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801" w:rsidRPr="00F733D7" w:rsidRDefault="00CC3801">
      <w:pPr>
        <w:jc w:val="center"/>
        <w:rPr>
          <w:rFonts w:cs="Arial"/>
          <w:b/>
          <w:sz w:val="32"/>
          <w:szCs w:val="32"/>
          <w:u w:val="single"/>
        </w:rPr>
      </w:pPr>
    </w:p>
    <w:p w:rsidR="00CC3801" w:rsidRPr="00F733D7" w:rsidRDefault="00CC3801">
      <w:pPr>
        <w:jc w:val="center"/>
        <w:rPr>
          <w:rFonts w:cs="Arial"/>
          <w:b/>
          <w:sz w:val="32"/>
          <w:szCs w:val="32"/>
          <w:u w:val="single"/>
        </w:rPr>
      </w:pPr>
    </w:p>
    <w:p w:rsidR="00CC3801" w:rsidRPr="00F733D7" w:rsidRDefault="00CC3801">
      <w:pPr>
        <w:jc w:val="center"/>
        <w:rPr>
          <w:rFonts w:cs="Arial"/>
          <w:b/>
          <w:sz w:val="32"/>
          <w:szCs w:val="32"/>
          <w:u w:val="single"/>
        </w:rPr>
      </w:pPr>
    </w:p>
    <w:p w:rsidR="00CC3801" w:rsidRPr="00F733D7" w:rsidRDefault="00CC3801">
      <w:pPr>
        <w:jc w:val="center"/>
        <w:rPr>
          <w:rFonts w:cs="Arial"/>
          <w:b/>
          <w:sz w:val="32"/>
          <w:szCs w:val="32"/>
          <w:u w:val="single"/>
        </w:rPr>
      </w:pPr>
    </w:p>
    <w:p w:rsidR="00CC3801" w:rsidRPr="00F733D7" w:rsidRDefault="00CC3801">
      <w:pPr>
        <w:jc w:val="center"/>
        <w:rPr>
          <w:rFonts w:cs="Arial"/>
          <w:b/>
          <w:sz w:val="32"/>
          <w:szCs w:val="32"/>
          <w:u w:val="single"/>
        </w:rPr>
      </w:pPr>
    </w:p>
    <w:p w:rsidR="00CC3801" w:rsidRPr="00F733D7" w:rsidRDefault="00CC3801">
      <w:pPr>
        <w:jc w:val="center"/>
        <w:rPr>
          <w:rFonts w:cs="Arial"/>
          <w:b/>
          <w:sz w:val="32"/>
          <w:szCs w:val="32"/>
          <w:u w:val="single"/>
        </w:rPr>
      </w:pPr>
    </w:p>
    <w:p w:rsidR="00CC3801" w:rsidRPr="00F733D7" w:rsidRDefault="00CC3801">
      <w:pPr>
        <w:jc w:val="center"/>
        <w:rPr>
          <w:rFonts w:cs="Arial"/>
          <w:b/>
          <w:sz w:val="32"/>
          <w:szCs w:val="32"/>
          <w:u w:val="single"/>
        </w:rPr>
      </w:pPr>
    </w:p>
    <w:p w:rsidR="00CC3801" w:rsidRPr="00F733D7" w:rsidRDefault="00CC3801">
      <w:pPr>
        <w:jc w:val="center"/>
        <w:rPr>
          <w:rFonts w:cs="Arial"/>
          <w:b/>
          <w:sz w:val="32"/>
          <w:szCs w:val="32"/>
          <w:u w:val="single"/>
        </w:rPr>
      </w:pPr>
    </w:p>
    <w:p w:rsidR="005864A9" w:rsidRPr="00F733D7" w:rsidRDefault="005864A9">
      <w:pPr>
        <w:jc w:val="center"/>
        <w:rPr>
          <w:rFonts w:cs="Arial"/>
          <w:b/>
          <w:sz w:val="36"/>
          <w:szCs w:val="36"/>
          <w:u w:val="single"/>
        </w:rPr>
      </w:pPr>
      <w:r w:rsidRPr="00F733D7">
        <w:rPr>
          <w:rFonts w:cs="Arial"/>
          <w:b/>
          <w:sz w:val="36"/>
          <w:szCs w:val="36"/>
          <w:u w:val="single"/>
        </w:rPr>
        <w:t>ANNUAL REPORT 20</w:t>
      </w:r>
      <w:r w:rsidR="00EE55D4">
        <w:rPr>
          <w:rFonts w:cs="Arial"/>
          <w:b/>
          <w:sz w:val="36"/>
          <w:szCs w:val="36"/>
          <w:u w:val="single"/>
        </w:rPr>
        <w:t>1</w:t>
      </w:r>
      <w:r w:rsidR="00CB4959">
        <w:rPr>
          <w:rFonts w:cs="Arial"/>
          <w:b/>
          <w:sz w:val="36"/>
          <w:szCs w:val="36"/>
          <w:u w:val="single"/>
        </w:rPr>
        <w:t>4</w:t>
      </w:r>
      <w:r w:rsidR="006B27C6">
        <w:rPr>
          <w:rFonts w:cs="Arial"/>
          <w:b/>
          <w:sz w:val="36"/>
          <w:szCs w:val="36"/>
          <w:u w:val="single"/>
        </w:rPr>
        <w:t>-1</w:t>
      </w:r>
      <w:r w:rsidR="00CB4959">
        <w:rPr>
          <w:rFonts w:cs="Arial"/>
          <w:b/>
          <w:sz w:val="36"/>
          <w:szCs w:val="36"/>
          <w:u w:val="single"/>
        </w:rPr>
        <w:t>5</w:t>
      </w:r>
    </w:p>
    <w:p w:rsidR="003C2137" w:rsidRPr="00F733D7" w:rsidRDefault="003C2137">
      <w:pPr>
        <w:jc w:val="center"/>
        <w:rPr>
          <w:rFonts w:cs="Arial"/>
          <w:b/>
          <w:sz w:val="18"/>
          <w:szCs w:val="18"/>
          <w:u w:val="single"/>
        </w:rPr>
      </w:pPr>
    </w:p>
    <w:p w:rsidR="00CC3801" w:rsidRPr="00F733D7" w:rsidRDefault="00CC3801">
      <w:pPr>
        <w:jc w:val="center"/>
        <w:rPr>
          <w:rFonts w:cs="Arial"/>
          <w:b/>
          <w:sz w:val="26"/>
          <w:szCs w:val="26"/>
          <w:u w:val="single"/>
        </w:rPr>
      </w:pPr>
    </w:p>
    <w:p w:rsidR="00CC3801" w:rsidRPr="00F733D7" w:rsidRDefault="00CC3801">
      <w:pPr>
        <w:jc w:val="center"/>
        <w:rPr>
          <w:rFonts w:cs="Arial"/>
          <w:b/>
          <w:sz w:val="26"/>
          <w:szCs w:val="26"/>
          <w:u w:val="single"/>
        </w:rPr>
      </w:pPr>
    </w:p>
    <w:p w:rsidR="00CC3801" w:rsidRPr="00F733D7" w:rsidRDefault="00CC3801">
      <w:pPr>
        <w:jc w:val="center"/>
        <w:rPr>
          <w:rFonts w:cs="Arial"/>
          <w:b/>
          <w:sz w:val="26"/>
          <w:szCs w:val="26"/>
          <w:u w:val="single"/>
        </w:rPr>
      </w:pPr>
    </w:p>
    <w:p w:rsidR="003C2137" w:rsidRPr="00F733D7" w:rsidRDefault="003C2137">
      <w:pPr>
        <w:jc w:val="center"/>
        <w:rPr>
          <w:rFonts w:cs="Arial"/>
          <w:b/>
          <w:sz w:val="26"/>
          <w:szCs w:val="26"/>
          <w:u w:val="single"/>
        </w:rPr>
      </w:pPr>
      <w:r w:rsidRPr="00F733D7">
        <w:rPr>
          <w:rFonts w:cs="Arial"/>
          <w:b/>
          <w:sz w:val="26"/>
          <w:szCs w:val="26"/>
          <w:u w:val="single"/>
        </w:rPr>
        <w:t>(FOR THE PE</w:t>
      </w:r>
      <w:smartTag w:uri="urn:schemas-microsoft-com:office:smarttags" w:element="stockticker">
        <w:r w:rsidRPr="00F733D7">
          <w:rPr>
            <w:rFonts w:cs="Arial"/>
            <w:b/>
            <w:sz w:val="26"/>
            <w:szCs w:val="26"/>
            <w:u w:val="single"/>
          </w:rPr>
          <w:t>RIO</w:t>
        </w:r>
      </w:smartTag>
      <w:r w:rsidRPr="00F733D7">
        <w:rPr>
          <w:rFonts w:cs="Arial"/>
          <w:b/>
          <w:sz w:val="26"/>
          <w:szCs w:val="26"/>
          <w:u w:val="single"/>
        </w:rPr>
        <w:t xml:space="preserve">D </w:t>
      </w:r>
      <w:r w:rsidR="00351D4E">
        <w:rPr>
          <w:rFonts w:cs="Arial"/>
          <w:b/>
          <w:sz w:val="26"/>
          <w:szCs w:val="26"/>
          <w:u w:val="single"/>
        </w:rPr>
        <w:t>APRIL 20</w:t>
      </w:r>
      <w:r w:rsidR="00EE55D4">
        <w:rPr>
          <w:rFonts w:cs="Arial"/>
          <w:b/>
          <w:sz w:val="26"/>
          <w:szCs w:val="26"/>
          <w:u w:val="single"/>
        </w:rPr>
        <w:t>1</w:t>
      </w:r>
      <w:r w:rsidR="00CB4959">
        <w:rPr>
          <w:rFonts w:cs="Arial"/>
          <w:b/>
          <w:sz w:val="26"/>
          <w:szCs w:val="26"/>
          <w:u w:val="single"/>
        </w:rPr>
        <w:t>4</w:t>
      </w:r>
      <w:r w:rsidR="00351D4E">
        <w:rPr>
          <w:rFonts w:cs="Arial"/>
          <w:b/>
          <w:sz w:val="26"/>
          <w:szCs w:val="26"/>
          <w:u w:val="single"/>
        </w:rPr>
        <w:t xml:space="preserve"> TO MARCH 201</w:t>
      </w:r>
      <w:r w:rsidR="00CB4959">
        <w:rPr>
          <w:rFonts w:cs="Arial"/>
          <w:b/>
          <w:sz w:val="26"/>
          <w:szCs w:val="26"/>
          <w:u w:val="single"/>
        </w:rPr>
        <w:t>5</w:t>
      </w:r>
      <w:r w:rsidRPr="00F733D7">
        <w:rPr>
          <w:rFonts w:cs="Arial"/>
          <w:b/>
          <w:sz w:val="26"/>
          <w:szCs w:val="26"/>
          <w:u w:val="single"/>
        </w:rPr>
        <w:t>)</w:t>
      </w:r>
    </w:p>
    <w:p w:rsidR="005864A9" w:rsidRPr="00F733D7" w:rsidRDefault="005864A9">
      <w:pPr>
        <w:jc w:val="center"/>
        <w:rPr>
          <w:rFonts w:cs="Arial"/>
          <w:b/>
          <w:sz w:val="20"/>
          <w:szCs w:val="20"/>
          <w:u w:val="single"/>
        </w:rPr>
      </w:pPr>
    </w:p>
    <w:p w:rsidR="00CC3801" w:rsidRPr="00F733D7" w:rsidRDefault="00CC3801" w:rsidP="00CC3801">
      <w:pPr>
        <w:pStyle w:val="Subtitle"/>
        <w:rPr>
          <w:rFonts w:cs="Arial"/>
          <w:u w:val="single"/>
        </w:rPr>
      </w:pPr>
    </w:p>
    <w:p w:rsidR="00CC3801" w:rsidRPr="00F733D7" w:rsidRDefault="00CC3801" w:rsidP="00CC3801">
      <w:pPr>
        <w:pStyle w:val="Subtitle"/>
        <w:rPr>
          <w:rFonts w:cs="Arial"/>
          <w:u w:val="single"/>
        </w:rPr>
      </w:pPr>
    </w:p>
    <w:p w:rsidR="00CC3801" w:rsidRPr="00F733D7" w:rsidRDefault="00CC3801" w:rsidP="00CC3801">
      <w:pPr>
        <w:pStyle w:val="Subtitle"/>
        <w:rPr>
          <w:rFonts w:cs="Arial"/>
          <w:u w:val="single"/>
        </w:rPr>
      </w:pPr>
    </w:p>
    <w:p w:rsidR="00CC3801" w:rsidRPr="00F733D7" w:rsidRDefault="00CC3801" w:rsidP="00CC3801">
      <w:pPr>
        <w:pStyle w:val="Subtitle"/>
        <w:rPr>
          <w:rFonts w:cs="Arial"/>
          <w:u w:val="single"/>
        </w:rPr>
      </w:pPr>
    </w:p>
    <w:p w:rsidR="00CC3801" w:rsidRPr="00F733D7" w:rsidRDefault="00CC3801" w:rsidP="00CC3801">
      <w:pPr>
        <w:pStyle w:val="Subtitle"/>
        <w:rPr>
          <w:rFonts w:cs="Arial"/>
          <w:u w:val="single"/>
        </w:rPr>
      </w:pPr>
    </w:p>
    <w:p w:rsidR="00733329" w:rsidRPr="00F733D7" w:rsidRDefault="00CC3801" w:rsidP="00733329">
      <w:pPr>
        <w:ind w:left="720" w:hanging="720"/>
        <w:jc w:val="center"/>
        <w:rPr>
          <w:rFonts w:cs="Arial"/>
          <w:u w:val="single"/>
        </w:rPr>
      </w:pPr>
      <w:r w:rsidRPr="00F733D7">
        <w:rPr>
          <w:rFonts w:cs="Arial"/>
          <w:u w:val="single"/>
        </w:rPr>
        <w:t>KRISHI VIGYAN KENDRA (</w:t>
      </w:r>
      <w:r w:rsidR="00AE2050">
        <w:rPr>
          <w:rFonts w:cs="Arial"/>
          <w:u w:val="single"/>
        </w:rPr>
        <w:t>IDUKKI</w:t>
      </w:r>
      <w:r w:rsidRPr="00F733D7">
        <w:rPr>
          <w:rFonts w:cs="Arial"/>
          <w:u w:val="single"/>
        </w:rPr>
        <w:t>)</w:t>
      </w:r>
      <w:r w:rsidRPr="00F733D7">
        <w:rPr>
          <w:rFonts w:cs="Arial"/>
          <w:u w:val="single"/>
        </w:rPr>
        <w:br w:type="page"/>
      </w:r>
    </w:p>
    <w:p w:rsidR="005864A9" w:rsidRPr="00F733D7" w:rsidRDefault="00CC3801" w:rsidP="00CE15F6">
      <w:pPr>
        <w:pStyle w:val="Subtitle"/>
        <w:rPr>
          <w:rFonts w:cs="Arial"/>
          <w:u w:val="single"/>
        </w:rPr>
      </w:pPr>
      <w:r w:rsidRPr="00F733D7">
        <w:rPr>
          <w:rFonts w:cs="Arial"/>
          <w:u w:val="single"/>
        </w:rPr>
        <w:lastRenderedPageBreak/>
        <w:t xml:space="preserve">PART I - </w:t>
      </w:r>
      <w:smartTag w:uri="urn:schemas-microsoft-com:office:smarttags" w:element="stockticker">
        <w:r w:rsidR="005864A9" w:rsidRPr="00F733D7">
          <w:rPr>
            <w:rFonts w:cs="Arial"/>
            <w:u w:val="single"/>
          </w:rPr>
          <w:t>G</w:t>
        </w:r>
        <w:smartTag w:uri="urn:schemas-microsoft-com:office:smarttags" w:element="stockticker">
          <w:r w:rsidR="005864A9" w:rsidRPr="00F733D7">
            <w:rPr>
              <w:rFonts w:cs="Arial"/>
              <w:u w:val="single"/>
            </w:rPr>
            <w:t>ENE</w:t>
          </w:r>
        </w:smartTag>
      </w:smartTag>
      <w:smartTag w:uri="urn:schemas-microsoft-com:office:smarttags" w:element="stockticker">
        <w:r w:rsidR="005864A9" w:rsidRPr="00F733D7">
          <w:rPr>
            <w:rFonts w:cs="Arial"/>
            <w:u w:val="single"/>
          </w:rPr>
          <w:t>RAL</w:t>
        </w:r>
      </w:smartTag>
      <w:r w:rsidR="005864A9" w:rsidRPr="00F733D7">
        <w:rPr>
          <w:rFonts w:cs="Arial"/>
          <w:u w:val="single"/>
        </w:rPr>
        <w:t xml:space="preserve"> </w:t>
      </w:r>
      <w:smartTag w:uri="urn:schemas-microsoft-com:office:smarttags" w:element="stockticker">
        <w:r w:rsidR="005864A9" w:rsidRPr="00F733D7">
          <w:rPr>
            <w:rFonts w:cs="Arial"/>
            <w:u w:val="single"/>
          </w:rPr>
          <w:t>INFO</w:t>
        </w:r>
      </w:smartTag>
      <w:r w:rsidR="005864A9" w:rsidRPr="00F733D7">
        <w:rPr>
          <w:rFonts w:cs="Arial"/>
          <w:u w:val="single"/>
        </w:rPr>
        <w:t>RMATION ABOUT THE KVK</w:t>
      </w:r>
    </w:p>
    <w:p w:rsidR="005864A9" w:rsidRPr="00F733D7" w:rsidRDefault="005864A9">
      <w:pPr>
        <w:rPr>
          <w:rFonts w:cs="Arial"/>
          <w:b/>
          <w:sz w:val="20"/>
          <w:szCs w:val="20"/>
          <w:u w:val="single"/>
        </w:rPr>
      </w:pPr>
    </w:p>
    <w:p w:rsidR="005864A9" w:rsidRPr="00F733D7" w:rsidRDefault="005864A9">
      <w:pPr>
        <w:pStyle w:val="Subtitle"/>
        <w:jc w:val="left"/>
        <w:rPr>
          <w:rFonts w:cs="Arial"/>
          <w:sz w:val="22"/>
          <w:szCs w:val="22"/>
        </w:rPr>
      </w:pPr>
      <w:r w:rsidRPr="00F733D7">
        <w:rPr>
          <w:rFonts w:cs="Arial"/>
          <w:sz w:val="22"/>
          <w:szCs w:val="22"/>
        </w:rPr>
        <w:t>1.1. Name and address of KVK with   phone, fax and e-mail</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tblPr>
      <w:tblGrid>
        <w:gridCol w:w="2735"/>
        <w:gridCol w:w="1843"/>
        <w:gridCol w:w="1475"/>
        <w:gridCol w:w="2862"/>
        <w:gridCol w:w="1852"/>
      </w:tblGrid>
      <w:tr w:rsidR="001F7B94" w:rsidRPr="00DA58FB" w:rsidTr="002A7401">
        <w:trPr>
          <w:cantSplit/>
          <w:trHeight w:val="200"/>
        </w:trPr>
        <w:tc>
          <w:tcPr>
            <w:tcW w:w="1270" w:type="pct"/>
            <w:vMerge w:val="restart"/>
            <w:vAlign w:val="center"/>
          </w:tcPr>
          <w:p w:rsidR="001F7B94" w:rsidRPr="00DA58FB" w:rsidRDefault="001F7B94" w:rsidP="00C81495">
            <w:pPr>
              <w:pStyle w:val="Subtitle"/>
              <w:rPr>
                <w:b w:val="0"/>
                <w:bCs w:val="0"/>
                <w:color w:val="000000" w:themeColor="text1"/>
                <w:sz w:val="20"/>
                <w:szCs w:val="22"/>
              </w:rPr>
            </w:pPr>
            <w:r w:rsidRPr="00DA58FB">
              <w:rPr>
                <w:b w:val="0"/>
                <w:bCs w:val="0"/>
                <w:color w:val="000000" w:themeColor="text1"/>
                <w:sz w:val="20"/>
                <w:szCs w:val="22"/>
              </w:rPr>
              <w:t>KVK Address</w:t>
            </w:r>
          </w:p>
        </w:tc>
        <w:tc>
          <w:tcPr>
            <w:tcW w:w="1541" w:type="pct"/>
            <w:gridSpan w:val="2"/>
            <w:vAlign w:val="center"/>
          </w:tcPr>
          <w:p w:rsidR="001F7B94" w:rsidRPr="00DA58FB" w:rsidRDefault="001F7B94" w:rsidP="00C81495">
            <w:pPr>
              <w:pStyle w:val="Subtitle"/>
              <w:rPr>
                <w:b w:val="0"/>
                <w:bCs w:val="0"/>
                <w:color w:val="000000" w:themeColor="text1"/>
                <w:sz w:val="20"/>
                <w:szCs w:val="22"/>
              </w:rPr>
            </w:pPr>
            <w:r w:rsidRPr="00DA58FB">
              <w:rPr>
                <w:b w:val="0"/>
                <w:bCs w:val="0"/>
                <w:color w:val="000000" w:themeColor="text1"/>
                <w:sz w:val="20"/>
                <w:szCs w:val="22"/>
              </w:rPr>
              <w:t>Telephone</w:t>
            </w:r>
          </w:p>
        </w:tc>
        <w:tc>
          <w:tcPr>
            <w:tcW w:w="1329" w:type="pct"/>
            <w:vMerge w:val="restart"/>
            <w:vAlign w:val="center"/>
          </w:tcPr>
          <w:p w:rsidR="001F7B94" w:rsidRPr="00DA58FB" w:rsidRDefault="001F7B94" w:rsidP="00C81495">
            <w:pPr>
              <w:pStyle w:val="Subtitle"/>
              <w:rPr>
                <w:b w:val="0"/>
                <w:bCs w:val="0"/>
                <w:color w:val="000000" w:themeColor="text1"/>
                <w:sz w:val="20"/>
                <w:szCs w:val="22"/>
              </w:rPr>
            </w:pPr>
            <w:r w:rsidRPr="00DA58FB">
              <w:rPr>
                <w:b w:val="0"/>
                <w:bCs w:val="0"/>
                <w:color w:val="000000" w:themeColor="text1"/>
                <w:sz w:val="20"/>
                <w:szCs w:val="22"/>
              </w:rPr>
              <w:t>E mail</w:t>
            </w:r>
          </w:p>
        </w:tc>
        <w:tc>
          <w:tcPr>
            <w:tcW w:w="983" w:type="pct"/>
            <w:vMerge w:val="restart"/>
            <w:vAlign w:val="center"/>
          </w:tcPr>
          <w:p w:rsidR="001F7B94" w:rsidRPr="00DA58FB" w:rsidRDefault="001F7B94" w:rsidP="00C81495">
            <w:pPr>
              <w:jc w:val="center"/>
              <w:rPr>
                <w:bCs/>
                <w:color w:val="000000" w:themeColor="text1"/>
                <w:sz w:val="20"/>
                <w:szCs w:val="22"/>
              </w:rPr>
            </w:pPr>
            <w:r w:rsidRPr="00DA58FB">
              <w:rPr>
                <w:bCs/>
                <w:color w:val="000000" w:themeColor="text1"/>
                <w:sz w:val="20"/>
                <w:szCs w:val="22"/>
              </w:rPr>
              <w:t>Web Address</w:t>
            </w:r>
          </w:p>
        </w:tc>
      </w:tr>
      <w:tr w:rsidR="001F7B94" w:rsidRPr="00DA58FB" w:rsidTr="002A7401">
        <w:trPr>
          <w:cantSplit/>
          <w:trHeight w:val="175"/>
        </w:trPr>
        <w:tc>
          <w:tcPr>
            <w:tcW w:w="1270" w:type="pct"/>
            <w:vMerge/>
          </w:tcPr>
          <w:p w:rsidR="001F7B94" w:rsidRPr="00DA58FB" w:rsidRDefault="001F7B94" w:rsidP="00C81495">
            <w:pPr>
              <w:pStyle w:val="Subtitle"/>
              <w:jc w:val="left"/>
              <w:rPr>
                <w:b w:val="0"/>
                <w:bCs w:val="0"/>
                <w:color w:val="000000" w:themeColor="text1"/>
                <w:sz w:val="20"/>
                <w:szCs w:val="22"/>
              </w:rPr>
            </w:pPr>
          </w:p>
        </w:tc>
        <w:tc>
          <w:tcPr>
            <w:tcW w:w="856" w:type="pct"/>
            <w:vAlign w:val="center"/>
          </w:tcPr>
          <w:p w:rsidR="001F7B94" w:rsidRPr="00DA58FB" w:rsidRDefault="001F7B94" w:rsidP="00C81495">
            <w:pPr>
              <w:pStyle w:val="Subtitle"/>
              <w:rPr>
                <w:b w:val="0"/>
                <w:bCs w:val="0"/>
                <w:color w:val="000000" w:themeColor="text1"/>
                <w:sz w:val="20"/>
                <w:szCs w:val="22"/>
              </w:rPr>
            </w:pPr>
            <w:r w:rsidRPr="00DA58FB">
              <w:rPr>
                <w:b w:val="0"/>
                <w:bCs w:val="0"/>
                <w:color w:val="000000" w:themeColor="text1"/>
                <w:sz w:val="20"/>
                <w:szCs w:val="22"/>
              </w:rPr>
              <w:t>Office</w:t>
            </w:r>
          </w:p>
        </w:tc>
        <w:tc>
          <w:tcPr>
            <w:tcW w:w="684" w:type="pct"/>
            <w:vAlign w:val="center"/>
          </w:tcPr>
          <w:p w:rsidR="001F7B94" w:rsidRPr="00DA58FB" w:rsidRDefault="001F7B94" w:rsidP="00C81495">
            <w:pPr>
              <w:pStyle w:val="Subtitle"/>
              <w:rPr>
                <w:b w:val="0"/>
                <w:bCs w:val="0"/>
                <w:color w:val="000000" w:themeColor="text1"/>
                <w:sz w:val="20"/>
                <w:szCs w:val="22"/>
              </w:rPr>
            </w:pPr>
            <w:r w:rsidRPr="00DA58FB">
              <w:rPr>
                <w:b w:val="0"/>
                <w:bCs w:val="0"/>
                <w:color w:val="000000" w:themeColor="text1"/>
                <w:sz w:val="20"/>
                <w:szCs w:val="22"/>
              </w:rPr>
              <w:t>Fax</w:t>
            </w:r>
          </w:p>
        </w:tc>
        <w:tc>
          <w:tcPr>
            <w:tcW w:w="1329" w:type="pct"/>
            <w:vMerge/>
          </w:tcPr>
          <w:p w:rsidR="001F7B94" w:rsidRPr="00DA58FB" w:rsidRDefault="001F7B94" w:rsidP="00C81495">
            <w:pPr>
              <w:pStyle w:val="Subtitle"/>
              <w:jc w:val="left"/>
              <w:rPr>
                <w:b w:val="0"/>
                <w:bCs w:val="0"/>
                <w:color w:val="000000" w:themeColor="text1"/>
                <w:sz w:val="20"/>
                <w:szCs w:val="22"/>
              </w:rPr>
            </w:pPr>
          </w:p>
        </w:tc>
        <w:tc>
          <w:tcPr>
            <w:tcW w:w="983" w:type="pct"/>
            <w:vMerge/>
          </w:tcPr>
          <w:p w:rsidR="001F7B94" w:rsidRPr="00DA58FB" w:rsidRDefault="001F7B94" w:rsidP="00C81495">
            <w:pPr>
              <w:rPr>
                <w:bCs/>
                <w:color w:val="000000" w:themeColor="text1"/>
                <w:sz w:val="20"/>
                <w:szCs w:val="22"/>
              </w:rPr>
            </w:pPr>
          </w:p>
        </w:tc>
      </w:tr>
      <w:tr w:rsidR="001F7B94" w:rsidRPr="00DA58FB" w:rsidTr="002A7401">
        <w:trPr>
          <w:cantSplit/>
          <w:trHeight w:val="242"/>
        </w:trPr>
        <w:tc>
          <w:tcPr>
            <w:tcW w:w="1270" w:type="pct"/>
          </w:tcPr>
          <w:p w:rsidR="001F7B94" w:rsidRPr="00DA58FB" w:rsidRDefault="001F7B94" w:rsidP="00C81495">
            <w:pPr>
              <w:pStyle w:val="Subtitle"/>
              <w:jc w:val="left"/>
              <w:rPr>
                <w:b w:val="0"/>
                <w:bCs w:val="0"/>
                <w:color w:val="000000" w:themeColor="text1"/>
                <w:sz w:val="20"/>
                <w:szCs w:val="22"/>
              </w:rPr>
            </w:pPr>
            <w:r w:rsidRPr="00DA58FB">
              <w:rPr>
                <w:b w:val="0"/>
                <w:bCs w:val="0"/>
                <w:color w:val="000000" w:themeColor="text1"/>
                <w:sz w:val="20"/>
                <w:szCs w:val="22"/>
              </w:rPr>
              <w:t xml:space="preserve">Bapooji Krishi Vigyan Kendra, Santhanpara P.O., Idukki (Dt.), </w:t>
            </w:r>
          </w:p>
          <w:p w:rsidR="001F7B94" w:rsidRPr="00DA58FB" w:rsidRDefault="001F7B94" w:rsidP="00C81495">
            <w:pPr>
              <w:pStyle w:val="Subtitle"/>
              <w:jc w:val="left"/>
              <w:rPr>
                <w:b w:val="0"/>
                <w:bCs w:val="0"/>
                <w:color w:val="000000" w:themeColor="text1"/>
                <w:sz w:val="20"/>
                <w:szCs w:val="22"/>
              </w:rPr>
            </w:pPr>
            <w:r w:rsidRPr="00DA58FB">
              <w:rPr>
                <w:b w:val="0"/>
                <w:bCs w:val="0"/>
                <w:color w:val="000000" w:themeColor="text1"/>
                <w:sz w:val="20"/>
                <w:szCs w:val="22"/>
              </w:rPr>
              <w:t>Pin-685619, Kerala.</w:t>
            </w:r>
          </w:p>
        </w:tc>
        <w:tc>
          <w:tcPr>
            <w:tcW w:w="856" w:type="pct"/>
          </w:tcPr>
          <w:p w:rsidR="001F7B94" w:rsidRPr="00DA58FB" w:rsidRDefault="001F7B94" w:rsidP="00C81495">
            <w:pPr>
              <w:pStyle w:val="Subtitle"/>
              <w:jc w:val="left"/>
              <w:rPr>
                <w:b w:val="0"/>
                <w:bCs w:val="0"/>
                <w:color w:val="000000" w:themeColor="text1"/>
                <w:sz w:val="20"/>
                <w:szCs w:val="22"/>
              </w:rPr>
            </w:pPr>
            <w:r w:rsidRPr="00DA58FB">
              <w:rPr>
                <w:b w:val="0"/>
                <w:bCs w:val="0"/>
                <w:color w:val="000000" w:themeColor="text1"/>
                <w:sz w:val="20"/>
                <w:szCs w:val="22"/>
              </w:rPr>
              <w:t>04868 – 247541,</w:t>
            </w:r>
          </w:p>
          <w:p w:rsidR="001F7B94" w:rsidRPr="00DA58FB" w:rsidRDefault="001F7B94" w:rsidP="00C81495">
            <w:pPr>
              <w:pStyle w:val="Subtitle"/>
              <w:jc w:val="left"/>
              <w:rPr>
                <w:b w:val="0"/>
                <w:bCs w:val="0"/>
                <w:color w:val="000000" w:themeColor="text1"/>
                <w:sz w:val="20"/>
                <w:szCs w:val="22"/>
              </w:rPr>
            </w:pPr>
            <w:r w:rsidRPr="00DA58FB">
              <w:rPr>
                <w:b w:val="0"/>
                <w:bCs w:val="0"/>
                <w:color w:val="000000" w:themeColor="text1"/>
                <w:sz w:val="20"/>
                <w:szCs w:val="22"/>
              </w:rPr>
              <w:t>247715.</w:t>
            </w:r>
          </w:p>
        </w:tc>
        <w:tc>
          <w:tcPr>
            <w:tcW w:w="684" w:type="pct"/>
          </w:tcPr>
          <w:p w:rsidR="001F7B94" w:rsidRPr="00DA58FB" w:rsidRDefault="00266171" w:rsidP="00C81495">
            <w:pPr>
              <w:pStyle w:val="Subtitle"/>
              <w:jc w:val="left"/>
              <w:rPr>
                <w:b w:val="0"/>
                <w:bCs w:val="0"/>
                <w:color w:val="000000" w:themeColor="text1"/>
                <w:sz w:val="20"/>
                <w:szCs w:val="22"/>
              </w:rPr>
            </w:pPr>
            <w:r>
              <w:rPr>
                <w:b w:val="0"/>
                <w:bCs w:val="0"/>
                <w:color w:val="000000" w:themeColor="text1"/>
                <w:sz w:val="20"/>
                <w:szCs w:val="22"/>
              </w:rPr>
              <w:t>Nil</w:t>
            </w:r>
          </w:p>
        </w:tc>
        <w:tc>
          <w:tcPr>
            <w:tcW w:w="1329" w:type="pct"/>
          </w:tcPr>
          <w:p w:rsidR="001F7B94" w:rsidRPr="00DA58FB" w:rsidRDefault="001F7B94" w:rsidP="00C81495">
            <w:pPr>
              <w:pStyle w:val="Subtitle"/>
              <w:jc w:val="left"/>
              <w:rPr>
                <w:b w:val="0"/>
                <w:bCs w:val="0"/>
                <w:color w:val="000000" w:themeColor="text1"/>
                <w:sz w:val="20"/>
                <w:szCs w:val="22"/>
              </w:rPr>
            </w:pPr>
            <w:r w:rsidRPr="00DA58FB">
              <w:rPr>
                <w:b w:val="0"/>
                <w:bCs w:val="0"/>
                <w:color w:val="000000" w:themeColor="text1"/>
                <w:sz w:val="20"/>
                <w:szCs w:val="22"/>
              </w:rPr>
              <w:t>kvksanthanpara@gmail.com</w:t>
            </w:r>
          </w:p>
        </w:tc>
        <w:tc>
          <w:tcPr>
            <w:tcW w:w="983" w:type="pct"/>
          </w:tcPr>
          <w:p w:rsidR="001F7B94" w:rsidRPr="00DA58FB" w:rsidRDefault="001F7B94" w:rsidP="00C81495">
            <w:pPr>
              <w:rPr>
                <w:color w:val="000000" w:themeColor="text1"/>
                <w:sz w:val="20"/>
                <w:szCs w:val="22"/>
              </w:rPr>
            </w:pPr>
            <w:r w:rsidRPr="00DA58FB">
              <w:rPr>
                <w:color w:val="000000" w:themeColor="text1"/>
                <w:sz w:val="20"/>
                <w:szCs w:val="22"/>
              </w:rPr>
              <w:t>www.kvkidukki.org</w:t>
            </w:r>
          </w:p>
        </w:tc>
      </w:tr>
    </w:tbl>
    <w:p w:rsidR="005864A9" w:rsidRPr="00F733D7" w:rsidRDefault="005864A9">
      <w:pPr>
        <w:pStyle w:val="Subtitle"/>
        <w:jc w:val="left"/>
        <w:rPr>
          <w:rFonts w:cs="Arial"/>
          <w:b w:val="0"/>
          <w:bCs w:val="0"/>
          <w:sz w:val="22"/>
          <w:szCs w:val="22"/>
        </w:rPr>
      </w:pPr>
    </w:p>
    <w:p w:rsidR="005864A9" w:rsidRPr="00F733D7" w:rsidRDefault="005864A9">
      <w:pPr>
        <w:pStyle w:val="Subtitle"/>
        <w:jc w:val="left"/>
        <w:rPr>
          <w:rFonts w:cs="Arial"/>
          <w:sz w:val="22"/>
          <w:szCs w:val="22"/>
        </w:rPr>
      </w:pPr>
      <w:r w:rsidRPr="00F733D7">
        <w:rPr>
          <w:rFonts w:cs="Arial"/>
          <w:sz w:val="22"/>
          <w:szCs w:val="22"/>
        </w:rPr>
        <w:t>1.2 .Name and address of host organization with phone, fax and e-mail</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2735"/>
        <w:gridCol w:w="1843"/>
        <w:gridCol w:w="1199"/>
        <w:gridCol w:w="3138"/>
        <w:gridCol w:w="1852"/>
      </w:tblGrid>
      <w:tr w:rsidR="004F28A1" w:rsidRPr="00DA58FB" w:rsidTr="002A7401">
        <w:trPr>
          <w:cantSplit/>
        </w:trPr>
        <w:tc>
          <w:tcPr>
            <w:tcW w:w="1270" w:type="pct"/>
            <w:vMerge w:val="restart"/>
            <w:vAlign w:val="center"/>
          </w:tcPr>
          <w:p w:rsidR="004F28A1" w:rsidRPr="00DA58FB" w:rsidRDefault="004F28A1" w:rsidP="00C81495">
            <w:pPr>
              <w:pStyle w:val="Subtitle"/>
              <w:rPr>
                <w:b w:val="0"/>
                <w:bCs w:val="0"/>
                <w:color w:val="000000" w:themeColor="text1"/>
                <w:sz w:val="20"/>
                <w:szCs w:val="22"/>
              </w:rPr>
            </w:pPr>
            <w:r w:rsidRPr="00DA58FB">
              <w:rPr>
                <w:b w:val="0"/>
                <w:bCs w:val="0"/>
                <w:color w:val="000000" w:themeColor="text1"/>
                <w:sz w:val="20"/>
                <w:szCs w:val="22"/>
              </w:rPr>
              <w:t>Address</w:t>
            </w:r>
          </w:p>
        </w:tc>
        <w:tc>
          <w:tcPr>
            <w:tcW w:w="1413" w:type="pct"/>
            <w:gridSpan w:val="2"/>
            <w:vAlign w:val="center"/>
          </w:tcPr>
          <w:p w:rsidR="004F28A1" w:rsidRPr="00DA58FB" w:rsidRDefault="004F28A1" w:rsidP="00C81495">
            <w:pPr>
              <w:pStyle w:val="Subtitle"/>
              <w:rPr>
                <w:b w:val="0"/>
                <w:bCs w:val="0"/>
                <w:color w:val="000000" w:themeColor="text1"/>
                <w:sz w:val="20"/>
                <w:szCs w:val="22"/>
              </w:rPr>
            </w:pPr>
            <w:r w:rsidRPr="00DA58FB">
              <w:rPr>
                <w:b w:val="0"/>
                <w:bCs w:val="0"/>
                <w:color w:val="000000" w:themeColor="text1"/>
                <w:sz w:val="20"/>
                <w:szCs w:val="22"/>
              </w:rPr>
              <w:t>Telephone</w:t>
            </w:r>
          </w:p>
        </w:tc>
        <w:tc>
          <w:tcPr>
            <w:tcW w:w="1457" w:type="pct"/>
            <w:vAlign w:val="center"/>
          </w:tcPr>
          <w:p w:rsidR="004F28A1" w:rsidRPr="00DA58FB" w:rsidRDefault="004F28A1" w:rsidP="00C81495">
            <w:pPr>
              <w:pStyle w:val="Subtitle"/>
              <w:rPr>
                <w:b w:val="0"/>
                <w:bCs w:val="0"/>
                <w:color w:val="000000" w:themeColor="text1"/>
                <w:sz w:val="20"/>
                <w:szCs w:val="22"/>
              </w:rPr>
            </w:pPr>
            <w:r w:rsidRPr="00DA58FB">
              <w:rPr>
                <w:b w:val="0"/>
                <w:bCs w:val="0"/>
                <w:color w:val="000000" w:themeColor="text1"/>
                <w:sz w:val="20"/>
                <w:szCs w:val="22"/>
              </w:rPr>
              <w:t>E mail</w:t>
            </w:r>
          </w:p>
        </w:tc>
        <w:tc>
          <w:tcPr>
            <w:tcW w:w="983" w:type="pct"/>
            <w:vAlign w:val="center"/>
          </w:tcPr>
          <w:p w:rsidR="004F28A1" w:rsidRPr="00DA58FB" w:rsidRDefault="004F28A1" w:rsidP="00C81495">
            <w:pPr>
              <w:jc w:val="center"/>
              <w:rPr>
                <w:bCs/>
                <w:color w:val="000000" w:themeColor="text1"/>
                <w:sz w:val="20"/>
                <w:szCs w:val="22"/>
              </w:rPr>
            </w:pPr>
            <w:r w:rsidRPr="00DA58FB">
              <w:rPr>
                <w:bCs/>
                <w:color w:val="000000" w:themeColor="text1"/>
                <w:sz w:val="20"/>
                <w:szCs w:val="22"/>
              </w:rPr>
              <w:t>Web Address</w:t>
            </w:r>
          </w:p>
        </w:tc>
      </w:tr>
      <w:tr w:rsidR="004F28A1" w:rsidRPr="00DA58FB" w:rsidTr="002A7401">
        <w:trPr>
          <w:cantSplit/>
        </w:trPr>
        <w:tc>
          <w:tcPr>
            <w:tcW w:w="1270" w:type="pct"/>
            <w:vMerge/>
            <w:vAlign w:val="center"/>
          </w:tcPr>
          <w:p w:rsidR="004F28A1" w:rsidRPr="00DA58FB" w:rsidRDefault="004F28A1" w:rsidP="00C81495">
            <w:pPr>
              <w:pStyle w:val="Subtitle"/>
              <w:rPr>
                <w:b w:val="0"/>
                <w:bCs w:val="0"/>
                <w:color w:val="000000" w:themeColor="text1"/>
                <w:sz w:val="20"/>
                <w:szCs w:val="22"/>
              </w:rPr>
            </w:pPr>
          </w:p>
        </w:tc>
        <w:tc>
          <w:tcPr>
            <w:tcW w:w="856" w:type="pct"/>
            <w:vAlign w:val="center"/>
          </w:tcPr>
          <w:p w:rsidR="004F28A1" w:rsidRPr="00DA58FB" w:rsidRDefault="004F28A1" w:rsidP="00C81495">
            <w:pPr>
              <w:pStyle w:val="Subtitle"/>
              <w:rPr>
                <w:b w:val="0"/>
                <w:bCs w:val="0"/>
                <w:color w:val="000000" w:themeColor="text1"/>
                <w:sz w:val="20"/>
                <w:szCs w:val="22"/>
              </w:rPr>
            </w:pPr>
            <w:r w:rsidRPr="00DA58FB">
              <w:rPr>
                <w:b w:val="0"/>
                <w:bCs w:val="0"/>
                <w:color w:val="000000" w:themeColor="text1"/>
                <w:sz w:val="20"/>
                <w:szCs w:val="22"/>
              </w:rPr>
              <w:t>Office</w:t>
            </w:r>
          </w:p>
        </w:tc>
        <w:tc>
          <w:tcPr>
            <w:tcW w:w="556" w:type="pct"/>
            <w:vAlign w:val="center"/>
          </w:tcPr>
          <w:p w:rsidR="004F28A1" w:rsidRPr="00DA58FB" w:rsidRDefault="004F28A1" w:rsidP="00C81495">
            <w:pPr>
              <w:pStyle w:val="Subtitle"/>
              <w:rPr>
                <w:b w:val="0"/>
                <w:bCs w:val="0"/>
                <w:color w:val="000000" w:themeColor="text1"/>
                <w:sz w:val="20"/>
                <w:szCs w:val="22"/>
              </w:rPr>
            </w:pPr>
            <w:r w:rsidRPr="00DA58FB">
              <w:rPr>
                <w:b w:val="0"/>
                <w:bCs w:val="0"/>
                <w:color w:val="000000" w:themeColor="text1"/>
                <w:sz w:val="20"/>
                <w:szCs w:val="22"/>
              </w:rPr>
              <w:t>Fax</w:t>
            </w:r>
          </w:p>
        </w:tc>
        <w:tc>
          <w:tcPr>
            <w:tcW w:w="1457" w:type="pct"/>
            <w:vAlign w:val="center"/>
          </w:tcPr>
          <w:p w:rsidR="004F28A1" w:rsidRPr="00DA58FB" w:rsidRDefault="004F28A1" w:rsidP="00C81495">
            <w:pPr>
              <w:jc w:val="center"/>
              <w:rPr>
                <w:b/>
                <w:bCs/>
                <w:color w:val="000000" w:themeColor="text1"/>
                <w:sz w:val="20"/>
                <w:szCs w:val="22"/>
              </w:rPr>
            </w:pPr>
          </w:p>
        </w:tc>
        <w:tc>
          <w:tcPr>
            <w:tcW w:w="983" w:type="pct"/>
            <w:vAlign w:val="center"/>
          </w:tcPr>
          <w:p w:rsidR="004F28A1" w:rsidRPr="00DA58FB" w:rsidRDefault="004F28A1" w:rsidP="00C81495">
            <w:pPr>
              <w:pStyle w:val="Subtitle"/>
              <w:rPr>
                <w:b w:val="0"/>
                <w:bCs w:val="0"/>
                <w:color w:val="000000" w:themeColor="text1"/>
                <w:sz w:val="20"/>
                <w:szCs w:val="22"/>
              </w:rPr>
            </w:pPr>
          </w:p>
        </w:tc>
      </w:tr>
      <w:tr w:rsidR="004F28A1" w:rsidRPr="00DA58FB" w:rsidTr="002A7401">
        <w:tc>
          <w:tcPr>
            <w:tcW w:w="1270" w:type="pct"/>
          </w:tcPr>
          <w:p w:rsidR="004F28A1" w:rsidRPr="00DA58FB" w:rsidRDefault="004F28A1" w:rsidP="00C81495">
            <w:pPr>
              <w:pStyle w:val="Subtitle"/>
              <w:jc w:val="left"/>
              <w:rPr>
                <w:b w:val="0"/>
                <w:bCs w:val="0"/>
                <w:color w:val="000000" w:themeColor="text1"/>
                <w:sz w:val="20"/>
                <w:szCs w:val="22"/>
              </w:rPr>
            </w:pPr>
            <w:r w:rsidRPr="00DA58FB">
              <w:rPr>
                <w:b w:val="0"/>
                <w:bCs w:val="0"/>
                <w:color w:val="000000" w:themeColor="text1"/>
                <w:sz w:val="20"/>
                <w:szCs w:val="22"/>
              </w:rPr>
              <w:t>Bapooji Sevak Samaj,</w:t>
            </w:r>
          </w:p>
          <w:p w:rsidR="004F28A1" w:rsidRPr="00DA58FB" w:rsidRDefault="004F28A1" w:rsidP="00C81495">
            <w:pPr>
              <w:rPr>
                <w:color w:val="000000" w:themeColor="text1"/>
                <w:sz w:val="20"/>
                <w:szCs w:val="20"/>
              </w:rPr>
            </w:pPr>
            <w:r w:rsidRPr="00DA58FB">
              <w:rPr>
                <w:color w:val="000000" w:themeColor="text1"/>
                <w:sz w:val="20"/>
                <w:szCs w:val="20"/>
              </w:rPr>
              <w:t>Kakkattu,</w:t>
            </w:r>
          </w:p>
          <w:p w:rsidR="004F28A1" w:rsidRPr="00DA58FB" w:rsidRDefault="004F28A1" w:rsidP="00C81495">
            <w:pPr>
              <w:rPr>
                <w:color w:val="000000" w:themeColor="text1"/>
                <w:sz w:val="20"/>
                <w:szCs w:val="20"/>
              </w:rPr>
            </w:pPr>
            <w:r w:rsidRPr="00DA58FB">
              <w:rPr>
                <w:color w:val="000000" w:themeColor="text1"/>
                <w:sz w:val="20"/>
                <w:szCs w:val="20"/>
              </w:rPr>
              <w:t>Meenadom P.O.,</w:t>
            </w:r>
          </w:p>
          <w:p w:rsidR="004F28A1" w:rsidRPr="00DA58FB" w:rsidRDefault="004F28A1" w:rsidP="00C81495">
            <w:pPr>
              <w:rPr>
                <w:color w:val="000000" w:themeColor="text1"/>
                <w:sz w:val="20"/>
                <w:szCs w:val="20"/>
              </w:rPr>
            </w:pPr>
            <w:r w:rsidRPr="00DA58FB">
              <w:rPr>
                <w:color w:val="000000" w:themeColor="text1"/>
                <w:sz w:val="20"/>
                <w:szCs w:val="20"/>
              </w:rPr>
              <w:t>Pampady, Kottayam (Dt.),</w:t>
            </w:r>
          </w:p>
          <w:p w:rsidR="004F28A1" w:rsidRPr="00DA58FB" w:rsidRDefault="004F28A1" w:rsidP="00C81495">
            <w:pPr>
              <w:rPr>
                <w:color w:val="000000" w:themeColor="text1"/>
                <w:sz w:val="20"/>
                <w:szCs w:val="22"/>
              </w:rPr>
            </w:pPr>
            <w:r w:rsidRPr="00DA58FB">
              <w:rPr>
                <w:color w:val="000000" w:themeColor="text1"/>
                <w:sz w:val="20"/>
              </w:rPr>
              <w:t>Pin-686 516, Kerala.</w:t>
            </w:r>
          </w:p>
        </w:tc>
        <w:tc>
          <w:tcPr>
            <w:tcW w:w="856" w:type="pct"/>
          </w:tcPr>
          <w:p w:rsidR="004F28A1" w:rsidRPr="00DA58FB" w:rsidRDefault="004F28A1" w:rsidP="00C81495">
            <w:pPr>
              <w:pStyle w:val="Subtitle"/>
              <w:jc w:val="left"/>
              <w:rPr>
                <w:b w:val="0"/>
                <w:bCs w:val="0"/>
                <w:color w:val="000000" w:themeColor="text1"/>
                <w:sz w:val="20"/>
                <w:szCs w:val="20"/>
              </w:rPr>
            </w:pPr>
            <w:r w:rsidRPr="00DA58FB">
              <w:rPr>
                <w:b w:val="0"/>
                <w:bCs w:val="0"/>
                <w:color w:val="000000" w:themeColor="text1"/>
                <w:sz w:val="20"/>
                <w:szCs w:val="20"/>
              </w:rPr>
              <w:t>0481-2506271</w:t>
            </w:r>
          </w:p>
          <w:p w:rsidR="004F28A1" w:rsidRPr="00DA58FB" w:rsidRDefault="004F28A1" w:rsidP="00C81495">
            <w:pPr>
              <w:pStyle w:val="Subtitle"/>
              <w:jc w:val="left"/>
              <w:rPr>
                <w:b w:val="0"/>
                <w:bCs w:val="0"/>
                <w:color w:val="000000" w:themeColor="text1"/>
                <w:sz w:val="20"/>
                <w:szCs w:val="22"/>
              </w:rPr>
            </w:pPr>
            <w:r w:rsidRPr="00DA58FB">
              <w:rPr>
                <w:b w:val="0"/>
                <w:bCs w:val="0"/>
                <w:color w:val="000000" w:themeColor="text1"/>
                <w:sz w:val="20"/>
                <w:szCs w:val="20"/>
              </w:rPr>
              <w:t>+91</w:t>
            </w:r>
            <w:r w:rsidR="00DD5D4D">
              <w:rPr>
                <w:b w:val="0"/>
                <w:bCs w:val="0"/>
                <w:color w:val="000000" w:themeColor="text1"/>
                <w:sz w:val="20"/>
                <w:szCs w:val="20"/>
              </w:rPr>
              <w:t xml:space="preserve"> </w:t>
            </w:r>
            <w:r w:rsidRPr="00DA58FB">
              <w:rPr>
                <w:b w:val="0"/>
                <w:bCs w:val="0"/>
                <w:color w:val="000000" w:themeColor="text1"/>
                <w:sz w:val="20"/>
                <w:szCs w:val="20"/>
              </w:rPr>
              <w:t>9446826019</w:t>
            </w:r>
          </w:p>
        </w:tc>
        <w:tc>
          <w:tcPr>
            <w:tcW w:w="556" w:type="pct"/>
          </w:tcPr>
          <w:p w:rsidR="004F28A1" w:rsidRPr="00DA58FB" w:rsidRDefault="00147A6D" w:rsidP="00C81495">
            <w:pPr>
              <w:pStyle w:val="Subtitle"/>
              <w:jc w:val="left"/>
              <w:rPr>
                <w:b w:val="0"/>
                <w:bCs w:val="0"/>
                <w:color w:val="000000" w:themeColor="text1"/>
                <w:sz w:val="20"/>
                <w:szCs w:val="22"/>
              </w:rPr>
            </w:pPr>
            <w:r>
              <w:rPr>
                <w:b w:val="0"/>
                <w:bCs w:val="0"/>
                <w:color w:val="000000" w:themeColor="text1"/>
                <w:sz w:val="20"/>
                <w:szCs w:val="22"/>
              </w:rPr>
              <w:t>04868-</w:t>
            </w:r>
            <w:r w:rsidRPr="00147A6D">
              <w:rPr>
                <w:b w:val="0"/>
                <w:bCs w:val="0"/>
                <w:color w:val="000000" w:themeColor="text1"/>
                <w:sz w:val="20"/>
                <w:szCs w:val="22"/>
              </w:rPr>
              <w:t>247048</w:t>
            </w:r>
          </w:p>
        </w:tc>
        <w:tc>
          <w:tcPr>
            <w:tcW w:w="1457" w:type="pct"/>
          </w:tcPr>
          <w:p w:rsidR="004F28A1" w:rsidRPr="00DA58FB" w:rsidRDefault="000239B0" w:rsidP="00C81495">
            <w:pPr>
              <w:pStyle w:val="Subtitle"/>
              <w:jc w:val="left"/>
              <w:rPr>
                <w:b w:val="0"/>
                <w:bCs w:val="0"/>
                <w:color w:val="000000" w:themeColor="text1"/>
                <w:sz w:val="20"/>
                <w:szCs w:val="22"/>
              </w:rPr>
            </w:pPr>
            <w:r w:rsidRPr="000239B0">
              <w:rPr>
                <w:b w:val="0"/>
                <w:bCs w:val="0"/>
                <w:color w:val="000000" w:themeColor="text1"/>
                <w:sz w:val="20"/>
                <w:szCs w:val="22"/>
              </w:rPr>
              <w:t>bkvkchairperson@gmail.com</w:t>
            </w:r>
          </w:p>
        </w:tc>
        <w:tc>
          <w:tcPr>
            <w:tcW w:w="983" w:type="pct"/>
          </w:tcPr>
          <w:p w:rsidR="004F28A1" w:rsidRPr="00DA58FB" w:rsidRDefault="004F28A1" w:rsidP="00C81495">
            <w:pPr>
              <w:pStyle w:val="Subtitle"/>
              <w:jc w:val="left"/>
              <w:rPr>
                <w:b w:val="0"/>
                <w:bCs w:val="0"/>
                <w:color w:val="000000" w:themeColor="text1"/>
                <w:sz w:val="20"/>
                <w:szCs w:val="22"/>
              </w:rPr>
            </w:pPr>
            <w:r w:rsidRPr="00DA58FB">
              <w:rPr>
                <w:b w:val="0"/>
                <w:bCs w:val="0"/>
                <w:color w:val="000000" w:themeColor="text1"/>
                <w:sz w:val="20"/>
                <w:szCs w:val="22"/>
              </w:rPr>
              <w:t>www.kvkidukki.org</w:t>
            </w:r>
          </w:p>
        </w:tc>
      </w:tr>
    </w:tbl>
    <w:p w:rsidR="005864A9" w:rsidRPr="00F733D7" w:rsidRDefault="005864A9">
      <w:pPr>
        <w:pStyle w:val="Subtitle"/>
        <w:jc w:val="left"/>
        <w:rPr>
          <w:rFonts w:cs="Arial"/>
          <w:b w:val="0"/>
          <w:bCs w:val="0"/>
          <w:sz w:val="22"/>
          <w:szCs w:val="22"/>
        </w:rPr>
      </w:pPr>
    </w:p>
    <w:p w:rsidR="005864A9" w:rsidRPr="00F733D7" w:rsidRDefault="005864A9">
      <w:pPr>
        <w:pStyle w:val="Subtitle"/>
        <w:jc w:val="left"/>
        <w:rPr>
          <w:rFonts w:cs="Arial"/>
          <w:sz w:val="22"/>
          <w:szCs w:val="22"/>
        </w:rPr>
      </w:pPr>
      <w:r w:rsidRPr="00F733D7">
        <w:rPr>
          <w:rFonts w:cs="Arial"/>
          <w:sz w:val="22"/>
          <w:szCs w:val="22"/>
        </w:rPr>
        <w:t xml:space="preserve">1.3. Name of the Programme Coordinator with phone &amp; mobile No  </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4388"/>
        <w:gridCol w:w="1932"/>
        <w:gridCol w:w="1630"/>
        <w:gridCol w:w="2817"/>
      </w:tblGrid>
      <w:tr w:rsidR="00B224A6" w:rsidRPr="00DA58FB" w:rsidTr="002A7401">
        <w:tc>
          <w:tcPr>
            <w:tcW w:w="2038" w:type="pct"/>
            <w:vAlign w:val="center"/>
          </w:tcPr>
          <w:p w:rsidR="00B224A6" w:rsidRPr="00DA58FB" w:rsidRDefault="00B224A6" w:rsidP="00C81495">
            <w:pPr>
              <w:pStyle w:val="Subtitle"/>
              <w:rPr>
                <w:b w:val="0"/>
                <w:bCs w:val="0"/>
                <w:color w:val="000000" w:themeColor="text1"/>
                <w:sz w:val="20"/>
                <w:szCs w:val="22"/>
              </w:rPr>
            </w:pPr>
            <w:r w:rsidRPr="00DA58FB">
              <w:rPr>
                <w:b w:val="0"/>
                <w:bCs w:val="0"/>
                <w:color w:val="000000" w:themeColor="text1"/>
                <w:sz w:val="20"/>
                <w:szCs w:val="22"/>
              </w:rPr>
              <w:t>Name</w:t>
            </w:r>
          </w:p>
        </w:tc>
        <w:tc>
          <w:tcPr>
            <w:tcW w:w="3084" w:type="pct"/>
            <w:gridSpan w:val="3"/>
            <w:vAlign w:val="center"/>
          </w:tcPr>
          <w:p w:rsidR="00B224A6" w:rsidRPr="00DA58FB" w:rsidRDefault="00B224A6" w:rsidP="00C81495">
            <w:pPr>
              <w:pStyle w:val="Subtitle"/>
              <w:rPr>
                <w:b w:val="0"/>
                <w:bCs w:val="0"/>
                <w:color w:val="000000" w:themeColor="text1"/>
                <w:sz w:val="20"/>
                <w:szCs w:val="22"/>
              </w:rPr>
            </w:pPr>
            <w:r w:rsidRPr="00DA58FB">
              <w:rPr>
                <w:b w:val="0"/>
                <w:bCs w:val="0"/>
                <w:color w:val="000000" w:themeColor="text1"/>
                <w:sz w:val="20"/>
                <w:szCs w:val="22"/>
              </w:rPr>
              <w:t>Telephone / Contact</w:t>
            </w:r>
          </w:p>
        </w:tc>
      </w:tr>
      <w:tr w:rsidR="00B224A6" w:rsidRPr="00DA58FB" w:rsidTr="002A7401">
        <w:tc>
          <w:tcPr>
            <w:tcW w:w="2038" w:type="pct"/>
            <w:vAlign w:val="center"/>
          </w:tcPr>
          <w:p w:rsidR="00B224A6" w:rsidRPr="00DA58FB" w:rsidRDefault="00B224A6" w:rsidP="00C81495">
            <w:pPr>
              <w:pStyle w:val="Subtitle"/>
              <w:rPr>
                <w:b w:val="0"/>
                <w:bCs w:val="0"/>
                <w:color w:val="000000" w:themeColor="text1"/>
                <w:sz w:val="20"/>
                <w:szCs w:val="22"/>
              </w:rPr>
            </w:pPr>
          </w:p>
        </w:tc>
        <w:tc>
          <w:tcPr>
            <w:tcW w:w="897" w:type="pct"/>
            <w:vAlign w:val="center"/>
          </w:tcPr>
          <w:p w:rsidR="00B224A6" w:rsidRPr="00DA58FB" w:rsidRDefault="00B224A6" w:rsidP="00C81495">
            <w:pPr>
              <w:pStyle w:val="Subtitle"/>
              <w:rPr>
                <w:b w:val="0"/>
                <w:bCs w:val="0"/>
                <w:color w:val="000000" w:themeColor="text1"/>
                <w:sz w:val="20"/>
                <w:szCs w:val="22"/>
              </w:rPr>
            </w:pPr>
            <w:r w:rsidRPr="00DA58FB">
              <w:rPr>
                <w:b w:val="0"/>
                <w:bCs w:val="0"/>
                <w:color w:val="000000" w:themeColor="text1"/>
                <w:sz w:val="20"/>
                <w:szCs w:val="22"/>
              </w:rPr>
              <w:t>Residence</w:t>
            </w:r>
          </w:p>
        </w:tc>
        <w:tc>
          <w:tcPr>
            <w:tcW w:w="757" w:type="pct"/>
            <w:vAlign w:val="center"/>
          </w:tcPr>
          <w:p w:rsidR="00B224A6" w:rsidRPr="00DA58FB" w:rsidRDefault="00B224A6" w:rsidP="00C81495">
            <w:pPr>
              <w:pStyle w:val="Subtitle"/>
              <w:rPr>
                <w:b w:val="0"/>
                <w:bCs w:val="0"/>
                <w:color w:val="000000" w:themeColor="text1"/>
                <w:sz w:val="20"/>
                <w:szCs w:val="22"/>
              </w:rPr>
            </w:pPr>
            <w:r w:rsidRPr="00DA58FB">
              <w:rPr>
                <w:b w:val="0"/>
                <w:bCs w:val="0"/>
                <w:color w:val="000000" w:themeColor="text1"/>
                <w:sz w:val="20"/>
                <w:szCs w:val="22"/>
              </w:rPr>
              <w:t>Mobile</w:t>
            </w:r>
          </w:p>
        </w:tc>
        <w:tc>
          <w:tcPr>
            <w:tcW w:w="1430" w:type="pct"/>
            <w:vAlign w:val="center"/>
          </w:tcPr>
          <w:p w:rsidR="00B224A6" w:rsidRPr="00DA58FB" w:rsidRDefault="00B224A6" w:rsidP="00C81495">
            <w:pPr>
              <w:pStyle w:val="Subtitle"/>
              <w:rPr>
                <w:b w:val="0"/>
                <w:bCs w:val="0"/>
                <w:color w:val="000000" w:themeColor="text1"/>
                <w:sz w:val="20"/>
                <w:szCs w:val="22"/>
              </w:rPr>
            </w:pPr>
            <w:r w:rsidRPr="00DA58FB">
              <w:rPr>
                <w:b w:val="0"/>
                <w:bCs w:val="0"/>
                <w:color w:val="000000" w:themeColor="text1"/>
                <w:sz w:val="20"/>
                <w:szCs w:val="22"/>
              </w:rPr>
              <w:t>Email</w:t>
            </w:r>
          </w:p>
        </w:tc>
      </w:tr>
      <w:tr w:rsidR="00B224A6" w:rsidRPr="00DA58FB" w:rsidTr="002A7401">
        <w:tc>
          <w:tcPr>
            <w:tcW w:w="2038" w:type="pct"/>
          </w:tcPr>
          <w:p w:rsidR="00B224A6" w:rsidRPr="00DA58FB" w:rsidRDefault="00B224A6" w:rsidP="00246A4E">
            <w:pPr>
              <w:pStyle w:val="Subtitle"/>
              <w:jc w:val="left"/>
              <w:rPr>
                <w:b w:val="0"/>
                <w:bCs w:val="0"/>
                <w:color w:val="000000" w:themeColor="text1"/>
                <w:sz w:val="20"/>
                <w:szCs w:val="22"/>
              </w:rPr>
            </w:pPr>
            <w:r w:rsidRPr="00B6303D">
              <w:rPr>
                <w:color w:val="000000" w:themeColor="text1"/>
                <w:sz w:val="20"/>
                <w:szCs w:val="22"/>
              </w:rPr>
              <w:t xml:space="preserve">Dr. </w:t>
            </w:r>
            <w:r w:rsidR="00246A4E">
              <w:rPr>
                <w:color w:val="000000" w:themeColor="text1"/>
                <w:sz w:val="20"/>
                <w:szCs w:val="22"/>
              </w:rPr>
              <w:t>Binu John Sam</w:t>
            </w:r>
            <w:r w:rsidRPr="00DA58FB">
              <w:rPr>
                <w:b w:val="0"/>
                <w:bCs w:val="0"/>
                <w:color w:val="000000" w:themeColor="text1"/>
                <w:sz w:val="20"/>
                <w:szCs w:val="22"/>
              </w:rPr>
              <w:t>, Programme Coordinator i/c.</w:t>
            </w:r>
          </w:p>
        </w:tc>
        <w:tc>
          <w:tcPr>
            <w:tcW w:w="897" w:type="pct"/>
          </w:tcPr>
          <w:p w:rsidR="00B224A6" w:rsidRPr="00DA58FB" w:rsidRDefault="00B224A6" w:rsidP="00C81495">
            <w:pPr>
              <w:pStyle w:val="Subtitle"/>
              <w:rPr>
                <w:b w:val="0"/>
                <w:bCs w:val="0"/>
                <w:color w:val="000000" w:themeColor="text1"/>
                <w:sz w:val="20"/>
                <w:szCs w:val="22"/>
              </w:rPr>
            </w:pPr>
            <w:r w:rsidRPr="00DA58FB">
              <w:rPr>
                <w:b w:val="0"/>
                <w:bCs w:val="0"/>
                <w:color w:val="000000" w:themeColor="text1"/>
                <w:sz w:val="20"/>
                <w:szCs w:val="22"/>
              </w:rPr>
              <w:t>Nil</w:t>
            </w:r>
          </w:p>
        </w:tc>
        <w:tc>
          <w:tcPr>
            <w:tcW w:w="757" w:type="pct"/>
          </w:tcPr>
          <w:p w:rsidR="00B224A6" w:rsidRPr="00DA58FB" w:rsidRDefault="00DD5D4D" w:rsidP="00C81495">
            <w:pPr>
              <w:pStyle w:val="Subtitle"/>
              <w:jc w:val="left"/>
              <w:rPr>
                <w:b w:val="0"/>
                <w:bCs w:val="0"/>
                <w:color w:val="000000" w:themeColor="text1"/>
                <w:sz w:val="20"/>
                <w:szCs w:val="22"/>
              </w:rPr>
            </w:pPr>
            <w:r w:rsidRPr="00DA58FB">
              <w:rPr>
                <w:b w:val="0"/>
                <w:bCs w:val="0"/>
                <w:color w:val="000000" w:themeColor="text1"/>
                <w:sz w:val="20"/>
                <w:szCs w:val="20"/>
              </w:rPr>
              <w:t>+91</w:t>
            </w:r>
            <w:r>
              <w:rPr>
                <w:b w:val="0"/>
                <w:bCs w:val="0"/>
                <w:color w:val="000000" w:themeColor="text1"/>
                <w:sz w:val="20"/>
                <w:szCs w:val="20"/>
              </w:rPr>
              <w:t xml:space="preserve"> </w:t>
            </w:r>
            <w:r w:rsidRPr="00DD5D4D">
              <w:rPr>
                <w:b w:val="0"/>
                <w:bCs w:val="0"/>
                <w:color w:val="000000" w:themeColor="text1"/>
                <w:sz w:val="20"/>
                <w:szCs w:val="22"/>
              </w:rPr>
              <w:t>9061628822</w:t>
            </w:r>
          </w:p>
        </w:tc>
        <w:tc>
          <w:tcPr>
            <w:tcW w:w="1430" w:type="pct"/>
          </w:tcPr>
          <w:p w:rsidR="00B224A6" w:rsidRPr="00DA58FB" w:rsidRDefault="00BD7327" w:rsidP="00C81495">
            <w:pPr>
              <w:pStyle w:val="Subtitle"/>
              <w:jc w:val="left"/>
              <w:rPr>
                <w:b w:val="0"/>
                <w:bCs w:val="0"/>
                <w:color w:val="000000" w:themeColor="text1"/>
                <w:sz w:val="20"/>
                <w:szCs w:val="22"/>
              </w:rPr>
            </w:pPr>
            <w:r w:rsidRPr="00BD7327">
              <w:rPr>
                <w:b w:val="0"/>
                <w:bCs w:val="0"/>
                <w:color w:val="000000" w:themeColor="text1"/>
                <w:sz w:val="20"/>
                <w:szCs w:val="22"/>
              </w:rPr>
              <w:t>binujohnsambkvk@gmail.com</w:t>
            </w:r>
          </w:p>
        </w:tc>
      </w:tr>
    </w:tbl>
    <w:p w:rsidR="005864A9" w:rsidRPr="00F733D7" w:rsidRDefault="005864A9">
      <w:pPr>
        <w:pStyle w:val="Subtitle"/>
        <w:jc w:val="left"/>
        <w:rPr>
          <w:rFonts w:cs="Arial"/>
          <w:b w:val="0"/>
          <w:bCs w:val="0"/>
          <w:sz w:val="22"/>
          <w:szCs w:val="22"/>
        </w:rPr>
      </w:pPr>
    </w:p>
    <w:p w:rsidR="005864A9" w:rsidRDefault="005864A9" w:rsidP="00937BE2">
      <w:pPr>
        <w:pStyle w:val="Subtitle"/>
        <w:jc w:val="left"/>
        <w:rPr>
          <w:rFonts w:cs="Arial"/>
          <w:b w:val="0"/>
          <w:sz w:val="22"/>
          <w:szCs w:val="22"/>
        </w:rPr>
      </w:pPr>
      <w:r w:rsidRPr="00F733D7">
        <w:rPr>
          <w:rFonts w:cs="Arial"/>
          <w:sz w:val="22"/>
          <w:szCs w:val="22"/>
        </w:rPr>
        <w:t>1.4. Year of sanction:</w:t>
      </w:r>
      <w:r w:rsidR="00D87F0A">
        <w:rPr>
          <w:rFonts w:cs="Arial"/>
          <w:sz w:val="22"/>
          <w:szCs w:val="22"/>
        </w:rPr>
        <w:t xml:space="preserve"> </w:t>
      </w:r>
      <w:r w:rsidR="00D87F0A" w:rsidRPr="00D87F0A">
        <w:rPr>
          <w:rFonts w:cs="Arial"/>
          <w:b w:val="0"/>
          <w:sz w:val="22"/>
          <w:szCs w:val="22"/>
        </w:rPr>
        <w:t>1994</w:t>
      </w:r>
      <w:r w:rsidR="00D87F0A">
        <w:rPr>
          <w:rFonts w:cs="Arial"/>
          <w:b w:val="0"/>
          <w:sz w:val="22"/>
          <w:szCs w:val="22"/>
        </w:rPr>
        <w:t>.</w:t>
      </w:r>
    </w:p>
    <w:p w:rsidR="0039381C" w:rsidRPr="00F733D7" w:rsidRDefault="0039381C" w:rsidP="00937BE2">
      <w:pPr>
        <w:pStyle w:val="Subtitle"/>
        <w:jc w:val="left"/>
        <w:rPr>
          <w:rFonts w:cs="Arial"/>
          <w:sz w:val="22"/>
          <w:szCs w:val="22"/>
        </w:rPr>
      </w:pPr>
    </w:p>
    <w:p w:rsidR="005864A9" w:rsidRPr="00F733D7" w:rsidRDefault="005864A9">
      <w:pPr>
        <w:rPr>
          <w:rFonts w:cs="Arial"/>
          <w:b/>
          <w:sz w:val="22"/>
          <w:szCs w:val="22"/>
        </w:rPr>
      </w:pPr>
      <w:r w:rsidRPr="00F733D7">
        <w:rPr>
          <w:rFonts w:cs="Arial"/>
          <w:b/>
          <w:sz w:val="22"/>
          <w:szCs w:val="22"/>
        </w:rPr>
        <w:t>1.5</w:t>
      </w:r>
      <w:r w:rsidRPr="00F733D7">
        <w:rPr>
          <w:rFonts w:cs="Arial"/>
          <w:b/>
          <w:bCs/>
          <w:sz w:val="22"/>
          <w:szCs w:val="22"/>
        </w:rPr>
        <w:t xml:space="preserve">. Staff Position (as </w:t>
      </w:r>
      <w:r w:rsidR="00A03720">
        <w:rPr>
          <w:rFonts w:cs="Arial"/>
          <w:b/>
          <w:bCs/>
          <w:sz w:val="22"/>
          <w:szCs w:val="22"/>
        </w:rPr>
        <w:t xml:space="preserve">on </w:t>
      </w:r>
      <w:r w:rsidR="00F37474">
        <w:rPr>
          <w:rFonts w:cs="Arial"/>
          <w:b/>
          <w:bCs/>
          <w:sz w:val="22"/>
          <w:szCs w:val="22"/>
        </w:rPr>
        <w:t>31</w:t>
      </w:r>
      <w:r w:rsidR="00F37474" w:rsidRPr="00F37474">
        <w:rPr>
          <w:rFonts w:cs="Arial"/>
          <w:b/>
          <w:bCs/>
          <w:sz w:val="22"/>
          <w:szCs w:val="22"/>
          <w:vertAlign w:val="superscript"/>
        </w:rPr>
        <w:t>st</w:t>
      </w:r>
      <w:r w:rsidR="00F37474">
        <w:rPr>
          <w:rFonts w:cs="Arial"/>
          <w:b/>
          <w:bCs/>
          <w:sz w:val="22"/>
          <w:szCs w:val="22"/>
        </w:rPr>
        <w:t xml:space="preserve"> March 201</w:t>
      </w:r>
      <w:r w:rsidR="005A46BF">
        <w:rPr>
          <w:rFonts w:cs="Arial"/>
          <w:b/>
          <w:bCs/>
          <w:sz w:val="22"/>
          <w:szCs w:val="22"/>
        </w:rPr>
        <w:t>5</w:t>
      </w:r>
      <w:r w:rsidRPr="00F733D7">
        <w:rPr>
          <w:rFonts w:cs="Arial"/>
          <w:b/>
          <w:bCs/>
          <w:sz w:val="22"/>
          <w:szCs w:val="22"/>
        </w:rPr>
        <w:t>)</w:t>
      </w:r>
    </w:p>
    <w:tbl>
      <w:tblPr>
        <w:tblW w:w="51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tblPr>
      <w:tblGrid>
        <w:gridCol w:w="373"/>
        <w:gridCol w:w="1093"/>
        <w:gridCol w:w="1030"/>
        <w:gridCol w:w="1093"/>
        <w:gridCol w:w="421"/>
        <w:gridCol w:w="1013"/>
        <w:gridCol w:w="1400"/>
        <w:gridCol w:w="1158"/>
        <w:gridCol w:w="564"/>
        <w:gridCol w:w="1009"/>
        <w:gridCol w:w="1044"/>
        <w:gridCol w:w="681"/>
      </w:tblGrid>
      <w:tr w:rsidR="00703AA1" w:rsidRPr="00DA58FB" w:rsidTr="002A7401">
        <w:trPr>
          <w:jc w:val="center"/>
        </w:trPr>
        <w:tc>
          <w:tcPr>
            <w:tcW w:w="181" w:type="pct"/>
            <w:vAlign w:val="center"/>
          </w:tcPr>
          <w:p w:rsidR="00703AA1" w:rsidRPr="00DA58FB" w:rsidRDefault="00703AA1"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Sl.</w:t>
            </w:r>
          </w:p>
          <w:p w:rsidR="00703AA1" w:rsidRPr="00DA58FB" w:rsidRDefault="00703AA1"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No.</w:t>
            </w:r>
          </w:p>
        </w:tc>
        <w:tc>
          <w:tcPr>
            <w:tcW w:w="512" w:type="pct"/>
            <w:vAlign w:val="center"/>
          </w:tcPr>
          <w:p w:rsidR="00703AA1" w:rsidRPr="00DA58FB" w:rsidRDefault="00703AA1" w:rsidP="00CF78F4">
            <w:pPr>
              <w:tabs>
                <w:tab w:val="left" w:pos="5760"/>
              </w:tabs>
              <w:ind w:left="-33" w:right="-62"/>
              <w:jc w:val="center"/>
              <w:rPr>
                <w:color w:val="000000" w:themeColor="text1"/>
                <w:sz w:val="18"/>
                <w:szCs w:val="18"/>
              </w:rPr>
            </w:pPr>
            <w:r w:rsidRPr="00DA58FB">
              <w:rPr>
                <w:color w:val="000000" w:themeColor="text1"/>
                <w:sz w:val="18"/>
                <w:szCs w:val="18"/>
              </w:rPr>
              <w:t>Sanctioned post</w:t>
            </w:r>
          </w:p>
        </w:tc>
        <w:tc>
          <w:tcPr>
            <w:tcW w:w="483" w:type="pct"/>
            <w:vAlign w:val="center"/>
          </w:tcPr>
          <w:p w:rsidR="00703AA1" w:rsidRPr="00DA58FB" w:rsidRDefault="00703AA1"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Name of the incumbent</w:t>
            </w:r>
          </w:p>
        </w:tc>
        <w:tc>
          <w:tcPr>
            <w:tcW w:w="512" w:type="pct"/>
            <w:vAlign w:val="center"/>
          </w:tcPr>
          <w:p w:rsidR="00703AA1" w:rsidRPr="00DA58FB" w:rsidRDefault="00703AA1"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Designation</w:t>
            </w:r>
          </w:p>
        </w:tc>
        <w:tc>
          <w:tcPr>
            <w:tcW w:w="203" w:type="pct"/>
            <w:vAlign w:val="center"/>
          </w:tcPr>
          <w:p w:rsidR="00703AA1" w:rsidRPr="00DA58FB" w:rsidRDefault="00703AA1"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M/F</w:t>
            </w:r>
          </w:p>
        </w:tc>
        <w:tc>
          <w:tcPr>
            <w:tcW w:w="475" w:type="pct"/>
            <w:vAlign w:val="center"/>
          </w:tcPr>
          <w:p w:rsidR="00703AA1" w:rsidRPr="00DA58FB" w:rsidRDefault="00703AA1"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Discipline</w:t>
            </w:r>
          </w:p>
        </w:tc>
        <w:tc>
          <w:tcPr>
            <w:tcW w:w="653" w:type="pct"/>
            <w:vAlign w:val="center"/>
          </w:tcPr>
          <w:p w:rsidR="00703AA1" w:rsidRPr="00DA58FB" w:rsidRDefault="00703AA1"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Highest Qualification</w:t>
            </w:r>
          </w:p>
          <w:p w:rsidR="00703AA1" w:rsidRPr="00DA58FB" w:rsidRDefault="00703AA1" w:rsidP="00CF78F4">
            <w:pPr>
              <w:tabs>
                <w:tab w:val="left" w:pos="5760"/>
              </w:tabs>
              <w:ind w:left="-33" w:right="-62"/>
              <w:jc w:val="center"/>
              <w:rPr>
                <w:color w:val="000000" w:themeColor="text1"/>
                <w:sz w:val="18"/>
                <w:szCs w:val="18"/>
              </w:rPr>
            </w:pPr>
            <w:r w:rsidRPr="00DA58FB">
              <w:rPr>
                <w:color w:val="000000" w:themeColor="text1"/>
                <w:sz w:val="18"/>
                <w:szCs w:val="18"/>
              </w:rPr>
              <w:t>(for PC, SMS and Prog. Asst.)</w:t>
            </w:r>
          </w:p>
        </w:tc>
        <w:tc>
          <w:tcPr>
            <w:tcW w:w="542" w:type="pct"/>
            <w:vAlign w:val="center"/>
          </w:tcPr>
          <w:p w:rsidR="00703AA1" w:rsidRPr="00DA58FB" w:rsidRDefault="00703AA1"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Pay</w:t>
            </w:r>
          </w:p>
          <w:p w:rsidR="00703AA1" w:rsidRPr="00DA58FB" w:rsidRDefault="00703AA1" w:rsidP="00CF78F4">
            <w:pPr>
              <w:tabs>
                <w:tab w:val="left" w:pos="5760"/>
              </w:tabs>
              <w:ind w:left="-33" w:right="-62"/>
              <w:jc w:val="center"/>
              <w:rPr>
                <w:color w:val="000000" w:themeColor="text1"/>
                <w:sz w:val="18"/>
                <w:szCs w:val="18"/>
              </w:rPr>
            </w:pPr>
            <w:r w:rsidRPr="00DA58FB">
              <w:rPr>
                <w:color w:val="000000" w:themeColor="text1"/>
                <w:sz w:val="18"/>
                <w:szCs w:val="18"/>
              </w:rPr>
              <w:t>Scale</w:t>
            </w:r>
          </w:p>
        </w:tc>
        <w:tc>
          <w:tcPr>
            <w:tcW w:w="269" w:type="pct"/>
            <w:vAlign w:val="center"/>
          </w:tcPr>
          <w:p w:rsidR="00703AA1" w:rsidRPr="00DA58FB" w:rsidRDefault="00703AA1"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Basic pay</w:t>
            </w:r>
          </w:p>
        </w:tc>
        <w:tc>
          <w:tcPr>
            <w:tcW w:w="473" w:type="pct"/>
            <w:vAlign w:val="center"/>
          </w:tcPr>
          <w:p w:rsidR="00703AA1" w:rsidRPr="00DA58FB" w:rsidRDefault="00703AA1"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Date of joining KVK</w:t>
            </w:r>
          </w:p>
        </w:tc>
        <w:tc>
          <w:tcPr>
            <w:tcW w:w="489" w:type="pct"/>
            <w:vAlign w:val="center"/>
          </w:tcPr>
          <w:p w:rsidR="00703AA1" w:rsidRPr="00DA58FB" w:rsidRDefault="00703AA1"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Permanent</w:t>
            </w:r>
          </w:p>
          <w:p w:rsidR="00703AA1" w:rsidRPr="00DA58FB" w:rsidRDefault="00703AA1"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/Temporary</w:t>
            </w:r>
          </w:p>
        </w:tc>
        <w:tc>
          <w:tcPr>
            <w:tcW w:w="382" w:type="pct"/>
            <w:vAlign w:val="center"/>
          </w:tcPr>
          <w:p w:rsidR="00703AA1" w:rsidRPr="00DA58FB" w:rsidRDefault="00703AA1" w:rsidP="00CF78F4">
            <w:pPr>
              <w:ind w:left="-33" w:right="-62"/>
              <w:jc w:val="center"/>
              <w:rPr>
                <w:bCs/>
                <w:color w:val="000000" w:themeColor="text1"/>
                <w:sz w:val="18"/>
                <w:szCs w:val="18"/>
              </w:rPr>
            </w:pPr>
            <w:r w:rsidRPr="00DA58FB">
              <w:rPr>
                <w:bCs/>
                <w:color w:val="000000" w:themeColor="text1"/>
                <w:sz w:val="18"/>
                <w:szCs w:val="18"/>
              </w:rPr>
              <w:t>Category (SC/ST/</w:t>
            </w:r>
          </w:p>
          <w:p w:rsidR="00703AA1" w:rsidRPr="00DA58FB" w:rsidRDefault="00703AA1" w:rsidP="00CF78F4">
            <w:pPr>
              <w:ind w:left="-33" w:right="-62"/>
              <w:jc w:val="center"/>
              <w:rPr>
                <w:bCs/>
                <w:color w:val="000000" w:themeColor="text1"/>
                <w:sz w:val="18"/>
                <w:szCs w:val="18"/>
              </w:rPr>
            </w:pPr>
            <w:r w:rsidRPr="00DA58FB">
              <w:rPr>
                <w:bCs/>
                <w:color w:val="000000" w:themeColor="text1"/>
                <w:sz w:val="18"/>
                <w:szCs w:val="18"/>
              </w:rPr>
              <w:t>OBC/</w:t>
            </w:r>
          </w:p>
          <w:p w:rsidR="00703AA1" w:rsidRPr="00DA58FB" w:rsidRDefault="00703AA1" w:rsidP="00CF78F4">
            <w:pPr>
              <w:ind w:left="-33" w:right="-62"/>
              <w:jc w:val="center"/>
              <w:rPr>
                <w:bCs/>
                <w:color w:val="000000" w:themeColor="text1"/>
                <w:sz w:val="18"/>
                <w:szCs w:val="18"/>
              </w:rPr>
            </w:pPr>
            <w:r w:rsidRPr="00DA58FB">
              <w:rPr>
                <w:bCs/>
                <w:color w:val="000000" w:themeColor="text1"/>
                <w:sz w:val="18"/>
                <w:szCs w:val="18"/>
              </w:rPr>
              <w:t>Others)</w:t>
            </w:r>
          </w:p>
        </w:tc>
      </w:tr>
      <w:tr w:rsidR="00703AA1" w:rsidRPr="00DA58FB" w:rsidTr="002A7401">
        <w:trPr>
          <w:jc w:val="center"/>
        </w:trPr>
        <w:tc>
          <w:tcPr>
            <w:tcW w:w="181" w:type="pct"/>
            <w:vAlign w:val="center"/>
          </w:tcPr>
          <w:p w:rsidR="00703AA1" w:rsidRPr="00DA58FB" w:rsidRDefault="00703AA1" w:rsidP="00CF78F4">
            <w:pPr>
              <w:pStyle w:val="Header"/>
              <w:tabs>
                <w:tab w:val="clear" w:pos="4320"/>
                <w:tab w:val="clear" w:pos="8640"/>
                <w:tab w:val="left" w:pos="540"/>
                <w:tab w:val="left" w:pos="5760"/>
              </w:tabs>
              <w:ind w:left="-33" w:right="-62"/>
              <w:jc w:val="center"/>
              <w:rPr>
                <w:rFonts w:ascii="Times New Roman" w:hAnsi="Times New Roman"/>
                <w:color w:val="000000" w:themeColor="text1"/>
                <w:sz w:val="18"/>
                <w:szCs w:val="18"/>
              </w:rPr>
            </w:pPr>
            <w:r w:rsidRPr="00DA58FB">
              <w:rPr>
                <w:rFonts w:ascii="Times New Roman" w:hAnsi="Times New Roman"/>
                <w:color w:val="000000" w:themeColor="text1"/>
                <w:sz w:val="18"/>
                <w:szCs w:val="18"/>
              </w:rPr>
              <w:t>1</w:t>
            </w:r>
          </w:p>
        </w:tc>
        <w:tc>
          <w:tcPr>
            <w:tcW w:w="512" w:type="pct"/>
            <w:vAlign w:val="center"/>
          </w:tcPr>
          <w:p w:rsidR="00703AA1" w:rsidRPr="00DA58FB" w:rsidRDefault="00703AA1"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Programme</w:t>
            </w:r>
          </w:p>
          <w:p w:rsidR="00703AA1" w:rsidRPr="00DA58FB" w:rsidRDefault="00703AA1"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Coordinator</w:t>
            </w:r>
          </w:p>
        </w:tc>
        <w:tc>
          <w:tcPr>
            <w:tcW w:w="483" w:type="pct"/>
            <w:vAlign w:val="center"/>
          </w:tcPr>
          <w:p w:rsidR="00703AA1" w:rsidRPr="00DA58FB" w:rsidRDefault="00703AA1"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Vacant</w:t>
            </w:r>
          </w:p>
        </w:tc>
        <w:tc>
          <w:tcPr>
            <w:tcW w:w="512" w:type="pct"/>
            <w:vAlign w:val="center"/>
          </w:tcPr>
          <w:p w:rsidR="00703AA1" w:rsidRPr="00DA58FB" w:rsidRDefault="00703AA1"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Programme</w:t>
            </w:r>
          </w:p>
          <w:p w:rsidR="00703AA1" w:rsidRPr="00DA58FB" w:rsidRDefault="00703AA1"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Coordinator</w:t>
            </w:r>
          </w:p>
        </w:tc>
        <w:tc>
          <w:tcPr>
            <w:tcW w:w="203" w:type="pct"/>
            <w:vAlign w:val="center"/>
          </w:tcPr>
          <w:p w:rsidR="00703AA1" w:rsidRPr="00B266AA" w:rsidRDefault="00703AA1" w:rsidP="00CF78F4">
            <w:pPr>
              <w:tabs>
                <w:tab w:val="left" w:pos="540"/>
                <w:tab w:val="left" w:pos="5760"/>
              </w:tabs>
              <w:ind w:left="-33" w:right="-62"/>
              <w:jc w:val="center"/>
              <w:rPr>
                <w:b/>
                <w:bCs/>
                <w:color w:val="000000" w:themeColor="text1"/>
                <w:sz w:val="18"/>
                <w:szCs w:val="18"/>
              </w:rPr>
            </w:pPr>
            <w:r w:rsidRPr="00B266AA">
              <w:rPr>
                <w:b/>
                <w:bCs/>
                <w:color w:val="000000" w:themeColor="text1"/>
                <w:sz w:val="18"/>
                <w:szCs w:val="18"/>
              </w:rPr>
              <w:t>-</w:t>
            </w:r>
          </w:p>
        </w:tc>
        <w:tc>
          <w:tcPr>
            <w:tcW w:w="475" w:type="pct"/>
            <w:vAlign w:val="center"/>
          </w:tcPr>
          <w:p w:rsidR="00703AA1" w:rsidRPr="00B266AA" w:rsidRDefault="00703AA1" w:rsidP="00CF78F4">
            <w:pPr>
              <w:tabs>
                <w:tab w:val="left" w:pos="540"/>
                <w:tab w:val="left" w:pos="5760"/>
              </w:tabs>
              <w:ind w:left="-33" w:right="-62"/>
              <w:jc w:val="center"/>
              <w:rPr>
                <w:b/>
                <w:bCs/>
                <w:color w:val="000000" w:themeColor="text1"/>
                <w:sz w:val="18"/>
                <w:szCs w:val="18"/>
              </w:rPr>
            </w:pPr>
            <w:r w:rsidRPr="00B266AA">
              <w:rPr>
                <w:b/>
                <w:bCs/>
                <w:color w:val="000000" w:themeColor="text1"/>
                <w:sz w:val="18"/>
                <w:szCs w:val="18"/>
              </w:rPr>
              <w:t>-</w:t>
            </w:r>
          </w:p>
        </w:tc>
        <w:tc>
          <w:tcPr>
            <w:tcW w:w="653" w:type="pct"/>
            <w:vAlign w:val="center"/>
          </w:tcPr>
          <w:p w:rsidR="00703AA1" w:rsidRPr="00B266AA" w:rsidRDefault="00703AA1" w:rsidP="00CF78F4">
            <w:pPr>
              <w:tabs>
                <w:tab w:val="left" w:pos="540"/>
                <w:tab w:val="left" w:pos="5760"/>
              </w:tabs>
              <w:ind w:left="-33" w:right="-62"/>
              <w:jc w:val="center"/>
              <w:rPr>
                <w:b/>
                <w:bCs/>
                <w:color w:val="000000" w:themeColor="text1"/>
                <w:sz w:val="18"/>
                <w:szCs w:val="18"/>
              </w:rPr>
            </w:pPr>
            <w:r w:rsidRPr="00B266AA">
              <w:rPr>
                <w:b/>
                <w:bCs/>
                <w:color w:val="000000" w:themeColor="text1"/>
                <w:sz w:val="18"/>
                <w:szCs w:val="18"/>
              </w:rPr>
              <w:t>-</w:t>
            </w:r>
          </w:p>
        </w:tc>
        <w:tc>
          <w:tcPr>
            <w:tcW w:w="542" w:type="pct"/>
            <w:vAlign w:val="center"/>
          </w:tcPr>
          <w:p w:rsidR="00703AA1" w:rsidRPr="00B266AA" w:rsidRDefault="00703AA1" w:rsidP="00CF78F4">
            <w:pPr>
              <w:pStyle w:val="Footer"/>
              <w:tabs>
                <w:tab w:val="clear" w:pos="4320"/>
                <w:tab w:val="clear" w:pos="8640"/>
              </w:tabs>
              <w:ind w:left="-33" w:right="-62"/>
              <w:jc w:val="center"/>
              <w:rPr>
                <w:rFonts w:ascii="Times New Roman" w:hAnsi="Times New Roman"/>
                <w:b/>
                <w:bCs/>
                <w:color w:val="000000" w:themeColor="text1"/>
                <w:sz w:val="18"/>
                <w:szCs w:val="18"/>
              </w:rPr>
            </w:pPr>
            <w:r w:rsidRPr="00B266AA">
              <w:rPr>
                <w:rFonts w:ascii="Times New Roman" w:hAnsi="Times New Roman"/>
                <w:b/>
                <w:bCs/>
                <w:color w:val="000000" w:themeColor="text1"/>
                <w:sz w:val="18"/>
                <w:szCs w:val="18"/>
              </w:rPr>
              <w:t>-</w:t>
            </w:r>
          </w:p>
        </w:tc>
        <w:tc>
          <w:tcPr>
            <w:tcW w:w="269" w:type="pct"/>
            <w:vAlign w:val="center"/>
          </w:tcPr>
          <w:p w:rsidR="00703AA1" w:rsidRPr="00B266AA" w:rsidRDefault="00703AA1" w:rsidP="00CF78F4">
            <w:pPr>
              <w:tabs>
                <w:tab w:val="left" w:pos="540"/>
                <w:tab w:val="left" w:pos="5760"/>
              </w:tabs>
              <w:ind w:left="-33" w:right="-62"/>
              <w:jc w:val="center"/>
              <w:rPr>
                <w:b/>
                <w:bCs/>
                <w:color w:val="000000" w:themeColor="text1"/>
                <w:sz w:val="18"/>
                <w:szCs w:val="18"/>
              </w:rPr>
            </w:pPr>
            <w:r w:rsidRPr="00B266AA">
              <w:rPr>
                <w:b/>
                <w:bCs/>
                <w:color w:val="000000" w:themeColor="text1"/>
                <w:sz w:val="18"/>
                <w:szCs w:val="18"/>
              </w:rPr>
              <w:t>-</w:t>
            </w:r>
          </w:p>
        </w:tc>
        <w:tc>
          <w:tcPr>
            <w:tcW w:w="473" w:type="pct"/>
            <w:vAlign w:val="center"/>
          </w:tcPr>
          <w:p w:rsidR="00703AA1" w:rsidRPr="00B266AA" w:rsidRDefault="00703AA1" w:rsidP="00CF78F4">
            <w:pPr>
              <w:tabs>
                <w:tab w:val="left" w:pos="540"/>
                <w:tab w:val="left" w:pos="5760"/>
              </w:tabs>
              <w:ind w:left="-33" w:right="-62"/>
              <w:jc w:val="center"/>
              <w:rPr>
                <w:b/>
                <w:bCs/>
                <w:color w:val="000000" w:themeColor="text1"/>
                <w:sz w:val="18"/>
                <w:szCs w:val="18"/>
              </w:rPr>
            </w:pPr>
            <w:r w:rsidRPr="00B266AA">
              <w:rPr>
                <w:b/>
                <w:bCs/>
                <w:color w:val="000000" w:themeColor="text1"/>
                <w:sz w:val="18"/>
                <w:szCs w:val="18"/>
              </w:rPr>
              <w:t>-</w:t>
            </w:r>
          </w:p>
        </w:tc>
        <w:tc>
          <w:tcPr>
            <w:tcW w:w="489" w:type="pct"/>
            <w:vAlign w:val="center"/>
          </w:tcPr>
          <w:p w:rsidR="00703AA1" w:rsidRPr="00B266AA" w:rsidRDefault="00703AA1" w:rsidP="00CF78F4">
            <w:pPr>
              <w:tabs>
                <w:tab w:val="left" w:pos="540"/>
                <w:tab w:val="left" w:pos="5760"/>
              </w:tabs>
              <w:ind w:left="-33" w:right="-62"/>
              <w:jc w:val="center"/>
              <w:rPr>
                <w:b/>
                <w:bCs/>
                <w:color w:val="000000" w:themeColor="text1"/>
                <w:sz w:val="18"/>
                <w:szCs w:val="18"/>
              </w:rPr>
            </w:pPr>
            <w:r w:rsidRPr="00B266AA">
              <w:rPr>
                <w:b/>
                <w:bCs/>
                <w:color w:val="000000" w:themeColor="text1"/>
                <w:sz w:val="18"/>
                <w:szCs w:val="18"/>
              </w:rPr>
              <w:t>-</w:t>
            </w:r>
          </w:p>
        </w:tc>
        <w:tc>
          <w:tcPr>
            <w:tcW w:w="382" w:type="pct"/>
            <w:vAlign w:val="center"/>
          </w:tcPr>
          <w:p w:rsidR="00703AA1" w:rsidRPr="00B266AA" w:rsidRDefault="00703AA1" w:rsidP="00CF78F4">
            <w:pPr>
              <w:tabs>
                <w:tab w:val="left" w:pos="540"/>
                <w:tab w:val="left" w:pos="5760"/>
              </w:tabs>
              <w:ind w:left="-33" w:right="-62"/>
              <w:jc w:val="center"/>
              <w:rPr>
                <w:b/>
                <w:bCs/>
                <w:color w:val="000000" w:themeColor="text1"/>
                <w:sz w:val="18"/>
                <w:szCs w:val="18"/>
              </w:rPr>
            </w:pPr>
            <w:r w:rsidRPr="00B266AA">
              <w:rPr>
                <w:b/>
                <w:bCs/>
                <w:color w:val="000000" w:themeColor="text1"/>
                <w:sz w:val="18"/>
                <w:szCs w:val="18"/>
              </w:rPr>
              <w:t>-</w:t>
            </w:r>
          </w:p>
        </w:tc>
      </w:tr>
      <w:tr w:rsidR="00703AA1" w:rsidRPr="00DA58FB" w:rsidTr="002A7401">
        <w:trPr>
          <w:jc w:val="center"/>
        </w:trPr>
        <w:tc>
          <w:tcPr>
            <w:tcW w:w="181" w:type="pct"/>
            <w:vAlign w:val="center"/>
          </w:tcPr>
          <w:p w:rsidR="00703AA1" w:rsidRPr="00DA58FB" w:rsidRDefault="00703AA1"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2</w:t>
            </w:r>
          </w:p>
        </w:tc>
        <w:tc>
          <w:tcPr>
            <w:tcW w:w="512" w:type="pct"/>
            <w:vAlign w:val="center"/>
          </w:tcPr>
          <w:p w:rsidR="00703AA1" w:rsidRPr="00DA58FB" w:rsidRDefault="00703AA1"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SMS</w:t>
            </w:r>
          </w:p>
        </w:tc>
        <w:tc>
          <w:tcPr>
            <w:tcW w:w="483" w:type="pct"/>
            <w:vAlign w:val="center"/>
          </w:tcPr>
          <w:p w:rsidR="00703AA1" w:rsidRPr="00DA58FB" w:rsidRDefault="00703AA1" w:rsidP="00CF78F4">
            <w:pPr>
              <w:tabs>
                <w:tab w:val="left" w:pos="5760"/>
              </w:tabs>
              <w:ind w:left="-33" w:right="-62"/>
              <w:jc w:val="center"/>
              <w:rPr>
                <w:color w:val="000000" w:themeColor="text1"/>
                <w:sz w:val="18"/>
                <w:szCs w:val="18"/>
              </w:rPr>
            </w:pPr>
            <w:r w:rsidRPr="00DA58FB">
              <w:rPr>
                <w:color w:val="000000" w:themeColor="text1"/>
                <w:sz w:val="18"/>
                <w:szCs w:val="18"/>
              </w:rPr>
              <w:t>Dr. S. Jayababu</w:t>
            </w:r>
          </w:p>
        </w:tc>
        <w:tc>
          <w:tcPr>
            <w:tcW w:w="512" w:type="pct"/>
            <w:vAlign w:val="center"/>
          </w:tcPr>
          <w:p w:rsidR="00703AA1" w:rsidRPr="00DA58FB" w:rsidRDefault="00703AA1" w:rsidP="00CF78F4">
            <w:pPr>
              <w:ind w:left="-33" w:right="-62"/>
              <w:jc w:val="center"/>
              <w:rPr>
                <w:color w:val="000000" w:themeColor="text1"/>
                <w:sz w:val="18"/>
                <w:szCs w:val="18"/>
              </w:rPr>
            </w:pPr>
            <w:r w:rsidRPr="00DA58FB">
              <w:rPr>
                <w:color w:val="000000" w:themeColor="text1"/>
                <w:sz w:val="18"/>
                <w:szCs w:val="18"/>
              </w:rPr>
              <w:t>Subject Matter Specialist</w:t>
            </w:r>
          </w:p>
        </w:tc>
        <w:tc>
          <w:tcPr>
            <w:tcW w:w="203" w:type="pct"/>
            <w:vAlign w:val="center"/>
          </w:tcPr>
          <w:p w:rsidR="00703AA1" w:rsidRPr="00DA58FB" w:rsidRDefault="00703AA1"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M</w:t>
            </w:r>
          </w:p>
        </w:tc>
        <w:tc>
          <w:tcPr>
            <w:tcW w:w="475" w:type="pct"/>
            <w:vAlign w:val="center"/>
          </w:tcPr>
          <w:p w:rsidR="00703AA1" w:rsidRPr="00DA58FB" w:rsidRDefault="00703AA1"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Animal Science</w:t>
            </w:r>
          </w:p>
        </w:tc>
        <w:tc>
          <w:tcPr>
            <w:tcW w:w="653" w:type="pct"/>
            <w:vAlign w:val="center"/>
          </w:tcPr>
          <w:p w:rsidR="00703AA1" w:rsidRPr="00DA58FB" w:rsidRDefault="00703AA1"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 xml:space="preserve">B.V.Sc. </w:t>
            </w:r>
            <w:r w:rsidR="00174B35">
              <w:rPr>
                <w:color w:val="000000" w:themeColor="text1"/>
                <w:sz w:val="18"/>
                <w:szCs w:val="18"/>
              </w:rPr>
              <w:t>&amp; AH</w:t>
            </w:r>
          </w:p>
        </w:tc>
        <w:tc>
          <w:tcPr>
            <w:tcW w:w="542" w:type="pct"/>
            <w:vAlign w:val="center"/>
          </w:tcPr>
          <w:p w:rsidR="00703AA1" w:rsidRPr="00DA58FB" w:rsidRDefault="00703AA1" w:rsidP="00CF78F4">
            <w:pPr>
              <w:ind w:left="-33" w:right="-62"/>
              <w:jc w:val="center"/>
              <w:rPr>
                <w:color w:val="000000" w:themeColor="text1"/>
                <w:sz w:val="18"/>
                <w:szCs w:val="18"/>
              </w:rPr>
            </w:pPr>
            <w:r w:rsidRPr="00DA58FB">
              <w:rPr>
                <w:color w:val="000000" w:themeColor="text1"/>
                <w:sz w:val="18"/>
                <w:szCs w:val="18"/>
              </w:rPr>
              <w:t>15600-39100</w:t>
            </w:r>
          </w:p>
        </w:tc>
        <w:tc>
          <w:tcPr>
            <w:tcW w:w="269" w:type="pct"/>
            <w:vAlign w:val="center"/>
          </w:tcPr>
          <w:p w:rsidR="00703AA1" w:rsidRPr="00DA58FB" w:rsidRDefault="00703AA1"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21000</w:t>
            </w:r>
          </w:p>
        </w:tc>
        <w:tc>
          <w:tcPr>
            <w:tcW w:w="473" w:type="pct"/>
            <w:vAlign w:val="center"/>
          </w:tcPr>
          <w:p w:rsidR="00703AA1" w:rsidRPr="00DA58FB" w:rsidRDefault="00703AA1" w:rsidP="00CF78F4">
            <w:pPr>
              <w:tabs>
                <w:tab w:val="left" w:pos="5760"/>
              </w:tabs>
              <w:ind w:left="-33" w:right="-62"/>
              <w:jc w:val="center"/>
              <w:rPr>
                <w:color w:val="000000" w:themeColor="text1"/>
                <w:sz w:val="18"/>
                <w:szCs w:val="18"/>
              </w:rPr>
            </w:pPr>
            <w:r w:rsidRPr="00DA58FB">
              <w:rPr>
                <w:color w:val="000000" w:themeColor="text1"/>
                <w:sz w:val="18"/>
                <w:szCs w:val="18"/>
              </w:rPr>
              <w:t>19-06-1995</w:t>
            </w:r>
          </w:p>
        </w:tc>
        <w:tc>
          <w:tcPr>
            <w:tcW w:w="489" w:type="pct"/>
            <w:vAlign w:val="center"/>
          </w:tcPr>
          <w:p w:rsidR="00703AA1" w:rsidRPr="00DA58FB" w:rsidRDefault="00703AA1"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Permanent</w:t>
            </w:r>
          </w:p>
        </w:tc>
        <w:tc>
          <w:tcPr>
            <w:tcW w:w="382" w:type="pct"/>
            <w:vAlign w:val="center"/>
          </w:tcPr>
          <w:p w:rsidR="00703AA1" w:rsidRPr="00DA58FB" w:rsidRDefault="00703AA1"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Others</w:t>
            </w:r>
          </w:p>
        </w:tc>
      </w:tr>
      <w:tr w:rsidR="00703AA1" w:rsidRPr="00DA58FB" w:rsidTr="002A7401">
        <w:trPr>
          <w:jc w:val="center"/>
        </w:trPr>
        <w:tc>
          <w:tcPr>
            <w:tcW w:w="181" w:type="pct"/>
            <w:vAlign w:val="center"/>
          </w:tcPr>
          <w:p w:rsidR="00703AA1" w:rsidRPr="00DA58FB" w:rsidRDefault="00703AA1"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3</w:t>
            </w:r>
          </w:p>
        </w:tc>
        <w:tc>
          <w:tcPr>
            <w:tcW w:w="512" w:type="pct"/>
            <w:vAlign w:val="center"/>
          </w:tcPr>
          <w:p w:rsidR="00703AA1" w:rsidRPr="00DA58FB" w:rsidRDefault="00703AA1" w:rsidP="00CF78F4">
            <w:pPr>
              <w:ind w:left="-33" w:right="-62"/>
              <w:jc w:val="center"/>
              <w:rPr>
                <w:color w:val="000000" w:themeColor="text1"/>
                <w:sz w:val="18"/>
                <w:szCs w:val="18"/>
              </w:rPr>
            </w:pPr>
            <w:r w:rsidRPr="00DA58FB">
              <w:rPr>
                <w:color w:val="000000" w:themeColor="text1"/>
                <w:sz w:val="18"/>
                <w:szCs w:val="18"/>
              </w:rPr>
              <w:t>SMS</w:t>
            </w:r>
          </w:p>
        </w:tc>
        <w:tc>
          <w:tcPr>
            <w:tcW w:w="483" w:type="pct"/>
            <w:vAlign w:val="center"/>
          </w:tcPr>
          <w:p w:rsidR="00703AA1" w:rsidRPr="00DA58FB" w:rsidRDefault="00703AA1" w:rsidP="00CF78F4">
            <w:pPr>
              <w:ind w:left="-33" w:right="-62"/>
              <w:jc w:val="center"/>
              <w:rPr>
                <w:color w:val="000000" w:themeColor="text1"/>
                <w:sz w:val="18"/>
                <w:szCs w:val="18"/>
              </w:rPr>
            </w:pPr>
            <w:r w:rsidRPr="00DA58FB">
              <w:rPr>
                <w:color w:val="000000" w:themeColor="text1"/>
                <w:sz w:val="18"/>
                <w:szCs w:val="18"/>
              </w:rPr>
              <w:t>Manju Jincy Varghese</w:t>
            </w:r>
          </w:p>
        </w:tc>
        <w:tc>
          <w:tcPr>
            <w:tcW w:w="512" w:type="pct"/>
            <w:vAlign w:val="center"/>
          </w:tcPr>
          <w:p w:rsidR="00703AA1" w:rsidRPr="00DA58FB" w:rsidRDefault="00703AA1" w:rsidP="00CF78F4">
            <w:pPr>
              <w:ind w:left="-33" w:right="-62"/>
              <w:jc w:val="center"/>
              <w:rPr>
                <w:color w:val="000000" w:themeColor="text1"/>
                <w:sz w:val="18"/>
                <w:szCs w:val="18"/>
              </w:rPr>
            </w:pPr>
            <w:r w:rsidRPr="00DA58FB">
              <w:rPr>
                <w:color w:val="000000" w:themeColor="text1"/>
                <w:sz w:val="18"/>
                <w:szCs w:val="18"/>
              </w:rPr>
              <w:t>Subject Matter Specialist</w:t>
            </w:r>
          </w:p>
        </w:tc>
        <w:tc>
          <w:tcPr>
            <w:tcW w:w="203" w:type="pct"/>
            <w:vAlign w:val="center"/>
          </w:tcPr>
          <w:p w:rsidR="00703AA1" w:rsidRPr="00DA58FB" w:rsidRDefault="00703AA1"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F</w:t>
            </w:r>
          </w:p>
        </w:tc>
        <w:tc>
          <w:tcPr>
            <w:tcW w:w="475" w:type="pct"/>
            <w:vAlign w:val="center"/>
          </w:tcPr>
          <w:p w:rsidR="00703AA1" w:rsidRPr="00DA58FB" w:rsidRDefault="00703AA1"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Soil Science</w:t>
            </w:r>
          </w:p>
        </w:tc>
        <w:tc>
          <w:tcPr>
            <w:tcW w:w="653" w:type="pct"/>
            <w:vAlign w:val="center"/>
          </w:tcPr>
          <w:p w:rsidR="00703AA1" w:rsidRPr="00DA58FB" w:rsidRDefault="00703AA1"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M.Sc. Agriculture (Soil Science)</w:t>
            </w:r>
          </w:p>
        </w:tc>
        <w:tc>
          <w:tcPr>
            <w:tcW w:w="542" w:type="pct"/>
            <w:vAlign w:val="center"/>
          </w:tcPr>
          <w:p w:rsidR="00703AA1" w:rsidRPr="00DA58FB" w:rsidRDefault="00703AA1" w:rsidP="00CF78F4">
            <w:pPr>
              <w:ind w:left="-33" w:right="-62"/>
              <w:jc w:val="center"/>
              <w:rPr>
                <w:color w:val="000000" w:themeColor="text1"/>
                <w:sz w:val="18"/>
                <w:szCs w:val="18"/>
              </w:rPr>
            </w:pPr>
            <w:r w:rsidRPr="00DA58FB">
              <w:rPr>
                <w:color w:val="000000" w:themeColor="text1"/>
                <w:sz w:val="18"/>
                <w:szCs w:val="18"/>
              </w:rPr>
              <w:t>15600-39100</w:t>
            </w:r>
          </w:p>
        </w:tc>
        <w:tc>
          <w:tcPr>
            <w:tcW w:w="269" w:type="pct"/>
            <w:vAlign w:val="center"/>
          </w:tcPr>
          <w:p w:rsidR="00703AA1" w:rsidRPr="00DA58FB" w:rsidRDefault="00703AA1" w:rsidP="00CF78F4">
            <w:pPr>
              <w:ind w:left="-33" w:right="-62"/>
              <w:jc w:val="center"/>
              <w:rPr>
                <w:color w:val="000000" w:themeColor="text1"/>
                <w:sz w:val="18"/>
                <w:szCs w:val="18"/>
              </w:rPr>
            </w:pPr>
            <w:r w:rsidRPr="00DA58FB">
              <w:rPr>
                <w:color w:val="000000" w:themeColor="text1"/>
                <w:sz w:val="18"/>
                <w:szCs w:val="18"/>
              </w:rPr>
              <w:t>21000</w:t>
            </w:r>
          </w:p>
        </w:tc>
        <w:tc>
          <w:tcPr>
            <w:tcW w:w="473" w:type="pct"/>
            <w:vAlign w:val="center"/>
          </w:tcPr>
          <w:p w:rsidR="00703AA1" w:rsidRPr="00DA58FB" w:rsidRDefault="00703AA1" w:rsidP="00CF78F4">
            <w:pPr>
              <w:ind w:left="-33" w:right="-62"/>
              <w:jc w:val="center"/>
              <w:rPr>
                <w:color w:val="000000" w:themeColor="text1"/>
                <w:sz w:val="18"/>
                <w:szCs w:val="18"/>
              </w:rPr>
            </w:pPr>
            <w:r w:rsidRPr="00DA58FB">
              <w:rPr>
                <w:color w:val="000000" w:themeColor="text1"/>
                <w:sz w:val="18"/>
                <w:szCs w:val="18"/>
              </w:rPr>
              <w:t>10-01-2011</w:t>
            </w:r>
          </w:p>
        </w:tc>
        <w:tc>
          <w:tcPr>
            <w:tcW w:w="489" w:type="pct"/>
            <w:vAlign w:val="center"/>
          </w:tcPr>
          <w:p w:rsidR="00703AA1" w:rsidRPr="00DA58FB" w:rsidRDefault="00703AA1" w:rsidP="00CF78F4">
            <w:pPr>
              <w:ind w:left="-33" w:right="-62"/>
              <w:jc w:val="center"/>
              <w:rPr>
                <w:color w:val="000000" w:themeColor="text1"/>
                <w:sz w:val="18"/>
                <w:szCs w:val="18"/>
              </w:rPr>
            </w:pPr>
            <w:r w:rsidRPr="00DA58FB">
              <w:rPr>
                <w:color w:val="000000" w:themeColor="text1"/>
                <w:sz w:val="18"/>
                <w:szCs w:val="18"/>
              </w:rPr>
              <w:t>Permanent</w:t>
            </w:r>
          </w:p>
        </w:tc>
        <w:tc>
          <w:tcPr>
            <w:tcW w:w="382" w:type="pct"/>
            <w:vAlign w:val="center"/>
          </w:tcPr>
          <w:p w:rsidR="00703AA1" w:rsidRPr="00DA58FB" w:rsidRDefault="00703AA1" w:rsidP="00CF78F4">
            <w:pPr>
              <w:ind w:left="-33" w:right="-62"/>
              <w:jc w:val="center"/>
              <w:rPr>
                <w:color w:val="000000" w:themeColor="text1"/>
                <w:sz w:val="18"/>
                <w:szCs w:val="18"/>
              </w:rPr>
            </w:pPr>
            <w:r w:rsidRPr="00DA58FB">
              <w:rPr>
                <w:color w:val="000000" w:themeColor="text1"/>
                <w:sz w:val="18"/>
                <w:szCs w:val="18"/>
              </w:rPr>
              <w:t>Others</w:t>
            </w:r>
          </w:p>
        </w:tc>
      </w:tr>
      <w:tr w:rsidR="00703AA1" w:rsidRPr="00DA58FB" w:rsidTr="002A7401">
        <w:trPr>
          <w:jc w:val="center"/>
        </w:trPr>
        <w:tc>
          <w:tcPr>
            <w:tcW w:w="181" w:type="pct"/>
            <w:vAlign w:val="center"/>
          </w:tcPr>
          <w:p w:rsidR="00703AA1" w:rsidRPr="00DA58FB" w:rsidRDefault="00703AA1"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4</w:t>
            </w:r>
          </w:p>
        </w:tc>
        <w:tc>
          <w:tcPr>
            <w:tcW w:w="512" w:type="pct"/>
            <w:vAlign w:val="center"/>
          </w:tcPr>
          <w:p w:rsidR="00703AA1" w:rsidRPr="00DA58FB" w:rsidRDefault="00703AA1" w:rsidP="00CF78F4">
            <w:pPr>
              <w:ind w:left="-33" w:right="-62"/>
              <w:jc w:val="center"/>
              <w:rPr>
                <w:color w:val="000000" w:themeColor="text1"/>
                <w:sz w:val="18"/>
                <w:szCs w:val="18"/>
              </w:rPr>
            </w:pPr>
            <w:r w:rsidRPr="00DA58FB">
              <w:rPr>
                <w:color w:val="000000" w:themeColor="text1"/>
                <w:sz w:val="18"/>
                <w:szCs w:val="18"/>
              </w:rPr>
              <w:t>SMS</w:t>
            </w:r>
          </w:p>
        </w:tc>
        <w:tc>
          <w:tcPr>
            <w:tcW w:w="483" w:type="pct"/>
            <w:vAlign w:val="center"/>
          </w:tcPr>
          <w:p w:rsidR="00703AA1" w:rsidRPr="00DA58FB" w:rsidRDefault="00703AA1" w:rsidP="00CF78F4">
            <w:pPr>
              <w:ind w:left="-33" w:right="-62"/>
              <w:jc w:val="center"/>
              <w:rPr>
                <w:color w:val="000000" w:themeColor="text1"/>
                <w:sz w:val="18"/>
                <w:szCs w:val="18"/>
              </w:rPr>
            </w:pPr>
            <w:r w:rsidRPr="00DA58FB">
              <w:rPr>
                <w:color w:val="000000" w:themeColor="text1"/>
                <w:sz w:val="18"/>
                <w:szCs w:val="18"/>
              </w:rPr>
              <w:t>Dr. Benjamin Mathew</w:t>
            </w:r>
          </w:p>
        </w:tc>
        <w:tc>
          <w:tcPr>
            <w:tcW w:w="512" w:type="pct"/>
            <w:vAlign w:val="center"/>
          </w:tcPr>
          <w:p w:rsidR="00703AA1" w:rsidRPr="00DA58FB" w:rsidRDefault="00703AA1" w:rsidP="00CF78F4">
            <w:pPr>
              <w:ind w:left="-33" w:right="-62"/>
              <w:jc w:val="center"/>
              <w:rPr>
                <w:color w:val="000000" w:themeColor="text1"/>
                <w:sz w:val="18"/>
                <w:szCs w:val="18"/>
              </w:rPr>
            </w:pPr>
            <w:r w:rsidRPr="00DA58FB">
              <w:rPr>
                <w:color w:val="000000" w:themeColor="text1"/>
                <w:sz w:val="18"/>
                <w:szCs w:val="18"/>
              </w:rPr>
              <w:t>Subject Matter Specialist</w:t>
            </w:r>
          </w:p>
        </w:tc>
        <w:tc>
          <w:tcPr>
            <w:tcW w:w="203" w:type="pct"/>
            <w:vAlign w:val="center"/>
          </w:tcPr>
          <w:p w:rsidR="00703AA1" w:rsidRPr="00DA58FB" w:rsidRDefault="00703AA1"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M</w:t>
            </w:r>
          </w:p>
        </w:tc>
        <w:tc>
          <w:tcPr>
            <w:tcW w:w="475" w:type="pct"/>
            <w:vAlign w:val="center"/>
          </w:tcPr>
          <w:p w:rsidR="00703AA1" w:rsidRPr="00DA58FB" w:rsidRDefault="0059597A" w:rsidP="00CF78F4">
            <w:pPr>
              <w:tabs>
                <w:tab w:val="left" w:pos="540"/>
                <w:tab w:val="left" w:pos="5760"/>
              </w:tabs>
              <w:ind w:left="-33" w:right="-62"/>
              <w:jc w:val="center"/>
              <w:rPr>
                <w:color w:val="000000" w:themeColor="text1"/>
                <w:sz w:val="18"/>
                <w:szCs w:val="18"/>
              </w:rPr>
            </w:pPr>
            <w:r>
              <w:rPr>
                <w:color w:val="000000" w:themeColor="text1"/>
                <w:sz w:val="18"/>
                <w:szCs w:val="18"/>
              </w:rPr>
              <w:t>Agri.</w:t>
            </w:r>
            <w:r w:rsidR="00703AA1" w:rsidRPr="00DA58FB">
              <w:rPr>
                <w:color w:val="000000" w:themeColor="text1"/>
                <w:sz w:val="18"/>
                <w:szCs w:val="18"/>
              </w:rPr>
              <w:t xml:space="preserve"> Extension</w:t>
            </w:r>
          </w:p>
        </w:tc>
        <w:tc>
          <w:tcPr>
            <w:tcW w:w="653" w:type="pct"/>
            <w:vAlign w:val="center"/>
          </w:tcPr>
          <w:p w:rsidR="00703AA1" w:rsidRPr="00DA58FB" w:rsidRDefault="00703AA1" w:rsidP="00CF78F4">
            <w:pPr>
              <w:ind w:left="-33" w:right="-62"/>
              <w:jc w:val="center"/>
              <w:rPr>
                <w:color w:val="000000" w:themeColor="text1"/>
                <w:sz w:val="18"/>
                <w:szCs w:val="18"/>
              </w:rPr>
            </w:pPr>
            <w:r w:rsidRPr="00DA58FB">
              <w:rPr>
                <w:color w:val="000000" w:themeColor="text1"/>
                <w:sz w:val="18"/>
                <w:szCs w:val="18"/>
              </w:rPr>
              <w:t>Ph.D. Horticulture</w:t>
            </w:r>
          </w:p>
        </w:tc>
        <w:tc>
          <w:tcPr>
            <w:tcW w:w="542" w:type="pct"/>
            <w:vAlign w:val="center"/>
          </w:tcPr>
          <w:p w:rsidR="00703AA1" w:rsidRPr="00DA58FB" w:rsidRDefault="00703AA1" w:rsidP="00CF78F4">
            <w:pPr>
              <w:ind w:left="-33" w:right="-62"/>
              <w:jc w:val="center"/>
              <w:rPr>
                <w:color w:val="000000" w:themeColor="text1"/>
                <w:sz w:val="18"/>
                <w:szCs w:val="18"/>
              </w:rPr>
            </w:pPr>
            <w:r w:rsidRPr="00DA58FB">
              <w:rPr>
                <w:color w:val="000000" w:themeColor="text1"/>
                <w:sz w:val="18"/>
                <w:szCs w:val="18"/>
              </w:rPr>
              <w:t>15600-39100</w:t>
            </w:r>
          </w:p>
        </w:tc>
        <w:tc>
          <w:tcPr>
            <w:tcW w:w="269" w:type="pct"/>
            <w:vAlign w:val="center"/>
          </w:tcPr>
          <w:p w:rsidR="00703AA1" w:rsidRPr="00DA58FB" w:rsidRDefault="00703AA1" w:rsidP="00CF78F4">
            <w:pPr>
              <w:ind w:left="-33" w:right="-62"/>
              <w:jc w:val="center"/>
              <w:rPr>
                <w:color w:val="000000" w:themeColor="text1"/>
              </w:rPr>
            </w:pPr>
            <w:r w:rsidRPr="00DA58FB">
              <w:rPr>
                <w:color w:val="000000" w:themeColor="text1"/>
                <w:sz w:val="18"/>
                <w:szCs w:val="18"/>
              </w:rPr>
              <w:t>21000</w:t>
            </w:r>
          </w:p>
        </w:tc>
        <w:tc>
          <w:tcPr>
            <w:tcW w:w="473" w:type="pct"/>
            <w:vAlign w:val="center"/>
          </w:tcPr>
          <w:p w:rsidR="00703AA1" w:rsidRPr="00DA58FB" w:rsidRDefault="00703AA1" w:rsidP="00CF78F4">
            <w:pPr>
              <w:ind w:left="-33" w:right="-62"/>
              <w:jc w:val="center"/>
              <w:rPr>
                <w:color w:val="000000" w:themeColor="text1"/>
                <w:sz w:val="18"/>
                <w:szCs w:val="18"/>
              </w:rPr>
            </w:pPr>
            <w:r w:rsidRPr="00DA58FB">
              <w:rPr>
                <w:color w:val="000000" w:themeColor="text1"/>
                <w:sz w:val="18"/>
                <w:szCs w:val="18"/>
              </w:rPr>
              <w:t>17-01-2011</w:t>
            </w:r>
          </w:p>
        </w:tc>
        <w:tc>
          <w:tcPr>
            <w:tcW w:w="489" w:type="pct"/>
            <w:vAlign w:val="center"/>
          </w:tcPr>
          <w:p w:rsidR="00703AA1" w:rsidRPr="00DA58FB" w:rsidRDefault="00703AA1" w:rsidP="00CF78F4">
            <w:pPr>
              <w:ind w:left="-33" w:right="-62"/>
              <w:jc w:val="center"/>
              <w:rPr>
                <w:color w:val="000000" w:themeColor="text1"/>
                <w:sz w:val="18"/>
                <w:szCs w:val="18"/>
              </w:rPr>
            </w:pPr>
            <w:r w:rsidRPr="00DA58FB">
              <w:rPr>
                <w:color w:val="000000" w:themeColor="text1"/>
                <w:sz w:val="18"/>
                <w:szCs w:val="18"/>
              </w:rPr>
              <w:t>Permanent</w:t>
            </w:r>
          </w:p>
        </w:tc>
        <w:tc>
          <w:tcPr>
            <w:tcW w:w="382" w:type="pct"/>
            <w:vAlign w:val="center"/>
          </w:tcPr>
          <w:p w:rsidR="00703AA1" w:rsidRPr="00DA58FB" w:rsidRDefault="00703AA1" w:rsidP="00CF78F4">
            <w:pPr>
              <w:ind w:left="-33" w:right="-62"/>
              <w:jc w:val="center"/>
              <w:rPr>
                <w:color w:val="000000" w:themeColor="text1"/>
                <w:sz w:val="18"/>
                <w:szCs w:val="18"/>
              </w:rPr>
            </w:pPr>
            <w:r w:rsidRPr="00DA58FB">
              <w:rPr>
                <w:color w:val="000000" w:themeColor="text1"/>
                <w:sz w:val="18"/>
                <w:szCs w:val="18"/>
              </w:rPr>
              <w:t>Others</w:t>
            </w:r>
          </w:p>
        </w:tc>
      </w:tr>
      <w:tr w:rsidR="00311403" w:rsidRPr="00DA58FB" w:rsidTr="002A7401">
        <w:trPr>
          <w:jc w:val="center"/>
        </w:trPr>
        <w:tc>
          <w:tcPr>
            <w:tcW w:w="181"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5</w:t>
            </w:r>
          </w:p>
        </w:tc>
        <w:tc>
          <w:tcPr>
            <w:tcW w:w="512"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SMS</w:t>
            </w:r>
          </w:p>
        </w:tc>
        <w:tc>
          <w:tcPr>
            <w:tcW w:w="483"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Dr. Binu John Sam</w:t>
            </w:r>
          </w:p>
        </w:tc>
        <w:tc>
          <w:tcPr>
            <w:tcW w:w="512"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Subject Matter Specialist</w:t>
            </w:r>
          </w:p>
        </w:tc>
        <w:tc>
          <w:tcPr>
            <w:tcW w:w="203"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M</w:t>
            </w:r>
          </w:p>
        </w:tc>
        <w:tc>
          <w:tcPr>
            <w:tcW w:w="475"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Horticulture</w:t>
            </w:r>
          </w:p>
        </w:tc>
        <w:tc>
          <w:tcPr>
            <w:tcW w:w="653"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Ph.D. Horticulture</w:t>
            </w:r>
          </w:p>
        </w:tc>
        <w:tc>
          <w:tcPr>
            <w:tcW w:w="542"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15600-39100</w:t>
            </w:r>
          </w:p>
        </w:tc>
        <w:tc>
          <w:tcPr>
            <w:tcW w:w="269" w:type="pct"/>
            <w:vAlign w:val="center"/>
          </w:tcPr>
          <w:p w:rsidR="00311403" w:rsidRPr="00DA58FB" w:rsidRDefault="00311403" w:rsidP="00CF78F4">
            <w:pPr>
              <w:ind w:left="-33" w:right="-62"/>
              <w:jc w:val="center"/>
              <w:rPr>
                <w:color w:val="000000" w:themeColor="text1"/>
              </w:rPr>
            </w:pPr>
            <w:r w:rsidRPr="00DA58FB">
              <w:rPr>
                <w:color w:val="000000" w:themeColor="text1"/>
                <w:sz w:val="18"/>
                <w:szCs w:val="18"/>
              </w:rPr>
              <w:t>21000</w:t>
            </w:r>
          </w:p>
        </w:tc>
        <w:tc>
          <w:tcPr>
            <w:tcW w:w="473"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17-01-2011</w:t>
            </w:r>
          </w:p>
        </w:tc>
        <w:tc>
          <w:tcPr>
            <w:tcW w:w="489"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Permanent</w:t>
            </w:r>
          </w:p>
        </w:tc>
        <w:tc>
          <w:tcPr>
            <w:tcW w:w="382"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Others</w:t>
            </w:r>
          </w:p>
        </w:tc>
      </w:tr>
      <w:tr w:rsidR="00311403" w:rsidRPr="00DA58FB" w:rsidTr="002A7401">
        <w:trPr>
          <w:jc w:val="center"/>
        </w:trPr>
        <w:tc>
          <w:tcPr>
            <w:tcW w:w="181" w:type="pct"/>
            <w:vAlign w:val="center"/>
          </w:tcPr>
          <w:p w:rsidR="00311403" w:rsidRPr="00DA58FB" w:rsidRDefault="00311403" w:rsidP="00CF78F4">
            <w:pPr>
              <w:tabs>
                <w:tab w:val="left" w:pos="5760"/>
              </w:tabs>
              <w:ind w:left="-33" w:right="-62"/>
              <w:jc w:val="center"/>
              <w:rPr>
                <w:color w:val="000000" w:themeColor="text1"/>
                <w:sz w:val="18"/>
                <w:szCs w:val="18"/>
              </w:rPr>
            </w:pPr>
            <w:r w:rsidRPr="00DA58FB">
              <w:rPr>
                <w:color w:val="000000" w:themeColor="text1"/>
                <w:sz w:val="18"/>
                <w:szCs w:val="18"/>
              </w:rPr>
              <w:t>6</w:t>
            </w:r>
          </w:p>
        </w:tc>
        <w:tc>
          <w:tcPr>
            <w:tcW w:w="512"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SMS</w:t>
            </w:r>
          </w:p>
        </w:tc>
        <w:tc>
          <w:tcPr>
            <w:tcW w:w="483"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Sudhakar Soundarajan</w:t>
            </w:r>
          </w:p>
        </w:tc>
        <w:tc>
          <w:tcPr>
            <w:tcW w:w="512"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Subject Matter Specialist</w:t>
            </w:r>
          </w:p>
        </w:tc>
        <w:tc>
          <w:tcPr>
            <w:tcW w:w="203" w:type="pct"/>
            <w:vAlign w:val="center"/>
          </w:tcPr>
          <w:p w:rsidR="00311403" w:rsidRPr="00DA58FB" w:rsidRDefault="00311403" w:rsidP="00CF78F4">
            <w:pPr>
              <w:tabs>
                <w:tab w:val="left" w:pos="5760"/>
              </w:tabs>
              <w:ind w:left="-33" w:right="-62"/>
              <w:jc w:val="center"/>
              <w:rPr>
                <w:color w:val="000000" w:themeColor="text1"/>
                <w:sz w:val="18"/>
                <w:szCs w:val="18"/>
              </w:rPr>
            </w:pPr>
            <w:r w:rsidRPr="00DA58FB">
              <w:rPr>
                <w:color w:val="000000" w:themeColor="text1"/>
                <w:sz w:val="18"/>
                <w:szCs w:val="18"/>
              </w:rPr>
              <w:t>M</w:t>
            </w:r>
          </w:p>
        </w:tc>
        <w:tc>
          <w:tcPr>
            <w:tcW w:w="475" w:type="pct"/>
            <w:vAlign w:val="center"/>
          </w:tcPr>
          <w:p w:rsidR="00311403" w:rsidRPr="00DA58FB" w:rsidRDefault="00311403" w:rsidP="00CF78F4">
            <w:pPr>
              <w:tabs>
                <w:tab w:val="left" w:pos="5760"/>
              </w:tabs>
              <w:ind w:left="-33" w:right="-62"/>
              <w:jc w:val="center"/>
              <w:rPr>
                <w:color w:val="000000" w:themeColor="text1"/>
                <w:sz w:val="18"/>
                <w:szCs w:val="18"/>
              </w:rPr>
            </w:pPr>
            <w:r w:rsidRPr="00DA58FB">
              <w:rPr>
                <w:color w:val="000000" w:themeColor="text1"/>
                <w:sz w:val="18"/>
                <w:szCs w:val="18"/>
              </w:rPr>
              <w:t>Plant Protection</w:t>
            </w:r>
          </w:p>
        </w:tc>
        <w:tc>
          <w:tcPr>
            <w:tcW w:w="653"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M.Sc. Agricultural Entomology, MBA</w:t>
            </w:r>
          </w:p>
        </w:tc>
        <w:tc>
          <w:tcPr>
            <w:tcW w:w="542"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15600-39100</w:t>
            </w:r>
          </w:p>
        </w:tc>
        <w:tc>
          <w:tcPr>
            <w:tcW w:w="269" w:type="pct"/>
            <w:vAlign w:val="center"/>
          </w:tcPr>
          <w:p w:rsidR="00311403" w:rsidRPr="00DA58FB" w:rsidRDefault="00311403" w:rsidP="00CF78F4">
            <w:pPr>
              <w:ind w:left="-33" w:right="-62"/>
              <w:jc w:val="center"/>
              <w:rPr>
                <w:color w:val="000000" w:themeColor="text1"/>
              </w:rPr>
            </w:pPr>
            <w:r w:rsidRPr="00DA58FB">
              <w:rPr>
                <w:color w:val="000000" w:themeColor="text1"/>
                <w:sz w:val="18"/>
                <w:szCs w:val="18"/>
              </w:rPr>
              <w:t>21000</w:t>
            </w:r>
          </w:p>
        </w:tc>
        <w:tc>
          <w:tcPr>
            <w:tcW w:w="473"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27-01-2011</w:t>
            </w:r>
          </w:p>
        </w:tc>
        <w:tc>
          <w:tcPr>
            <w:tcW w:w="489"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Permanent</w:t>
            </w:r>
          </w:p>
        </w:tc>
        <w:tc>
          <w:tcPr>
            <w:tcW w:w="382"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OBC</w:t>
            </w:r>
          </w:p>
        </w:tc>
      </w:tr>
      <w:tr w:rsidR="00311403" w:rsidRPr="00DA58FB" w:rsidTr="002A7401">
        <w:trPr>
          <w:jc w:val="center"/>
        </w:trPr>
        <w:tc>
          <w:tcPr>
            <w:tcW w:w="181" w:type="pct"/>
            <w:vAlign w:val="center"/>
          </w:tcPr>
          <w:p w:rsidR="00311403" w:rsidRPr="00DA58FB" w:rsidRDefault="00311403" w:rsidP="00CF78F4">
            <w:pPr>
              <w:tabs>
                <w:tab w:val="left" w:pos="5760"/>
              </w:tabs>
              <w:ind w:left="-33" w:right="-62"/>
              <w:jc w:val="center"/>
              <w:rPr>
                <w:color w:val="000000" w:themeColor="text1"/>
                <w:sz w:val="18"/>
                <w:szCs w:val="18"/>
              </w:rPr>
            </w:pPr>
            <w:r w:rsidRPr="00DA58FB">
              <w:rPr>
                <w:color w:val="000000" w:themeColor="text1"/>
                <w:sz w:val="18"/>
                <w:szCs w:val="18"/>
              </w:rPr>
              <w:t>7</w:t>
            </w:r>
          </w:p>
        </w:tc>
        <w:tc>
          <w:tcPr>
            <w:tcW w:w="512"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SMS</w:t>
            </w:r>
          </w:p>
        </w:tc>
        <w:tc>
          <w:tcPr>
            <w:tcW w:w="483" w:type="pct"/>
            <w:vAlign w:val="center"/>
          </w:tcPr>
          <w:p w:rsidR="00311403" w:rsidRPr="00DA58FB" w:rsidRDefault="00311403" w:rsidP="00CF78F4">
            <w:pPr>
              <w:tabs>
                <w:tab w:val="left" w:pos="5760"/>
              </w:tabs>
              <w:ind w:left="-33" w:right="-62"/>
              <w:jc w:val="center"/>
              <w:rPr>
                <w:color w:val="000000" w:themeColor="text1"/>
                <w:sz w:val="18"/>
                <w:szCs w:val="18"/>
              </w:rPr>
            </w:pPr>
            <w:r w:rsidRPr="00DA58FB">
              <w:rPr>
                <w:color w:val="000000" w:themeColor="text1"/>
                <w:sz w:val="18"/>
                <w:szCs w:val="18"/>
              </w:rPr>
              <w:t>Vacant</w:t>
            </w:r>
          </w:p>
        </w:tc>
        <w:tc>
          <w:tcPr>
            <w:tcW w:w="512" w:type="pct"/>
            <w:vAlign w:val="center"/>
          </w:tcPr>
          <w:p w:rsidR="00311403" w:rsidRPr="00DA58FB" w:rsidRDefault="00311403" w:rsidP="00CF78F4">
            <w:pPr>
              <w:tabs>
                <w:tab w:val="left" w:pos="5760"/>
              </w:tabs>
              <w:ind w:left="-33" w:right="-62"/>
              <w:jc w:val="center"/>
              <w:rPr>
                <w:color w:val="000000" w:themeColor="text1"/>
                <w:sz w:val="18"/>
                <w:szCs w:val="18"/>
              </w:rPr>
            </w:pPr>
            <w:r w:rsidRPr="00DA58FB">
              <w:rPr>
                <w:color w:val="000000" w:themeColor="text1"/>
                <w:sz w:val="18"/>
                <w:szCs w:val="18"/>
              </w:rPr>
              <w:t>Subject Matter Specialist</w:t>
            </w:r>
          </w:p>
        </w:tc>
        <w:tc>
          <w:tcPr>
            <w:tcW w:w="203" w:type="pct"/>
            <w:vAlign w:val="center"/>
          </w:tcPr>
          <w:p w:rsidR="00311403" w:rsidRPr="00B266AA" w:rsidRDefault="00311403" w:rsidP="00CF78F4">
            <w:pPr>
              <w:tabs>
                <w:tab w:val="left" w:pos="5760"/>
              </w:tabs>
              <w:ind w:left="-33" w:right="-62"/>
              <w:jc w:val="center"/>
              <w:rPr>
                <w:b/>
                <w:bCs/>
                <w:color w:val="000000" w:themeColor="text1"/>
                <w:sz w:val="18"/>
                <w:szCs w:val="18"/>
              </w:rPr>
            </w:pPr>
            <w:r w:rsidRPr="00B266AA">
              <w:rPr>
                <w:b/>
                <w:bCs/>
                <w:color w:val="000000" w:themeColor="text1"/>
                <w:sz w:val="18"/>
                <w:szCs w:val="18"/>
              </w:rPr>
              <w:t>-</w:t>
            </w:r>
          </w:p>
        </w:tc>
        <w:tc>
          <w:tcPr>
            <w:tcW w:w="475" w:type="pct"/>
            <w:vAlign w:val="center"/>
          </w:tcPr>
          <w:p w:rsidR="00311403" w:rsidRPr="00440518" w:rsidRDefault="00440518" w:rsidP="00CF78F4">
            <w:pPr>
              <w:tabs>
                <w:tab w:val="left" w:pos="5760"/>
              </w:tabs>
              <w:ind w:left="-33" w:right="-62"/>
              <w:jc w:val="center"/>
              <w:rPr>
                <w:bCs/>
                <w:color w:val="000000" w:themeColor="text1"/>
                <w:sz w:val="18"/>
                <w:szCs w:val="18"/>
              </w:rPr>
            </w:pPr>
            <w:r w:rsidRPr="00440518">
              <w:rPr>
                <w:bCs/>
                <w:color w:val="000000" w:themeColor="text1"/>
                <w:sz w:val="18"/>
                <w:szCs w:val="18"/>
              </w:rPr>
              <w:t>Agronomy</w:t>
            </w:r>
          </w:p>
        </w:tc>
        <w:tc>
          <w:tcPr>
            <w:tcW w:w="653" w:type="pct"/>
            <w:vAlign w:val="center"/>
          </w:tcPr>
          <w:p w:rsidR="00311403" w:rsidRPr="00B266AA" w:rsidRDefault="00311403" w:rsidP="00CF78F4">
            <w:pPr>
              <w:tabs>
                <w:tab w:val="left" w:pos="5760"/>
              </w:tabs>
              <w:ind w:left="-33" w:right="-62"/>
              <w:jc w:val="center"/>
              <w:rPr>
                <w:b/>
                <w:bCs/>
                <w:color w:val="000000" w:themeColor="text1"/>
                <w:sz w:val="18"/>
                <w:szCs w:val="18"/>
              </w:rPr>
            </w:pPr>
            <w:r w:rsidRPr="00B266AA">
              <w:rPr>
                <w:b/>
                <w:bCs/>
                <w:color w:val="000000" w:themeColor="text1"/>
                <w:sz w:val="18"/>
                <w:szCs w:val="18"/>
              </w:rPr>
              <w:t>-</w:t>
            </w:r>
          </w:p>
        </w:tc>
        <w:tc>
          <w:tcPr>
            <w:tcW w:w="542" w:type="pct"/>
            <w:vAlign w:val="center"/>
          </w:tcPr>
          <w:p w:rsidR="00311403" w:rsidRPr="00B266AA" w:rsidRDefault="00311403" w:rsidP="00CF78F4">
            <w:pPr>
              <w:pStyle w:val="Footer"/>
              <w:tabs>
                <w:tab w:val="clear" w:pos="4320"/>
                <w:tab w:val="clear" w:pos="8640"/>
              </w:tabs>
              <w:ind w:left="-33" w:right="-62"/>
              <w:jc w:val="center"/>
              <w:rPr>
                <w:rFonts w:ascii="Times New Roman" w:hAnsi="Times New Roman"/>
                <w:b/>
                <w:bCs/>
                <w:color w:val="000000" w:themeColor="text1"/>
                <w:sz w:val="18"/>
                <w:szCs w:val="18"/>
              </w:rPr>
            </w:pPr>
            <w:r w:rsidRPr="00B266AA">
              <w:rPr>
                <w:rFonts w:ascii="Times New Roman" w:hAnsi="Times New Roman"/>
                <w:b/>
                <w:bCs/>
                <w:color w:val="000000" w:themeColor="text1"/>
                <w:sz w:val="18"/>
                <w:szCs w:val="18"/>
              </w:rPr>
              <w:t>-</w:t>
            </w:r>
          </w:p>
        </w:tc>
        <w:tc>
          <w:tcPr>
            <w:tcW w:w="269" w:type="pct"/>
            <w:vAlign w:val="center"/>
          </w:tcPr>
          <w:p w:rsidR="00311403" w:rsidRPr="00B266AA" w:rsidRDefault="00311403" w:rsidP="00CF78F4">
            <w:pPr>
              <w:tabs>
                <w:tab w:val="left" w:pos="5760"/>
              </w:tabs>
              <w:ind w:left="-33" w:right="-62"/>
              <w:jc w:val="center"/>
              <w:rPr>
                <w:b/>
                <w:bCs/>
                <w:color w:val="000000" w:themeColor="text1"/>
                <w:sz w:val="18"/>
                <w:szCs w:val="18"/>
              </w:rPr>
            </w:pPr>
            <w:r w:rsidRPr="00B266AA">
              <w:rPr>
                <w:b/>
                <w:bCs/>
                <w:color w:val="000000" w:themeColor="text1"/>
                <w:sz w:val="18"/>
                <w:szCs w:val="18"/>
              </w:rPr>
              <w:t>-</w:t>
            </w:r>
          </w:p>
        </w:tc>
        <w:tc>
          <w:tcPr>
            <w:tcW w:w="473" w:type="pct"/>
            <w:vAlign w:val="center"/>
          </w:tcPr>
          <w:p w:rsidR="00311403" w:rsidRPr="00B266AA" w:rsidRDefault="00311403" w:rsidP="00CF78F4">
            <w:pPr>
              <w:tabs>
                <w:tab w:val="left" w:pos="5760"/>
              </w:tabs>
              <w:ind w:left="-33" w:right="-62"/>
              <w:jc w:val="center"/>
              <w:rPr>
                <w:b/>
                <w:bCs/>
                <w:color w:val="000000" w:themeColor="text1"/>
                <w:sz w:val="18"/>
                <w:szCs w:val="18"/>
              </w:rPr>
            </w:pPr>
            <w:r w:rsidRPr="00B266AA">
              <w:rPr>
                <w:b/>
                <w:bCs/>
                <w:color w:val="000000" w:themeColor="text1"/>
                <w:sz w:val="18"/>
                <w:szCs w:val="18"/>
              </w:rPr>
              <w:t>-</w:t>
            </w:r>
          </w:p>
        </w:tc>
        <w:tc>
          <w:tcPr>
            <w:tcW w:w="489" w:type="pct"/>
            <w:vAlign w:val="center"/>
          </w:tcPr>
          <w:p w:rsidR="00311403" w:rsidRPr="00B266AA" w:rsidRDefault="00311403" w:rsidP="00CF78F4">
            <w:pPr>
              <w:tabs>
                <w:tab w:val="left" w:pos="5760"/>
              </w:tabs>
              <w:ind w:left="-33" w:right="-62"/>
              <w:jc w:val="center"/>
              <w:rPr>
                <w:b/>
                <w:bCs/>
                <w:color w:val="000000" w:themeColor="text1"/>
                <w:sz w:val="18"/>
                <w:szCs w:val="18"/>
              </w:rPr>
            </w:pPr>
            <w:r w:rsidRPr="00B266AA">
              <w:rPr>
                <w:b/>
                <w:bCs/>
                <w:color w:val="000000" w:themeColor="text1"/>
                <w:sz w:val="18"/>
                <w:szCs w:val="18"/>
              </w:rPr>
              <w:t>-</w:t>
            </w:r>
          </w:p>
        </w:tc>
        <w:tc>
          <w:tcPr>
            <w:tcW w:w="382" w:type="pct"/>
            <w:vAlign w:val="center"/>
          </w:tcPr>
          <w:p w:rsidR="00311403" w:rsidRPr="00B266AA" w:rsidRDefault="00311403" w:rsidP="00CF78F4">
            <w:pPr>
              <w:tabs>
                <w:tab w:val="left" w:pos="5760"/>
              </w:tabs>
              <w:ind w:left="-33" w:right="-62"/>
              <w:jc w:val="center"/>
              <w:rPr>
                <w:b/>
                <w:bCs/>
                <w:color w:val="000000" w:themeColor="text1"/>
                <w:sz w:val="18"/>
                <w:szCs w:val="18"/>
              </w:rPr>
            </w:pPr>
            <w:r w:rsidRPr="00B266AA">
              <w:rPr>
                <w:b/>
                <w:bCs/>
                <w:color w:val="000000" w:themeColor="text1"/>
                <w:sz w:val="18"/>
                <w:szCs w:val="18"/>
              </w:rPr>
              <w:t>-</w:t>
            </w:r>
          </w:p>
        </w:tc>
      </w:tr>
      <w:tr w:rsidR="00311403" w:rsidRPr="00DA58FB" w:rsidTr="002A7401">
        <w:trPr>
          <w:jc w:val="center"/>
        </w:trPr>
        <w:tc>
          <w:tcPr>
            <w:tcW w:w="181" w:type="pct"/>
            <w:vAlign w:val="center"/>
          </w:tcPr>
          <w:p w:rsidR="00311403" w:rsidRPr="00DA58FB" w:rsidRDefault="00311403" w:rsidP="00CF78F4">
            <w:pPr>
              <w:tabs>
                <w:tab w:val="left" w:pos="5760"/>
              </w:tabs>
              <w:ind w:left="-33" w:right="-62"/>
              <w:jc w:val="center"/>
              <w:rPr>
                <w:color w:val="000000" w:themeColor="text1"/>
                <w:sz w:val="18"/>
                <w:szCs w:val="18"/>
              </w:rPr>
            </w:pPr>
            <w:r w:rsidRPr="00DA58FB">
              <w:rPr>
                <w:color w:val="000000" w:themeColor="text1"/>
                <w:sz w:val="18"/>
                <w:szCs w:val="18"/>
              </w:rPr>
              <w:t>8</w:t>
            </w:r>
          </w:p>
        </w:tc>
        <w:tc>
          <w:tcPr>
            <w:tcW w:w="512" w:type="pct"/>
            <w:vAlign w:val="center"/>
          </w:tcPr>
          <w:p w:rsidR="00311403" w:rsidRPr="00DA58FB" w:rsidRDefault="00311403" w:rsidP="00CF78F4">
            <w:pPr>
              <w:tabs>
                <w:tab w:val="left" w:pos="5760"/>
              </w:tabs>
              <w:ind w:left="-33" w:right="-62"/>
              <w:jc w:val="center"/>
              <w:rPr>
                <w:color w:val="000000" w:themeColor="text1"/>
                <w:sz w:val="18"/>
                <w:szCs w:val="18"/>
                <w:lang w:val="fr-FR"/>
              </w:rPr>
            </w:pPr>
            <w:r w:rsidRPr="00DA58FB">
              <w:rPr>
                <w:color w:val="000000" w:themeColor="text1"/>
                <w:sz w:val="18"/>
                <w:szCs w:val="18"/>
                <w:lang w:val="fr-FR"/>
              </w:rPr>
              <w:t>Programme Assistant (Lab Tech.)</w:t>
            </w:r>
          </w:p>
          <w:p w:rsidR="00311403" w:rsidRPr="00DA58FB" w:rsidRDefault="00311403" w:rsidP="00CF78F4">
            <w:pPr>
              <w:tabs>
                <w:tab w:val="left" w:pos="5760"/>
              </w:tabs>
              <w:ind w:left="-33" w:right="-62"/>
              <w:jc w:val="center"/>
              <w:rPr>
                <w:color w:val="000000" w:themeColor="text1"/>
                <w:sz w:val="18"/>
                <w:szCs w:val="18"/>
                <w:lang w:val="fr-FR"/>
              </w:rPr>
            </w:pPr>
            <w:r w:rsidRPr="00DA58FB">
              <w:rPr>
                <w:color w:val="000000" w:themeColor="text1"/>
                <w:sz w:val="18"/>
                <w:szCs w:val="18"/>
                <w:lang w:val="fr-FR"/>
              </w:rPr>
              <w:t>/ T-4</w:t>
            </w:r>
          </w:p>
        </w:tc>
        <w:tc>
          <w:tcPr>
            <w:tcW w:w="483" w:type="pct"/>
            <w:vAlign w:val="center"/>
          </w:tcPr>
          <w:p w:rsidR="00311403" w:rsidRPr="00DA58FB" w:rsidRDefault="00311403" w:rsidP="00CF78F4">
            <w:pPr>
              <w:tabs>
                <w:tab w:val="left" w:pos="5760"/>
              </w:tabs>
              <w:ind w:left="-33" w:right="-62"/>
              <w:jc w:val="center"/>
              <w:rPr>
                <w:color w:val="000000" w:themeColor="text1"/>
                <w:sz w:val="18"/>
                <w:szCs w:val="18"/>
              </w:rPr>
            </w:pPr>
            <w:r w:rsidRPr="00DA58FB">
              <w:rPr>
                <w:color w:val="000000" w:themeColor="text1"/>
                <w:sz w:val="18"/>
                <w:szCs w:val="18"/>
              </w:rPr>
              <w:t>Jayisy Joseph</w:t>
            </w:r>
          </w:p>
        </w:tc>
        <w:tc>
          <w:tcPr>
            <w:tcW w:w="512" w:type="pct"/>
            <w:vAlign w:val="center"/>
          </w:tcPr>
          <w:p w:rsidR="00311403" w:rsidRPr="00DA58FB" w:rsidRDefault="00311403" w:rsidP="00CF78F4">
            <w:pPr>
              <w:tabs>
                <w:tab w:val="left" w:pos="5760"/>
              </w:tabs>
              <w:ind w:left="-33" w:right="-62"/>
              <w:jc w:val="center"/>
              <w:rPr>
                <w:color w:val="000000" w:themeColor="text1"/>
                <w:sz w:val="18"/>
                <w:szCs w:val="18"/>
              </w:rPr>
            </w:pPr>
            <w:r w:rsidRPr="00DA58FB">
              <w:rPr>
                <w:color w:val="000000" w:themeColor="text1"/>
                <w:sz w:val="18"/>
                <w:szCs w:val="18"/>
              </w:rPr>
              <w:t>Programme Assistant</w:t>
            </w:r>
          </w:p>
        </w:tc>
        <w:tc>
          <w:tcPr>
            <w:tcW w:w="203" w:type="pct"/>
            <w:vAlign w:val="center"/>
          </w:tcPr>
          <w:p w:rsidR="00311403" w:rsidRPr="00DA58FB" w:rsidRDefault="00311403" w:rsidP="00CF78F4">
            <w:pPr>
              <w:tabs>
                <w:tab w:val="left" w:pos="5760"/>
              </w:tabs>
              <w:ind w:left="-33" w:right="-62"/>
              <w:jc w:val="center"/>
              <w:rPr>
                <w:color w:val="000000" w:themeColor="text1"/>
                <w:sz w:val="18"/>
                <w:szCs w:val="18"/>
              </w:rPr>
            </w:pPr>
            <w:r w:rsidRPr="00DA58FB">
              <w:rPr>
                <w:color w:val="000000" w:themeColor="text1"/>
                <w:sz w:val="18"/>
                <w:szCs w:val="18"/>
              </w:rPr>
              <w:t>F</w:t>
            </w:r>
          </w:p>
        </w:tc>
        <w:tc>
          <w:tcPr>
            <w:tcW w:w="475" w:type="pct"/>
            <w:vAlign w:val="center"/>
          </w:tcPr>
          <w:p w:rsidR="00311403" w:rsidRPr="00DA58FB" w:rsidRDefault="00311403" w:rsidP="00CF78F4">
            <w:pPr>
              <w:tabs>
                <w:tab w:val="left" w:pos="5760"/>
              </w:tabs>
              <w:ind w:left="-33" w:right="-62"/>
              <w:jc w:val="center"/>
              <w:rPr>
                <w:color w:val="000000" w:themeColor="text1"/>
                <w:sz w:val="18"/>
                <w:szCs w:val="18"/>
                <w:lang w:val="fr-FR"/>
              </w:rPr>
            </w:pPr>
            <w:r w:rsidRPr="00DA58FB">
              <w:rPr>
                <w:color w:val="000000" w:themeColor="text1"/>
                <w:sz w:val="18"/>
                <w:szCs w:val="18"/>
              </w:rPr>
              <w:t>Home Science</w:t>
            </w:r>
          </w:p>
        </w:tc>
        <w:tc>
          <w:tcPr>
            <w:tcW w:w="653" w:type="pct"/>
            <w:vAlign w:val="center"/>
          </w:tcPr>
          <w:p w:rsidR="00311403" w:rsidRPr="00DA58FB" w:rsidRDefault="00311403" w:rsidP="00CF78F4">
            <w:pPr>
              <w:tabs>
                <w:tab w:val="left" w:pos="5760"/>
              </w:tabs>
              <w:ind w:left="-33" w:right="-62"/>
              <w:jc w:val="center"/>
              <w:rPr>
                <w:color w:val="000000" w:themeColor="text1"/>
                <w:sz w:val="18"/>
                <w:szCs w:val="18"/>
              </w:rPr>
            </w:pPr>
            <w:r w:rsidRPr="00DA58FB">
              <w:rPr>
                <w:color w:val="000000" w:themeColor="text1"/>
                <w:sz w:val="18"/>
                <w:szCs w:val="18"/>
              </w:rPr>
              <w:t>M. Sc. Home Science (Extension for Rural Development)</w:t>
            </w:r>
          </w:p>
        </w:tc>
        <w:tc>
          <w:tcPr>
            <w:tcW w:w="542"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9300-34800</w:t>
            </w:r>
          </w:p>
        </w:tc>
        <w:tc>
          <w:tcPr>
            <w:tcW w:w="269" w:type="pct"/>
            <w:vAlign w:val="center"/>
          </w:tcPr>
          <w:p w:rsidR="00311403" w:rsidRPr="00DA58FB" w:rsidRDefault="00311403" w:rsidP="00CF78F4">
            <w:pPr>
              <w:tabs>
                <w:tab w:val="left" w:pos="5760"/>
              </w:tabs>
              <w:ind w:left="-33" w:right="-62"/>
              <w:jc w:val="center"/>
              <w:rPr>
                <w:color w:val="000000" w:themeColor="text1"/>
                <w:sz w:val="18"/>
                <w:szCs w:val="18"/>
                <w:lang w:val="fr-FR"/>
              </w:rPr>
            </w:pPr>
            <w:r w:rsidRPr="00DA58FB">
              <w:rPr>
                <w:color w:val="000000" w:themeColor="text1"/>
                <w:sz w:val="18"/>
                <w:szCs w:val="18"/>
              </w:rPr>
              <w:t>13500</w:t>
            </w:r>
          </w:p>
        </w:tc>
        <w:tc>
          <w:tcPr>
            <w:tcW w:w="473" w:type="pct"/>
            <w:vAlign w:val="center"/>
          </w:tcPr>
          <w:p w:rsidR="00311403" w:rsidRPr="00DA58FB" w:rsidRDefault="00311403" w:rsidP="00CF78F4">
            <w:pPr>
              <w:tabs>
                <w:tab w:val="left" w:pos="5760"/>
              </w:tabs>
              <w:ind w:left="-33" w:right="-62"/>
              <w:jc w:val="center"/>
              <w:rPr>
                <w:color w:val="000000" w:themeColor="text1"/>
                <w:sz w:val="18"/>
                <w:szCs w:val="18"/>
              </w:rPr>
            </w:pPr>
            <w:r w:rsidRPr="00DA58FB">
              <w:rPr>
                <w:color w:val="000000" w:themeColor="text1"/>
                <w:sz w:val="18"/>
                <w:szCs w:val="18"/>
              </w:rPr>
              <w:t>20-06-1995</w:t>
            </w:r>
          </w:p>
        </w:tc>
        <w:tc>
          <w:tcPr>
            <w:tcW w:w="489" w:type="pct"/>
            <w:vAlign w:val="center"/>
          </w:tcPr>
          <w:p w:rsidR="00311403" w:rsidRPr="00DA58FB" w:rsidRDefault="00311403" w:rsidP="00CF78F4">
            <w:pPr>
              <w:tabs>
                <w:tab w:val="left" w:pos="5760"/>
              </w:tabs>
              <w:ind w:left="-33" w:right="-62"/>
              <w:jc w:val="center"/>
              <w:rPr>
                <w:color w:val="000000" w:themeColor="text1"/>
                <w:sz w:val="18"/>
                <w:szCs w:val="18"/>
              </w:rPr>
            </w:pPr>
            <w:r w:rsidRPr="00DA58FB">
              <w:rPr>
                <w:color w:val="000000" w:themeColor="text1"/>
                <w:sz w:val="18"/>
                <w:szCs w:val="18"/>
              </w:rPr>
              <w:t>Permanent</w:t>
            </w:r>
          </w:p>
        </w:tc>
        <w:tc>
          <w:tcPr>
            <w:tcW w:w="382" w:type="pct"/>
            <w:vAlign w:val="center"/>
          </w:tcPr>
          <w:p w:rsidR="00311403" w:rsidRPr="00DA58FB" w:rsidRDefault="00311403" w:rsidP="00CF78F4">
            <w:pPr>
              <w:tabs>
                <w:tab w:val="left" w:pos="5760"/>
              </w:tabs>
              <w:ind w:left="-33" w:right="-62"/>
              <w:jc w:val="center"/>
              <w:rPr>
                <w:color w:val="000000" w:themeColor="text1"/>
                <w:sz w:val="18"/>
                <w:szCs w:val="18"/>
              </w:rPr>
            </w:pPr>
            <w:r w:rsidRPr="00DA58FB">
              <w:rPr>
                <w:color w:val="000000" w:themeColor="text1"/>
                <w:sz w:val="18"/>
                <w:szCs w:val="18"/>
              </w:rPr>
              <w:t>Others</w:t>
            </w:r>
          </w:p>
        </w:tc>
      </w:tr>
      <w:tr w:rsidR="00311403" w:rsidRPr="00DA58FB" w:rsidTr="002A7401">
        <w:trPr>
          <w:jc w:val="center"/>
        </w:trPr>
        <w:tc>
          <w:tcPr>
            <w:tcW w:w="181"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9</w:t>
            </w:r>
          </w:p>
        </w:tc>
        <w:tc>
          <w:tcPr>
            <w:tcW w:w="512"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Programme Assistant (Computer)</w:t>
            </w:r>
          </w:p>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 T-4</w:t>
            </w:r>
          </w:p>
        </w:tc>
        <w:tc>
          <w:tcPr>
            <w:tcW w:w="483"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Biju Narayanan</w:t>
            </w:r>
          </w:p>
        </w:tc>
        <w:tc>
          <w:tcPr>
            <w:tcW w:w="512"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Programme Assistant</w:t>
            </w:r>
          </w:p>
        </w:tc>
        <w:tc>
          <w:tcPr>
            <w:tcW w:w="203"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M</w:t>
            </w:r>
          </w:p>
        </w:tc>
        <w:tc>
          <w:tcPr>
            <w:tcW w:w="475"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Computer Application</w:t>
            </w:r>
          </w:p>
        </w:tc>
        <w:tc>
          <w:tcPr>
            <w:tcW w:w="653"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M.C.A., PGDCA</w:t>
            </w:r>
          </w:p>
          <w:p w:rsidR="00311403" w:rsidRPr="00DA58FB" w:rsidRDefault="00311403" w:rsidP="00CF78F4">
            <w:pPr>
              <w:tabs>
                <w:tab w:val="left" w:pos="540"/>
                <w:tab w:val="left" w:pos="5760"/>
              </w:tabs>
              <w:ind w:left="-33" w:right="-62"/>
              <w:jc w:val="center"/>
              <w:rPr>
                <w:color w:val="000000" w:themeColor="text1"/>
                <w:sz w:val="18"/>
                <w:szCs w:val="18"/>
              </w:rPr>
            </w:pPr>
          </w:p>
        </w:tc>
        <w:tc>
          <w:tcPr>
            <w:tcW w:w="542"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9300-34800</w:t>
            </w:r>
          </w:p>
        </w:tc>
        <w:tc>
          <w:tcPr>
            <w:tcW w:w="269" w:type="pct"/>
            <w:vAlign w:val="center"/>
          </w:tcPr>
          <w:p w:rsidR="00311403" w:rsidRPr="00DA58FB" w:rsidRDefault="00311403" w:rsidP="00CF78F4">
            <w:pPr>
              <w:ind w:left="-33" w:right="-62"/>
              <w:jc w:val="center"/>
              <w:rPr>
                <w:color w:val="000000" w:themeColor="text1"/>
              </w:rPr>
            </w:pPr>
            <w:r w:rsidRPr="00DA58FB">
              <w:rPr>
                <w:color w:val="000000" w:themeColor="text1"/>
                <w:sz w:val="18"/>
                <w:szCs w:val="18"/>
              </w:rPr>
              <w:t>13500</w:t>
            </w:r>
          </w:p>
        </w:tc>
        <w:tc>
          <w:tcPr>
            <w:tcW w:w="473"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01-10-2007</w:t>
            </w:r>
          </w:p>
        </w:tc>
        <w:tc>
          <w:tcPr>
            <w:tcW w:w="489"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Permanent</w:t>
            </w:r>
          </w:p>
        </w:tc>
        <w:tc>
          <w:tcPr>
            <w:tcW w:w="382"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OBC</w:t>
            </w:r>
          </w:p>
        </w:tc>
      </w:tr>
      <w:tr w:rsidR="00311403" w:rsidRPr="00DA58FB" w:rsidTr="002A7401">
        <w:trPr>
          <w:jc w:val="center"/>
        </w:trPr>
        <w:tc>
          <w:tcPr>
            <w:tcW w:w="181"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10</w:t>
            </w:r>
          </w:p>
        </w:tc>
        <w:tc>
          <w:tcPr>
            <w:tcW w:w="512"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Programme Assistant/ Farm Manager</w:t>
            </w:r>
          </w:p>
        </w:tc>
        <w:tc>
          <w:tcPr>
            <w:tcW w:w="483"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Rachel Skariakutty</w:t>
            </w:r>
          </w:p>
        </w:tc>
        <w:tc>
          <w:tcPr>
            <w:tcW w:w="512"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Programme Assistant</w:t>
            </w:r>
          </w:p>
        </w:tc>
        <w:tc>
          <w:tcPr>
            <w:tcW w:w="203"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F</w:t>
            </w:r>
          </w:p>
        </w:tc>
        <w:tc>
          <w:tcPr>
            <w:tcW w:w="475" w:type="pct"/>
            <w:vAlign w:val="center"/>
          </w:tcPr>
          <w:p w:rsidR="00311403" w:rsidRPr="00DA58FB" w:rsidRDefault="008F2FCB" w:rsidP="00CF78F4">
            <w:pPr>
              <w:tabs>
                <w:tab w:val="left" w:pos="540"/>
                <w:tab w:val="left" w:pos="5760"/>
              </w:tabs>
              <w:ind w:left="-33" w:right="-62"/>
              <w:jc w:val="center"/>
              <w:rPr>
                <w:color w:val="000000" w:themeColor="text1"/>
                <w:sz w:val="18"/>
                <w:szCs w:val="18"/>
              </w:rPr>
            </w:pPr>
            <w:r>
              <w:rPr>
                <w:color w:val="000000" w:themeColor="text1"/>
                <w:sz w:val="18"/>
                <w:szCs w:val="18"/>
              </w:rPr>
              <w:t>Rural Craft</w:t>
            </w:r>
          </w:p>
        </w:tc>
        <w:tc>
          <w:tcPr>
            <w:tcW w:w="653" w:type="pct"/>
            <w:vAlign w:val="center"/>
          </w:tcPr>
          <w:p w:rsidR="00311403" w:rsidRPr="00DA58FB" w:rsidRDefault="00311403" w:rsidP="00CF78F4">
            <w:pPr>
              <w:tabs>
                <w:tab w:val="left" w:pos="5760"/>
              </w:tabs>
              <w:ind w:left="-33" w:right="-62"/>
              <w:jc w:val="center"/>
              <w:rPr>
                <w:color w:val="000000" w:themeColor="text1"/>
                <w:sz w:val="18"/>
                <w:szCs w:val="18"/>
              </w:rPr>
            </w:pPr>
            <w:r w:rsidRPr="00DA58FB">
              <w:rPr>
                <w:color w:val="000000" w:themeColor="text1"/>
                <w:sz w:val="18"/>
                <w:szCs w:val="18"/>
              </w:rPr>
              <w:t>M.A. Sociology (P.G. Diploma in Rural Development)</w:t>
            </w:r>
          </w:p>
        </w:tc>
        <w:tc>
          <w:tcPr>
            <w:tcW w:w="542"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9300-34800</w:t>
            </w:r>
          </w:p>
        </w:tc>
        <w:tc>
          <w:tcPr>
            <w:tcW w:w="269" w:type="pct"/>
            <w:vAlign w:val="center"/>
          </w:tcPr>
          <w:p w:rsidR="00311403" w:rsidRPr="00DA58FB" w:rsidRDefault="00311403" w:rsidP="00CF78F4">
            <w:pPr>
              <w:ind w:left="-33" w:right="-62"/>
              <w:jc w:val="center"/>
              <w:rPr>
                <w:color w:val="000000" w:themeColor="text1"/>
              </w:rPr>
            </w:pPr>
            <w:r w:rsidRPr="00DA58FB">
              <w:rPr>
                <w:color w:val="000000" w:themeColor="text1"/>
                <w:sz w:val="18"/>
                <w:szCs w:val="18"/>
              </w:rPr>
              <w:t>13500</w:t>
            </w:r>
          </w:p>
        </w:tc>
        <w:tc>
          <w:tcPr>
            <w:tcW w:w="473"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05-06-1995</w:t>
            </w:r>
          </w:p>
        </w:tc>
        <w:tc>
          <w:tcPr>
            <w:tcW w:w="489"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Permanent</w:t>
            </w:r>
          </w:p>
        </w:tc>
        <w:tc>
          <w:tcPr>
            <w:tcW w:w="382"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Others</w:t>
            </w:r>
          </w:p>
        </w:tc>
      </w:tr>
      <w:tr w:rsidR="00311403" w:rsidRPr="00DA58FB" w:rsidTr="002A7401">
        <w:trPr>
          <w:jc w:val="center"/>
        </w:trPr>
        <w:tc>
          <w:tcPr>
            <w:tcW w:w="181"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11</w:t>
            </w:r>
          </w:p>
        </w:tc>
        <w:tc>
          <w:tcPr>
            <w:tcW w:w="512"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Assistant</w:t>
            </w:r>
          </w:p>
        </w:tc>
        <w:tc>
          <w:tcPr>
            <w:tcW w:w="483"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Shaji. K. Kakkattu</w:t>
            </w:r>
          </w:p>
        </w:tc>
        <w:tc>
          <w:tcPr>
            <w:tcW w:w="512" w:type="pct"/>
            <w:vAlign w:val="center"/>
          </w:tcPr>
          <w:p w:rsidR="00311403" w:rsidRPr="00DA58FB" w:rsidRDefault="00311403" w:rsidP="00CF78F4">
            <w:pPr>
              <w:tabs>
                <w:tab w:val="left" w:pos="5760"/>
              </w:tabs>
              <w:ind w:left="-33" w:right="-62"/>
              <w:jc w:val="center"/>
              <w:rPr>
                <w:color w:val="000000" w:themeColor="text1"/>
                <w:sz w:val="18"/>
                <w:szCs w:val="18"/>
              </w:rPr>
            </w:pPr>
            <w:r w:rsidRPr="00DA58FB">
              <w:rPr>
                <w:color w:val="000000" w:themeColor="text1"/>
                <w:sz w:val="18"/>
                <w:szCs w:val="18"/>
              </w:rPr>
              <w:t>Assistant</w:t>
            </w:r>
          </w:p>
        </w:tc>
        <w:tc>
          <w:tcPr>
            <w:tcW w:w="203"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M</w:t>
            </w:r>
          </w:p>
        </w:tc>
        <w:tc>
          <w:tcPr>
            <w:tcW w:w="475" w:type="pct"/>
            <w:vAlign w:val="center"/>
          </w:tcPr>
          <w:p w:rsidR="00311403" w:rsidRPr="00B266AA" w:rsidRDefault="00311403" w:rsidP="00CF78F4">
            <w:pPr>
              <w:tabs>
                <w:tab w:val="left" w:pos="540"/>
                <w:tab w:val="left" w:pos="5760"/>
              </w:tabs>
              <w:ind w:left="-33" w:right="-62"/>
              <w:jc w:val="center"/>
              <w:rPr>
                <w:b/>
                <w:bCs/>
                <w:color w:val="000000" w:themeColor="text1"/>
                <w:sz w:val="18"/>
                <w:szCs w:val="18"/>
              </w:rPr>
            </w:pPr>
            <w:r w:rsidRPr="00B266AA">
              <w:rPr>
                <w:b/>
                <w:bCs/>
                <w:color w:val="000000" w:themeColor="text1"/>
                <w:sz w:val="18"/>
                <w:szCs w:val="18"/>
              </w:rPr>
              <w:t>-</w:t>
            </w:r>
          </w:p>
        </w:tc>
        <w:tc>
          <w:tcPr>
            <w:tcW w:w="653" w:type="pct"/>
            <w:vAlign w:val="center"/>
          </w:tcPr>
          <w:p w:rsidR="00311403" w:rsidRPr="00B266AA" w:rsidRDefault="00311403" w:rsidP="00CF78F4">
            <w:pPr>
              <w:tabs>
                <w:tab w:val="left" w:pos="540"/>
                <w:tab w:val="left" w:pos="5760"/>
              </w:tabs>
              <w:ind w:left="-33" w:right="-62"/>
              <w:jc w:val="center"/>
              <w:rPr>
                <w:b/>
                <w:bCs/>
                <w:color w:val="000000" w:themeColor="text1"/>
                <w:sz w:val="18"/>
                <w:szCs w:val="18"/>
              </w:rPr>
            </w:pPr>
            <w:r w:rsidRPr="00B266AA">
              <w:rPr>
                <w:b/>
                <w:bCs/>
                <w:color w:val="000000" w:themeColor="text1"/>
                <w:sz w:val="18"/>
                <w:szCs w:val="18"/>
              </w:rPr>
              <w:t>-</w:t>
            </w:r>
          </w:p>
        </w:tc>
        <w:tc>
          <w:tcPr>
            <w:tcW w:w="542"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9300-34800</w:t>
            </w:r>
          </w:p>
        </w:tc>
        <w:tc>
          <w:tcPr>
            <w:tcW w:w="269" w:type="pct"/>
            <w:vAlign w:val="center"/>
          </w:tcPr>
          <w:p w:rsidR="00311403" w:rsidRPr="00DA58FB" w:rsidRDefault="00311403" w:rsidP="00CF78F4">
            <w:pPr>
              <w:ind w:left="-33" w:right="-62"/>
              <w:jc w:val="center"/>
              <w:rPr>
                <w:color w:val="000000" w:themeColor="text1"/>
              </w:rPr>
            </w:pPr>
            <w:r w:rsidRPr="00DA58FB">
              <w:rPr>
                <w:color w:val="000000" w:themeColor="text1"/>
                <w:sz w:val="18"/>
                <w:szCs w:val="18"/>
              </w:rPr>
              <w:t>13500</w:t>
            </w:r>
          </w:p>
        </w:tc>
        <w:tc>
          <w:tcPr>
            <w:tcW w:w="473"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05-06-1995</w:t>
            </w:r>
          </w:p>
        </w:tc>
        <w:tc>
          <w:tcPr>
            <w:tcW w:w="489"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Permanent</w:t>
            </w:r>
          </w:p>
        </w:tc>
        <w:tc>
          <w:tcPr>
            <w:tcW w:w="382"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Others</w:t>
            </w:r>
          </w:p>
        </w:tc>
      </w:tr>
      <w:tr w:rsidR="00311403" w:rsidRPr="00DA58FB" w:rsidTr="002A7401">
        <w:trPr>
          <w:jc w:val="center"/>
        </w:trPr>
        <w:tc>
          <w:tcPr>
            <w:tcW w:w="181"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12</w:t>
            </w:r>
          </w:p>
        </w:tc>
        <w:tc>
          <w:tcPr>
            <w:tcW w:w="512"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Jr. Stenographer</w:t>
            </w:r>
          </w:p>
        </w:tc>
        <w:tc>
          <w:tcPr>
            <w:tcW w:w="483"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Daisy Daniel</w:t>
            </w:r>
          </w:p>
        </w:tc>
        <w:tc>
          <w:tcPr>
            <w:tcW w:w="512"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Jr. Stenographer</w:t>
            </w:r>
          </w:p>
        </w:tc>
        <w:tc>
          <w:tcPr>
            <w:tcW w:w="203"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F</w:t>
            </w:r>
          </w:p>
        </w:tc>
        <w:tc>
          <w:tcPr>
            <w:tcW w:w="475" w:type="pct"/>
            <w:vAlign w:val="center"/>
          </w:tcPr>
          <w:p w:rsidR="00311403" w:rsidRPr="00B266AA" w:rsidRDefault="00311403" w:rsidP="00CF78F4">
            <w:pPr>
              <w:tabs>
                <w:tab w:val="left" w:pos="540"/>
                <w:tab w:val="left" w:pos="5760"/>
              </w:tabs>
              <w:ind w:left="-33" w:right="-62"/>
              <w:jc w:val="center"/>
              <w:rPr>
                <w:b/>
                <w:bCs/>
                <w:color w:val="000000" w:themeColor="text1"/>
                <w:sz w:val="18"/>
                <w:szCs w:val="18"/>
              </w:rPr>
            </w:pPr>
            <w:r w:rsidRPr="00B266AA">
              <w:rPr>
                <w:b/>
                <w:bCs/>
                <w:color w:val="000000" w:themeColor="text1"/>
                <w:sz w:val="18"/>
                <w:szCs w:val="18"/>
              </w:rPr>
              <w:t>-</w:t>
            </w:r>
          </w:p>
        </w:tc>
        <w:tc>
          <w:tcPr>
            <w:tcW w:w="653" w:type="pct"/>
            <w:vAlign w:val="center"/>
          </w:tcPr>
          <w:p w:rsidR="00311403" w:rsidRPr="00B266AA" w:rsidRDefault="00311403" w:rsidP="00CF78F4">
            <w:pPr>
              <w:tabs>
                <w:tab w:val="left" w:pos="540"/>
                <w:tab w:val="left" w:pos="5760"/>
              </w:tabs>
              <w:ind w:left="-33" w:right="-62"/>
              <w:jc w:val="center"/>
              <w:rPr>
                <w:b/>
                <w:bCs/>
                <w:color w:val="000000" w:themeColor="text1"/>
                <w:sz w:val="18"/>
                <w:szCs w:val="18"/>
              </w:rPr>
            </w:pPr>
            <w:r w:rsidRPr="00B266AA">
              <w:rPr>
                <w:b/>
                <w:bCs/>
                <w:color w:val="000000" w:themeColor="text1"/>
                <w:sz w:val="18"/>
                <w:szCs w:val="18"/>
              </w:rPr>
              <w:t>-</w:t>
            </w:r>
          </w:p>
        </w:tc>
        <w:tc>
          <w:tcPr>
            <w:tcW w:w="542"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5200-20200</w:t>
            </w:r>
          </w:p>
        </w:tc>
        <w:tc>
          <w:tcPr>
            <w:tcW w:w="269"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7100</w:t>
            </w:r>
          </w:p>
        </w:tc>
        <w:tc>
          <w:tcPr>
            <w:tcW w:w="473"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05-06-1995</w:t>
            </w:r>
          </w:p>
        </w:tc>
        <w:tc>
          <w:tcPr>
            <w:tcW w:w="489"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Permanent</w:t>
            </w:r>
          </w:p>
        </w:tc>
        <w:tc>
          <w:tcPr>
            <w:tcW w:w="382"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Others</w:t>
            </w:r>
          </w:p>
        </w:tc>
      </w:tr>
      <w:tr w:rsidR="00311403" w:rsidRPr="00DA58FB" w:rsidTr="002A7401">
        <w:trPr>
          <w:jc w:val="center"/>
        </w:trPr>
        <w:tc>
          <w:tcPr>
            <w:tcW w:w="181"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13</w:t>
            </w:r>
          </w:p>
        </w:tc>
        <w:tc>
          <w:tcPr>
            <w:tcW w:w="512"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Driver</w:t>
            </w:r>
          </w:p>
        </w:tc>
        <w:tc>
          <w:tcPr>
            <w:tcW w:w="483" w:type="pct"/>
            <w:vAlign w:val="center"/>
          </w:tcPr>
          <w:p w:rsidR="00311403" w:rsidRPr="00DA58FB" w:rsidRDefault="00311403" w:rsidP="00CF78F4">
            <w:pPr>
              <w:tabs>
                <w:tab w:val="left" w:pos="5760"/>
              </w:tabs>
              <w:ind w:left="-33" w:right="-62"/>
              <w:jc w:val="center"/>
              <w:rPr>
                <w:color w:val="000000" w:themeColor="text1"/>
                <w:sz w:val="18"/>
                <w:szCs w:val="18"/>
              </w:rPr>
            </w:pPr>
            <w:r w:rsidRPr="00DA58FB">
              <w:rPr>
                <w:color w:val="000000" w:themeColor="text1"/>
                <w:sz w:val="18"/>
                <w:szCs w:val="18"/>
              </w:rPr>
              <w:t>P. Nandagopal</w:t>
            </w:r>
          </w:p>
        </w:tc>
        <w:tc>
          <w:tcPr>
            <w:tcW w:w="512"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Driver</w:t>
            </w:r>
          </w:p>
        </w:tc>
        <w:tc>
          <w:tcPr>
            <w:tcW w:w="203"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M</w:t>
            </w:r>
          </w:p>
        </w:tc>
        <w:tc>
          <w:tcPr>
            <w:tcW w:w="475" w:type="pct"/>
            <w:vAlign w:val="center"/>
          </w:tcPr>
          <w:p w:rsidR="00311403" w:rsidRPr="00B266AA" w:rsidRDefault="00311403" w:rsidP="00CF78F4">
            <w:pPr>
              <w:tabs>
                <w:tab w:val="left" w:pos="540"/>
                <w:tab w:val="left" w:pos="5760"/>
              </w:tabs>
              <w:ind w:left="-33" w:right="-62"/>
              <w:jc w:val="center"/>
              <w:rPr>
                <w:b/>
                <w:bCs/>
                <w:color w:val="000000" w:themeColor="text1"/>
                <w:sz w:val="18"/>
                <w:szCs w:val="18"/>
              </w:rPr>
            </w:pPr>
            <w:r w:rsidRPr="00B266AA">
              <w:rPr>
                <w:b/>
                <w:bCs/>
                <w:color w:val="000000" w:themeColor="text1"/>
                <w:sz w:val="18"/>
                <w:szCs w:val="18"/>
              </w:rPr>
              <w:t>-</w:t>
            </w:r>
          </w:p>
        </w:tc>
        <w:tc>
          <w:tcPr>
            <w:tcW w:w="653" w:type="pct"/>
            <w:vAlign w:val="center"/>
          </w:tcPr>
          <w:p w:rsidR="00311403" w:rsidRPr="00B266AA" w:rsidRDefault="00311403" w:rsidP="00CF78F4">
            <w:pPr>
              <w:tabs>
                <w:tab w:val="left" w:pos="540"/>
                <w:tab w:val="left" w:pos="5760"/>
              </w:tabs>
              <w:ind w:left="-33" w:right="-62"/>
              <w:jc w:val="center"/>
              <w:rPr>
                <w:b/>
                <w:bCs/>
                <w:color w:val="000000" w:themeColor="text1"/>
                <w:sz w:val="18"/>
                <w:szCs w:val="18"/>
              </w:rPr>
            </w:pPr>
            <w:r w:rsidRPr="00B266AA">
              <w:rPr>
                <w:b/>
                <w:bCs/>
                <w:color w:val="000000" w:themeColor="text1"/>
                <w:sz w:val="18"/>
                <w:szCs w:val="18"/>
              </w:rPr>
              <w:t>-</w:t>
            </w:r>
          </w:p>
        </w:tc>
        <w:tc>
          <w:tcPr>
            <w:tcW w:w="542"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5200-20200</w:t>
            </w:r>
          </w:p>
        </w:tc>
        <w:tc>
          <w:tcPr>
            <w:tcW w:w="269"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7200</w:t>
            </w:r>
          </w:p>
        </w:tc>
        <w:tc>
          <w:tcPr>
            <w:tcW w:w="473"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05-06-1995</w:t>
            </w:r>
          </w:p>
        </w:tc>
        <w:tc>
          <w:tcPr>
            <w:tcW w:w="489"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Permanent</w:t>
            </w:r>
          </w:p>
        </w:tc>
        <w:tc>
          <w:tcPr>
            <w:tcW w:w="382"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OBC</w:t>
            </w:r>
          </w:p>
        </w:tc>
      </w:tr>
      <w:tr w:rsidR="00311403" w:rsidRPr="00DA58FB" w:rsidTr="002A7401">
        <w:trPr>
          <w:jc w:val="center"/>
        </w:trPr>
        <w:tc>
          <w:tcPr>
            <w:tcW w:w="181"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lastRenderedPageBreak/>
              <w:t>14</w:t>
            </w:r>
          </w:p>
        </w:tc>
        <w:tc>
          <w:tcPr>
            <w:tcW w:w="512"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Auxiliary Staff</w:t>
            </w:r>
          </w:p>
        </w:tc>
        <w:tc>
          <w:tcPr>
            <w:tcW w:w="483" w:type="pct"/>
            <w:vAlign w:val="center"/>
          </w:tcPr>
          <w:p w:rsidR="00311403" w:rsidRPr="00DA58FB" w:rsidRDefault="00311403" w:rsidP="00CF78F4">
            <w:pPr>
              <w:spacing w:line="360" w:lineRule="auto"/>
              <w:ind w:left="-33" w:right="-62"/>
              <w:jc w:val="center"/>
              <w:rPr>
                <w:color w:val="000000" w:themeColor="text1"/>
                <w:sz w:val="18"/>
                <w:szCs w:val="18"/>
              </w:rPr>
            </w:pPr>
            <w:r w:rsidRPr="00DA58FB">
              <w:rPr>
                <w:color w:val="000000" w:themeColor="text1"/>
                <w:sz w:val="18"/>
                <w:szCs w:val="18"/>
              </w:rPr>
              <w:t>K.T. Mathew</w:t>
            </w:r>
          </w:p>
        </w:tc>
        <w:tc>
          <w:tcPr>
            <w:tcW w:w="512" w:type="pct"/>
            <w:vAlign w:val="center"/>
          </w:tcPr>
          <w:p w:rsidR="00311403" w:rsidRPr="00DA58FB" w:rsidRDefault="00311403" w:rsidP="00CF78F4">
            <w:pPr>
              <w:tabs>
                <w:tab w:val="left" w:pos="5760"/>
              </w:tabs>
              <w:ind w:left="-33" w:right="-62"/>
              <w:jc w:val="center"/>
              <w:rPr>
                <w:color w:val="000000" w:themeColor="text1"/>
                <w:sz w:val="18"/>
                <w:szCs w:val="18"/>
              </w:rPr>
            </w:pPr>
            <w:r w:rsidRPr="00DA58FB">
              <w:rPr>
                <w:color w:val="000000" w:themeColor="text1"/>
                <w:sz w:val="18"/>
                <w:szCs w:val="18"/>
              </w:rPr>
              <w:t>Peon/ Messenger</w:t>
            </w:r>
          </w:p>
        </w:tc>
        <w:tc>
          <w:tcPr>
            <w:tcW w:w="203"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M</w:t>
            </w:r>
          </w:p>
        </w:tc>
        <w:tc>
          <w:tcPr>
            <w:tcW w:w="475" w:type="pct"/>
            <w:vAlign w:val="center"/>
          </w:tcPr>
          <w:p w:rsidR="00311403" w:rsidRPr="00B266AA" w:rsidRDefault="00311403" w:rsidP="00CF78F4">
            <w:pPr>
              <w:tabs>
                <w:tab w:val="left" w:pos="540"/>
                <w:tab w:val="left" w:pos="5760"/>
              </w:tabs>
              <w:ind w:left="-33" w:right="-62"/>
              <w:jc w:val="center"/>
              <w:rPr>
                <w:b/>
                <w:bCs/>
                <w:color w:val="000000" w:themeColor="text1"/>
                <w:sz w:val="18"/>
                <w:szCs w:val="18"/>
              </w:rPr>
            </w:pPr>
            <w:r w:rsidRPr="00B266AA">
              <w:rPr>
                <w:b/>
                <w:bCs/>
                <w:color w:val="000000" w:themeColor="text1"/>
                <w:sz w:val="18"/>
                <w:szCs w:val="18"/>
              </w:rPr>
              <w:t>-</w:t>
            </w:r>
          </w:p>
        </w:tc>
        <w:tc>
          <w:tcPr>
            <w:tcW w:w="653" w:type="pct"/>
            <w:vAlign w:val="center"/>
          </w:tcPr>
          <w:p w:rsidR="00311403" w:rsidRPr="00B266AA" w:rsidRDefault="00311403" w:rsidP="00CF78F4">
            <w:pPr>
              <w:tabs>
                <w:tab w:val="left" w:pos="540"/>
                <w:tab w:val="left" w:pos="5760"/>
              </w:tabs>
              <w:ind w:left="-33" w:right="-62"/>
              <w:jc w:val="center"/>
              <w:rPr>
                <w:b/>
                <w:bCs/>
                <w:color w:val="000000" w:themeColor="text1"/>
                <w:sz w:val="18"/>
                <w:szCs w:val="18"/>
              </w:rPr>
            </w:pPr>
            <w:r w:rsidRPr="00B266AA">
              <w:rPr>
                <w:b/>
                <w:bCs/>
                <w:color w:val="000000" w:themeColor="text1"/>
                <w:sz w:val="18"/>
                <w:szCs w:val="18"/>
              </w:rPr>
              <w:t>-</w:t>
            </w:r>
          </w:p>
        </w:tc>
        <w:tc>
          <w:tcPr>
            <w:tcW w:w="542"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5200-20200</w:t>
            </w:r>
          </w:p>
        </w:tc>
        <w:tc>
          <w:tcPr>
            <w:tcW w:w="269"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7000</w:t>
            </w:r>
          </w:p>
        </w:tc>
        <w:tc>
          <w:tcPr>
            <w:tcW w:w="473"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05-06-1995</w:t>
            </w:r>
          </w:p>
        </w:tc>
        <w:tc>
          <w:tcPr>
            <w:tcW w:w="489"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Permanent</w:t>
            </w:r>
          </w:p>
        </w:tc>
        <w:tc>
          <w:tcPr>
            <w:tcW w:w="382"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Others</w:t>
            </w:r>
          </w:p>
        </w:tc>
      </w:tr>
      <w:tr w:rsidR="00311403" w:rsidRPr="00DA58FB" w:rsidTr="002A7401">
        <w:trPr>
          <w:jc w:val="center"/>
        </w:trPr>
        <w:tc>
          <w:tcPr>
            <w:tcW w:w="181"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15</w:t>
            </w:r>
          </w:p>
        </w:tc>
        <w:tc>
          <w:tcPr>
            <w:tcW w:w="512"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Supporting Staff-1</w:t>
            </w:r>
          </w:p>
        </w:tc>
        <w:tc>
          <w:tcPr>
            <w:tcW w:w="483"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K.O. Jose</w:t>
            </w:r>
          </w:p>
        </w:tc>
        <w:tc>
          <w:tcPr>
            <w:tcW w:w="512"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Skilled Supporting Staff-1</w:t>
            </w:r>
          </w:p>
        </w:tc>
        <w:tc>
          <w:tcPr>
            <w:tcW w:w="203"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M</w:t>
            </w:r>
          </w:p>
        </w:tc>
        <w:tc>
          <w:tcPr>
            <w:tcW w:w="475" w:type="pct"/>
            <w:vAlign w:val="center"/>
          </w:tcPr>
          <w:p w:rsidR="00311403" w:rsidRPr="00B266AA" w:rsidRDefault="00311403" w:rsidP="00CF78F4">
            <w:pPr>
              <w:tabs>
                <w:tab w:val="left" w:pos="540"/>
                <w:tab w:val="left" w:pos="5760"/>
              </w:tabs>
              <w:ind w:left="-33" w:right="-62"/>
              <w:jc w:val="center"/>
              <w:rPr>
                <w:b/>
                <w:bCs/>
                <w:color w:val="000000" w:themeColor="text1"/>
                <w:sz w:val="18"/>
                <w:szCs w:val="18"/>
              </w:rPr>
            </w:pPr>
            <w:r w:rsidRPr="00B266AA">
              <w:rPr>
                <w:b/>
                <w:bCs/>
                <w:color w:val="000000" w:themeColor="text1"/>
                <w:sz w:val="18"/>
                <w:szCs w:val="18"/>
              </w:rPr>
              <w:t>-</w:t>
            </w:r>
          </w:p>
        </w:tc>
        <w:tc>
          <w:tcPr>
            <w:tcW w:w="653" w:type="pct"/>
            <w:vAlign w:val="center"/>
          </w:tcPr>
          <w:p w:rsidR="00311403" w:rsidRPr="00B266AA" w:rsidRDefault="00311403" w:rsidP="00CF78F4">
            <w:pPr>
              <w:tabs>
                <w:tab w:val="left" w:pos="540"/>
                <w:tab w:val="left" w:pos="5760"/>
              </w:tabs>
              <w:ind w:left="-33" w:right="-62"/>
              <w:jc w:val="center"/>
              <w:rPr>
                <w:b/>
                <w:bCs/>
                <w:color w:val="000000" w:themeColor="text1"/>
                <w:sz w:val="18"/>
                <w:szCs w:val="18"/>
              </w:rPr>
            </w:pPr>
            <w:r w:rsidRPr="00B266AA">
              <w:rPr>
                <w:b/>
                <w:bCs/>
                <w:color w:val="000000" w:themeColor="text1"/>
                <w:sz w:val="18"/>
                <w:szCs w:val="18"/>
              </w:rPr>
              <w:t>-</w:t>
            </w:r>
          </w:p>
        </w:tc>
        <w:tc>
          <w:tcPr>
            <w:tcW w:w="542"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5200-20200</w:t>
            </w:r>
          </w:p>
        </w:tc>
        <w:tc>
          <w:tcPr>
            <w:tcW w:w="269" w:type="pct"/>
            <w:vAlign w:val="center"/>
          </w:tcPr>
          <w:p w:rsidR="00311403" w:rsidRPr="00DA58FB" w:rsidRDefault="00311403" w:rsidP="00CF78F4">
            <w:pPr>
              <w:ind w:left="-33" w:right="-62"/>
              <w:jc w:val="center"/>
              <w:rPr>
                <w:color w:val="000000" w:themeColor="text1"/>
              </w:rPr>
            </w:pPr>
            <w:r w:rsidRPr="00DA58FB">
              <w:rPr>
                <w:color w:val="000000" w:themeColor="text1"/>
                <w:sz w:val="18"/>
                <w:szCs w:val="18"/>
              </w:rPr>
              <w:t>7000</w:t>
            </w:r>
          </w:p>
        </w:tc>
        <w:tc>
          <w:tcPr>
            <w:tcW w:w="473"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05-06-1995</w:t>
            </w:r>
          </w:p>
        </w:tc>
        <w:tc>
          <w:tcPr>
            <w:tcW w:w="489"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Permanent</w:t>
            </w:r>
          </w:p>
        </w:tc>
        <w:tc>
          <w:tcPr>
            <w:tcW w:w="382"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Others</w:t>
            </w:r>
          </w:p>
        </w:tc>
      </w:tr>
      <w:tr w:rsidR="00311403" w:rsidRPr="00DA58FB" w:rsidTr="002A7401">
        <w:trPr>
          <w:jc w:val="center"/>
        </w:trPr>
        <w:tc>
          <w:tcPr>
            <w:tcW w:w="181"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16</w:t>
            </w:r>
          </w:p>
        </w:tc>
        <w:tc>
          <w:tcPr>
            <w:tcW w:w="512"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Supporting Staff-2</w:t>
            </w:r>
          </w:p>
        </w:tc>
        <w:tc>
          <w:tcPr>
            <w:tcW w:w="483"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P. Sabu</w:t>
            </w:r>
          </w:p>
        </w:tc>
        <w:tc>
          <w:tcPr>
            <w:tcW w:w="512"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Skilled Supporting Staff-2</w:t>
            </w:r>
          </w:p>
        </w:tc>
        <w:tc>
          <w:tcPr>
            <w:tcW w:w="203"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M</w:t>
            </w:r>
          </w:p>
        </w:tc>
        <w:tc>
          <w:tcPr>
            <w:tcW w:w="475" w:type="pct"/>
            <w:vAlign w:val="center"/>
          </w:tcPr>
          <w:p w:rsidR="00311403" w:rsidRPr="00B266AA" w:rsidRDefault="00311403" w:rsidP="00CF78F4">
            <w:pPr>
              <w:tabs>
                <w:tab w:val="left" w:pos="540"/>
                <w:tab w:val="left" w:pos="5760"/>
              </w:tabs>
              <w:ind w:left="-33" w:right="-62"/>
              <w:jc w:val="center"/>
              <w:rPr>
                <w:b/>
                <w:bCs/>
                <w:color w:val="000000" w:themeColor="text1"/>
                <w:sz w:val="18"/>
                <w:szCs w:val="18"/>
              </w:rPr>
            </w:pPr>
            <w:r w:rsidRPr="00B266AA">
              <w:rPr>
                <w:b/>
                <w:bCs/>
                <w:color w:val="000000" w:themeColor="text1"/>
                <w:sz w:val="18"/>
                <w:szCs w:val="18"/>
              </w:rPr>
              <w:t>-</w:t>
            </w:r>
          </w:p>
        </w:tc>
        <w:tc>
          <w:tcPr>
            <w:tcW w:w="653" w:type="pct"/>
            <w:vAlign w:val="center"/>
          </w:tcPr>
          <w:p w:rsidR="00311403" w:rsidRPr="00B266AA" w:rsidRDefault="00311403" w:rsidP="00CF78F4">
            <w:pPr>
              <w:tabs>
                <w:tab w:val="left" w:pos="540"/>
                <w:tab w:val="left" w:pos="5760"/>
              </w:tabs>
              <w:ind w:left="-33" w:right="-62"/>
              <w:jc w:val="center"/>
              <w:rPr>
                <w:b/>
                <w:bCs/>
                <w:color w:val="000000" w:themeColor="text1"/>
                <w:sz w:val="18"/>
                <w:szCs w:val="18"/>
              </w:rPr>
            </w:pPr>
            <w:r w:rsidRPr="00B266AA">
              <w:rPr>
                <w:b/>
                <w:bCs/>
                <w:color w:val="000000" w:themeColor="text1"/>
                <w:sz w:val="18"/>
                <w:szCs w:val="18"/>
              </w:rPr>
              <w:t>-</w:t>
            </w:r>
          </w:p>
        </w:tc>
        <w:tc>
          <w:tcPr>
            <w:tcW w:w="542"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5200-20200</w:t>
            </w:r>
          </w:p>
        </w:tc>
        <w:tc>
          <w:tcPr>
            <w:tcW w:w="269" w:type="pct"/>
            <w:vAlign w:val="center"/>
          </w:tcPr>
          <w:p w:rsidR="00311403" w:rsidRPr="00DA58FB" w:rsidRDefault="00311403" w:rsidP="00CF78F4">
            <w:pPr>
              <w:ind w:left="-33" w:right="-62"/>
              <w:jc w:val="center"/>
              <w:rPr>
                <w:color w:val="000000" w:themeColor="text1"/>
              </w:rPr>
            </w:pPr>
            <w:r w:rsidRPr="00DA58FB">
              <w:rPr>
                <w:color w:val="000000" w:themeColor="text1"/>
                <w:sz w:val="18"/>
                <w:szCs w:val="18"/>
              </w:rPr>
              <w:t>7000</w:t>
            </w:r>
          </w:p>
        </w:tc>
        <w:tc>
          <w:tcPr>
            <w:tcW w:w="473"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05-06-1995</w:t>
            </w:r>
          </w:p>
        </w:tc>
        <w:tc>
          <w:tcPr>
            <w:tcW w:w="489"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Permanent</w:t>
            </w:r>
          </w:p>
        </w:tc>
        <w:tc>
          <w:tcPr>
            <w:tcW w:w="382"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Others</w:t>
            </w:r>
          </w:p>
        </w:tc>
      </w:tr>
    </w:tbl>
    <w:p w:rsidR="005864A9" w:rsidRPr="00F733D7" w:rsidRDefault="005864A9">
      <w:pPr>
        <w:rPr>
          <w:rFonts w:cs="Arial"/>
          <w:sz w:val="20"/>
          <w:szCs w:val="20"/>
        </w:rPr>
      </w:pPr>
    </w:p>
    <w:p w:rsidR="005864A9" w:rsidRPr="00F733D7" w:rsidRDefault="005864A9">
      <w:pPr>
        <w:rPr>
          <w:rFonts w:cs="Arial"/>
          <w:b/>
          <w:sz w:val="22"/>
          <w:szCs w:val="22"/>
        </w:rPr>
      </w:pPr>
      <w:r w:rsidRPr="00F733D7">
        <w:rPr>
          <w:rFonts w:cs="Arial"/>
          <w:b/>
          <w:sz w:val="22"/>
          <w:szCs w:val="22"/>
        </w:rPr>
        <w:t>1.6.</w:t>
      </w:r>
      <w:r w:rsidRPr="00F733D7">
        <w:rPr>
          <w:rFonts w:cs="Arial"/>
          <w:b/>
          <w:sz w:val="22"/>
          <w:szCs w:val="22"/>
        </w:rPr>
        <w:tab/>
      </w:r>
      <w:r w:rsidRPr="00F733D7">
        <w:rPr>
          <w:rFonts w:cs="Arial"/>
          <w:b/>
          <w:bCs/>
          <w:sz w:val="22"/>
          <w:szCs w:val="22"/>
        </w:rPr>
        <w:t xml:space="preserve">Total land </w:t>
      </w:r>
      <w:r w:rsidR="004C4D82">
        <w:rPr>
          <w:rFonts w:cs="Arial"/>
          <w:b/>
          <w:bCs/>
          <w:sz w:val="22"/>
          <w:szCs w:val="22"/>
        </w:rPr>
        <w:t xml:space="preserve">with KVK (in ha) </w:t>
      </w:r>
      <w:r w:rsidRPr="00F733D7">
        <w:rPr>
          <w:rFonts w:cs="Arial"/>
          <w:b/>
          <w:sz w:val="22"/>
          <w:szCs w:val="22"/>
        </w:rPr>
        <w:t>:</w:t>
      </w:r>
      <w:r w:rsidR="00351D4E">
        <w:rPr>
          <w:rFonts w:cs="Arial"/>
          <w:b/>
          <w:sz w:val="22"/>
          <w:szCs w:val="22"/>
        </w:rPr>
        <w:t xml:space="preserve"> </w:t>
      </w:r>
      <w:r w:rsidR="00400307" w:rsidRPr="00DA58FB">
        <w:rPr>
          <w:color w:val="000000" w:themeColor="text1"/>
          <w:sz w:val="22"/>
          <w:szCs w:val="22"/>
        </w:rPr>
        <w:t>27.60 ha</w:t>
      </w:r>
      <w:r w:rsidR="00DB072F">
        <w:rPr>
          <w:color w:val="000000" w:themeColor="text1"/>
          <w:sz w:val="22"/>
          <w:szCs w:val="22"/>
        </w:rPr>
        <w:t>.</w:t>
      </w:r>
    </w:p>
    <w:p w:rsidR="005864A9" w:rsidRPr="00F733D7" w:rsidRDefault="005864A9">
      <w:pPr>
        <w:rPr>
          <w:rFonts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0"/>
        <w:gridCol w:w="7687"/>
        <w:gridCol w:w="2248"/>
      </w:tblGrid>
      <w:tr w:rsidR="005864A9" w:rsidRPr="00F733D7" w:rsidTr="002A7401">
        <w:trPr>
          <w:jc w:val="center"/>
        </w:trPr>
        <w:tc>
          <w:tcPr>
            <w:tcW w:w="351" w:type="pct"/>
          </w:tcPr>
          <w:p w:rsidR="005864A9" w:rsidRPr="00F733D7" w:rsidRDefault="005864A9">
            <w:pPr>
              <w:rPr>
                <w:rFonts w:cs="Arial"/>
                <w:bCs/>
                <w:sz w:val="20"/>
                <w:szCs w:val="20"/>
              </w:rPr>
            </w:pPr>
            <w:r w:rsidRPr="00F733D7">
              <w:rPr>
                <w:rFonts w:cs="Arial"/>
                <w:bCs/>
                <w:sz w:val="20"/>
                <w:szCs w:val="20"/>
              </w:rPr>
              <w:t>S. No.</w:t>
            </w:r>
          </w:p>
        </w:tc>
        <w:tc>
          <w:tcPr>
            <w:tcW w:w="3597" w:type="pct"/>
          </w:tcPr>
          <w:p w:rsidR="005864A9" w:rsidRPr="00F733D7" w:rsidRDefault="005864A9">
            <w:pPr>
              <w:rPr>
                <w:rFonts w:cs="Arial"/>
                <w:bCs/>
                <w:sz w:val="20"/>
                <w:szCs w:val="20"/>
              </w:rPr>
            </w:pPr>
            <w:r w:rsidRPr="00F733D7">
              <w:rPr>
                <w:rFonts w:cs="Arial"/>
                <w:bCs/>
                <w:sz w:val="20"/>
                <w:szCs w:val="20"/>
              </w:rPr>
              <w:t>Item</w:t>
            </w:r>
          </w:p>
        </w:tc>
        <w:tc>
          <w:tcPr>
            <w:tcW w:w="1136" w:type="pct"/>
          </w:tcPr>
          <w:p w:rsidR="005864A9" w:rsidRPr="00F733D7" w:rsidRDefault="005864A9">
            <w:pPr>
              <w:rPr>
                <w:rFonts w:cs="Arial"/>
                <w:bCs/>
                <w:sz w:val="20"/>
                <w:szCs w:val="20"/>
              </w:rPr>
            </w:pPr>
            <w:r w:rsidRPr="00F733D7">
              <w:rPr>
                <w:rFonts w:cs="Arial"/>
                <w:bCs/>
                <w:sz w:val="20"/>
                <w:szCs w:val="20"/>
              </w:rPr>
              <w:t>Area (ha)</w:t>
            </w:r>
          </w:p>
        </w:tc>
      </w:tr>
      <w:tr w:rsidR="00DB072F" w:rsidRPr="00F733D7" w:rsidTr="002A7401">
        <w:trPr>
          <w:jc w:val="center"/>
        </w:trPr>
        <w:tc>
          <w:tcPr>
            <w:tcW w:w="351" w:type="pct"/>
          </w:tcPr>
          <w:p w:rsidR="00DB072F" w:rsidRPr="00F733D7" w:rsidRDefault="00DB072F">
            <w:pPr>
              <w:rPr>
                <w:rFonts w:cs="Arial"/>
                <w:sz w:val="20"/>
                <w:szCs w:val="20"/>
              </w:rPr>
            </w:pPr>
            <w:r w:rsidRPr="00F733D7">
              <w:rPr>
                <w:rFonts w:cs="Arial"/>
                <w:sz w:val="20"/>
                <w:szCs w:val="20"/>
              </w:rPr>
              <w:t>1</w:t>
            </w:r>
          </w:p>
        </w:tc>
        <w:tc>
          <w:tcPr>
            <w:tcW w:w="3597" w:type="pct"/>
          </w:tcPr>
          <w:p w:rsidR="00DB072F" w:rsidRPr="00F733D7" w:rsidRDefault="00DB072F">
            <w:pPr>
              <w:rPr>
                <w:rFonts w:cs="Arial"/>
                <w:sz w:val="20"/>
                <w:szCs w:val="20"/>
              </w:rPr>
            </w:pPr>
            <w:r w:rsidRPr="00F733D7">
              <w:rPr>
                <w:rFonts w:cs="Arial"/>
                <w:sz w:val="20"/>
                <w:szCs w:val="20"/>
              </w:rPr>
              <w:t>Under Buildings</w:t>
            </w:r>
          </w:p>
        </w:tc>
        <w:tc>
          <w:tcPr>
            <w:tcW w:w="1136" w:type="pct"/>
            <w:vAlign w:val="center"/>
          </w:tcPr>
          <w:p w:rsidR="00DB072F" w:rsidRPr="00DA58FB" w:rsidRDefault="00DB072F" w:rsidP="00DB072F">
            <w:pPr>
              <w:rPr>
                <w:color w:val="000000" w:themeColor="text1"/>
                <w:sz w:val="22"/>
                <w:szCs w:val="22"/>
              </w:rPr>
            </w:pPr>
            <w:r w:rsidRPr="00DA58FB">
              <w:rPr>
                <w:color w:val="000000" w:themeColor="text1"/>
                <w:sz w:val="22"/>
                <w:szCs w:val="22"/>
              </w:rPr>
              <w:t>0.074 ha</w:t>
            </w:r>
          </w:p>
        </w:tc>
      </w:tr>
      <w:tr w:rsidR="00DB072F" w:rsidRPr="00F733D7" w:rsidTr="002A7401">
        <w:trPr>
          <w:jc w:val="center"/>
        </w:trPr>
        <w:tc>
          <w:tcPr>
            <w:tcW w:w="351" w:type="pct"/>
          </w:tcPr>
          <w:p w:rsidR="00DB072F" w:rsidRPr="00F733D7" w:rsidRDefault="00DB072F">
            <w:pPr>
              <w:rPr>
                <w:rFonts w:cs="Arial"/>
                <w:sz w:val="20"/>
                <w:szCs w:val="20"/>
              </w:rPr>
            </w:pPr>
            <w:r w:rsidRPr="00F733D7">
              <w:rPr>
                <w:rFonts w:cs="Arial"/>
                <w:sz w:val="20"/>
                <w:szCs w:val="20"/>
              </w:rPr>
              <w:t>2.</w:t>
            </w:r>
          </w:p>
        </w:tc>
        <w:tc>
          <w:tcPr>
            <w:tcW w:w="3597" w:type="pct"/>
          </w:tcPr>
          <w:p w:rsidR="00DB072F" w:rsidRPr="00F733D7" w:rsidRDefault="00DB072F">
            <w:pPr>
              <w:rPr>
                <w:rFonts w:cs="Arial"/>
                <w:sz w:val="20"/>
                <w:szCs w:val="20"/>
              </w:rPr>
            </w:pPr>
            <w:r w:rsidRPr="00F733D7">
              <w:rPr>
                <w:rFonts w:cs="Arial"/>
                <w:sz w:val="20"/>
                <w:szCs w:val="20"/>
              </w:rPr>
              <w:t>Under Demonstration Units</w:t>
            </w:r>
          </w:p>
        </w:tc>
        <w:tc>
          <w:tcPr>
            <w:tcW w:w="1136" w:type="pct"/>
            <w:vAlign w:val="center"/>
          </w:tcPr>
          <w:p w:rsidR="00DB072F" w:rsidRPr="00DA58FB" w:rsidRDefault="00DB072F" w:rsidP="00DB072F">
            <w:pPr>
              <w:rPr>
                <w:color w:val="000000" w:themeColor="text1"/>
                <w:sz w:val="22"/>
                <w:szCs w:val="22"/>
              </w:rPr>
            </w:pPr>
            <w:r w:rsidRPr="00DA58FB">
              <w:rPr>
                <w:color w:val="000000" w:themeColor="text1"/>
                <w:sz w:val="22"/>
                <w:szCs w:val="22"/>
              </w:rPr>
              <w:t>0.5 ha</w:t>
            </w:r>
          </w:p>
        </w:tc>
      </w:tr>
      <w:tr w:rsidR="00DB072F" w:rsidRPr="00F733D7" w:rsidTr="002A7401">
        <w:trPr>
          <w:jc w:val="center"/>
        </w:trPr>
        <w:tc>
          <w:tcPr>
            <w:tcW w:w="351" w:type="pct"/>
          </w:tcPr>
          <w:p w:rsidR="00DB072F" w:rsidRPr="00F733D7" w:rsidRDefault="00DB072F">
            <w:pPr>
              <w:rPr>
                <w:rFonts w:cs="Arial"/>
                <w:sz w:val="20"/>
                <w:szCs w:val="20"/>
              </w:rPr>
            </w:pPr>
            <w:r w:rsidRPr="00F733D7">
              <w:rPr>
                <w:rFonts w:cs="Arial"/>
                <w:sz w:val="20"/>
                <w:szCs w:val="20"/>
              </w:rPr>
              <w:t>3.</w:t>
            </w:r>
          </w:p>
        </w:tc>
        <w:tc>
          <w:tcPr>
            <w:tcW w:w="3597" w:type="pct"/>
          </w:tcPr>
          <w:p w:rsidR="00DB072F" w:rsidRPr="00F733D7" w:rsidRDefault="00DB072F">
            <w:pPr>
              <w:rPr>
                <w:rFonts w:cs="Arial"/>
                <w:sz w:val="20"/>
                <w:szCs w:val="20"/>
              </w:rPr>
            </w:pPr>
            <w:r w:rsidRPr="00F733D7">
              <w:rPr>
                <w:rFonts w:cs="Arial"/>
                <w:sz w:val="20"/>
                <w:szCs w:val="20"/>
              </w:rPr>
              <w:t>Under Crops</w:t>
            </w:r>
          </w:p>
        </w:tc>
        <w:tc>
          <w:tcPr>
            <w:tcW w:w="1136" w:type="pct"/>
            <w:vAlign w:val="center"/>
          </w:tcPr>
          <w:p w:rsidR="00DB072F" w:rsidRPr="00DA58FB" w:rsidRDefault="00DB072F" w:rsidP="00DB072F">
            <w:pPr>
              <w:rPr>
                <w:color w:val="000000" w:themeColor="text1"/>
                <w:sz w:val="22"/>
                <w:szCs w:val="22"/>
              </w:rPr>
            </w:pPr>
            <w:r w:rsidRPr="00DA58FB">
              <w:rPr>
                <w:color w:val="000000" w:themeColor="text1"/>
                <w:sz w:val="22"/>
                <w:szCs w:val="22"/>
              </w:rPr>
              <w:t>0.5 ha</w:t>
            </w:r>
          </w:p>
        </w:tc>
      </w:tr>
      <w:tr w:rsidR="00DB072F" w:rsidRPr="00F733D7" w:rsidTr="002A7401">
        <w:trPr>
          <w:jc w:val="center"/>
        </w:trPr>
        <w:tc>
          <w:tcPr>
            <w:tcW w:w="351" w:type="pct"/>
          </w:tcPr>
          <w:p w:rsidR="00DB072F" w:rsidRPr="00F733D7" w:rsidRDefault="00DB072F">
            <w:pPr>
              <w:rPr>
                <w:rFonts w:cs="Arial"/>
                <w:sz w:val="20"/>
                <w:szCs w:val="20"/>
              </w:rPr>
            </w:pPr>
            <w:r w:rsidRPr="00F733D7">
              <w:rPr>
                <w:rFonts w:cs="Arial"/>
                <w:sz w:val="20"/>
                <w:szCs w:val="20"/>
              </w:rPr>
              <w:t>4.</w:t>
            </w:r>
          </w:p>
        </w:tc>
        <w:tc>
          <w:tcPr>
            <w:tcW w:w="3597" w:type="pct"/>
          </w:tcPr>
          <w:p w:rsidR="00DB072F" w:rsidRPr="00F733D7" w:rsidRDefault="00DB072F">
            <w:pPr>
              <w:rPr>
                <w:rFonts w:cs="Arial"/>
                <w:sz w:val="20"/>
                <w:szCs w:val="20"/>
              </w:rPr>
            </w:pPr>
            <w:r w:rsidRPr="00F733D7">
              <w:rPr>
                <w:rFonts w:cs="Arial"/>
                <w:sz w:val="20"/>
                <w:szCs w:val="20"/>
              </w:rPr>
              <w:t>Orchard/Agro-forestry</w:t>
            </w:r>
          </w:p>
        </w:tc>
        <w:tc>
          <w:tcPr>
            <w:tcW w:w="1136" w:type="pct"/>
            <w:vAlign w:val="center"/>
          </w:tcPr>
          <w:p w:rsidR="00DB072F" w:rsidRPr="00DA58FB" w:rsidRDefault="00DB072F" w:rsidP="00DB072F">
            <w:pPr>
              <w:rPr>
                <w:color w:val="000000" w:themeColor="text1"/>
                <w:sz w:val="22"/>
                <w:szCs w:val="22"/>
              </w:rPr>
            </w:pPr>
            <w:r w:rsidRPr="00DA58FB">
              <w:rPr>
                <w:color w:val="000000" w:themeColor="text1"/>
                <w:sz w:val="22"/>
                <w:szCs w:val="22"/>
              </w:rPr>
              <w:t>0.5 ha</w:t>
            </w:r>
          </w:p>
        </w:tc>
      </w:tr>
      <w:tr w:rsidR="00DB072F" w:rsidRPr="00F733D7" w:rsidTr="002A7401">
        <w:trPr>
          <w:jc w:val="center"/>
        </w:trPr>
        <w:tc>
          <w:tcPr>
            <w:tcW w:w="351" w:type="pct"/>
          </w:tcPr>
          <w:p w:rsidR="00DB072F" w:rsidRPr="00F733D7" w:rsidRDefault="00DB072F">
            <w:pPr>
              <w:rPr>
                <w:rFonts w:cs="Arial"/>
                <w:sz w:val="20"/>
                <w:szCs w:val="20"/>
              </w:rPr>
            </w:pPr>
            <w:r w:rsidRPr="00F733D7">
              <w:rPr>
                <w:rFonts w:cs="Arial"/>
                <w:sz w:val="20"/>
                <w:szCs w:val="20"/>
              </w:rPr>
              <w:t>5.</w:t>
            </w:r>
          </w:p>
        </w:tc>
        <w:tc>
          <w:tcPr>
            <w:tcW w:w="3597" w:type="pct"/>
          </w:tcPr>
          <w:p w:rsidR="00DB072F" w:rsidRPr="00F733D7" w:rsidRDefault="00DB072F">
            <w:pPr>
              <w:rPr>
                <w:rFonts w:cs="Arial"/>
                <w:sz w:val="20"/>
                <w:szCs w:val="20"/>
              </w:rPr>
            </w:pPr>
            <w:r w:rsidRPr="00F733D7">
              <w:rPr>
                <w:rFonts w:cs="Arial"/>
                <w:sz w:val="20"/>
                <w:szCs w:val="20"/>
              </w:rPr>
              <w:t>Others</w:t>
            </w:r>
          </w:p>
        </w:tc>
        <w:tc>
          <w:tcPr>
            <w:tcW w:w="1136" w:type="pct"/>
            <w:vAlign w:val="center"/>
          </w:tcPr>
          <w:p w:rsidR="00DB072F" w:rsidRPr="00DA58FB" w:rsidRDefault="00DB072F" w:rsidP="00DB072F">
            <w:pPr>
              <w:rPr>
                <w:color w:val="000000" w:themeColor="text1"/>
                <w:sz w:val="22"/>
                <w:szCs w:val="22"/>
              </w:rPr>
            </w:pPr>
            <w:r w:rsidRPr="00DA58FB">
              <w:rPr>
                <w:color w:val="000000" w:themeColor="text1"/>
                <w:sz w:val="22"/>
                <w:szCs w:val="22"/>
              </w:rPr>
              <w:t>26.026 ha</w:t>
            </w:r>
          </w:p>
        </w:tc>
      </w:tr>
    </w:tbl>
    <w:p w:rsidR="005864A9" w:rsidRPr="00F733D7" w:rsidRDefault="005864A9">
      <w:pPr>
        <w:rPr>
          <w:rFonts w:cs="Arial"/>
          <w:sz w:val="20"/>
          <w:szCs w:val="20"/>
        </w:rPr>
      </w:pPr>
    </w:p>
    <w:p w:rsidR="005864A9" w:rsidRPr="00F733D7" w:rsidRDefault="005864A9">
      <w:pPr>
        <w:rPr>
          <w:rFonts w:cs="Arial"/>
          <w:b/>
          <w:bCs/>
          <w:sz w:val="22"/>
          <w:szCs w:val="22"/>
        </w:rPr>
      </w:pPr>
      <w:r w:rsidRPr="00F733D7">
        <w:rPr>
          <w:rFonts w:cs="Arial"/>
          <w:b/>
          <w:bCs/>
          <w:sz w:val="22"/>
          <w:szCs w:val="22"/>
        </w:rPr>
        <w:t>1.7.</w:t>
      </w:r>
      <w:r w:rsidRPr="00F733D7">
        <w:rPr>
          <w:rFonts w:cs="Arial"/>
          <w:b/>
          <w:bCs/>
          <w:sz w:val="22"/>
          <w:szCs w:val="22"/>
        </w:rPr>
        <w:tab/>
        <w:t>Infrastructural Development:</w:t>
      </w:r>
    </w:p>
    <w:p w:rsidR="005864A9" w:rsidRPr="00F733D7" w:rsidRDefault="005864A9">
      <w:pPr>
        <w:rPr>
          <w:rFonts w:cs="Arial"/>
          <w:b/>
          <w:bCs/>
          <w:sz w:val="20"/>
          <w:szCs w:val="20"/>
        </w:rPr>
      </w:pPr>
    </w:p>
    <w:p w:rsidR="005864A9" w:rsidRPr="00F733D7" w:rsidRDefault="005864A9">
      <w:pPr>
        <w:ind w:firstLine="720"/>
        <w:rPr>
          <w:rFonts w:cs="Arial"/>
          <w:b/>
          <w:bCs/>
          <w:sz w:val="20"/>
          <w:szCs w:val="20"/>
        </w:rPr>
      </w:pPr>
      <w:r w:rsidRPr="00F733D7">
        <w:rPr>
          <w:rFonts w:cs="Arial"/>
          <w:b/>
          <w:bCs/>
          <w:sz w:val="20"/>
          <w:szCs w:val="20"/>
        </w:rPr>
        <w:t>A) Buildings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8"/>
        <w:gridCol w:w="2158"/>
        <w:gridCol w:w="1325"/>
        <w:gridCol w:w="1276"/>
        <w:gridCol w:w="1077"/>
        <w:gridCol w:w="1266"/>
        <w:gridCol w:w="851"/>
        <w:gridCol w:w="953"/>
        <w:gridCol w:w="1231"/>
      </w:tblGrid>
      <w:tr w:rsidR="008F6C03" w:rsidRPr="00DA58FB" w:rsidTr="00190BA3">
        <w:trPr>
          <w:cantSplit/>
        </w:trPr>
        <w:tc>
          <w:tcPr>
            <w:tcW w:w="257" w:type="pct"/>
            <w:vMerge w:val="restart"/>
            <w:vAlign w:val="center"/>
          </w:tcPr>
          <w:p w:rsidR="008F6C03" w:rsidRPr="00DA58FB" w:rsidRDefault="008F6C03" w:rsidP="00C81495">
            <w:pPr>
              <w:jc w:val="center"/>
              <w:rPr>
                <w:rFonts w:cs="Arial"/>
                <w:color w:val="000000" w:themeColor="text1"/>
                <w:sz w:val="20"/>
                <w:szCs w:val="20"/>
              </w:rPr>
            </w:pPr>
            <w:r w:rsidRPr="00DA58FB">
              <w:rPr>
                <w:rFonts w:cs="Arial"/>
                <w:color w:val="000000" w:themeColor="text1"/>
                <w:sz w:val="20"/>
                <w:szCs w:val="20"/>
              </w:rPr>
              <w:t>Sl.</w:t>
            </w:r>
          </w:p>
          <w:p w:rsidR="008F6C03" w:rsidRPr="00DA58FB" w:rsidRDefault="008F6C03" w:rsidP="00C81495">
            <w:pPr>
              <w:jc w:val="center"/>
              <w:rPr>
                <w:rFonts w:cs="Arial"/>
                <w:color w:val="000000" w:themeColor="text1"/>
                <w:sz w:val="20"/>
                <w:szCs w:val="20"/>
              </w:rPr>
            </w:pPr>
            <w:r w:rsidRPr="00DA58FB">
              <w:rPr>
                <w:rFonts w:cs="Arial"/>
                <w:color w:val="000000" w:themeColor="text1"/>
                <w:sz w:val="20"/>
                <w:szCs w:val="20"/>
              </w:rPr>
              <w:t>No.</w:t>
            </w:r>
          </w:p>
        </w:tc>
        <w:tc>
          <w:tcPr>
            <w:tcW w:w="1010" w:type="pct"/>
            <w:vMerge w:val="restart"/>
            <w:vAlign w:val="center"/>
          </w:tcPr>
          <w:p w:rsidR="008F6C03" w:rsidRPr="00DA58FB" w:rsidRDefault="008F6C03" w:rsidP="00C81495">
            <w:pPr>
              <w:jc w:val="center"/>
              <w:rPr>
                <w:rFonts w:cs="Arial"/>
                <w:color w:val="000000" w:themeColor="text1"/>
                <w:sz w:val="20"/>
                <w:szCs w:val="20"/>
              </w:rPr>
            </w:pPr>
            <w:r w:rsidRPr="00DA58FB">
              <w:rPr>
                <w:rFonts w:cs="Arial"/>
                <w:color w:val="000000" w:themeColor="text1"/>
                <w:sz w:val="20"/>
                <w:szCs w:val="20"/>
              </w:rPr>
              <w:t>Name of building</w:t>
            </w:r>
          </w:p>
        </w:tc>
        <w:tc>
          <w:tcPr>
            <w:tcW w:w="620" w:type="pct"/>
            <w:vMerge w:val="restart"/>
            <w:vAlign w:val="center"/>
          </w:tcPr>
          <w:p w:rsidR="008F6C03" w:rsidRPr="00DA58FB" w:rsidRDefault="008F6C03" w:rsidP="00C81495">
            <w:pPr>
              <w:jc w:val="center"/>
              <w:rPr>
                <w:rFonts w:cs="Arial"/>
                <w:color w:val="000000" w:themeColor="text1"/>
                <w:sz w:val="20"/>
                <w:szCs w:val="20"/>
              </w:rPr>
            </w:pPr>
            <w:r w:rsidRPr="00DA58FB">
              <w:rPr>
                <w:rFonts w:cs="Arial"/>
                <w:color w:val="000000" w:themeColor="text1"/>
                <w:sz w:val="20"/>
                <w:szCs w:val="20"/>
              </w:rPr>
              <w:t>Source of</w:t>
            </w:r>
          </w:p>
          <w:p w:rsidR="008F6C03" w:rsidRPr="00DA58FB" w:rsidRDefault="008F6C03" w:rsidP="00C81495">
            <w:pPr>
              <w:jc w:val="center"/>
              <w:rPr>
                <w:rFonts w:cs="Arial"/>
                <w:color w:val="000000" w:themeColor="text1"/>
                <w:sz w:val="20"/>
                <w:szCs w:val="20"/>
              </w:rPr>
            </w:pPr>
            <w:r w:rsidRPr="00DA58FB">
              <w:rPr>
                <w:rFonts w:cs="Arial"/>
                <w:color w:val="000000" w:themeColor="text1"/>
                <w:sz w:val="20"/>
                <w:szCs w:val="20"/>
              </w:rPr>
              <w:t>funding</w:t>
            </w:r>
          </w:p>
        </w:tc>
        <w:tc>
          <w:tcPr>
            <w:tcW w:w="3113" w:type="pct"/>
            <w:gridSpan w:val="6"/>
            <w:vAlign w:val="center"/>
          </w:tcPr>
          <w:p w:rsidR="008F6C03" w:rsidRPr="00DA58FB" w:rsidRDefault="008F6C03" w:rsidP="00C81495">
            <w:pPr>
              <w:jc w:val="center"/>
              <w:rPr>
                <w:rFonts w:cs="Arial"/>
                <w:color w:val="000000" w:themeColor="text1"/>
                <w:sz w:val="20"/>
                <w:szCs w:val="20"/>
              </w:rPr>
            </w:pPr>
            <w:r w:rsidRPr="00DA58FB">
              <w:rPr>
                <w:rFonts w:cs="Arial"/>
                <w:color w:val="000000" w:themeColor="text1"/>
                <w:sz w:val="20"/>
                <w:szCs w:val="20"/>
              </w:rPr>
              <w:t>Stage</w:t>
            </w:r>
          </w:p>
        </w:tc>
      </w:tr>
      <w:tr w:rsidR="008F6C03" w:rsidRPr="00DA58FB" w:rsidTr="00190BA3">
        <w:trPr>
          <w:cantSplit/>
        </w:trPr>
        <w:tc>
          <w:tcPr>
            <w:tcW w:w="257" w:type="pct"/>
            <w:vMerge/>
            <w:vAlign w:val="center"/>
          </w:tcPr>
          <w:p w:rsidR="008F6C03" w:rsidRPr="00DA58FB" w:rsidRDefault="008F6C03" w:rsidP="00C81495">
            <w:pPr>
              <w:jc w:val="center"/>
              <w:rPr>
                <w:rFonts w:cs="Arial"/>
                <w:color w:val="000000" w:themeColor="text1"/>
                <w:sz w:val="20"/>
                <w:szCs w:val="20"/>
              </w:rPr>
            </w:pPr>
          </w:p>
        </w:tc>
        <w:tc>
          <w:tcPr>
            <w:tcW w:w="1010" w:type="pct"/>
            <w:vMerge/>
            <w:vAlign w:val="center"/>
          </w:tcPr>
          <w:p w:rsidR="008F6C03" w:rsidRPr="00DA58FB" w:rsidRDefault="008F6C03" w:rsidP="00C81495">
            <w:pPr>
              <w:jc w:val="center"/>
              <w:rPr>
                <w:rFonts w:cs="Arial"/>
                <w:color w:val="000000" w:themeColor="text1"/>
                <w:sz w:val="20"/>
                <w:szCs w:val="20"/>
              </w:rPr>
            </w:pPr>
          </w:p>
        </w:tc>
        <w:tc>
          <w:tcPr>
            <w:tcW w:w="620" w:type="pct"/>
            <w:vMerge/>
            <w:vAlign w:val="center"/>
          </w:tcPr>
          <w:p w:rsidR="008F6C03" w:rsidRPr="00DA58FB" w:rsidRDefault="008F6C03" w:rsidP="00C81495">
            <w:pPr>
              <w:jc w:val="center"/>
              <w:rPr>
                <w:rFonts w:cs="Arial"/>
                <w:color w:val="000000" w:themeColor="text1"/>
                <w:sz w:val="20"/>
                <w:szCs w:val="20"/>
              </w:rPr>
            </w:pPr>
          </w:p>
        </w:tc>
        <w:tc>
          <w:tcPr>
            <w:tcW w:w="1693" w:type="pct"/>
            <w:gridSpan w:val="3"/>
            <w:vAlign w:val="center"/>
          </w:tcPr>
          <w:p w:rsidR="008F6C03" w:rsidRPr="00DA58FB" w:rsidRDefault="008F6C03" w:rsidP="00C81495">
            <w:pPr>
              <w:jc w:val="center"/>
              <w:rPr>
                <w:rFonts w:cs="Arial"/>
                <w:color w:val="000000" w:themeColor="text1"/>
                <w:sz w:val="20"/>
                <w:szCs w:val="20"/>
              </w:rPr>
            </w:pPr>
            <w:r w:rsidRPr="00DA58FB">
              <w:rPr>
                <w:rFonts w:cs="Arial"/>
                <w:color w:val="000000" w:themeColor="text1"/>
                <w:sz w:val="20"/>
                <w:szCs w:val="20"/>
              </w:rPr>
              <w:t>Complete</w:t>
            </w:r>
          </w:p>
        </w:tc>
        <w:tc>
          <w:tcPr>
            <w:tcW w:w="1420" w:type="pct"/>
            <w:gridSpan w:val="3"/>
            <w:vAlign w:val="center"/>
          </w:tcPr>
          <w:p w:rsidR="008F6C03" w:rsidRPr="00DA58FB" w:rsidRDefault="008F6C03" w:rsidP="00C81495">
            <w:pPr>
              <w:jc w:val="center"/>
              <w:rPr>
                <w:rFonts w:cs="Arial"/>
                <w:color w:val="000000" w:themeColor="text1"/>
                <w:sz w:val="20"/>
                <w:szCs w:val="20"/>
              </w:rPr>
            </w:pPr>
            <w:r w:rsidRPr="00DA58FB">
              <w:rPr>
                <w:rFonts w:cs="Arial"/>
                <w:color w:val="000000" w:themeColor="text1"/>
                <w:sz w:val="20"/>
                <w:szCs w:val="20"/>
              </w:rPr>
              <w:t>Incomplete</w:t>
            </w:r>
          </w:p>
        </w:tc>
      </w:tr>
      <w:tr w:rsidR="008F6C03" w:rsidRPr="00DA58FB" w:rsidTr="00190BA3">
        <w:trPr>
          <w:cantSplit/>
        </w:trPr>
        <w:tc>
          <w:tcPr>
            <w:tcW w:w="257" w:type="pct"/>
            <w:vMerge/>
            <w:vAlign w:val="center"/>
          </w:tcPr>
          <w:p w:rsidR="008F6C03" w:rsidRPr="00DA58FB" w:rsidRDefault="008F6C03" w:rsidP="00C81495">
            <w:pPr>
              <w:jc w:val="center"/>
              <w:rPr>
                <w:rFonts w:cs="Arial"/>
                <w:color w:val="000000" w:themeColor="text1"/>
                <w:sz w:val="20"/>
                <w:szCs w:val="20"/>
              </w:rPr>
            </w:pPr>
          </w:p>
        </w:tc>
        <w:tc>
          <w:tcPr>
            <w:tcW w:w="1010" w:type="pct"/>
            <w:vMerge/>
            <w:vAlign w:val="center"/>
          </w:tcPr>
          <w:p w:rsidR="008F6C03" w:rsidRPr="00DA58FB" w:rsidRDefault="008F6C03" w:rsidP="00C81495">
            <w:pPr>
              <w:jc w:val="center"/>
              <w:rPr>
                <w:rFonts w:cs="Arial"/>
                <w:color w:val="000000" w:themeColor="text1"/>
                <w:sz w:val="20"/>
                <w:szCs w:val="20"/>
              </w:rPr>
            </w:pPr>
          </w:p>
        </w:tc>
        <w:tc>
          <w:tcPr>
            <w:tcW w:w="620" w:type="pct"/>
            <w:vMerge/>
            <w:vAlign w:val="center"/>
          </w:tcPr>
          <w:p w:rsidR="008F6C03" w:rsidRPr="00DA58FB" w:rsidRDefault="008F6C03" w:rsidP="00C81495">
            <w:pPr>
              <w:jc w:val="center"/>
              <w:rPr>
                <w:rFonts w:cs="Arial"/>
                <w:color w:val="000000" w:themeColor="text1"/>
                <w:sz w:val="20"/>
                <w:szCs w:val="20"/>
              </w:rPr>
            </w:pPr>
          </w:p>
        </w:tc>
        <w:tc>
          <w:tcPr>
            <w:tcW w:w="597" w:type="pct"/>
            <w:vAlign w:val="center"/>
          </w:tcPr>
          <w:p w:rsidR="008F6C03" w:rsidRPr="00DA58FB" w:rsidRDefault="008F6C03" w:rsidP="00C81495">
            <w:pPr>
              <w:jc w:val="center"/>
              <w:rPr>
                <w:rFonts w:cs="Arial"/>
                <w:color w:val="000000" w:themeColor="text1"/>
                <w:sz w:val="20"/>
                <w:szCs w:val="20"/>
              </w:rPr>
            </w:pPr>
            <w:r w:rsidRPr="00DA58FB">
              <w:rPr>
                <w:rFonts w:cs="Arial"/>
                <w:color w:val="000000" w:themeColor="text1"/>
                <w:sz w:val="20"/>
                <w:szCs w:val="20"/>
              </w:rPr>
              <w:t>Completion</w:t>
            </w:r>
          </w:p>
          <w:p w:rsidR="008F6C03" w:rsidRPr="00DA58FB" w:rsidRDefault="008F6C03" w:rsidP="00C81495">
            <w:pPr>
              <w:jc w:val="center"/>
              <w:rPr>
                <w:rFonts w:cs="Arial"/>
                <w:color w:val="000000" w:themeColor="text1"/>
                <w:sz w:val="20"/>
                <w:szCs w:val="20"/>
              </w:rPr>
            </w:pPr>
            <w:r w:rsidRPr="00DA58FB">
              <w:rPr>
                <w:rFonts w:cs="Arial"/>
                <w:color w:val="000000" w:themeColor="text1"/>
                <w:sz w:val="20"/>
                <w:szCs w:val="20"/>
              </w:rPr>
              <w:t>Date</w:t>
            </w:r>
          </w:p>
        </w:tc>
        <w:tc>
          <w:tcPr>
            <w:tcW w:w="504" w:type="pct"/>
            <w:vAlign w:val="center"/>
          </w:tcPr>
          <w:p w:rsidR="008F6C03" w:rsidRPr="00DA58FB" w:rsidRDefault="008F6C03" w:rsidP="00C81495">
            <w:pPr>
              <w:jc w:val="center"/>
              <w:rPr>
                <w:rFonts w:cs="Arial"/>
                <w:color w:val="000000" w:themeColor="text1"/>
                <w:sz w:val="20"/>
                <w:szCs w:val="20"/>
              </w:rPr>
            </w:pPr>
            <w:r w:rsidRPr="00DA58FB">
              <w:rPr>
                <w:rFonts w:cs="Arial"/>
                <w:color w:val="000000" w:themeColor="text1"/>
                <w:sz w:val="20"/>
                <w:szCs w:val="20"/>
              </w:rPr>
              <w:t>Plinth area (Sq. m.)</w:t>
            </w:r>
          </w:p>
        </w:tc>
        <w:tc>
          <w:tcPr>
            <w:tcW w:w="592" w:type="pct"/>
            <w:vAlign w:val="center"/>
          </w:tcPr>
          <w:p w:rsidR="008F6C03" w:rsidRPr="00DA58FB" w:rsidRDefault="008F6C03" w:rsidP="00C81495">
            <w:pPr>
              <w:jc w:val="center"/>
              <w:rPr>
                <w:rFonts w:cs="Arial"/>
                <w:color w:val="000000" w:themeColor="text1"/>
                <w:sz w:val="20"/>
                <w:szCs w:val="20"/>
              </w:rPr>
            </w:pPr>
            <w:r w:rsidRPr="00DA58FB">
              <w:rPr>
                <w:rFonts w:cs="Arial"/>
                <w:color w:val="000000" w:themeColor="text1"/>
                <w:sz w:val="20"/>
                <w:szCs w:val="20"/>
              </w:rPr>
              <w:t>Expenditure (Rs.)</w:t>
            </w:r>
          </w:p>
        </w:tc>
        <w:tc>
          <w:tcPr>
            <w:tcW w:w="398" w:type="pct"/>
            <w:vAlign w:val="center"/>
          </w:tcPr>
          <w:p w:rsidR="008F6C03" w:rsidRPr="00DA58FB" w:rsidRDefault="008F6C03" w:rsidP="00C81495">
            <w:pPr>
              <w:jc w:val="center"/>
              <w:rPr>
                <w:rFonts w:cs="Arial"/>
                <w:color w:val="000000" w:themeColor="text1"/>
                <w:sz w:val="20"/>
                <w:szCs w:val="20"/>
              </w:rPr>
            </w:pPr>
            <w:r w:rsidRPr="00DA58FB">
              <w:rPr>
                <w:rFonts w:cs="Arial"/>
                <w:color w:val="000000" w:themeColor="text1"/>
                <w:sz w:val="20"/>
                <w:szCs w:val="20"/>
              </w:rPr>
              <w:t>Starting Date</w:t>
            </w:r>
          </w:p>
        </w:tc>
        <w:tc>
          <w:tcPr>
            <w:tcW w:w="446" w:type="pct"/>
            <w:vAlign w:val="center"/>
          </w:tcPr>
          <w:p w:rsidR="008F6C03" w:rsidRPr="00DA58FB" w:rsidRDefault="008F6C03" w:rsidP="00C81495">
            <w:pPr>
              <w:jc w:val="center"/>
              <w:rPr>
                <w:rFonts w:cs="Arial"/>
                <w:color w:val="000000" w:themeColor="text1"/>
                <w:sz w:val="20"/>
                <w:szCs w:val="20"/>
              </w:rPr>
            </w:pPr>
            <w:r w:rsidRPr="00DA58FB">
              <w:rPr>
                <w:rFonts w:cs="Arial"/>
                <w:color w:val="000000" w:themeColor="text1"/>
                <w:sz w:val="20"/>
                <w:szCs w:val="20"/>
              </w:rPr>
              <w:t>Plinth area</w:t>
            </w:r>
          </w:p>
          <w:p w:rsidR="008F6C03" w:rsidRPr="00DA58FB" w:rsidRDefault="008F6C03" w:rsidP="00C81495">
            <w:pPr>
              <w:jc w:val="center"/>
              <w:rPr>
                <w:rFonts w:cs="Arial"/>
                <w:color w:val="000000" w:themeColor="text1"/>
                <w:sz w:val="20"/>
                <w:szCs w:val="20"/>
              </w:rPr>
            </w:pPr>
            <w:r w:rsidRPr="00DA58FB">
              <w:rPr>
                <w:rFonts w:cs="Arial"/>
                <w:color w:val="000000" w:themeColor="text1"/>
                <w:sz w:val="20"/>
                <w:szCs w:val="20"/>
              </w:rPr>
              <w:t>(Sq.</w:t>
            </w:r>
            <w:r w:rsidR="00712B34">
              <w:rPr>
                <w:rFonts w:cs="Arial"/>
                <w:color w:val="000000" w:themeColor="text1"/>
                <w:sz w:val="20"/>
                <w:szCs w:val="20"/>
              </w:rPr>
              <w:t xml:space="preserve"> </w:t>
            </w:r>
            <w:r w:rsidRPr="00DA58FB">
              <w:rPr>
                <w:rFonts w:cs="Arial"/>
                <w:color w:val="000000" w:themeColor="text1"/>
                <w:sz w:val="20"/>
                <w:szCs w:val="20"/>
              </w:rPr>
              <w:t>m</w:t>
            </w:r>
            <w:r w:rsidR="009B0F11">
              <w:rPr>
                <w:rFonts w:cs="Arial"/>
                <w:color w:val="000000" w:themeColor="text1"/>
                <w:sz w:val="20"/>
                <w:szCs w:val="20"/>
              </w:rPr>
              <w:t>.</w:t>
            </w:r>
            <w:r w:rsidRPr="00DA58FB">
              <w:rPr>
                <w:rFonts w:cs="Arial"/>
                <w:color w:val="000000" w:themeColor="text1"/>
                <w:sz w:val="20"/>
                <w:szCs w:val="20"/>
              </w:rPr>
              <w:t>)</w:t>
            </w:r>
          </w:p>
        </w:tc>
        <w:tc>
          <w:tcPr>
            <w:tcW w:w="576" w:type="pct"/>
            <w:vAlign w:val="center"/>
          </w:tcPr>
          <w:p w:rsidR="008F6C03" w:rsidRPr="00DA58FB" w:rsidRDefault="008F6C03" w:rsidP="00C81495">
            <w:pPr>
              <w:jc w:val="center"/>
              <w:rPr>
                <w:rFonts w:cs="Arial"/>
                <w:color w:val="000000" w:themeColor="text1"/>
                <w:sz w:val="20"/>
                <w:szCs w:val="20"/>
              </w:rPr>
            </w:pPr>
            <w:r w:rsidRPr="00DA58FB">
              <w:rPr>
                <w:rFonts w:cs="Arial"/>
                <w:color w:val="000000" w:themeColor="text1"/>
                <w:sz w:val="20"/>
                <w:szCs w:val="20"/>
              </w:rPr>
              <w:t>Status of construction</w:t>
            </w:r>
          </w:p>
        </w:tc>
      </w:tr>
      <w:tr w:rsidR="008F6C03" w:rsidRPr="00DA58FB" w:rsidTr="00190BA3">
        <w:trPr>
          <w:cantSplit/>
        </w:trPr>
        <w:tc>
          <w:tcPr>
            <w:tcW w:w="257" w:type="pct"/>
            <w:vAlign w:val="center"/>
          </w:tcPr>
          <w:p w:rsidR="008F6C03" w:rsidRPr="00DA58FB" w:rsidRDefault="008F6C03" w:rsidP="00C81495">
            <w:pPr>
              <w:jc w:val="center"/>
              <w:rPr>
                <w:rFonts w:cs="Arial"/>
                <w:color w:val="000000" w:themeColor="text1"/>
                <w:sz w:val="20"/>
                <w:szCs w:val="20"/>
              </w:rPr>
            </w:pPr>
            <w:r w:rsidRPr="00DA58FB">
              <w:rPr>
                <w:rFonts w:cs="Arial"/>
                <w:color w:val="000000" w:themeColor="text1"/>
                <w:sz w:val="20"/>
                <w:szCs w:val="20"/>
              </w:rPr>
              <w:t>1.</w:t>
            </w:r>
          </w:p>
        </w:tc>
        <w:tc>
          <w:tcPr>
            <w:tcW w:w="1010" w:type="pct"/>
            <w:vAlign w:val="center"/>
          </w:tcPr>
          <w:p w:rsidR="008F6C03" w:rsidRPr="00DA58FB" w:rsidRDefault="008F6C03" w:rsidP="00C81495">
            <w:pPr>
              <w:rPr>
                <w:rFonts w:cs="Arial"/>
                <w:color w:val="000000" w:themeColor="text1"/>
                <w:sz w:val="20"/>
                <w:szCs w:val="20"/>
              </w:rPr>
            </w:pPr>
            <w:r w:rsidRPr="00DA58FB">
              <w:rPr>
                <w:rFonts w:cs="Arial"/>
                <w:color w:val="000000" w:themeColor="text1"/>
                <w:sz w:val="20"/>
                <w:szCs w:val="20"/>
              </w:rPr>
              <w:t xml:space="preserve">Administrative </w:t>
            </w:r>
          </w:p>
          <w:p w:rsidR="008F6C03" w:rsidRPr="00DA58FB" w:rsidRDefault="008F6C03" w:rsidP="00C81495">
            <w:pPr>
              <w:rPr>
                <w:rFonts w:cs="Arial"/>
                <w:color w:val="000000" w:themeColor="text1"/>
                <w:sz w:val="20"/>
                <w:szCs w:val="20"/>
              </w:rPr>
            </w:pPr>
            <w:r w:rsidRPr="00DA58FB">
              <w:rPr>
                <w:rFonts w:cs="Arial"/>
                <w:color w:val="000000" w:themeColor="text1"/>
                <w:sz w:val="20"/>
                <w:szCs w:val="20"/>
              </w:rPr>
              <w:t xml:space="preserve">Building </w:t>
            </w:r>
          </w:p>
        </w:tc>
        <w:tc>
          <w:tcPr>
            <w:tcW w:w="620"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ICAR</w:t>
            </w:r>
          </w:p>
        </w:tc>
        <w:tc>
          <w:tcPr>
            <w:tcW w:w="597"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2002</w:t>
            </w:r>
          </w:p>
        </w:tc>
        <w:tc>
          <w:tcPr>
            <w:tcW w:w="504"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740</w:t>
            </w:r>
          </w:p>
        </w:tc>
        <w:tc>
          <w:tcPr>
            <w:tcW w:w="592" w:type="pct"/>
            <w:vAlign w:val="center"/>
          </w:tcPr>
          <w:p w:rsidR="008F6C03" w:rsidRPr="00DA58FB" w:rsidRDefault="008F6C03" w:rsidP="00C81495">
            <w:pPr>
              <w:jc w:val="right"/>
              <w:rPr>
                <w:color w:val="000000" w:themeColor="text1"/>
                <w:sz w:val="20"/>
                <w:szCs w:val="20"/>
              </w:rPr>
            </w:pPr>
            <w:r w:rsidRPr="00DA58FB">
              <w:rPr>
                <w:color w:val="000000" w:themeColor="text1"/>
                <w:sz w:val="20"/>
                <w:szCs w:val="20"/>
              </w:rPr>
              <w:t>47,85,208.10</w:t>
            </w:r>
          </w:p>
        </w:tc>
        <w:tc>
          <w:tcPr>
            <w:tcW w:w="398"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446"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576"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r>
      <w:tr w:rsidR="008F6C03" w:rsidRPr="00DA58FB" w:rsidTr="00190BA3">
        <w:trPr>
          <w:cantSplit/>
        </w:trPr>
        <w:tc>
          <w:tcPr>
            <w:tcW w:w="257" w:type="pct"/>
            <w:vAlign w:val="center"/>
          </w:tcPr>
          <w:p w:rsidR="008F6C03" w:rsidRPr="00DA58FB" w:rsidRDefault="008F6C03" w:rsidP="00C81495">
            <w:pPr>
              <w:jc w:val="center"/>
              <w:rPr>
                <w:rFonts w:cs="Arial"/>
                <w:color w:val="000000" w:themeColor="text1"/>
                <w:sz w:val="20"/>
                <w:szCs w:val="20"/>
              </w:rPr>
            </w:pPr>
            <w:r w:rsidRPr="00DA58FB">
              <w:rPr>
                <w:rFonts w:cs="Arial"/>
                <w:color w:val="000000" w:themeColor="text1"/>
                <w:sz w:val="20"/>
                <w:szCs w:val="20"/>
              </w:rPr>
              <w:t>2.</w:t>
            </w:r>
          </w:p>
        </w:tc>
        <w:tc>
          <w:tcPr>
            <w:tcW w:w="1010" w:type="pct"/>
            <w:vAlign w:val="center"/>
          </w:tcPr>
          <w:p w:rsidR="008F6C03" w:rsidRPr="00DA58FB" w:rsidRDefault="008F6C03" w:rsidP="00C81495">
            <w:pPr>
              <w:rPr>
                <w:rFonts w:cs="Arial"/>
                <w:color w:val="000000" w:themeColor="text1"/>
                <w:sz w:val="20"/>
                <w:szCs w:val="20"/>
              </w:rPr>
            </w:pPr>
            <w:r w:rsidRPr="00DA58FB">
              <w:rPr>
                <w:rFonts w:cs="Arial"/>
                <w:color w:val="000000" w:themeColor="text1"/>
                <w:sz w:val="20"/>
                <w:szCs w:val="20"/>
              </w:rPr>
              <w:t>Farmers’ Hostel</w:t>
            </w:r>
          </w:p>
        </w:tc>
        <w:tc>
          <w:tcPr>
            <w:tcW w:w="620"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NA</w:t>
            </w:r>
          </w:p>
        </w:tc>
        <w:tc>
          <w:tcPr>
            <w:tcW w:w="597"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504"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592" w:type="pct"/>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398"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446"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576" w:type="pct"/>
            <w:vAlign w:val="center"/>
          </w:tcPr>
          <w:p w:rsidR="008F6C03" w:rsidRPr="00DA58FB" w:rsidRDefault="008F6C03" w:rsidP="00C81495">
            <w:pPr>
              <w:jc w:val="center"/>
              <w:rPr>
                <w:bCs/>
                <w:color w:val="000000" w:themeColor="text1"/>
                <w:sz w:val="20"/>
                <w:szCs w:val="20"/>
              </w:rPr>
            </w:pPr>
            <w:r w:rsidRPr="00DA58FB">
              <w:rPr>
                <w:bCs/>
                <w:i/>
                <w:iCs/>
                <w:color w:val="000000" w:themeColor="text1"/>
                <w:sz w:val="20"/>
                <w:szCs w:val="20"/>
              </w:rPr>
              <w:t>Master Plan &amp; Estimate submitted. Sanction pending</w:t>
            </w:r>
            <w:r w:rsidRPr="00DA58FB">
              <w:rPr>
                <w:bCs/>
                <w:color w:val="000000" w:themeColor="text1"/>
                <w:sz w:val="20"/>
                <w:szCs w:val="20"/>
              </w:rPr>
              <w:t>.</w:t>
            </w:r>
          </w:p>
        </w:tc>
      </w:tr>
      <w:tr w:rsidR="008F6C03" w:rsidRPr="00DA58FB" w:rsidTr="00190BA3">
        <w:trPr>
          <w:cantSplit/>
        </w:trPr>
        <w:tc>
          <w:tcPr>
            <w:tcW w:w="257" w:type="pct"/>
            <w:vAlign w:val="center"/>
          </w:tcPr>
          <w:p w:rsidR="008F6C03" w:rsidRPr="00DA58FB" w:rsidRDefault="008F6C03" w:rsidP="00C81495">
            <w:pPr>
              <w:jc w:val="center"/>
              <w:rPr>
                <w:rFonts w:cs="Arial"/>
                <w:color w:val="000000" w:themeColor="text1"/>
                <w:sz w:val="20"/>
                <w:szCs w:val="20"/>
              </w:rPr>
            </w:pPr>
            <w:r w:rsidRPr="00DA58FB">
              <w:rPr>
                <w:rFonts w:cs="Arial"/>
                <w:color w:val="000000" w:themeColor="text1"/>
                <w:sz w:val="20"/>
                <w:szCs w:val="20"/>
              </w:rPr>
              <w:t>3.</w:t>
            </w:r>
          </w:p>
        </w:tc>
        <w:tc>
          <w:tcPr>
            <w:tcW w:w="1010" w:type="pct"/>
            <w:vAlign w:val="center"/>
          </w:tcPr>
          <w:p w:rsidR="008F6C03" w:rsidRPr="00DA58FB" w:rsidRDefault="008F6C03" w:rsidP="00C81495">
            <w:pPr>
              <w:rPr>
                <w:rFonts w:cs="Arial"/>
                <w:color w:val="000000" w:themeColor="text1"/>
                <w:sz w:val="20"/>
                <w:szCs w:val="20"/>
              </w:rPr>
            </w:pPr>
            <w:r w:rsidRPr="00DA58FB">
              <w:rPr>
                <w:rFonts w:cs="Arial"/>
                <w:color w:val="000000" w:themeColor="text1"/>
                <w:sz w:val="20"/>
                <w:szCs w:val="20"/>
              </w:rPr>
              <w:t xml:space="preserve">Staff Quarters </w:t>
            </w:r>
          </w:p>
        </w:tc>
        <w:tc>
          <w:tcPr>
            <w:tcW w:w="620"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NA</w:t>
            </w:r>
          </w:p>
        </w:tc>
        <w:tc>
          <w:tcPr>
            <w:tcW w:w="597"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504"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592" w:type="pct"/>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398"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446"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576"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r>
      <w:tr w:rsidR="008F6C03" w:rsidRPr="00DA58FB" w:rsidTr="00190BA3">
        <w:trPr>
          <w:cantSplit/>
        </w:trPr>
        <w:tc>
          <w:tcPr>
            <w:tcW w:w="257" w:type="pct"/>
            <w:vAlign w:val="center"/>
          </w:tcPr>
          <w:p w:rsidR="008F6C03" w:rsidRPr="00DA58FB" w:rsidRDefault="008F6C03" w:rsidP="00C81495">
            <w:pPr>
              <w:jc w:val="center"/>
              <w:rPr>
                <w:rFonts w:cs="Arial"/>
                <w:color w:val="000000" w:themeColor="text1"/>
                <w:sz w:val="20"/>
                <w:szCs w:val="20"/>
              </w:rPr>
            </w:pPr>
            <w:r w:rsidRPr="00DA58FB">
              <w:rPr>
                <w:rFonts w:cs="Arial"/>
                <w:color w:val="000000" w:themeColor="text1"/>
                <w:sz w:val="20"/>
                <w:szCs w:val="20"/>
              </w:rPr>
              <w:t>4.</w:t>
            </w:r>
          </w:p>
        </w:tc>
        <w:tc>
          <w:tcPr>
            <w:tcW w:w="1010" w:type="pct"/>
            <w:vAlign w:val="center"/>
          </w:tcPr>
          <w:p w:rsidR="008F6C03" w:rsidRPr="00DA58FB" w:rsidRDefault="008F6C03" w:rsidP="00C81495">
            <w:pPr>
              <w:rPr>
                <w:rFonts w:cs="Arial"/>
                <w:color w:val="000000" w:themeColor="text1"/>
                <w:sz w:val="20"/>
                <w:szCs w:val="20"/>
              </w:rPr>
            </w:pPr>
            <w:r w:rsidRPr="00DA58FB">
              <w:rPr>
                <w:rFonts w:cs="Arial"/>
                <w:color w:val="000000" w:themeColor="text1"/>
                <w:sz w:val="20"/>
                <w:szCs w:val="20"/>
              </w:rPr>
              <w:t xml:space="preserve">Demonstration Units </w:t>
            </w:r>
          </w:p>
        </w:tc>
        <w:tc>
          <w:tcPr>
            <w:tcW w:w="620" w:type="pct"/>
            <w:vAlign w:val="center"/>
          </w:tcPr>
          <w:p w:rsidR="008F6C03" w:rsidRPr="00DA58FB" w:rsidRDefault="008F6C03" w:rsidP="00C81495">
            <w:pPr>
              <w:jc w:val="center"/>
              <w:rPr>
                <w:rFonts w:cs="Arial"/>
                <w:color w:val="000000" w:themeColor="text1"/>
                <w:sz w:val="20"/>
                <w:szCs w:val="20"/>
              </w:rPr>
            </w:pPr>
          </w:p>
        </w:tc>
        <w:tc>
          <w:tcPr>
            <w:tcW w:w="597" w:type="pct"/>
            <w:vAlign w:val="center"/>
          </w:tcPr>
          <w:p w:rsidR="008F6C03" w:rsidRPr="00DA58FB" w:rsidRDefault="008F6C03" w:rsidP="00C81495">
            <w:pPr>
              <w:jc w:val="center"/>
              <w:rPr>
                <w:rFonts w:cs="Arial"/>
                <w:color w:val="000000" w:themeColor="text1"/>
                <w:sz w:val="20"/>
                <w:szCs w:val="20"/>
              </w:rPr>
            </w:pPr>
          </w:p>
        </w:tc>
        <w:tc>
          <w:tcPr>
            <w:tcW w:w="504" w:type="pct"/>
            <w:vAlign w:val="center"/>
          </w:tcPr>
          <w:p w:rsidR="008F6C03" w:rsidRPr="00DA58FB" w:rsidRDefault="008F6C03" w:rsidP="00C81495">
            <w:pPr>
              <w:jc w:val="center"/>
              <w:rPr>
                <w:rFonts w:cs="Arial"/>
                <w:color w:val="000000" w:themeColor="text1"/>
                <w:sz w:val="20"/>
                <w:szCs w:val="20"/>
              </w:rPr>
            </w:pPr>
          </w:p>
        </w:tc>
        <w:tc>
          <w:tcPr>
            <w:tcW w:w="592" w:type="pct"/>
          </w:tcPr>
          <w:p w:rsidR="008F6C03" w:rsidRPr="00DA58FB" w:rsidRDefault="008F6C03" w:rsidP="00C81495">
            <w:pPr>
              <w:jc w:val="center"/>
              <w:rPr>
                <w:rFonts w:cs="Arial"/>
                <w:color w:val="000000" w:themeColor="text1"/>
                <w:sz w:val="20"/>
                <w:szCs w:val="20"/>
              </w:rPr>
            </w:pPr>
          </w:p>
        </w:tc>
        <w:tc>
          <w:tcPr>
            <w:tcW w:w="398" w:type="pct"/>
            <w:vAlign w:val="center"/>
          </w:tcPr>
          <w:p w:rsidR="008F6C03" w:rsidRPr="00DA58FB" w:rsidRDefault="008F6C03" w:rsidP="00C81495">
            <w:pPr>
              <w:jc w:val="center"/>
              <w:rPr>
                <w:rFonts w:cs="Arial"/>
                <w:color w:val="000000" w:themeColor="text1"/>
                <w:sz w:val="20"/>
                <w:szCs w:val="20"/>
              </w:rPr>
            </w:pPr>
          </w:p>
        </w:tc>
        <w:tc>
          <w:tcPr>
            <w:tcW w:w="446" w:type="pct"/>
            <w:vAlign w:val="center"/>
          </w:tcPr>
          <w:p w:rsidR="008F6C03" w:rsidRPr="00DA58FB" w:rsidRDefault="008F6C03" w:rsidP="00C81495">
            <w:pPr>
              <w:jc w:val="center"/>
              <w:rPr>
                <w:rFonts w:cs="Arial"/>
                <w:color w:val="000000" w:themeColor="text1"/>
                <w:sz w:val="20"/>
                <w:szCs w:val="20"/>
              </w:rPr>
            </w:pPr>
          </w:p>
        </w:tc>
        <w:tc>
          <w:tcPr>
            <w:tcW w:w="576" w:type="pct"/>
            <w:vAlign w:val="center"/>
          </w:tcPr>
          <w:p w:rsidR="008F6C03" w:rsidRPr="00DA58FB" w:rsidRDefault="008F6C03" w:rsidP="00C81495">
            <w:pPr>
              <w:jc w:val="center"/>
              <w:rPr>
                <w:rFonts w:cs="Arial"/>
                <w:color w:val="000000" w:themeColor="text1"/>
                <w:sz w:val="20"/>
                <w:szCs w:val="20"/>
              </w:rPr>
            </w:pPr>
          </w:p>
        </w:tc>
      </w:tr>
      <w:tr w:rsidR="008F6C03" w:rsidRPr="00DA58FB" w:rsidTr="00190BA3">
        <w:trPr>
          <w:cantSplit/>
        </w:trPr>
        <w:tc>
          <w:tcPr>
            <w:tcW w:w="257" w:type="pct"/>
            <w:vAlign w:val="center"/>
          </w:tcPr>
          <w:p w:rsidR="008F6C03" w:rsidRPr="00DA58FB" w:rsidRDefault="008F6C03" w:rsidP="00C81495">
            <w:pPr>
              <w:jc w:val="center"/>
              <w:rPr>
                <w:rFonts w:cs="Arial"/>
                <w:color w:val="000000" w:themeColor="text1"/>
                <w:sz w:val="20"/>
                <w:szCs w:val="20"/>
              </w:rPr>
            </w:pPr>
          </w:p>
        </w:tc>
        <w:tc>
          <w:tcPr>
            <w:tcW w:w="1010" w:type="pct"/>
            <w:vAlign w:val="center"/>
          </w:tcPr>
          <w:p w:rsidR="008F6C03" w:rsidRPr="00DA58FB" w:rsidRDefault="008F6C03" w:rsidP="00C81495">
            <w:pPr>
              <w:rPr>
                <w:color w:val="000000" w:themeColor="text1"/>
                <w:sz w:val="20"/>
                <w:szCs w:val="20"/>
              </w:rPr>
            </w:pPr>
            <w:r w:rsidRPr="00DA58FB">
              <w:rPr>
                <w:color w:val="000000" w:themeColor="text1"/>
                <w:sz w:val="20"/>
                <w:szCs w:val="20"/>
              </w:rPr>
              <w:t>1. Duck cum fish culture unit.</w:t>
            </w:r>
          </w:p>
        </w:tc>
        <w:tc>
          <w:tcPr>
            <w:tcW w:w="620"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RF</w:t>
            </w:r>
          </w:p>
        </w:tc>
        <w:tc>
          <w:tcPr>
            <w:tcW w:w="597" w:type="pct"/>
            <w:vAlign w:val="center"/>
          </w:tcPr>
          <w:p w:rsidR="008F6C03" w:rsidRPr="00DA58FB" w:rsidRDefault="008F6C03" w:rsidP="00B266AA">
            <w:pPr>
              <w:jc w:val="center"/>
              <w:rPr>
                <w:color w:val="000000" w:themeColor="text1"/>
                <w:sz w:val="20"/>
                <w:szCs w:val="20"/>
              </w:rPr>
            </w:pPr>
            <w:r w:rsidRPr="00DA58FB">
              <w:rPr>
                <w:color w:val="000000" w:themeColor="text1"/>
                <w:sz w:val="20"/>
                <w:szCs w:val="20"/>
              </w:rPr>
              <w:t>2009</w:t>
            </w:r>
          </w:p>
        </w:tc>
        <w:tc>
          <w:tcPr>
            <w:tcW w:w="504"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50</w:t>
            </w:r>
          </w:p>
        </w:tc>
        <w:tc>
          <w:tcPr>
            <w:tcW w:w="592" w:type="pct"/>
            <w:vAlign w:val="center"/>
          </w:tcPr>
          <w:p w:rsidR="008F6C03" w:rsidRPr="00DA58FB" w:rsidRDefault="008F6C03" w:rsidP="00C81495">
            <w:pPr>
              <w:jc w:val="right"/>
              <w:rPr>
                <w:color w:val="000000" w:themeColor="text1"/>
                <w:sz w:val="20"/>
                <w:szCs w:val="20"/>
              </w:rPr>
            </w:pPr>
            <w:r w:rsidRPr="00DA58FB">
              <w:rPr>
                <w:color w:val="000000" w:themeColor="text1"/>
                <w:sz w:val="20"/>
                <w:szCs w:val="20"/>
              </w:rPr>
              <w:t>7,000.00</w:t>
            </w:r>
          </w:p>
        </w:tc>
        <w:tc>
          <w:tcPr>
            <w:tcW w:w="398"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446"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576"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r>
      <w:tr w:rsidR="008F6C03" w:rsidRPr="00DA58FB" w:rsidTr="00190BA3">
        <w:trPr>
          <w:cantSplit/>
        </w:trPr>
        <w:tc>
          <w:tcPr>
            <w:tcW w:w="257" w:type="pct"/>
            <w:vAlign w:val="center"/>
          </w:tcPr>
          <w:p w:rsidR="008F6C03" w:rsidRPr="00DA58FB" w:rsidRDefault="008F6C03" w:rsidP="00C81495">
            <w:pPr>
              <w:jc w:val="center"/>
              <w:rPr>
                <w:rFonts w:cs="Arial"/>
                <w:color w:val="000000" w:themeColor="text1"/>
                <w:sz w:val="20"/>
                <w:szCs w:val="20"/>
              </w:rPr>
            </w:pPr>
          </w:p>
        </w:tc>
        <w:tc>
          <w:tcPr>
            <w:tcW w:w="1010" w:type="pct"/>
            <w:vAlign w:val="center"/>
          </w:tcPr>
          <w:p w:rsidR="008F6C03" w:rsidRPr="00DA58FB" w:rsidRDefault="008F6C03" w:rsidP="00C81495">
            <w:pPr>
              <w:rPr>
                <w:color w:val="000000" w:themeColor="text1"/>
                <w:sz w:val="20"/>
                <w:szCs w:val="20"/>
              </w:rPr>
            </w:pPr>
            <w:r w:rsidRPr="00DA58FB">
              <w:rPr>
                <w:color w:val="000000" w:themeColor="text1"/>
                <w:sz w:val="20"/>
                <w:szCs w:val="20"/>
              </w:rPr>
              <w:t>2. Mushroom unit</w:t>
            </w:r>
          </w:p>
        </w:tc>
        <w:tc>
          <w:tcPr>
            <w:tcW w:w="620"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 xml:space="preserve">Grama </w:t>
            </w:r>
            <w:r w:rsidR="005875AB" w:rsidRPr="00DA58FB">
              <w:rPr>
                <w:color w:val="000000" w:themeColor="text1"/>
                <w:sz w:val="20"/>
                <w:szCs w:val="20"/>
              </w:rPr>
              <w:t>Panchayat</w:t>
            </w:r>
            <w:r w:rsidRPr="00DA58FB">
              <w:rPr>
                <w:color w:val="000000" w:themeColor="text1"/>
                <w:sz w:val="20"/>
                <w:szCs w:val="20"/>
              </w:rPr>
              <w:t>, Santhanpara</w:t>
            </w:r>
          </w:p>
        </w:tc>
        <w:tc>
          <w:tcPr>
            <w:tcW w:w="597"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2002</w:t>
            </w:r>
          </w:p>
        </w:tc>
        <w:tc>
          <w:tcPr>
            <w:tcW w:w="504"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10</w:t>
            </w:r>
          </w:p>
        </w:tc>
        <w:tc>
          <w:tcPr>
            <w:tcW w:w="592" w:type="pct"/>
            <w:vAlign w:val="center"/>
          </w:tcPr>
          <w:p w:rsidR="008F6C03" w:rsidRPr="00DA58FB" w:rsidRDefault="008F6C03" w:rsidP="00C81495">
            <w:pPr>
              <w:jc w:val="right"/>
              <w:rPr>
                <w:color w:val="000000" w:themeColor="text1"/>
                <w:sz w:val="20"/>
                <w:szCs w:val="20"/>
              </w:rPr>
            </w:pPr>
            <w:r w:rsidRPr="00DA58FB">
              <w:rPr>
                <w:color w:val="000000" w:themeColor="text1"/>
                <w:sz w:val="20"/>
                <w:szCs w:val="20"/>
              </w:rPr>
              <w:t xml:space="preserve">85,000.00 </w:t>
            </w:r>
          </w:p>
        </w:tc>
        <w:tc>
          <w:tcPr>
            <w:tcW w:w="398"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446"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576"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r>
      <w:tr w:rsidR="008F6C03" w:rsidRPr="00DA58FB" w:rsidTr="00190BA3">
        <w:trPr>
          <w:cantSplit/>
        </w:trPr>
        <w:tc>
          <w:tcPr>
            <w:tcW w:w="257" w:type="pct"/>
            <w:vAlign w:val="center"/>
          </w:tcPr>
          <w:p w:rsidR="008F6C03" w:rsidRPr="00DA58FB" w:rsidRDefault="008F6C03" w:rsidP="00C81495">
            <w:pPr>
              <w:jc w:val="center"/>
              <w:rPr>
                <w:rFonts w:cs="Arial"/>
                <w:color w:val="000000" w:themeColor="text1"/>
                <w:sz w:val="20"/>
                <w:szCs w:val="20"/>
              </w:rPr>
            </w:pPr>
          </w:p>
        </w:tc>
        <w:tc>
          <w:tcPr>
            <w:tcW w:w="1010" w:type="pct"/>
            <w:vAlign w:val="center"/>
          </w:tcPr>
          <w:p w:rsidR="008F6C03" w:rsidRPr="00DA58FB" w:rsidRDefault="008F6C03" w:rsidP="00C81495">
            <w:pPr>
              <w:rPr>
                <w:color w:val="000000" w:themeColor="text1"/>
                <w:sz w:val="20"/>
                <w:szCs w:val="20"/>
              </w:rPr>
            </w:pPr>
            <w:r w:rsidRPr="00DA58FB">
              <w:rPr>
                <w:color w:val="000000" w:themeColor="text1"/>
                <w:sz w:val="20"/>
                <w:szCs w:val="20"/>
              </w:rPr>
              <w:t>3. Spawn production unit</w:t>
            </w:r>
          </w:p>
        </w:tc>
        <w:tc>
          <w:tcPr>
            <w:tcW w:w="620"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SHM</w:t>
            </w:r>
          </w:p>
        </w:tc>
        <w:tc>
          <w:tcPr>
            <w:tcW w:w="597"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2009</w:t>
            </w:r>
          </w:p>
        </w:tc>
        <w:tc>
          <w:tcPr>
            <w:tcW w:w="504"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10</w:t>
            </w:r>
          </w:p>
        </w:tc>
        <w:tc>
          <w:tcPr>
            <w:tcW w:w="592" w:type="pct"/>
            <w:vAlign w:val="center"/>
          </w:tcPr>
          <w:p w:rsidR="008F6C03" w:rsidRPr="00DA58FB" w:rsidRDefault="008F6C03" w:rsidP="00C81495">
            <w:pPr>
              <w:jc w:val="right"/>
              <w:rPr>
                <w:color w:val="000000" w:themeColor="text1"/>
                <w:sz w:val="20"/>
                <w:szCs w:val="20"/>
              </w:rPr>
            </w:pPr>
            <w:r w:rsidRPr="00DA58FB">
              <w:rPr>
                <w:color w:val="000000" w:themeColor="text1"/>
                <w:sz w:val="20"/>
                <w:szCs w:val="20"/>
              </w:rPr>
              <w:t>3,00,000.00</w:t>
            </w:r>
          </w:p>
        </w:tc>
        <w:tc>
          <w:tcPr>
            <w:tcW w:w="398"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446"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576"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r>
      <w:tr w:rsidR="008F6C03" w:rsidRPr="00DA58FB" w:rsidTr="00190BA3">
        <w:trPr>
          <w:cantSplit/>
        </w:trPr>
        <w:tc>
          <w:tcPr>
            <w:tcW w:w="257" w:type="pct"/>
            <w:vAlign w:val="center"/>
          </w:tcPr>
          <w:p w:rsidR="008F6C03" w:rsidRPr="00DA58FB" w:rsidRDefault="008F6C03" w:rsidP="00C81495">
            <w:pPr>
              <w:jc w:val="center"/>
              <w:rPr>
                <w:rFonts w:cs="Arial"/>
                <w:color w:val="000000" w:themeColor="text1"/>
                <w:sz w:val="20"/>
                <w:szCs w:val="20"/>
              </w:rPr>
            </w:pPr>
          </w:p>
        </w:tc>
        <w:tc>
          <w:tcPr>
            <w:tcW w:w="1010" w:type="pct"/>
            <w:vAlign w:val="center"/>
          </w:tcPr>
          <w:p w:rsidR="008F6C03" w:rsidRPr="00DA58FB" w:rsidRDefault="008F6C03" w:rsidP="00C81495">
            <w:pPr>
              <w:rPr>
                <w:color w:val="000000" w:themeColor="text1"/>
                <w:sz w:val="20"/>
                <w:szCs w:val="20"/>
              </w:rPr>
            </w:pPr>
            <w:r w:rsidRPr="00DA58FB">
              <w:rPr>
                <w:color w:val="000000" w:themeColor="text1"/>
                <w:sz w:val="20"/>
                <w:szCs w:val="20"/>
              </w:rPr>
              <w:t>4. Mist Chamber</w:t>
            </w:r>
          </w:p>
        </w:tc>
        <w:tc>
          <w:tcPr>
            <w:tcW w:w="620"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SHM</w:t>
            </w:r>
          </w:p>
        </w:tc>
        <w:tc>
          <w:tcPr>
            <w:tcW w:w="597"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2009</w:t>
            </w:r>
          </w:p>
        </w:tc>
        <w:tc>
          <w:tcPr>
            <w:tcW w:w="504"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96</w:t>
            </w:r>
          </w:p>
        </w:tc>
        <w:tc>
          <w:tcPr>
            <w:tcW w:w="592" w:type="pct"/>
            <w:vAlign w:val="center"/>
          </w:tcPr>
          <w:p w:rsidR="008F6C03" w:rsidRPr="00DA58FB" w:rsidRDefault="008F6C03" w:rsidP="00C81495">
            <w:pPr>
              <w:jc w:val="right"/>
              <w:rPr>
                <w:color w:val="000000" w:themeColor="text1"/>
                <w:sz w:val="20"/>
                <w:szCs w:val="20"/>
              </w:rPr>
            </w:pPr>
            <w:r w:rsidRPr="00DA58FB">
              <w:rPr>
                <w:color w:val="000000" w:themeColor="text1"/>
                <w:sz w:val="20"/>
                <w:szCs w:val="20"/>
              </w:rPr>
              <w:t>2,72,832.00</w:t>
            </w:r>
          </w:p>
        </w:tc>
        <w:tc>
          <w:tcPr>
            <w:tcW w:w="398"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446"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576"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r>
      <w:tr w:rsidR="008F6C03" w:rsidRPr="00DA58FB" w:rsidTr="00190BA3">
        <w:trPr>
          <w:cantSplit/>
        </w:trPr>
        <w:tc>
          <w:tcPr>
            <w:tcW w:w="257" w:type="pct"/>
            <w:vAlign w:val="center"/>
          </w:tcPr>
          <w:p w:rsidR="008F6C03" w:rsidRPr="00DA58FB" w:rsidRDefault="008F6C03" w:rsidP="00C81495">
            <w:pPr>
              <w:jc w:val="center"/>
              <w:rPr>
                <w:rFonts w:cs="Arial"/>
                <w:color w:val="000000" w:themeColor="text1"/>
                <w:sz w:val="20"/>
                <w:szCs w:val="20"/>
              </w:rPr>
            </w:pPr>
          </w:p>
        </w:tc>
        <w:tc>
          <w:tcPr>
            <w:tcW w:w="1010" w:type="pct"/>
            <w:vAlign w:val="center"/>
          </w:tcPr>
          <w:p w:rsidR="008F6C03" w:rsidRPr="00DA58FB" w:rsidRDefault="008F6C03" w:rsidP="00C81495">
            <w:pPr>
              <w:rPr>
                <w:color w:val="000000" w:themeColor="text1"/>
                <w:sz w:val="20"/>
                <w:szCs w:val="20"/>
              </w:rPr>
            </w:pPr>
            <w:r w:rsidRPr="00DA58FB">
              <w:rPr>
                <w:color w:val="000000" w:themeColor="text1"/>
                <w:sz w:val="20"/>
                <w:szCs w:val="20"/>
              </w:rPr>
              <w:t>5. Rain Shelter</w:t>
            </w:r>
          </w:p>
        </w:tc>
        <w:tc>
          <w:tcPr>
            <w:tcW w:w="620"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SHM</w:t>
            </w:r>
          </w:p>
        </w:tc>
        <w:tc>
          <w:tcPr>
            <w:tcW w:w="597"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2009</w:t>
            </w:r>
          </w:p>
        </w:tc>
        <w:tc>
          <w:tcPr>
            <w:tcW w:w="504"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50</w:t>
            </w:r>
          </w:p>
        </w:tc>
        <w:tc>
          <w:tcPr>
            <w:tcW w:w="592" w:type="pct"/>
            <w:vAlign w:val="center"/>
          </w:tcPr>
          <w:p w:rsidR="008F6C03" w:rsidRPr="00DA58FB" w:rsidRDefault="008F6C03" w:rsidP="00C81495">
            <w:pPr>
              <w:jc w:val="right"/>
              <w:rPr>
                <w:color w:val="000000" w:themeColor="text1"/>
                <w:sz w:val="20"/>
                <w:szCs w:val="20"/>
              </w:rPr>
            </w:pPr>
            <w:r w:rsidRPr="00DA58FB">
              <w:rPr>
                <w:color w:val="000000" w:themeColor="text1"/>
                <w:sz w:val="20"/>
                <w:szCs w:val="20"/>
              </w:rPr>
              <w:t>1,04,091.00</w:t>
            </w:r>
          </w:p>
        </w:tc>
        <w:tc>
          <w:tcPr>
            <w:tcW w:w="398"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446"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576"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r>
      <w:tr w:rsidR="008F6C03" w:rsidRPr="00DA58FB" w:rsidTr="00190BA3">
        <w:trPr>
          <w:cantSplit/>
        </w:trPr>
        <w:tc>
          <w:tcPr>
            <w:tcW w:w="257" w:type="pct"/>
            <w:vAlign w:val="center"/>
          </w:tcPr>
          <w:p w:rsidR="008F6C03" w:rsidRPr="00DA58FB" w:rsidRDefault="008F6C03" w:rsidP="00C81495">
            <w:pPr>
              <w:jc w:val="center"/>
              <w:rPr>
                <w:rFonts w:cs="Arial"/>
                <w:color w:val="000000" w:themeColor="text1"/>
                <w:sz w:val="20"/>
                <w:szCs w:val="20"/>
              </w:rPr>
            </w:pPr>
            <w:r w:rsidRPr="00DA58FB">
              <w:rPr>
                <w:rFonts w:cs="Arial"/>
                <w:color w:val="000000" w:themeColor="text1"/>
                <w:sz w:val="20"/>
                <w:szCs w:val="20"/>
              </w:rPr>
              <w:t>5</w:t>
            </w:r>
          </w:p>
        </w:tc>
        <w:tc>
          <w:tcPr>
            <w:tcW w:w="1010" w:type="pct"/>
            <w:vAlign w:val="center"/>
          </w:tcPr>
          <w:p w:rsidR="008F6C03" w:rsidRPr="00DA58FB" w:rsidRDefault="008F6C03" w:rsidP="00C81495">
            <w:pPr>
              <w:rPr>
                <w:rFonts w:cs="Arial"/>
                <w:color w:val="000000" w:themeColor="text1"/>
                <w:sz w:val="20"/>
                <w:szCs w:val="20"/>
              </w:rPr>
            </w:pPr>
            <w:r w:rsidRPr="00DA58FB">
              <w:rPr>
                <w:rFonts w:cs="Arial"/>
                <w:color w:val="000000" w:themeColor="text1"/>
                <w:sz w:val="20"/>
                <w:szCs w:val="20"/>
              </w:rPr>
              <w:t xml:space="preserve">Fencing </w:t>
            </w:r>
          </w:p>
        </w:tc>
        <w:tc>
          <w:tcPr>
            <w:tcW w:w="620"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NA</w:t>
            </w:r>
          </w:p>
        </w:tc>
        <w:tc>
          <w:tcPr>
            <w:tcW w:w="597"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504"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592" w:type="pct"/>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398"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446"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576" w:type="pct"/>
            <w:vAlign w:val="center"/>
          </w:tcPr>
          <w:p w:rsidR="008F6C03" w:rsidRPr="00DA58FB" w:rsidRDefault="008F6C03" w:rsidP="00C81495">
            <w:pPr>
              <w:jc w:val="center"/>
              <w:rPr>
                <w:i/>
                <w:iCs/>
                <w:color w:val="000000" w:themeColor="text1"/>
                <w:sz w:val="20"/>
                <w:szCs w:val="20"/>
              </w:rPr>
            </w:pPr>
            <w:r w:rsidRPr="00DA58FB">
              <w:rPr>
                <w:i/>
                <w:iCs/>
                <w:color w:val="000000" w:themeColor="text1"/>
                <w:sz w:val="20"/>
                <w:szCs w:val="20"/>
              </w:rPr>
              <w:t>Urgent requirement as the area is constantly facing intuition of wild animals and other intruders</w:t>
            </w:r>
          </w:p>
        </w:tc>
      </w:tr>
      <w:tr w:rsidR="008F6C03" w:rsidRPr="00DA58FB" w:rsidTr="00190BA3">
        <w:trPr>
          <w:cantSplit/>
        </w:trPr>
        <w:tc>
          <w:tcPr>
            <w:tcW w:w="257" w:type="pct"/>
            <w:vAlign w:val="center"/>
          </w:tcPr>
          <w:p w:rsidR="008F6C03" w:rsidRPr="00DA58FB" w:rsidRDefault="008F6C03" w:rsidP="00C81495">
            <w:pPr>
              <w:jc w:val="center"/>
              <w:rPr>
                <w:rFonts w:cs="Arial"/>
                <w:color w:val="000000" w:themeColor="text1"/>
                <w:sz w:val="20"/>
                <w:szCs w:val="20"/>
              </w:rPr>
            </w:pPr>
            <w:r w:rsidRPr="00DA58FB">
              <w:rPr>
                <w:rFonts w:cs="Arial"/>
                <w:color w:val="000000" w:themeColor="text1"/>
                <w:sz w:val="20"/>
                <w:szCs w:val="20"/>
              </w:rPr>
              <w:t>6</w:t>
            </w:r>
          </w:p>
        </w:tc>
        <w:tc>
          <w:tcPr>
            <w:tcW w:w="1010" w:type="pct"/>
            <w:vAlign w:val="center"/>
          </w:tcPr>
          <w:p w:rsidR="008F6C03" w:rsidRPr="00DA58FB" w:rsidRDefault="008F6C03" w:rsidP="00C81495">
            <w:pPr>
              <w:rPr>
                <w:rFonts w:cs="Arial"/>
                <w:color w:val="000000" w:themeColor="text1"/>
                <w:sz w:val="20"/>
                <w:szCs w:val="20"/>
              </w:rPr>
            </w:pPr>
            <w:r w:rsidRPr="00DA58FB">
              <w:rPr>
                <w:rFonts w:cs="Arial"/>
                <w:color w:val="000000" w:themeColor="text1"/>
                <w:sz w:val="20"/>
                <w:szCs w:val="20"/>
              </w:rPr>
              <w:t>Rain Water harvesting system</w:t>
            </w:r>
          </w:p>
        </w:tc>
        <w:tc>
          <w:tcPr>
            <w:tcW w:w="620"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NA</w:t>
            </w:r>
          </w:p>
        </w:tc>
        <w:tc>
          <w:tcPr>
            <w:tcW w:w="597"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504"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592" w:type="pct"/>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398"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446"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576"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r>
      <w:tr w:rsidR="008F6C03" w:rsidRPr="00DA58FB" w:rsidTr="00190BA3">
        <w:trPr>
          <w:cantSplit/>
        </w:trPr>
        <w:tc>
          <w:tcPr>
            <w:tcW w:w="257" w:type="pct"/>
            <w:vAlign w:val="center"/>
          </w:tcPr>
          <w:p w:rsidR="008F6C03" w:rsidRPr="00DA58FB" w:rsidRDefault="008F6C03" w:rsidP="00C81495">
            <w:pPr>
              <w:jc w:val="center"/>
              <w:rPr>
                <w:rFonts w:cs="Arial"/>
                <w:color w:val="000000" w:themeColor="text1"/>
                <w:sz w:val="20"/>
                <w:szCs w:val="20"/>
              </w:rPr>
            </w:pPr>
            <w:r w:rsidRPr="00DA58FB">
              <w:rPr>
                <w:rFonts w:cs="Arial"/>
                <w:color w:val="000000" w:themeColor="text1"/>
                <w:sz w:val="20"/>
                <w:szCs w:val="20"/>
              </w:rPr>
              <w:t>7</w:t>
            </w:r>
          </w:p>
        </w:tc>
        <w:tc>
          <w:tcPr>
            <w:tcW w:w="1010" w:type="pct"/>
            <w:vAlign w:val="center"/>
          </w:tcPr>
          <w:p w:rsidR="008F6C03" w:rsidRPr="00DA58FB" w:rsidRDefault="008F6C03" w:rsidP="00C81495">
            <w:pPr>
              <w:rPr>
                <w:rFonts w:cs="Arial"/>
                <w:color w:val="000000" w:themeColor="text1"/>
                <w:sz w:val="20"/>
                <w:szCs w:val="20"/>
              </w:rPr>
            </w:pPr>
            <w:r w:rsidRPr="00DA58FB">
              <w:rPr>
                <w:rFonts w:cs="Arial"/>
                <w:color w:val="000000" w:themeColor="text1"/>
                <w:sz w:val="20"/>
                <w:szCs w:val="20"/>
              </w:rPr>
              <w:t xml:space="preserve">Threshing floor </w:t>
            </w:r>
          </w:p>
        </w:tc>
        <w:tc>
          <w:tcPr>
            <w:tcW w:w="620"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NA</w:t>
            </w:r>
          </w:p>
        </w:tc>
        <w:tc>
          <w:tcPr>
            <w:tcW w:w="597"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504"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592" w:type="pct"/>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398"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446"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576"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r>
      <w:tr w:rsidR="008F6C03" w:rsidRPr="00DA58FB" w:rsidTr="00190BA3">
        <w:trPr>
          <w:cantSplit/>
        </w:trPr>
        <w:tc>
          <w:tcPr>
            <w:tcW w:w="257" w:type="pct"/>
            <w:vAlign w:val="center"/>
          </w:tcPr>
          <w:p w:rsidR="008F6C03" w:rsidRPr="00DA58FB" w:rsidRDefault="008F6C03" w:rsidP="00C81495">
            <w:pPr>
              <w:jc w:val="center"/>
              <w:rPr>
                <w:rFonts w:cs="Arial"/>
                <w:color w:val="000000" w:themeColor="text1"/>
                <w:sz w:val="20"/>
                <w:szCs w:val="20"/>
              </w:rPr>
            </w:pPr>
            <w:r w:rsidRPr="00DA58FB">
              <w:rPr>
                <w:rFonts w:cs="Arial"/>
                <w:color w:val="000000" w:themeColor="text1"/>
                <w:sz w:val="20"/>
                <w:szCs w:val="20"/>
              </w:rPr>
              <w:t>8</w:t>
            </w:r>
          </w:p>
        </w:tc>
        <w:tc>
          <w:tcPr>
            <w:tcW w:w="1010" w:type="pct"/>
            <w:vAlign w:val="center"/>
          </w:tcPr>
          <w:p w:rsidR="008F6C03" w:rsidRPr="00DA58FB" w:rsidRDefault="008F6C03" w:rsidP="00C81495">
            <w:pPr>
              <w:rPr>
                <w:rFonts w:cs="Arial"/>
                <w:color w:val="000000" w:themeColor="text1"/>
                <w:sz w:val="20"/>
                <w:szCs w:val="20"/>
              </w:rPr>
            </w:pPr>
            <w:r w:rsidRPr="00DA58FB">
              <w:rPr>
                <w:rFonts w:cs="Arial"/>
                <w:color w:val="000000" w:themeColor="text1"/>
                <w:sz w:val="20"/>
                <w:szCs w:val="20"/>
              </w:rPr>
              <w:t>Farm godown</w:t>
            </w:r>
          </w:p>
        </w:tc>
        <w:tc>
          <w:tcPr>
            <w:tcW w:w="620"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NA</w:t>
            </w:r>
          </w:p>
        </w:tc>
        <w:tc>
          <w:tcPr>
            <w:tcW w:w="597"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504"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592" w:type="pct"/>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398"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446"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576"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r>
      <w:tr w:rsidR="008F6C03" w:rsidRPr="00DA58FB" w:rsidTr="00190BA3">
        <w:trPr>
          <w:cantSplit/>
        </w:trPr>
        <w:tc>
          <w:tcPr>
            <w:tcW w:w="257" w:type="pct"/>
            <w:vAlign w:val="center"/>
          </w:tcPr>
          <w:p w:rsidR="008F6C03" w:rsidRPr="00DA58FB" w:rsidRDefault="008F6C03" w:rsidP="00C81495">
            <w:pPr>
              <w:jc w:val="center"/>
              <w:rPr>
                <w:rFonts w:cs="Arial"/>
                <w:color w:val="000000" w:themeColor="text1"/>
                <w:sz w:val="20"/>
                <w:szCs w:val="20"/>
              </w:rPr>
            </w:pPr>
            <w:r w:rsidRPr="00DA58FB">
              <w:rPr>
                <w:rFonts w:cs="Arial"/>
                <w:color w:val="000000" w:themeColor="text1"/>
                <w:sz w:val="20"/>
                <w:szCs w:val="20"/>
              </w:rPr>
              <w:t>9</w:t>
            </w:r>
          </w:p>
        </w:tc>
        <w:tc>
          <w:tcPr>
            <w:tcW w:w="1010" w:type="pct"/>
            <w:vAlign w:val="center"/>
          </w:tcPr>
          <w:p w:rsidR="008F6C03" w:rsidRPr="00DA58FB" w:rsidRDefault="008F6C03" w:rsidP="00C81495">
            <w:pPr>
              <w:rPr>
                <w:rFonts w:cs="Arial"/>
                <w:color w:val="000000" w:themeColor="text1"/>
                <w:sz w:val="20"/>
                <w:szCs w:val="20"/>
              </w:rPr>
            </w:pPr>
            <w:r w:rsidRPr="00DA58FB">
              <w:rPr>
                <w:rFonts w:cs="Arial"/>
                <w:color w:val="000000" w:themeColor="text1"/>
                <w:sz w:val="20"/>
                <w:szCs w:val="20"/>
              </w:rPr>
              <w:t>Vehicle garage</w:t>
            </w:r>
          </w:p>
        </w:tc>
        <w:tc>
          <w:tcPr>
            <w:tcW w:w="620" w:type="pct"/>
            <w:vAlign w:val="center"/>
          </w:tcPr>
          <w:p w:rsidR="008F6C03" w:rsidRPr="00DA58FB" w:rsidRDefault="008F6C03" w:rsidP="00C81495">
            <w:pPr>
              <w:jc w:val="center"/>
              <w:rPr>
                <w:color w:val="000000" w:themeColor="text1"/>
                <w:sz w:val="20"/>
                <w:szCs w:val="20"/>
              </w:rPr>
            </w:pPr>
          </w:p>
        </w:tc>
        <w:tc>
          <w:tcPr>
            <w:tcW w:w="597" w:type="pct"/>
            <w:vAlign w:val="center"/>
          </w:tcPr>
          <w:p w:rsidR="008F6C03" w:rsidRPr="00DA58FB" w:rsidRDefault="008F6C03" w:rsidP="00C81495">
            <w:pPr>
              <w:jc w:val="center"/>
              <w:rPr>
                <w:color w:val="000000" w:themeColor="text1"/>
                <w:sz w:val="20"/>
                <w:szCs w:val="20"/>
              </w:rPr>
            </w:pPr>
          </w:p>
        </w:tc>
        <w:tc>
          <w:tcPr>
            <w:tcW w:w="504" w:type="pct"/>
            <w:vAlign w:val="center"/>
          </w:tcPr>
          <w:p w:rsidR="008F6C03" w:rsidRPr="00DA58FB" w:rsidRDefault="008F6C03" w:rsidP="00C81495">
            <w:pPr>
              <w:jc w:val="center"/>
              <w:rPr>
                <w:color w:val="000000" w:themeColor="text1"/>
                <w:sz w:val="20"/>
                <w:szCs w:val="20"/>
              </w:rPr>
            </w:pPr>
          </w:p>
        </w:tc>
        <w:tc>
          <w:tcPr>
            <w:tcW w:w="592" w:type="pct"/>
          </w:tcPr>
          <w:p w:rsidR="008F6C03" w:rsidRPr="00DA58FB" w:rsidRDefault="008F6C03" w:rsidP="00C81495">
            <w:pPr>
              <w:jc w:val="center"/>
              <w:rPr>
                <w:color w:val="000000" w:themeColor="text1"/>
                <w:sz w:val="20"/>
                <w:szCs w:val="20"/>
              </w:rPr>
            </w:pPr>
          </w:p>
        </w:tc>
        <w:tc>
          <w:tcPr>
            <w:tcW w:w="398" w:type="pct"/>
            <w:vAlign w:val="center"/>
          </w:tcPr>
          <w:p w:rsidR="008F6C03" w:rsidRPr="00DA58FB" w:rsidRDefault="008F6C03" w:rsidP="00C81495">
            <w:pPr>
              <w:jc w:val="center"/>
              <w:rPr>
                <w:color w:val="000000" w:themeColor="text1"/>
                <w:sz w:val="20"/>
                <w:szCs w:val="20"/>
              </w:rPr>
            </w:pPr>
          </w:p>
        </w:tc>
        <w:tc>
          <w:tcPr>
            <w:tcW w:w="446" w:type="pct"/>
            <w:vAlign w:val="center"/>
          </w:tcPr>
          <w:p w:rsidR="008F6C03" w:rsidRPr="00DA58FB" w:rsidRDefault="008F6C03" w:rsidP="00C81495">
            <w:pPr>
              <w:jc w:val="center"/>
              <w:rPr>
                <w:color w:val="000000" w:themeColor="text1"/>
                <w:sz w:val="20"/>
                <w:szCs w:val="20"/>
              </w:rPr>
            </w:pPr>
          </w:p>
        </w:tc>
        <w:tc>
          <w:tcPr>
            <w:tcW w:w="576" w:type="pct"/>
            <w:vAlign w:val="center"/>
          </w:tcPr>
          <w:p w:rsidR="008F6C03" w:rsidRPr="00DA58FB" w:rsidRDefault="008F6C03" w:rsidP="00C81495">
            <w:pPr>
              <w:jc w:val="center"/>
              <w:rPr>
                <w:i/>
                <w:iCs/>
                <w:color w:val="000000" w:themeColor="text1"/>
                <w:sz w:val="20"/>
                <w:szCs w:val="20"/>
              </w:rPr>
            </w:pPr>
            <w:r w:rsidRPr="00DA58FB">
              <w:rPr>
                <w:i/>
                <w:iCs/>
                <w:color w:val="000000" w:themeColor="text1"/>
                <w:sz w:val="20"/>
                <w:szCs w:val="20"/>
              </w:rPr>
              <w:t>Urgently required</w:t>
            </w:r>
          </w:p>
        </w:tc>
      </w:tr>
    </w:tbl>
    <w:p w:rsidR="005864A9" w:rsidRPr="00F733D7" w:rsidRDefault="005864A9">
      <w:pPr>
        <w:rPr>
          <w:rFonts w:cs="Arial"/>
          <w:sz w:val="20"/>
          <w:szCs w:val="20"/>
        </w:rPr>
      </w:pPr>
    </w:p>
    <w:p w:rsidR="005864A9" w:rsidRPr="00F733D7" w:rsidRDefault="005864A9">
      <w:pPr>
        <w:pStyle w:val="Heading8"/>
        <w:rPr>
          <w:rFonts w:ascii="Times New Roman" w:hAnsi="Times New Roman"/>
        </w:rPr>
      </w:pPr>
      <w:r w:rsidRPr="00F733D7">
        <w:rPr>
          <w:rFonts w:ascii="Times New Roman" w:hAnsi="Times New Roman"/>
        </w:rPr>
        <w:lastRenderedPageBreak/>
        <w:tab/>
        <w:t>B) Vehicles</w:t>
      </w:r>
    </w:p>
    <w:tbl>
      <w:tblPr>
        <w:tblW w:w="4949"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1"/>
        <w:gridCol w:w="1620"/>
        <w:gridCol w:w="1440"/>
        <w:gridCol w:w="1798"/>
        <w:gridCol w:w="3107"/>
      </w:tblGrid>
      <w:tr w:rsidR="001805F3" w:rsidRPr="00DA58FB" w:rsidTr="005F2411">
        <w:trPr>
          <w:jc w:val="center"/>
        </w:trPr>
        <w:tc>
          <w:tcPr>
            <w:tcW w:w="1234" w:type="pct"/>
            <w:vAlign w:val="center"/>
          </w:tcPr>
          <w:p w:rsidR="00622A51" w:rsidRPr="00DA58FB" w:rsidRDefault="00622A51" w:rsidP="00C81495">
            <w:pPr>
              <w:tabs>
                <w:tab w:val="left" w:pos="540"/>
                <w:tab w:val="left" w:pos="5760"/>
              </w:tabs>
              <w:jc w:val="center"/>
              <w:rPr>
                <w:rFonts w:cs="Arial"/>
                <w:color w:val="000000" w:themeColor="text1"/>
                <w:sz w:val="20"/>
                <w:szCs w:val="20"/>
              </w:rPr>
            </w:pPr>
            <w:r w:rsidRPr="00DA58FB">
              <w:rPr>
                <w:rFonts w:cs="Arial"/>
                <w:color w:val="000000" w:themeColor="text1"/>
                <w:sz w:val="20"/>
                <w:szCs w:val="20"/>
              </w:rPr>
              <w:t>Type of vehicle</w:t>
            </w:r>
          </w:p>
        </w:tc>
        <w:tc>
          <w:tcPr>
            <w:tcW w:w="766" w:type="pct"/>
            <w:vAlign w:val="center"/>
          </w:tcPr>
          <w:p w:rsidR="00622A51" w:rsidRPr="00DA58FB" w:rsidRDefault="00622A51" w:rsidP="00C81495">
            <w:pPr>
              <w:tabs>
                <w:tab w:val="left" w:pos="540"/>
                <w:tab w:val="left" w:pos="5760"/>
              </w:tabs>
              <w:jc w:val="center"/>
              <w:rPr>
                <w:rFonts w:cs="Arial"/>
                <w:color w:val="000000" w:themeColor="text1"/>
                <w:sz w:val="20"/>
                <w:szCs w:val="20"/>
              </w:rPr>
            </w:pPr>
            <w:r w:rsidRPr="00DA58FB">
              <w:rPr>
                <w:rFonts w:cs="Arial"/>
                <w:color w:val="000000" w:themeColor="text1"/>
                <w:sz w:val="20"/>
                <w:szCs w:val="20"/>
              </w:rPr>
              <w:t>Year of purchase</w:t>
            </w:r>
          </w:p>
        </w:tc>
        <w:tc>
          <w:tcPr>
            <w:tcW w:w="681" w:type="pct"/>
            <w:vAlign w:val="center"/>
          </w:tcPr>
          <w:p w:rsidR="00622A51" w:rsidRPr="00DA58FB" w:rsidRDefault="00622A51" w:rsidP="00C81495">
            <w:pPr>
              <w:tabs>
                <w:tab w:val="left" w:pos="540"/>
                <w:tab w:val="left" w:pos="5760"/>
              </w:tabs>
              <w:jc w:val="center"/>
              <w:rPr>
                <w:rFonts w:cs="Arial"/>
                <w:color w:val="000000" w:themeColor="text1"/>
                <w:sz w:val="20"/>
                <w:szCs w:val="20"/>
              </w:rPr>
            </w:pPr>
            <w:r w:rsidRPr="00DA58FB">
              <w:rPr>
                <w:rFonts w:cs="Arial"/>
                <w:color w:val="000000" w:themeColor="text1"/>
                <w:sz w:val="20"/>
                <w:szCs w:val="20"/>
              </w:rPr>
              <w:t>Cost (Rs.)</w:t>
            </w:r>
          </w:p>
        </w:tc>
        <w:tc>
          <w:tcPr>
            <w:tcW w:w="850" w:type="pct"/>
            <w:vAlign w:val="center"/>
          </w:tcPr>
          <w:p w:rsidR="00622A51" w:rsidRPr="00DA58FB" w:rsidRDefault="00622A51" w:rsidP="00C81495">
            <w:pPr>
              <w:tabs>
                <w:tab w:val="left" w:pos="540"/>
                <w:tab w:val="left" w:pos="5760"/>
              </w:tabs>
              <w:jc w:val="center"/>
              <w:rPr>
                <w:rFonts w:cs="Arial"/>
                <w:color w:val="000000" w:themeColor="text1"/>
                <w:sz w:val="20"/>
                <w:szCs w:val="20"/>
              </w:rPr>
            </w:pPr>
            <w:r w:rsidRPr="00DA58FB">
              <w:rPr>
                <w:rFonts w:cs="Arial"/>
                <w:color w:val="000000" w:themeColor="text1"/>
                <w:sz w:val="20"/>
                <w:szCs w:val="20"/>
              </w:rPr>
              <w:t>Total kms. Run</w:t>
            </w:r>
          </w:p>
        </w:tc>
        <w:tc>
          <w:tcPr>
            <w:tcW w:w="1469" w:type="pct"/>
            <w:vAlign w:val="center"/>
          </w:tcPr>
          <w:p w:rsidR="00622A51" w:rsidRPr="00DA58FB" w:rsidRDefault="00622A51" w:rsidP="00C81495">
            <w:pPr>
              <w:tabs>
                <w:tab w:val="left" w:pos="540"/>
                <w:tab w:val="left" w:pos="5760"/>
              </w:tabs>
              <w:jc w:val="center"/>
              <w:rPr>
                <w:rFonts w:cs="Arial"/>
                <w:color w:val="000000" w:themeColor="text1"/>
                <w:sz w:val="20"/>
                <w:szCs w:val="20"/>
              </w:rPr>
            </w:pPr>
            <w:r w:rsidRPr="00DA58FB">
              <w:rPr>
                <w:rFonts w:cs="Arial"/>
                <w:color w:val="000000" w:themeColor="text1"/>
                <w:sz w:val="20"/>
                <w:szCs w:val="20"/>
              </w:rPr>
              <w:t>Present status</w:t>
            </w:r>
          </w:p>
        </w:tc>
      </w:tr>
      <w:tr w:rsidR="001805F3" w:rsidRPr="00DA58FB" w:rsidTr="005F2411">
        <w:trPr>
          <w:jc w:val="center"/>
        </w:trPr>
        <w:tc>
          <w:tcPr>
            <w:tcW w:w="1234" w:type="pct"/>
            <w:vAlign w:val="center"/>
          </w:tcPr>
          <w:p w:rsidR="00622A51" w:rsidRPr="00DA58FB" w:rsidRDefault="00622A51" w:rsidP="00C81495">
            <w:pPr>
              <w:tabs>
                <w:tab w:val="left" w:pos="540"/>
                <w:tab w:val="left" w:pos="5760"/>
              </w:tabs>
              <w:rPr>
                <w:color w:val="000000" w:themeColor="text1"/>
                <w:sz w:val="20"/>
                <w:szCs w:val="20"/>
              </w:rPr>
            </w:pPr>
            <w:r w:rsidRPr="00DA58FB">
              <w:rPr>
                <w:color w:val="000000" w:themeColor="text1"/>
                <w:sz w:val="20"/>
                <w:szCs w:val="20"/>
              </w:rPr>
              <w:t>Mahindra Bolero SLE</w:t>
            </w:r>
          </w:p>
        </w:tc>
        <w:tc>
          <w:tcPr>
            <w:tcW w:w="766" w:type="pct"/>
            <w:vAlign w:val="center"/>
          </w:tcPr>
          <w:p w:rsidR="00622A51" w:rsidRPr="00DA58FB" w:rsidRDefault="00622A51" w:rsidP="00C81495">
            <w:pPr>
              <w:tabs>
                <w:tab w:val="left" w:pos="540"/>
                <w:tab w:val="left" w:pos="5760"/>
              </w:tabs>
              <w:rPr>
                <w:color w:val="000000" w:themeColor="text1"/>
                <w:sz w:val="20"/>
                <w:szCs w:val="20"/>
              </w:rPr>
            </w:pPr>
            <w:r w:rsidRPr="00DA58FB">
              <w:rPr>
                <w:color w:val="000000" w:themeColor="text1"/>
                <w:sz w:val="20"/>
                <w:szCs w:val="20"/>
              </w:rPr>
              <w:t>May - 2012</w:t>
            </w:r>
          </w:p>
        </w:tc>
        <w:tc>
          <w:tcPr>
            <w:tcW w:w="681" w:type="pct"/>
            <w:vAlign w:val="center"/>
          </w:tcPr>
          <w:p w:rsidR="00622A51" w:rsidRPr="00DA58FB" w:rsidRDefault="00622A51" w:rsidP="00C81495">
            <w:pPr>
              <w:tabs>
                <w:tab w:val="left" w:pos="540"/>
                <w:tab w:val="left" w:pos="5760"/>
              </w:tabs>
              <w:jc w:val="right"/>
              <w:rPr>
                <w:color w:val="000000" w:themeColor="text1"/>
                <w:sz w:val="20"/>
                <w:szCs w:val="20"/>
              </w:rPr>
            </w:pPr>
            <w:r w:rsidRPr="00DA58FB">
              <w:rPr>
                <w:color w:val="000000" w:themeColor="text1"/>
                <w:sz w:val="20"/>
                <w:szCs w:val="20"/>
              </w:rPr>
              <w:t>5,78,380.36</w:t>
            </w:r>
          </w:p>
        </w:tc>
        <w:tc>
          <w:tcPr>
            <w:tcW w:w="850" w:type="pct"/>
            <w:vAlign w:val="center"/>
          </w:tcPr>
          <w:p w:rsidR="00622A51" w:rsidRPr="00B266AA" w:rsidRDefault="00204303" w:rsidP="00C81495">
            <w:pPr>
              <w:tabs>
                <w:tab w:val="left" w:pos="540"/>
                <w:tab w:val="left" w:pos="5760"/>
              </w:tabs>
              <w:jc w:val="center"/>
              <w:rPr>
                <w:sz w:val="20"/>
                <w:szCs w:val="20"/>
              </w:rPr>
            </w:pPr>
            <w:r w:rsidRPr="00204303">
              <w:rPr>
                <w:sz w:val="20"/>
                <w:szCs w:val="20"/>
              </w:rPr>
              <w:t>61561.2</w:t>
            </w:r>
          </w:p>
        </w:tc>
        <w:tc>
          <w:tcPr>
            <w:tcW w:w="1469" w:type="pct"/>
          </w:tcPr>
          <w:p w:rsidR="00622A51" w:rsidRPr="00DA58FB" w:rsidRDefault="00622A51" w:rsidP="00C81495">
            <w:pPr>
              <w:tabs>
                <w:tab w:val="left" w:pos="540"/>
                <w:tab w:val="left" w:pos="5760"/>
              </w:tabs>
              <w:rPr>
                <w:rFonts w:cs="Arial"/>
                <w:color w:val="000000" w:themeColor="text1"/>
                <w:sz w:val="20"/>
                <w:szCs w:val="20"/>
              </w:rPr>
            </w:pPr>
            <w:r w:rsidRPr="00DA58FB">
              <w:rPr>
                <w:color w:val="000000" w:themeColor="text1"/>
                <w:sz w:val="20"/>
                <w:szCs w:val="20"/>
              </w:rPr>
              <w:t>Good condition.</w:t>
            </w:r>
          </w:p>
        </w:tc>
      </w:tr>
      <w:tr w:rsidR="001805F3" w:rsidRPr="00DA58FB" w:rsidTr="005F2411">
        <w:trPr>
          <w:jc w:val="center"/>
        </w:trPr>
        <w:tc>
          <w:tcPr>
            <w:tcW w:w="1234" w:type="pct"/>
            <w:vAlign w:val="center"/>
          </w:tcPr>
          <w:p w:rsidR="00622A51" w:rsidRPr="00DA58FB" w:rsidRDefault="00622A51" w:rsidP="00C81495">
            <w:pPr>
              <w:tabs>
                <w:tab w:val="left" w:pos="540"/>
                <w:tab w:val="left" w:pos="5760"/>
              </w:tabs>
              <w:rPr>
                <w:color w:val="000000" w:themeColor="text1"/>
                <w:sz w:val="20"/>
                <w:szCs w:val="20"/>
              </w:rPr>
            </w:pPr>
            <w:r w:rsidRPr="00DA58FB">
              <w:rPr>
                <w:color w:val="000000" w:themeColor="text1"/>
                <w:sz w:val="20"/>
                <w:szCs w:val="20"/>
              </w:rPr>
              <w:t>Honda Aviator</w:t>
            </w:r>
          </w:p>
        </w:tc>
        <w:tc>
          <w:tcPr>
            <w:tcW w:w="766" w:type="pct"/>
            <w:vAlign w:val="center"/>
          </w:tcPr>
          <w:p w:rsidR="00622A51" w:rsidRPr="00DA58FB" w:rsidRDefault="00622A51" w:rsidP="00C81495">
            <w:pPr>
              <w:tabs>
                <w:tab w:val="left" w:pos="540"/>
                <w:tab w:val="left" w:pos="5760"/>
              </w:tabs>
              <w:rPr>
                <w:color w:val="000000" w:themeColor="text1"/>
                <w:sz w:val="20"/>
                <w:szCs w:val="20"/>
              </w:rPr>
            </w:pPr>
            <w:r w:rsidRPr="00DA58FB">
              <w:rPr>
                <w:color w:val="000000" w:themeColor="text1"/>
                <w:sz w:val="20"/>
                <w:szCs w:val="20"/>
              </w:rPr>
              <w:t>March - 2009</w:t>
            </w:r>
          </w:p>
        </w:tc>
        <w:tc>
          <w:tcPr>
            <w:tcW w:w="681" w:type="pct"/>
            <w:vAlign w:val="center"/>
          </w:tcPr>
          <w:p w:rsidR="00622A51" w:rsidRPr="00DA58FB" w:rsidRDefault="00622A51" w:rsidP="00C81495">
            <w:pPr>
              <w:tabs>
                <w:tab w:val="left" w:pos="540"/>
                <w:tab w:val="left" w:pos="5760"/>
              </w:tabs>
              <w:jc w:val="right"/>
              <w:rPr>
                <w:color w:val="000000" w:themeColor="text1"/>
                <w:sz w:val="20"/>
                <w:szCs w:val="20"/>
              </w:rPr>
            </w:pPr>
            <w:r w:rsidRPr="00DA58FB">
              <w:rPr>
                <w:color w:val="000000" w:themeColor="text1"/>
                <w:sz w:val="20"/>
                <w:szCs w:val="20"/>
              </w:rPr>
              <w:t>50,000.00</w:t>
            </w:r>
          </w:p>
        </w:tc>
        <w:tc>
          <w:tcPr>
            <w:tcW w:w="850" w:type="pct"/>
            <w:vAlign w:val="center"/>
          </w:tcPr>
          <w:p w:rsidR="00622A51" w:rsidRPr="004F1037" w:rsidRDefault="00204303" w:rsidP="00C81495">
            <w:pPr>
              <w:tabs>
                <w:tab w:val="left" w:pos="540"/>
                <w:tab w:val="left" w:pos="5760"/>
              </w:tabs>
              <w:jc w:val="center"/>
              <w:rPr>
                <w:sz w:val="20"/>
                <w:szCs w:val="20"/>
              </w:rPr>
            </w:pPr>
            <w:r w:rsidRPr="00204303">
              <w:rPr>
                <w:sz w:val="20"/>
                <w:szCs w:val="20"/>
              </w:rPr>
              <w:t>10279</w:t>
            </w:r>
          </w:p>
        </w:tc>
        <w:tc>
          <w:tcPr>
            <w:tcW w:w="1469" w:type="pct"/>
          </w:tcPr>
          <w:p w:rsidR="00622A51" w:rsidRPr="00DA58FB" w:rsidRDefault="00622A51" w:rsidP="00C81495">
            <w:pPr>
              <w:tabs>
                <w:tab w:val="left" w:pos="540"/>
                <w:tab w:val="left" w:pos="5760"/>
              </w:tabs>
              <w:rPr>
                <w:color w:val="000000" w:themeColor="text1"/>
                <w:sz w:val="20"/>
                <w:szCs w:val="20"/>
              </w:rPr>
            </w:pPr>
            <w:r w:rsidRPr="00DA58FB">
              <w:rPr>
                <w:color w:val="000000" w:themeColor="text1"/>
                <w:sz w:val="20"/>
                <w:szCs w:val="20"/>
              </w:rPr>
              <w:t>Running condition</w:t>
            </w:r>
            <w:r w:rsidR="00722D0E">
              <w:rPr>
                <w:color w:val="000000" w:themeColor="text1"/>
                <w:sz w:val="20"/>
                <w:szCs w:val="20"/>
              </w:rPr>
              <w:t>, needs servicing</w:t>
            </w:r>
          </w:p>
        </w:tc>
      </w:tr>
      <w:tr w:rsidR="001805F3" w:rsidRPr="00DA58FB" w:rsidTr="005F2411">
        <w:trPr>
          <w:jc w:val="center"/>
        </w:trPr>
        <w:tc>
          <w:tcPr>
            <w:tcW w:w="1234" w:type="pct"/>
            <w:vAlign w:val="center"/>
          </w:tcPr>
          <w:p w:rsidR="005A17E9" w:rsidRPr="00DA58FB" w:rsidRDefault="005A17E9" w:rsidP="000F676C">
            <w:pPr>
              <w:tabs>
                <w:tab w:val="left" w:pos="5760"/>
              </w:tabs>
              <w:rPr>
                <w:color w:val="000000" w:themeColor="text1"/>
                <w:sz w:val="20"/>
                <w:szCs w:val="20"/>
              </w:rPr>
            </w:pPr>
            <w:r w:rsidRPr="00DA58FB">
              <w:rPr>
                <w:color w:val="000000" w:themeColor="text1"/>
                <w:sz w:val="20"/>
                <w:szCs w:val="20"/>
              </w:rPr>
              <w:t>Motor Bike (Suzuki Shogun)</w:t>
            </w:r>
          </w:p>
        </w:tc>
        <w:tc>
          <w:tcPr>
            <w:tcW w:w="766" w:type="pct"/>
            <w:vAlign w:val="center"/>
          </w:tcPr>
          <w:p w:rsidR="005A17E9" w:rsidRPr="00DA58FB" w:rsidRDefault="005A17E9" w:rsidP="000F676C">
            <w:pPr>
              <w:tabs>
                <w:tab w:val="left" w:pos="540"/>
                <w:tab w:val="left" w:pos="5760"/>
              </w:tabs>
              <w:rPr>
                <w:color w:val="000000" w:themeColor="text1"/>
                <w:sz w:val="20"/>
                <w:szCs w:val="20"/>
              </w:rPr>
            </w:pPr>
            <w:r w:rsidRPr="00DA58FB">
              <w:rPr>
                <w:color w:val="000000" w:themeColor="text1"/>
                <w:sz w:val="20"/>
                <w:szCs w:val="20"/>
              </w:rPr>
              <w:t>January - 1995</w:t>
            </w:r>
          </w:p>
        </w:tc>
        <w:tc>
          <w:tcPr>
            <w:tcW w:w="681" w:type="pct"/>
            <w:vAlign w:val="center"/>
          </w:tcPr>
          <w:p w:rsidR="005A17E9" w:rsidRPr="00DA58FB" w:rsidRDefault="005A17E9" w:rsidP="000F676C">
            <w:pPr>
              <w:tabs>
                <w:tab w:val="left" w:pos="540"/>
                <w:tab w:val="left" w:pos="5760"/>
              </w:tabs>
              <w:jc w:val="right"/>
              <w:rPr>
                <w:color w:val="000000" w:themeColor="text1"/>
                <w:sz w:val="20"/>
                <w:szCs w:val="20"/>
              </w:rPr>
            </w:pPr>
            <w:r w:rsidRPr="00DA58FB">
              <w:rPr>
                <w:color w:val="000000" w:themeColor="text1"/>
                <w:sz w:val="20"/>
                <w:szCs w:val="20"/>
              </w:rPr>
              <w:t>37,972.78</w:t>
            </w:r>
          </w:p>
        </w:tc>
        <w:tc>
          <w:tcPr>
            <w:tcW w:w="850" w:type="pct"/>
            <w:vAlign w:val="center"/>
          </w:tcPr>
          <w:p w:rsidR="005A17E9" w:rsidRPr="004F1037" w:rsidRDefault="005A17E9" w:rsidP="000F676C">
            <w:pPr>
              <w:tabs>
                <w:tab w:val="left" w:pos="540"/>
                <w:tab w:val="left" w:pos="5760"/>
              </w:tabs>
              <w:jc w:val="center"/>
              <w:rPr>
                <w:sz w:val="20"/>
                <w:szCs w:val="20"/>
              </w:rPr>
            </w:pPr>
            <w:r w:rsidRPr="00204303">
              <w:rPr>
                <w:sz w:val="20"/>
                <w:szCs w:val="20"/>
              </w:rPr>
              <w:t>8864</w:t>
            </w:r>
          </w:p>
        </w:tc>
        <w:tc>
          <w:tcPr>
            <w:tcW w:w="1469" w:type="pct"/>
          </w:tcPr>
          <w:p w:rsidR="005A17E9" w:rsidRPr="00DA58FB" w:rsidRDefault="005A17E9" w:rsidP="000F676C">
            <w:pPr>
              <w:tabs>
                <w:tab w:val="left" w:pos="540"/>
                <w:tab w:val="left" w:pos="5760"/>
              </w:tabs>
              <w:rPr>
                <w:color w:val="000000" w:themeColor="text1"/>
                <w:sz w:val="20"/>
                <w:szCs w:val="20"/>
              </w:rPr>
            </w:pPr>
            <w:r w:rsidRPr="00204303">
              <w:rPr>
                <w:color w:val="000000" w:themeColor="text1"/>
                <w:sz w:val="20"/>
                <w:szCs w:val="20"/>
              </w:rPr>
              <w:t>Not in use</w:t>
            </w:r>
            <w:r>
              <w:rPr>
                <w:color w:val="000000" w:themeColor="text1"/>
                <w:sz w:val="20"/>
                <w:szCs w:val="20"/>
              </w:rPr>
              <w:t>.</w:t>
            </w:r>
          </w:p>
        </w:tc>
      </w:tr>
    </w:tbl>
    <w:p w:rsidR="005864A9" w:rsidRPr="00F733D7" w:rsidRDefault="005864A9">
      <w:pPr>
        <w:tabs>
          <w:tab w:val="left" w:pos="540"/>
          <w:tab w:val="left" w:pos="5760"/>
        </w:tabs>
        <w:rPr>
          <w:rFonts w:cs="Arial"/>
          <w:sz w:val="20"/>
          <w:szCs w:val="20"/>
        </w:rPr>
      </w:pPr>
    </w:p>
    <w:p w:rsidR="005864A9" w:rsidRPr="00F733D7" w:rsidRDefault="005864A9">
      <w:pPr>
        <w:tabs>
          <w:tab w:val="left" w:pos="540"/>
          <w:tab w:val="left" w:pos="5760"/>
        </w:tabs>
        <w:rPr>
          <w:rFonts w:cs="Arial"/>
          <w:b/>
          <w:bCs/>
          <w:sz w:val="20"/>
          <w:szCs w:val="20"/>
        </w:rPr>
      </w:pPr>
      <w:r w:rsidRPr="00F733D7">
        <w:rPr>
          <w:rFonts w:cs="Arial"/>
          <w:sz w:val="20"/>
          <w:szCs w:val="20"/>
        </w:rPr>
        <w:tab/>
      </w:r>
      <w:r w:rsidRPr="00F733D7">
        <w:rPr>
          <w:rFonts w:cs="Arial"/>
          <w:b/>
          <w:bCs/>
          <w:sz w:val="20"/>
          <w:szCs w:val="20"/>
        </w:rPr>
        <w:t>C) Equipments &amp; AV aids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tblPr>
      <w:tblGrid>
        <w:gridCol w:w="5908"/>
        <w:gridCol w:w="900"/>
        <w:gridCol w:w="1080"/>
        <w:gridCol w:w="2697"/>
      </w:tblGrid>
      <w:tr w:rsidR="00A521B8" w:rsidRPr="00DA58FB" w:rsidTr="00C81495">
        <w:trPr>
          <w:jc w:val="center"/>
        </w:trPr>
        <w:tc>
          <w:tcPr>
            <w:tcW w:w="5908" w:type="dxa"/>
            <w:vAlign w:val="center"/>
          </w:tcPr>
          <w:p w:rsidR="00A521B8" w:rsidRPr="00DA58FB" w:rsidRDefault="00A521B8" w:rsidP="00C81495">
            <w:pPr>
              <w:tabs>
                <w:tab w:val="left" w:pos="540"/>
                <w:tab w:val="left" w:pos="5760"/>
              </w:tabs>
              <w:jc w:val="center"/>
              <w:rPr>
                <w:b/>
                <w:color w:val="000000" w:themeColor="text1"/>
                <w:sz w:val="20"/>
                <w:szCs w:val="20"/>
              </w:rPr>
            </w:pPr>
            <w:r w:rsidRPr="00DA58FB">
              <w:rPr>
                <w:b/>
                <w:color w:val="000000" w:themeColor="text1"/>
                <w:sz w:val="20"/>
                <w:szCs w:val="20"/>
              </w:rPr>
              <w:t>Name of the equipment</w:t>
            </w:r>
          </w:p>
        </w:tc>
        <w:tc>
          <w:tcPr>
            <w:tcW w:w="900" w:type="dxa"/>
            <w:vAlign w:val="center"/>
          </w:tcPr>
          <w:p w:rsidR="00A521B8" w:rsidRPr="00DA58FB" w:rsidRDefault="00A521B8" w:rsidP="00C81495">
            <w:pPr>
              <w:tabs>
                <w:tab w:val="left" w:pos="540"/>
                <w:tab w:val="left" w:pos="5760"/>
              </w:tabs>
              <w:jc w:val="center"/>
              <w:rPr>
                <w:b/>
                <w:color w:val="000000" w:themeColor="text1"/>
                <w:sz w:val="20"/>
                <w:szCs w:val="20"/>
              </w:rPr>
            </w:pPr>
            <w:r w:rsidRPr="00DA58FB">
              <w:rPr>
                <w:b/>
                <w:color w:val="000000" w:themeColor="text1"/>
                <w:sz w:val="20"/>
                <w:szCs w:val="20"/>
              </w:rPr>
              <w:t>Year of purchase</w:t>
            </w:r>
          </w:p>
        </w:tc>
        <w:tc>
          <w:tcPr>
            <w:tcW w:w="1080" w:type="dxa"/>
            <w:vAlign w:val="center"/>
          </w:tcPr>
          <w:p w:rsidR="00A521B8" w:rsidRPr="00DA58FB" w:rsidRDefault="00A521B8" w:rsidP="00C81495">
            <w:pPr>
              <w:tabs>
                <w:tab w:val="left" w:pos="540"/>
                <w:tab w:val="left" w:pos="5760"/>
              </w:tabs>
              <w:jc w:val="center"/>
              <w:rPr>
                <w:b/>
                <w:color w:val="000000" w:themeColor="text1"/>
                <w:sz w:val="20"/>
                <w:szCs w:val="20"/>
              </w:rPr>
            </w:pPr>
            <w:r w:rsidRPr="00DA58FB">
              <w:rPr>
                <w:b/>
                <w:color w:val="000000" w:themeColor="text1"/>
                <w:sz w:val="20"/>
                <w:szCs w:val="20"/>
              </w:rPr>
              <w:t>Cost (Rs.)</w:t>
            </w:r>
          </w:p>
        </w:tc>
        <w:tc>
          <w:tcPr>
            <w:tcW w:w="2697" w:type="dxa"/>
            <w:vAlign w:val="center"/>
          </w:tcPr>
          <w:p w:rsidR="00A521B8" w:rsidRPr="00DA58FB" w:rsidRDefault="00A521B8" w:rsidP="00C81495">
            <w:pPr>
              <w:tabs>
                <w:tab w:val="left" w:pos="540"/>
                <w:tab w:val="left" w:pos="5760"/>
              </w:tabs>
              <w:jc w:val="center"/>
              <w:rPr>
                <w:b/>
                <w:color w:val="000000" w:themeColor="text1"/>
                <w:sz w:val="20"/>
                <w:szCs w:val="20"/>
              </w:rPr>
            </w:pPr>
            <w:r w:rsidRPr="00DA58FB">
              <w:rPr>
                <w:b/>
                <w:color w:val="000000" w:themeColor="text1"/>
                <w:sz w:val="20"/>
                <w:szCs w:val="20"/>
              </w:rPr>
              <w:t>Present status</w:t>
            </w:r>
          </w:p>
        </w:tc>
      </w:tr>
      <w:tr w:rsidR="00A521B8" w:rsidRPr="00DA58FB" w:rsidTr="00C81495">
        <w:trPr>
          <w:jc w:val="center"/>
        </w:trPr>
        <w:tc>
          <w:tcPr>
            <w:tcW w:w="10585" w:type="dxa"/>
            <w:gridSpan w:val="4"/>
          </w:tcPr>
          <w:p w:rsidR="00A521B8" w:rsidRPr="00DA58FB" w:rsidRDefault="00A521B8" w:rsidP="00C81495">
            <w:pPr>
              <w:tabs>
                <w:tab w:val="left" w:pos="540"/>
                <w:tab w:val="left" w:pos="5760"/>
              </w:tabs>
              <w:rPr>
                <w:color w:val="000000" w:themeColor="text1"/>
                <w:sz w:val="20"/>
                <w:szCs w:val="20"/>
              </w:rPr>
            </w:pPr>
            <w:r w:rsidRPr="00DA58FB">
              <w:rPr>
                <w:b/>
                <w:color w:val="000000" w:themeColor="text1"/>
                <w:sz w:val="20"/>
                <w:szCs w:val="20"/>
              </w:rPr>
              <w:t>A.V. aids (Specify)</w:t>
            </w:r>
          </w:p>
        </w:tc>
      </w:tr>
      <w:tr w:rsidR="00A521B8" w:rsidRPr="00DA58FB" w:rsidTr="00C81495">
        <w:trPr>
          <w:jc w:val="center"/>
        </w:trPr>
        <w:tc>
          <w:tcPr>
            <w:tcW w:w="5908" w:type="dxa"/>
            <w:vAlign w:val="center"/>
          </w:tcPr>
          <w:p w:rsidR="00A521B8" w:rsidRPr="00F85DE1" w:rsidRDefault="00A521B8" w:rsidP="00C81495">
            <w:pPr>
              <w:tabs>
                <w:tab w:val="left" w:pos="540"/>
                <w:tab w:val="left" w:pos="5760"/>
              </w:tabs>
              <w:rPr>
                <w:sz w:val="20"/>
                <w:szCs w:val="20"/>
              </w:rPr>
            </w:pPr>
            <w:r w:rsidRPr="00F85DE1">
              <w:rPr>
                <w:sz w:val="20"/>
                <w:szCs w:val="20"/>
              </w:rPr>
              <w:t>Television</w:t>
            </w:r>
          </w:p>
        </w:tc>
        <w:tc>
          <w:tcPr>
            <w:tcW w:w="900" w:type="dxa"/>
            <w:vAlign w:val="center"/>
          </w:tcPr>
          <w:p w:rsidR="00A521B8" w:rsidRPr="00DA58FB" w:rsidRDefault="00A521B8" w:rsidP="00C81495">
            <w:pPr>
              <w:tabs>
                <w:tab w:val="left" w:pos="540"/>
                <w:tab w:val="left" w:pos="5760"/>
              </w:tabs>
              <w:rPr>
                <w:color w:val="000000" w:themeColor="text1"/>
                <w:sz w:val="20"/>
                <w:szCs w:val="20"/>
              </w:rPr>
            </w:pPr>
            <w:r w:rsidRPr="00DA58FB">
              <w:rPr>
                <w:color w:val="000000" w:themeColor="text1"/>
                <w:sz w:val="20"/>
                <w:szCs w:val="20"/>
              </w:rPr>
              <w:t>1995</w:t>
            </w:r>
          </w:p>
        </w:tc>
        <w:tc>
          <w:tcPr>
            <w:tcW w:w="1080" w:type="dxa"/>
            <w:vAlign w:val="center"/>
          </w:tcPr>
          <w:p w:rsidR="00A521B8" w:rsidRPr="00DA58FB" w:rsidRDefault="00A521B8" w:rsidP="00C81495">
            <w:pPr>
              <w:tabs>
                <w:tab w:val="left" w:pos="540"/>
                <w:tab w:val="left" w:pos="5760"/>
              </w:tabs>
              <w:jc w:val="right"/>
              <w:rPr>
                <w:color w:val="000000" w:themeColor="text1"/>
                <w:sz w:val="20"/>
                <w:szCs w:val="20"/>
              </w:rPr>
            </w:pPr>
            <w:r w:rsidRPr="00DA58FB">
              <w:rPr>
                <w:color w:val="000000" w:themeColor="text1"/>
                <w:sz w:val="20"/>
                <w:szCs w:val="20"/>
              </w:rPr>
              <w:t>20,894.00</w:t>
            </w:r>
          </w:p>
        </w:tc>
        <w:tc>
          <w:tcPr>
            <w:tcW w:w="2697" w:type="dxa"/>
            <w:vAlign w:val="center"/>
          </w:tcPr>
          <w:p w:rsidR="00A521B8" w:rsidRPr="00DA58FB" w:rsidRDefault="00A521B8" w:rsidP="00C81495">
            <w:pPr>
              <w:tabs>
                <w:tab w:val="left" w:pos="540"/>
                <w:tab w:val="left" w:pos="5760"/>
              </w:tabs>
              <w:jc w:val="center"/>
              <w:rPr>
                <w:color w:val="000000" w:themeColor="text1"/>
                <w:sz w:val="20"/>
                <w:szCs w:val="20"/>
              </w:rPr>
            </w:pPr>
            <w:r w:rsidRPr="00DA58FB">
              <w:rPr>
                <w:color w:val="000000" w:themeColor="text1"/>
                <w:sz w:val="20"/>
                <w:szCs w:val="20"/>
              </w:rPr>
              <w:t>Not working</w:t>
            </w:r>
          </w:p>
        </w:tc>
      </w:tr>
      <w:tr w:rsidR="00A521B8" w:rsidRPr="00DA58FB" w:rsidTr="00C81495">
        <w:trPr>
          <w:trHeight w:val="25"/>
          <w:jc w:val="center"/>
        </w:trPr>
        <w:tc>
          <w:tcPr>
            <w:tcW w:w="5908" w:type="dxa"/>
            <w:vAlign w:val="center"/>
          </w:tcPr>
          <w:p w:rsidR="00A521B8" w:rsidRPr="00F85DE1" w:rsidRDefault="00A521B8" w:rsidP="00C81495">
            <w:pPr>
              <w:tabs>
                <w:tab w:val="left" w:pos="540"/>
                <w:tab w:val="left" w:pos="5760"/>
              </w:tabs>
              <w:rPr>
                <w:sz w:val="20"/>
                <w:szCs w:val="20"/>
              </w:rPr>
            </w:pPr>
            <w:r w:rsidRPr="00F85DE1">
              <w:rPr>
                <w:sz w:val="20"/>
                <w:szCs w:val="20"/>
              </w:rPr>
              <w:t>GE OHP</w:t>
            </w:r>
          </w:p>
        </w:tc>
        <w:tc>
          <w:tcPr>
            <w:tcW w:w="900" w:type="dxa"/>
            <w:vAlign w:val="center"/>
          </w:tcPr>
          <w:p w:rsidR="00A521B8" w:rsidRPr="00DA58FB" w:rsidRDefault="00A521B8" w:rsidP="00C81495">
            <w:pPr>
              <w:tabs>
                <w:tab w:val="left" w:pos="540"/>
                <w:tab w:val="left" w:pos="5760"/>
              </w:tabs>
              <w:rPr>
                <w:color w:val="000000" w:themeColor="text1"/>
                <w:sz w:val="20"/>
                <w:szCs w:val="20"/>
              </w:rPr>
            </w:pPr>
            <w:r w:rsidRPr="00DA58FB">
              <w:rPr>
                <w:color w:val="000000" w:themeColor="text1"/>
                <w:sz w:val="20"/>
                <w:szCs w:val="20"/>
              </w:rPr>
              <w:t>1996</w:t>
            </w:r>
          </w:p>
        </w:tc>
        <w:tc>
          <w:tcPr>
            <w:tcW w:w="1080" w:type="dxa"/>
            <w:vAlign w:val="center"/>
          </w:tcPr>
          <w:p w:rsidR="00A521B8" w:rsidRPr="00DA58FB" w:rsidRDefault="00A521B8" w:rsidP="00C81495">
            <w:pPr>
              <w:tabs>
                <w:tab w:val="left" w:pos="540"/>
                <w:tab w:val="left" w:pos="5760"/>
              </w:tabs>
              <w:jc w:val="right"/>
              <w:rPr>
                <w:color w:val="000000" w:themeColor="text1"/>
                <w:sz w:val="20"/>
                <w:szCs w:val="20"/>
              </w:rPr>
            </w:pPr>
            <w:r w:rsidRPr="00DA58FB">
              <w:rPr>
                <w:color w:val="000000" w:themeColor="text1"/>
                <w:sz w:val="20"/>
                <w:szCs w:val="20"/>
              </w:rPr>
              <w:t>7,100.00</w:t>
            </w:r>
          </w:p>
        </w:tc>
        <w:tc>
          <w:tcPr>
            <w:tcW w:w="2697" w:type="dxa"/>
            <w:vAlign w:val="center"/>
          </w:tcPr>
          <w:p w:rsidR="00A521B8" w:rsidRPr="00DA58FB" w:rsidRDefault="00A521B8" w:rsidP="00C81495">
            <w:pPr>
              <w:tabs>
                <w:tab w:val="left" w:pos="540"/>
                <w:tab w:val="left" w:pos="5760"/>
              </w:tabs>
              <w:jc w:val="center"/>
              <w:rPr>
                <w:color w:val="000000" w:themeColor="text1"/>
                <w:sz w:val="20"/>
                <w:szCs w:val="20"/>
              </w:rPr>
            </w:pPr>
            <w:r w:rsidRPr="00DA58FB">
              <w:rPr>
                <w:color w:val="000000" w:themeColor="text1"/>
                <w:sz w:val="20"/>
                <w:szCs w:val="20"/>
              </w:rPr>
              <w:t>Good</w:t>
            </w:r>
            <w:r w:rsidR="00763407">
              <w:rPr>
                <w:color w:val="000000" w:themeColor="text1"/>
                <w:sz w:val="20"/>
                <w:szCs w:val="20"/>
              </w:rPr>
              <w:t>,</w:t>
            </w:r>
            <w:r w:rsidRPr="00DA58FB">
              <w:rPr>
                <w:color w:val="000000" w:themeColor="text1"/>
                <w:sz w:val="20"/>
                <w:szCs w:val="20"/>
              </w:rPr>
              <w:t xml:space="preserve"> but not in use</w:t>
            </w:r>
          </w:p>
        </w:tc>
      </w:tr>
      <w:tr w:rsidR="00A521B8" w:rsidRPr="00DA58FB" w:rsidTr="00C81495">
        <w:trPr>
          <w:trHeight w:val="20"/>
          <w:jc w:val="center"/>
        </w:trPr>
        <w:tc>
          <w:tcPr>
            <w:tcW w:w="5908" w:type="dxa"/>
            <w:vAlign w:val="center"/>
          </w:tcPr>
          <w:p w:rsidR="00A521B8" w:rsidRPr="00F85DE1" w:rsidRDefault="00534F3B" w:rsidP="00C81495">
            <w:pPr>
              <w:tabs>
                <w:tab w:val="left" w:pos="540"/>
                <w:tab w:val="left" w:pos="5760"/>
              </w:tabs>
              <w:rPr>
                <w:sz w:val="20"/>
                <w:szCs w:val="20"/>
              </w:rPr>
            </w:pPr>
            <w:r w:rsidRPr="00F85DE1">
              <w:rPr>
                <w:sz w:val="20"/>
                <w:szCs w:val="20"/>
              </w:rPr>
              <w:t>Z</w:t>
            </w:r>
            <w:r w:rsidR="00A521B8" w:rsidRPr="00F85DE1">
              <w:rPr>
                <w:sz w:val="20"/>
                <w:szCs w:val="20"/>
              </w:rPr>
              <w:t>E</w:t>
            </w:r>
            <w:r w:rsidRPr="00F85DE1">
              <w:rPr>
                <w:sz w:val="20"/>
                <w:szCs w:val="20"/>
              </w:rPr>
              <w:t>T</w:t>
            </w:r>
            <w:r w:rsidR="00A521B8" w:rsidRPr="00F85DE1">
              <w:rPr>
                <w:sz w:val="20"/>
                <w:szCs w:val="20"/>
              </w:rPr>
              <w:t>T Slide Projector</w:t>
            </w:r>
          </w:p>
        </w:tc>
        <w:tc>
          <w:tcPr>
            <w:tcW w:w="900" w:type="dxa"/>
            <w:vAlign w:val="center"/>
          </w:tcPr>
          <w:p w:rsidR="00A521B8" w:rsidRPr="00DA58FB" w:rsidRDefault="00A521B8" w:rsidP="00C81495">
            <w:pPr>
              <w:tabs>
                <w:tab w:val="left" w:pos="540"/>
                <w:tab w:val="left" w:pos="5760"/>
              </w:tabs>
              <w:rPr>
                <w:color w:val="000000" w:themeColor="text1"/>
                <w:sz w:val="20"/>
                <w:szCs w:val="20"/>
              </w:rPr>
            </w:pPr>
            <w:r w:rsidRPr="00DA58FB">
              <w:rPr>
                <w:color w:val="000000" w:themeColor="text1"/>
                <w:sz w:val="20"/>
                <w:szCs w:val="20"/>
              </w:rPr>
              <w:t>1996</w:t>
            </w:r>
          </w:p>
        </w:tc>
        <w:tc>
          <w:tcPr>
            <w:tcW w:w="1080" w:type="dxa"/>
            <w:vAlign w:val="center"/>
          </w:tcPr>
          <w:p w:rsidR="00A521B8" w:rsidRPr="00DA58FB" w:rsidRDefault="00A521B8" w:rsidP="00C81495">
            <w:pPr>
              <w:tabs>
                <w:tab w:val="left" w:pos="540"/>
                <w:tab w:val="left" w:pos="5760"/>
              </w:tabs>
              <w:jc w:val="right"/>
              <w:rPr>
                <w:color w:val="000000" w:themeColor="text1"/>
                <w:sz w:val="20"/>
                <w:szCs w:val="20"/>
              </w:rPr>
            </w:pPr>
            <w:r w:rsidRPr="00DA58FB">
              <w:rPr>
                <w:color w:val="000000" w:themeColor="text1"/>
                <w:sz w:val="20"/>
                <w:szCs w:val="20"/>
              </w:rPr>
              <w:t>11,556.00</w:t>
            </w:r>
          </w:p>
        </w:tc>
        <w:tc>
          <w:tcPr>
            <w:tcW w:w="2697" w:type="dxa"/>
          </w:tcPr>
          <w:p w:rsidR="00A521B8" w:rsidRPr="00DA58FB" w:rsidRDefault="00A521B8" w:rsidP="00C81495">
            <w:pPr>
              <w:jc w:val="center"/>
              <w:rPr>
                <w:color w:val="000000" w:themeColor="text1"/>
              </w:rPr>
            </w:pPr>
            <w:r w:rsidRPr="00DA58FB">
              <w:rPr>
                <w:color w:val="000000" w:themeColor="text1"/>
                <w:sz w:val="20"/>
                <w:szCs w:val="20"/>
              </w:rPr>
              <w:t>Not working</w:t>
            </w:r>
          </w:p>
        </w:tc>
      </w:tr>
      <w:tr w:rsidR="00A521B8" w:rsidRPr="00DA58FB" w:rsidTr="00BC3CF4">
        <w:trPr>
          <w:trHeight w:val="64"/>
          <w:jc w:val="center"/>
        </w:trPr>
        <w:tc>
          <w:tcPr>
            <w:tcW w:w="5908" w:type="dxa"/>
            <w:vAlign w:val="center"/>
          </w:tcPr>
          <w:p w:rsidR="00A521B8" w:rsidRPr="00F85DE1" w:rsidRDefault="00A521B8" w:rsidP="00C81495">
            <w:pPr>
              <w:tabs>
                <w:tab w:val="left" w:pos="540"/>
                <w:tab w:val="left" w:pos="5760"/>
              </w:tabs>
              <w:rPr>
                <w:sz w:val="20"/>
                <w:szCs w:val="20"/>
              </w:rPr>
            </w:pPr>
            <w:r w:rsidRPr="00F85DE1">
              <w:rPr>
                <w:sz w:val="20"/>
                <w:szCs w:val="20"/>
              </w:rPr>
              <w:t>Sharp Video Player</w:t>
            </w:r>
          </w:p>
        </w:tc>
        <w:tc>
          <w:tcPr>
            <w:tcW w:w="900" w:type="dxa"/>
            <w:vAlign w:val="center"/>
          </w:tcPr>
          <w:p w:rsidR="00A521B8" w:rsidRPr="00DA58FB" w:rsidRDefault="00A521B8" w:rsidP="00C81495">
            <w:pPr>
              <w:tabs>
                <w:tab w:val="left" w:pos="540"/>
                <w:tab w:val="left" w:pos="5760"/>
              </w:tabs>
              <w:rPr>
                <w:color w:val="000000" w:themeColor="text1"/>
                <w:sz w:val="20"/>
                <w:szCs w:val="20"/>
              </w:rPr>
            </w:pPr>
            <w:r w:rsidRPr="00DA58FB">
              <w:rPr>
                <w:color w:val="000000" w:themeColor="text1"/>
                <w:sz w:val="20"/>
                <w:szCs w:val="20"/>
              </w:rPr>
              <w:t>1996</w:t>
            </w:r>
          </w:p>
        </w:tc>
        <w:tc>
          <w:tcPr>
            <w:tcW w:w="1080" w:type="dxa"/>
            <w:vAlign w:val="center"/>
          </w:tcPr>
          <w:p w:rsidR="00A521B8" w:rsidRPr="00DA58FB" w:rsidRDefault="00A521B8" w:rsidP="00C81495">
            <w:pPr>
              <w:tabs>
                <w:tab w:val="left" w:pos="540"/>
                <w:tab w:val="left" w:pos="5760"/>
              </w:tabs>
              <w:jc w:val="right"/>
              <w:rPr>
                <w:color w:val="000000" w:themeColor="text1"/>
                <w:sz w:val="20"/>
                <w:szCs w:val="20"/>
              </w:rPr>
            </w:pPr>
            <w:r w:rsidRPr="00DA58FB">
              <w:rPr>
                <w:color w:val="000000" w:themeColor="text1"/>
                <w:sz w:val="20"/>
                <w:szCs w:val="20"/>
              </w:rPr>
              <w:t>10,000.00</w:t>
            </w:r>
          </w:p>
        </w:tc>
        <w:tc>
          <w:tcPr>
            <w:tcW w:w="2697" w:type="dxa"/>
          </w:tcPr>
          <w:p w:rsidR="00A521B8" w:rsidRPr="00DA58FB" w:rsidRDefault="00A521B8" w:rsidP="00C81495">
            <w:pPr>
              <w:jc w:val="center"/>
              <w:rPr>
                <w:color w:val="000000" w:themeColor="text1"/>
              </w:rPr>
            </w:pPr>
            <w:r w:rsidRPr="00DA58FB">
              <w:rPr>
                <w:color w:val="000000" w:themeColor="text1"/>
                <w:sz w:val="20"/>
                <w:szCs w:val="20"/>
              </w:rPr>
              <w:t>Not working</w:t>
            </w:r>
          </w:p>
        </w:tc>
      </w:tr>
      <w:tr w:rsidR="00A521B8" w:rsidRPr="00DA58FB" w:rsidTr="00C81495">
        <w:trPr>
          <w:trHeight w:val="56"/>
          <w:jc w:val="center"/>
        </w:trPr>
        <w:tc>
          <w:tcPr>
            <w:tcW w:w="5908" w:type="dxa"/>
            <w:vAlign w:val="center"/>
          </w:tcPr>
          <w:p w:rsidR="00A521B8" w:rsidRPr="00F85DE1" w:rsidRDefault="00A521B8" w:rsidP="00C81495">
            <w:pPr>
              <w:tabs>
                <w:tab w:val="left" w:pos="540"/>
                <w:tab w:val="left" w:pos="5760"/>
              </w:tabs>
              <w:rPr>
                <w:sz w:val="20"/>
                <w:szCs w:val="20"/>
              </w:rPr>
            </w:pPr>
            <w:r w:rsidRPr="00F85DE1">
              <w:rPr>
                <w:sz w:val="20"/>
                <w:szCs w:val="20"/>
              </w:rPr>
              <w:t>Pentax SLR Camera</w:t>
            </w:r>
          </w:p>
        </w:tc>
        <w:tc>
          <w:tcPr>
            <w:tcW w:w="900" w:type="dxa"/>
            <w:vAlign w:val="center"/>
          </w:tcPr>
          <w:p w:rsidR="00A521B8" w:rsidRPr="00DA58FB" w:rsidRDefault="00A521B8" w:rsidP="00C81495">
            <w:pPr>
              <w:tabs>
                <w:tab w:val="left" w:pos="540"/>
                <w:tab w:val="left" w:pos="5760"/>
              </w:tabs>
              <w:rPr>
                <w:color w:val="000000" w:themeColor="text1"/>
                <w:sz w:val="20"/>
                <w:szCs w:val="20"/>
              </w:rPr>
            </w:pPr>
            <w:r w:rsidRPr="00DA58FB">
              <w:rPr>
                <w:color w:val="000000" w:themeColor="text1"/>
                <w:sz w:val="20"/>
                <w:szCs w:val="20"/>
              </w:rPr>
              <w:t>1996</w:t>
            </w:r>
          </w:p>
        </w:tc>
        <w:tc>
          <w:tcPr>
            <w:tcW w:w="1080" w:type="dxa"/>
            <w:vAlign w:val="center"/>
          </w:tcPr>
          <w:p w:rsidR="00A521B8" w:rsidRPr="00DA58FB" w:rsidRDefault="00A521B8" w:rsidP="00C81495">
            <w:pPr>
              <w:tabs>
                <w:tab w:val="left" w:pos="540"/>
                <w:tab w:val="left" w:pos="5760"/>
              </w:tabs>
              <w:jc w:val="right"/>
              <w:rPr>
                <w:color w:val="000000" w:themeColor="text1"/>
                <w:sz w:val="20"/>
                <w:szCs w:val="20"/>
              </w:rPr>
            </w:pPr>
            <w:r w:rsidRPr="00DA58FB">
              <w:rPr>
                <w:color w:val="000000" w:themeColor="text1"/>
                <w:sz w:val="20"/>
                <w:szCs w:val="20"/>
              </w:rPr>
              <w:t>13,599.15</w:t>
            </w:r>
          </w:p>
        </w:tc>
        <w:tc>
          <w:tcPr>
            <w:tcW w:w="2697" w:type="dxa"/>
          </w:tcPr>
          <w:p w:rsidR="00A521B8" w:rsidRPr="00DA58FB" w:rsidRDefault="00A521B8" w:rsidP="00C81495">
            <w:pPr>
              <w:jc w:val="center"/>
              <w:rPr>
                <w:color w:val="000000" w:themeColor="text1"/>
              </w:rPr>
            </w:pPr>
            <w:r w:rsidRPr="00DA58FB">
              <w:rPr>
                <w:color w:val="000000" w:themeColor="text1"/>
                <w:sz w:val="20"/>
                <w:szCs w:val="20"/>
              </w:rPr>
              <w:t>Not working</w:t>
            </w:r>
          </w:p>
        </w:tc>
      </w:tr>
      <w:tr w:rsidR="00C83DB3" w:rsidRPr="00DA58FB" w:rsidTr="00C81495">
        <w:trPr>
          <w:trHeight w:val="185"/>
          <w:jc w:val="center"/>
        </w:trPr>
        <w:tc>
          <w:tcPr>
            <w:tcW w:w="5908" w:type="dxa"/>
            <w:vAlign w:val="center"/>
          </w:tcPr>
          <w:p w:rsidR="00C83DB3" w:rsidRPr="00F85DE1" w:rsidRDefault="00C83DB3" w:rsidP="000F676C">
            <w:pPr>
              <w:rPr>
                <w:sz w:val="20"/>
                <w:szCs w:val="20"/>
              </w:rPr>
            </w:pPr>
            <w:r w:rsidRPr="00F85DE1">
              <w:rPr>
                <w:sz w:val="20"/>
                <w:szCs w:val="20"/>
              </w:rPr>
              <w:t>Ahuja Amplifier SSA 160 636956</w:t>
            </w:r>
          </w:p>
        </w:tc>
        <w:tc>
          <w:tcPr>
            <w:tcW w:w="900" w:type="dxa"/>
            <w:vAlign w:val="center"/>
          </w:tcPr>
          <w:p w:rsidR="00C83DB3" w:rsidRPr="00DA58FB" w:rsidRDefault="00C83DB3" w:rsidP="00C81495">
            <w:pPr>
              <w:tabs>
                <w:tab w:val="left" w:pos="540"/>
                <w:tab w:val="left" w:pos="5760"/>
              </w:tabs>
              <w:rPr>
                <w:color w:val="000000" w:themeColor="text1"/>
                <w:sz w:val="20"/>
                <w:szCs w:val="20"/>
              </w:rPr>
            </w:pPr>
            <w:r>
              <w:rPr>
                <w:color w:val="000000" w:themeColor="text1"/>
                <w:sz w:val="20"/>
                <w:szCs w:val="20"/>
              </w:rPr>
              <w:t>2003</w:t>
            </w:r>
          </w:p>
        </w:tc>
        <w:tc>
          <w:tcPr>
            <w:tcW w:w="1080" w:type="dxa"/>
            <w:vAlign w:val="center"/>
          </w:tcPr>
          <w:p w:rsidR="00C83DB3" w:rsidRPr="00764097" w:rsidRDefault="00C83DB3" w:rsidP="000F676C">
            <w:pPr>
              <w:jc w:val="right"/>
              <w:rPr>
                <w:sz w:val="20"/>
                <w:szCs w:val="20"/>
              </w:rPr>
            </w:pPr>
            <w:r w:rsidRPr="00764097">
              <w:rPr>
                <w:sz w:val="20"/>
                <w:szCs w:val="20"/>
              </w:rPr>
              <w:t>7</w:t>
            </w:r>
            <w:r>
              <w:rPr>
                <w:sz w:val="20"/>
                <w:szCs w:val="20"/>
              </w:rPr>
              <w:t>,</w:t>
            </w:r>
            <w:r w:rsidRPr="00764097">
              <w:rPr>
                <w:sz w:val="20"/>
                <w:szCs w:val="20"/>
              </w:rPr>
              <w:t>010.00</w:t>
            </w:r>
          </w:p>
        </w:tc>
        <w:tc>
          <w:tcPr>
            <w:tcW w:w="2697" w:type="dxa"/>
            <w:vAlign w:val="center"/>
          </w:tcPr>
          <w:p w:rsidR="00C83DB3" w:rsidRPr="00C83DB3" w:rsidRDefault="00C83DB3" w:rsidP="00C83DB3">
            <w:pPr>
              <w:jc w:val="center"/>
              <w:rPr>
                <w:sz w:val="20"/>
                <w:szCs w:val="20"/>
              </w:rPr>
            </w:pPr>
            <w:r w:rsidRPr="00C83DB3">
              <w:rPr>
                <w:sz w:val="20"/>
                <w:szCs w:val="20"/>
              </w:rPr>
              <w:t>Good Condition</w:t>
            </w:r>
          </w:p>
        </w:tc>
      </w:tr>
      <w:tr w:rsidR="00C83DB3" w:rsidRPr="00DA58FB" w:rsidTr="000F676C">
        <w:trPr>
          <w:trHeight w:val="185"/>
          <w:jc w:val="center"/>
        </w:trPr>
        <w:tc>
          <w:tcPr>
            <w:tcW w:w="5908" w:type="dxa"/>
            <w:vAlign w:val="center"/>
          </w:tcPr>
          <w:p w:rsidR="00C83DB3" w:rsidRPr="00F85DE1" w:rsidRDefault="00C83DB3" w:rsidP="000F676C">
            <w:pPr>
              <w:rPr>
                <w:sz w:val="20"/>
                <w:szCs w:val="20"/>
              </w:rPr>
            </w:pPr>
            <w:r w:rsidRPr="00F85DE1">
              <w:rPr>
                <w:sz w:val="20"/>
                <w:szCs w:val="20"/>
              </w:rPr>
              <w:t>Ahuja Speaker, SRX50DX</w:t>
            </w:r>
          </w:p>
        </w:tc>
        <w:tc>
          <w:tcPr>
            <w:tcW w:w="900" w:type="dxa"/>
          </w:tcPr>
          <w:p w:rsidR="00C83DB3" w:rsidRDefault="00C83DB3">
            <w:r w:rsidRPr="003D0329">
              <w:rPr>
                <w:color w:val="000000" w:themeColor="text1"/>
                <w:sz w:val="20"/>
                <w:szCs w:val="20"/>
              </w:rPr>
              <w:t>2003</w:t>
            </w:r>
          </w:p>
        </w:tc>
        <w:tc>
          <w:tcPr>
            <w:tcW w:w="1080" w:type="dxa"/>
            <w:vAlign w:val="center"/>
          </w:tcPr>
          <w:p w:rsidR="00C83DB3" w:rsidRPr="00764097" w:rsidRDefault="00C83DB3" w:rsidP="000F676C">
            <w:pPr>
              <w:jc w:val="right"/>
              <w:rPr>
                <w:sz w:val="20"/>
                <w:szCs w:val="20"/>
              </w:rPr>
            </w:pPr>
            <w:r w:rsidRPr="00764097">
              <w:rPr>
                <w:sz w:val="20"/>
                <w:szCs w:val="20"/>
              </w:rPr>
              <w:t>1</w:t>
            </w:r>
            <w:r>
              <w:rPr>
                <w:sz w:val="20"/>
                <w:szCs w:val="20"/>
              </w:rPr>
              <w:t>,</w:t>
            </w:r>
            <w:r w:rsidRPr="00764097">
              <w:rPr>
                <w:sz w:val="20"/>
                <w:szCs w:val="20"/>
              </w:rPr>
              <w:t>825.00</w:t>
            </w:r>
          </w:p>
        </w:tc>
        <w:tc>
          <w:tcPr>
            <w:tcW w:w="2697" w:type="dxa"/>
            <w:vAlign w:val="center"/>
          </w:tcPr>
          <w:p w:rsidR="00C83DB3" w:rsidRPr="00C83DB3" w:rsidRDefault="00C83DB3" w:rsidP="00C83DB3">
            <w:pPr>
              <w:jc w:val="center"/>
              <w:rPr>
                <w:sz w:val="20"/>
                <w:szCs w:val="20"/>
              </w:rPr>
            </w:pPr>
            <w:r w:rsidRPr="00C83DB3">
              <w:rPr>
                <w:sz w:val="20"/>
                <w:szCs w:val="20"/>
              </w:rPr>
              <w:t>Good Condition</w:t>
            </w:r>
          </w:p>
        </w:tc>
      </w:tr>
      <w:tr w:rsidR="00C83DB3" w:rsidRPr="00DA58FB" w:rsidTr="000F676C">
        <w:trPr>
          <w:trHeight w:val="185"/>
          <w:jc w:val="center"/>
        </w:trPr>
        <w:tc>
          <w:tcPr>
            <w:tcW w:w="5908" w:type="dxa"/>
            <w:vAlign w:val="center"/>
          </w:tcPr>
          <w:p w:rsidR="00C83DB3" w:rsidRPr="00F85DE1" w:rsidRDefault="00C83DB3" w:rsidP="000F676C">
            <w:pPr>
              <w:rPr>
                <w:sz w:val="20"/>
                <w:szCs w:val="20"/>
              </w:rPr>
            </w:pPr>
            <w:r w:rsidRPr="00F85DE1">
              <w:rPr>
                <w:sz w:val="20"/>
                <w:szCs w:val="20"/>
              </w:rPr>
              <w:t>Ahuja Mike SHM 1000XLR</w:t>
            </w:r>
          </w:p>
        </w:tc>
        <w:tc>
          <w:tcPr>
            <w:tcW w:w="900" w:type="dxa"/>
          </w:tcPr>
          <w:p w:rsidR="00C83DB3" w:rsidRDefault="00C83DB3">
            <w:r w:rsidRPr="003D0329">
              <w:rPr>
                <w:color w:val="000000" w:themeColor="text1"/>
                <w:sz w:val="20"/>
                <w:szCs w:val="20"/>
              </w:rPr>
              <w:t>2003</w:t>
            </w:r>
          </w:p>
        </w:tc>
        <w:tc>
          <w:tcPr>
            <w:tcW w:w="1080" w:type="dxa"/>
            <w:vAlign w:val="center"/>
          </w:tcPr>
          <w:p w:rsidR="00C83DB3" w:rsidRPr="00764097" w:rsidRDefault="00C83DB3" w:rsidP="000F676C">
            <w:pPr>
              <w:jc w:val="right"/>
              <w:rPr>
                <w:sz w:val="20"/>
                <w:szCs w:val="20"/>
              </w:rPr>
            </w:pPr>
            <w:r w:rsidRPr="00764097">
              <w:rPr>
                <w:sz w:val="20"/>
                <w:szCs w:val="20"/>
              </w:rPr>
              <w:t>2</w:t>
            </w:r>
            <w:r>
              <w:rPr>
                <w:sz w:val="20"/>
                <w:szCs w:val="20"/>
              </w:rPr>
              <w:t>,</w:t>
            </w:r>
            <w:r w:rsidRPr="00764097">
              <w:rPr>
                <w:sz w:val="20"/>
                <w:szCs w:val="20"/>
              </w:rPr>
              <w:t>295.00</w:t>
            </w:r>
          </w:p>
        </w:tc>
        <w:tc>
          <w:tcPr>
            <w:tcW w:w="2697" w:type="dxa"/>
            <w:vAlign w:val="center"/>
          </w:tcPr>
          <w:p w:rsidR="00C83DB3" w:rsidRPr="00C83DB3" w:rsidRDefault="00C83DB3" w:rsidP="00C83DB3">
            <w:pPr>
              <w:jc w:val="center"/>
              <w:rPr>
                <w:sz w:val="20"/>
                <w:szCs w:val="20"/>
              </w:rPr>
            </w:pPr>
            <w:r w:rsidRPr="00C83DB3">
              <w:rPr>
                <w:sz w:val="20"/>
                <w:szCs w:val="20"/>
              </w:rPr>
              <w:t>Not in use</w:t>
            </w:r>
          </w:p>
        </w:tc>
      </w:tr>
      <w:tr w:rsidR="00C83DB3" w:rsidRPr="00DA58FB" w:rsidTr="000F676C">
        <w:trPr>
          <w:trHeight w:val="185"/>
          <w:jc w:val="center"/>
        </w:trPr>
        <w:tc>
          <w:tcPr>
            <w:tcW w:w="5908" w:type="dxa"/>
            <w:vAlign w:val="center"/>
          </w:tcPr>
          <w:p w:rsidR="00C83DB3" w:rsidRPr="00F85DE1" w:rsidRDefault="00C83DB3" w:rsidP="000F676C">
            <w:pPr>
              <w:rPr>
                <w:sz w:val="20"/>
                <w:szCs w:val="20"/>
              </w:rPr>
            </w:pPr>
            <w:r w:rsidRPr="00F85DE1">
              <w:rPr>
                <w:sz w:val="20"/>
                <w:szCs w:val="20"/>
              </w:rPr>
              <w:t>Ahuja Mike ASMT 80 XLR</w:t>
            </w:r>
          </w:p>
        </w:tc>
        <w:tc>
          <w:tcPr>
            <w:tcW w:w="900" w:type="dxa"/>
          </w:tcPr>
          <w:p w:rsidR="00C83DB3" w:rsidRDefault="00C83DB3">
            <w:r w:rsidRPr="003D0329">
              <w:rPr>
                <w:color w:val="000000" w:themeColor="text1"/>
                <w:sz w:val="20"/>
                <w:szCs w:val="20"/>
              </w:rPr>
              <w:t>2003</w:t>
            </w:r>
          </w:p>
        </w:tc>
        <w:tc>
          <w:tcPr>
            <w:tcW w:w="1080" w:type="dxa"/>
            <w:vAlign w:val="center"/>
          </w:tcPr>
          <w:p w:rsidR="00C83DB3" w:rsidRPr="00764097" w:rsidRDefault="00C83DB3" w:rsidP="000F676C">
            <w:pPr>
              <w:jc w:val="right"/>
              <w:rPr>
                <w:sz w:val="20"/>
                <w:szCs w:val="20"/>
              </w:rPr>
            </w:pPr>
            <w:r w:rsidRPr="00764097">
              <w:rPr>
                <w:sz w:val="20"/>
                <w:szCs w:val="20"/>
              </w:rPr>
              <w:t>1</w:t>
            </w:r>
            <w:r>
              <w:rPr>
                <w:sz w:val="20"/>
                <w:szCs w:val="20"/>
              </w:rPr>
              <w:t>,</w:t>
            </w:r>
            <w:r w:rsidRPr="00764097">
              <w:rPr>
                <w:sz w:val="20"/>
                <w:szCs w:val="20"/>
              </w:rPr>
              <w:t>470.00</w:t>
            </w:r>
          </w:p>
        </w:tc>
        <w:tc>
          <w:tcPr>
            <w:tcW w:w="2697" w:type="dxa"/>
            <w:vAlign w:val="center"/>
          </w:tcPr>
          <w:p w:rsidR="00C83DB3" w:rsidRPr="00C83DB3" w:rsidRDefault="00C83DB3" w:rsidP="00C83DB3">
            <w:pPr>
              <w:jc w:val="center"/>
              <w:rPr>
                <w:sz w:val="20"/>
                <w:szCs w:val="20"/>
              </w:rPr>
            </w:pPr>
            <w:r w:rsidRPr="00C83DB3">
              <w:rPr>
                <w:sz w:val="20"/>
                <w:szCs w:val="20"/>
              </w:rPr>
              <w:t>Good Condition</w:t>
            </w:r>
          </w:p>
        </w:tc>
      </w:tr>
      <w:tr w:rsidR="00C83DB3" w:rsidRPr="00DA58FB" w:rsidTr="000F676C">
        <w:trPr>
          <w:trHeight w:val="185"/>
          <w:jc w:val="center"/>
        </w:trPr>
        <w:tc>
          <w:tcPr>
            <w:tcW w:w="5908" w:type="dxa"/>
            <w:vAlign w:val="center"/>
          </w:tcPr>
          <w:p w:rsidR="00C83DB3" w:rsidRPr="00F85DE1" w:rsidRDefault="00C83DB3" w:rsidP="000F676C">
            <w:pPr>
              <w:rPr>
                <w:sz w:val="20"/>
                <w:szCs w:val="20"/>
              </w:rPr>
            </w:pPr>
            <w:r w:rsidRPr="00F85DE1">
              <w:rPr>
                <w:sz w:val="20"/>
                <w:szCs w:val="20"/>
              </w:rPr>
              <w:t>Ahuja mike Stand DGV</w:t>
            </w:r>
          </w:p>
        </w:tc>
        <w:tc>
          <w:tcPr>
            <w:tcW w:w="900" w:type="dxa"/>
          </w:tcPr>
          <w:p w:rsidR="00C83DB3" w:rsidRDefault="00C83DB3">
            <w:r w:rsidRPr="003D0329">
              <w:rPr>
                <w:color w:val="000000" w:themeColor="text1"/>
                <w:sz w:val="20"/>
                <w:szCs w:val="20"/>
              </w:rPr>
              <w:t>2003</w:t>
            </w:r>
          </w:p>
        </w:tc>
        <w:tc>
          <w:tcPr>
            <w:tcW w:w="1080" w:type="dxa"/>
            <w:vAlign w:val="center"/>
          </w:tcPr>
          <w:p w:rsidR="00C83DB3" w:rsidRPr="00764097" w:rsidRDefault="00C83DB3" w:rsidP="000F676C">
            <w:pPr>
              <w:jc w:val="right"/>
              <w:rPr>
                <w:sz w:val="20"/>
                <w:szCs w:val="20"/>
              </w:rPr>
            </w:pPr>
            <w:r w:rsidRPr="00764097">
              <w:rPr>
                <w:sz w:val="20"/>
                <w:szCs w:val="20"/>
              </w:rPr>
              <w:t>510.00</w:t>
            </w:r>
          </w:p>
        </w:tc>
        <w:tc>
          <w:tcPr>
            <w:tcW w:w="2697" w:type="dxa"/>
            <w:vAlign w:val="center"/>
          </w:tcPr>
          <w:p w:rsidR="00C83DB3" w:rsidRPr="00C83DB3" w:rsidRDefault="00C83DB3" w:rsidP="00C83DB3">
            <w:pPr>
              <w:jc w:val="center"/>
              <w:rPr>
                <w:sz w:val="20"/>
                <w:szCs w:val="20"/>
              </w:rPr>
            </w:pPr>
            <w:r w:rsidRPr="00C83DB3">
              <w:rPr>
                <w:sz w:val="20"/>
                <w:szCs w:val="20"/>
              </w:rPr>
              <w:t>Good Condition</w:t>
            </w:r>
          </w:p>
        </w:tc>
      </w:tr>
      <w:tr w:rsidR="00C83DB3" w:rsidRPr="00DA58FB" w:rsidTr="000F676C">
        <w:trPr>
          <w:trHeight w:val="185"/>
          <w:jc w:val="center"/>
        </w:trPr>
        <w:tc>
          <w:tcPr>
            <w:tcW w:w="5908" w:type="dxa"/>
            <w:vAlign w:val="center"/>
          </w:tcPr>
          <w:p w:rsidR="00C83DB3" w:rsidRPr="00F85DE1" w:rsidRDefault="00C83DB3" w:rsidP="000F676C">
            <w:pPr>
              <w:rPr>
                <w:sz w:val="20"/>
                <w:szCs w:val="20"/>
              </w:rPr>
            </w:pPr>
            <w:r w:rsidRPr="00F85DE1">
              <w:rPr>
                <w:sz w:val="20"/>
                <w:szCs w:val="20"/>
              </w:rPr>
              <w:t>Ahuja Mike stand DGT</w:t>
            </w:r>
          </w:p>
        </w:tc>
        <w:tc>
          <w:tcPr>
            <w:tcW w:w="900" w:type="dxa"/>
          </w:tcPr>
          <w:p w:rsidR="00C83DB3" w:rsidRDefault="00C83DB3">
            <w:r w:rsidRPr="003D0329">
              <w:rPr>
                <w:color w:val="000000" w:themeColor="text1"/>
                <w:sz w:val="20"/>
                <w:szCs w:val="20"/>
              </w:rPr>
              <w:t>2003</w:t>
            </w:r>
          </w:p>
        </w:tc>
        <w:tc>
          <w:tcPr>
            <w:tcW w:w="1080" w:type="dxa"/>
            <w:vAlign w:val="center"/>
          </w:tcPr>
          <w:p w:rsidR="00C83DB3" w:rsidRPr="00764097" w:rsidRDefault="00C83DB3" w:rsidP="000F676C">
            <w:pPr>
              <w:jc w:val="right"/>
              <w:rPr>
                <w:sz w:val="20"/>
                <w:szCs w:val="20"/>
              </w:rPr>
            </w:pPr>
            <w:r w:rsidRPr="00764097">
              <w:rPr>
                <w:sz w:val="20"/>
                <w:szCs w:val="20"/>
              </w:rPr>
              <w:t>295.00</w:t>
            </w:r>
          </w:p>
        </w:tc>
        <w:tc>
          <w:tcPr>
            <w:tcW w:w="2697" w:type="dxa"/>
            <w:vAlign w:val="center"/>
          </w:tcPr>
          <w:p w:rsidR="00C83DB3" w:rsidRPr="00C83DB3" w:rsidRDefault="00C83DB3" w:rsidP="00C83DB3">
            <w:pPr>
              <w:jc w:val="center"/>
              <w:rPr>
                <w:sz w:val="20"/>
                <w:szCs w:val="20"/>
              </w:rPr>
            </w:pPr>
            <w:r w:rsidRPr="00C83DB3">
              <w:rPr>
                <w:sz w:val="20"/>
                <w:szCs w:val="20"/>
              </w:rPr>
              <w:t>Good Condition</w:t>
            </w:r>
          </w:p>
        </w:tc>
      </w:tr>
      <w:tr w:rsidR="00C83DB3" w:rsidRPr="00DA58FB" w:rsidTr="000F676C">
        <w:trPr>
          <w:trHeight w:val="185"/>
          <w:jc w:val="center"/>
        </w:trPr>
        <w:tc>
          <w:tcPr>
            <w:tcW w:w="5908" w:type="dxa"/>
            <w:vAlign w:val="center"/>
          </w:tcPr>
          <w:p w:rsidR="00C83DB3" w:rsidRPr="00F85DE1" w:rsidRDefault="00C83DB3" w:rsidP="000F676C">
            <w:pPr>
              <w:rPr>
                <w:sz w:val="20"/>
                <w:szCs w:val="20"/>
              </w:rPr>
            </w:pPr>
            <w:r w:rsidRPr="00F85DE1">
              <w:rPr>
                <w:sz w:val="20"/>
                <w:szCs w:val="20"/>
              </w:rPr>
              <w:t>Ahuja portable teaching wireless WA 320 AWL 321</w:t>
            </w:r>
          </w:p>
        </w:tc>
        <w:tc>
          <w:tcPr>
            <w:tcW w:w="900" w:type="dxa"/>
          </w:tcPr>
          <w:p w:rsidR="00C83DB3" w:rsidRDefault="00C83DB3">
            <w:r w:rsidRPr="003D0329">
              <w:rPr>
                <w:color w:val="000000" w:themeColor="text1"/>
                <w:sz w:val="20"/>
                <w:szCs w:val="20"/>
              </w:rPr>
              <w:t>2003</w:t>
            </w:r>
          </w:p>
        </w:tc>
        <w:tc>
          <w:tcPr>
            <w:tcW w:w="1080" w:type="dxa"/>
            <w:vAlign w:val="center"/>
          </w:tcPr>
          <w:p w:rsidR="00C83DB3" w:rsidRPr="00764097" w:rsidRDefault="00C83DB3" w:rsidP="000F676C">
            <w:pPr>
              <w:jc w:val="right"/>
              <w:rPr>
                <w:sz w:val="20"/>
                <w:szCs w:val="20"/>
              </w:rPr>
            </w:pPr>
            <w:r w:rsidRPr="00764097">
              <w:rPr>
                <w:sz w:val="20"/>
                <w:szCs w:val="20"/>
              </w:rPr>
              <w:t>9</w:t>
            </w:r>
            <w:r>
              <w:rPr>
                <w:sz w:val="20"/>
                <w:szCs w:val="20"/>
              </w:rPr>
              <w:t>,</w:t>
            </w:r>
            <w:r w:rsidRPr="00764097">
              <w:rPr>
                <w:sz w:val="20"/>
                <w:szCs w:val="20"/>
              </w:rPr>
              <w:t>700.00</w:t>
            </w:r>
          </w:p>
        </w:tc>
        <w:tc>
          <w:tcPr>
            <w:tcW w:w="2697" w:type="dxa"/>
            <w:vAlign w:val="center"/>
          </w:tcPr>
          <w:p w:rsidR="00C83DB3" w:rsidRPr="00C83DB3" w:rsidRDefault="00C83DB3" w:rsidP="00C83DB3">
            <w:pPr>
              <w:jc w:val="center"/>
              <w:rPr>
                <w:sz w:val="20"/>
                <w:szCs w:val="20"/>
              </w:rPr>
            </w:pPr>
            <w:r w:rsidRPr="00C83DB3">
              <w:rPr>
                <w:sz w:val="20"/>
                <w:szCs w:val="20"/>
              </w:rPr>
              <w:t>Good Condition</w:t>
            </w:r>
          </w:p>
        </w:tc>
      </w:tr>
      <w:tr w:rsidR="008E1817" w:rsidRPr="00DA58FB" w:rsidTr="00C81495">
        <w:trPr>
          <w:trHeight w:val="185"/>
          <w:jc w:val="center"/>
        </w:trPr>
        <w:tc>
          <w:tcPr>
            <w:tcW w:w="5908" w:type="dxa"/>
            <w:vAlign w:val="center"/>
          </w:tcPr>
          <w:p w:rsidR="008E1817" w:rsidRPr="00F85DE1" w:rsidRDefault="008E1817" w:rsidP="000F676C">
            <w:pPr>
              <w:rPr>
                <w:sz w:val="20"/>
                <w:szCs w:val="20"/>
              </w:rPr>
            </w:pPr>
            <w:r w:rsidRPr="00F85DE1">
              <w:rPr>
                <w:sz w:val="20"/>
                <w:szCs w:val="20"/>
              </w:rPr>
              <w:t>Honda generator Model EBK 2000 AC</w:t>
            </w:r>
          </w:p>
        </w:tc>
        <w:tc>
          <w:tcPr>
            <w:tcW w:w="900" w:type="dxa"/>
            <w:vAlign w:val="center"/>
          </w:tcPr>
          <w:p w:rsidR="008E1817" w:rsidRPr="00DA58FB" w:rsidRDefault="008E1817" w:rsidP="000F676C">
            <w:pPr>
              <w:tabs>
                <w:tab w:val="left" w:pos="540"/>
                <w:tab w:val="left" w:pos="5760"/>
              </w:tabs>
              <w:rPr>
                <w:color w:val="000000" w:themeColor="text1"/>
                <w:sz w:val="20"/>
                <w:szCs w:val="20"/>
              </w:rPr>
            </w:pPr>
            <w:r w:rsidRPr="00DA58FB">
              <w:rPr>
                <w:color w:val="000000" w:themeColor="text1"/>
                <w:sz w:val="20"/>
                <w:szCs w:val="20"/>
              </w:rPr>
              <w:t>2003</w:t>
            </w:r>
          </w:p>
        </w:tc>
        <w:tc>
          <w:tcPr>
            <w:tcW w:w="1080" w:type="dxa"/>
            <w:vAlign w:val="center"/>
          </w:tcPr>
          <w:p w:rsidR="008E1817" w:rsidRPr="00DA58FB" w:rsidRDefault="008E1817" w:rsidP="0037624F">
            <w:pPr>
              <w:tabs>
                <w:tab w:val="left" w:pos="540"/>
                <w:tab w:val="left" w:pos="5760"/>
              </w:tabs>
              <w:jc w:val="right"/>
              <w:rPr>
                <w:color w:val="000000" w:themeColor="text1"/>
                <w:sz w:val="20"/>
                <w:szCs w:val="20"/>
              </w:rPr>
            </w:pPr>
            <w:r w:rsidRPr="00DA58FB">
              <w:rPr>
                <w:color w:val="000000" w:themeColor="text1"/>
                <w:sz w:val="20"/>
                <w:szCs w:val="20"/>
              </w:rPr>
              <w:t>32,49</w:t>
            </w:r>
            <w:r w:rsidR="0037624F">
              <w:rPr>
                <w:color w:val="000000" w:themeColor="text1"/>
                <w:sz w:val="20"/>
                <w:szCs w:val="20"/>
              </w:rPr>
              <w:t>0</w:t>
            </w:r>
            <w:r w:rsidRPr="00DA58FB">
              <w:rPr>
                <w:color w:val="000000" w:themeColor="text1"/>
                <w:sz w:val="20"/>
                <w:szCs w:val="20"/>
              </w:rPr>
              <w:t>.00</w:t>
            </w:r>
          </w:p>
        </w:tc>
        <w:tc>
          <w:tcPr>
            <w:tcW w:w="2697" w:type="dxa"/>
            <w:vAlign w:val="center"/>
          </w:tcPr>
          <w:p w:rsidR="008E1817" w:rsidRPr="00C83DB3" w:rsidRDefault="008E1817" w:rsidP="00C83DB3">
            <w:pPr>
              <w:jc w:val="center"/>
              <w:rPr>
                <w:sz w:val="20"/>
                <w:szCs w:val="20"/>
              </w:rPr>
            </w:pPr>
            <w:r w:rsidRPr="00C83DB3">
              <w:rPr>
                <w:sz w:val="20"/>
                <w:szCs w:val="20"/>
              </w:rPr>
              <w:t>Good Condition</w:t>
            </w:r>
          </w:p>
        </w:tc>
      </w:tr>
      <w:tr w:rsidR="008E1817" w:rsidRPr="00DA58FB" w:rsidTr="00C81495">
        <w:trPr>
          <w:trHeight w:val="185"/>
          <w:jc w:val="center"/>
        </w:trPr>
        <w:tc>
          <w:tcPr>
            <w:tcW w:w="5908" w:type="dxa"/>
            <w:vAlign w:val="center"/>
          </w:tcPr>
          <w:p w:rsidR="008E1817" w:rsidRPr="00F85DE1" w:rsidRDefault="008E1817" w:rsidP="000F676C">
            <w:pPr>
              <w:rPr>
                <w:sz w:val="20"/>
                <w:szCs w:val="20"/>
              </w:rPr>
            </w:pPr>
            <w:r w:rsidRPr="00F85DE1">
              <w:rPr>
                <w:sz w:val="20"/>
                <w:szCs w:val="20"/>
              </w:rPr>
              <w:t>LPG Generator 5000 CLS</w:t>
            </w:r>
          </w:p>
        </w:tc>
        <w:tc>
          <w:tcPr>
            <w:tcW w:w="900" w:type="dxa"/>
            <w:vAlign w:val="center"/>
          </w:tcPr>
          <w:p w:rsidR="008E1817" w:rsidRPr="00DA58FB" w:rsidRDefault="00F57C27" w:rsidP="00C81495">
            <w:pPr>
              <w:tabs>
                <w:tab w:val="left" w:pos="540"/>
                <w:tab w:val="left" w:pos="5760"/>
              </w:tabs>
              <w:rPr>
                <w:color w:val="000000" w:themeColor="text1"/>
                <w:sz w:val="20"/>
                <w:szCs w:val="20"/>
              </w:rPr>
            </w:pPr>
            <w:r>
              <w:rPr>
                <w:color w:val="000000" w:themeColor="text1"/>
                <w:sz w:val="20"/>
                <w:szCs w:val="20"/>
              </w:rPr>
              <w:t>2011</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296C6D">
              <w:rPr>
                <w:color w:val="000000" w:themeColor="text1"/>
                <w:sz w:val="20"/>
                <w:szCs w:val="20"/>
              </w:rPr>
              <w:t>100000</w:t>
            </w:r>
            <w:r>
              <w:rPr>
                <w:color w:val="000000" w:themeColor="text1"/>
                <w:sz w:val="20"/>
                <w:szCs w:val="20"/>
              </w:rPr>
              <w:t>.00</w:t>
            </w:r>
          </w:p>
        </w:tc>
        <w:tc>
          <w:tcPr>
            <w:tcW w:w="2697" w:type="dxa"/>
            <w:vAlign w:val="center"/>
          </w:tcPr>
          <w:p w:rsidR="008E1817" w:rsidRPr="00C83DB3" w:rsidRDefault="008E1817" w:rsidP="00C83DB3">
            <w:pPr>
              <w:jc w:val="center"/>
              <w:rPr>
                <w:sz w:val="20"/>
                <w:szCs w:val="20"/>
              </w:rPr>
            </w:pPr>
            <w:r w:rsidRPr="00C83DB3">
              <w:rPr>
                <w:sz w:val="20"/>
                <w:szCs w:val="20"/>
              </w:rPr>
              <w:t>Good Condition</w:t>
            </w:r>
          </w:p>
        </w:tc>
      </w:tr>
      <w:tr w:rsidR="008E1817" w:rsidRPr="00DA58FB" w:rsidTr="00C81495">
        <w:trPr>
          <w:trHeight w:val="185"/>
          <w:jc w:val="center"/>
        </w:trPr>
        <w:tc>
          <w:tcPr>
            <w:tcW w:w="5908" w:type="dxa"/>
            <w:vAlign w:val="center"/>
          </w:tcPr>
          <w:p w:rsidR="008E1817" w:rsidRPr="00F85DE1" w:rsidRDefault="008E1817" w:rsidP="000F676C">
            <w:pPr>
              <w:rPr>
                <w:sz w:val="20"/>
                <w:szCs w:val="20"/>
              </w:rPr>
            </w:pPr>
            <w:r w:rsidRPr="00F85DE1">
              <w:rPr>
                <w:sz w:val="20"/>
                <w:szCs w:val="20"/>
              </w:rPr>
              <w:t>LCD Projector (EPSON_EBW8)</w:t>
            </w:r>
          </w:p>
        </w:tc>
        <w:tc>
          <w:tcPr>
            <w:tcW w:w="900" w:type="dxa"/>
            <w:vAlign w:val="center"/>
          </w:tcPr>
          <w:p w:rsidR="008E1817" w:rsidRPr="00DA58FB" w:rsidRDefault="00F57C27" w:rsidP="00C81495">
            <w:pPr>
              <w:tabs>
                <w:tab w:val="left" w:pos="540"/>
                <w:tab w:val="left" w:pos="5760"/>
              </w:tabs>
              <w:rPr>
                <w:color w:val="000000" w:themeColor="text1"/>
                <w:sz w:val="20"/>
                <w:szCs w:val="20"/>
              </w:rPr>
            </w:pPr>
            <w:r>
              <w:rPr>
                <w:color w:val="000000" w:themeColor="text1"/>
                <w:sz w:val="20"/>
                <w:szCs w:val="20"/>
              </w:rPr>
              <w:t>2010</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296C6D">
              <w:rPr>
                <w:color w:val="000000" w:themeColor="text1"/>
                <w:sz w:val="20"/>
                <w:szCs w:val="20"/>
              </w:rPr>
              <w:t>55186.00</w:t>
            </w:r>
          </w:p>
        </w:tc>
        <w:tc>
          <w:tcPr>
            <w:tcW w:w="2697" w:type="dxa"/>
            <w:vAlign w:val="center"/>
          </w:tcPr>
          <w:p w:rsidR="008E1817" w:rsidRPr="00C83DB3" w:rsidRDefault="008E1817" w:rsidP="00C83DB3">
            <w:pPr>
              <w:jc w:val="center"/>
              <w:rPr>
                <w:sz w:val="20"/>
                <w:szCs w:val="20"/>
              </w:rPr>
            </w:pPr>
            <w:r w:rsidRPr="00C83DB3">
              <w:rPr>
                <w:sz w:val="20"/>
                <w:szCs w:val="20"/>
              </w:rPr>
              <w:t>Good Condition</w:t>
            </w:r>
          </w:p>
        </w:tc>
      </w:tr>
      <w:tr w:rsidR="008E1817" w:rsidRPr="00DA58FB" w:rsidTr="00C81495">
        <w:trPr>
          <w:trHeight w:val="185"/>
          <w:jc w:val="center"/>
        </w:trPr>
        <w:tc>
          <w:tcPr>
            <w:tcW w:w="5908" w:type="dxa"/>
            <w:vAlign w:val="center"/>
          </w:tcPr>
          <w:p w:rsidR="008E1817" w:rsidRPr="00F85DE1" w:rsidRDefault="008E1817" w:rsidP="000F676C">
            <w:pPr>
              <w:rPr>
                <w:sz w:val="20"/>
                <w:szCs w:val="20"/>
              </w:rPr>
            </w:pPr>
            <w:r w:rsidRPr="00F85DE1">
              <w:rPr>
                <w:sz w:val="20"/>
                <w:szCs w:val="20"/>
              </w:rPr>
              <w:t>Liberty Show Juno 5 x 7 (MW) Screen</w:t>
            </w:r>
          </w:p>
        </w:tc>
        <w:tc>
          <w:tcPr>
            <w:tcW w:w="900" w:type="dxa"/>
            <w:vAlign w:val="center"/>
          </w:tcPr>
          <w:p w:rsidR="008E1817" w:rsidRPr="00DA58FB" w:rsidRDefault="00F57C27" w:rsidP="00C81495">
            <w:pPr>
              <w:tabs>
                <w:tab w:val="left" w:pos="540"/>
                <w:tab w:val="left" w:pos="5760"/>
              </w:tabs>
              <w:rPr>
                <w:color w:val="000000" w:themeColor="text1"/>
                <w:sz w:val="20"/>
                <w:szCs w:val="20"/>
              </w:rPr>
            </w:pPr>
            <w:r>
              <w:rPr>
                <w:color w:val="000000" w:themeColor="text1"/>
                <w:sz w:val="20"/>
                <w:szCs w:val="20"/>
              </w:rPr>
              <w:t>2010</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296C6D">
              <w:rPr>
                <w:color w:val="000000" w:themeColor="text1"/>
                <w:sz w:val="20"/>
                <w:szCs w:val="20"/>
              </w:rPr>
              <w:t>5885.00</w:t>
            </w:r>
          </w:p>
        </w:tc>
        <w:tc>
          <w:tcPr>
            <w:tcW w:w="2697" w:type="dxa"/>
            <w:vAlign w:val="center"/>
          </w:tcPr>
          <w:p w:rsidR="008E1817" w:rsidRPr="00C83DB3" w:rsidRDefault="008E1817" w:rsidP="00C83DB3">
            <w:pPr>
              <w:jc w:val="center"/>
              <w:rPr>
                <w:sz w:val="20"/>
                <w:szCs w:val="20"/>
              </w:rPr>
            </w:pPr>
            <w:r w:rsidRPr="00C83DB3">
              <w:rPr>
                <w:sz w:val="20"/>
                <w:szCs w:val="20"/>
              </w:rPr>
              <w:t>Good Condition</w:t>
            </w:r>
          </w:p>
        </w:tc>
      </w:tr>
      <w:tr w:rsidR="008E1817" w:rsidRPr="00DA58FB" w:rsidTr="00C81495">
        <w:trPr>
          <w:trHeight w:val="60"/>
          <w:jc w:val="center"/>
        </w:trPr>
        <w:tc>
          <w:tcPr>
            <w:tcW w:w="5908" w:type="dxa"/>
            <w:vAlign w:val="center"/>
          </w:tcPr>
          <w:p w:rsidR="008E1817" w:rsidRPr="00F85DE1" w:rsidRDefault="00C0122D" w:rsidP="00C81495">
            <w:pPr>
              <w:tabs>
                <w:tab w:val="left" w:pos="540"/>
                <w:tab w:val="left" w:pos="5760"/>
              </w:tabs>
              <w:rPr>
                <w:sz w:val="20"/>
                <w:szCs w:val="20"/>
              </w:rPr>
            </w:pPr>
            <w:r w:rsidRPr="00F85DE1">
              <w:rPr>
                <w:sz w:val="20"/>
                <w:szCs w:val="20"/>
              </w:rPr>
              <w:t>Kodak Knoma Camera</w:t>
            </w:r>
          </w:p>
        </w:tc>
        <w:tc>
          <w:tcPr>
            <w:tcW w:w="900" w:type="dxa"/>
            <w:vAlign w:val="center"/>
          </w:tcPr>
          <w:p w:rsidR="008E1817" w:rsidRPr="00DA58FB" w:rsidRDefault="00C0122D" w:rsidP="00C81495">
            <w:pPr>
              <w:tabs>
                <w:tab w:val="left" w:pos="540"/>
                <w:tab w:val="left" w:pos="5760"/>
              </w:tabs>
              <w:rPr>
                <w:color w:val="000000" w:themeColor="text1"/>
                <w:sz w:val="20"/>
                <w:szCs w:val="20"/>
              </w:rPr>
            </w:pPr>
            <w:r>
              <w:rPr>
                <w:color w:val="000000" w:themeColor="text1"/>
                <w:sz w:val="20"/>
                <w:szCs w:val="20"/>
              </w:rPr>
              <w:t>1995</w:t>
            </w:r>
          </w:p>
        </w:tc>
        <w:tc>
          <w:tcPr>
            <w:tcW w:w="1080" w:type="dxa"/>
            <w:vAlign w:val="center"/>
          </w:tcPr>
          <w:p w:rsidR="008E1817" w:rsidRPr="00DA58FB" w:rsidRDefault="00C0122D" w:rsidP="00C81495">
            <w:pPr>
              <w:tabs>
                <w:tab w:val="left" w:pos="540"/>
                <w:tab w:val="left" w:pos="5760"/>
              </w:tabs>
              <w:jc w:val="right"/>
              <w:rPr>
                <w:color w:val="000000" w:themeColor="text1"/>
                <w:sz w:val="20"/>
                <w:szCs w:val="20"/>
              </w:rPr>
            </w:pPr>
            <w:r w:rsidRPr="00C0122D">
              <w:rPr>
                <w:color w:val="000000" w:themeColor="text1"/>
                <w:sz w:val="20"/>
                <w:szCs w:val="20"/>
              </w:rPr>
              <w:t>1550.00</w:t>
            </w:r>
          </w:p>
        </w:tc>
        <w:tc>
          <w:tcPr>
            <w:tcW w:w="2697" w:type="dxa"/>
            <w:vAlign w:val="center"/>
          </w:tcPr>
          <w:p w:rsidR="008E1817" w:rsidRPr="00DA58FB" w:rsidRDefault="00FA53A6" w:rsidP="00C81495">
            <w:pPr>
              <w:tabs>
                <w:tab w:val="left" w:pos="540"/>
                <w:tab w:val="left" w:pos="5760"/>
              </w:tabs>
              <w:jc w:val="center"/>
              <w:rPr>
                <w:color w:val="000000" w:themeColor="text1"/>
                <w:sz w:val="20"/>
                <w:szCs w:val="20"/>
              </w:rPr>
            </w:pPr>
            <w:r w:rsidRPr="00FA53A6">
              <w:rPr>
                <w:color w:val="000000" w:themeColor="text1"/>
                <w:sz w:val="20"/>
                <w:szCs w:val="20"/>
              </w:rPr>
              <w:t>Obsolete</w:t>
            </w:r>
          </w:p>
        </w:tc>
      </w:tr>
      <w:tr w:rsidR="008E1817" w:rsidRPr="00DA58FB" w:rsidTr="00C81495">
        <w:trPr>
          <w:trHeight w:val="162"/>
          <w:jc w:val="center"/>
        </w:trPr>
        <w:tc>
          <w:tcPr>
            <w:tcW w:w="5908" w:type="dxa"/>
            <w:vAlign w:val="center"/>
          </w:tcPr>
          <w:p w:rsidR="008E1817" w:rsidRPr="00F85DE1" w:rsidRDefault="00C0122D" w:rsidP="00C81495">
            <w:pPr>
              <w:tabs>
                <w:tab w:val="left" w:pos="540"/>
                <w:tab w:val="left" w:pos="5760"/>
              </w:tabs>
              <w:rPr>
                <w:sz w:val="20"/>
                <w:szCs w:val="20"/>
              </w:rPr>
            </w:pPr>
            <w:r w:rsidRPr="00F85DE1">
              <w:rPr>
                <w:sz w:val="20"/>
                <w:szCs w:val="20"/>
              </w:rPr>
              <w:t>Tripod Screen 52x70 inch</w:t>
            </w:r>
          </w:p>
        </w:tc>
        <w:tc>
          <w:tcPr>
            <w:tcW w:w="900" w:type="dxa"/>
            <w:vAlign w:val="center"/>
          </w:tcPr>
          <w:p w:rsidR="008E1817" w:rsidRPr="00DA58FB" w:rsidRDefault="00C0122D" w:rsidP="00C81495">
            <w:pPr>
              <w:tabs>
                <w:tab w:val="left" w:pos="540"/>
                <w:tab w:val="left" w:pos="5760"/>
              </w:tabs>
              <w:rPr>
                <w:color w:val="000000" w:themeColor="text1"/>
                <w:sz w:val="20"/>
                <w:szCs w:val="20"/>
              </w:rPr>
            </w:pPr>
            <w:r>
              <w:rPr>
                <w:color w:val="000000" w:themeColor="text1"/>
                <w:sz w:val="20"/>
                <w:szCs w:val="20"/>
              </w:rPr>
              <w:t>1996</w:t>
            </w:r>
          </w:p>
        </w:tc>
        <w:tc>
          <w:tcPr>
            <w:tcW w:w="1080" w:type="dxa"/>
            <w:vAlign w:val="center"/>
          </w:tcPr>
          <w:p w:rsidR="008E1817" w:rsidRPr="00DA58FB" w:rsidRDefault="00C0122D" w:rsidP="00C81495">
            <w:pPr>
              <w:tabs>
                <w:tab w:val="left" w:pos="540"/>
                <w:tab w:val="left" w:pos="5760"/>
              </w:tabs>
              <w:jc w:val="right"/>
              <w:rPr>
                <w:color w:val="000000" w:themeColor="text1"/>
                <w:sz w:val="20"/>
                <w:szCs w:val="20"/>
              </w:rPr>
            </w:pPr>
            <w:r w:rsidRPr="00C0122D">
              <w:rPr>
                <w:color w:val="000000" w:themeColor="text1"/>
                <w:sz w:val="20"/>
                <w:szCs w:val="20"/>
              </w:rPr>
              <w:t>2029.50</w:t>
            </w:r>
          </w:p>
        </w:tc>
        <w:tc>
          <w:tcPr>
            <w:tcW w:w="2697" w:type="dxa"/>
            <w:vAlign w:val="center"/>
          </w:tcPr>
          <w:p w:rsidR="008E1817" w:rsidRPr="00DA58FB" w:rsidRDefault="00FA53A6" w:rsidP="00C81495">
            <w:pPr>
              <w:tabs>
                <w:tab w:val="left" w:pos="540"/>
                <w:tab w:val="left" w:pos="5760"/>
              </w:tabs>
              <w:jc w:val="center"/>
              <w:rPr>
                <w:color w:val="000000" w:themeColor="text1"/>
                <w:sz w:val="20"/>
                <w:szCs w:val="20"/>
              </w:rPr>
            </w:pPr>
            <w:r w:rsidRPr="00FA53A6">
              <w:rPr>
                <w:color w:val="000000" w:themeColor="text1"/>
                <w:sz w:val="20"/>
                <w:szCs w:val="20"/>
              </w:rPr>
              <w:t>In Working condition</w:t>
            </w:r>
          </w:p>
        </w:tc>
      </w:tr>
      <w:tr w:rsidR="008E1817" w:rsidRPr="00DA58FB" w:rsidTr="00C81495">
        <w:trPr>
          <w:trHeight w:val="20"/>
          <w:jc w:val="center"/>
        </w:trPr>
        <w:tc>
          <w:tcPr>
            <w:tcW w:w="10585" w:type="dxa"/>
            <w:gridSpan w:val="4"/>
            <w:vAlign w:val="center"/>
          </w:tcPr>
          <w:p w:rsidR="008E1817" w:rsidRPr="00DA58FB" w:rsidRDefault="008E1817" w:rsidP="00C81495">
            <w:pPr>
              <w:tabs>
                <w:tab w:val="left" w:pos="540"/>
                <w:tab w:val="left" w:pos="5760"/>
              </w:tabs>
              <w:rPr>
                <w:b/>
                <w:color w:val="000000" w:themeColor="text1"/>
                <w:sz w:val="20"/>
                <w:szCs w:val="20"/>
              </w:rPr>
            </w:pPr>
            <w:r w:rsidRPr="00DA58FB">
              <w:rPr>
                <w:b/>
                <w:color w:val="000000" w:themeColor="text1"/>
                <w:sz w:val="20"/>
                <w:szCs w:val="20"/>
              </w:rPr>
              <w:t>Soil Science Lab Equipments (Specify)</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KEMI HOT PLATE with Energy Regulator</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2006</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5,400.00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Bad</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Electronic Balance</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2006</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1,00,000.00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Under use but needs repair</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Physical Balance</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2006</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8,991.00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Good</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Spectrophotometer</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2006</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1,17,499.00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Under use but needs repair</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Electronic Automatic KEL PLUS model KES 12L (Nitrogen Analyzer)</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2006</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97,043.00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Under use but needs repair</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Conductivity Meter (PH Meter Utech 510)</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2006</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21,935.00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Under use but needs repair</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HOT AIR OVEN</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2006</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13,725.00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Good</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Water bath WDB2 350 x 400 100mm Size 12</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2006</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41,895.00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Good</w:t>
            </w:r>
          </w:p>
        </w:tc>
      </w:tr>
      <w:tr w:rsidR="008E1817" w:rsidRPr="00DA58FB" w:rsidTr="00C81495">
        <w:trPr>
          <w:trHeight w:val="25"/>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Flame Photometer</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2006</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45,000.00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Under use but needs repair</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Conductivity Meter</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2006</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13,500.00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Not working and requires new</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LG 280 Litre Fridge Model – GI 296 TM V-Guard Stabilizer</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2006</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250.00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Good</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Mixer grinder 750 Watts</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2006</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4,500.00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Bad and requires new</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Online UPS System with Battery</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2006</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36,916.00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Needs repair</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Fume Cupboard KEMI</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2006</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2,68,192.00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Good</w:t>
            </w:r>
          </w:p>
        </w:tc>
      </w:tr>
      <w:tr w:rsidR="008E1817" w:rsidRPr="00DA58FB" w:rsidTr="00C81495">
        <w:trPr>
          <w:trHeight w:val="20"/>
          <w:jc w:val="center"/>
        </w:trPr>
        <w:tc>
          <w:tcPr>
            <w:tcW w:w="10585" w:type="dxa"/>
            <w:gridSpan w:val="4"/>
            <w:vAlign w:val="center"/>
          </w:tcPr>
          <w:p w:rsidR="008E1817" w:rsidRPr="00DA58FB" w:rsidRDefault="008E1817" w:rsidP="00C81495">
            <w:pPr>
              <w:tabs>
                <w:tab w:val="left" w:pos="540"/>
                <w:tab w:val="left" w:pos="5760"/>
              </w:tabs>
              <w:rPr>
                <w:b/>
                <w:color w:val="000000" w:themeColor="text1"/>
                <w:sz w:val="20"/>
                <w:szCs w:val="20"/>
              </w:rPr>
            </w:pPr>
            <w:r w:rsidRPr="00DA58FB">
              <w:rPr>
                <w:b/>
                <w:color w:val="000000" w:themeColor="text1"/>
                <w:sz w:val="20"/>
                <w:szCs w:val="20"/>
              </w:rPr>
              <w:t>Bio-control Lab Equipments</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Laminar Flow Chamber</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2000</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50,000.00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Under use but needs repair</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Refrigerator</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2000</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10,760.00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Under use but needs repair</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Chemical Balance</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2000</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1,800.00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Bad and required new</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Auto Clave</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2000</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19,000.00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Bad and required new</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Step up Stabilizer</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2008</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4,595.00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Good</w:t>
            </w:r>
          </w:p>
        </w:tc>
      </w:tr>
      <w:tr w:rsidR="008E1817" w:rsidRPr="00DA58FB" w:rsidTr="00C81495">
        <w:trPr>
          <w:trHeight w:val="20"/>
          <w:jc w:val="center"/>
        </w:trPr>
        <w:tc>
          <w:tcPr>
            <w:tcW w:w="10585" w:type="dxa"/>
            <w:gridSpan w:val="4"/>
            <w:vAlign w:val="center"/>
          </w:tcPr>
          <w:p w:rsidR="008E1817" w:rsidRPr="00DA58FB" w:rsidRDefault="008E1817" w:rsidP="00C81495">
            <w:pPr>
              <w:pStyle w:val="Heading8"/>
              <w:rPr>
                <w:rFonts w:ascii="Times New Roman" w:hAnsi="Times New Roman" w:cs="Times New Roman"/>
                <w:bCs w:val="0"/>
                <w:color w:val="000000" w:themeColor="text1"/>
              </w:rPr>
            </w:pPr>
            <w:r w:rsidRPr="00DA58FB">
              <w:rPr>
                <w:rFonts w:ascii="Times New Roman" w:hAnsi="Times New Roman" w:cs="Times New Roman"/>
                <w:bCs w:val="0"/>
                <w:color w:val="000000" w:themeColor="text1"/>
              </w:rPr>
              <w:t>Other Equipments</w:t>
            </w:r>
          </w:p>
        </w:tc>
      </w:tr>
      <w:tr w:rsidR="00C600CD" w:rsidRPr="00DA58FB" w:rsidTr="000F676C">
        <w:trPr>
          <w:trHeight w:val="20"/>
          <w:jc w:val="center"/>
        </w:trPr>
        <w:tc>
          <w:tcPr>
            <w:tcW w:w="5908" w:type="dxa"/>
            <w:vAlign w:val="center"/>
          </w:tcPr>
          <w:p w:rsidR="00C600CD" w:rsidRPr="00DA58FB" w:rsidRDefault="00C600CD" w:rsidP="00C81495">
            <w:pPr>
              <w:tabs>
                <w:tab w:val="left" w:pos="540"/>
                <w:tab w:val="left" w:pos="5760"/>
              </w:tabs>
              <w:rPr>
                <w:color w:val="000000" w:themeColor="text1"/>
                <w:sz w:val="20"/>
                <w:szCs w:val="20"/>
              </w:rPr>
            </w:pPr>
            <w:r w:rsidRPr="00DA58FB">
              <w:rPr>
                <w:color w:val="000000" w:themeColor="text1"/>
                <w:sz w:val="20"/>
                <w:szCs w:val="20"/>
              </w:rPr>
              <w:t>FACIT Typewriter (Malayalam)</w:t>
            </w:r>
          </w:p>
        </w:tc>
        <w:tc>
          <w:tcPr>
            <w:tcW w:w="900" w:type="dxa"/>
            <w:vAlign w:val="center"/>
          </w:tcPr>
          <w:p w:rsidR="00C600CD" w:rsidRPr="00DA58FB" w:rsidRDefault="00C600CD" w:rsidP="00C81495">
            <w:pPr>
              <w:tabs>
                <w:tab w:val="left" w:pos="540"/>
                <w:tab w:val="left" w:pos="5760"/>
              </w:tabs>
              <w:rPr>
                <w:color w:val="000000" w:themeColor="text1"/>
                <w:sz w:val="20"/>
                <w:szCs w:val="20"/>
              </w:rPr>
            </w:pPr>
            <w:r w:rsidRPr="00DA58FB">
              <w:rPr>
                <w:color w:val="000000" w:themeColor="text1"/>
                <w:sz w:val="20"/>
                <w:szCs w:val="20"/>
              </w:rPr>
              <w:t>1995</w:t>
            </w:r>
          </w:p>
        </w:tc>
        <w:tc>
          <w:tcPr>
            <w:tcW w:w="1080" w:type="dxa"/>
            <w:vAlign w:val="center"/>
          </w:tcPr>
          <w:p w:rsidR="00C600CD" w:rsidRPr="00DA58FB" w:rsidRDefault="00C600CD" w:rsidP="00C81495">
            <w:pPr>
              <w:tabs>
                <w:tab w:val="left" w:pos="540"/>
                <w:tab w:val="left" w:pos="5760"/>
              </w:tabs>
              <w:jc w:val="right"/>
              <w:rPr>
                <w:color w:val="000000" w:themeColor="text1"/>
                <w:sz w:val="20"/>
                <w:szCs w:val="20"/>
              </w:rPr>
            </w:pPr>
            <w:r w:rsidRPr="00DA58FB">
              <w:rPr>
                <w:color w:val="000000" w:themeColor="text1"/>
                <w:sz w:val="20"/>
                <w:szCs w:val="20"/>
              </w:rPr>
              <w:t>9,735.00</w:t>
            </w:r>
          </w:p>
        </w:tc>
        <w:tc>
          <w:tcPr>
            <w:tcW w:w="2697" w:type="dxa"/>
          </w:tcPr>
          <w:p w:rsidR="00C600CD" w:rsidRPr="00C600CD" w:rsidRDefault="00C600CD" w:rsidP="00C600CD">
            <w:pPr>
              <w:jc w:val="center"/>
              <w:rPr>
                <w:sz w:val="20"/>
                <w:szCs w:val="20"/>
              </w:rPr>
            </w:pPr>
            <w:r w:rsidRPr="00C600CD">
              <w:rPr>
                <w:sz w:val="20"/>
                <w:szCs w:val="20"/>
              </w:rPr>
              <w:t>Obsolete.</w:t>
            </w:r>
          </w:p>
        </w:tc>
      </w:tr>
      <w:tr w:rsidR="00C600CD" w:rsidRPr="00DA58FB" w:rsidTr="00C81495">
        <w:trPr>
          <w:trHeight w:val="20"/>
          <w:jc w:val="center"/>
        </w:trPr>
        <w:tc>
          <w:tcPr>
            <w:tcW w:w="5908" w:type="dxa"/>
            <w:vAlign w:val="center"/>
          </w:tcPr>
          <w:p w:rsidR="00C600CD" w:rsidRPr="00DA58FB" w:rsidRDefault="00C600CD" w:rsidP="00C81495">
            <w:pPr>
              <w:tabs>
                <w:tab w:val="left" w:pos="540"/>
                <w:tab w:val="left" w:pos="5760"/>
              </w:tabs>
              <w:rPr>
                <w:color w:val="000000" w:themeColor="text1"/>
                <w:sz w:val="20"/>
                <w:szCs w:val="20"/>
              </w:rPr>
            </w:pPr>
            <w:r w:rsidRPr="00DA58FB">
              <w:rPr>
                <w:color w:val="000000" w:themeColor="text1"/>
                <w:sz w:val="20"/>
                <w:szCs w:val="20"/>
              </w:rPr>
              <w:t>FACIT Typewriter (English)</w:t>
            </w:r>
          </w:p>
        </w:tc>
        <w:tc>
          <w:tcPr>
            <w:tcW w:w="900" w:type="dxa"/>
            <w:vAlign w:val="center"/>
          </w:tcPr>
          <w:p w:rsidR="00C600CD" w:rsidRPr="00DA58FB" w:rsidRDefault="00C600CD" w:rsidP="00C81495">
            <w:pPr>
              <w:tabs>
                <w:tab w:val="left" w:pos="540"/>
                <w:tab w:val="left" w:pos="5760"/>
              </w:tabs>
              <w:rPr>
                <w:color w:val="000000" w:themeColor="text1"/>
                <w:sz w:val="20"/>
                <w:szCs w:val="20"/>
              </w:rPr>
            </w:pPr>
            <w:r w:rsidRPr="00DA58FB">
              <w:rPr>
                <w:color w:val="000000" w:themeColor="text1"/>
                <w:sz w:val="20"/>
                <w:szCs w:val="20"/>
              </w:rPr>
              <w:t>1995</w:t>
            </w:r>
          </w:p>
        </w:tc>
        <w:tc>
          <w:tcPr>
            <w:tcW w:w="1080" w:type="dxa"/>
            <w:vAlign w:val="center"/>
          </w:tcPr>
          <w:p w:rsidR="00C600CD" w:rsidRPr="00DA58FB" w:rsidRDefault="00C600CD" w:rsidP="00C81495">
            <w:pPr>
              <w:tabs>
                <w:tab w:val="left" w:pos="540"/>
                <w:tab w:val="left" w:pos="5760"/>
              </w:tabs>
              <w:jc w:val="right"/>
              <w:rPr>
                <w:color w:val="000000" w:themeColor="text1"/>
                <w:sz w:val="20"/>
                <w:szCs w:val="20"/>
              </w:rPr>
            </w:pPr>
            <w:r w:rsidRPr="00DA58FB">
              <w:rPr>
                <w:color w:val="000000" w:themeColor="text1"/>
                <w:sz w:val="20"/>
                <w:szCs w:val="20"/>
              </w:rPr>
              <w:t>9429.00</w:t>
            </w:r>
          </w:p>
        </w:tc>
        <w:tc>
          <w:tcPr>
            <w:tcW w:w="2697" w:type="dxa"/>
          </w:tcPr>
          <w:p w:rsidR="00C600CD" w:rsidRPr="00C600CD" w:rsidRDefault="00C600CD" w:rsidP="00C600CD">
            <w:pPr>
              <w:jc w:val="center"/>
              <w:rPr>
                <w:sz w:val="20"/>
                <w:szCs w:val="20"/>
              </w:rPr>
            </w:pPr>
            <w:r w:rsidRPr="00C600CD">
              <w:rPr>
                <w:sz w:val="20"/>
                <w:szCs w:val="20"/>
              </w:rPr>
              <w:t>Obsolete.</w:t>
            </w:r>
          </w:p>
        </w:tc>
      </w:tr>
      <w:tr w:rsidR="00C600CD" w:rsidRPr="00DA58FB" w:rsidTr="00C81495">
        <w:trPr>
          <w:trHeight w:val="20"/>
          <w:jc w:val="center"/>
        </w:trPr>
        <w:tc>
          <w:tcPr>
            <w:tcW w:w="5908" w:type="dxa"/>
            <w:vAlign w:val="center"/>
          </w:tcPr>
          <w:p w:rsidR="00C600CD" w:rsidRPr="00DA58FB" w:rsidRDefault="00C600CD" w:rsidP="00C81495">
            <w:pPr>
              <w:tabs>
                <w:tab w:val="left" w:pos="540"/>
                <w:tab w:val="left" w:pos="5760"/>
              </w:tabs>
              <w:rPr>
                <w:color w:val="000000" w:themeColor="text1"/>
                <w:sz w:val="20"/>
                <w:szCs w:val="20"/>
              </w:rPr>
            </w:pPr>
            <w:r w:rsidRPr="00DA58FB">
              <w:rPr>
                <w:color w:val="000000" w:themeColor="text1"/>
                <w:sz w:val="20"/>
                <w:szCs w:val="20"/>
              </w:rPr>
              <w:t>Stencil Duplicator</w:t>
            </w:r>
          </w:p>
        </w:tc>
        <w:tc>
          <w:tcPr>
            <w:tcW w:w="900" w:type="dxa"/>
            <w:vAlign w:val="center"/>
          </w:tcPr>
          <w:p w:rsidR="00C600CD" w:rsidRPr="00DA58FB" w:rsidRDefault="00C600CD" w:rsidP="00C81495">
            <w:pPr>
              <w:tabs>
                <w:tab w:val="left" w:pos="540"/>
                <w:tab w:val="left" w:pos="5760"/>
              </w:tabs>
              <w:rPr>
                <w:color w:val="000000" w:themeColor="text1"/>
                <w:sz w:val="20"/>
                <w:szCs w:val="20"/>
              </w:rPr>
            </w:pPr>
            <w:r w:rsidRPr="00DA58FB">
              <w:rPr>
                <w:color w:val="000000" w:themeColor="text1"/>
                <w:sz w:val="20"/>
                <w:szCs w:val="20"/>
              </w:rPr>
              <w:t>1995</w:t>
            </w:r>
          </w:p>
        </w:tc>
        <w:tc>
          <w:tcPr>
            <w:tcW w:w="1080" w:type="dxa"/>
            <w:vAlign w:val="center"/>
          </w:tcPr>
          <w:p w:rsidR="00C600CD" w:rsidRPr="00DA58FB" w:rsidRDefault="00C600CD" w:rsidP="00C81495">
            <w:pPr>
              <w:tabs>
                <w:tab w:val="left" w:pos="540"/>
                <w:tab w:val="left" w:pos="5760"/>
              </w:tabs>
              <w:jc w:val="right"/>
              <w:rPr>
                <w:color w:val="000000" w:themeColor="text1"/>
                <w:sz w:val="20"/>
                <w:szCs w:val="20"/>
              </w:rPr>
            </w:pPr>
            <w:r w:rsidRPr="00DA58FB">
              <w:rPr>
                <w:color w:val="000000" w:themeColor="text1"/>
                <w:sz w:val="20"/>
                <w:szCs w:val="20"/>
              </w:rPr>
              <w:t>13,700.00</w:t>
            </w:r>
          </w:p>
        </w:tc>
        <w:tc>
          <w:tcPr>
            <w:tcW w:w="2697" w:type="dxa"/>
          </w:tcPr>
          <w:p w:rsidR="00C600CD" w:rsidRPr="00C600CD" w:rsidRDefault="00C600CD" w:rsidP="00C600CD">
            <w:pPr>
              <w:jc w:val="center"/>
              <w:rPr>
                <w:sz w:val="20"/>
                <w:szCs w:val="20"/>
              </w:rPr>
            </w:pPr>
            <w:r w:rsidRPr="00C600CD">
              <w:rPr>
                <w:sz w:val="20"/>
                <w:szCs w:val="20"/>
              </w:rPr>
              <w:t>Obsolete.</w:t>
            </w:r>
          </w:p>
        </w:tc>
      </w:tr>
      <w:tr w:rsidR="00C600CD" w:rsidRPr="00DA58FB" w:rsidTr="00C81495">
        <w:trPr>
          <w:trHeight w:val="20"/>
          <w:jc w:val="center"/>
        </w:trPr>
        <w:tc>
          <w:tcPr>
            <w:tcW w:w="5908" w:type="dxa"/>
            <w:vAlign w:val="center"/>
          </w:tcPr>
          <w:p w:rsidR="00C600CD" w:rsidRPr="00DA58FB" w:rsidRDefault="00C600CD" w:rsidP="00C81495">
            <w:pPr>
              <w:tabs>
                <w:tab w:val="left" w:pos="540"/>
                <w:tab w:val="left" w:pos="5760"/>
              </w:tabs>
              <w:rPr>
                <w:color w:val="000000" w:themeColor="text1"/>
                <w:sz w:val="20"/>
                <w:szCs w:val="20"/>
              </w:rPr>
            </w:pPr>
            <w:r w:rsidRPr="00C600CD">
              <w:rPr>
                <w:color w:val="000000" w:themeColor="text1"/>
                <w:sz w:val="20"/>
                <w:szCs w:val="20"/>
              </w:rPr>
              <w:t>Ortem sewing machine</w:t>
            </w:r>
          </w:p>
        </w:tc>
        <w:tc>
          <w:tcPr>
            <w:tcW w:w="900" w:type="dxa"/>
            <w:vAlign w:val="center"/>
          </w:tcPr>
          <w:p w:rsidR="00C600CD" w:rsidRPr="00DA58FB" w:rsidRDefault="00C600CD" w:rsidP="00C81495">
            <w:pPr>
              <w:tabs>
                <w:tab w:val="left" w:pos="540"/>
                <w:tab w:val="left" w:pos="5760"/>
              </w:tabs>
              <w:rPr>
                <w:color w:val="000000" w:themeColor="text1"/>
                <w:sz w:val="20"/>
                <w:szCs w:val="20"/>
              </w:rPr>
            </w:pPr>
            <w:r>
              <w:rPr>
                <w:color w:val="000000" w:themeColor="text1"/>
                <w:sz w:val="20"/>
                <w:szCs w:val="20"/>
              </w:rPr>
              <w:t>1995</w:t>
            </w:r>
          </w:p>
        </w:tc>
        <w:tc>
          <w:tcPr>
            <w:tcW w:w="1080" w:type="dxa"/>
            <w:vAlign w:val="center"/>
          </w:tcPr>
          <w:p w:rsidR="00C600CD" w:rsidRPr="00DA58FB" w:rsidRDefault="00C600CD" w:rsidP="00C81495">
            <w:pPr>
              <w:tabs>
                <w:tab w:val="left" w:pos="540"/>
                <w:tab w:val="left" w:pos="5760"/>
              </w:tabs>
              <w:jc w:val="right"/>
              <w:rPr>
                <w:color w:val="000000" w:themeColor="text1"/>
                <w:sz w:val="20"/>
                <w:szCs w:val="20"/>
              </w:rPr>
            </w:pPr>
            <w:r>
              <w:rPr>
                <w:color w:val="000000" w:themeColor="text1"/>
                <w:sz w:val="20"/>
                <w:szCs w:val="20"/>
              </w:rPr>
              <w:t>2,300.00</w:t>
            </w:r>
          </w:p>
        </w:tc>
        <w:tc>
          <w:tcPr>
            <w:tcW w:w="2697" w:type="dxa"/>
          </w:tcPr>
          <w:p w:rsidR="00C600CD" w:rsidRPr="00C600CD" w:rsidRDefault="00C600CD" w:rsidP="00C600CD">
            <w:pPr>
              <w:jc w:val="center"/>
              <w:rPr>
                <w:sz w:val="20"/>
                <w:szCs w:val="20"/>
              </w:rPr>
            </w:pPr>
            <w:r w:rsidRPr="00C600CD">
              <w:rPr>
                <w:sz w:val="20"/>
                <w:szCs w:val="20"/>
              </w:rPr>
              <w:t>Obsolete.</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Computer with Printer</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2003</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49,750.00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Obsolete, needs to be replaced by a laptop &amp; printer</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Photostat Machine</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2003</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80,000.00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Bad and outdated machine, urgently requires a new machine</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Brush Cutter</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2009</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23,726.00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Good</w:t>
            </w:r>
            <w:r w:rsidR="00C600CD">
              <w:rPr>
                <w:color w:val="000000" w:themeColor="text1"/>
                <w:sz w:val="20"/>
                <w:szCs w:val="20"/>
              </w:rPr>
              <w:t>, needs servicing</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lastRenderedPageBreak/>
              <w:t>Fax Machine</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2009</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15,000.00</w:t>
            </w:r>
          </w:p>
        </w:tc>
        <w:tc>
          <w:tcPr>
            <w:tcW w:w="2697" w:type="dxa"/>
            <w:vAlign w:val="center"/>
          </w:tcPr>
          <w:p w:rsidR="008E1817" w:rsidRPr="00DA58FB" w:rsidRDefault="008E1817" w:rsidP="00C600CD">
            <w:pPr>
              <w:tabs>
                <w:tab w:val="left" w:pos="540"/>
                <w:tab w:val="left" w:pos="5760"/>
              </w:tabs>
              <w:jc w:val="center"/>
              <w:rPr>
                <w:color w:val="000000" w:themeColor="text1"/>
                <w:sz w:val="20"/>
                <w:szCs w:val="20"/>
              </w:rPr>
            </w:pPr>
            <w:r w:rsidRPr="00DA58FB">
              <w:rPr>
                <w:color w:val="000000" w:themeColor="text1"/>
                <w:sz w:val="20"/>
                <w:szCs w:val="20"/>
              </w:rPr>
              <w:t xml:space="preserve">Needs </w:t>
            </w:r>
            <w:r w:rsidR="00C600CD">
              <w:rPr>
                <w:color w:val="000000" w:themeColor="text1"/>
                <w:sz w:val="20"/>
                <w:szCs w:val="20"/>
              </w:rPr>
              <w:t>servicing</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Laptop Computer (DELL Studio 14 N)</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2010</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37,150.00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Good</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Inkjet Printer (Epson TX 111 AIO)</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2010</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1,779.00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Good</w:t>
            </w:r>
          </w:p>
        </w:tc>
      </w:tr>
    </w:tbl>
    <w:p w:rsidR="005864A9" w:rsidRPr="00F733D7" w:rsidRDefault="005864A9">
      <w:pPr>
        <w:tabs>
          <w:tab w:val="left" w:pos="540"/>
          <w:tab w:val="left" w:pos="5760"/>
        </w:tabs>
        <w:rPr>
          <w:rFonts w:cs="Arial"/>
          <w:b/>
          <w:sz w:val="20"/>
          <w:szCs w:val="20"/>
        </w:rPr>
      </w:pPr>
    </w:p>
    <w:p w:rsidR="005864A9" w:rsidRPr="00F733D7" w:rsidRDefault="005864A9">
      <w:pPr>
        <w:rPr>
          <w:rFonts w:cs="Arial"/>
          <w:b/>
          <w:sz w:val="22"/>
          <w:szCs w:val="22"/>
        </w:rPr>
      </w:pPr>
      <w:r w:rsidRPr="00F733D7">
        <w:rPr>
          <w:rFonts w:cs="Arial"/>
          <w:b/>
          <w:sz w:val="22"/>
          <w:szCs w:val="22"/>
        </w:rPr>
        <w:t xml:space="preserve">1.8. Details SAC meeting conducted in </w:t>
      </w:r>
      <w:r w:rsidR="003B31DD">
        <w:rPr>
          <w:rFonts w:cs="Arial"/>
          <w:b/>
          <w:sz w:val="22"/>
          <w:szCs w:val="22"/>
        </w:rPr>
        <w:t>201</w:t>
      </w:r>
      <w:r w:rsidR="000672D8">
        <w:rPr>
          <w:rFonts w:cs="Arial"/>
          <w:b/>
          <w:sz w:val="22"/>
          <w:szCs w:val="22"/>
        </w:rPr>
        <w:t>4</w:t>
      </w:r>
      <w:r w:rsidR="00C2385E">
        <w:rPr>
          <w:rFonts w:cs="Arial"/>
          <w:b/>
          <w:sz w:val="22"/>
          <w:szCs w:val="22"/>
        </w:rPr>
        <w:t>-1</w:t>
      </w:r>
      <w:r w:rsidR="000672D8">
        <w:rPr>
          <w:rFonts w:cs="Arial"/>
          <w:b/>
          <w:sz w:val="22"/>
          <w:szCs w:val="22"/>
        </w:rPr>
        <w:t>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
        <w:gridCol w:w="900"/>
        <w:gridCol w:w="989"/>
        <w:gridCol w:w="900"/>
        <w:gridCol w:w="4231"/>
        <w:gridCol w:w="3287"/>
      </w:tblGrid>
      <w:tr w:rsidR="00407129" w:rsidRPr="009E6B34" w:rsidTr="00536D2F">
        <w:trPr>
          <w:jc w:val="center"/>
        </w:trPr>
        <w:tc>
          <w:tcPr>
            <w:tcW w:w="177" w:type="pct"/>
          </w:tcPr>
          <w:p w:rsidR="00407129" w:rsidRPr="009E6B34" w:rsidRDefault="00407129" w:rsidP="00B01A58">
            <w:pPr>
              <w:ind w:left="-86" w:right="-86"/>
              <w:rPr>
                <w:rFonts w:cs="Arial"/>
                <w:bCs/>
                <w:color w:val="000000" w:themeColor="text1"/>
                <w:sz w:val="18"/>
                <w:szCs w:val="18"/>
              </w:rPr>
            </w:pPr>
            <w:r w:rsidRPr="009E6B34">
              <w:rPr>
                <w:rFonts w:cs="Arial"/>
                <w:bCs/>
                <w:color w:val="000000" w:themeColor="text1"/>
                <w:sz w:val="18"/>
                <w:szCs w:val="18"/>
              </w:rPr>
              <w:t>Sl. No.</w:t>
            </w:r>
          </w:p>
        </w:tc>
        <w:tc>
          <w:tcPr>
            <w:tcW w:w="421" w:type="pct"/>
          </w:tcPr>
          <w:p w:rsidR="00407129" w:rsidRPr="009E6B34" w:rsidRDefault="00407129" w:rsidP="00B01A58">
            <w:pPr>
              <w:ind w:right="-86"/>
              <w:rPr>
                <w:rFonts w:cs="Arial"/>
                <w:bCs/>
                <w:color w:val="000000" w:themeColor="text1"/>
                <w:sz w:val="18"/>
                <w:szCs w:val="18"/>
              </w:rPr>
            </w:pPr>
            <w:r w:rsidRPr="009E6B34">
              <w:rPr>
                <w:rFonts w:cs="Arial"/>
                <w:bCs/>
                <w:color w:val="000000" w:themeColor="text1"/>
                <w:sz w:val="18"/>
                <w:szCs w:val="18"/>
              </w:rPr>
              <w:t>Date</w:t>
            </w:r>
          </w:p>
        </w:tc>
        <w:tc>
          <w:tcPr>
            <w:tcW w:w="463" w:type="pct"/>
          </w:tcPr>
          <w:p w:rsidR="00407129" w:rsidRPr="009E6B34" w:rsidRDefault="00407129" w:rsidP="00B01A58">
            <w:pPr>
              <w:ind w:right="-86"/>
              <w:rPr>
                <w:rFonts w:cs="Arial"/>
                <w:bCs/>
                <w:color w:val="000000" w:themeColor="text1"/>
                <w:sz w:val="18"/>
                <w:szCs w:val="18"/>
              </w:rPr>
            </w:pPr>
            <w:r w:rsidRPr="009E6B34">
              <w:rPr>
                <w:rFonts w:cs="Arial"/>
                <w:bCs/>
                <w:color w:val="000000" w:themeColor="text1"/>
                <w:sz w:val="18"/>
                <w:szCs w:val="18"/>
              </w:rPr>
              <w:t xml:space="preserve">Number of Participants </w:t>
            </w:r>
          </w:p>
        </w:tc>
        <w:tc>
          <w:tcPr>
            <w:tcW w:w="421" w:type="pct"/>
          </w:tcPr>
          <w:p w:rsidR="00407129" w:rsidRPr="009E6B34" w:rsidRDefault="00407129" w:rsidP="00B01A58">
            <w:pPr>
              <w:ind w:right="-86"/>
              <w:rPr>
                <w:rFonts w:cs="Arial"/>
                <w:bCs/>
                <w:color w:val="000000" w:themeColor="text1"/>
                <w:sz w:val="18"/>
                <w:szCs w:val="18"/>
              </w:rPr>
            </w:pPr>
            <w:r w:rsidRPr="009E6B34">
              <w:rPr>
                <w:rFonts w:cs="Arial"/>
                <w:bCs/>
                <w:color w:val="000000" w:themeColor="text1"/>
                <w:sz w:val="18"/>
                <w:szCs w:val="18"/>
              </w:rPr>
              <w:t xml:space="preserve">No. of absentees </w:t>
            </w:r>
          </w:p>
        </w:tc>
        <w:tc>
          <w:tcPr>
            <w:tcW w:w="1980" w:type="pct"/>
          </w:tcPr>
          <w:p w:rsidR="00407129" w:rsidRPr="009E6B34" w:rsidRDefault="00407129" w:rsidP="00B01A58">
            <w:pPr>
              <w:ind w:right="-86"/>
              <w:rPr>
                <w:rFonts w:cs="Arial"/>
                <w:bCs/>
                <w:color w:val="000000" w:themeColor="text1"/>
                <w:sz w:val="18"/>
                <w:szCs w:val="18"/>
              </w:rPr>
            </w:pPr>
            <w:r w:rsidRPr="009E6B34">
              <w:rPr>
                <w:rFonts w:cs="Arial"/>
                <w:bCs/>
                <w:color w:val="000000" w:themeColor="text1"/>
                <w:sz w:val="18"/>
                <w:szCs w:val="18"/>
              </w:rPr>
              <w:t>Salient Recommendations</w:t>
            </w:r>
          </w:p>
        </w:tc>
        <w:tc>
          <w:tcPr>
            <w:tcW w:w="1538" w:type="pct"/>
          </w:tcPr>
          <w:p w:rsidR="00407129" w:rsidRPr="009E6B34" w:rsidRDefault="00407129" w:rsidP="00B01A58">
            <w:pPr>
              <w:ind w:right="-86"/>
              <w:rPr>
                <w:rFonts w:cs="Arial"/>
                <w:bCs/>
                <w:color w:val="000000" w:themeColor="text1"/>
                <w:sz w:val="18"/>
                <w:szCs w:val="18"/>
              </w:rPr>
            </w:pPr>
            <w:r w:rsidRPr="009E6B34">
              <w:rPr>
                <w:rFonts w:cs="Arial"/>
                <w:bCs/>
                <w:color w:val="000000" w:themeColor="text1"/>
                <w:sz w:val="18"/>
                <w:szCs w:val="18"/>
              </w:rPr>
              <w:t>Action taken</w:t>
            </w:r>
          </w:p>
        </w:tc>
      </w:tr>
      <w:tr w:rsidR="00000752" w:rsidRPr="009E6B34" w:rsidTr="00536D2F">
        <w:trPr>
          <w:jc w:val="center"/>
        </w:trPr>
        <w:tc>
          <w:tcPr>
            <w:tcW w:w="177" w:type="pct"/>
          </w:tcPr>
          <w:p w:rsidR="00000752" w:rsidRPr="009E6B34" w:rsidRDefault="00000752" w:rsidP="00B01A58">
            <w:pPr>
              <w:ind w:right="-86"/>
              <w:rPr>
                <w:rFonts w:cs="Arial"/>
                <w:color w:val="000000" w:themeColor="text1"/>
                <w:sz w:val="18"/>
                <w:szCs w:val="18"/>
              </w:rPr>
            </w:pPr>
            <w:r w:rsidRPr="009E6B34">
              <w:rPr>
                <w:rFonts w:cs="Arial"/>
                <w:color w:val="000000" w:themeColor="text1"/>
                <w:sz w:val="18"/>
                <w:szCs w:val="18"/>
              </w:rPr>
              <w:t>1.</w:t>
            </w:r>
          </w:p>
        </w:tc>
        <w:tc>
          <w:tcPr>
            <w:tcW w:w="421" w:type="pct"/>
          </w:tcPr>
          <w:p w:rsidR="00000752" w:rsidRPr="009E6B34" w:rsidRDefault="00E3073E" w:rsidP="00B01A58">
            <w:pPr>
              <w:ind w:right="-86"/>
              <w:rPr>
                <w:rFonts w:cs="Arial"/>
                <w:color w:val="000000" w:themeColor="text1"/>
                <w:sz w:val="18"/>
                <w:szCs w:val="18"/>
              </w:rPr>
            </w:pPr>
            <w:r w:rsidRPr="00E3073E">
              <w:rPr>
                <w:rFonts w:cs="Arial"/>
                <w:color w:val="000000" w:themeColor="text1"/>
                <w:sz w:val="18"/>
                <w:szCs w:val="18"/>
              </w:rPr>
              <w:t>10/8/2014</w:t>
            </w:r>
          </w:p>
        </w:tc>
        <w:tc>
          <w:tcPr>
            <w:tcW w:w="463" w:type="pct"/>
          </w:tcPr>
          <w:p w:rsidR="00000752" w:rsidRPr="009E6B34" w:rsidRDefault="00E3073E" w:rsidP="00B01A58">
            <w:pPr>
              <w:ind w:right="-86"/>
              <w:jc w:val="center"/>
              <w:rPr>
                <w:rFonts w:cs="Arial"/>
                <w:sz w:val="18"/>
                <w:szCs w:val="18"/>
              </w:rPr>
            </w:pPr>
            <w:r>
              <w:rPr>
                <w:rFonts w:cs="Arial"/>
                <w:sz w:val="18"/>
                <w:szCs w:val="18"/>
              </w:rPr>
              <w:t>35</w:t>
            </w:r>
          </w:p>
        </w:tc>
        <w:tc>
          <w:tcPr>
            <w:tcW w:w="421" w:type="pct"/>
          </w:tcPr>
          <w:p w:rsidR="00000752" w:rsidRPr="009E6B34" w:rsidRDefault="00E3073E" w:rsidP="00B01A58">
            <w:pPr>
              <w:ind w:right="-86"/>
              <w:rPr>
                <w:rFonts w:cs="Arial"/>
                <w:sz w:val="18"/>
                <w:szCs w:val="18"/>
              </w:rPr>
            </w:pPr>
            <w:r>
              <w:rPr>
                <w:rFonts w:cs="Arial"/>
                <w:sz w:val="18"/>
                <w:szCs w:val="18"/>
              </w:rPr>
              <w:t>8</w:t>
            </w:r>
          </w:p>
        </w:tc>
        <w:tc>
          <w:tcPr>
            <w:tcW w:w="1980" w:type="pct"/>
          </w:tcPr>
          <w:p w:rsidR="00000752" w:rsidRDefault="00744848" w:rsidP="00B01A58">
            <w:pPr>
              <w:numPr>
                <w:ilvl w:val="0"/>
                <w:numId w:val="42"/>
              </w:numPr>
              <w:ind w:left="243" w:right="-86" w:hanging="270"/>
              <w:rPr>
                <w:sz w:val="18"/>
                <w:szCs w:val="18"/>
              </w:rPr>
            </w:pPr>
            <w:r w:rsidRPr="00744848">
              <w:rPr>
                <w:sz w:val="18"/>
                <w:szCs w:val="18"/>
              </w:rPr>
              <w:t>Promoting organic vegetable cultivation</w:t>
            </w:r>
          </w:p>
          <w:p w:rsidR="00536D2F" w:rsidRDefault="00536D2F" w:rsidP="00536D2F">
            <w:pPr>
              <w:ind w:left="243" w:right="-86"/>
              <w:rPr>
                <w:sz w:val="18"/>
                <w:szCs w:val="18"/>
              </w:rPr>
            </w:pPr>
          </w:p>
          <w:p w:rsidR="00744848" w:rsidRDefault="00744848" w:rsidP="00B01A58">
            <w:pPr>
              <w:numPr>
                <w:ilvl w:val="0"/>
                <w:numId w:val="42"/>
              </w:numPr>
              <w:ind w:left="243" w:right="-86" w:hanging="270"/>
              <w:rPr>
                <w:sz w:val="18"/>
                <w:szCs w:val="18"/>
              </w:rPr>
            </w:pPr>
            <w:r w:rsidRPr="00744848">
              <w:rPr>
                <w:sz w:val="18"/>
                <w:szCs w:val="18"/>
              </w:rPr>
              <w:t>Supply of quality planting materials of black pepper</w:t>
            </w:r>
          </w:p>
          <w:p w:rsidR="00536D2F" w:rsidRDefault="00536D2F" w:rsidP="00536D2F">
            <w:pPr>
              <w:ind w:left="243" w:right="-86"/>
              <w:rPr>
                <w:sz w:val="18"/>
                <w:szCs w:val="18"/>
              </w:rPr>
            </w:pPr>
          </w:p>
          <w:p w:rsidR="00744848" w:rsidRDefault="00744848" w:rsidP="00B01A58">
            <w:pPr>
              <w:numPr>
                <w:ilvl w:val="0"/>
                <w:numId w:val="42"/>
              </w:numPr>
              <w:ind w:left="243" w:right="-86" w:hanging="270"/>
              <w:rPr>
                <w:sz w:val="18"/>
                <w:szCs w:val="18"/>
              </w:rPr>
            </w:pPr>
            <w:r w:rsidRPr="00744848">
              <w:rPr>
                <w:sz w:val="18"/>
                <w:szCs w:val="18"/>
              </w:rPr>
              <w:t>GAP in Cardamom &amp; Black pepper</w:t>
            </w:r>
          </w:p>
          <w:p w:rsidR="004F7390" w:rsidRDefault="004F7390" w:rsidP="004F7390">
            <w:pPr>
              <w:ind w:left="243" w:right="-86"/>
              <w:rPr>
                <w:sz w:val="18"/>
                <w:szCs w:val="18"/>
              </w:rPr>
            </w:pPr>
          </w:p>
          <w:p w:rsidR="00744848" w:rsidRPr="009E6B34" w:rsidRDefault="00744848" w:rsidP="00B01A58">
            <w:pPr>
              <w:numPr>
                <w:ilvl w:val="0"/>
                <w:numId w:val="42"/>
              </w:numPr>
              <w:ind w:left="243" w:right="-86" w:hanging="270"/>
              <w:rPr>
                <w:sz w:val="18"/>
                <w:szCs w:val="18"/>
              </w:rPr>
            </w:pPr>
            <w:r w:rsidRPr="00744848">
              <w:rPr>
                <w:sz w:val="18"/>
                <w:szCs w:val="18"/>
              </w:rPr>
              <w:t>Production of good quality bio-agents</w:t>
            </w:r>
          </w:p>
        </w:tc>
        <w:tc>
          <w:tcPr>
            <w:tcW w:w="1538" w:type="pct"/>
          </w:tcPr>
          <w:p w:rsidR="00000752" w:rsidRDefault="00536D2F" w:rsidP="00B01A58">
            <w:pPr>
              <w:numPr>
                <w:ilvl w:val="0"/>
                <w:numId w:val="42"/>
              </w:numPr>
              <w:ind w:left="243" w:right="-86" w:hanging="270"/>
              <w:rPr>
                <w:sz w:val="18"/>
                <w:szCs w:val="18"/>
              </w:rPr>
            </w:pPr>
            <w:r w:rsidRPr="00536D2F">
              <w:rPr>
                <w:sz w:val="18"/>
                <w:szCs w:val="18"/>
              </w:rPr>
              <w:t>Organic farming training conducted</w:t>
            </w:r>
          </w:p>
          <w:p w:rsidR="00536D2F" w:rsidRDefault="00536D2F" w:rsidP="00536D2F">
            <w:pPr>
              <w:ind w:left="243" w:right="-86"/>
              <w:rPr>
                <w:sz w:val="18"/>
                <w:szCs w:val="18"/>
              </w:rPr>
            </w:pPr>
          </w:p>
          <w:p w:rsidR="00536D2F" w:rsidRDefault="00536D2F" w:rsidP="00B01A58">
            <w:pPr>
              <w:numPr>
                <w:ilvl w:val="0"/>
                <w:numId w:val="42"/>
              </w:numPr>
              <w:ind w:left="243" w:right="-86" w:hanging="270"/>
              <w:rPr>
                <w:sz w:val="18"/>
                <w:szCs w:val="18"/>
              </w:rPr>
            </w:pPr>
            <w:r w:rsidRPr="00536D2F">
              <w:rPr>
                <w:sz w:val="18"/>
                <w:szCs w:val="18"/>
              </w:rPr>
              <w:t>Good quality rooted pepper cuttings supplied to farmers</w:t>
            </w:r>
          </w:p>
          <w:p w:rsidR="00536D2F" w:rsidRDefault="00536D2F" w:rsidP="00B01A58">
            <w:pPr>
              <w:numPr>
                <w:ilvl w:val="0"/>
                <w:numId w:val="42"/>
              </w:numPr>
              <w:ind w:left="243" w:right="-86" w:hanging="270"/>
              <w:rPr>
                <w:sz w:val="18"/>
                <w:szCs w:val="18"/>
              </w:rPr>
            </w:pPr>
            <w:r w:rsidRPr="00536D2F">
              <w:rPr>
                <w:sz w:val="18"/>
                <w:szCs w:val="18"/>
              </w:rPr>
              <w:t>GAP field identified</w:t>
            </w:r>
          </w:p>
          <w:p w:rsidR="004F7390" w:rsidRDefault="004F7390" w:rsidP="004F7390">
            <w:pPr>
              <w:ind w:left="243" w:right="-86"/>
              <w:rPr>
                <w:sz w:val="18"/>
                <w:szCs w:val="18"/>
              </w:rPr>
            </w:pPr>
          </w:p>
          <w:p w:rsidR="00536D2F" w:rsidRPr="009E6B34" w:rsidRDefault="00536D2F" w:rsidP="00B01A58">
            <w:pPr>
              <w:numPr>
                <w:ilvl w:val="0"/>
                <w:numId w:val="42"/>
              </w:numPr>
              <w:ind w:left="243" w:right="-86" w:hanging="270"/>
              <w:rPr>
                <w:sz w:val="18"/>
                <w:szCs w:val="18"/>
              </w:rPr>
            </w:pPr>
            <w:r w:rsidRPr="00536D2F">
              <w:rPr>
                <w:sz w:val="18"/>
                <w:szCs w:val="18"/>
              </w:rPr>
              <w:t>Bio-agents like Trichoderma, Pseudomonas, Metarhizium and EPN supplied to farmers</w:t>
            </w:r>
          </w:p>
        </w:tc>
      </w:tr>
    </w:tbl>
    <w:p w:rsidR="005864A9" w:rsidRPr="00F733D7" w:rsidRDefault="005864A9">
      <w:pPr>
        <w:rPr>
          <w:rFonts w:cs="Arial"/>
          <w:b/>
          <w:bCs/>
          <w:sz w:val="20"/>
          <w:szCs w:val="20"/>
        </w:rPr>
      </w:pPr>
    </w:p>
    <w:p w:rsidR="005864A9" w:rsidRPr="00F733D7" w:rsidRDefault="00CC3801" w:rsidP="0073347B">
      <w:pPr>
        <w:jc w:val="center"/>
        <w:rPr>
          <w:rFonts w:cs="Arial"/>
          <w:b/>
          <w:sz w:val="20"/>
          <w:szCs w:val="20"/>
        </w:rPr>
      </w:pPr>
      <w:r w:rsidRPr="00F733D7">
        <w:rPr>
          <w:rFonts w:cs="Arial"/>
          <w:b/>
          <w:bCs/>
          <w:u w:val="single"/>
        </w:rPr>
        <w:t xml:space="preserve">PART II - </w:t>
      </w:r>
      <w:r w:rsidR="005864A9" w:rsidRPr="00F733D7">
        <w:rPr>
          <w:rFonts w:cs="Arial"/>
          <w:b/>
          <w:bCs/>
          <w:u w:val="single"/>
        </w:rPr>
        <w:t xml:space="preserve"> DETAILS OF DISTRICT</w:t>
      </w:r>
    </w:p>
    <w:p w:rsidR="005864A9" w:rsidRPr="00B54F96" w:rsidRDefault="005864A9">
      <w:pPr>
        <w:pStyle w:val="Subtitle"/>
        <w:jc w:val="left"/>
        <w:rPr>
          <w:rFonts w:cs="Arial"/>
          <w:b w:val="0"/>
          <w:bCs w:val="0"/>
          <w:sz w:val="22"/>
          <w:szCs w:val="22"/>
        </w:rPr>
      </w:pPr>
      <w:r w:rsidRPr="00B54F96">
        <w:rPr>
          <w:rFonts w:cs="Arial"/>
          <w:b w:val="0"/>
          <w:bCs w:val="0"/>
          <w:sz w:val="22"/>
          <w:szCs w:val="22"/>
        </w:rPr>
        <w:t>2.1</w:t>
      </w:r>
      <w:r w:rsidRPr="00B54F96">
        <w:rPr>
          <w:rFonts w:cs="Arial"/>
          <w:b w:val="0"/>
          <w:bCs w:val="0"/>
          <w:sz w:val="22"/>
          <w:szCs w:val="22"/>
        </w:rPr>
        <w:tab/>
        <w:t>Major farming systems/enterprises (based on the analysis made by the KVK)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826"/>
        <w:gridCol w:w="9759"/>
      </w:tblGrid>
      <w:tr w:rsidR="00E9402F" w:rsidRPr="00B54F96" w:rsidTr="002A7401">
        <w:tc>
          <w:tcPr>
            <w:tcW w:w="390" w:type="pct"/>
            <w:vAlign w:val="center"/>
          </w:tcPr>
          <w:p w:rsidR="00E9402F" w:rsidRPr="00B54F96" w:rsidRDefault="00E9402F" w:rsidP="00C81495">
            <w:pPr>
              <w:pStyle w:val="Subtitle"/>
              <w:rPr>
                <w:b w:val="0"/>
                <w:bCs w:val="0"/>
                <w:sz w:val="22"/>
                <w:szCs w:val="22"/>
              </w:rPr>
            </w:pPr>
            <w:r w:rsidRPr="00B54F96">
              <w:rPr>
                <w:b w:val="0"/>
                <w:bCs w:val="0"/>
                <w:sz w:val="22"/>
                <w:szCs w:val="22"/>
              </w:rPr>
              <w:t>S. No</w:t>
            </w:r>
          </w:p>
        </w:tc>
        <w:tc>
          <w:tcPr>
            <w:tcW w:w="4646" w:type="pct"/>
          </w:tcPr>
          <w:p w:rsidR="00E9402F" w:rsidRPr="00B54F96" w:rsidRDefault="00E9402F" w:rsidP="00C81495">
            <w:pPr>
              <w:pStyle w:val="Subtitle"/>
              <w:jc w:val="left"/>
              <w:rPr>
                <w:b w:val="0"/>
                <w:bCs w:val="0"/>
                <w:sz w:val="22"/>
                <w:szCs w:val="22"/>
              </w:rPr>
            </w:pPr>
            <w:r w:rsidRPr="00B54F96">
              <w:rPr>
                <w:b w:val="0"/>
                <w:bCs w:val="0"/>
                <w:sz w:val="22"/>
                <w:szCs w:val="22"/>
              </w:rPr>
              <w:t>Farming system/enterprise</w:t>
            </w:r>
          </w:p>
        </w:tc>
      </w:tr>
      <w:tr w:rsidR="00E9402F" w:rsidRPr="00B54F96" w:rsidTr="002A7401">
        <w:trPr>
          <w:trHeight w:val="179"/>
        </w:trPr>
        <w:tc>
          <w:tcPr>
            <w:tcW w:w="390" w:type="pct"/>
            <w:vAlign w:val="center"/>
          </w:tcPr>
          <w:p w:rsidR="00E9402F" w:rsidRPr="00B54F96" w:rsidRDefault="00E9402F" w:rsidP="00C81495">
            <w:pPr>
              <w:pStyle w:val="Subtitle"/>
              <w:rPr>
                <w:b w:val="0"/>
                <w:bCs w:val="0"/>
                <w:sz w:val="22"/>
                <w:szCs w:val="22"/>
              </w:rPr>
            </w:pPr>
            <w:r w:rsidRPr="00B54F96">
              <w:rPr>
                <w:b w:val="0"/>
                <w:bCs w:val="0"/>
                <w:sz w:val="22"/>
                <w:szCs w:val="22"/>
              </w:rPr>
              <w:t>1</w:t>
            </w:r>
          </w:p>
        </w:tc>
        <w:tc>
          <w:tcPr>
            <w:tcW w:w="4646" w:type="pct"/>
          </w:tcPr>
          <w:p w:rsidR="00E9402F" w:rsidRPr="00B54F96" w:rsidRDefault="00E9402F" w:rsidP="00C81495">
            <w:pPr>
              <w:pStyle w:val="Subtitle"/>
              <w:jc w:val="left"/>
              <w:rPr>
                <w:b w:val="0"/>
                <w:bCs w:val="0"/>
                <w:sz w:val="22"/>
                <w:szCs w:val="22"/>
              </w:rPr>
            </w:pPr>
            <w:r w:rsidRPr="00B54F96">
              <w:rPr>
                <w:b w:val="0"/>
                <w:bCs w:val="0"/>
                <w:sz w:val="22"/>
                <w:szCs w:val="22"/>
              </w:rPr>
              <w:t>Cardamom and Pepper based farming system in the High Ranges of the District</w:t>
            </w:r>
          </w:p>
        </w:tc>
      </w:tr>
      <w:tr w:rsidR="00E9402F" w:rsidRPr="00B54F96" w:rsidTr="002A7401">
        <w:tc>
          <w:tcPr>
            <w:tcW w:w="390" w:type="pct"/>
            <w:vAlign w:val="center"/>
          </w:tcPr>
          <w:p w:rsidR="00E9402F" w:rsidRPr="00B54F96" w:rsidRDefault="00E9402F" w:rsidP="00C81495">
            <w:pPr>
              <w:pStyle w:val="Subtitle"/>
              <w:rPr>
                <w:b w:val="0"/>
                <w:bCs w:val="0"/>
                <w:sz w:val="22"/>
                <w:szCs w:val="22"/>
              </w:rPr>
            </w:pPr>
            <w:r w:rsidRPr="00B54F96">
              <w:rPr>
                <w:b w:val="0"/>
                <w:bCs w:val="0"/>
                <w:sz w:val="22"/>
                <w:szCs w:val="22"/>
              </w:rPr>
              <w:t>2</w:t>
            </w:r>
          </w:p>
        </w:tc>
        <w:tc>
          <w:tcPr>
            <w:tcW w:w="4646" w:type="pct"/>
          </w:tcPr>
          <w:p w:rsidR="00E9402F" w:rsidRPr="00B54F96" w:rsidRDefault="00E9402F" w:rsidP="00C81495">
            <w:pPr>
              <w:pStyle w:val="Subtitle"/>
              <w:jc w:val="left"/>
              <w:rPr>
                <w:b w:val="0"/>
                <w:bCs w:val="0"/>
                <w:sz w:val="22"/>
                <w:szCs w:val="22"/>
              </w:rPr>
            </w:pPr>
            <w:r w:rsidRPr="00B54F96">
              <w:rPr>
                <w:b w:val="0"/>
                <w:bCs w:val="0"/>
                <w:sz w:val="22"/>
                <w:szCs w:val="22"/>
              </w:rPr>
              <w:t>Paddy belts in specific locations</w:t>
            </w:r>
          </w:p>
        </w:tc>
      </w:tr>
      <w:tr w:rsidR="00E9402F" w:rsidRPr="00B54F96" w:rsidTr="002A7401">
        <w:tc>
          <w:tcPr>
            <w:tcW w:w="390" w:type="pct"/>
            <w:vAlign w:val="center"/>
          </w:tcPr>
          <w:p w:rsidR="00E9402F" w:rsidRPr="00B54F96" w:rsidRDefault="00E9402F" w:rsidP="00C81495">
            <w:pPr>
              <w:pStyle w:val="Subtitle"/>
              <w:rPr>
                <w:b w:val="0"/>
                <w:bCs w:val="0"/>
                <w:sz w:val="22"/>
                <w:szCs w:val="22"/>
              </w:rPr>
            </w:pPr>
            <w:r w:rsidRPr="00B54F96">
              <w:rPr>
                <w:b w:val="0"/>
                <w:bCs w:val="0"/>
                <w:sz w:val="22"/>
                <w:szCs w:val="22"/>
              </w:rPr>
              <w:t>3</w:t>
            </w:r>
          </w:p>
        </w:tc>
        <w:tc>
          <w:tcPr>
            <w:tcW w:w="4646" w:type="pct"/>
          </w:tcPr>
          <w:p w:rsidR="00E9402F" w:rsidRPr="00B54F96" w:rsidRDefault="00E9402F" w:rsidP="00C81495">
            <w:pPr>
              <w:pStyle w:val="Subtitle"/>
              <w:jc w:val="left"/>
              <w:rPr>
                <w:b w:val="0"/>
                <w:bCs w:val="0"/>
                <w:sz w:val="22"/>
                <w:szCs w:val="22"/>
              </w:rPr>
            </w:pPr>
            <w:r w:rsidRPr="00B54F96">
              <w:rPr>
                <w:b w:val="0"/>
                <w:bCs w:val="0"/>
                <w:sz w:val="22"/>
                <w:szCs w:val="22"/>
              </w:rPr>
              <w:t>Homestead based farming</w:t>
            </w:r>
          </w:p>
        </w:tc>
      </w:tr>
      <w:tr w:rsidR="00E9402F" w:rsidRPr="00B54F96" w:rsidTr="002A7401">
        <w:tc>
          <w:tcPr>
            <w:tcW w:w="390" w:type="pct"/>
            <w:vAlign w:val="center"/>
          </w:tcPr>
          <w:p w:rsidR="00E9402F" w:rsidRPr="00B54F96" w:rsidRDefault="00E9402F" w:rsidP="00C81495">
            <w:pPr>
              <w:pStyle w:val="Subtitle"/>
              <w:rPr>
                <w:b w:val="0"/>
                <w:bCs w:val="0"/>
                <w:sz w:val="22"/>
                <w:szCs w:val="22"/>
              </w:rPr>
            </w:pPr>
            <w:r w:rsidRPr="00B54F96">
              <w:rPr>
                <w:b w:val="0"/>
                <w:bCs w:val="0"/>
                <w:sz w:val="22"/>
                <w:szCs w:val="22"/>
              </w:rPr>
              <w:t>4</w:t>
            </w:r>
          </w:p>
        </w:tc>
        <w:tc>
          <w:tcPr>
            <w:tcW w:w="4646" w:type="pct"/>
          </w:tcPr>
          <w:p w:rsidR="00E9402F" w:rsidRPr="00B54F96" w:rsidRDefault="00E9402F" w:rsidP="00C81495">
            <w:pPr>
              <w:pStyle w:val="Subtitle"/>
              <w:jc w:val="left"/>
              <w:rPr>
                <w:b w:val="0"/>
                <w:bCs w:val="0"/>
                <w:sz w:val="22"/>
                <w:szCs w:val="22"/>
              </w:rPr>
            </w:pPr>
            <w:r w:rsidRPr="00B54F96">
              <w:rPr>
                <w:b w:val="0"/>
                <w:bCs w:val="0"/>
                <w:sz w:val="22"/>
                <w:szCs w:val="22"/>
              </w:rPr>
              <w:t xml:space="preserve">Tea plantation </w:t>
            </w:r>
          </w:p>
        </w:tc>
      </w:tr>
      <w:tr w:rsidR="00E9402F" w:rsidRPr="00B54F96" w:rsidTr="002A7401">
        <w:tc>
          <w:tcPr>
            <w:tcW w:w="390" w:type="pct"/>
            <w:vAlign w:val="center"/>
          </w:tcPr>
          <w:p w:rsidR="00E9402F" w:rsidRPr="00B54F96" w:rsidRDefault="00E9402F" w:rsidP="00C81495">
            <w:pPr>
              <w:pStyle w:val="Subtitle"/>
              <w:rPr>
                <w:b w:val="0"/>
                <w:bCs w:val="0"/>
                <w:sz w:val="22"/>
                <w:szCs w:val="22"/>
              </w:rPr>
            </w:pPr>
            <w:r w:rsidRPr="00B54F96">
              <w:rPr>
                <w:b w:val="0"/>
                <w:bCs w:val="0"/>
                <w:sz w:val="22"/>
                <w:szCs w:val="22"/>
              </w:rPr>
              <w:t>5</w:t>
            </w:r>
          </w:p>
        </w:tc>
        <w:tc>
          <w:tcPr>
            <w:tcW w:w="4646" w:type="pct"/>
          </w:tcPr>
          <w:p w:rsidR="00E9402F" w:rsidRPr="00B54F96" w:rsidRDefault="00E9402F" w:rsidP="00C81495">
            <w:pPr>
              <w:pStyle w:val="Subtitle"/>
              <w:jc w:val="left"/>
              <w:rPr>
                <w:b w:val="0"/>
                <w:bCs w:val="0"/>
                <w:sz w:val="22"/>
                <w:szCs w:val="22"/>
              </w:rPr>
            </w:pPr>
            <w:r w:rsidRPr="00B54F96">
              <w:rPr>
                <w:b w:val="0"/>
                <w:bCs w:val="0"/>
                <w:sz w:val="22"/>
                <w:szCs w:val="22"/>
              </w:rPr>
              <w:t>Vegetables</w:t>
            </w:r>
            <w:r w:rsidR="00B266AA" w:rsidRPr="00B54F96">
              <w:rPr>
                <w:b w:val="0"/>
                <w:bCs w:val="0"/>
                <w:sz w:val="22"/>
                <w:szCs w:val="22"/>
              </w:rPr>
              <w:t xml:space="preserve"> (Bitter gourd &amp; Cowpea)</w:t>
            </w:r>
          </w:p>
        </w:tc>
      </w:tr>
      <w:tr w:rsidR="00E9402F" w:rsidRPr="00B54F96" w:rsidTr="002A7401">
        <w:tc>
          <w:tcPr>
            <w:tcW w:w="390" w:type="pct"/>
            <w:vAlign w:val="center"/>
          </w:tcPr>
          <w:p w:rsidR="00E9402F" w:rsidRPr="00B54F96" w:rsidRDefault="00E9402F" w:rsidP="00C81495">
            <w:pPr>
              <w:pStyle w:val="Subtitle"/>
              <w:rPr>
                <w:b w:val="0"/>
                <w:bCs w:val="0"/>
                <w:sz w:val="22"/>
                <w:szCs w:val="22"/>
              </w:rPr>
            </w:pPr>
            <w:r w:rsidRPr="00B54F96">
              <w:rPr>
                <w:b w:val="0"/>
                <w:bCs w:val="0"/>
                <w:sz w:val="22"/>
                <w:szCs w:val="22"/>
              </w:rPr>
              <w:t>6</w:t>
            </w:r>
          </w:p>
        </w:tc>
        <w:tc>
          <w:tcPr>
            <w:tcW w:w="4646" w:type="pct"/>
          </w:tcPr>
          <w:p w:rsidR="00E9402F" w:rsidRPr="00B54F96" w:rsidRDefault="00E9402F" w:rsidP="00C81495">
            <w:pPr>
              <w:pStyle w:val="Subtitle"/>
              <w:jc w:val="left"/>
              <w:rPr>
                <w:b w:val="0"/>
                <w:bCs w:val="0"/>
                <w:sz w:val="22"/>
                <w:szCs w:val="22"/>
              </w:rPr>
            </w:pPr>
            <w:r w:rsidRPr="00B54F96">
              <w:rPr>
                <w:b w:val="0"/>
                <w:bCs w:val="0"/>
                <w:sz w:val="22"/>
                <w:szCs w:val="22"/>
              </w:rPr>
              <w:t>Cool season vegetables</w:t>
            </w:r>
            <w:r w:rsidR="00B266AA" w:rsidRPr="00B54F96">
              <w:rPr>
                <w:b w:val="0"/>
                <w:bCs w:val="0"/>
                <w:sz w:val="22"/>
                <w:szCs w:val="22"/>
              </w:rPr>
              <w:t xml:space="preserve"> in Devikulam Block</w:t>
            </w:r>
          </w:p>
        </w:tc>
      </w:tr>
      <w:tr w:rsidR="00E9402F" w:rsidRPr="00B54F96" w:rsidTr="002A7401">
        <w:tc>
          <w:tcPr>
            <w:tcW w:w="390" w:type="pct"/>
            <w:vAlign w:val="center"/>
          </w:tcPr>
          <w:p w:rsidR="00E9402F" w:rsidRPr="00B54F96" w:rsidRDefault="00E9402F" w:rsidP="00C81495">
            <w:pPr>
              <w:pStyle w:val="Subtitle"/>
              <w:rPr>
                <w:b w:val="0"/>
                <w:bCs w:val="0"/>
                <w:sz w:val="22"/>
                <w:szCs w:val="22"/>
              </w:rPr>
            </w:pPr>
            <w:r w:rsidRPr="00B54F96">
              <w:rPr>
                <w:b w:val="0"/>
                <w:bCs w:val="0"/>
                <w:sz w:val="22"/>
                <w:szCs w:val="22"/>
              </w:rPr>
              <w:t>7</w:t>
            </w:r>
          </w:p>
        </w:tc>
        <w:tc>
          <w:tcPr>
            <w:tcW w:w="4646" w:type="pct"/>
          </w:tcPr>
          <w:p w:rsidR="00E9402F" w:rsidRPr="00B54F96" w:rsidRDefault="00E9402F" w:rsidP="00C81495">
            <w:pPr>
              <w:pStyle w:val="Subtitle"/>
              <w:jc w:val="left"/>
              <w:rPr>
                <w:b w:val="0"/>
                <w:bCs w:val="0"/>
                <w:sz w:val="22"/>
                <w:szCs w:val="22"/>
              </w:rPr>
            </w:pPr>
            <w:r w:rsidRPr="00B54F96">
              <w:rPr>
                <w:b w:val="0"/>
                <w:bCs w:val="0"/>
                <w:sz w:val="22"/>
                <w:szCs w:val="22"/>
              </w:rPr>
              <w:t>Banana cropping</w:t>
            </w:r>
          </w:p>
        </w:tc>
      </w:tr>
      <w:tr w:rsidR="00E9402F" w:rsidRPr="00B54F96" w:rsidTr="002A7401">
        <w:tc>
          <w:tcPr>
            <w:tcW w:w="390" w:type="pct"/>
            <w:vAlign w:val="center"/>
          </w:tcPr>
          <w:p w:rsidR="00E9402F" w:rsidRPr="00B54F96" w:rsidRDefault="00E9402F" w:rsidP="00C81495">
            <w:pPr>
              <w:pStyle w:val="Subtitle"/>
              <w:rPr>
                <w:b w:val="0"/>
                <w:bCs w:val="0"/>
                <w:sz w:val="22"/>
                <w:szCs w:val="22"/>
              </w:rPr>
            </w:pPr>
            <w:r w:rsidRPr="00B54F96">
              <w:rPr>
                <w:b w:val="0"/>
                <w:bCs w:val="0"/>
                <w:sz w:val="22"/>
                <w:szCs w:val="22"/>
              </w:rPr>
              <w:t>8</w:t>
            </w:r>
          </w:p>
        </w:tc>
        <w:tc>
          <w:tcPr>
            <w:tcW w:w="4646" w:type="pct"/>
          </w:tcPr>
          <w:p w:rsidR="00E9402F" w:rsidRPr="00B54F96" w:rsidRDefault="00E9402F" w:rsidP="00C81495">
            <w:pPr>
              <w:pStyle w:val="Subtitle"/>
              <w:jc w:val="left"/>
              <w:rPr>
                <w:b w:val="0"/>
                <w:bCs w:val="0"/>
                <w:sz w:val="22"/>
                <w:szCs w:val="22"/>
              </w:rPr>
            </w:pPr>
            <w:r w:rsidRPr="00B54F96">
              <w:rPr>
                <w:b w:val="0"/>
                <w:bCs w:val="0"/>
                <w:sz w:val="22"/>
                <w:szCs w:val="22"/>
              </w:rPr>
              <w:t xml:space="preserve">Rubber </w:t>
            </w:r>
            <w:r w:rsidR="00B266AA" w:rsidRPr="00B54F96">
              <w:rPr>
                <w:b w:val="0"/>
                <w:bCs w:val="0"/>
                <w:sz w:val="22"/>
                <w:szCs w:val="22"/>
              </w:rPr>
              <w:t xml:space="preserve">as </w:t>
            </w:r>
            <w:r w:rsidRPr="00B54F96">
              <w:rPr>
                <w:b w:val="0"/>
                <w:bCs w:val="0"/>
                <w:sz w:val="22"/>
                <w:szCs w:val="22"/>
              </w:rPr>
              <w:t>mono-crop</w:t>
            </w:r>
          </w:p>
        </w:tc>
      </w:tr>
      <w:tr w:rsidR="00E9402F" w:rsidRPr="00B54F96" w:rsidTr="002A7401">
        <w:tc>
          <w:tcPr>
            <w:tcW w:w="390" w:type="pct"/>
            <w:vAlign w:val="center"/>
          </w:tcPr>
          <w:p w:rsidR="00E9402F" w:rsidRPr="00B54F96" w:rsidRDefault="00E9402F" w:rsidP="00C81495">
            <w:pPr>
              <w:pStyle w:val="Subtitle"/>
              <w:rPr>
                <w:b w:val="0"/>
                <w:bCs w:val="0"/>
                <w:sz w:val="22"/>
                <w:szCs w:val="22"/>
              </w:rPr>
            </w:pPr>
            <w:r w:rsidRPr="00B54F96">
              <w:rPr>
                <w:b w:val="0"/>
                <w:bCs w:val="0"/>
                <w:sz w:val="22"/>
                <w:szCs w:val="22"/>
              </w:rPr>
              <w:t>9</w:t>
            </w:r>
          </w:p>
        </w:tc>
        <w:tc>
          <w:tcPr>
            <w:tcW w:w="4646" w:type="pct"/>
          </w:tcPr>
          <w:p w:rsidR="00E9402F" w:rsidRPr="00B54F96" w:rsidRDefault="00E9402F" w:rsidP="00C81495">
            <w:pPr>
              <w:pStyle w:val="Subtitle"/>
              <w:jc w:val="left"/>
              <w:rPr>
                <w:b w:val="0"/>
                <w:bCs w:val="0"/>
                <w:sz w:val="22"/>
                <w:szCs w:val="22"/>
              </w:rPr>
            </w:pPr>
            <w:r w:rsidRPr="00B54F96">
              <w:rPr>
                <w:b w:val="0"/>
                <w:bCs w:val="0"/>
                <w:sz w:val="22"/>
                <w:szCs w:val="22"/>
              </w:rPr>
              <w:t>Dairying</w:t>
            </w:r>
          </w:p>
        </w:tc>
      </w:tr>
    </w:tbl>
    <w:p w:rsidR="005864A9" w:rsidRPr="00F733D7" w:rsidRDefault="005864A9">
      <w:pPr>
        <w:pStyle w:val="Subtitle"/>
        <w:jc w:val="left"/>
        <w:rPr>
          <w:rFonts w:cs="Arial"/>
          <w:b w:val="0"/>
          <w:bCs w:val="0"/>
          <w:sz w:val="22"/>
          <w:szCs w:val="22"/>
        </w:rPr>
      </w:pPr>
    </w:p>
    <w:p w:rsidR="005864A9" w:rsidRPr="00F733D7" w:rsidRDefault="005864A9">
      <w:pPr>
        <w:pStyle w:val="Subtitle"/>
        <w:jc w:val="left"/>
        <w:rPr>
          <w:rFonts w:cs="Arial"/>
          <w:b w:val="0"/>
          <w:bCs w:val="0"/>
          <w:sz w:val="22"/>
          <w:szCs w:val="22"/>
        </w:rPr>
      </w:pPr>
      <w:r w:rsidRPr="00F733D7">
        <w:rPr>
          <w:rFonts w:cs="Arial"/>
          <w:b w:val="0"/>
          <w:bCs w:val="0"/>
          <w:sz w:val="22"/>
          <w:szCs w:val="22"/>
        </w:rPr>
        <w:t xml:space="preserve">2.2 </w:t>
      </w:r>
      <w:r w:rsidRPr="00F733D7">
        <w:rPr>
          <w:rFonts w:cs="Arial"/>
          <w:b w:val="0"/>
          <w:bCs w:val="0"/>
          <w:sz w:val="22"/>
          <w:szCs w:val="22"/>
        </w:rPr>
        <w:tab/>
      </w:r>
      <w:r w:rsidRPr="00F733D7">
        <w:rPr>
          <w:rFonts w:cs="Arial"/>
          <w:b w:val="0"/>
          <w:sz w:val="22"/>
          <w:szCs w:val="22"/>
        </w:rPr>
        <w:t>Description of Agro-climatic Zone &amp; major agro ecological situations (based on soil and topography)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826"/>
        <w:gridCol w:w="4308"/>
        <w:gridCol w:w="5451"/>
      </w:tblGrid>
      <w:tr w:rsidR="00F630D2" w:rsidRPr="00DA58FB" w:rsidTr="002A7401">
        <w:tc>
          <w:tcPr>
            <w:tcW w:w="390" w:type="pct"/>
            <w:vAlign w:val="center"/>
          </w:tcPr>
          <w:p w:rsidR="00F630D2" w:rsidRPr="00DA58FB" w:rsidRDefault="00F630D2" w:rsidP="00C81495">
            <w:pPr>
              <w:pStyle w:val="Subtitle"/>
              <w:rPr>
                <w:b w:val="0"/>
                <w:bCs w:val="0"/>
                <w:color w:val="000000" w:themeColor="text1"/>
                <w:sz w:val="22"/>
                <w:szCs w:val="22"/>
              </w:rPr>
            </w:pPr>
            <w:r w:rsidRPr="00DA58FB">
              <w:rPr>
                <w:b w:val="0"/>
                <w:bCs w:val="0"/>
                <w:color w:val="000000" w:themeColor="text1"/>
                <w:sz w:val="22"/>
                <w:szCs w:val="22"/>
              </w:rPr>
              <w:t>S. No</w:t>
            </w:r>
          </w:p>
        </w:tc>
        <w:tc>
          <w:tcPr>
            <w:tcW w:w="2035" w:type="pct"/>
          </w:tcPr>
          <w:p w:rsidR="00F630D2" w:rsidRPr="00DA58FB" w:rsidRDefault="00F630D2" w:rsidP="00C81495">
            <w:pPr>
              <w:pStyle w:val="Subtitle"/>
              <w:jc w:val="left"/>
              <w:rPr>
                <w:b w:val="0"/>
                <w:bCs w:val="0"/>
                <w:color w:val="000000" w:themeColor="text1"/>
                <w:sz w:val="22"/>
                <w:szCs w:val="22"/>
              </w:rPr>
            </w:pPr>
            <w:r w:rsidRPr="00DA58FB">
              <w:rPr>
                <w:b w:val="0"/>
                <w:color w:val="000000" w:themeColor="text1"/>
                <w:sz w:val="22"/>
                <w:szCs w:val="22"/>
              </w:rPr>
              <w:t>Agro-climatic Zone</w:t>
            </w:r>
          </w:p>
        </w:tc>
        <w:tc>
          <w:tcPr>
            <w:tcW w:w="2611" w:type="pct"/>
          </w:tcPr>
          <w:p w:rsidR="00F630D2" w:rsidRPr="00DA58FB" w:rsidRDefault="00F630D2" w:rsidP="00C81495">
            <w:pPr>
              <w:pStyle w:val="Subtitle"/>
              <w:jc w:val="left"/>
              <w:rPr>
                <w:b w:val="0"/>
                <w:bCs w:val="0"/>
                <w:color w:val="000000" w:themeColor="text1"/>
                <w:sz w:val="22"/>
                <w:szCs w:val="22"/>
              </w:rPr>
            </w:pPr>
            <w:r w:rsidRPr="00DA58FB">
              <w:rPr>
                <w:b w:val="0"/>
                <w:bCs w:val="0"/>
                <w:color w:val="000000" w:themeColor="text1"/>
                <w:sz w:val="22"/>
                <w:szCs w:val="22"/>
              </w:rPr>
              <w:t>Characteristics</w:t>
            </w:r>
          </w:p>
        </w:tc>
      </w:tr>
      <w:tr w:rsidR="00F630D2" w:rsidRPr="00DA58FB" w:rsidTr="002A7401">
        <w:tc>
          <w:tcPr>
            <w:tcW w:w="390" w:type="pct"/>
            <w:vAlign w:val="center"/>
          </w:tcPr>
          <w:p w:rsidR="00F630D2" w:rsidRPr="00DA58FB" w:rsidRDefault="00F630D2" w:rsidP="00C81495">
            <w:pPr>
              <w:pStyle w:val="Subtitle"/>
              <w:rPr>
                <w:b w:val="0"/>
                <w:bCs w:val="0"/>
                <w:color w:val="000000" w:themeColor="text1"/>
                <w:sz w:val="22"/>
                <w:szCs w:val="22"/>
              </w:rPr>
            </w:pPr>
            <w:r w:rsidRPr="00DA58FB">
              <w:rPr>
                <w:b w:val="0"/>
                <w:bCs w:val="0"/>
                <w:color w:val="000000" w:themeColor="text1"/>
                <w:sz w:val="22"/>
                <w:szCs w:val="22"/>
              </w:rPr>
              <w:t>1.</w:t>
            </w:r>
          </w:p>
        </w:tc>
        <w:tc>
          <w:tcPr>
            <w:tcW w:w="2035" w:type="pct"/>
          </w:tcPr>
          <w:p w:rsidR="00F630D2" w:rsidRPr="00DA58FB" w:rsidRDefault="00F630D2" w:rsidP="00C81495">
            <w:pPr>
              <w:pStyle w:val="Subtitle"/>
              <w:jc w:val="left"/>
              <w:rPr>
                <w:b w:val="0"/>
                <w:bCs w:val="0"/>
                <w:color w:val="000000" w:themeColor="text1"/>
                <w:sz w:val="22"/>
                <w:szCs w:val="22"/>
              </w:rPr>
            </w:pPr>
            <w:r w:rsidRPr="00DA58FB">
              <w:rPr>
                <w:b w:val="0"/>
                <w:bCs w:val="0"/>
                <w:color w:val="000000" w:themeColor="text1"/>
                <w:sz w:val="22"/>
                <w:szCs w:val="22"/>
              </w:rPr>
              <w:t xml:space="preserve">Zone-XIII </w:t>
            </w:r>
          </w:p>
        </w:tc>
        <w:tc>
          <w:tcPr>
            <w:tcW w:w="2611" w:type="pct"/>
          </w:tcPr>
          <w:p w:rsidR="00F630D2" w:rsidRPr="00DA58FB" w:rsidRDefault="00F630D2" w:rsidP="00C81495">
            <w:pPr>
              <w:pStyle w:val="Subtitle"/>
              <w:jc w:val="left"/>
              <w:rPr>
                <w:b w:val="0"/>
                <w:bCs w:val="0"/>
                <w:color w:val="000000" w:themeColor="text1"/>
                <w:sz w:val="22"/>
                <w:szCs w:val="22"/>
              </w:rPr>
            </w:pPr>
            <w:r w:rsidRPr="00DA58FB">
              <w:rPr>
                <w:b w:val="0"/>
                <w:bCs w:val="0"/>
                <w:color w:val="000000" w:themeColor="text1"/>
                <w:sz w:val="22"/>
                <w:szCs w:val="22"/>
              </w:rPr>
              <w:t>High Ranges</w:t>
            </w:r>
          </w:p>
        </w:tc>
      </w:tr>
      <w:tr w:rsidR="00F630D2" w:rsidRPr="00DA58FB" w:rsidTr="002A7401">
        <w:tc>
          <w:tcPr>
            <w:tcW w:w="390" w:type="pct"/>
            <w:vAlign w:val="center"/>
          </w:tcPr>
          <w:p w:rsidR="00F630D2" w:rsidRPr="00DA58FB" w:rsidRDefault="00F630D2" w:rsidP="00C81495">
            <w:pPr>
              <w:pStyle w:val="Subtitle"/>
              <w:rPr>
                <w:b w:val="0"/>
                <w:bCs w:val="0"/>
                <w:color w:val="000000" w:themeColor="text1"/>
                <w:sz w:val="22"/>
                <w:szCs w:val="22"/>
              </w:rPr>
            </w:pPr>
            <w:r w:rsidRPr="00DA58FB">
              <w:rPr>
                <w:b w:val="0"/>
                <w:bCs w:val="0"/>
                <w:color w:val="000000" w:themeColor="text1"/>
                <w:sz w:val="22"/>
                <w:szCs w:val="22"/>
              </w:rPr>
              <w:t>2.</w:t>
            </w:r>
          </w:p>
        </w:tc>
        <w:tc>
          <w:tcPr>
            <w:tcW w:w="2035" w:type="pct"/>
          </w:tcPr>
          <w:p w:rsidR="00F630D2" w:rsidRPr="00DA58FB" w:rsidRDefault="00F630D2" w:rsidP="00C81495">
            <w:pPr>
              <w:pStyle w:val="Subtitle"/>
              <w:jc w:val="left"/>
              <w:rPr>
                <w:b w:val="0"/>
                <w:bCs w:val="0"/>
                <w:color w:val="000000" w:themeColor="text1"/>
                <w:sz w:val="22"/>
                <w:szCs w:val="22"/>
              </w:rPr>
            </w:pPr>
            <w:r w:rsidRPr="00DA58FB">
              <w:rPr>
                <w:b w:val="0"/>
                <w:bCs w:val="0"/>
                <w:color w:val="000000" w:themeColor="text1"/>
                <w:sz w:val="22"/>
                <w:szCs w:val="22"/>
              </w:rPr>
              <w:t>Zone-VII</w:t>
            </w:r>
          </w:p>
        </w:tc>
        <w:tc>
          <w:tcPr>
            <w:tcW w:w="2611" w:type="pct"/>
          </w:tcPr>
          <w:p w:rsidR="00F630D2" w:rsidRPr="00DA58FB" w:rsidRDefault="00F630D2" w:rsidP="00C81495">
            <w:pPr>
              <w:pStyle w:val="Subtitle"/>
              <w:jc w:val="left"/>
              <w:rPr>
                <w:b w:val="0"/>
                <w:bCs w:val="0"/>
                <w:i/>
                <w:color w:val="000000" w:themeColor="text1"/>
                <w:sz w:val="22"/>
                <w:szCs w:val="22"/>
              </w:rPr>
            </w:pPr>
            <w:r w:rsidRPr="00DA58FB">
              <w:rPr>
                <w:b w:val="0"/>
                <w:bCs w:val="0"/>
                <w:i/>
                <w:color w:val="000000" w:themeColor="text1"/>
                <w:sz w:val="22"/>
                <w:szCs w:val="22"/>
              </w:rPr>
              <w:t>Malayoram</w:t>
            </w:r>
          </w:p>
        </w:tc>
      </w:tr>
      <w:tr w:rsidR="00F630D2" w:rsidRPr="00DA58FB" w:rsidTr="002A7401">
        <w:tc>
          <w:tcPr>
            <w:tcW w:w="390" w:type="pct"/>
            <w:vAlign w:val="center"/>
          </w:tcPr>
          <w:p w:rsidR="00F630D2" w:rsidRPr="00DA58FB" w:rsidRDefault="00F630D2" w:rsidP="00C81495">
            <w:pPr>
              <w:pStyle w:val="Subtitle"/>
              <w:rPr>
                <w:b w:val="0"/>
                <w:bCs w:val="0"/>
                <w:color w:val="000000" w:themeColor="text1"/>
                <w:sz w:val="22"/>
                <w:szCs w:val="22"/>
              </w:rPr>
            </w:pPr>
            <w:r w:rsidRPr="00DA58FB">
              <w:rPr>
                <w:b w:val="0"/>
                <w:bCs w:val="0"/>
                <w:color w:val="000000" w:themeColor="text1"/>
                <w:sz w:val="22"/>
                <w:szCs w:val="22"/>
              </w:rPr>
              <w:t>3.</w:t>
            </w:r>
          </w:p>
        </w:tc>
        <w:tc>
          <w:tcPr>
            <w:tcW w:w="2035" w:type="pct"/>
          </w:tcPr>
          <w:p w:rsidR="00F630D2" w:rsidRPr="00DA58FB" w:rsidRDefault="00F630D2" w:rsidP="00C81495">
            <w:pPr>
              <w:pStyle w:val="Subtitle"/>
              <w:jc w:val="left"/>
              <w:rPr>
                <w:b w:val="0"/>
                <w:bCs w:val="0"/>
                <w:color w:val="000000" w:themeColor="text1"/>
                <w:sz w:val="22"/>
                <w:szCs w:val="22"/>
              </w:rPr>
            </w:pPr>
            <w:r w:rsidRPr="00DA58FB">
              <w:rPr>
                <w:b w:val="0"/>
                <w:color w:val="000000" w:themeColor="text1"/>
                <w:sz w:val="22"/>
                <w:szCs w:val="22"/>
              </w:rPr>
              <w:t>High altitude zone – Vattavada &amp; Kanthalloor</w:t>
            </w:r>
          </w:p>
        </w:tc>
        <w:tc>
          <w:tcPr>
            <w:tcW w:w="2611" w:type="pct"/>
          </w:tcPr>
          <w:p w:rsidR="00F630D2" w:rsidRPr="00DA58FB" w:rsidRDefault="00F630D2" w:rsidP="00C81495">
            <w:pPr>
              <w:pStyle w:val="Subtitle"/>
              <w:jc w:val="left"/>
              <w:rPr>
                <w:b w:val="0"/>
                <w:bCs w:val="0"/>
                <w:color w:val="000000" w:themeColor="text1"/>
                <w:sz w:val="22"/>
                <w:szCs w:val="22"/>
              </w:rPr>
            </w:pPr>
            <w:r w:rsidRPr="00DA58FB">
              <w:rPr>
                <w:b w:val="0"/>
                <w:bCs w:val="0"/>
                <w:color w:val="000000" w:themeColor="text1"/>
                <w:sz w:val="22"/>
                <w:szCs w:val="22"/>
              </w:rPr>
              <w:t>Climate suitable for cool season vegetables and temperate fruits</w:t>
            </w:r>
          </w:p>
        </w:tc>
      </w:tr>
    </w:tbl>
    <w:p w:rsidR="00F630D2" w:rsidRPr="00DA58FB" w:rsidRDefault="00F630D2" w:rsidP="00F630D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825"/>
        <w:gridCol w:w="2564"/>
        <w:gridCol w:w="7196"/>
      </w:tblGrid>
      <w:tr w:rsidR="00F630D2" w:rsidRPr="00DA58FB" w:rsidTr="0073347B">
        <w:tc>
          <w:tcPr>
            <w:tcW w:w="390" w:type="pct"/>
          </w:tcPr>
          <w:p w:rsidR="00F630D2" w:rsidRPr="00DA58FB" w:rsidRDefault="00F630D2" w:rsidP="00B266AA">
            <w:pPr>
              <w:pStyle w:val="Subtitle"/>
              <w:rPr>
                <w:b w:val="0"/>
                <w:bCs w:val="0"/>
                <w:color w:val="000000" w:themeColor="text1"/>
                <w:sz w:val="22"/>
                <w:szCs w:val="22"/>
              </w:rPr>
            </w:pPr>
            <w:r w:rsidRPr="00DA58FB">
              <w:rPr>
                <w:b w:val="0"/>
                <w:bCs w:val="0"/>
                <w:color w:val="000000" w:themeColor="text1"/>
                <w:sz w:val="22"/>
                <w:szCs w:val="22"/>
              </w:rPr>
              <w:t>S. No</w:t>
            </w:r>
          </w:p>
        </w:tc>
        <w:tc>
          <w:tcPr>
            <w:tcW w:w="1211" w:type="pct"/>
          </w:tcPr>
          <w:p w:rsidR="00F630D2" w:rsidRPr="00DA58FB" w:rsidRDefault="00F630D2" w:rsidP="00B266AA">
            <w:pPr>
              <w:pStyle w:val="Subtitle"/>
              <w:rPr>
                <w:b w:val="0"/>
                <w:bCs w:val="0"/>
                <w:color w:val="000000" w:themeColor="text1"/>
                <w:sz w:val="22"/>
                <w:szCs w:val="22"/>
              </w:rPr>
            </w:pPr>
            <w:r w:rsidRPr="00DA58FB">
              <w:rPr>
                <w:b w:val="0"/>
                <w:color w:val="000000" w:themeColor="text1"/>
                <w:sz w:val="22"/>
                <w:szCs w:val="22"/>
              </w:rPr>
              <w:t>Agro ecological situation</w:t>
            </w:r>
          </w:p>
        </w:tc>
        <w:tc>
          <w:tcPr>
            <w:tcW w:w="3400" w:type="pct"/>
          </w:tcPr>
          <w:p w:rsidR="00F630D2" w:rsidRPr="00DA58FB" w:rsidRDefault="00F630D2" w:rsidP="00B266AA">
            <w:pPr>
              <w:pStyle w:val="Subtitle"/>
              <w:rPr>
                <w:b w:val="0"/>
                <w:bCs w:val="0"/>
                <w:color w:val="000000" w:themeColor="text1"/>
                <w:sz w:val="22"/>
                <w:szCs w:val="22"/>
              </w:rPr>
            </w:pPr>
            <w:r w:rsidRPr="00DA58FB">
              <w:rPr>
                <w:b w:val="0"/>
                <w:bCs w:val="0"/>
                <w:color w:val="000000" w:themeColor="text1"/>
                <w:sz w:val="22"/>
                <w:szCs w:val="22"/>
              </w:rPr>
              <w:t>Characteristics</w:t>
            </w:r>
          </w:p>
        </w:tc>
      </w:tr>
      <w:tr w:rsidR="00F630D2" w:rsidRPr="00DA58FB" w:rsidTr="0073347B">
        <w:tc>
          <w:tcPr>
            <w:tcW w:w="390" w:type="pct"/>
            <w:vAlign w:val="center"/>
          </w:tcPr>
          <w:p w:rsidR="00F630D2" w:rsidRPr="00DA58FB" w:rsidRDefault="00F630D2" w:rsidP="00C81495">
            <w:pPr>
              <w:pStyle w:val="Subtitle"/>
              <w:rPr>
                <w:b w:val="0"/>
                <w:bCs w:val="0"/>
                <w:color w:val="000000" w:themeColor="text1"/>
                <w:sz w:val="22"/>
                <w:szCs w:val="22"/>
              </w:rPr>
            </w:pPr>
            <w:r w:rsidRPr="00DA58FB">
              <w:rPr>
                <w:b w:val="0"/>
                <w:bCs w:val="0"/>
                <w:color w:val="000000" w:themeColor="text1"/>
                <w:sz w:val="22"/>
                <w:szCs w:val="22"/>
              </w:rPr>
              <w:t>1.</w:t>
            </w:r>
          </w:p>
        </w:tc>
        <w:tc>
          <w:tcPr>
            <w:tcW w:w="1211" w:type="pct"/>
          </w:tcPr>
          <w:p w:rsidR="00F630D2" w:rsidRPr="00DA58FB" w:rsidRDefault="00F630D2" w:rsidP="00C81495">
            <w:pPr>
              <w:pStyle w:val="Subtitle"/>
              <w:jc w:val="left"/>
              <w:rPr>
                <w:b w:val="0"/>
                <w:color w:val="000000" w:themeColor="text1"/>
                <w:sz w:val="22"/>
                <w:szCs w:val="22"/>
              </w:rPr>
            </w:pPr>
            <w:r w:rsidRPr="00DA58FB">
              <w:rPr>
                <w:b w:val="0"/>
                <w:color w:val="000000" w:themeColor="text1"/>
                <w:sz w:val="22"/>
                <w:szCs w:val="22"/>
              </w:rPr>
              <w:t>Agro Ecological Zone-1</w:t>
            </w:r>
          </w:p>
        </w:tc>
        <w:tc>
          <w:tcPr>
            <w:tcW w:w="3400" w:type="pct"/>
          </w:tcPr>
          <w:p w:rsidR="00F630D2" w:rsidRPr="00DA58FB" w:rsidRDefault="00F630D2" w:rsidP="00C81495">
            <w:pPr>
              <w:pStyle w:val="Subtitle"/>
              <w:jc w:val="left"/>
              <w:rPr>
                <w:b w:val="0"/>
                <w:bCs w:val="0"/>
                <w:color w:val="000000" w:themeColor="text1"/>
                <w:sz w:val="22"/>
                <w:szCs w:val="22"/>
              </w:rPr>
            </w:pPr>
            <w:r w:rsidRPr="00DA58FB">
              <w:rPr>
                <w:b w:val="0"/>
                <w:bCs w:val="0"/>
                <w:color w:val="000000" w:themeColor="text1"/>
                <w:sz w:val="22"/>
                <w:szCs w:val="22"/>
              </w:rPr>
              <w:t>Major part is mono-cropped with rubber, other areas - homestead farming is practiced with tapioca, banana and vegetables, altitude up to 500M above mean sea level, humid tropics spread over the zone. South West and North East monsoon are active and moderately distributed. South West monsoon with June maximum (South of 11</w:t>
            </w:r>
            <w:r w:rsidRPr="00DA58FB">
              <w:rPr>
                <w:b w:val="0"/>
                <w:bCs w:val="0"/>
                <w:color w:val="000000" w:themeColor="text1"/>
                <w:sz w:val="22"/>
                <w:szCs w:val="22"/>
                <w:vertAlign w:val="superscript"/>
              </w:rPr>
              <w:t>0</w:t>
            </w:r>
            <w:r w:rsidRPr="00DA58FB">
              <w:rPr>
                <w:b w:val="0"/>
                <w:bCs w:val="0"/>
                <w:color w:val="000000" w:themeColor="text1"/>
                <w:sz w:val="22"/>
                <w:szCs w:val="22"/>
              </w:rPr>
              <w:t xml:space="preserve"> N latitude) </w:t>
            </w:r>
          </w:p>
        </w:tc>
      </w:tr>
      <w:tr w:rsidR="00F630D2" w:rsidRPr="00DA58FB" w:rsidTr="0073347B">
        <w:tc>
          <w:tcPr>
            <w:tcW w:w="390" w:type="pct"/>
            <w:vAlign w:val="center"/>
          </w:tcPr>
          <w:p w:rsidR="00F630D2" w:rsidRPr="00DA58FB" w:rsidRDefault="00F630D2" w:rsidP="00C81495">
            <w:pPr>
              <w:pStyle w:val="Subtitle"/>
              <w:rPr>
                <w:b w:val="0"/>
                <w:bCs w:val="0"/>
                <w:color w:val="000000" w:themeColor="text1"/>
                <w:sz w:val="22"/>
                <w:szCs w:val="22"/>
              </w:rPr>
            </w:pPr>
            <w:r w:rsidRPr="00DA58FB">
              <w:rPr>
                <w:b w:val="0"/>
                <w:bCs w:val="0"/>
                <w:color w:val="000000" w:themeColor="text1"/>
                <w:sz w:val="22"/>
                <w:szCs w:val="22"/>
              </w:rPr>
              <w:t>2.</w:t>
            </w:r>
          </w:p>
        </w:tc>
        <w:tc>
          <w:tcPr>
            <w:tcW w:w="1211" w:type="pct"/>
          </w:tcPr>
          <w:p w:rsidR="00F630D2" w:rsidRPr="00DA58FB" w:rsidRDefault="00F630D2" w:rsidP="00C81495">
            <w:pPr>
              <w:pStyle w:val="Subtitle"/>
              <w:jc w:val="left"/>
              <w:rPr>
                <w:b w:val="0"/>
                <w:color w:val="000000" w:themeColor="text1"/>
                <w:sz w:val="22"/>
                <w:szCs w:val="22"/>
              </w:rPr>
            </w:pPr>
            <w:r w:rsidRPr="00DA58FB">
              <w:rPr>
                <w:b w:val="0"/>
                <w:color w:val="000000" w:themeColor="text1"/>
                <w:sz w:val="22"/>
                <w:szCs w:val="22"/>
              </w:rPr>
              <w:t>Agro Ecological Zone-2</w:t>
            </w:r>
          </w:p>
        </w:tc>
        <w:tc>
          <w:tcPr>
            <w:tcW w:w="3400" w:type="pct"/>
          </w:tcPr>
          <w:p w:rsidR="00F630D2" w:rsidRPr="00DA58FB" w:rsidRDefault="00F630D2" w:rsidP="00C81495">
            <w:pPr>
              <w:pStyle w:val="Subtitle"/>
              <w:jc w:val="left"/>
              <w:rPr>
                <w:b w:val="0"/>
                <w:bCs w:val="0"/>
                <w:color w:val="000000" w:themeColor="text1"/>
                <w:sz w:val="22"/>
                <w:szCs w:val="22"/>
              </w:rPr>
            </w:pPr>
            <w:r w:rsidRPr="00DA58FB">
              <w:rPr>
                <w:b w:val="0"/>
                <w:bCs w:val="0"/>
                <w:color w:val="000000" w:themeColor="text1"/>
                <w:sz w:val="22"/>
                <w:szCs w:val="22"/>
              </w:rPr>
              <w:t xml:space="preserve">Major cropping pattern – Pepper, Cardamom, Coffee, Areca nut, Cocoa and Rubber intercropped, altitude 500M above mean sea level, humid tropics spread over the zone. Steep slopes </w:t>
            </w:r>
          </w:p>
        </w:tc>
      </w:tr>
      <w:tr w:rsidR="00F630D2" w:rsidRPr="00DA58FB" w:rsidTr="0073347B">
        <w:tc>
          <w:tcPr>
            <w:tcW w:w="390" w:type="pct"/>
            <w:vAlign w:val="center"/>
          </w:tcPr>
          <w:p w:rsidR="00F630D2" w:rsidRPr="00DA58FB" w:rsidRDefault="00F630D2" w:rsidP="00C81495">
            <w:pPr>
              <w:pStyle w:val="Subtitle"/>
              <w:rPr>
                <w:b w:val="0"/>
                <w:bCs w:val="0"/>
                <w:color w:val="000000" w:themeColor="text1"/>
                <w:sz w:val="22"/>
                <w:szCs w:val="22"/>
              </w:rPr>
            </w:pPr>
            <w:r w:rsidRPr="00DA58FB">
              <w:rPr>
                <w:b w:val="0"/>
                <w:bCs w:val="0"/>
                <w:color w:val="000000" w:themeColor="text1"/>
                <w:sz w:val="22"/>
                <w:szCs w:val="22"/>
              </w:rPr>
              <w:t>3.</w:t>
            </w:r>
          </w:p>
        </w:tc>
        <w:tc>
          <w:tcPr>
            <w:tcW w:w="1211" w:type="pct"/>
          </w:tcPr>
          <w:p w:rsidR="00F630D2" w:rsidRPr="00DA58FB" w:rsidRDefault="00F630D2" w:rsidP="00C81495">
            <w:pPr>
              <w:pStyle w:val="Subtitle"/>
              <w:jc w:val="left"/>
              <w:rPr>
                <w:b w:val="0"/>
                <w:color w:val="000000" w:themeColor="text1"/>
                <w:sz w:val="22"/>
                <w:szCs w:val="22"/>
              </w:rPr>
            </w:pPr>
            <w:r w:rsidRPr="00DA58FB">
              <w:rPr>
                <w:b w:val="0"/>
                <w:color w:val="000000" w:themeColor="text1"/>
                <w:sz w:val="22"/>
                <w:szCs w:val="22"/>
              </w:rPr>
              <w:t>Agro Ecological Zone-3</w:t>
            </w:r>
          </w:p>
        </w:tc>
        <w:tc>
          <w:tcPr>
            <w:tcW w:w="3400" w:type="pct"/>
          </w:tcPr>
          <w:p w:rsidR="00F630D2" w:rsidRPr="00DA58FB" w:rsidRDefault="00F630D2" w:rsidP="00C81495">
            <w:pPr>
              <w:pStyle w:val="Subtitle"/>
              <w:jc w:val="left"/>
              <w:rPr>
                <w:b w:val="0"/>
                <w:bCs w:val="0"/>
                <w:color w:val="000000" w:themeColor="text1"/>
                <w:sz w:val="22"/>
                <w:szCs w:val="22"/>
              </w:rPr>
            </w:pPr>
            <w:r w:rsidRPr="00DA58FB">
              <w:rPr>
                <w:b w:val="0"/>
                <w:color w:val="000000" w:themeColor="text1"/>
                <w:sz w:val="22"/>
                <w:szCs w:val="22"/>
              </w:rPr>
              <w:t>High altitude zone – Vattavada &amp; Kanthalloor.</w:t>
            </w:r>
            <w:r w:rsidRPr="00DA58FB">
              <w:rPr>
                <w:color w:val="000000" w:themeColor="text1"/>
                <w:sz w:val="22"/>
                <w:szCs w:val="22"/>
              </w:rPr>
              <w:t xml:space="preserve"> </w:t>
            </w:r>
            <w:r w:rsidRPr="00DA58FB">
              <w:rPr>
                <w:b w:val="0"/>
                <w:bCs w:val="0"/>
                <w:color w:val="000000" w:themeColor="text1"/>
                <w:sz w:val="22"/>
                <w:szCs w:val="22"/>
              </w:rPr>
              <w:t>Cool season vegetables occupy major area. Potato, temperate fruits are grown in a small scale. Zone includes the only wheat-growing tract of Kerala. North-East monsoon is prominent.</w:t>
            </w:r>
          </w:p>
        </w:tc>
      </w:tr>
    </w:tbl>
    <w:p w:rsidR="005864A9" w:rsidRPr="00F733D7" w:rsidRDefault="005864A9">
      <w:pPr>
        <w:pStyle w:val="BodyText"/>
        <w:jc w:val="left"/>
        <w:rPr>
          <w:rFonts w:cs="Arial"/>
          <w:b w:val="0"/>
          <w:bCs w:val="0"/>
          <w:szCs w:val="22"/>
        </w:rPr>
      </w:pPr>
      <w:r w:rsidRPr="00F733D7">
        <w:rPr>
          <w:rFonts w:cs="Arial"/>
          <w:b w:val="0"/>
          <w:bCs w:val="0"/>
          <w:szCs w:val="22"/>
        </w:rPr>
        <w:t xml:space="preserve">2.3 </w:t>
      </w:r>
      <w:r w:rsidRPr="00F733D7">
        <w:rPr>
          <w:rFonts w:cs="Arial"/>
          <w:b w:val="0"/>
          <w:bCs w:val="0"/>
          <w:szCs w:val="22"/>
        </w:rPr>
        <w:tab/>
        <w:t>Soil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9"/>
        <w:gridCol w:w="2473"/>
        <w:gridCol w:w="6223"/>
        <w:gridCol w:w="1150"/>
      </w:tblGrid>
      <w:tr w:rsidR="005864A9" w:rsidRPr="00F733D7" w:rsidTr="002A7401">
        <w:tc>
          <w:tcPr>
            <w:tcW w:w="393" w:type="pct"/>
          </w:tcPr>
          <w:p w:rsidR="005864A9" w:rsidRPr="00F733D7" w:rsidRDefault="005864A9">
            <w:pPr>
              <w:pStyle w:val="Subtitle"/>
              <w:jc w:val="left"/>
              <w:rPr>
                <w:rFonts w:cs="Arial"/>
                <w:b w:val="0"/>
                <w:bCs w:val="0"/>
                <w:sz w:val="22"/>
                <w:szCs w:val="22"/>
              </w:rPr>
            </w:pPr>
            <w:r w:rsidRPr="00F733D7">
              <w:rPr>
                <w:rFonts w:cs="Arial"/>
                <w:b w:val="0"/>
                <w:bCs w:val="0"/>
                <w:sz w:val="22"/>
                <w:szCs w:val="22"/>
              </w:rPr>
              <w:t>S. No</w:t>
            </w:r>
            <w:r w:rsidR="00FB20A5">
              <w:rPr>
                <w:rFonts w:cs="Arial"/>
                <w:b w:val="0"/>
                <w:bCs w:val="0"/>
                <w:sz w:val="22"/>
                <w:szCs w:val="22"/>
              </w:rPr>
              <w:t>.</w:t>
            </w:r>
          </w:p>
        </w:tc>
        <w:tc>
          <w:tcPr>
            <w:tcW w:w="1157" w:type="pct"/>
          </w:tcPr>
          <w:p w:rsidR="005864A9" w:rsidRPr="00F733D7" w:rsidRDefault="005864A9">
            <w:pPr>
              <w:pStyle w:val="Subtitle"/>
              <w:jc w:val="left"/>
              <w:rPr>
                <w:rFonts w:cs="Arial"/>
                <w:b w:val="0"/>
                <w:bCs w:val="0"/>
                <w:sz w:val="22"/>
                <w:szCs w:val="22"/>
              </w:rPr>
            </w:pPr>
            <w:r w:rsidRPr="00F733D7">
              <w:rPr>
                <w:rFonts w:cs="Arial"/>
                <w:b w:val="0"/>
                <w:sz w:val="22"/>
                <w:szCs w:val="22"/>
              </w:rPr>
              <w:t>Soil type</w:t>
            </w:r>
          </w:p>
        </w:tc>
        <w:tc>
          <w:tcPr>
            <w:tcW w:w="2912" w:type="pct"/>
          </w:tcPr>
          <w:p w:rsidR="005864A9" w:rsidRPr="00F733D7" w:rsidRDefault="005864A9">
            <w:pPr>
              <w:pStyle w:val="Subtitle"/>
              <w:jc w:val="left"/>
              <w:rPr>
                <w:rFonts w:cs="Arial"/>
                <w:b w:val="0"/>
                <w:bCs w:val="0"/>
                <w:sz w:val="22"/>
                <w:szCs w:val="22"/>
              </w:rPr>
            </w:pPr>
            <w:r w:rsidRPr="00F733D7">
              <w:rPr>
                <w:rFonts w:cs="Arial"/>
                <w:b w:val="0"/>
                <w:bCs w:val="0"/>
                <w:sz w:val="22"/>
                <w:szCs w:val="22"/>
              </w:rPr>
              <w:t>Characteristics</w:t>
            </w:r>
          </w:p>
        </w:tc>
        <w:tc>
          <w:tcPr>
            <w:tcW w:w="621" w:type="pct"/>
          </w:tcPr>
          <w:p w:rsidR="005864A9" w:rsidRPr="00F733D7" w:rsidRDefault="005864A9">
            <w:pPr>
              <w:pStyle w:val="Subtitle"/>
              <w:jc w:val="left"/>
              <w:rPr>
                <w:rFonts w:cs="Arial"/>
                <w:b w:val="0"/>
                <w:bCs w:val="0"/>
                <w:sz w:val="22"/>
                <w:szCs w:val="22"/>
              </w:rPr>
            </w:pPr>
            <w:r w:rsidRPr="00F733D7">
              <w:rPr>
                <w:rFonts w:cs="Arial"/>
                <w:b w:val="0"/>
                <w:bCs w:val="0"/>
                <w:sz w:val="22"/>
                <w:szCs w:val="22"/>
              </w:rPr>
              <w:t xml:space="preserve">Area in ha </w:t>
            </w:r>
          </w:p>
        </w:tc>
      </w:tr>
      <w:tr w:rsidR="005864A9" w:rsidRPr="006946DB" w:rsidTr="002A7401">
        <w:tc>
          <w:tcPr>
            <w:tcW w:w="393" w:type="pct"/>
          </w:tcPr>
          <w:p w:rsidR="005864A9" w:rsidRPr="006946DB" w:rsidRDefault="00FB20A5">
            <w:pPr>
              <w:pStyle w:val="Subtitle"/>
              <w:jc w:val="left"/>
              <w:rPr>
                <w:rFonts w:cs="Arial"/>
                <w:b w:val="0"/>
                <w:bCs w:val="0"/>
                <w:sz w:val="22"/>
                <w:szCs w:val="22"/>
              </w:rPr>
            </w:pPr>
            <w:r w:rsidRPr="006946DB">
              <w:rPr>
                <w:rFonts w:cs="Arial"/>
                <w:b w:val="0"/>
                <w:bCs w:val="0"/>
                <w:sz w:val="22"/>
                <w:szCs w:val="22"/>
              </w:rPr>
              <w:t>1.</w:t>
            </w:r>
          </w:p>
        </w:tc>
        <w:tc>
          <w:tcPr>
            <w:tcW w:w="1157" w:type="pct"/>
          </w:tcPr>
          <w:p w:rsidR="005864A9" w:rsidRPr="006946DB" w:rsidRDefault="00A1437A">
            <w:pPr>
              <w:pStyle w:val="Subtitle"/>
              <w:jc w:val="left"/>
              <w:rPr>
                <w:rFonts w:cs="Arial"/>
                <w:b w:val="0"/>
                <w:bCs w:val="0"/>
                <w:sz w:val="22"/>
                <w:szCs w:val="22"/>
              </w:rPr>
            </w:pPr>
            <w:r w:rsidRPr="006946DB">
              <w:rPr>
                <w:rFonts w:cs="Arial"/>
                <w:b w:val="0"/>
                <w:bCs w:val="0"/>
                <w:sz w:val="22"/>
                <w:szCs w:val="22"/>
              </w:rPr>
              <w:t>Manakkattu series</w:t>
            </w:r>
          </w:p>
        </w:tc>
        <w:tc>
          <w:tcPr>
            <w:tcW w:w="2912" w:type="pct"/>
          </w:tcPr>
          <w:p w:rsidR="005864A9" w:rsidRPr="006946DB" w:rsidRDefault="00590B9B">
            <w:pPr>
              <w:pStyle w:val="Subtitle"/>
              <w:jc w:val="left"/>
              <w:rPr>
                <w:rFonts w:cs="Arial"/>
                <w:b w:val="0"/>
                <w:bCs w:val="0"/>
                <w:sz w:val="22"/>
                <w:szCs w:val="22"/>
              </w:rPr>
            </w:pPr>
            <w:r w:rsidRPr="006946DB">
              <w:rPr>
                <w:rFonts w:cs="Arial"/>
                <w:b w:val="0"/>
                <w:bCs w:val="0"/>
                <w:sz w:val="22"/>
                <w:szCs w:val="22"/>
              </w:rPr>
              <w:t>Clayey very deep, developed from gneissic parent material</w:t>
            </w:r>
          </w:p>
        </w:tc>
        <w:tc>
          <w:tcPr>
            <w:tcW w:w="621" w:type="pct"/>
          </w:tcPr>
          <w:p w:rsidR="005864A9" w:rsidRPr="006946DB" w:rsidRDefault="00A1437A">
            <w:pPr>
              <w:pStyle w:val="Subtitle"/>
              <w:jc w:val="left"/>
              <w:rPr>
                <w:rFonts w:cs="Arial"/>
                <w:b w:val="0"/>
                <w:bCs w:val="0"/>
                <w:sz w:val="22"/>
                <w:szCs w:val="22"/>
              </w:rPr>
            </w:pPr>
            <w:r w:rsidRPr="006946DB">
              <w:rPr>
                <w:rFonts w:cs="Arial"/>
                <w:b w:val="0"/>
                <w:bCs w:val="0"/>
                <w:sz w:val="22"/>
                <w:szCs w:val="22"/>
              </w:rPr>
              <w:t>-</w:t>
            </w:r>
          </w:p>
        </w:tc>
      </w:tr>
      <w:tr w:rsidR="00FB20A5" w:rsidRPr="006946DB" w:rsidTr="002A7401">
        <w:tc>
          <w:tcPr>
            <w:tcW w:w="393" w:type="pct"/>
          </w:tcPr>
          <w:p w:rsidR="00FB20A5" w:rsidRPr="006946DB" w:rsidRDefault="00FB20A5">
            <w:pPr>
              <w:pStyle w:val="Subtitle"/>
              <w:jc w:val="left"/>
              <w:rPr>
                <w:rFonts w:cs="Arial"/>
                <w:b w:val="0"/>
                <w:bCs w:val="0"/>
                <w:sz w:val="22"/>
                <w:szCs w:val="22"/>
              </w:rPr>
            </w:pPr>
            <w:r w:rsidRPr="006946DB">
              <w:rPr>
                <w:rFonts w:cs="Arial"/>
                <w:b w:val="0"/>
                <w:bCs w:val="0"/>
                <w:sz w:val="22"/>
                <w:szCs w:val="22"/>
              </w:rPr>
              <w:t>2.</w:t>
            </w:r>
          </w:p>
        </w:tc>
        <w:tc>
          <w:tcPr>
            <w:tcW w:w="1157" w:type="pct"/>
          </w:tcPr>
          <w:p w:rsidR="00FB20A5" w:rsidRPr="006946DB" w:rsidRDefault="00A1437A">
            <w:pPr>
              <w:pStyle w:val="Subtitle"/>
              <w:jc w:val="left"/>
              <w:rPr>
                <w:rFonts w:cs="Arial"/>
                <w:b w:val="0"/>
                <w:bCs w:val="0"/>
                <w:sz w:val="22"/>
                <w:szCs w:val="22"/>
              </w:rPr>
            </w:pPr>
            <w:r w:rsidRPr="006946DB">
              <w:rPr>
                <w:rFonts w:cs="Arial"/>
                <w:b w:val="0"/>
                <w:bCs w:val="0"/>
                <w:sz w:val="22"/>
                <w:szCs w:val="22"/>
              </w:rPr>
              <w:t>Cheenikuzhy series</w:t>
            </w:r>
          </w:p>
        </w:tc>
        <w:tc>
          <w:tcPr>
            <w:tcW w:w="2912" w:type="pct"/>
          </w:tcPr>
          <w:p w:rsidR="00FB20A5" w:rsidRPr="006946DB" w:rsidRDefault="00590B9B">
            <w:pPr>
              <w:pStyle w:val="Subtitle"/>
              <w:jc w:val="left"/>
              <w:rPr>
                <w:rFonts w:cs="Arial"/>
                <w:b w:val="0"/>
                <w:bCs w:val="0"/>
                <w:sz w:val="22"/>
                <w:szCs w:val="22"/>
              </w:rPr>
            </w:pPr>
            <w:r w:rsidRPr="006946DB">
              <w:rPr>
                <w:rFonts w:cs="Arial"/>
                <w:b w:val="0"/>
                <w:bCs w:val="0"/>
                <w:sz w:val="22"/>
                <w:szCs w:val="22"/>
              </w:rPr>
              <w:t>Fine loamy texture</w:t>
            </w:r>
          </w:p>
        </w:tc>
        <w:tc>
          <w:tcPr>
            <w:tcW w:w="621" w:type="pct"/>
          </w:tcPr>
          <w:p w:rsidR="00FB20A5" w:rsidRPr="006946DB" w:rsidRDefault="00A1437A">
            <w:pPr>
              <w:pStyle w:val="Subtitle"/>
              <w:jc w:val="left"/>
              <w:rPr>
                <w:rFonts w:cs="Arial"/>
                <w:b w:val="0"/>
                <w:bCs w:val="0"/>
                <w:sz w:val="22"/>
                <w:szCs w:val="22"/>
              </w:rPr>
            </w:pPr>
            <w:r w:rsidRPr="006946DB">
              <w:rPr>
                <w:rFonts w:cs="Arial"/>
                <w:b w:val="0"/>
                <w:bCs w:val="0"/>
                <w:sz w:val="22"/>
                <w:szCs w:val="22"/>
              </w:rPr>
              <w:t>-</w:t>
            </w:r>
          </w:p>
        </w:tc>
      </w:tr>
      <w:tr w:rsidR="00FB20A5" w:rsidRPr="006946DB" w:rsidTr="002A7401">
        <w:tc>
          <w:tcPr>
            <w:tcW w:w="393" w:type="pct"/>
          </w:tcPr>
          <w:p w:rsidR="00FB20A5" w:rsidRPr="006946DB" w:rsidRDefault="00FB20A5">
            <w:pPr>
              <w:pStyle w:val="Subtitle"/>
              <w:jc w:val="left"/>
              <w:rPr>
                <w:rFonts w:cs="Arial"/>
                <w:b w:val="0"/>
                <w:bCs w:val="0"/>
                <w:sz w:val="22"/>
                <w:szCs w:val="22"/>
              </w:rPr>
            </w:pPr>
            <w:r w:rsidRPr="006946DB">
              <w:rPr>
                <w:rFonts w:cs="Arial"/>
                <w:b w:val="0"/>
                <w:bCs w:val="0"/>
                <w:sz w:val="22"/>
                <w:szCs w:val="22"/>
              </w:rPr>
              <w:t>3.</w:t>
            </w:r>
          </w:p>
        </w:tc>
        <w:tc>
          <w:tcPr>
            <w:tcW w:w="1157" w:type="pct"/>
          </w:tcPr>
          <w:p w:rsidR="00FB20A5" w:rsidRPr="006946DB" w:rsidRDefault="00A1437A">
            <w:pPr>
              <w:pStyle w:val="Subtitle"/>
              <w:jc w:val="left"/>
              <w:rPr>
                <w:rFonts w:cs="Arial"/>
                <w:b w:val="0"/>
                <w:bCs w:val="0"/>
                <w:sz w:val="22"/>
                <w:szCs w:val="22"/>
              </w:rPr>
            </w:pPr>
            <w:r w:rsidRPr="006946DB">
              <w:rPr>
                <w:rFonts w:cs="Arial"/>
                <w:b w:val="0"/>
                <w:bCs w:val="0"/>
                <w:sz w:val="22"/>
                <w:szCs w:val="22"/>
              </w:rPr>
              <w:t>Thommankuthu series</w:t>
            </w:r>
          </w:p>
        </w:tc>
        <w:tc>
          <w:tcPr>
            <w:tcW w:w="2912" w:type="pct"/>
          </w:tcPr>
          <w:p w:rsidR="00FB20A5" w:rsidRPr="006946DB" w:rsidRDefault="004F2B19">
            <w:pPr>
              <w:pStyle w:val="Subtitle"/>
              <w:jc w:val="left"/>
              <w:rPr>
                <w:rFonts w:cs="Arial"/>
                <w:b w:val="0"/>
                <w:bCs w:val="0"/>
                <w:sz w:val="22"/>
                <w:szCs w:val="22"/>
              </w:rPr>
            </w:pPr>
            <w:r w:rsidRPr="006946DB">
              <w:rPr>
                <w:rFonts w:cs="Arial"/>
                <w:b w:val="0"/>
                <w:bCs w:val="0"/>
                <w:sz w:val="22"/>
                <w:szCs w:val="22"/>
              </w:rPr>
              <w:t>Clayey texture</w:t>
            </w:r>
          </w:p>
        </w:tc>
        <w:tc>
          <w:tcPr>
            <w:tcW w:w="621" w:type="pct"/>
          </w:tcPr>
          <w:p w:rsidR="00FB20A5" w:rsidRPr="006946DB" w:rsidRDefault="00A1437A">
            <w:pPr>
              <w:pStyle w:val="Subtitle"/>
              <w:jc w:val="left"/>
              <w:rPr>
                <w:rFonts w:cs="Arial"/>
                <w:b w:val="0"/>
                <w:bCs w:val="0"/>
                <w:sz w:val="22"/>
                <w:szCs w:val="22"/>
              </w:rPr>
            </w:pPr>
            <w:r w:rsidRPr="006946DB">
              <w:rPr>
                <w:rFonts w:cs="Arial"/>
                <w:b w:val="0"/>
                <w:bCs w:val="0"/>
                <w:sz w:val="22"/>
                <w:szCs w:val="22"/>
              </w:rPr>
              <w:t>-</w:t>
            </w:r>
          </w:p>
        </w:tc>
      </w:tr>
      <w:tr w:rsidR="00FB20A5" w:rsidRPr="006946DB" w:rsidTr="002A7401">
        <w:tc>
          <w:tcPr>
            <w:tcW w:w="393" w:type="pct"/>
          </w:tcPr>
          <w:p w:rsidR="00FB20A5" w:rsidRPr="006946DB" w:rsidRDefault="00FB20A5">
            <w:pPr>
              <w:pStyle w:val="Subtitle"/>
              <w:jc w:val="left"/>
              <w:rPr>
                <w:rFonts w:cs="Arial"/>
                <w:b w:val="0"/>
                <w:bCs w:val="0"/>
                <w:sz w:val="22"/>
                <w:szCs w:val="22"/>
              </w:rPr>
            </w:pPr>
            <w:r w:rsidRPr="006946DB">
              <w:rPr>
                <w:rFonts w:cs="Arial"/>
                <w:b w:val="0"/>
                <w:bCs w:val="0"/>
                <w:sz w:val="22"/>
                <w:szCs w:val="22"/>
              </w:rPr>
              <w:t>4.</w:t>
            </w:r>
          </w:p>
        </w:tc>
        <w:tc>
          <w:tcPr>
            <w:tcW w:w="1157" w:type="pct"/>
          </w:tcPr>
          <w:p w:rsidR="00FB20A5" w:rsidRPr="006946DB" w:rsidRDefault="00A1437A">
            <w:pPr>
              <w:pStyle w:val="Subtitle"/>
              <w:jc w:val="left"/>
              <w:rPr>
                <w:rFonts w:cs="Arial"/>
                <w:b w:val="0"/>
                <w:bCs w:val="0"/>
                <w:sz w:val="22"/>
                <w:szCs w:val="22"/>
              </w:rPr>
            </w:pPr>
            <w:r w:rsidRPr="006946DB">
              <w:rPr>
                <w:rFonts w:cs="Arial"/>
                <w:b w:val="0"/>
                <w:bCs w:val="0"/>
                <w:sz w:val="22"/>
                <w:szCs w:val="22"/>
              </w:rPr>
              <w:t>Venmani series</w:t>
            </w:r>
          </w:p>
        </w:tc>
        <w:tc>
          <w:tcPr>
            <w:tcW w:w="2912" w:type="pct"/>
          </w:tcPr>
          <w:p w:rsidR="00FB20A5" w:rsidRPr="006946DB" w:rsidRDefault="004F2B19">
            <w:pPr>
              <w:pStyle w:val="Subtitle"/>
              <w:jc w:val="left"/>
              <w:rPr>
                <w:rFonts w:cs="Arial"/>
                <w:b w:val="0"/>
                <w:bCs w:val="0"/>
                <w:sz w:val="22"/>
                <w:szCs w:val="22"/>
              </w:rPr>
            </w:pPr>
            <w:r w:rsidRPr="006946DB">
              <w:rPr>
                <w:rFonts w:cs="Arial"/>
                <w:b w:val="0"/>
                <w:bCs w:val="0"/>
                <w:sz w:val="22"/>
                <w:szCs w:val="22"/>
              </w:rPr>
              <w:t>Clayey texture</w:t>
            </w:r>
          </w:p>
        </w:tc>
        <w:tc>
          <w:tcPr>
            <w:tcW w:w="621" w:type="pct"/>
          </w:tcPr>
          <w:p w:rsidR="00FB20A5" w:rsidRPr="006946DB" w:rsidRDefault="00A1437A">
            <w:pPr>
              <w:pStyle w:val="Subtitle"/>
              <w:jc w:val="left"/>
              <w:rPr>
                <w:rFonts w:cs="Arial"/>
                <w:b w:val="0"/>
                <w:bCs w:val="0"/>
                <w:sz w:val="22"/>
                <w:szCs w:val="22"/>
              </w:rPr>
            </w:pPr>
            <w:r w:rsidRPr="006946DB">
              <w:rPr>
                <w:rFonts w:cs="Arial"/>
                <w:b w:val="0"/>
                <w:bCs w:val="0"/>
                <w:sz w:val="22"/>
                <w:szCs w:val="22"/>
              </w:rPr>
              <w:t>-</w:t>
            </w:r>
          </w:p>
        </w:tc>
      </w:tr>
      <w:tr w:rsidR="00FB20A5" w:rsidRPr="006946DB" w:rsidTr="002A7401">
        <w:tc>
          <w:tcPr>
            <w:tcW w:w="393" w:type="pct"/>
          </w:tcPr>
          <w:p w:rsidR="00FB20A5" w:rsidRPr="006946DB" w:rsidRDefault="00FB20A5">
            <w:pPr>
              <w:pStyle w:val="Subtitle"/>
              <w:jc w:val="left"/>
              <w:rPr>
                <w:rFonts w:cs="Arial"/>
                <w:b w:val="0"/>
                <w:bCs w:val="0"/>
                <w:sz w:val="22"/>
                <w:szCs w:val="22"/>
              </w:rPr>
            </w:pPr>
            <w:r w:rsidRPr="006946DB">
              <w:rPr>
                <w:rFonts w:cs="Arial"/>
                <w:b w:val="0"/>
                <w:bCs w:val="0"/>
                <w:sz w:val="22"/>
                <w:szCs w:val="22"/>
              </w:rPr>
              <w:t>5.</w:t>
            </w:r>
          </w:p>
        </w:tc>
        <w:tc>
          <w:tcPr>
            <w:tcW w:w="1157" w:type="pct"/>
          </w:tcPr>
          <w:p w:rsidR="00FB20A5" w:rsidRPr="006946DB" w:rsidRDefault="00A1437A">
            <w:pPr>
              <w:pStyle w:val="Subtitle"/>
              <w:jc w:val="left"/>
              <w:rPr>
                <w:rFonts w:cs="Arial"/>
                <w:b w:val="0"/>
                <w:bCs w:val="0"/>
                <w:sz w:val="22"/>
                <w:szCs w:val="22"/>
              </w:rPr>
            </w:pPr>
            <w:r w:rsidRPr="006946DB">
              <w:rPr>
                <w:rFonts w:cs="Arial"/>
                <w:b w:val="0"/>
                <w:bCs w:val="0"/>
                <w:sz w:val="22"/>
                <w:szCs w:val="22"/>
              </w:rPr>
              <w:t>Marayoor series</w:t>
            </w:r>
          </w:p>
        </w:tc>
        <w:tc>
          <w:tcPr>
            <w:tcW w:w="2912" w:type="pct"/>
          </w:tcPr>
          <w:p w:rsidR="00FB20A5" w:rsidRPr="006946DB" w:rsidRDefault="004F2B19">
            <w:pPr>
              <w:pStyle w:val="Subtitle"/>
              <w:jc w:val="left"/>
              <w:rPr>
                <w:rFonts w:cs="Arial"/>
                <w:b w:val="0"/>
                <w:bCs w:val="0"/>
                <w:sz w:val="22"/>
                <w:szCs w:val="22"/>
              </w:rPr>
            </w:pPr>
            <w:r w:rsidRPr="006946DB">
              <w:rPr>
                <w:rFonts w:cs="Arial"/>
                <w:b w:val="0"/>
                <w:bCs w:val="0"/>
                <w:sz w:val="22"/>
                <w:szCs w:val="22"/>
              </w:rPr>
              <w:t>Clay loam to clayey texture</w:t>
            </w:r>
          </w:p>
        </w:tc>
        <w:tc>
          <w:tcPr>
            <w:tcW w:w="621" w:type="pct"/>
          </w:tcPr>
          <w:p w:rsidR="00FB20A5" w:rsidRPr="006946DB" w:rsidRDefault="00A1437A">
            <w:pPr>
              <w:pStyle w:val="Subtitle"/>
              <w:jc w:val="left"/>
              <w:rPr>
                <w:rFonts w:cs="Arial"/>
                <w:b w:val="0"/>
                <w:bCs w:val="0"/>
                <w:sz w:val="22"/>
                <w:szCs w:val="22"/>
              </w:rPr>
            </w:pPr>
            <w:r w:rsidRPr="006946DB">
              <w:rPr>
                <w:rFonts w:cs="Arial"/>
                <w:b w:val="0"/>
                <w:bCs w:val="0"/>
                <w:sz w:val="22"/>
                <w:szCs w:val="22"/>
              </w:rPr>
              <w:t>-</w:t>
            </w:r>
          </w:p>
        </w:tc>
      </w:tr>
      <w:tr w:rsidR="00FB20A5" w:rsidRPr="006946DB" w:rsidTr="002A7401">
        <w:tc>
          <w:tcPr>
            <w:tcW w:w="393" w:type="pct"/>
          </w:tcPr>
          <w:p w:rsidR="00FB20A5" w:rsidRPr="006946DB" w:rsidRDefault="00FB20A5">
            <w:pPr>
              <w:pStyle w:val="Subtitle"/>
              <w:jc w:val="left"/>
              <w:rPr>
                <w:rFonts w:cs="Arial"/>
                <w:b w:val="0"/>
                <w:bCs w:val="0"/>
                <w:sz w:val="22"/>
                <w:szCs w:val="22"/>
              </w:rPr>
            </w:pPr>
            <w:r w:rsidRPr="006946DB">
              <w:rPr>
                <w:rFonts w:cs="Arial"/>
                <w:b w:val="0"/>
                <w:bCs w:val="0"/>
                <w:sz w:val="22"/>
                <w:szCs w:val="22"/>
              </w:rPr>
              <w:t>6.</w:t>
            </w:r>
          </w:p>
        </w:tc>
        <w:tc>
          <w:tcPr>
            <w:tcW w:w="1157" w:type="pct"/>
          </w:tcPr>
          <w:p w:rsidR="00FB20A5" w:rsidRPr="006946DB" w:rsidRDefault="00A1437A">
            <w:pPr>
              <w:pStyle w:val="Subtitle"/>
              <w:jc w:val="left"/>
              <w:rPr>
                <w:rFonts w:cs="Arial"/>
                <w:b w:val="0"/>
                <w:bCs w:val="0"/>
                <w:sz w:val="22"/>
                <w:szCs w:val="22"/>
              </w:rPr>
            </w:pPr>
            <w:r w:rsidRPr="006946DB">
              <w:rPr>
                <w:rFonts w:cs="Arial"/>
                <w:b w:val="0"/>
                <w:bCs w:val="0"/>
                <w:sz w:val="22"/>
                <w:szCs w:val="22"/>
              </w:rPr>
              <w:t>Pampadumpara series</w:t>
            </w:r>
          </w:p>
        </w:tc>
        <w:tc>
          <w:tcPr>
            <w:tcW w:w="2912" w:type="pct"/>
          </w:tcPr>
          <w:p w:rsidR="00FB20A5" w:rsidRPr="006946DB" w:rsidRDefault="004F2B19">
            <w:pPr>
              <w:pStyle w:val="Subtitle"/>
              <w:jc w:val="left"/>
              <w:rPr>
                <w:rFonts w:cs="Arial"/>
                <w:b w:val="0"/>
                <w:bCs w:val="0"/>
                <w:sz w:val="22"/>
                <w:szCs w:val="22"/>
              </w:rPr>
            </w:pPr>
            <w:r w:rsidRPr="006946DB">
              <w:rPr>
                <w:rFonts w:cs="Arial"/>
                <w:b w:val="0"/>
                <w:bCs w:val="0"/>
                <w:sz w:val="22"/>
                <w:szCs w:val="22"/>
              </w:rPr>
              <w:t>Clayey texture</w:t>
            </w:r>
          </w:p>
        </w:tc>
        <w:tc>
          <w:tcPr>
            <w:tcW w:w="621" w:type="pct"/>
          </w:tcPr>
          <w:p w:rsidR="00FB20A5" w:rsidRPr="006946DB" w:rsidRDefault="00A1437A">
            <w:pPr>
              <w:pStyle w:val="Subtitle"/>
              <w:jc w:val="left"/>
              <w:rPr>
                <w:rFonts w:cs="Arial"/>
                <w:b w:val="0"/>
                <w:bCs w:val="0"/>
                <w:sz w:val="22"/>
                <w:szCs w:val="22"/>
              </w:rPr>
            </w:pPr>
            <w:r w:rsidRPr="006946DB">
              <w:rPr>
                <w:rFonts w:cs="Arial"/>
                <w:b w:val="0"/>
                <w:bCs w:val="0"/>
                <w:sz w:val="22"/>
                <w:szCs w:val="22"/>
              </w:rPr>
              <w:t>-</w:t>
            </w:r>
          </w:p>
        </w:tc>
      </w:tr>
    </w:tbl>
    <w:p w:rsidR="005864A9" w:rsidRPr="00B4234E" w:rsidRDefault="005864A9">
      <w:pPr>
        <w:rPr>
          <w:rFonts w:cs="Arial"/>
          <w:b/>
          <w:sz w:val="22"/>
          <w:szCs w:val="22"/>
        </w:rPr>
      </w:pPr>
    </w:p>
    <w:p w:rsidR="005864A9" w:rsidRPr="007D72BA" w:rsidRDefault="005864A9">
      <w:pPr>
        <w:rPr>
          <w:rFonts w:cs="Arial"/>
          <w:sz w:val="22"/>
          <w:szCs w:val="22"/>
        </w:rPr>
      </w:pPr>
      <w:r w:rsidRPr="00B4234E">
        <w:rPr>
          <w:rFonts w:cs="Arial"/>
          <w:sz w:val="22"/>
          <w:szCs w:val="22"/>
        </w:rPr>
        <w:lastRenderedPageBreak/>
        <w:t xml:space="preserve">2.4. </w:t>
      </w:r>
      <w:r w:rsidRPr="00B4234E">
        <w:rPr>
          <w:rFonts w:cs="Arial"/>
          <w:sz w:val="22"/>
          <w:szCs w:val="22"/>
        </w:rPr>
        <w:tab/>
      </w:r>
      <w:r w:rsidRPr="007D72BA">
        <w:rPr>
          <w:rFonts w:cs="Arial"/>
          <w:sz w:val="22"/>
          <w:szCs w:val="22"/>
        </w:rPr>
        <w:t>Area, Production and Productivity of major crops cultivated in the district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
        <w:gridCol w:w="2836"/>
        <w:gridCol w:w="1737"/>
        <w:gridCol w:w="2607"/>
        <w:gridCol w:w="2479"/>
      </w:tblGrid>
      <w:tr w:rsidR="005864A9" w:rsidRPr="007D72BA" w:rsidTr="00E5779D">
        <w:tc>
          <w:tcPr>
            <w:tcW w:w="480" w:type="pct"/>
          </w:tcPr>
          <w:p w:rsidR="005864A9" w:rsidRPr="007D72BA" w:rsidRDefault="005864A9">
            <w:pPr>
              <w:pStyle w:val="Subtitle"/>
              <w:jc w:val="left"/>
              <w:rPr>
                <w:rFonts w:cs="Arial"/>
                <w:b w:val="0"/>
                <w:bCs w:val="0"/>
                <w:sz w:val="22"/>
                <w:szCs w:val="22"/>
              </w:rPr>
            </w:pPr>
            <w:r w:rsidRPr="007D72BA">
              <w:rPr>
                <w:rFonts w:cs="Arial"/>
                <w:b w:val="0"/>
                <w:bCs w:val="0"/>
                <w:sz w:val="22"/>
                <w:szCs w:val="22"/>
              </w:rPr>
              <w:t>S. No</w:t>
            </w:r>
          </w:p>
        </w:tc>
        <w:tc>
          <w:tcPr>
            <w:tcW w:w="1327" w:type="pct"/>
          </w:tcPr>
          <w:p w:rsidR="005864A9" w:rsidRPr="007D72BA" w:rsidRDefault="005864A9">
            <w:pPr>
              <w:pStyle w:val="Subtitle"/>
              <w:jc w:val="left"/>
              <w:rPr>
                <w:rFonts w:cs="Arial"/>
                <w:b w:val="0"/>
                <w:bCs w:val="0"/>
                <w:sz w:val="22"/>
                <w:szCs w:val="22"/>
              </w:rPr>
            </w:pPr>
            <w:r w:rsidRPr="007D72BA">
              <w:rPr>
                <w:rFonts w:cs="Arial"/>
                <w:b w:val="0"/>
                <w:bCs w:val="0"/>
                <w:sz w:val="22"/>
                <w:szCs w:val="22"/>
              </w:rPr>
              <w:t>Crop</w:t>
            </w:r>
          </w:p>
        </w:tc>
        <w:tc>
          <w:tcPr>
            <w:tcW w:w="813" w:type="pct"/>
          </w:tcPr>
          <w:p w:rsidR="005864A9" w:rsidRPr="007D72BA" w:rsidRDefault="005864A9">
            <w:pPr>
              <w:pStyle w:val="Subtitle"/>
              <w:jc w:val="left"/>
              <w:rPr>
                <w:rFonts w:cs="Arial"/>
                <w:b w:val="0"/>
                <w:bCs w:val="0"/>
                <w:sz w:val="22"/>
                <w:szCs w:val="22"/>
              </w:rPr>
            </w:pPr>
            <w:r w:rsidRPr="007D72BA">
              <w:rPr>
                <w:rFonts w:cs="Arial"/>
                <w:b w:val="0"/>
                <w:bCs w:val="0"/>
                <w:sz w:val="22"/>
                <w:szCs w:val="22"/>
              </w:rPr>
              <w:t>Area (ha)</w:t>
            </w:r>
          </w:p>
        </w:tc>
        <w:tc>
          <w:tcPr>
            <w:tcW w:w="1220" w:type="pct"/>
          </w:tcPr>
          <w:p w:rsidR="005864A9" w:rsidRPr="007D72BA" w:rsidRDefault="005864A9" w:rsidP="00F461BF">
            <w:pPr>
              <w:pStyle w:val="Subtitle"/>
              <w:jc w:val="left"/>
              <w:rPr>
                <w:rFonts w:cs="Arial"/>
                <w:b w:val="0"/>
                <w:bCs w:val="0"/>
                <w:sz w:val="22"/>
                <w:szCs w:val="22"/>
              </w:rPr>
            </w:pPr>
            <w:r w:rsidRPr="007D72BA">
              <w:rPr>
                <w:rFonts w:cs="Arial"/>
                <w:b w:val="0"/>
                <w:bCs w:val="0"/>
                <w:sz w:val="22"/>
                <w:szCs w:val="22"/>
              </w:rPr>
              <w:t xml:space="preserve">Production </w:t>
            </w:r>
            <w:r w:rsidR="00F461BF" w:rsidRPr="007D72BA">
              <w:rPr>
                <w:rFonts w:cs="Arial"/>
                <w:b w:val="0"/>
                <w:bCs w:val="0"/>
                <w:sz w:val="22"/>
                <w:szCs w:val="22"/>
              </w:rPr>
              <w:t>(Metric tons)</w:t>
            </w:r>
          </w:p>
        </w:tc>
        <w:tc>
          <w:tcPr>
            <w:tcW w:w="1160" w:type="pct"/>
          </w:tcPr>
          <w:p w:rsidR="005864A9" w:rsidRPr="007D72BA" w:rsidRDefault="005864A9" w:rsidP="00F461BF">
            <w:pPr>
              <w:pStyle w:val="Subtitle"/>
              <w:jc w:val="left"/>
              <w:rPr>
                <w:rFonts w:cs="Arial"/>
                <w:b w:val="0"/>
                <w:bCs w:val="0"/>
                <w:sz w:val="22"/>
                <w:szCs w:val="22"/>
              </w:rPr>
            </w:pPr>
            <w:r w:rsidRPr="007D72BA">
              <w:rPr>
                <w:rFonts w:cs="Arial"/>
                <w:b w:val="0"/>
                <w:bCs w:val="0"/>
                <w:sz w:val="22"/>
                <w:szCs w:val="22"/>
              </w:rPr>
              <w:t>Productivity (</w:t>
            </w:r>
            <w:r w:rsidR="00F461BF" w:rsidRPr="007D72BA">
              <w:rPr>
                <w:rFonts w:cs="Arial"/>
                <w:b w:val="0"/>
                <w:bCs w:val="0"/>
                <w:sz w:val="22"/>
                <w:szCs w:val="22"/>
              </w:rPr>
              <w:t>kg</w:t>
            </w:r>
            <w:r w:rsidRPr="007D72BA">
              <w:rPr>
                <w:rFonts w:cs="Arial"/>
                <w:b w:val="0"/>
                <w:bCs w:val="0"/>
                <w:sz w:val="22"/>
                <w:szCs w:val="22"/>
              </w:rPr>
              <w:t xml:space="preserve"> /ha)</w:t>
            </w:r>
          </w:p>
        </w:tc>
      </w:tr>
      <w:tr w:rsidR="008D7B65" w:rsidRPr="007D72BA" w:rsidTr="00E5779D">
        <w:tc>
          <w:tcPr>
            <w:tcW w:w="480" w:type="pct"/>
          </w:tcPr>
          <w:p w:rsidR="008D7B65" w:rsidRPr="007D72BA" w:rsidRDefault="008D7B65">
            <w:pPr>
              <w:pStyle w:val="Subtitle"/>
              <w:jc w:val="left"/>
              <w:rPr>
                <w:rFonts w:cs="Arial"/>
                <w:b w:val="0"/>
                <w:bCs w:val="0"/>
                <w:sz w:val="22"/>
                <w:szCs w:val="22"/>
              </w:rPr>
            </w:pPr>
            <w:r w:rsidRPr="007D72BA">
              <w:rPr>
                <w:rFonts w:cs="Arial"/>
                <w:b w:val="0"/>
                <w:bCs w:val="0"/>
                <w:sz w:val="22"/>
                <w:szCs w:val="22"/>
              </w:rPr>
              <w:t>1</w:t>
            </w:r>
          </w:p>
        </w:tc>
        <w:tc>
          <w:tcPr>
            <w:tcW w:w="1327" w:type="pct"/>
          </w:tcPr>
          <w:p w:rsidR="008D7B65" w:rsidRPr="007D72BA" w:rsidRDefault="008D7B65" w:rsidP="00AD613E">
            <w:pPr>
              <w:pStyle w:val="Subtitle"/>
              <w:jc w:val="left"/>
              <w:rPr>
                <w:b w:val="0"/>
                <w:bCs w:val="0"/>
                <w:sz w:val="22"/>
                <w:szCs w:val="22"/>
              </w:rPr>
            </w:pPr>
            <w:r w:rsidRPr="007D72BA">
              <w:rPr>
                <w:b w:val="0"/>
                <w:bCs w:val="0"/>
                <w:sz w:val="22"/>
                <w:szCs w:val="22"/>
              </w:rPr>
              <w:t>Cardamom</w:t>
            </w:r>
          </w:p>
        </w:tc>
        <w:tc>
          <w:tcPr>
            <w:tcW w:w="813" w:type="pct"/>
          </w:tcPr>
          <w:p w:rsidR="008D7B65" w:rsidRPr="007D72BA" w:rsidRDefault="008D7B65" w:rsidP="00DE63AB">
            <w:pPr>
              <w:pStyle w:val="Subtitle"/>
              <w:jc w:val="left"/>
              <w:rPr>
                <w:b w:val="0"/>
                <w:bCs w:val="0"/>
                <w:sz w:val="22"/>
                <w:szCs w:val="22"/>
              </w:rPr>
            </w:pPr>
            <w:r w:rsidRPr="007D72BA">
              <w:rPr>
                <w:b w:val="0"/>
                <w:bCs w:val="0"/>
                <w:sz w:val="22"/>
                <w:szCs w:val="22"/>
              </w:rPr>
              <w:t>32723</w:t>
            </w:r>
          </w:p>
        </w:tc>
        <w:tc>
          <w:tcPr>
            <w:tcW w:w="1220" w:type="pct"/>
          </w:tcPr>
          <w:p w:rsidR="008D7B65" w:rsidRPr="007D72BA" w:rsidRDefault="008D7B65" w:rsidP="00DE63AB">
            <w:pPr>
              <w:pStyle w:val="Subtitle"/>
              <w:jc w:val="left"/>
              <w:rPr>
                <w:b w:val="0"/>
                <w:bCs w:val="0"/>
                <w:sz w:val="22"/>
                <w:szCs w:val="22"/>
              </w:rPr>
            </w:pPr>
            <w:r w:rsidRPr="007D72BA">
              <w:rPr>
                <w:b w:val="0"/>
                <w:bCs w:val="0"/>
                <w:sz w:val="22"/>
                <w:szCs w:val="22"/>
              </w:rPr>
              <w:t>7232</w:t>
            </w:r>
          </w:p>
        </w:tc>
        <w:tc>
          <w:tcPr>
            <w:tcW w:w="1160" w:type="pct"/>
          </w:tcPr>
          <w:p w:rsidR="008D7B65" w:rsidRPr="007D72BA" w:rsidRDefault="008D7B65" w:rsidP="00DE63AB">
            <w:pPr>
              <w:pStyle w:val="Subtitle"/>
              <w:jc w:val="left"/>
              <w:rPr>
                <w:b w:val="0"/>
                <w:bCs w:val="0"/>
                <w:sz w:val="22"/>
                <w:szCs w:val="22"/>
              </w:rPr>
            </w:pPr>
            <w:r w:rsidRPr="007D72BA">
              <w:rPr>
                <w:b w:val="0"/>
                <w:bCs w:val="0"/>
                <w:sz w:val="22"/>
                <w:szCs w:val="22"/>
              </w:rPr>
              <w:t>250</w:t>
            </w:r>
          </w:p>
        </w:tc>
      </w:tr>
      <w:tr w:rsidR="008D7B65" w:rsidRPr="007D72BA" w:rsidTr="00E5779D">
        <w:tc>
          <w:tcPr>
            <w:tcW w:w="480" w:type="pct"/>
          </w:tcPr>
          <w:p w:rsidR="008D7B65" w:rsidRPr="007D72BA" w:rsidRDefault="008D7B65">
            <w:pPr>
              <w:pStyle w:val="Subtitle"/>
              <w:jc w:val="left"/>
              <w:rPr>
                <w:rFonts w:cs="Arial"/>
                <w:b w:val="0"/>
                <w:bCs w:val="0"/>
                <w:sz w:val="22"/>
                <w:szCs w:val="22"/>
              </w:rPr>
            </w:pPr>
            <w:r w:rsidRPr="007D72BA">
              <w:rPr>
                <w:rFonts w:cs="Arial"/>
                <w:b w:val="0"/>
                <w:bCs w:val="0"/>
                <w:sz w:val="22"/>
                <w:szCs w:val="22"/>
              </w:rPr>
              <w:t>2</w:t>
            </w:r>
          </w:p>
        </w:tc>
        <w:tc>
          <w:tcPr>
            <w:tcW w:w="1327" w:type="pct"/>
          </w:tcPr>
          <w:p w:rsidR="008D7B65" w:rsidRPr="007D72BA" w:rsidRDefault="008D7B65" w:rsidP="00AD613E">
            <w:pPr>
              <w:pStyle w:val="Subtitle"/>
              <w:jc w:val="left"/>
              <w:rPr>
                <w:b w:val="0"/>
                <w:bCs w:val="0"/>
                <w:sz w:val="22"/>
                <w:szCs w:val="22"/>
              </w:rPr>
            </w:pPr>
            <w:r w:rsidRPr="007D72BA">
              <w:rPr>
                <w:b w:val="0"/>
                <w:bCs w:val="0"/>
                <w:sz w:val="22"/>
                <w:szCs w:val="22"/>
              </w:rPr>
              <w:t>Pepper</w:t>
            </w:r>
          </w:p>
        </w:tc>
        <w:tc>
          <w:tcPr>
            <w:tcW w:w="813" w:type="pct"/>
          </w:tcPr>
          <w:p w:rsidR="008D7B65" w:rsidRPr="007D72BA" w:rsidRDefault="008D7B65" w:rsidP="00DE63AB">
            <w:pPr>
              <w:pStyle w:val="Subtitle"/>
              <w:jc w:val="left"/>
              <w:rPr>
                <w:b w:val="0"/>
                <w:bCs w:val="0"/>
                <w:sz w:val="22"/>
                <w:szCs w:val="22"/>
              </w:rPr>
            </w:pPr>
            <w:r w:rsidRPr="007D72BA">
              <w:rPr>
                <w:b w:val="0"/>
                <w:bCs w:val="0"/>
                <w:sz w:val="22"/>
                <w:szCs w:val="22"/>
              </w:rPr>
              <w:t>87274</w:t>
            </w:r>
          </w:p>
        </w:tc>
        <w:tc>
          <w:tcPr>
            <w:tcW w:w="1220" w:type="pct"/>
          </w:tcPr>
          <w:p w:rsidR="008D7B65" w:rsidRPr="007D72BA" w:rsidRDefault="008D7B65" w:rsidP="00DE63AB">
            <w:pPr>
              <w:pStyle w:val="Subtitle"/>
              <w:jc w:val="left"/>
              <w:rPr>
                <w:b w:val="0"/>
                <w:bCs w:val="0"/>
                <w:sz w:val="22"/>
                <w:szCs w:val="22"/>
              </w:rPr>
            </w:pPr>
            <w:r w:rsidRPr="007D72BA">
              <w:rPr>
                <w:b w:val="0"/>
                <w:bCs w:val="0"/>
                <w:sz w:val="22"/>
                <w:szCs w:val="22"/>
              </w:rPr>
              <w:t>30919</w:t>
            </w:r>
          </w:p>
        </w:tc>
        <w:tc>
          <w:tcPr>
            <w:tcW w:w="1160" w:type="pct"/>
          </w:tcPr>
          <w:p w:rsidR="008D7B65" w:rsidRPr="007D72BA" w:rsidRDefault="008D7B65" w:rsidP="00DE63AB">
            <w:pPr>
              <w:pStyle w:val="Subtitle"/>
              <w:jc w:val="left"/>
              <w:rPr>
                <w:b w:val="0"/>
                <w:bCs w:val="0"/>
                <w:sz w:val="22"/>
                <w:szCs w:val="22"/>
              </w:rPr>
            </w:pPr>
            <w:r w:rsidRPr="007D72BA">
              <w:rPr>
                <w:b w:val="0"/>
                <w:bCs w:val="0"/>
                <w:sz w:val="22"/>
                <w:szCs w:val="22"/>
              </w:rPr>
              <w:t>354</w:t>
            </w:r>
          </w:p>
        </w:tc>
      </w:tr>
      <w:tr w:rsidR="008D7B65" w:rsidRPr="007D72BA" w:rsidTr="00E5779D">
        <w:tc>
          <w:tcPr>
            <w:tcW w:w="480" w:type="pct"/>
          </w:tcPr>
          <w:p w:rsidR="008D7B65" w:rsidRPr="007D72BA" w:rsidRDefault="008D7B65">
            <w:pPr>
              <w:pStyle w:val="Subtitle"/>
              <w:jc w:val="left"/>
              <w:rPr>
                <w:rFonts w:cs="Arial"/>
                <w:b w:val="0"/>
                <w:bCs w:val="0"/>
                <w:sz w:val="22"/>
                <w:szCs w:val="22"/>
              </w:rPr>
            </w:pPr>
            <w:r w:rsidRPr="007D72BA">
              <w:rPr>
                <w:rFonts w:cs="Arial"/>
                <w:b w:val="0"/>
                <w:bCs w:val="0"/>
                <w:sz w:val="22"/>
                <w:szCs w:val="22"/>
              </w:rPr>
              <w:t>3</w:t>
            </w:r>
          </w:p>
        </w:tc>
        <w:tc>
          <w:tcPr>
            <w:tcW w:w="1327" w:type="pct"/>
          </w:tcPr>
          <w:p w:rsidR="008D7B65" w:rsidRPr="007D72BA" w:rsidRDefault="008D7B65" w:rsidP="00AD613E">
            <w:pPr>
              <w:pStyle w:val="Subtitle"/>
              <w:jc w:val="left"/>
              <w:rPr>
                <w:b w:val="0"/>
                <w:bCs w:val="0"/>
                <w:sz w:val="22"/>
                <w:szCs w:val="22"/>
              </w:rPr>
            </w:pPr>
            <w:r w:rsidRPr="007D72BA">
              <w:rPr>
                <w:b w:val="0"/>
                <w:bCs w:val="0"/>
                <w:sz w:val="22"/>
                <w:szCs w:val="22"/>
              </w:rPr>
              <w:t>Banana</w:t>
            </w:r>
          </w:p>
        </w:tc>
        <w:tc>
          <w:tcPr>
            <w:tcW w:w="813" w:type="pct"/>
          </w:tcPr>
          <w:p w:rsidR="008D7B65" w:rsidRPr="007D72BA" w:rsidRDefault="008D7B65" w:rsidP="00DE63AB">
            <w:pPr>
              <w:pStyle w:val="Subtitle"/>
              <w:jc w:val="left"/>
              <w:rPr>
                <w:b w:val="0"/>
                <w:bCs w:val="0"/>
                <w:sz w:val="22"/>
                <w:szCs w:val="22"/>
              </w:rPr>
            </w:pPr>
            <w:r w:rsidRPr="007D72BA">
              <w:rPr>
                <w:b w:val="0"/>
                <w:bCs w:val="0"/>
                <w:sz w:val="22"/>
                <w:szCs w:val="22"/>
              </w:rPr>
              <w:t>2665</w:t>
            </w:r>
          </w:p>
        </w:tc>
        <w:tc>
          <w:tcPr>
            <w:tcW w:w="1220" w:type="pct"/>
          </w:tcPr>
          <w:p w:rsidR="008D7B65" w:rsidRPr="007D72BA" w:rsidRDefault="008D7B65" w:rsidP="00DE63AB">
            <w:pPr>
              <w:pStyle w:val="Subtitle"/>
              <w:jc w:val="left"/>
              <w:rPr>
                <w:b w:val="0"/>
                <w:bCs w:val="0"/>
                <w:sz w:val="22"/>
                <w:szCs w:val="22"/>
              </w:rPr>
            </w:pPr>
            <w:r w:rsidRPr="007D72BA">
              <w:rPr>
                <w:b w:val="0"/>
                <w:bCs w:val="0"/>
                <w:sz w:val="22"/>
                <w:szCs w:val="22"/>
              </w:rPr>
              <w:t>23265</w:t>
            </w:r>
          </w:p>
        </w:tc>
        <w:tc>
          <w:tcPr>
            <w:tcW w:w="1160" w:type="pct"/>
          </w:tcPr>
          <w:p w:rsidR="008D7B65" w:rsidRPr="007D72BA" w:rsidRDefault="008D7B65" w:rsidP="00DE63AB">
            <w:pPr>
              <w:pStyle w:val="Subtitle"/>
              <w:jc w:val="left"/>
              <w:rPr>
                <w:b w:val="0"/>
                <w:bCs w:val="0"/>
                <w:sz w:val="22"/>
                <w:szCs w:val="22"/>
              </w:rPr>
            </w:pPr>
            <w:r w:rsidRPr="007D72BA">
              <w:rPr>
                <w:b w:val="0"/>
                <w:bCs w:val="0"/>
                <w:sz w:val="22"/>
                <w:szCs w:val="22"/>
              </w:rPr>
              <w:t>8730</w:t>
            </w:r>
          </w:p>
        </w:tc>
      </w:tr>
      <w:tr w:rsidR="008D7B65" w:rsidRPr="007D72BA" w:rsidTr="00E5779D">
        <w:tc>
          <w:tcPr>
            <w:tcW w:w="480" w:type="pct"/>
          </w:tcPr>
          <w:p w:rsidR="008D7B65" w:rsidRPr="007D72BA" w:rsidRDefault="008D7B65">
            <w:pPr>
              <w:pStyle w:val="Subtitle"/>
              <w:jc w:val="left"/>
              <w:rPr>
                <w:rFonts w:cs="Arial"/>
                <w:b w:val="0"/>
                <w:bCs w:val="0"/>
                <w:sz w:val="22"/>
                <w:szCs w:val="22"/>
              </w:rPr>
            </w:pPr>
            <w:r w:rsidRPr="007D72BA">
              <w:rPr>
                <w:rFonts w:cs="Arial"/>
                <w:b w:val="0"/>
                <w:bCs w:val="0"/>
                <w:sz w:val="22"/>
                <w:szCs w:val="22"/>
              </w:rPr>
              <w:t>4</w:t>
            </w:r>
          </w:p>
        </w:tc>
        <w:tc>
          <w:tcPr>
            <w:tcW w:w="1327" w:type="pct"/>
          </w:tcPr>
          <w:p w:rsidR="008D7B65" w:rsidRPr="007D72BA" w:rsidRDefault="008D7B65" w:rsidP="00AD613E">
            <w:pPr>
              <w:pStyle w:val="Subtitle"/>
              <w:jc w:val="left"/>
              <w:rPr>
                <w:b w:val="0"/>
                <w:bCs w:val="0"/>
                <w:sz w:val="22"/>
                <w:szCs w:val="22"/>
              </w:rPr>
            </w:pPr>
            <w:r w:rsidRPr="007D72BA">
              <w:rPr>
                <w:b w:val="0"/>
                <w:bCs w:val="0"/>
                <w:sz w:val="22"/>
                <w:szCs w:val="22"/>
              </w:rPr>
              <w:t>Rice</w:t>
            </w:r>
          </w:p>
        </w:tc>
        <w:tc>
          <w:tcPr>
            <w:tcW w:w="813" w:type="pct"/>
          </w:tcPr>
          <w:p w:rsidR="008D7B65" w:rsidRPr="007D72BA" w:rsidRDefault="008D7B65" w:rsidP="00DE63AB">
            <w:pPr>
              <w:pStyle w:val="Subtitle"/>
              <w:jc w:val="left"/>
              <w:rPr>
                <w:b w:val="0"/>
                <w:bCs w:val="0"/>
                <w:sz w:val="22"/>
                <w:szCs w:val="22"/>
              </w:rPr>
            </w:pPr>
            <w:r w:rsidRPr="007D72BA">
              <w:rPr>
                <w:b w:val="0"/>
                <w:bCs w:val="0"/>
                <w:sz w:val="22"/>
                <w:szCs w:val="22"/>
              </w:rPr>
              <w:t>1819</w:t>
            </w:r>
          </w:p>
        </w:tc>
        <w:tc>
          <w:tcPr>
            <w:tcW w:w="1220" w:type="pct"/>
          </w:tcPr>
          <w:p w:rsidR="008D7B65" w:rsidRPr="007D72BA" w:rsidRDefault="008D7B65" w:rsidP="00DE63AB">
            <w:pPr>
              <w:pStyle w:val="Subtitle"/>
              <w:jc w:val="left"/>
              <w:rPr>
                <w:b w:val="0"/>
                <w:bCs w:val="0"/>
                <w:sz w:val="22"/>
                <w:szCs w:val="22"/>
              </w:rPr>
            </w:pPr>
            <w:r w:rsidRPr="007D72BA">
              <w:rPr>
                <w:b w:val="0"/>
                <w:bCs w:val="0"/>
                <w:sz w:val="22"/>
                <w:szCs w:val="22"/>
              </w:rPr>
              <w:t>4744</w:t>
            </w:r>
          </w:p>
        </w:tc>
        <w:tc>
          <w:tcPr>
            <w:tcW w:w="1160" w:type="pct"/>
          </w:tcPr>
          <w:p w:rsidR="008D7B65" w:rsidRPr="007D72BA" w:rsidRDefault="008D7B65" w:rsidP="00DE63AB">
            <w:pPr>
              <w:pStyle w:val="Subtitle"/>
              <w:jc w:val="left"/>
              <w:rPr>
                <w:b w:val="0"/>
                <w:bCs w:val="0"/>
                <w:sz w:val="22"/>
                <w:szCs w:val="22"/>
              </w:rPr>
            </w:pPr>
            <w:r w:rsidRPr="007D72BA">
              <w:rPr>
                <w:b w:val="0"/>
                <w:bCs w:val="0"/>
                <w:sz w:val="22"/>
                <w:szCs w:val="22"/>
              </w:rPr>
              <w:t>2608</w:t>
            </w:r>
          </w:p>
        </w:tc>
      </w:tr>
      <w:tr w:rsidR="008D7B65" w:rsidRPr="007D72BA" w:rsidTr="00E5779D">
        <w:tc>
          <w:tcPr>
            <w:tcW w:w="480" w:type="pct"/>
          </w:tcPr>
          <w:p w:rsidR="008D7B65" w:rsidRPr="007D72BA" w:rsidRDefault="008D7B65">
            <w:pPr>
              <w:pStyle w:val="Subtitle"/>
              <w:jc w:val="left"/>
              <w:rPr>
                <w:rFonts w:cs="Arial"/>
                <w:b w:val="0"/>
                <w:bCs w:val="0"/>
                <w:sz w:val="22"/>
                <w:szCs w:val="22"/>
              </w:rPr>
            </w:pPr>
            <w:r w:rsidRPr="007D72BA">
              <w:rPr>
                <w:rFonts w:cs="Arial"/>
                <w:b w:val="0"/>
                <w:bCs w:val="0"/>
                <w:sz w:val="22"/>
                <w:szCs w:val="22"/>
              </w:rPr>
              <w:t>5</w:t>
            </w:r>
          </w:p>
        </w:tc>
        <w:tc>
          <w:tcPr>
            <w:tcW w:w="1327" w:type="pct"/>
          </w:tcPr>
          <w:p w:rsidR="008D7B65" w:rsidRPr="007D72BA" w:rsidRDefault="008D7B65" w:rsidP="00AD613E">
            <w:pPr>
              <w:pStyle w:val="Subtitle"/>
              <w:jc w:val="left"/>
              <w:rPr>
                <w:b w:val="0"/>
                <w:bCs w:val="0"/>
                <w:sz w:val="22"/>
                <w:szCs w:val="22"/>
              </w:rPr>
            </w:pPr>
            <w:r w:rsidRPr="007D72BA">
              <w:rPr>
                <w:b w:val="0"/>
                <w:bCs w:val="0"/>
                <w:sz w:val="22"/>
                <w:szCs w:val="22"/>
              </w:rPr>
              <w:t>Coconut</w:t>
            </w:r>
          </w:p>
        </w:tc>
        <w:tc>
          <w:tcPr>
            <w:tcW w:w="813" w:type="pct"/>
          </w:tcPr>
          <w:p w:rsidR="008D7B65" w:rsidRPr="007D72BA" w:rsidRDefault="008D7B65" w:rsidP="00DE63AB">
            <w:pPr>
              <w:pStyle w:val="Subtitle"/>
              <w:jc w:val="left"/>
              <w:rPr>
                <w:b w:val="0"/>
                <w:bCs w:val="0"/>
                <w:sz w:val="22"/>
                <w:szCs w:val="22"/>
              </w:rPr>
            </w:pPr>
            <w:r w:rsidRPr="007D72BA">
              <w:rPr>
                <w:b w:val="0"/>
                <w:bCs w:val="0"/>
                <w:sz w:val="22"/>
                <w:szCs w:val="22"/>
              </w:rPr>
              <w:t>17012</w:t>
            </w:r>
          </w:p>
        </w:tc>
        <w:tc>
          <w:tcPr>
            <w:tcW w:w="1220" w:type="pct"/>
          </w:tcPr>
          <w:p w:rsidR="008D7B65" w:rsidRPr="007D72BA" w:rsidRDefault="008D7B65" w:rsidP="00DE63AB">
            <w:pPr>
              <w:pStyle w:val="Subtitle"/>
              <w:jc w:val="left"/>
              <w:rPr>
                <w:b w:val="0"/>
                <w:bCs w:val="0"/>
                <w:sz w:val="22"/>
                <w:szCs w:val="22"/>
              </w:rPr>
            </w:pPr>
            <w:r w:rsidRPr="007D72BA">
              <w:rPr>
                <w:b w:val="0"/>
                <w:bCs w:val="0"/>
                <w:sz w:val="22"/>
                <w:szCs w:val="22"/>
              </w:rPr>
              <w:t>80 million nuts</w:t>
            </w:r>
          </w:p>
        </w:tc>
        <w:tc>
          <w:tcPr>
            <w:tcW w:w="1160" w:type="pct"/>
          </w:tcPr>
          <w:p w:rsidR="008D7B65" w:rsidRPr="007D72BA" w:rsidRDefault="008D7B65" w:rsidP="00DE63AB">
            <w:pPr>
              <w:pStyle w:val="Subtitle"/>
              <w:jc w:val="left"/>
              <w:rPr>
                <w:b w:val="0"/>
                <w:bCs w:val="0"/>
                <w:sz w:val="22"/>
                <w:szCs w:val="22"/>
              </w:rPr>
            </w:pPr>
            <w:r w:rsidRPr="007D72BA">
              <w:rPr>
                <w:b w:val="0"/>
                <w:bCs w:val="0"/>
                <w:sz w:val="22"/>
                <w:szCs w:val="22"/>
              </w:rPr>
              <w:t>5209 (Numbers/ha)</w:t>
            </w:r>
          </w:p>
        </w:tc>
      </w:tr>
      <w:tr w:rsidR="008D7B65" w:rsidRPr="007D72BA" w:rsidTr="00E5779D">
        <w:tc>
          <w:tcPr>
            <w:tcW w:w="480" w:type="pct"/>
          </w:tcPr>
          <w:p w:rsidR="008D7B65" w:rsidRPr="007D72BA" w:rsidRDefault="008D7B65">
            <w:pPr>
              <w:pStyle w:val="Subtitle"/>
              <w:jc w:val="left"/>
              <w:rPr>
                <w:rFonts w:cs="Arial"/>
                <w:b w:val="0"/>
                <w:bCs w:val="0"/>
                <w:sz w:val="22"/>
                <w:szCs w:val="22"/>
              </w:rPr>
            </w:pPr>
            <w:r w:rsidRPr="007D72BA">
              <w:rPr>
                <w:rFonts w:cs="Arial"/>
                <w:b w:val="0"/>
                <w:bCs w:val="0"/>
                <w:sz w:val="22"/>
                <w:szCs w:val="22"/>
              </w:rPr>
              <w:t>6</w:t>
            </w:r>
          </w:p>
        </w:tc>
        <w:tc>
          <w:tcPr>
            <w:tcW w:w="1327" w:type="pct"/>
          </w:tcPr>
          <w:p w:rsidR="008D7B65" w:rsidRPr="007D72BA" w:rsidRDefault="008D7B65" w:rsidP="00AD613E">
            <w:pPr>
              <w:pStyle w:val="Subtitle"/>
              <w:jc w:val="left"/>
              <w:rPr>
                <w:b w:val="0"/>
                <w:bCs w:val="0"/>
                <w:sz w:val="22"/>
                <w:szCs w:val="22"/>
              </w:rPr>
            </w:pPr>
            <w:r w:rsidRPr="007D72BA">
              <w:rPr>
                <w:b w:val="0"/>
                <w:bCs w:val="0"/>
                <w:sz w:val="22"/>
                <w:szCs w:val="22"/>
              </w:rPr>
              <w:t>Tapioca</w:t>
            </w:r>
          </w:p>
        </w:tc>
        <w:tc>
          <w:tcPr>
            <w:tcW w:w="813" w:type="pct"/>
          </w:tcPr>
          <w:p w:rsidR="008D7B65" w:rsidRPr="007D72BA" w:rsidRDefault="008D7B65" w:rsidP="00DE63AB">
            <w:pPr>
              <w:pStyle w:val="Subtitle"/>
              <w:jc w:val="left"/>
              <w:rPr>
                <w:b w:val="0"/>
                <w:bCs w:val="0"/>
                <w:sz w:val="22"/>
                <w:szCs w:val="22"/>
              </w:rPr>
            </w:pPr>
            <w:r w:rsidRPr="007D72BA">
              <w:rPr>
                <w:b w:val="0"/>
                <w:bCs w:val="0"/>
                <w:sz w:val="22"/>
                <w:szCs w:val="22"/>
              </w:rPr>
              <w:t>6223</w:t>
            </w:r>
          </w:p>
        </w:tc>
        <w:tc>
          <w:tcPr>
            <w:tcW w:w="1220" w:type="pct"/>
          </w:tcPr>
          <w:p w:rsidR="008D7B65" w:rsidRPr="007D72BA" w:rsidRDefault="008D7B65" w:rsidP="00DE63AB">
            <w:pPr>
              <w:pStyle w:val="Subtitle"/>
              <w:jc w:val="left"/>
              <w:rPr>
                <w:b w:val="0"/>
                <w:bCs w:val="0"/>
                <w:sz w:val="22"/>
                <w:szCs w:val="22"/>
              </w:rPr>
            </w:pPr>
            <w:r w:rsidRPr="007D72BA">
              <w:rPr>
                <w:b w:val="0"/>
                <w:bCs w:val="0"/>
                <w:sz w:val="22"/>
                <w:szCs w:val="22"/>
              </w:rPr>
              <w:t>240290</w:t>
            </w:r>
          </w:p>
        </w:tc>
        <w:tc>
          <w:tcPr>
            <w:tcW w:w="1160" w:type="pct"/>
          </w:tcPr>
          <w:p w:rsidR="008D7B65" w:rsidRPr="007D72BA" w:rsidRDefault="008D7B65" w:rsidP="00DE63AB">
            <w:pPr>
              <w:pStyle w:val="Subtitle"/>
              <w:jc w:val="left"/>
              <w:rPr>
                <w:b w:val="0"/>
                <w:bCs w:val="0"/>
                <w:sz w:val="22"/>
                <w:szCs w:val="22"/>
              </w:rPr>
            </w:pPr>
            <w:r w:rsidRPr="007D72BA">
              <w:rPr>
                <w:b w:val="0"/>
                <w:bCs w:val="0"/>
                <w:sz w:val="22"/>
                <w:szCs w:val="22"/>
              </w:rPr>
              <w:t>37883</w:t>
            </w:r>
          </w:p>
        </w:tc>
      </w:tr>
      <w:tr w:rsidR="008D7B65" w:rsidRPr="007D72BA" w:rsidTr="00E5779D">
        <w:tc>
          <w:tcPr>
            <w:tcW w:w="480" w:type="pct"/>
          </w:tcPr>
          <w:p w:rsidR="008D7B65" w:rsidRPr="007D72BA" w:rsidRDefault="008D7B65">
            <w:pPr>
              <w:pStyle w:val="Subtitle"/>
              <w:jc w:val="left"/>
              <w:rPr>
                <w:rFonts w:cs="Arial"/>
                <w:b w:val="0"/>
                <w:bCs w:val="0"/>
                <w:sz w:val="22"/>
                <w:szCs w:val="22"/>
              </w:rPr>
            </w:pPr>
            <w:r w:rsidRPr="007D72BA">
              <w:rPr>
                <w:rFonts w:cs="Arial"/>
                <w:b w:val="0"/>
                <w:bCs w:val="0"/>
                <w:sz w:val="22"/>
                <w:szCs w:val="22"/>
              </w:rPr>
              <w:t>7</w:t>
            </w:r>
          </w:p>
        </w:tc>
        <w:tc>
          <w:tcPr>
            <w:tcW w:w="1327" w:type="pct"/>
          </w:tcPr>
          <w:p w:rsidR="008D7B65" w:rsidRPr="007D72BA" w:rsidRDefault="008D7B65" w:rsidP="00AD613E">
            <w:pPr>
              <w:pStyle w:val="Subtitle"/>
              <w:jc w:val="left"/>
              <w:rPr>
                <w:b w:val="0"/>
                <w:bCs w:val="0"/>
                <w:sz w:val="22"/>
                <w:szCs w:val="22"/>
              </w:rPr>
            </w:pPr>
            <w:r w:rsidRPr="007D72BA">
              <w:rPr>
                <w:b w:val="0"/>
                <w:bCs w:val="0"/>
                <w:sz w:val="22"/>
                <w:szCs w:val="22"/>
              </w:rPr>
              <w:t>Coffee</w:t>
            </w:r>
          </w:p>
        </w:tc>
        <w:tc>
          <w:tcPr>
            <w:tcW w:w="813" w:type="pct"/>
          </w:tcPr>
          <w:p w:rsidR="008D7B65" w:rsidRPr="007D72BA" w:rsidRDefault="008D7B65" w:rsidP="00DE63AB">
            <w:pPr>
              <w:pStyle w:val="Subtitle"/>
              <w:jc w:val="left"/>
              <w:rPr>
                <w:b w:val="0"/>
                <w:bCs w:val="0"/>
                <w:sz w:val="22"/>
                <w:szCs w:val="22"/>
              </w:rPr>
            </w:pPr>
            <w:r w:rsidRPr="007D72BA">
              <w:rPr>
                <w:b w:val="0"/>
                <w:bCs w:val="0"/>
                <w:sz w:val="22"/>
                <w:szCs w:val="22"/>
              </w:rPr>
              <w:t>12915</w:t>
            </w:r>
          </w:p>
        </w:tc>
        <w:tc>
          <w:tcPr>
            <w:tcW w:w="1220" w:type="pct"/>
          </w:tcPr>
          <w:p w:rsidR="008D7B65" w:rsidRPr="007D72BA" w:rsidRDefault="008D7B65" w:rsidP="00DE63AB">
            <w:pPr>
              <w:pStyle w:val="Subtitle"/>
              <w:jc w:val="left"/>
              <w:rPr>
                <w:b w:val="0"/>
                <w:bCs w:val="0"/>
                <w:sz w:val="22"/>
                <w:szCs w:val="22"/>
              </w:rPr>
            </w:pPr>
            <w:r w:rsidRPr="007D72BA">
              <w:rPr>
                <w:b w:val="0"/>
                <w:bCs w:val="0"/>
                <w:sz w:val="22"/>
                <w:szCs w:val="22"/>
              </w:rPr>
              <w:t>8150</w:t>
            </w:r>
          </w:p>
        </w:tc>
        <w:tc>
          <w:tcPr>
            <w:tcW w:w="1160" w:type="pct"/>
          </w:tcPr>
          <w:p w:rsidR="008D7B65" w:rsidRPr="007D72BA" w:rsidRDefault="008D7B65" w:rsidP="00DE63AB">
            <w:pPr>
              <w:pStyle w:val="Subtitle"/>
              <w:jc w:val="left"/>
              <w:rPr>
                <w:b w:val="0"/>
                <w:bCs w:val="0"/>
                <w:sz w:val="22"/>
                <w:szCs w:val="22"/>
              </w:rPr>
            </w:pPr>
            <w:r w:rsidRPr="007D72BA">
              <w:rPr>
                <w:b w:val="0"/>
                <w:bCs w:val="0"/>
                <w:sz w:val="22"/>
                <w:szCs w:val="22"/>
              </w:rPr>
              <w:t>616</w:t>
            </w:r>
          </w:p>
        </w:tc>
      </w:tr>
      <w:tr w:rsidR="008D7B65" w:rsidRPr="007D72BA" w:rsidTr="00E5779D">
        <w:tc>
          <w:tcPr>
            <w:tcW w:w="480" w:type="pct"/>
          </w:tcPr>
          <w:p w:rsidR="008D7B65" w:rsidRPr="007D72BA" w:rsidRDefault="008D7B65">
            <w:pPr>
              <w:pStyle w:val="Subtitle"/>
              <w:jc w:val="left"/>
              <w:rPr>
                <w:rFonts w:cs="Arial"/>
                <w:b w:val="0"/>
                <w:bCs w:val="0"/>
                <w:sz w:val="22"/>
                <w:szCs w:val="22"/>
              </w:rPr>
            </w:pPr>
            <w:r w:rsidRPr="007D72BA">
              <w:rPr>
                <w:rFonts w:cs="Arial"/>
                <w:b w:val="0"/>
                <w:bCs w:val="0"/>
                <w:sz w:val="22"/>
                <w:szCs w:val="22"/>
              </w:rPr>
              <w:t>8</w:t>
            </w:r>
          </w:p>
        </w:tc>
        <w:tc>
          <w:tcPr>
            <w:tcW w:w="1327" w:type="pct"/>
          </w:tcPr>
          <w:p w:rsidR="008D7B65" w:rsidRPr="007D72BA" w:rsidRDefault="008D7B65" w:rsidP="00AD613E">
            <w:pPr>
              <w:pStyle w:val="Subtitle"/>
              <w:jc w:val="left"/>
              <w:rPr>
                <w:b w:val="0"/>
                <w:bCs w:val="0"/>
                <w:sz w:val="22"/>
                <w:szCs w:val="22"/>
              </w:rPr>
            </w:pPr>
            <w:r w:rsidRPr="007D72BA">
              <w:rPr>
                <w:b w:val="0"/>
                <w:bCs w:val="0"/>
                <w:sz w:val="22"/>
                <w:szCs w:val="22"/>
              </w:rPr>
              <w:t>Tea</w:t>
            </w:r>
          </w:p>
        </w:tc>
        <w:tc>
          <w:tcPr>
            <w:tcW w:w="813" w:type="pct"/>
          </w:tcPr>
          <w:p w:rsidR="008D7B65" w:rsidRPr="007D72BA" w:rsidRDefault="008D7B65" w:rsidP="00DE63AB">
            <w:pPr>
              <w:pStyle w:val="Subtitle"/>
              <w:jc w:val="left"/>
              <w:rPr>
                <w:b w:val="0"/>
                <w:bCs w:val="0"/>
                <w:sz w:val="22"/>
                <w:szCs w:val="22"/>
              </w:rPr>
            </w:pPr>
            <w:r w:rsidRPr="007D72BA">
              <w:rPr>
                <w:b w:val="0"/>
                <w:bCs w:val="0"/>
                <w:sz w:val="22"/>
                <w:szCs w:val="22"/>
              </w:rPr>
              <w:t>24648</w:t>
            </w:r>
          </w:p>
        </w:tc>
        <w:tc>
          <w:tcPr>
            <w:tcW w:w="1220" w:type="pct"/>
          </w:tcPr>
          <w:p w:rsidR="008D7B65" w:rsidRPr="007D72BA" w:rsidRDefault="008D7B65" w:rsidP="00DE63AB">
            <w:pPr>
              <w:pStyle w:val="Subtitle"/>
              <w:jc w:val="left"/>
              <w:rPr>
                <w:b w:val="0"/>
                <w:bCs w:val="0"/>
                <w:sz w:val="22"/>
                <w:szCs w:val="22"/>
              </w:rPr>
            </w:pPr>
            <w:r w:rsidRPr="007D72BA">
              <w:rPr>
                <w:b w:val="0"/>
                <w:bCs w:val="0"/>
                <w:sz w:val="22"/>
                <w:szCs w:val="22"/>
              </w:rPr>
              <w:t>44192</w:t>
            </w:r>
          </w:p>
        </w:tc>
        <w:tc>
          <w:tcPr>
            <w:tcW w:w="1160" w:type="pct"/>
          </w:tcPr>
          <w:p w:rsidR="008D7B65" w:rsidRPr="007D72BA" w:rsidRDefault="008D7B65" w:rsidP="00DE63AB">
            <w:pPr>
              <w:pStyle w:val="Subtitle"/>
              <w:jc w:val="left"/>
              <w:rPr>
                <w:b w:val="0"/>
                <w:bCs w:val="0"/>
                <w:sz w:val="22"/>
                <w:szCs w:val="22"/>
              </w:rPr>
            </w:pPr>
            <w:r w:rsidRPr="007D72BA">
              <w:rPr>
                <w:b w:val="0"/>
                <w:bCs w:val="0"/>
                <w:sz w:val="22"/>
                <w:szCs w:val="22"/>
              </w:rPr>
              <w:t>1514</w:t>
            </w:r>
          </w:p>
        </w:tc>
      </w:tr>
    </w:tbl>
    <w:p w:rsidR="008D7B65" w:rsidRDefault="008D7B65">
      <w:pPr>
        <w:rPr>
          <w:rFonts w:cs="Arial"/>
          <w:sz w:val="22"/>
          <w:szCs w:val="22"/>
        </w:rPr>
      </w:pPr>
      <w:r w:rsidRPr="008D7B65">
        <w:rPr>
          <w:rFonts w:cs="Arial"/>
          <w:b/>
          <w:bCs/>
          <w:sz w:val="22"/>
          <w:szCs w:val="22"/>
        </w:rPr>
        <w:t>Source of Data: -</w:t>
      </w:r>
      <w:r w:rsidRPr="008D7B65">
        <w:rPr>
          <w:rFonts w:cs="Arial"/>
          <w:sz w:val="22"/>
          <w:szCs w:val="22"/>
        </w:rPr>
        <w:t xml:space="preserve"> Economics and Statistics Department, Kerala State.</w:t>
      </w:r>
    </w:p>
    <w:p w:rsidR="005864A9" w:rsidRPr="00F733D7" w:rsidRDefault="005864A9">
      <w:pPr>
        <w:rPr>
          <w:rFonts w:cs="Arial"/>
          <w:sz w:val="22"/>
          <w:szCs w:val="22"/>
        </w:rPr>
      </w:pPr>
      <w:r w:rsidRPr="00F733D7">
        <w:rPr>
          <w:rFonts w:cs="Arial"/>
          <w:sz w:val="22"/>
          <w:szCs w:val="22"/>
        </w:rPr>
        <w:t xml:space="preserve">* Please provide latest data from authorized sources. Please quote the source </w:t>
      </w:r>
    </w:p>
    <w:p w:rsidR="005864A9" w:rsidRPr="00F733D7" w:rsidRDefault="005864A9">
      <w:pPr>
        <w:rPr>
          <w:rFonts w:cs="Arial"/>
          <w:sz w:val="22"/>
          <w:szCs w:val="22"/>
        </w:rPr>
      </w:pPr>
    </w:p>
    <w:p w:rsidR="005864A9" w:rsidRPr="007D72BA" w:rsidRDefault="005864A9">
      <w:pPr>
        <w:rPr>
          <w:rFonts w:cs="Arial"/>
          <w:sz w:val="22"/>
          <w:szCs w:val="22"/>
        </w:rPr>
      </w:pPr>
      <w:r w:rsidRPr="00D72AAA">
        <w:rPr>
          <w:rFonts w:cs="Arial"/>
          <w:sz w:val="22"/>
          <w:szCs w:val="22"/>
        </w:rPr>
        <w:t>2.5</w:t>
      </w:r>
      <w:r w:rsidRPr="007D72BA">
        <w:rPr>
          <w:rFonts w:cs="Arial"/>
          <w:sz w:val="22"/>
          <w:szCs w:val="22"/>
        </w:rPr>
        <w:t>. Weather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7"/>
        <w:gridCol w:w="1994"/>
        <w:gridCol w:w="1994"/>
        <w:gridCol w:w="2351"/>
        <w:gridCol w:w="2479"/>
      </w:tblGrid>
      <w:tr w:rsidR="005864A9" w:rsidRPr="007D72BA" w:rsidTr="00FD46C1">
        <w:tc>
          <w:tcPr>
            <w:tcW w:w="874" w:type="pct"/>
          </w:tcPr>
          <w:p w:rsidR="005864A9" w:rsidRPr="007D72BA" w:rsidRDefault="005864A9">
            <w:pPr>
              <w:pStyle w:val="Subtitle"/>
              <w:jc w:val="left"/>
              <w:rPr>
                <w:rFonts w:cs="Arial"/>
                <w:b w:val="0"/>
                <w:bCs w:val="0"/>
                <w:sz w:val="22"/>
                <w:szCs w:val="22"/>
              </w:rPr>
            </w:pPr>
            <w:r w:rsidRPr="007D72BA">
              <w:rPr>
                <w:rFonts w:cs="Arial"/>
                <w:b w:val="0"/>
                <w:bCs w:val="0"/>
                <w:sz w:val="22"/>
                <w:szCs w:val="22"/>
              </w:rPr>
              <w:t>Month</w:t>
            </w:r>
          </w:p>
        </w:tc>
        <w:tc>
          <w:tcPr>
            <w:tcW w:w="933" w:type="pct"/>
          </w:tcPr>
          <w:p w:rsidR="005864A9" w:rsidRPr="007D72BA" w:rsidRDefault="005864A9">
            <w:pPr>
              <w:pStyle w:val="Subtitle"/>
              <w:jc w:val="left"/>
              <w:rPr>
                <w:rFonts w:cs="Arial"/>
                <w:b w:val="0"/>
                <w:bCs w:val="0"/>
                <w:sz w:val="22"/>
                <w:szCs w:val="22"/>
              </w:rPr>
            </w:pPr>
            <w:r w:rsidRPr="007D72BA">
              <w:rPr>
                <w:rFonts w:cs="Arial"/>
                <w:b w:val="0"/>
                <w:bCs w:val="0"/>
                <w:sz w:val="22"/>
                <w:szCs w:val="22"/>
              </w:rPr>
              <w:t>Rainfall (mm)</w:t>
            </w:r>
          </w:p>
        </w:tc>
        <w:tc>
          <w:tcPr>
            <w:tcW w:w="2033" w:type="pct"/>
            <w:gridSpan w:val="2"/>
          </w:tcPr>
          <w:p w:rsidR="005864A9" w:rsidRPr="007D72BA" w:rsidRDefault="005864A9">
            <w:pPr>
              <w:pStyle w:val="Subtitle"/>
              <w:rPr>
                <w:rFonts w:cs="Arial"/>
                <w:b w:val="0"/>
                <w:bCs w:val="0"/>
                <w:sz w:val="22"/>
                <w:szCs w:val="22"/>
              </w:rPr>
            </w:pPr>
            <w:r w:rsidRPr="007D72BA">
              <w:rPr>
                <w:rFonts w:cs="Arial"/>
                <w:b w:val="0"/>
                <w:bCs w:val="0"/>
                <w:sz w:val="22"/>
                <w:szCs w:val="22"/>
              </w:rPr>
              <w:t xml:space="preserve">Temperature </w:t>
            </w:r>
            <w:r w:rsidRPr="007D72BA">
              <w:rPr>
                <w:rFonts w:cs="Arial"/>
                <w:b w:val="0"/>
                <w:bCs w:val="0"/>
                <w:sz w:val="22"/>
                <w:szCs w:val="22"/>
                <w:vertAlign w:val="superscript"/>
              </w:rPr>
              <w:t>0</w:t>
            </w:r>
            <w:r w:rsidRPr="007D72BA">
              <w:rPr>
                <w:rFonts w:cs="Arial"/>
                <w:b w:val="0"/>
                <w:bCs w:val="0"/>
                <w:sz w:val="22"/>
                <w:szCs w:val="22"/>
              </w:rPr>
              <w:t xml:space="preserve"> C</w:t>
            </w:r>
          </w:p>
        </w:tc>
        <w:tc>
          <w:tcPr>
            <w:tcW w:w="1160" w:type="pct"/>
          </w:tcPr>
          <w:p w:rsidR="005864A9" w:rsidRPr="007D72BA" w:rsidRDefault="005864A9">
            <w:pPr>
              <w:pStyle w:val="Subtitle"/>
              <w:jc w:val="left"/>
              <w:rPr>
                <w:rFonts w:cs="Arial"/>
                <w:b w:val="0"/>
                <w:bCs w:val="0"/>
                <w:sz w:val="22"/>
                <w:szCs w:val="22"/>
              </w:rPr>
            </w:pPr>
            <w:r w:rsidRPr="007D72BA">
              <w:rPr>
                <w:rFonts w:cs="Arial"/>
                <w:b w:val="0"/>
                <w:bCs w:val="0"/>
                <w:sz w:val="22"/>
                <w:szCs w:val="22"/>
              </w:rPr>
              <w:t>Relative Humidity (%)</w:t>
            </w:r>
          </w:p>
        </w:tc>
      </w:tr>
      <w:tr w:rsidR="005864A9" w:rsidRPr="007D72BA" w:rsidTr="00FD46C1">
        <w:tc>
          <w:tcPr>
            <w:tcW w:w="874" w:type="pct"/>
          </w:tcPr>
          <w:p w:rsidR="005864A9" w:rsidRPr="007D72BA" w:rsidRDefault="005864A9">
            <w:pPr>
              <w:pStyle w:val="Subtitle"/>
              <w:jc w:val="left"/>
              <w:rPr>
                <w:rFonts w:cs="Arial"/>
                <w:b w:val="0"/>
                <w:bCs w:val="0"/>
                <w:sz w:val="22"/>
                <w:szCs w:val="22"/>
              </w:rPr>
            </w:pPr>
          </w:p>
        </w:tc>
        <w:tc>
          <w:tcPr>
            <w:tcW w:w="933" w:type="pct"/>
          </w:tcPr>
          <w:p w:rsidR="005864A9" w:rsidRPr="007D72BA" w:rsidRDefault="005864A9">
            <w:pPr>
              <w:pStyle w:val="Subtitle"/>
              <w:jc w:val="left"/>
              <w:rPr>
                <w:rFonts w:cs="Arial"/>
                <w:b w:val="0"/>
                <w:bCs w:val="0"/>
                <w:sz w:val="22"/>
                <w:szCs w:val="22"/>
              </w:rPr>
            </w:pPr>
          </w:p>
        </w:tc>
        <w:tc>
          <w:tcPr>
            <w:tcW w:w="933" w:type="pct"/>
          </w:tcPr>
          <w:p w:rsidR="005864A9" w:rsidRPr="007D72BA" w:rsidRDefault="005864A9">
            <w:pPr>
              <w:pStyle w:val="Subtitle"/>
              <w:jc w:val="left"/>
              <w:rPr>
                <w:rFonts w:cs="Arial"/>
                <w:b w:val="0"/>
                <w:bCs w:val="0"/>
                <w:sz w:val="22"/>
                <w:szCs w:val="22"/>
              </w:rPr>
            </w:pPr>
            <w:r w:rsidRPr="007D72BA">
              <w:rPr>
                <w:rFonts w:cs="Arial"/>
                <w:b w:val="0"/>
                <w:bCs w:val="0"/>
                <w:sz w:val="22"/>
                <w:szCs w:val="22"/>
              </w:rPr>
              <w:t>Maximum</w:t>
            </w:r>
          </w:p>
        </w:tc>
        <w:tc>
          <w:tcPr>
            <w:tcW w:w="1100" w:type="pct"/>
          </w:tcPr>
          <w:p w:rsidR="005864A9" w:rsidRPr="007D72BA" w:rsidRDefault="005864A9">
            <w:pPr>
              <w:pStyle w:val="Subtitle"/>
              <w:jc w:val="left"/>
              <w:rPr>
                <w:rFonts w:cs="Arial"/>
                <w:b w:val="0"/>
                <w:bCs w:val="0"/>
                <w:sz w:val="22"/>
                <w:szCs w:val="22"/>
              </w:rPr>
            </w:pPr>
            <w:r w:rsidRPr="007D72BA">
              <w:rPr>
                <w:rFonts w:cs="Arial"/>
                <w:b w:val="0"/>
                <w:bCs w:val="0"/>
                <w:sz w:val="22"/>
                <w:szCs w:val="22"/>
              </w:rPr>
              <w:t>Minimum</w:t>
            </w:r>
          </w:p>
        </w:tc>
        <w:tc>
          <w:tcPr>
            <w:tcW w:w="1160" w:type="pct"/>
          </w:tcPr>
          <w:p w:rsidR="005864A9" w:rsidRPr="007D72BA" w:rsidRDefault="005864A9">
            <w:pPr>
              <w:pStyle w:val="Subtitle"/>
              <w:jc w:val="left"/>
              <w:rPr>
                <w:rFonts w:cs="Arial"/>
                <w:b w:val="0"/>
                <w:bCs w:val="0"/>
                <w:sz w:val="22"/>
                <w:szCs w:val="22"/>
              </w:rPr>
            </w:pPr>
          </w:p>
        </w:tc>
      </w:tr>
      <w:tr w:rsidR="00FD46C1" w:rsidRPr="007D72BA" w:rsidTr="00FD46C1">
        <w:tc>
          <w:tcPr>
            <w:tcW w:w="874" w:type="pct"/>
          </w:tcPr>
          <w:p w:rsidR="00FD46C1" w:rsidRPr="007D72BA" w:rsidRDefault="00FD46C1" w:rsidP="00E6701F">
            <w:pPr>
              <w:pStyle w:val="Subtitle"/>
              <w:jc w:val="left"/>
              <w:rPr>
                <w:b w:val="0"/>
                <w:bCs w:val="0"/>
              </w:rPr>
            </w:pPr>
            <w:r w:rsidRPr="007D72BA">
              <w:rPr>
                <w:b w:val="0"/>
                <w:bCs w:val="0"/>
                <w:sz w:val="22"/>
                <w:szCs w:val="22"/>
              </w:rPr>
              <w:t>April 2014</w:t>
            </w:r>
          </w:p>
        </w:tc>
        <w:tc>
          <w:tcPr>
            <w:tcW w:w="933" w:type="pct"/>
          </w:tcPr>
          <w:p w:rsidR="00FD46C1" w:rsidRPr="007D72BA" w:rsidRDefault="00FD46C1" w:rsidP="00B0358C">
            <w:pPr>
              <w:jc w:val="center"/>
              <w:rPr>
                <w:sz w:val="22"/>
                <w:szCs w:val="22"/>
              </w:rPr>
            </w:pPr>
            <w:r w:rsidRPr="007D72BA">
              <w:rPr>
                <w:sz w:val="22"/>
                <w:szCs w:val="22"/>
              </w:rPr>
              <w:t>178.6</w:t>
            </w:r>
          </w:p>
        </w:tc>
        <w:tc>
          <w:tcPr>
            <w:tcW w:w="933" w:type="pct"/>
          </w:tcPr>
          <w:p w:rsidR="00FD46C1" w:rsidRPr="007D72BA" w:rsidRDefault="00FD46C1" w:rsidP="00B0358C">
            <w:pPr>
              <w:jc w:val="center"/>
              <w:rPr>
                <w:sz w:val="22"/>
                <w:szCs w:val="22"/>
              </w:rPr>
            </w:pPr>
            <w:r w:rsidRPr="007D72BA">
              <w:rPr>
                <w:sz w:val="22"/>
                <w:szCs w:val="22"/>
              </w:rPr>
              <w:t>29.0</w:t>
            </w:r>
          </w:p>
        </w:tc>
        <w:tc>
          <w:tcPr>
            <w:tcW w:w="1100" w:type="pct"/>
          </w:tcPr>
          <w:p w:rsidR="00FD46C1" w:rsidRPr="007D72BA" w:rsidRDefault="00FD46C1" w:rsidP="00B0358C">
            <w:pPr>
              <w:jc w:val="center"/>
              <w:rPr>
                <w:sz w:val="22"/>
                <w:szCs w:val="22"/>
              </w:rPr>
            </w:pPr>
            <w:r w:rsidRPr="007D72BA">
              <w:rPr>
                <w:sz w:val="22"/>
                <w:szCs w:val="22"/>
              </w:rPr>
              <w:t>17.9</w:t>
            </w:r>
          </w:p>
        </w:tc>
        <w:tc>
          <w:tcPr>
            <w:tcW w:w="1160" w:type="pct"/>
          </w:tcPr>
          <w:p w:rsidR="00FD46C1" w:rsidRPr="007D72BA" w:rsidRDefault="00FD46C1" w:rsidP="00B0358C">
            <w:pPr>
              <w:jc w:val="center"/>
              <w:rPr>
                <w:sz w:val="22"/>
                <w:szCs w:val="22"/>
              </w:rPr>
            </w:pPr>
            <w:r w:rsidRPr="007D72BA">
              <w:rPr>
                <w:sz w:val="22"/>
                <w:szCs w:val="22"/>
              </w:rPr>
              <w:t>97.1</w:t>
            </w:r>
          </w:p>
        </w:tc>
      </w:tr>
      <w:tr w:rsidR="00FD46C1" w:rsidRPr="007D72BA" w:rsidTr="00FD46C1">
        <w:tc>
          <w:tcPr>
            <w:tcW w:w="874" w:type="pct"/>
          </w:tcPr>
          <w:p w:rsidR="00FD46C1" w:rsidRPr="007D72BA" w:rsidRDefault="00FD46C1" w:rsidP="00C81495">
            <w:pPr>
              <w:pStyle w:val="Subtitle"/>
              <w:jc w:val="left"/>
              <w:rPr>
                <w:b w:val="0"/>
                <w:bCs w:val="0"/>
              </w:rPr>
            </w:pPr>
            <w:r w:rsidRPr="007D72BA">
              <w:rPr>
                <w:b w:val="0"/>
                <w:bCs w:val="0"/>
                <w:sz w:val="22"/>
                <w:szCs w:val="22"/>
              </w:rPr>
              <w:t>May 2014</w:t>
            </w:r>
          </w:p>
        </w:tc>
        <w:tc>
          <w:tcPr>
            <w:tcW w:w="933" w:type="pct"/>
          </w:tcPr>
          <w:p w:rsidR="00FD46C1" w:rsidRPr="007D72BA" w:rsidRDefault="00FD46C1" w:rsidP="00B0358C">
            <w:pPr>
              <w:jc w:val="center"/>
              <w:rPr>
                <w:sz w:val="22"/>
                <w:szCs w:val="22"/>
              </w:rPr>
            </w:pPr>
            <w:r w:rsidRPr="007D72BA">
              <w:rPr>
                <w:sz w:val="22"/>
                <w:szCs w:val="22"/>
              </w:rPr>
              <w:t>24.9</w:t>
            </w:r>
          </w:p>
        </w:tc>
        <w:tc>
          <w:tcPr>
            <w:tcW w:w="933" w:type="pct"/>
          </w:tcPr>
          <w:p w:rsidR="00FD46C1" w:rsidRPr="007D72BA" w:rsidRDefault="00FD46C1" w:rsidP="00B0358C">
            <w:pPr>
              <w:jc w:val="center"/>
              <w:rPr>
                <w:sz w:val="22"/>
                <w:szCs w:val="22"/>
              </w:rPr>
            </w:pPr>
            <w:r w:rsidRPr="007D72BA">
              <w:rPr>
                <w:sz w:val="22"/>
                <w:szCs w:val="22"/>
              </w:rPr>
              <w:t>28.3</w:t>
            </w:r>
          </w:p>
        </w:tc>
        <w:tc>
          <w:tcPr>
            <w:tcW w:w="1100" w:type="pct"/>
          </w:tcPr>
          <w:p w:rsidR="00FD46C1" w:rsidRPr="007D72BA" w:rsidRDefault="00FD46C1" w:rsidP="00B0358C">
            <w:pPr>
              <w:jc w:val="center"/>
              <w:rPr>
                <w:sz w:val="22"/>
                <w:szCs w:val="22"/>
              </w:rPr>
            </w:pPr>
            <w:r w:rsidRPr="007D72BA">
              <w:rPr>
                <w:sz w:val="22"/>
                <w:szCs w:val="22"/>
              </w:rPr>
              <w:t>19.2</w:t>
            </w:r>
          </w:p>
        </w:tc>
        <w:tc>
          <w:tcPr>
            <w:tcW w:w="1160" w:type="pct"/>
          </w:tcPr>
          <w:p w:rsidR="00FD46C1" w:rsidRPr="007D72BA" w:rsidRDefault="00FD46C1" w:rsidP="00B0358C">
            <w:pPr>
              <w:jc w:val="center"/>
              <w:rPr>
                <w:sz w:val="22"/>
                <w:szCs w:val="22"/>
              </w:rPr>
            </w:pPr>
            <w:r w:rsidRPr="007D72BA">
              <w:rPr>
                <w:sz w:val="22"/>
                <w:szCs w:val="22"/>
              </w:rPr>
              <w:t>96.9</w:t>
            </w:r>
          </w:p>
        </w:tc>
      </w:tr>
      <w:tr w:rsidR="00FD46C1" w:rsidRPr="007D72BA" w:rsidTr="00FD46C1">
        <w:tc>
          <w:tcPr>
            <w:tcW w:w="874" w:type="pct"/>
          </w:tcPr>
          <w:p w:rsidR="00FD46C1" w:rsidRPr="007D72BA" w:rsidRDefault="00FD46C1" w:rsidP="00C81495">
            <w:pPr>
              <w:pStyle w:val="Subtitle"/>
              <w:jc w:val="left"/>
              <w:rPr>
                <w:b w:val="0"/>
                <w:bCs w:val="0"/>
              </w:rPr>
            </w:pPr>
            <w:r w:rsidRPr="007D72BA">
              <w:rPr>
                <w:b w:val="0"/>
                <w:bCs w:val="0"/>
                <w:sz w:val="22"/>
                <w:szCs w:val="22"/>
              </w:rPr>
              <w:t>June 2014</w:t>
            </w:r>
          </w:p>
        </w:tc>
        <w:tc>
          <w:tcPr>
            <w:tcW w:w="933" w:type="pct"/>
          </w:tcPr>
          <w:p w:rsidR="00FD46C1" w:rsidRPr="007D72BA" w:rsidRDefault="00FD46C1" w:rsidP="00B0358C">
            <w:pPr>
              <w:jc w:val="center"/>
              <w:rPr>
                <w:sz w:val="22"/>
                <w:szCs w:val="22"/>
              </w:rPr>
            </w:pPr>
            <w:r w:rsidRPr="007D72BA">
              <w:rPr>
                <w:sz w:val="22"/>
                <w:szCs w:val="22"/>
              </w:rPr>
              <w:t>203.3</w:t>
            </w:r>
          </w:p>
        </w:tc>
        <w:tc>
          <w:tcPr>
            <w:tcW w:w="933" w:type="pct"/>
          </w:tcPr>
          <w:p w:rsidR="00FD46C1" w:rsidRPr="007D72BA" w:rsidRDefault="00FD46C1" w:rsidP="00B0358C">
            <w:pPr>
              <w:jc w:val="center"/>
              <w:rPr>
                <w:sz w:val="22"/>
                <w:szCs w:val="22"/>
              </w:rPr>
            </w:pPr>
            <w:r w:rsidRPr="007D72BA">
              <w:rPr>
                <w:sz w:val="22"/>
                <w:szCs w:val="22"/>
              </w:rPr>
              <w:t>25.0</w:t>
            </w:r>
          </w:p>
        </w:tc>
        <w:tc>
          <w:tcPr>
            <w:tcW w:w="1100" w:type="pct"/>
          </w:tcPr>
          <w:p w:rsidR="00FD46C1" w:rsidRPr="007D72BA" w:rsidRDefault="00FD46C1" w:rsidP="00B0358C">
            <w:pPr>
              <w:jc w:val="center"/>
              <w:rPr>
                <w:sz w:val="22"/>
                <w:szCs w:val="22"/>
              </w:rPr>
            </w:pPr>
            <w:r w:rsidRPr="007D72BA">
              <w:rPr>
                <w:sz w:val="22"/>
                <w:szCs w:val="22"/>
              </w:rPr>
              <w:t>18.1</w:t>
            </w:r>
          </w:p>
        </w:tc>
        <w:tc>
          <w:tcPr>
            <w:tcW w:w="1160" w:type="pct"/>
          </w:tcPr>
          <w:p w:rsidR="00FD46C1" w:rsidRPr="007D72BA" w:rsidRDefault="00FD46C1" w:rsidP="00B0358C">
            <w:pPr>
              <w:jc w:val="center"/>
              <w:rPr>
                <w:sz w:val="22"/>
                <w:szCs w:val="22"/>
              </w:rPr>
            </w:pPr>
            <w:r w:rsidRPr="007D72BA">
              <w:rPr>
                <w:sz w:val="22"/>
                <w:szCs w:val="22"/>
              </w:rPr>
              <w:t>98.9</w:t>
            </w:r>
          </w:p>
        </w:tc>
      </w:tr>
      <w:tr w:rsidR="00FD46C1" w:rsidRPr="007D72BA" w:rsidTr="00FD46C1">
        <w:tc>
          <w:tcPr>
            <w:tcW w:w="874" w:type="pct"/>
          </w:tcPr>
          <w:p w:rsidR="00FD46C1" w:rsidRPr="007D72BA" w:rsidRDefault="00FD46C1" w:rsidP="00C81495">
            <w:pPr>
              <w:pStyle w:val="Subtitle"/>
              <w:jc w:val="left"/>
              <w:rPr>
                <w:b w:val="0"/>
                <w:bCs w:val="0"/>
              </w:rPr>
            </w:pPr>
            <w:r w:rsidRPr="007D72BA">
              <w:rPr>
                <w:b w:val="0"/>
                <w:bCs w:val="0"/>
                <w:sz w:val="22"/>
                <w:szCs w:val="22"/>
              </w:rPr>
              <w:t>July 2014</w:t>
            </w:r>
          </w:p>
        </w:tc>
        <w:tc>
          <w:tcPr>
            <w:tcW w:w="933" w:type="pct"/>
          </w:tcPr>
          <w:p w:rsidR="00FD46C1" w:rsidRPr="007D72BA" w:rsidRDefault="00FD46C1" w:rsidP="00B0358C">
            <w:pPr>
              <w:jc w:val="center"/>
              <w:rPr>
                <w:sz w:val="22"/>
                <w:szCs w:val="22"/>
              </w:rPr>
            </w:pPr>
            <w:r w:rsidRPr="007D72BA">
              <w:rPr>
                <w:sz w:val="22"/>
                <w:szCs w:val="22"/>
              </w:rPr>
              <w:t>182.2</w:t>
            </w:r>
          </w:p>
        </w:tc>
        <w:tc>
          <w:tcPr>
            <w:tcW w:w="933" w:type="pct"/>
          </w:tcPr>
          <w:p w:rsidR="00FD46C1" w:rsidRPr="007D72BA" w:rsidRDefault="00FD46C1" w:rsidP="00B0358C">
            <w:pPr>
              <w:jc w:val="center"/>
              <w:rPr>
                <w:sz w:val="22"/>
                <w:szCs w:val="22"/>
              </w:rPr>
            </w:pPr>
            <w:r w:rsidRPr="007D72BA">
              <w:rPr>
                <w:sz w:val="22"/>
                <w:szCs w:val="22"/>
              </w:rPr>
              <w:t>24.7</w:t>
            </w:r>
          </w:p>
        </w:tc>
        <w:tc>
          <w:tcPr>
            <w:tcW w:w="1100" w:type="pct"/>
          </w:tcPr>
          <w:p w:rsidR="00FD46C1" w:rsidRPr="007D72BA" w:rsidRDefault="00FD46C1" w:rsidP="00B0358C">
            <w:pPr>
              <w:jc w:val="center"/>
              <w:rPr>
                <w:sz w:val="22"/>
                <w:szCs w:val="22"/>
              </w:rPr>
            </w:pPr>
            <w:r w:rsidRPr="007D72BA">
              <w:rPr>
                <w:sz w:val="22"/>
                <w:szCs w:val="22"/>
              </w:rPr>
              <w:t>17.8</w:t>
            </w:r>
          </w:p>
        </w:tc>
        <w:tc>
          <w:tcPr>
            <w:tcW w:w="1160" w:type="pct"/>
          </w:tcPr>
          <w:p w:rsidR="00FD46C1" w:rsidRPr="007D72BA" w:rsidRDefault="00FD46C1" w:rsidP="00B0358C">
            <w:pPr>
              <w:jc w:val="center"/>
              <w:rPr>
                <w:sz w:val="22"/>
                <w:szCs w:val="22"/>
              </w:rPr>
            </w:pPr>
            <w:r w:rsidRPr="007D72BA">
              <w:rPr>
                <w:sz w:val="22"/>
                <w:szCs w:val="22"/>
              </w:rPr>
              <w:t>99.0</w:t>
            </w:r>
          </w:p>
        </w:tc>
      </w:tr>
      <w:tr w:rsidR="00FD46C1" w:rsidRPr="007D72BA" w:rsidTr="00FD46C1">
        <w:tc>
          <w:tcPr>
            <w:tcW w:w="874" w:type="pct"/>
          </w:tcPr>
          <w:p w:rsidR="00FD46C1" w:rsidRPr="007D72BA" w:rsidRDefault="00FD46C1" w:rsidP="00E6701F">
            <w:pPr>
              <w:pStyle w:val="Subtitle"/>
              <w:jc w:val="left"/>
              <w:rPr>
                <w:b w:val="0"/>
                <w:bCs w:val="0"/>
              </w:rPr>
            </w:pPr>
            <w:r w:rsidRPr="007D72BA">
              <w:rPr>
                <w:b w:val="0"/>
                <w:bCs w:val="0"/>
                <w:sz w:val="22"/>
                <w:szCs w:val="22"/>
              </w:rPr>
              <w:t>August 2014</w:t>
            </w:r>
          </w:p>
        </w:tc>
        <w:tc>
          <w:tcPr>
            <w:tcW w:w="933" w:type="pct"/>
          </w:tcPr>
          <w:p w:rsidR="00FD46C1" w:rsidRPr="007D72BA" w:rsidRDefault="00FD46C1" w:rsidP="00B0358C">
            <w:pPr>
              <w:jc w:val="center"/>
              <w:rPr>
                <w:sz w:val="22"/>
                <w:szCs w:val="22"/>
              </w:rPr>
            </w:pPr>
            <w:r w:rsidRPr="007D72BA">
              <w:rPr>
                <w:sz w:val="22"/>
                <w:szCs w:val="22"/>
              </w:rPr>
              <w:t>290.0</w:t>
            </w:r>
          </w:p>
        </w:tc>
        <w:tc>
          <w:tcPr>
            <w:tcW w:w="933" w:type="pct"/>
          </w:tcPr>
          <w:p w:rsidR="00FD46C1" w:rsidRPr="007D72BA" w:rsidRDefault="00FD46C1" w:rsidP="00B0358C">
            <w:pPr>
              <w:jc w:val="center"/>
              <w:rPr>
                <w:sz w:val="22"/>
                <w:szCs w:val="22"/>
              </w:rPr>
            </w:pPr>
            <w:r w:rsidRPr="007D72BA">
              <w:rPr>
                <w:sz w:val="22"/>
                <w:szCs w:val="22"/>
              </w:rPr>
              <w:t>23.6</w:t>
            </w:r>
          </w:p>
        </w:tc>
        <w:tc>
          <w:tcPr>
            <w:tcW w:w="1100" w:type="pct"/>
          </w:tcPr>
          <w:p w:rsidR="00FD46C1" w:rsidRPr="007D72BA" w:rsidRDefault="00FD46C1" w:rsidP="00B0358C">
            <w:pPr>
              <w:jc w:val="center"/>
              <w:rPr>
                <w:sz w:val="22"/>
                <w:szCs w:val="22"/>
              </w:rPr>
            </w:pPr>
            <w:r w:rsidRPr="007D72BA">
              <w:rPr>
                <w:sz w:val="22"/>
                <w:szCs w:val="22"/>
              </w:rPr>
              <w:t>17.4</w:t>
            </w:r>
          </w:p>
        </w:tc>
        <w:tc>
          <w:tcPr>
            <w:tcW w:w="1160" w:type="pct"/>
          </w:tcPr>
          <w:p w:rsidR="00FD46C1" w:rsidRPr="007D72BA" w:rsidRDefault="00FD46C1" w:rsidP="00B0358C">
            <w:pPr>
              <w:jc w:val="center"/>
              <w:rPr>
                <w:sz w:val="22"/>
                <w:szCs w:val="22"/>
              </w:rPr>
            </w:pPr>
            <w:r w:rsidRPr="007D72BA">
              <w:rPr>
                <w:sz w:val="22"/>
                <w:szCs w:val="22"/>
              </w:rPr>
              <w:t>99.4</w:t>
            </w:r>
          </w:p>
        </w:tc>
      </w:tr>
      <w:tr w:rsidR="00FD46C1" w:rsidRPr="007D72BA" w:rsidTr="00FD46C1">
        <w:tc>
          <w:tcPr>
            <w:tcW w:w="874" w:type="pct"/>
          </w:tcPr>
          <w:p w:rsidR="00FD46C1" w:rsidRPr="007D72BA" w:rsidRDefault="00FD46C1" w:rsidP="00C81495">
            <w:pPr>
              <w:pStyle w:val="Subtitle"/>
              <w:jc w:val="left"/>
              <w:rPr>
                <w:b w:val="0"/>
                <w:bCs w:val="0"/>
              </w:rPr>
            </w:pPr>
            <w:r w:rsidRPr="007D72BA">
              <w:rPr>
                <w:b w:val="0"/>
                <w:bCs w:val="0"/>
                <w:sz w:val="22"/>
                <w:szCs w:val="22"/>
              </w:rPr>
              <w:t>September 2014</w:t>
            </w:r>
          </w:p>
        </w:tc>
        <w:tc>
          <w:tcPr>
            <w:tcW w:w="933" w:type="pct"/>
          </w:tcPr>
          <w:p w:rsidR="00FD46C1" w:rsidRPr="007D72BA" w:rsidRDefault="00FD46C1" w:rsidP="00B0358C">
            <w:pPr>
              <w:jc w:val="center"/>
              <w:rPr>
                <w:sz w:val="22"/>
                <w:szCs w:val="22"/>
              </w:rPr>
            </w:pPr>
            <w:r w:rsidRPr="007D72BA">
              <w:rPr>
                <w:sz w:val="22"/>
                <w:szCs w:val="22"/>
              </w:rPr>
              <w:t>148.40</w:t>
            </w:r>
          </w:p>
        </w:tc>
        <w:tc>
          <w:tcPr>
            <w:tcW w:w="933" w:type="pct"/>
          </w:tcPr>
          <w:p w:rsidR="00FD46C1" w:rsidRPr="007D72BA" w:rsidRDefault="00FD46C1" w:rsidP="00B0358C">
            <w:pPr>
              <w:jc w:val="center"/>
              <w:rPr>
                <w:sz w:val="22"/>
                <w:szCs w:val="22"/>
              </w:rPr>
            </w:pPr>
            <w:r w:rsidRPr="007D72BA">
              <w:rPr>
                <w:sz w:val="22"/>
                <w:szCs w:val="22"/>
              </w:rPr>
              <w:t>25.4</w:t>
            </w:r>
          </w:p>
        </w:tc>
        <w:tc>
          <w:tcPr>
            <w:tcW w:w="1100" w:type="pct"/>
          </w:tcPr>
          <w:p w:rsidR="00FD46C1" w:rsidRPr="007D72BA" w:rsidRDefault="00FD46C1" w:rsidP="00B0358C">
            <w:pPr>
              <w:jc w:val="center"/>
              <w:rPr>
                <w:sz w:val="22"/>
                <w:szCs w:val="22"/>
              </w:rPr>
            </w:pPr>
            <w:r w:rsidRPr="007D72BA">
              <w:rPr>
                <w:sz w:val="22"/>
                <w:szCs w:val="22"/>
              </w:rPr>
              <w:t>17.7</w:t>
            </w:r>
          </w:p>
        </w:tc>
        <w:tc>
          <w:tcPr>
            <w:tcW w:w="1160" w:type="pct"/>
          </w:tcPr>
          <w:p w:rsidR="00FD46C1" w:rsidRPr="007D72BA" w:rsidRDefault="00FD46C1" w:rsidP="00B0358C">
            <w:pPr>
              <w:jc w:val="center"/>
              <w:rPr>
                <w:sz w:val="22"/>
                <w:szCs w:val="22"/>
              </w:rPr>
            </w:pPr>
            <w:r w:rsidRPr="007D72BA">
              <w:rPr>
                <w:sz w:val="22"/>
                <w:szCs w:val="22"/>
              </w:rPr>
              <w:t>98.2</w:t>
            </w:r>
          </w:p>
        </w:tc>
      </w:tr>
      <w:tr w:rsidR="00FD46C1" w:rsidRPr="007D72BA" w:rsidTr="00FD46C1">
        <w:tc>
          <w:tcPr>
            <w:tcW w:w="874" w:type="pct"/>
          </w:tcPr>
          <w:p w:rsidR="00FD46C1" w:rsidRPr="007D72BA" w:rsidRDefault="00FD46C1" w:rsidP="00C81495">
            <w:pPr>
              <w:pStyle w:val="Subtitle"/>
              <w:jc w:val="left"/>
              <w:rPr>
                <w:b w:val="0"/>
                <w:bCs w:val="0"/>
              </w:rPr>
            </w:pPr>
            <w:r w:rsidRPr="007D72BA">
              <w:rPr>
                <w:b w:val="0"/>
                <w:bCs w:val="0"/>
                <w:sz w:val="22"/>
                <w:szCs w:val="22"/>
              </w:rPr>
              <w:t>October 2014</w:t>
            </w:r>
          </w:p>
        </w:tc>
        <w:tc>
          <w:tcPr>
            <w:tcW w:w="933" w:type="pct"/>
          </w:tcPr>
          <w:p w:rsidR="00FD46C1" w:rsidRPr="007D72BA" w:rsidRDefault="00FD46C1" w:rsidP="00B0358C">
            <w:pPr>
              <w:jc w:val="center"/>
              <w:rPr>
                <w:sz w:val="22"/>
                <w:szCs w:val="22"/>
              </w:rPr>
            </w:pPr>
            <w:r w:rsidRPr="007D72BA">
              <w:rPr>
                <w:sz w:val="22"/>
                <w:szCs w:val="22"/>
              </w:rPr>
              <w:t>327.9</w:t>
            </w:r>
          </w:p>
        </w:tc>
        <w:tc>
          <w:tcPr>
            <w:tcW w:w="933" w:type="pct"/>
          </w:tcPr>
          <w:p w:rsidR="00FD46C1" w:rsidRPr="007D72BA" w:rsidRDefault="00FD46C1" w:rsidP="00B0358C">
            <w:pPr>
              <w:jc w:val="center"/>
              <w:rPr>
                <w:sz w:val="22"/>
                <w:szCs w:val="22"/>
              </w:rPr>
            </w:pPr>
            <w:r w:rsidRPr="007D72BA">
              <w:rPr>
                <w:sz w:val="22"/>
                <w:szCs w:val="22"/>
              </w:rPr>
              <w:t>26.1</w:t>
            </w:r>
          </w:p>
        </w:tc>
        <w:tc>
          <w:tcPr>
            <w:tcW w:w="1100" w:type="pct"/>
          </w:tcPr>
          <w:p w:rsidR="00FD46C1" w:rsidRPr="007D72BA" w:rsidRDefault="00FD46C1" w:rsidP="00B0358C">
            <w:pPr>
              <w:jc w:val="center"/>
              <w:rPr>
                <w:sz w:val="22"/>
                <w:szCs w:val="22"/>
              </w:rPr>
            </w:pPr>
            <w:r w:rsidRPr="007D72BA">
              <w:rPr>
                <w:sz w:val="22"/>
                <w:szCs w:val="22"/>
              </w:rPr>
              <w:t>17.7</w:t>
            </w:r>
          </w:p>
        </w:tc>
        <w:tc>
          <w:tcPr>
            <w:tcW w:w="1160" w:type="pct"/>
          </w:tcPr>
          <w:p w:rsidR="00FD46C1" w:rsidRPr="007D72BA" w:rsidRDefault="00FD46C1" w:rsidP="00B0358C">
            <w:pPr>
              <w:jc w:val="center"/>
              <w:rPr>
                <w:sz w:val="22"/>
                <w:szCs w:val="22"/>
              </w:rPr>
            </w:pPr>
            <w:r w:rsidRPr="007D72BA">
              <w:rPr>
                <w:sz w:val="22"/>
                <w:szCs w:val="22"/>
              </w:rPr>
              <w:t>97.3</w:t>
            </w:r>
          </w:p>
        </w:tc>
      </w:tr>
      <w:tr w:rsidR="00FD46C1" w:rsidRPr="007D72BA" w:rsidTr="00FD46C1">
        <w:tc>
          <w:tcPr>
            <w:tcW w:w="874" w:type="pct"/>
          </w:tcPr>
          <w:p w:rsidR="00FD46C1" w:rsidRPr="007D72BA" w:rsidRDefault="00FD46C1" w:rsidP="00C81495">
            <w:pPr>
              <w:pStyle w:val="Subtitle"/>
              <w:jc w:val="left"/>
              <w:rPr>
                <w:b w:val="0"/>
                <w:bCs w:val="0"/>
              </w:rPr>
            </w:pPr>
            <w:r w:rsidRPr="007D72BA">
              <w:rPr>
                <w:b w:val="0"/>
                <w:bCs w:val="0"/>
                <w:sz w:val="22"/>
                <w:szCs w:val="22"/>
              </w:rPr>
              <w:t>November 2014</w:t>
            </w:r>
          </w:p>
        </w:tc>
        <w:tc>
          <w:tcPr>
            <w:tcW w:w="933" w:type="pct"/>
          </w:tcPr>
          <w:p w:rsidR="00FD46C1" w:rsidRPr="007D72BA" w:rsidRDefault="00FD46C1" w:rsidP="00B0358C">
            <w:pPr>
              <w:jc w:val="center"/>
              <w:rPr>
                <w:sz w:val="22"/>
                <w:szCs w:val="22"/>
              </w:rPr>
            </w:pPr>
            <w:r w:rsidRPr="007D72BA">
              <w:rPr>
                <w:sz w:val="22"/>
                <w:szCs w:val="22"/>
              </w:rPr>
              <w:t>150.8</w:t>
            </w:r>
          </w:p>
        </w:tc>
        <w:tc>
          <w:tcPr>
            <w:tcW w:w="933" w:type="pct"/>
          </w:tcPr>
          <w:p w:rsidR="00FD46C1" w:rsidRPr="007D72BA" w:rsidRDefault="00FD46C1" w:rsidP="00B0358C">
            <w:pPr>
              <w:jc w:val="center"/>
              <w:rPr>
                <w:sz w:val="22"/>
                <w:szCs w:val="22"/>
              </w:rPr>
            </w:pPr>
            <w:r w:rsidRPr="007D72BA">
              <w:rPr>
                <w:sz w:val="22"/>
                <w:szCs w:val="22"/>
              </w:rPr>
              <w:t>26.6</w:t>
            </w:r>
          </w:p>
        </w:tc>
        <w:tc>
          <w:tcPr>
            <w:tcW w:w="1100" w:type="pct"/>
          </w:tcPr>
          <w:p w:rsidR="00FD46C1" w:rsidRPr="007D72BA" w:rsidRDefault="00FD46C1" w:rsidP="00B0358C">
            <w:pPr>
              <w:jc w:val="center"/>
              <w:rPr>
                <w:sz w:val="22"/>
                <w:szCs w:val="22"/>
              </w:rPr>
            </w:pPr>
            <w:r w:rsidRPr="007D72BA">
              <w:rPr>
                <w:sz w:val="22"/>
                <w:szCs w:val="22"/>
              </w:rPr>
              <w:t>16.6</w:t>
            </w:r>
          </w:p>
        </w:tc>
        <w:tc>
          <w:tcPr>
            <w:tcW w:w="1160" w:type="pct"/>
          </w:tcPr>
          <w:p w:rsidR="00FD46C1" w:rsidRPr="007D72BA" w:rsidRDefault="00FD46C1" w:rsidP="00B0358C">
            <w:pPr>
              <w:jc w:val="center"/>
              <w:rPr>
                <w:sz w:val="22"/>
                <w:szCs w:val="22"/>
              </w:rPr>
            </w:pPr>
            <w:r w:rsidRPr="007D72BA">
              <w:rPr>
                <w:sz w:val="22"/>
                <w:szCs w:val="22"/>
              </w:rPr>
              <w:t>94.8</w:t>
            </w:r>
          </w:p>
        </w:tc>
      </w:tr>
      <w:tr w:rsidR="00FD46C1" w:rsidRPr="007D72BA" w:rsidTr="00FD46C1">
        <w:tc>
          <w:tcPr>
            <w:tcW w:w="874" w:type="pct"/>
          </w:tcPr>
          <w:p w:rsidR="00FD46C1" w:rsidRPr="007D72BA" w:rsidRDefault="00FD46C1" w:rsidP="00C81495">
            <w:pPr>
              <w:pStyle w:val="Subtitle"/>
              <w:jc w:val="left"/>
              <w:rPr>
                <w:b w:val="0"/>
                <w:bCs w:val="0"/>
              </w:rPr>
            </w:pPr>
            <w:r w:rsidRPr="007D72BA">
              <w:rPr>
                <w:b w:val="0"/>
                <w:bCs w:val="0"/>
                <w:sz w:val="22"/>
                <w:szCs w:val="22"/>
              </w:rPr>
              <w:t>December 2014</w:t>
            </w:r>
          </w:p>
        </w:tc>
        <w:tc>
          <w:tcPr>
            <w:tcW w:w="933" w:type="pct"/>
          </w:tcPr>
          <w:p w:rsidR="00FD46C1" w:rsidRPr="007D72BA" w:rsidRDefault="00FD46C1" w:rsidP="00B0358C">
            <w:pPr>
              <w:jc w:val="center"/>
              <w:rPr>
                <w:sz w:val="22"/>
                <w:szCs w:val="22"/>
              </w:rPr>
            </w:pPr>
            <w:r w:rsidRPr="007D72BA">
              <w:rPr>
                <w:sz w:val="22"/>
                <w:szCs w:val="22"/>
              </w:rPr>
              <w:t>12.7</w:t>
            </w:r>
          </w:p>
        </w:tc>
        <w:tc>
          <w:tcPr>
            <w:tcW w:w="933" w:type="pct"/>
          </w:tcPr>
          <w:p w:rsidR="00FD46C1" w:rsidRPr="007D72BA" w:rsidRDefault="00FD46C1" w:rsidP="00B0358C">
            <w:pPr>
              <w:jc w:val="center"/>
              <w:rPr>
                <w:sz w:val="22"/>
                <w:szCs w:val="22"/>
              </w:rPr>
            </w:pPr>
            <w:r w:rsidRPr="007D72BA">
              <w:rPr>
                <w:sz w:val="22"/>
                <w:szCs w:val="22"/>
              </w:rPr>
              <w:t>24.5</w:t>
            </w:r>
          </w:p>
        </w:tc>
        <w:tc>
          <w:tcPr>
            <w:tcW w:w="1100" w:type="pct"/>
          </w:tcPr>
          <w:p w:rsidR="00FD46C1" w:rsidRPr="007D72BA" w:rsidRDefault="00FD46C1" w:rsidP="00B0358C">
            <w:pPr>
              <w:jc w:val="center"/>
              <w:rPr>
                <w:sz w:val="22"/>
                <w:szCs w:val="22"/>
              </w:rPr>
            </w:pPr>
            <w:r w:rsidRPr="007D72BA">
              <w:rPr>
                <w:sz w:val="22"/>
                <w:szCs w:val="22"/>
              </w:rPr>
              <w:t>16.3</w:t>
            </w:r>
          </w:p>
        </w:tc>
        <w:tc>
          <w:tcPr>
            <w:tcW w:w="1160" w:type="pct"/>
          </w:tcPr>
          <w:p w:rsidR="00FD46C1" w:rsidRPr="007D72BA" w:rsidRDefault="00FD46C1" w:rsidP="00B0358C">
            <w:pPr>
              <w:jc w:val="center"/>
              <w:rPr>
                <w:sz w:val="22"/>
                <w:szCs w:val="22"/>
              </w:rPr>
            </w:pPr>
            <w:r w:rsidRPr="007D72BA">
              <w:rPr>
                <w:sz w:val="22"/>
                <w:szCs w:val="22"/>
              </w:rPr>
              <w:t>94.8</w:t>
            </w:r>
          </w:p>
        </w:tc>
      </w:tr>
      <w:tr w:rsidR="00FD46C1" w:rsidRPr="007D72BA" w:rsidTr="00FD46C1">
        <w:tc>
          <w:tcPr>
            <w:tcW w:w="874" w:type="pct"/>
          </w:tcPr>
          <w:p w:rsidR="00FD46C1" w:rsidRPr="007D72BA" w:rsidRDefault="00FD46C1" w:rsidP="00C81495">
            <w:pPr>
              <w:pStyle w:val="Subtitle"/>
              <w:jc w:val="left"/>
              <w:rPr>
                <w:b w:val="0"/>
                <w:bCs w:val="0"/>
              </w:rPr>
            </w:pPr>
            <w:r w:rsidRPr="007D72BA">
              <w:rPr>
                <w:b w:val="0"/>
                <w:bCs w:val="0"/>
                <w:sz w:val="22"/>
                <w:szCs w:val="22"/>
              </w:rPr>
              <w:t>January 2015</w:t>
            </w:r>
          </w:p>
        </w:tc>
        <w:tc>
          <w:tcPr>
            <w:tcW w:w="933" w:type="pct"/>
          </w:tcPr>
          <w:p w:rsidR="00FD46C1" w:rsidRPr="007D72BA" w:rsidRDefault="00FD46C1" w:rsidP="00B0358C">
            <w:pPr>
              <w:jc w:val="center"/>
              <w:rPr>
                <w:sz w:val="22"/>
                <w:szCs w:val="22"/>
              </w:rPr>
            </w:pPr>
            <w:r w:rsidRPr="007D72BA">
              <w:rPr>
                <w:sz w:val="22"/>
                <w:szCs w:val="22"/>
              </w:rPr>
              <w:t>5.6</w:t>
            </w:r>
          </w:p>
        </w:tc>
        <w:tc>
          <w:tcPr>
            <w:tcW w:w="933" w:type="pct"/>
          </w:tcPr>
          <w:p w:rsidR="00FD46C1" w:rsidRPr="007D72BA" w:rsidRDefault="00FD46C1" w:rsidP="00B0358C">
            <w:pPr>
              <w:jc w:val="center"/>
              <w:rPr>
                <w:sz w:val="22"/>
                <w:szCs w:val="22"/>
              </w:rPr>
            </w:pPr>
            <w:r w:rsidRPr="007D72BA">
              <w:rPr>
                <w:sz w:val="22"/>
                <w:szCs w:val="22"/>
              </w:rPr>
              <w:t>23.6</w:t>
            </w:r>
          </w:p>
        </w:tc>
        <w:tc>
          <w:tcPr>
            <w:tcW w:w="1100" w:type="pct"/>
          </w:tcPr>
          <w:p w:rsidR="00FD46C1" w:rsidRPr="007D72BA" w:rsidRDefault="00FD46C1" w:rsidP="00B0358C">
            <w:pPr>
              <w:jc w:val="center"/>
              <w:rPr>
                <w:sz w:val="22"/>
                <w:szCs w:val="22"/>
              </w:rPr>
            </w:pPr>
            <w:r w:rsidRPr="007D72BA">
              <w:rPr>
                <w:sz w:val="22"/>
                <w:szCs w:val="22"/>
              </w:rPr>
              <w:t>13.8</w:t>
            </w:r>
          </w:p>
        </w:tc>
        <w:tc>
          <w:tcPr>
            <w:tcW w:w="1160" w:type="pct"/>
          </w:tcPr>
          <w:p w:rsidR="00FD46C1" w:rsidRPr="007D72BA" w:rsidRDefault="00FD46C1" w:rsidP="00B0358C">
            <w:pPr>
              <w:jc w:val="center"/>
              <w:rPr>
                <w:sz w:val="22"/>
                <w:szCs w:val="22"/>
              </w:rPr>
            </w:pPr>
            <w:r w:rsidRPr="007D72BA">
              <w:rPr>
                <w:sz w:val="22"/>
                <w:szCs w:val="22"/>
              </w:rPr>
              <w:t>95.3</w:t>
            </w:r>
          </w:p>
        </w:tc>
      </w:tr>
      <w:tr w:rsidR="00FD46C1" w:rsidRPr="007D72BA" w:rsidTr="00FD46C1">
        <w:tc>
          <w:tcPr>
            <w:tcW w:w="874" w:type="pct"/>
          </w:tcPr>
          <w:p w:rsidR="00FD46C1" w:rsidRPr="007D72BA" w:rsidRDefault="00FD46C1" w:rsidP="00C81495">
            <w:pPr>
              <w:pStyle w:val="Subtitle"/>
              <w:jc w:val="left"/>
              <w:rPr>
                <w:b w:val="0"/>
                <w:bCs w:val="0"/>
              </w:rPr>
            </w:pPr>
            <w:r w:rsidRPr="007D72BA">
              <w:rPr>
                <w:b w:val="0"/>
                <w:bCs w:val="0"/>
                <w:sz w:val="22"/>
                <w:szCs w:val="22"/>
              </w:rPr>
              <w:t>February 2015</w:t>
            </w:r>
          </w:p>
        </w:tc>
        <w:tc>
          <w:tcPr>
            <w:tcW w:w="933" w:type="pct"/>
          </w:tcPr>
          <w:p w:rsidR="00FD46C1" w:rsidRPr="007D72BA" w:rsidRDefault="00FD46C1" w:rsidP="00B0358C">
            <w:pPr>
              <w:jc w:val="center"/>
              <w:rPr>
                <w:sz w:val="22"/>
                <w:szCs w:val="22"/>
              </w:rPr>
            </w:pPr>
            <w:r w:rsidRPr="007D72BA">
              <w:rPr>
                <w:sz w:val="22"/>
                <w:szCs w:val="22"/>
              </w:rPr>
              <w:t>4.10</w:t>
            </w:r>
          </w:p>
        </w:tc>
        <w:tc>
          <w:tcPr>
            <w:tcW w:w="933" w:type="pct"/>
          </w:tcPr>
          <w:p w:rsidR="00FD46C1" w:rsidRPr="007D72BA" w:rsidRDefault="00FD46C1" w:rsidP="00B0358C">
            <w:pPr>
              <w:jc w:val="center"/>
              <w:rPr>
                <w:sz w:val="22"/>
                <w:szCs w:val="22"/>
              </w:rPr>
            </w:pPr>
            <w:r w:rsidRPr="007D72BA">
              <w:rPr>
                <w:sz w:val="22"/>
                <w:szCs w:val="22"/>
              </w:rPr>
              <w:t>26.6</w:t>
            </w:r>
          </w:p>
        </w:tc>
        <w:tc>
          <w:tcPr>
            <w:tcW w:w="1100" w:type="pct"/>
          </w:tcPr>
          <w:p w:rsidR="00FD46C1" w:rsidRPr="007D72BA" w:rsidRDefault="00FD46C1" w:rsidP="00B0358C">
            <w:pPr>
              <w:jc w:val="center"/>
              <w:rPr>
                <w:sz w:val="22"/>
                <w:szCs w:val="22"/>
              </w:rPr>
            </w:pPr>
            <w:r w:rsidRPr="007D72BA">
              <w:rPr>
                <w:sz w:val="22"/>
                <w:szCs w:val="22"/>
              </w:rPr>
              <w:t>15.3</w:t>
            </w:r>
          </w:p>
        </w:tc>
        <w:tc>
          <w:tcPr>
            <w:tcW w:w="1160" w:type="pct"/>
          </w:tcPr>
          <w:p w:rsidR="00FD46C1" w:rsidRPr="007D72BA" w:rsidRDefault="00FD46C1" w:rsidP="00B0358C">
            <w:pPr>
              <w:jc w:val="center"/>
              <w:rPr>
                <w:sz w:val="22"/>
                <w:szCs w:val="22"/>
              </w:rPr>
            </w:pPr>
            <w:r w:rsidRPr="007D72BA">
              <w:rPr>
                <w:sz w:val="22"/>
                <w:szCs w:val="22"/>
              </w:rPr>
              <w:t>93.7</w:t>
            </w:r>
          </w:p>
        </w:tc>
      </w:tr>
      <w:tr w:rsidR="00FD46C1" w:rsidRPr="007D72BA" w:rsidTr="00FD46C1">
        <w:tc>
          <w:tcPr>
            <w:tcW w:w="874" w:type="pct"/>
          </w:tcPr>
          <w:p w:rsidR="00FD46C1" w:rsidRPr="007D72BA" w:rsidRDefault="00FD46C1" w:rsidP="00C81495">
            <w:pPr>
              <w:pStyle w:val="Subtitle"/>
              <w:jc w:val="left"/>
              <w:rPr>
                <w:b w:val="0"/>
                <w:bCs w:val="0"/>
              </w:rPr>
            </w:pPr>
            <w:r w:rsidRPr="007D72BA">
              <w:rPr>
                <w:b w:val="0"/>
                <w:bCs w:val="0"/>
                <w:sz w:val="22"/>
                <w:szCs w:val="22"/>
              </w:rPr>
              <w:t>March 2015</w:t>
            </w:r>
          </w:p>
        </w:tc>
        <w:tc>
          <w:tcPr>
            <w:tcW w:w="933" w:type="pct"/>
          </w:tcPr>
          <w:p w:rsidR="00FD46C1" w:rsidRPr="007D72BA" w:rsidRDefault="00FD46C1" w:rsidP="00B0358C">
            <w:pPr>
              <w:jc w:val="center"/>
              <w:rPr>
                <w:sz w:val="22"/>
                <w:szCs w:val="22"/>
              </w:rPr>
            </w:pPr>
            <w:r w:rsidRPr="007D72BA">
              <w:rPr>
                <w:sz w:val="22"/>
                <w:szCs w:val="22"/>
              </w:rPr>
              <w:t>11.2</w:t>
            </w:r>
          </w:p>
        </w:tc>
        <w:tc>
          <w:tcPr>
            <w:tcW w:w="933" w:type="pct"/>
          </w:tcPr>
          <w:p w:rsidR="00FD46C1" w:rsidRPr="007D72BA" w:rsidRDefault="00FD46C1" w:rsidP="00B0358C">
            <w:pPr>
              <w:jc w:val="center"/>
              <w:rPr>
                <w:sz w:val="22"/>
                <w:szCs w:val="22"/>
              </w:rPr>
            </w:pPr>
            <w:r w:rsidRPr="007D72BA">
              <w:rPr>
                <w:sz w:val="22"/>
                <w:szCs w:val="22"/>
              </w:rPr>
              <w:t>27.6</w:t>
            </w:r>
          </w:p>
        </w:tc>
        <w:tc>
          <w:tcPr>
            <w:tcW w:w="1100" w:type="pct"/>
          </w:tcPr>
          <w:p w:rsidR="00FD46C1" w:rsidRPr="007D72BA" w:rsidRDefault="00FD46C1" w:rsidP="00B0358C">
            <w:pPr>
              <w:jc w:val="center"/>
              <w:rPr>
                <w:sz w:val="22"/>
                <w:szCs w:val="22"/>
              </w:rPr>
            </w:pPr>
            <w:r w:rsidRPr="007D72BA">
              <w:rPr>
                <w:sz w:val="22"/>
                <w:szCs w:val="22"/>
              </w:rPr>
              <w:t>16.5</w:t>
            </w:r>
          </w:p>
        </w:tc>
        <w:tc>
          <w:tcPr>
            <w:tcW w:w="1160" w:type="pct"/>
          </w:tcPr>
          <w:p w:rsidR="00FD46C1" w:rsidRPr="007D72BA" w:rsidRDefault="00FD46C1" w:rsidP="00B0358C">
            <w:pPr>
              <w:jc w:val="center"/>
              <w:rPr>
                <w:sz w:val="22"/>
                <w:szCs w:val="22"/>
              </w:rPr>
            </w:pPr>
            <w:r w:rsidRPr="007D72BA">
              <w:rPr>
                <w:sz w:val="22"/>
                <w:szCs w:val="22"/>
              </w:rPr>
              <w:t>85.6</w:t>
            </w:r>
          </w:p>
        </w:tc>
      </w:tr>
    </w:tbl>
    <w:p w:rsidR="005864A9" w:rsidRPr="00F23664" w:rsidRDefault="00F46ECC">
      <w:pPr>
        <w:rPr>
          <w:rFonts w:cs="Arial"/>
          <w:sz w:val="22"/>
          <w:szCs w:val="22"/>
        </w:rPr>
      </w:pPr>
      <w:r w:rsidRPr="00DA58FB">
        <w:rPr>
          <w:b/>
          <w:bCs/>
          <w:color w:val="000000" w:themeColor="text1"/>
          <w:sz w:val="22"/>
          <w:szCs w:val="22"/>
        </w:rPr>
        <w:t>Source of Data</w:t>
      </w:r>
      <w:r w:rsidRPr="00DA58FB">
        <w:rPr>
          <w:bCs/>
          <w:color w:val="000000" w:themeColor="text1"/>
          <w:sz w:val="22"/>
          <w:szCs w:val="22"/>
        </w:rPr>
        <w:t xml:space="preserve">: </w:t>
      </w:r>
      <w:r w:rsidRPr="00F23664">
        <w:rPr>
          <w:b/>
          <w:bCs/>
          <w:sz w:val="22"/>
          <w:szCs w:val="22"/>
        </w:rPr>
        <w:t>-</w:t>
      </w:r>
      <w:r w:rsidRPr="00F23664">
        <w:rPr>
          <w:sz w:val="22"/>
          <w:szCs w:val="22"/>
        </w:rPr>
        <w:t xml:space="preserve"> Indian Cardamom Research Institute, Myladumpara, Idukki.</w:t>
      </w:r>
    </w:p>
    <w:p w:rsidR="005864A9" w:rsidRPr="00F733D7" w:rsidRDefault="005864A9">
      <w:pPr>
        <w:rPr>
          <w:rFonts w:cs="Arial"/>
          <w:sz w:val="22"/>
          <w:szCs w:val="22"/>
        </w:rPr>
      </w:pPr>
    </w:p>
    <w:p w:rsidR="005864A9" w:rsidRPr="000261B8" w:rsidRDefault="005864A9" w:rsidP="008904F0">
      <w:pPr>
        <w:numPr>
          <w:ilvl w:val="1"/>
          <w:numId w:val="35"/>
        </w:numPr>
        <w:rPr>
          <w:rFonts w:cs="Arial"/>
          <w:sz w:val="22"/>
          <w:szCs w:val="22"/>
        </w:rPr>
      </w:pPr>
      <w:r w:rsidRPr="000261B8">
        <w:rPr>
          <w:rFonts w:cs="Arial"/>
          <w:sz w:val="22"/>
          <w:szCs w:val="22"/>
        </w:rPr>
        <w:t>Production and productivity of livestock, Poultry, Fisheries etc. in the district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2"/>
        <w:gridCol w:w="2714"/>
        <w:gridCol w:w="2714"/>
        <w:gridCol w:w="2545"/>
      </w:tblGrid>
      <w:tr w:rsidR="005864A9" w:rsidRPr="000261B8" w:rsidTr="00065BC4">
        <w:tc>
          <w:tcPr>
            <w:tcW w:w="1269" w:type="pct"/>
          </w:tcPr>
          <w:p w:rsidR="005864A9" w:rsidRPr="000261B8" w:rsidRDefault="005864A9">
            <w:pPr>
              <w:jc w:val="center"/>
              <w:rPr>
                <w:rFonts w:cs="Arial"/>
                <w:b/>
                <w:sz w:val="20"/>
                <w:szCs w:val="20"/>
              </w:rPr>
            </w:pPr>
            <w:r w:rsidRPr="000261B8">
              <w:rPr>
                <w:rFonts w:cs="Arial"/>
                <w:b/>
                <w:sz w:val="20"/>
                <w:szCs w:val="20"/>
              </w:rPr>
              <w:t>Category</w:t>
            </w:r>
          </w:p>
        </w:tc>
        <w:tc>
          <w:tcPr>
            <w:tcW w:w="1270" w:type="pct"/>
          </w:tcPr>
          <w:p w:rsidR="005864A9" w:rsidRPr="000261B8" w:rsidRDefault="005864A9">
            <w:pPr>
              <w:jc w:val="center"/>
              <w:rPr>
                <w:rFonts w:cs="Arial"/>
                <w:b/>
                <w:sz w:val="20"/>
                <w:szCs w:val="20"/>
              </w:rPr>
            </w:pPr>
            <w:r w:rsidRPr="000261B8">
              <w:rPr>
                <w:rFonts w:cs="Arial"/>
                <w:b/>
                <w:sz w:val="20"/>
                <w:szCs w:val="20"/>
              </w:rPr>
              <w:t>Population</w:t>
            </w:r>
          </w:p>
        </w:tc>
        <w:tc>
          <w:tcPr>
            <w:tcW w:w="1270" w:type="pct"/>
          </w:tcPr>
          <w:p w:rsidR="005864A9" w:rsidRPr="000261B8" w:rsidRDefault="005864A9" w:rsidP="001A3AC7">
            <w:pPr>
              <w:jc w:val="center"/>
              <w:rPr>
                <w:rFonts w:cs="Arial"/>
                <w:b/>
                <w:sz w:val="20"/>
                <w:szCs w:val="20"/>
              </w:rPr>
            </w:pPr>
            <w:r w:rsidRPr="000261B8">
              <w:rPr>
                <w:rFonts w:cs="Arial"/>
                <w:b/>
                <w:sz w:val="20"/>
                <w:szCs w:val="20"/>
              </w:rPr>
              <w:t>Production</w:t>
            </w:r>
            <w:r w:rsidR="001A3AC7" w:rsidRPr="000261B8">
              <w:rPr>
                <w:rFonts w:cs="Arial"/>
                <w:b/>
                <w:sz w:val="20"/>
                <w:szCs w:val="20"/>
              </w:rPr>
              <w:t xml:space="preserve"> </w:t>
            </w:r>
          </w:p>
        </w:tc>
        <w:tc>
          <w:tcPr>
            <w:tcW w:w="1191" w:type="pct"/>
          </w:tcPr>
          <w:p w:rsidR="005864A9" w:rsidRPr="000261B8" w:rsidRDefault="005864A9">
            <w:pPr>
              <w:jc w:val="center"/>
              <w:rPr>
                <w:rFonts w:cs="Arial"/>
                <w:b/>
                <w:sz w:val="20"/>
                <w:szCs w:val="20"/>
              </w:rPr>
            </w:pPr>
            <w:r w:rsidRPr="000261B8">
              <w:rPr>
                <w:rFonts w:cs="Arial"/>
                <w:b/>
                <w:sz w:val="20"/>
                <w:szCs w:val="20"/>
              </w:rPr>
              <w:t>Productivity</w:t>
            </w:r>
          </w:p>
        </w:tc>
      </w:tr>
      <w:tr w:rsidR="005864A9" w:rsidRPr="000261B8" w:rsidTr="00065BC4">
        <w:tc>
          <w:tcPr>
            <w:tcW w:w="5000" w:type="pct"/>
            <w:gridSpan w:val="4"/>
          </w:tcPr>
          <w:p w:rsidR="005864A9" w:rsidRPr="000261B8" w:rsidRDefault="005864A9">
            <w:pPr>
              <w:rPr>
                <w:rFonts w:cs="Arial"/>
                <w:b/>
                <w:sz w:val="20"/>
                <w:szCs w:val="20"/>
              </w:rPr>
            </w:pPr>
            <w:r w:rsidRPr="000261B8">
              <w:rPr>
                <w:rFonts w:cs="Arial"/>
                <w:b/>
                <w:sz w:val="20"/>
                <w:szCs w:val="20"/>
              </w:rPr>
              <w:t>Cattle</w:t>
            </w:r>
          </w:p>
        </w:tc>
      </w:tr>
      <w:tr w:rsidR="005864A9" w:rsidRPr="000261B8" w:rsidTr="00065BC4">
        <w:tc>
          <w:tcPr>
            <w:tcW w:w="1269" w:type="pct"/>
          </w:tcPr>
          <w:p w:rsidR="005864A9" w:rsidRPr="000261B8" w:rsidRDefault="005864A9">
            <w:pPr>
              <w:rPr>
                <w:rFonts w:cs="Arial"/>
                <w:i/>
                <w:sz w:val="20"/>
                <w:szCs w:val="20"/>
              </w:rPr>
            </w:pPr>
            <w:r w:rsidRPr="000261B8">
              <w:rPr>
                <w:rFonts w:cs="Arial"/>
                <w:i/>
                <w:sz w:val="20"/>
                <w:szCs w:val="20"/>
              </w:rPr>
              <w:t>Crossbred</w:t>
            </w:r>
          </w:p>
        </w:tc>
        <w:tc>
          <w:tcPr>
            <w:tcW w:w="1270" w:type="pct"/>
          </w:tcPr>
          <w:p w:rsidR="005864A9" w:rsidRPr="000261B8" w:rsidRDefault="001A50DA">
            <w:pPr>
              <w:rPr>
                <w:rFonts w:cs="Arial"/>
                <w:sz w:val="20"/>
                <w:szCs w:val="20"/>
              </w:rPr>
            </w:pPr>
            <w:r w:rsidRPr="000261B8">
              <w:rPr>
                <w:rFonts w:cs="Arial"/>
                <w:sz w:val="20"/>
                <w:szCs w:val="20"/>
              </w:rPr>
              <w:t>90081</w:t>
            </w:r>
          </w:p>
        </w:tc>
        <w:tc>
          <w:tcPr>
            <w:tcW w:w="1270" w:type="pct"/>
          </w:tcPr>
          <w:p w:rsidR="005864A9" w:rsidRPr="000261B8" w:rsidRDefault="001A3AC7" w:rsidP="000D76DA">
            <w:pPr>
              <w:rPr>
                <w:rFonts w:cs="Arial"/>
                <w:sz w:val="20"/>
                <w:szCs w:val="20"/>
              </w:rPr>
            </w:pPr>
            <w:r w:rsidRPr="000261B8">
              <w:rPr>
                <w:rFonts w:cs="Arial"/>
                <w:sz w:val="20"/>
                <w:szCs w:val="20"/>
              </w:rPr>
              <w:t>234638 ton (</w:t>
            </w:r>
            <w:r w:rsidR="00B266AA" w:rsidRPr="000261B8">
              <w:rPr>
                <w:rFonts w:cs="Arial"/>
                <w:sz w:val="20"/>
                <w:szCs w:val="20"/>
              </w:rPr>
              <w:t>M</w:t>
            </w:r>
            <w:r w:rsidRPr="000261B8">
              <w:rPr>
                <w:rFonts w:cs="Arial"/>
                <w:sz w:val="20"/>
                <w:szCs w:val="20"/>
              </w:rPr>
              <w:t>ilk) &amp; 9090.87 MT</w:t>
            </w:r>
            <w:r w:rsidR="000D76DA" w:rsidRPr="000261B8">
              <w:rPr>
                <w:rFonts w:cs="Arial"/>
                <w:sz w:val="20"/>
                <w:szCs w:val="20"/>
              </w:rPr>
              <w:t xml:space="preserve"> (m</w:t>
            </w:r>
            <w:r w:rsidR="003A08FB" w:rsidRPr="000261B8">
              <w:rPr>
                <w:rFonts w:cs="Arial"/>
                <w:sz w:val="20"/>
                <w:szCs w:val="20"/>
              </w:rPr>
              <w:t>eat)</w:t>
            </w:r>
          </w:p>
        </w:tc>
        <w:tc>
          <w:tcPr>
            <w:tcW w:w="1191" w:type="pct"/>
          </w:tcPr>
          <w:p w:rsidR="005864A9" w:rsidRPr="000261B8" w:rsidRDefault="00867127">
            <w:pPr>
              <w:rPr>
                <w:rFonts w:cs="Arial"/>
                <w:b/>
                <w:sz w:val="20"/>
                <w:szCs w:val="20"/>
              </w:rPr>
            </w:pPr>
            <w:r w:rsidRPr="000261B8">
              <w:rPr>
                <w:rFonts w:cs="Arial"/>
                <w:b/>
                <w:sz w:val="20"/>
                <w:szCs w:val="20"/>
              </w:rPr>
              <w:t>-</w:t>
            </w:r>
          </w:p>
        </w:tc>
      </w:tr>
      <w:tr w:rsidR="005864A9" w:rsidRPr="000261B8" w:rsidTr="00065BC4">
        <w:tc>
          <w:tcPr>
            <w:tcW w:w="1269" w:type="pct"/>
          </w:tcPr>
          <w:p w:rsidR="005864A9" w:rsidRPr="000261B8" w:rsidRDefault="005864A9">
            <w:pPr>
              <w:rPr>
                <w:rFonts w:cs="Arial"/>
                <w:i/>
                <w:sz w:val="20"/>
                <w:szCs w:val="20"/>
              </w:rPr>
            </w:pPr>
            <w:r w:rsidRPr="000261B8">
              <w:rPr>
                <w:rFonts w:cs="Arial"/>
                <w:i/>
                <w:sz w:val="20"/>
                <w:szCs w:val="20"/>
              </w:rPr>
              <w:t>Indigenous</w:t>
            </w:r>
          </w:p>
        </w:tc>
        <w:tc>
          <w:tcPr>
            <w:tcW w:w="1270" w:type="pct"/>
          </w:tcPr>
          <w:p w:rsidR="005864A9" w:rsidRPr="000261B8" w:rsidRDefault="005864A9">
            <w:pPr>
              <w:rPr>
                <w:rFonts w:cs="Arial"/>
                <w:sz w:val="20"/>
                <w:szCs w:val="20"/>
              </w:rPr>
            </w:pPr>
          </w:p>
        </w:tc>
        <w:tc>
          <w:tcPr>
            <w:tcW w:w="1270" w:type="pct"/>
          </w:tcPr>
          <w:p w:rsidR="005864A9" w:rsidRPr="000261B8" w:rsidRDefault="00761E01">
            <w:pPr>
              <w:rPr>
                <w:rFonts w:cs="Arial"/>
                <w:sz w:val="20"/>
                <w:szCs w:val="20"/>
              </w:rPr>
            </w:pPr>
            <w:r w:rsidRPr="000261B8">
              <w:rPr>
                <w:rFonts w:cs="Arial"/>
                <w:sz w:val="20"/>
                <w:szCs w:val="20"/>
              </w:rPr>
              <w:t>809 ton (milk)</w:t>
            </w:r>
          </w:p>
        </w:tc>
        <w:tc>
          <w:tcPr>
            <w:tcW w:w="1191" w:type="pct"/>
          </w:tcPr>
          <w:p w:rsidR="005864A9" w:rsidRPr="000261B8" w:rsidRDefault="00867127">
            <w:pPr>
              <w:rPr>
                <w:rFonts w:cs="Arial"/>
                <w:b/>
                <w:sz w:val="20"/>
                <w:szCs w:val="20"/>
              </w:rPr>
            </w:pPr>
            <w:r w:rsidRPr="000261B8">
              <w:rPr>
                <w:rFonts w:cs="Arial"/>
                <w:b/>
                <w:sz w:val="20"/>
                <w:szCs w:val="20"/>
              </w:rPr>
              <w:t>-</w:t>
            </w:r>
          </w:p>
        </w:tc>
      </w:tr>
      <w:tr w:rsidR="005864A9" w:rsidRPr="000261B8" w:rsidTr="00065BC4">
        <w:tc>
          <w:tcPr>
            <w:tcW w:w="1269" w:type="pct"/>
          </w:tcPr>
          <w:p w:rsidR="005864A9" w:rsidRPr="000261B8" w:rsidRDefault="005864A9">
            <w:pPr>
              <w:rPr>
                <w:rFonts w:cs="Arial"/>
                <w:b/>
                <w:sz w:val="20"/>
                <w:szCs w:val="20"/>
              </w:rPr>
            </w:pPr>
            <w:r w:rsidRPr="000261B8">
              <w:rPr>
                <w:rFonts w:cs="Arial"/>
                <w:b/>
                <w:sz w:val="20"/>
                <w:szCs w:val="20"/>
              </w:rPr>
              <w:t>Buffalo</w:t>
            </w:r>
          </w:p>
        </w:tc>
        <w:tc>
          <w:tcPr>
            <w:tcW w:w="1270" w:type="pct"/>
          </w:tcPr>
          <w:p w:rsidR="005864A9" w:rsidRPr="000261B8" w:rsidRDefault="001A50DA">
            <w:pPr>
              <w:rPr>
                <w:rFonts w:cs="Arial"/>
                <w:sz w:val="20"/>
                <w:szCs w:val="20"/>
              </w:rPr>
            </w:pPr>
            <w:r w:rsidRPr="000261B8">
              <w:rPr>
                <w:rFonts w:cs="Arial"/>
                <w:sz w:val="20"/>
                <w:szCs w:val="20"/>
              </w:rPr>
              <w:t>5627</w:t>
            </w:r>
          </w:p>
        </w:tc>
        <w:tc>
          <w:tcPr>
            <w:tcW w:w="1270" w:type="pct"/>
          </w:tcPr>
          <w:p w:rsidR="005864A9" w:rsidRPr="000261B8" w:rsidRDefault="00966B52">
            <w:pPr>
              <w:rPr>
                <w:rFonts w:cs="Arial"/>
                <w:sz w:val="20"/>
                <w:szCs w:val="20"/>
              </w:rPr>
            </w:pPr>
            <w:r w:rsidRPr="000261B8">
              <w:rPr>
                <w:rFonts w:cs="Arial"/>
                <w:sz w:val="20"/>
                <w:szCs w:val="20"/>
              </w:rPr>
              <w:t>1181 ton (milk) &amp; 7385.62 MT</w:t>
            </w:r>
            <w:r w:rsidR="000D76DA" w:rsidRPr="000261B8">
              <w:rPr>
                <w:rFonts w:cs="Arial"/>
                <w:sz w:val="20"/>
                <w:szCs w:val="20"/>
              </w:rPr>
              <w:t xml:space="preserve"> (m</w:t>
            </w:r>
            <w:r w:rsidR="003A08FB" w:rsidRPr="000261B8">
              <w:rPr>
                <w:rFonts w:cs="Arial"/>
                <w:sz w:val="20"/>
                <w:szCs w:val="20"/>
              </w:rPr>
              <w:t>eat)</w:t>
            </w:r>
          </w:p>
        </w:tc>
        <w:tc>
          <w:tcPr>
            <w:tcW w:w="1191" w:type="pct"/>
          </w:tcPr>
          <w:p w:rsidR="005864A9" w:rsidRPr="000261B8" w:rsidRDefault="00867127">
            <w:pPr>
              <w:rPr>
                <w:rFonts w:cs="Arial"/>
                <w:b/>
                <w:sz w:val="20"/>
                <w:szCs w:val="20"/>
              </w:rPr>
            </w:pPr>
            <w:r w:rsidRPr="000261B8">
              <w:rPr>
                <w:rFonts w:cs="Arial"/>
                <w:b/>
                <w:sz w:val="20"/>
                <w:szCs w:val="20"/>
              </w:rPr>
              <w:t>-</w:t>
            </w:r>
          </w:p>
        </w:tc>
      </w:tr>
      <w:tr w:rsidR="005864A9" w:rsidRPr="000261B8" w:rsidTr="00065BC4">
        <w:tc>
          <w:tcPr>
            <w:tcW w:w="5000" w:type="pct"/>
            <w:gridSpan w:val="4"/>
          </w:tcPr>
          <w:p w:rsidR="005864A9" w:rsidRPr="000261B8" w:rsidRDefault="005864A9">
            <w:pPr>
              <w:rPr>
                <w:rFonts w:cs="Arial"/>
                <w:b/>
                <w:sz w:val="20"/>
                <w:szCs w:val="20"/>
              </w:rPr>
            </w:pPr>
            <w:r w:rsidRPr="000261B8">
              <w:rPr>
                <w:rFonts w:cs="Arial"/>
                <w:b/>
                <w:sz w:val="20"/>
                <w:szCs w:val="20"/>
              </w:rPr>
              <w:t>Sheep</w:t>
            </w:r>
          </w:p>
        </w:tc>
      </w:tr>
      <w:tr w:rsidR="005864A9" w:rsidRPr="000261B8" w:rsidTr="00065BC4">
        <w:tc>
          <w:tcPr>
            <w:tcW w:w="1269" w:type="pct"/>
          </w:tcPr>
          <w:p w:rsidR="005864A9" w:rsidRPr="000261B8" w:rsidRDefault="005864A9">
            <w:pPr>
              <w:rPr>
                <w:rFonts w:cs="Arial"/>
                <w:sz w:val="20"/>
                <w:szCs w:val="20"/>
              </w:rPr>
            </w:pPr>
            <w:r w:rsidRPr="000261B8">
              <w:rPr>
                <w:rFonts w:cs="Arial"/>
                <w:sz w:val="20"/>
                <w:szCs w:val="20"/>
              </w:rPr>
              <w:t>Crossbred</w:t>
            </w:r>
          </w:p>
        </w:tc>
        <w:tc>
          <w:tcPr>
            <w:tcW w:w="1270" w:type="pct"/>
          </w:tcPr>
          <w:p w:rsidR="005864A9" w:rsidRPr="000261B8" w:rsidRDefault="001A50DA">
            <w:pPr>
              <w:rPr>
                <w:rFonts w:cs="Arial"/>
                <w:sz w:val="20"/>
                <w:szCs w:val="20"/>
              </w:rPr>
            </w:pPr>
            <w:r w:rsidRPr="000261B8">
              <w:rPr>
                <w:rFonts w:cs="Arial"/>
                <w:sz w:val="20"/>
                <w:szCs w:val="20"/>
              </w:rPr>
              <w:t>25</w:t>
            </w:r>
          </w:p>
        </w:tc>
        <w:tc>
          <w:tcPr>
            <w:tcW w:w="1270" w:type="pct"/>
          </w:tcPr>
          <w:p w:rsidR="005864A9" w:rsidRPr="000261B8" w:rsidRDefault="005864A9">
            <w:pPr>
              <w:rPr>
                <w:rFonts w:cs="Arial"/>
                <w:sz w:val="20"/>
                <w:szCs w:val="20"/>
              </w:rPr>
            </w:pPr>
          </w:p>
        </w:tc>
        <w:tc>
          <w:tcPr>
            <w:tcW w:w="1191" w:type="pct"/>
          </w:tcPr>
          <w:p w:rsidR="005864A9" w:rsidRPr="000261B8" w:rsidRDefault="00867127">
            <w:pPr>
              <w:rPr>
                <w:rFonts w:cs="Arial"/>
                <w:b/>
                <w:sz w:val="20"/>
                <w:szCs w:val="20"/>
              </w:rPr>
            </w:pPr>
            <w:r w:rsidRPr="000261B8">
              <w:rPr>
                <w:rFonts w:cs="Arial"/>
                <w:b/>
                <w:sz w:val="20"/>
                <w:szCs w:val="20"/>
              </w:rPr>
              <w:t>-</w:t>
            </w:r>
          </w:p>
        </w:tc>
      </w:tr>
      <w:tr w:rsidR="005864A9" w:rsidRPr="000261B8" w:rsidTr="00065BC4">
        <w:tc>
          <w:tcPr>
            <w:tcW w:w="1269" w:type="pct"/>
          </w:tcPr>
          <w:p w:rsidR="005864A9" w:rsidRPr="000261B8" w:rsidRDefault="005864A9">
            <w:pPr>
              <w:rPr>
                <w:rFonts w:cs="Arial"/>
                <w:i/>
                <w:sz w:val="20"/>
                <w:szCs w:val="20"/>
              </w:rPr>
            </w:pPr>
            <w:r w:rsidRPr="000261B8">
              <w:rPr>
                <w:rFonts w:cs="Arial"/>
                <w:i/>
                <w:sz w:val="20"/>
                <w:szCs w:val="20"/>
              </w:rPr>
              <w:t>Indigenous</w:t>
            </w:r>
          </w:p>
        </w:tc>
        <w:tc>
          <w:tcPr>
            <w:tcW w:w="1270" w:type="pct"/>
          </w:tcPr>
          <w:p w:rsidR="005864A9" w:rsidRPr="000261B8" w:rsidRDefault="005864A9">
            <w:pPr>
              <w:rPr>
                <w:rFonts w:cs="Arial"/>
                <w:sz w:val="20"/>
                <w:szCs w:val="20"/>
              </w:rPr>
            </w:pPr>
          </w:p>
        </w:tc>
        <w:tc>
          <w:tcPr>
            <w:tcW w:w="1270" w:type="pct"/>
          </w:tcPr>
          <w:p w:rsidR="005864A9" w:rsidRPr="000261B8" w:rsidRDefault="005864A9">
            <w:pPr>
              <w:rPr>
                <w:rFonts w:cs="Arial"/>
                <w:sz w:val="20"/>
                <w:szCs w:val="20"/>
              </w:rPr>
            </w:pPr>
          </w:p>
        </w:tc>
        <w:tc>
          <w:tcPr>
            <w:tcW w:w="1191" w:type="pct"/>
          </w:tcPr>
          <w:p w:rsidR="005864A9" w:rsidRPr="000261B8" w:rsidRDefault="005864A9">
            <w:pPr>
              <w:rPr>
                <w:rFonts w:cs="Arial"/>
                <w:b/>
                <w:sz w:val="20"/>
                <w:szCs w:val="20"/>
              </w:rPr>
            </w:pPr>
          </w:p>
        </w:tc>
      </w:tr>
      <w:tr w:rsidR="005864A9" w:rsidRPr="000261B8" w:rsidTr="00065BC4">
        <w:tc>
          <w:tcPr>
            <w:tcW w:w="1269" w:type="pct"/>
          </w:tcPr>
          <w:p w:rsidR="005864A9" w:rsidRPr="000261B8" w:rsidRDefault="005864A9">
            <w:pPr>
              <w:rPr>
                <w:rFonts w:cs="Arial"/>
                <w:b/>
                <w:sz w:val="20"/>
                <w:szCs w:val="20"/>
              </w:rPr>
            </w:pPr>
            <w:r w:rsidRPr="000261B8">
              <w:rPr>
                <w:rFonts w:cs="Arial"/>
                <w:b/>
                <w:sz w:val="20"/>
                <w:szCs w:val="20"/>
              </w:rPr>
              <w:t>Goats</w:t>
            </w:r>
          </w:p>
        </w:tc>
        <w:tc>
          <w:tcPr>
            <w:tcW w:w="1270" w:type="pct"/>
          </w:tcPr>
          <w:p w:rsidR="005864A9" w:rsidRPr="000261B8" w:rsidRDefault="001A50DA">
            <w:pPr>
              <w:rPr>
                <w:rFonts w:cs="Arial"/>
                <w:sz w:val="20"/>
                <w:szCs w:val="20"/>
              </w:rPr>
            </w:pPr>
            <w:r w:rsidRPr="000261B8">
              <w:rPr>
                <w:rFonts w:cs="Arial"/>
                <w:sz w:val="20"/>
                <w:szCs w:val="20"/>
              </w:rPr>
              <w:t>97974</w:t>
            </w:r>
          </w:p>
        </w:tc>
        <w:tc>
          <w:tcPr>
            <w:tcW w:w="1270" w:type="pct"/>
          </w:tcPr>
          <w:p w:rsidR="005864A9" w:rsidRPr="000261B8" w:rsidRDefault="000D76DA" w:rsidP="00B266AA">
            <w:pPr>
              <w:rPr>
                <w:rFonts w:cs="Arial"/>
                <w:sz w:val="20"/>
                <w:szCs w:val="20"/>
              </w:rPr>
            </w:pPr>
            <w:r w:rsidRPr="000261B8">
              <w:rPr>
                <w:rFonts w:cs="Arial"/>
                <w:sz w:val="20"/>
                <w:szCs w:val="20"/>
              </w:rPr>
              <w:t>5898 ton (</w:t>
            </w:r>
            <w:r w:rsidR="00B266AA" w:rsidRPr="000261B8">
              <w:rPr>
                <w:rFonts w:cs="Arial"/>
                <w:sz w:val="20"/>
                <w:szCs w:val="20"/>
              </w:rPr>
              <w:t>M</w:t>
            </w:r>
            <w:r w:rsidRPr="000261B8">
              <w:rPr>
                <w:rFonts w:cs="Arial"/>
                <w:sz w:val="20"/>
                <w:szCs w:val="20"/>
              </w:rPr>
              <w:t>ilk) &amp; 692.10 MT (m</w:t>
            </w:r>
            <w:r w:rsidR="003C6E4C" w:rsidRPr="000261B8">
              <w:rPr>
                <w:rFonts w:cs="Arial"/>
                <w:sz w:val="20"/>
                <w:szCs w:val="20"/>
              </w:rPr>
              <w:t>eat)</w:t>
            </w:r>
          </w:p>
        </w:tc>
        <w:tc>
          <w:tcPr>
            <w:tcW w:w="1191" w:type="pct"/>
          </w:tcPr>
          <w:p w:rsidR="005864A9" w:rsidRPr="000261B8" w:rsidRDefault="00867127">
            <w:pPr>
              <w:rPr>
                <w:rFonts w:cs="Arial"/>
                <w:b/>
                <w:sz w:val="20"/>
                <w:szCs w:val="20"/>
              </w:rPr>
            </w:pPr>
            <w:r w:rsidRPr="000261B8">
              <w:rPr>
                <w:rFonts w:cs="Arial"/>
                <w:b/>
                <w:sz w:val="20"/>
                <w:szCs w:val="20"/>
              </w:rPr>
              <w:t>-</w:t>
            </w:r>
          </w:p>
        </w:tc>
      </w:tr>
      <w:tr w:rsidR="005864A9" w:rsidRPr="000261B8" w:rsidTr="00065BC4">
        <w:tc>
          <w:tcPr>
            <w:tcW w:w="1269" w:type="pct"/>
          </w:tcPr>
          <w:p w:rsidR="005864A9" w:rsidRPr="000261B8" w:rsidRDefault="005864A9">
            <w:pPr>
              <w:rPr>
                <w:rFonts w:cs="Arial"/>
                <w:b/>
                <w:sz w:val="20"/>
                <w:szCs w:val="20"/>
              </w:rPr>
            </w:pPr>
            <w:r w:rsidRPr="000261B8">
              <w:rPr>
                <w:rFonts w:cs="Arial"/>
                <w:b/>
                <w:sz w:val="20"/>
                <w:szCs w:val="20"/>
              </w:rPr>
              <w:t>Pigs</w:t>
            </w:r>
          </w:p>
        </w:tc>
        <w:tc>
          <w:tcPr>
            <w:tcW w:w="1270" w:type="pct"/>
          </w:tcPr>
          <w:p w:rsidR="005864A9" w:rsidRPr="000261B8" w:rsidRDefault="005864A9">
            <w:pPr>
              <w:rPr>
                <w:rFonts w:cs="Arial"/>
                <w:sz w:val="20"/>
                <w:szCs w:val="20"/>
              </w:rPr>
            </w:pPr>
          </w:p>
        </w:tc>
        <w:tc>
          <w:tcPr>
            <w:tcW w:w="1270" w:type="pct"/>
          </w:tcPr>
          <w:p w:rsidR="005864A9" w:rsidRPr="000261B8" w:rsidRDefault="005864A9">
            <w:pPr>
              <w:rPr>
                <w:rFonts w:cs="Arial"/>
                <w:sz w:val="20"/>
                <w:szCs w:val="20"/>
              </w:rPr>
            </w:pPr>
          </w:p>
        </w:tc>
        <w:tc>
          <w:tcPr>
            <w:tcW w:w="1191" w:type="pct"/>
          </w:tcPr>
          <w:p w:rsidR="005864A9" w:rsidRPr="000261B8" w:rsidRDefault="005864A9">
            <w:pPr>
              <w:rPr>
                <w:rFonts w:cs="Arial"/>
                <w:b/>
                <w:sz w:val="20"/>
                <w:szCs w:val="20"/>
              </w:rPr>
            </w:pPr>
          </w:p>
        </w:tc>
      </w:tr>
      <w:tr w:rsidR="005864A9" w:rsidRPr="000261B8" w:rsidTr="00065BC4">
        <w:tc>
          <w:tcPr>
            <w:tcW w:w="1269" w:type="pct"/>
          </w:tcPr>
          <w:p w:rsidR="005864A9" w:rsidRPr="000261B8" w:rsidRDefault="005864A9">
            <w:pPr>
              <w:rPr>
                <w:rFonts w:cs="Arial"/>
                <w:i/>
                <w:sz w:val="20"/>
                <w:szCs w:val="20"/>
              </w:rPr>
            </w:pPr>
            <w:r w:rsidRPr="000261B8">
              <w:rPr>
                <w:rFonts w:cs="Arial"/>
                <w:i/>
                <w:sz w:val="20"/>
                <w:szCs w:val="20"/>
              </w:rPr>
              <w:t>Crossbred</w:t>
            </w:r>
          </w:p>
        </w:tc>
        <w:tc>
          <w:tcPr>
            <w:tcW w:w="1270" w:type="pct"/>
          </w:tcPr>
          <w:p w:rsidR="005864A9" w:rsidRPr="000261B8" w:rsidRDefault="001A50DA">
            <w:pPr>
              <w:rPr>
                <w:rFonts w:cs="Arial"/>
                <w:sz w:val="20"/>
                <w:szCs w:val="20"/>
              </w:rPr>
            </w:pPr>
            <w:r w:rsidRPr="000261B8">
              <w:rPr>
                <w:rFonts w:cs="Arial"/>
                <w:sz w:val="20"/>
                <w:szCs w:val="20"/>
              </w:rPr>
              <w:t>11631</w:t>
            </w:r>
          </w:p>
        </w:tc>
        <w:tc>
          <w:tcPr>
            <w:tcW w:w="1270" w:type="pct"/>
          </w:tcPr>
          <w:p w:rsidR="005864A9" w:rsidRPr="000261B8" w:rsidRDefault="00B266AA">
            <w:pPr>
              <w:rPr>
                <w:rFonts w:cs="Arial"/>
                <w:sz w:val="20"/>
                <w:szCs w:val="20"/>
              </w:rPr>
            </w:pPr>
            <w:r w:rsidRPr="000261B8">
              <w:rPr>
                <w:rFonts w:cs="Arial"/>
                <w:sz w:val="20"/>
                <w:szCs w:val="20"/>
              </w:rPr>
              <w:t>3136.5 MT (M</w:t>
            </w:r>
            <w:r w:rsidR="00725A83" w:rsidRPr="000261B8">
              <w:rPr>
                <w:rFonts w:cs="Arial"/>
                <w:sz w:val="20"/>
                <w:szCs w:val="20"/>
              </w:rPr>
              <w:t>eat)</w:t>
            </w:r>
          </w:p>
        </w:tc>
        <w:tc>
          <w:tcPr>
            <w:tcW w:w="1191" w:type="pct"/>
          </w:tcPr>
          <w:p w:rsidR="005864A9" w:rsidRPr="000261B8" w:rsidRDefault="00867127">
            <w:pPr>
              <w:rPr>
                <w:rFonts w:cs="Arial"/>
                <w:b/>
                <w:sz w:val="20"/>
                <w:szCs w:val="20"/>
              </w:rPr>
            </w:pPr>
            <w:r w:rsidRPr="000261B8">
              <w:rPr>
                <w:rFonts w:cs="Arial"/>
                <w:b/>
                <w:sz w:val="20"/>
                <w:szCs w:val="20"/>
              </w:rPr>
              <w:t>-</w:t>
            </w:r>
          </w:p>
        </w:tc>
      </w:tr>
      <w:tr w:rsidR="005864A9" w:rsidRPr="000261B8" w:rsidTr="00065BC4">
        <w:tc>
          <w:tcPr>
            <w:tcW w:w="1269" w:type="pct"/>
          </w:tcPr>
          <w:p w:rsidR="005864A9" w:rsidRPr="000261B8" w:rsidRDefault="005864A9">
            <w:pPr>
              <w:rPr>
                <w:rFonts w:cs="Arial"/>
                <w:i/>
                <w:sz w:val="20"/>
                <w:szCs w:val="20"/>
              </w:rPr>
            </w:pPr>
            <w:r w:rsidRPr="000261B8">
              <w:rPr>
                <w:rFonts w:cs="Arial"/>
                <w:i/>
                <w:sz w:val="20"/>
                <w:szCs w:val="20"/>
              </w:rPr>
              <w:t>Indigenous</w:t>
            </w:r>
          </w:p>
        </w:tc>
        <w:tc>
          <w:tcPr>
            <w:tcW w:w="1270" w:type="pct"/>
          </w:tcPr>
          <w:p w:rsidR="005864A9" w:rsidRPr="000261B8" w:rsidRDefault="005864A9">
            <w:pPr>
              <w:rPr>
                <w:rFonts w:cs="Arial"/>
                <w:sz w:val="20"/>
                <w:szCs w:val="20"/>
              </w:rPr>
            </w:pPr>
          </w:p>
        </w:tc>
        <w:tc>
          <w:tcPr>
            <w:tcW w:w="1270" w:type="pct"/>
          </w:tcPr>
          <w:p w:rsidR="005864A9" w:rsidRPr="000261B8" w:rsidRDefault="005864A9">
            <w:pPr>
              <w:rPr>
                <w:rFonts w:cs="Arial"/>
                <w:sz w:val="20"/>
                <w:szCs w:val="20"/>
              </w:rPr>
            </w:pPr>
          </w:p>
        </w:tc>
        <w:tc>
          <w:tcPr>
            <w:tcW w:w="1191" w:type="pct"/>
          </w:tcPr>
          <w:p w:rsidR="005864A9" w:rsidRPr="000261B8" w:rsidRDefault="005864A9">
            <w:pPr>
              <w:rPr>
                <w:rFonts w:cs="Arial"/>
                <w:b/>
                <w:sz w:val="20"/>
                <w:szCs w:val="20"/>
              </w:rPr>
            </w:pPr>
          </w:p>
        </w:tc>
      </w:tr>
      <w:tr w:rsidR="005864A9" w:rsidRPr="000261B8" w:rsidTr="00065BC4">
        <w:tc>
          <w:tcPr>
            <w:tcW w:w="1269" w:type="pct"/>
          </w:tcPr>
          <w:p w:rsidR="005864A9" w:rsidRPr="000261B8" w:rsidRDefault="005864A9">
            <w:pPr>
              <w:rPr>
                <w:rFonts w:cs="Arial"/>
                <w:b/>
                <w:sz w:val="20"/>
                <w:szCs w:val="20"/>
              </w:rPr>
            </w:pPr>
            <w:r w:rsidRPr="000261B8">
              <w:rPr>
                <w:rFonts w:cs="Arial"/>
                <w:b/>
                <w:sz w:val="20"/>
                <w:szCs w:val="20"/>
              </w:rPr>
              <w:t>Rabbits</w:t>
            </w:r>
          </w:p>
        </w:tc>
        <w:tc>
          <w:tcPr>
            <w:tcW w:w="1270" w:type="pct"/>
          </w:tcPr>
          <w:p w:rsidR="005864A9" w:rsidRPr="000261B8" w:rsidRDefault="001A50DA">
            <w:pPr>
              <w:rPr>
                <w:rFonts w:cs="Arial"/>
                <w:sz w:val="20"/>
                <w:szCs w:val="20"/>
              </w:rPr>
            </w:pPr>
            <w:r w:rsidRPr="000261B8">
              <w:rPr>
                <w:rFonts w:cs="Arial"/>
                <w:sz w:val="20"/>
                <w:szCs w:val="20"/>
              </w:rPr>
              <w:t>39628</w:t>
            </w:r>
          </w:p>
        </w:tc>
        <w:tc>
          <w:tcPr>
            <w:tcW w:w="1270" w:type="pct"/>
          </w:tcPr>
          <w:p w:rsidR="005864A9" w:rsidRPr="000261B8" w:rsidRDefault="007D72C7">
            <w:pPr>
              <w:rPr>
                <w:rFonts w:cs="Arial"/>
                <w:b/>
                <w:sz w:val="20"/>
                <w:szCs w:val="20"/>
              </w:rPr>
            </w:pPr>
            <w:r w:rsidRPr="000261B8">
              <w:rPr>
                <w:rFonts w:cs="Arial"/>
                <w:b/>
                <w:sz w:val="20"/>
                <w:szCs w:val="20"/>
              </w:rPr>
              <w:t>-</w:t>
            </w:r>
          </w:p>
        </w:tc>
        <w:tc>
          <w:tcPr>
            <w:tcW w:w="1191" w:type="pct"/>
          </w:tcPr>
          <w:p w:rsidR="005864A9" w:rsidRPr="000261B8" w:rsidRDefault="00867127">
            <w:pPr>
              <w:rPr>
                <w:rFonts w:cs="Arial"/>
                <w:b/>
                <w:sz w:val="20"/>
                <w:szCs w:val="20"/>
              </w:rPr>
            </w:pPr>
            <w:r w:rsidRPr="000261B8">
              <w:rPr>
                <w:rFonts w:cs="Arial"/>
                <w:b/>
                <w:sz w:val="20"/>
                <w:szCs w:val="20"/>
              </w:rPr>
              <w:t>-</w:t>
            </w:r>
          </w:p>
        </w:tc>
      </w:tr>
      <w:tr w:rsidR="005864A9" w:rsidRPr="000261B8" w:rsidTr="00065BC4">
        <w:tc>
          <w:tcPr>
            <w:tcW w:w="5000" w:type="pct"/>
            <w:gridSpan w:val="4"/>
          </w:tcPr>
          <w:p w:rsidR="005864A9" w:rsidRPr="000261B8" w:rsidRDefault="005864A9">
            <w:pPr>
              <w:rPr>
                <w:rFonts w:cs="Arial"/>
                <w:b/>
                <w:sz w:val="20"/>
                <w:szCs w:val="20"/>
              </w:rPr>
            </w:pPr>
            <w:r w:rsidRPr="000261B8">
              <w:rPr>
                <w:rFonts w:cs="Arial"/>
                <w:b/>
                <w:sz w:val="20"/>
                <w:szCs w:val="20"/>
              </w:rPr>
              <w:t>Poultry</w:t>
            </w:r>
          </w:p>
        </w:tc>
      </w:tr>
      <w:tr w:rsidR="005864A9" w:rsidRPr="00F733D7" w:rsidTr="00065BC4">
        <w:tc>
          <w:tcPr>
            <w:tcW w:w="1269" w:type="pct"/>
          </w:tcPr>
          <w:p w:rsidR="005864A9" w:rsidRPr="00F733D7" w:rsidRDefault="005864A9">
            <w:pPr>
              <w:rPr>
                <w:rFonts w:cs="Arial"/>
                <w:sz w:val="20"/>
                <w:szCs w:val="20"/>
              </w:rPr>
            </w:pPr>
            <w:r w:rsidRPr="00F733D7">
              <w:rPr>
                <w:rFonts w:cs="Arial"/>
                <w:sz w:val="20"/>
                <w:szCs w:val="20"/>
              </w:rPr>
              <w:t>Hens</w:t>
            </w:r>
          </w:p>
        </w:tc>
        <w:tc>
          <w:tcPr>
            <w:tcW w:w="1270" w:type="pct"/>
          </w:tcPr>
          <w:p w:rsidR="005864A9" w:rsidRPr="000261B8" w:rsidRDefault="001A50DA">
            <w:pPr>
              <w:rPr>
                <w:rFonts w:cs="Arial"/>
                <w:sz w:val="20"/>
                <w:szCs w:val="20"/>
              </w:rPr>
            </w:pPr>
            <w:r w:rsidRPr="000261B8">
              <w:rPr>
                <w:rFonts w:cs="Arial"/>
                <w:sz w:val="20"/>
                <w:szCs w:val="20"/>
              </w:rPr>
              <w:t>531501</w:t>
            </w:r>
          </w:p>
        </w:tc>
        <w:tc>
          <w:tcPr>
            <w:tcW w:w="1270" w:type="pct"/>
          </w:tcPr>
          <w:p w:rsidR="005864A9" w:rsidRPr="000261B8" w:rsidRDefault="000D76DA" w:rsidP="00B266AA">
            <w:pPr>
              <w:rPr>
                <w:rFonts w:cs="Arial"/>
                <w:sz w:val="20"/>
                <w:szCs w:val="20"/>
              </w:rPr>
            </w:pPr>
            <w:r w:rsidRPr="000261B8">
              <w:rPr>
                <w:rFonts w:cs="Arial"/>
                <w:sz w:val="20"/>
                <w:szCs w:val="20"/>
              </w:rPr>
              <w:t>8.64 crores (</w:t>
            </w:r>
            <w:r w:rsidR="00B266AA" w:rsidRPr="000261B8">
              <w:rPr>
                <w:rFonts w:cs="Arial"/>
                <w:sz w:val="20"/>
                <w:szCs w:val="20"/>
              </w:rPr>
              <w:t>E</w:t>
            </w:r>
            <w:r w:rsidR="007D72C7" w:rsidRPr="000261B8">
              <w:rPr>
                <w:rFonts w:cs="Arial"/>
                <w:sz w:val="20"/>
                <w:szCs w:val="20"/>
              </w:rPr>
              <w:t>gg)</w:t>
            </w:r>
          </w:p>
        </w:tc>
        <w:tc>
          <w:tcPr>
            <w:tcW w:w="1191" w:type="pct"/>
          </w:tcPr>
          <w:p w:rsidR="005864A9" w:rsidRPr="00867127" w:rsidRDefault="00867127">
            <w:pPr>
              <w:rPr>
                <w:rFonts w:cs="Arial"/>
                <w:b/>
                <w:sz w:val="20"/>
                <w:szCs w:val="20"/>
              </w:rPr>
            </w:pPr>
            <w:r w:rsidRPr="00867127">
              <w:rPr>
                <w:rFonts w:cs="Arial"/>
                <w:b/>
                <w:sz w:val="20"/>
                <w:szCs w:val="20"/>
              </w:rPr>
              <w:t>-</w:t>
            </w:r>
          </w:p>
        </w:tc>
      </w:tr>
      <w:tr w:rsidR="005864A9" w:rsidRPr="00F733D7" w:rsidTr="00065BC4">
        <w:tc>
          <w:tcPr>
            <w:tcW w:w="1269" w:type="pct"/>
          </w:tcPr>
          <w:p w:rsidR="005864A9" w:rsidRPr="00F733D7" w:rsidRDefault="005864A9">
            <w:pPr>
              <w:rPr>
                <w:rFonts w:cs="Arial"/>
                <w:i/>
                <w:sz w:val="20"/>
                <w:szCs w:val="20"/>
              </w:rPr>
            </w:pPr>
            <w:r w:rsidRPr="00F733D7">
              <w:rPr>
                <w:rFonts w:cs="Arial"/>
                <w:i/>
                <w:sz w:val="20"/>
                <w:szCs w:val="20"/>
              </w:rPr>
              <w:t>Desi</w:t>
            </w:r>
          </w:p>
        </w:tc>
        <w:tc>
          <w:tcPr>
            <w:tcW w:w="1270" w:type="pct"/>
          </w:tcPr>
          <w:p w:rsidR="005864A9" w:rsidRPr="000261B8" w:rsidRDefault="005864A9">
            <w:pPr>
              <w:rPr>
                <w:rFonts w:cs="Arial"/>
                <w:b/>
                <w:sz w:val="20"/>
                <w:szCs w:val="20"/>
              </w:rPr>
            </w:pPr>
          </w:p>
        </w:tc>
        <w:tc>
          <w:tcPr>
            <w:tcW w:w="1270" w:type="pct"/>
          </w:tcPr>
          <w:p w:rsidR="005864A9" w:rsidRPr="000261B8" w:rsidRDefault="000D76DA">
            <w:pPr>
              <w:rPr>
                <w:rFonts w:cs="Arial"/>
                <w:sz w:val="20"/>
                <w:szCs w:val="20"/>
              </w:rPr>
            </w:pPr>
            <w:r w:rsidRPr="000261B8">
              <w:rPr>
                <w:rFonts w:cs="Arial"/>
                <w:sz w:val="20"/>
                <w:szCs w:val="20"/>
              </w:rPr>
              <w:t>3.38 crores (</w:t>
            </w:r>
            <w:r w:rsidR="00B266AA" w:rsidRPr="000261B8">
              <w:rPr>
                <w:rFonts w:cs="Arial"/>
                <w:sz w:val="20"/>
                <w:szCs w:val="20"/>
              </w:rPr>
              <w:t>Egg</w:t>
            </w:r>
            <w:r w:rsidR="007D72C7" w:rsidRPr="000261B8">
              <w:rPr>
                <w:rFonts w:cs="Arial"/>
                <w:sz w:val="20"/>
                <w:szCs w:val="20"/>
              </w:rPr>
              <w:t>)</w:t>
            </w:r>
          </w:p>
        </w:tc>
        <w:tc>
          <w:tcPr>
            <w:tcW w:w="1191" w:type="pct"/>
          </w:tcPr>
          <w:p w:rsidR="005864A9" w:rsidRPr="00867127" w:rsidRDefault="00867127">
            <w:pPr>
              <w:rPr>
                <w:rFonts w:cs="Arial"/>
                <w:b/>
                <w:sz w:val="20"/>
                <w:szCs w:val="20"/>
              </w:rPr>
            </w:pPr>
            <w:r w:rsidRPr="00867127">
              <w:rPr>
                <w:rFonts w:cs="Arial"/>
                <w:b/>
                <w:sz w:val="20"/>
                <w:szCs w:val="20"/>
              </w:rPr>
              <w:t>-</w:t>
            </w:r>
          </w:p>
        </w:tc>
      </w:tr>
      <w:tr w:rsidR="005864A9" w:rsidRPr="00F733D7" w:rsidTr="00065BC4">
        <w:tc>
          <w:tcPr>
            <w:tcW w:w="1269" w:type="pct"/>
          </w:tcPr>
          <w:p w:rsidR="005864A9" w:rsidRPr="00F733D7" w:rsidRDefault="005864A9">
            <w:pPr>
              <w:rPr>
                <w:rFonts w:cs="Arial"/>
                <w:i/>
                <w:sz w:val="20"/>
                <w:szCs w:val="20"/>
              </w:rPr>
            </w:pPr>
            <w:r w:rsidRPr="00F733D7">
              <w:rPr>
                <w:rFonts w:cs="Arial"/>
                <w:i/>
                <w:sz w:val="20"/>
                <w:szCs w:val="20"/>
              </w:rPr>
              <w:t>Improved</w:t>
            </w:r>
          </w:p>
        </w:tc>
        <w:tc>
          <w:tcPr>
            <w:tcW w:w="1270" w:type="pct"/>
          </w:tcPr>
          <w:p w:rsidR="005864A9" w:rsidRPr="000261B8" w:rsidRDefault="005864A9">
            <w:pPr>
              <w:rPr>
                <w:rFonts w:cs="Arial"/>
                <w:b/>
                <w:sz w:val="20"/>
                <w:szCs w:val="20"/>
              </w:rPr>
            </w:pPr>
          </w:p>
        </w:tc>
        <w:tc>
          <w:tcPr>
            <w:tcW w:w="1270" w:type="pct"/>
          </w:tcPr>
          <w:p w:rsidR="005864A9" w:rsidRPr="000261B8" w:rsidRDefault="000D76DA" w:rsidP="007D72C7">
            <w:pPr>
              <w:rPr>
                <w:rFonts w:cs="Arial"/>
                <w:sz w:val="20"/>
                <w:szCs w:val="20"/>
              </w:rPr>
            </w:pPr>
            <w:r w:rsidRPr="000261B8">
              <w:rPr>
                <w:rFonts w:cs="Arial"/>
                <w:sz w:val="20"/>
                <w:szCs w:val="20"/>
              </w:rPr>
              <w:t>5.25 crores (</w:t>
            </w:r>
            <w:r w:rsidR="00B266AA" w:rsidRPr="000261B8">
              <w:rPr>
                <w:rFonts w:cs="Arial"/>
                <w:sz w:val="20"/>
                <w:szCs w:val="20"/>
              </w:rPr>
              <w:t>Egg</w:t>
            </w:r>
            <w:r w:rsidR="007D72C7" w:rsidRPr="000261B8">
              <w:rPr>
                <w:rFonts w:cs="Arial"/>
                <w:sz w:val="20"/>
                <w:szCs w:val="20"/>
              </w:rPr>
              <w:t>)</w:t>
            </w:r>
            <w:r w:rsidR="00B266AA" w:rsidRPr="000261B8">
              <w:rPr>
                <w:rFonts w:cs="Arial"/>
                <w:sz w:val="20"/>
                <w:szCs w:val="20"/>
              </w:rPr>
              <w:t xml:space="preserve"> &amp; 12019.8 MT (M</w:t>
            </w:r>
            <w:r w:rsidR="00867127" w:rsidRPr="000261B8">
              <w:rPr>
                <w:rFonts w:cs="Arial"/>
                <w:sz w:val="20"/>
                <w:szCs w:val="20"/>
              </w:rPr>
              <w:t>eat)</w:t>
            </w:r>
          </w:p>
        </w:tc>
        <w:tc>
          <w:tcPr>
            <w:tcW w:w="1191" w:type="pct"/>
          </w:tcPr>
          <w:p w:rsidR="005864A9" w:rsidRPr="00867127" w:rsidRDefault="00867127">
            <w:pPr>
              <w:rPr>
                <w:rFonts w:cs="Arial"/>
                <w:b/>
                <w:sz w:val="20"/>
                <w:szCs w:val="20"/>
              </w:rPr>
            </w:pPr>
            <w:r w:rsidRPr="00867127">
              <w:rPr>
                <w:rFonts w:cs="Arial"/>
                <w:b/>
                <w:sz w:val="20"/>
                <w:szCs w:val="20"/>
              </w:rPr>
              <w:t>-</w:t>
            </w:r>
          </w:p>
        </w:tc>
      </w:tr>
      <w:tr w:rsidR="005864A9" w:rsidRPr="00F733D7" w:rsidTr="00065BC4">
        <w:tc>
          <w:tcPr>
            <w:tcW w:w="1269" w:type="pct"/>
          </w:tcPr>
          <w:p w:rsidR="005864A9" w:rsidRPr="00F733D7" w:rsidRDefault="005864A9">
            <w:pPr>
              <w:rPr>
                <w:rFonts w:cs="Arial"/>
                <w:sz w:val="20"/>
                <w:szCs w:val="20"/>
              </w:rPr>
            </w:pPr>
            <w:r w:rsidRPr="00F733D7">
              <w:rPr>
                <w:rFonts w:cs="Arial"/>
                <w:sz w:val="20"/>
                <w:szCs w:val="20"/>
              </w:rPr>
              <w:t>Ducks</w:t>
            </w:r>
          </w:p>
        </w:tc>
        <w:tc>
          <w:tcPr>
            <w:tcW w:w="1270" w:type="pct"/>
          </w:tcPr>
          <w:p w:rsidR="005864A9" w:rsidRPr="000261B8" w:rsidRDefault="005864A9">
            <w:pPr>
              <w:rPr>
                <w:rFonts w:cs="Arial"/>
                <w:b/>
                <w:sz w:val="20"/>
                <w:szCs w:val="20"/>
              </w:rPr>
            </w:pPr>
          </w:p>
        </w:tc>
        <w:tc>
          <w:tcPr>
            <w:tcW w:w="1270" w:type="pct"/>
          </w:tcPr>
          <w:p w:rsidR="005864A9" w:rsidRPr="000261B8" w:rsidRDefault="000D76DA" w:rsidP="007D72C7">
            <w:pPr>
              <w:rPr>
                <w:rFonts w:cs="Arial"/>
                <w:sz w:val="20"/>
                <w:szCs w:val="20"/>
              </w:rPr>
            </w:pPr>
            <w:r w:rsidRPr="000261B8">
              <w:rPr>
                <w:rFonts w:cs="Arial"/>
                <w:sz w:val="20"/>
                <w:szCs w:val="20"/>
              </w:rPr>
              <w:t>1.21 crores (</w:t>
            </w:r>
            <w:r w:rsidR="00B266AA" w:rsidRPr="000261B8">
              <w:rPr>
                <w:rFonts w:cs="Arial"/>
                <w:sz w:val="20"/>
                <w:szCs w:val="20"/>
              </w:rPr>
              <w:t>Egg</w:t>
            </w:r>
            <w:r w:rsidR="007D72C7" w:rsidRPr="000261B8">
              <w:rPr>
                <w:rFonts w:cs="Arial"/>
                <w:sz w:val="20"/>
                <w:szCs w:val="20"/>
              </w:rPr>
              <w:t>)</w:t>
            </w:r>
          </w:p>
        </w:tc>
        <w:tc>
          <w:tcPr>
            <w:tcW w:w="1191" w:type="pct"/>
          </w:tcPr>
          <w:p w:rsidR="005864A9" w:rsidRPr="00867127" w:rsidRDefault="00867127">
            <w:pPr>
              <w:rPr>
                <w:rFonts w:cs="Arial"/>
                <w:b/>
                <w:sz w:val="20"/>
                <w:szCs w:val="20"/>
              </w:rPr>
            </w:pPr>
            <w:r w:rsidRPr="00867127">
              <w:rPr>
                <w:rFonts w:cs="Arial"/>
                <w:b/>
                <w:sz w:val="20"/>
                <w:szCs w:val="20"/>
              </w:rPr>
              <w:t>-</w:t>
            </w:r>
          </w:p>
        </w:tc>
      </w:tr>
      <w:tr w:rsidR="005864A9" w:rsidRPr="00F733D7" w:rsidTr="00065BC4">
        <w:tc>
          <w:tcPr>
            <w:tcW w:w="1269" w:type="pct"/>
          </w:tcPr>
          <w:p w:rsidR="005864A9" w:rsidRPr="00F733D7" w:rsidRDefault="005864A9">
            <w:pPr>
              <w:rPr>
                <w:rFonts w:cs="Arial"/>
                <w:sz w:val="20"/>
                <w:szCs w:val="20"/>
              </w:rPr>
            </w:pPr>
            <w:smartTag w:uri="urn:schemas-microsoft-com:office:smarttags" w:element="country-region">
              <w:smartTag w:uri="urn:schemas-microsoft-com:office:smarttags" w:element="place">
                <w:r w:rsidRPr="00F733D7">
                  <w:rPr>
                    <w:rFonts w:cs="Arial"/>
                    <w:sz w:val="20"/>
                    <w:szCs w:val="20"/>
                  </w:rPr>
                  <w:t>Turkey</w:t>
                </w:r>
              </w:smartTag>
            </w:smartTag>
            <w:r w:rsidRPr="00F733D7">
              <w:rPr>
                <w:rFonts w:cs="Arial"/>
                <w:sz w:val="20"/>
                <w:szCs w:val="20"/>
              </w:rPr>
              <w:t xml:space="preserve"> and others</w:t>
            </w:r>
          </w:p>
        </w:tc>
        <w:tc>
          <w:tcPr>
            <w:tcW w:w="1270" w:type="pct"/>
          </w:tcPr>
          <w:p w:rsidR="005864A9" w:rsidRPr="000261B8" w:rsidRDefault="005864A9">
            <w:pPr>
              <w:rPr>
                <w:rFonts w:cs="Arial"/>
                <w:b/>
                <w:sz w:val="20"/>
                <w:szCs w:val="20"/>
              </w:rPr>
            </w:pPr>
          </w:p>
        </w:tc>
        <w:tc>
          <w:tcPr>
            <w:tcW w:w="1270" w:type="pct"/>
          </w:tcPr>
          <w:p w:rsidR="005864A9" w:rsidRPr="000261B8" w:rsidRDefault="007D72C7">
            <w:pPr>
              <w:rPr>
                <w:rFonts w:cs="Arial"/>
                <w:b/>
                <w:sz w:val="20"/>
                <w:szCs w:val="20"/>
              </w:rPr>
            </w:pPr>
            <w:r w:rsidRPr="000261B8">
              <w:rPr>
                <w:rFonts w:cs="Arial"/>
                <w:b/>
                <w:sz w:val="20"/>
                <w:szCs w:val="20"/>
              </w:rPr>
              <w:t>-</w:t>
            </w:r>
          </w:p>
        </w:tc>
        <w:tc>
          <w:tcPr>
            <w:tcW w:w="1191" w:type="pct"/>
          </w:tcPr>
          <w:p w:rsidR="005864A9" w:rsidRPr="00867127" w:rsidRDefault="00867127">
            <w:pPr>
              <w:rPr>
                <w:rFonts w:cs="Arial"/>
                <w:b/>
                <w:sz w:val="20"/>
                <w:szCs w:val="20"/>
              </w:rPr>
            </w:pPr>
            <w:r w:rsidRPr="00867127">
              <w:rPr>
                <w:rFonts w:cs="Arial"/>
                <w:b/>
                <w:sz w:val="20"/>
                <w:szCs w:val="20"/>
              </w:rPr>
              <w:t>-</w:t>
            </w:r>
          </w:p>
        </w:tc>
      </w:tr>
    </w:tbl>
    <w:p w:rsidR="005864A9" w:rsidRDefault="005864A9"/>
    <w:p w:rsidR="00355C8E" w:rsidRDefault="00355C8E"/>
    <w:p w:rsidR="00355C8E" w:rsidRDefault="00355C8E"/>
    <w:p w:rsidR="0023535A" w:rsidRDefault="0023535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6"/>
        <w:gridCol w:w="2716"/>
        <w:gridCol w:w="2716"/>
        <w:gridCol w:w="2537"/>
      </w:tblGrid>
      <w:tr w:rsidR="005864A9" w:rsidRPr="00F733D7" w:rsidTr="00355C8E">
        <w:tc>
          <w:tcPr>
            <w:tcW w:w="1271" w:type="pct"/>
          </w:tcPr>
          <w:p w:rsidR="005864A9" w:rsidRPr="00F733D7" w:rsidRDefault="005864A9">
            <w:pPr>
              <w:rPr>
                <w:rFonts w:cs="Arial"/>
                <w:b/>
                <w:sz w:val="20"/>
                <w:szCs w:val="20"/>
              </w:rPr>
            </w:pPr>
            <w:r w:rsidRPr="00F733D7">
              <w:rPr>
                <w:rFonts w:cs="Arial"/>
                <w:b/>
                <w:sz w:val="20"/>
                <w:szCs w:val="20"/>
              </w:rPr>
              <w:t>Category</w:t>
            </w:r>
          </w:p>
        </w:tc>
        <w:tc>
          <w:tcPr>
            <w:tcW w:w="1271" w:type="pct"/>
          </w:tcPr>
          <w:p w:rsidR="005864A9" w:rsidRPr="00F733D7" w:rsidRDefault="005864A9">
            <w:pPr>
              <w:rPr>
                <w:rFonts w:cs="Arial"/>
                <w:b/>
                <w:sz w:val="20"/>
                <w:szCs w:val="20"/>
              </w:rPr>
            </w:pPr>
            <w:r w:rsidRPr="00F733D7">
              <w:rPr>
                <w:rFonts w:cs="Arial"/>
                <w:b/>
                <w:sz w:val="20"/>
                <w:szCs w:val="20"/>
              </w:rPr>
              <w:t>Area</w:t>
            </w:r>
          </w:p>
        </w:tc>
        <w:tc>
          <w:tcPr>
            <w:tcW w:w="1271" w:type="pct"/>
          </w:tcPr>
          <w:p w:rsidR="005864A9" w:rsidRPr="00F733D7" w:rsidRDefault="005864A9">
            <w:pPr>
              <w:rPr>
                <w:rFonts w:cs="Arial"/>
                <w:b/>
                <w:sz w:val="20"/>
                <w:szCs w:val="20"/>
              </w:rPr>
            </w:pPr>
            <w:r w:rsidRPr="00F733D7">
              <w:rPr>
                <w:rFonts w:cs="Arial"/>
                <w:b/>
                <w:sz w:val="20"/>
                <w:szCs w:val="20"/>
              </w:rPr>
              <w:t>Production</w:t>
            </w:r>
          </w:p>
        </w:tc>
        <w:tc>
          <w:tcPr>
            <w:tcW w:w="1187" w:type="pct"/>
          </w:tcPr>
          <w:p w:rsidR="005864A9" w:rsidRPr="00F733D7" w:rsidRDefault="005864A9">
            <w:pPr>
              <w:rPr>
                <w:rFonts w:cs="Arial"/>
                <w:b/>
                <w:sz w:val="20"/>
                <w:szCs w:val="20"/>
              </w:rPr>
            </w:pPr>
            <w:r w:rsidRPr="00F733D7">
              <w:rPr>
                <w:rFonts w:cs="Arial"/>
                <w:b/>
                <w:sz w:val="20"/>
                <w:szCs w:val="20"/>
              </w:rPr>
              <w:t>Productivity</w:t>
            </w:r>
          </w:p>
        </w:tc>
      </w:tr>
      <w:tr w:rsidR="005864A9" w:rsidRPr="00F733D7" w:rsidTr="00355C8E">
        <w:tc>
          <w:tcPr>
            <w:tcW w:w="1271" w:type="pct"/>
          </w:tcPr>
          <w:p w:rsidR="005864A9" w:rsidRPr="00F733D7" w:rsidRDefault="005864A9">
            <w:pPr>
              <w:rPr>
                <w:rFonts w:cs="Arial"/>
                <w:sz w:val="20"/>
                <w:szCs w:val="20"/>
              </w:rPr>
            </w:pPr>
            <w:r w:rsidRPr="00F733D7">
              <w:rPr>
                <w:rFonts w:cs="Arial"/>
                <w:sz w:val="20"/>
                <w:szCs w:val="20"/>
              </w:rPr>
              <w:t>Fish</w:t>
            </w:r>
          </w:p>
        </w:tc>
        <w:tc>
          <w:tcPr>
            <w:tcW w:w="1271" w:type="pct"/>
          </w:tcPr>
          <w:p w:rsidR="005864A9" w:rsidRPr="00FD0080" w:rsidRDefault="001A50DA">
            <w:pPr>
              <w:rPr>
                <w:rFonts w:cs="Arial"/>
                <w:b/>
                <w:sz w:val="20"/>
                <w:szCs w:val="20"/>
              </w:rPr>
            </w:pPr>
            <w:r w:rsidRPr="00FD0080">
              <w:rPr>
                <w:rFonts w:cs="Arial"/>
                <w:b/>
                <w:sz w:val="20"/>
                <w:szCs w:val="20"/>
              </w:rPr>
              <w:t>-</w:t>
            </w:r>
          </w:p>
        </w:tc>
        <w:tc>
          <w:tcPr>
            <w:tcW w:w="1271" w:type="pct"/>
          </w:tcPr>
          <w:p w:rsidR="005864A9" w:rsidRPr="00FD0080" w:rsidRDefault="001A50DA">
            <w:pPr>
              <w:rPr>
                <w:rFonts w:cs="Arial"/>
                <w:b/>
                <w:sz w:val="20"/>
                <w:szCs w:val="20"/>
              </w:rPr>
            </w:pPr>
            <w:r w:rsidRPr="00FD0080">
              <w:rPr>
                <w:rFonts w:cs="Arial"/>
                <w:b/>
                <w:sz w:val="20"/>
                <w:szCs w:val="20"/>
              </w:rPr>
              <w:t>-</w:t>
            </w:r>
          </w:p>
        </w:tc>
        <w:tc>
          <w:tcPr>
            <w:tcW w:w="1187" w:type="pct"/>
          </w:tcPr>
          <w:p w:rsidR="005864A9" w:rsidRPr="00FD0080" w:rsidRDefault="001A50DA">
            <w:pPr>
              <w:rPr>
                <w:rFonts w:cs="Arial"/>
                <w:b/>
                <w:sz w:val="20"/>
                <w:szCs w:val="20"/>
              </w:rPr>
            </w:pPr>
            <w:r w:rsidRPr="00FD0080">
              <w:rPr>
                <w:rFonts w:cs="Arial"/>
                <w:b/>
                <w:sz w:val="20"/>
                <w:szCs w:val="20"/>
              </w:rPr>
              <w:t>-</w:t>
            </w:r>
          </w:p>
        </w:tc>
      </w:tr>
      <w:tr w:rsidR="005864A9" w:rsidRPr="00F733D7" w:rsidTr="00355C8E">
        <w:tc>
          <w:tcPr>
            <w:tcW w:w="1271" w:type="pct"/>
          </w:tcPr>
          <w:p w:rsidR="005864A9" w:rsidRPr="00F733D7" w:rsidRDefault="005864A9">
            <w:pPr>
              <w:rPr>
                <w:rFonts w:cs="Arial"/>
                <w:i/>
                <w:sz w:val="20"/>
                <w:szCs w:val="20"/>
              </w:rPr>
            </w:pPr>
            <w:r w:rsidRPr="00F733D7">
              <w:rPr>
                <w:rFonts w:cs="Arial"/>
                <w:i/>
                <w:sz w:val="20"/>
                <w:szCs w:val="20"/>
              </w:rPr>
              <w:t>Marine</w:t>
            </w:r>
          </w:p>
        </w:tc>
        <w:tc>
          <w:tcPr>
            <w:tcW w:w="1271" w:type="pct"/>
          </w:tcPr>
          <w:p w:rsidR="005864A9" w:rsidRPr="00FD0080" w:rsidRDefault="001A50DA">
            <w:pPr>
              <w:rPr>
                <w:rFonts w:cs="Arial"/>
                <w:b/>
                <w:sz w:val="20"/>
                <w:szCs w:val="20"/>
              </w:rPr>
            </w:pPr>
            <w:r w:rsidRPr="00FD0080">
              <w:rPr>
                <w:rFonts w:cs="Arial"/>
                <w:b/>
                <w:sz w:val="20"/>
                <w:szCs w:val="20"/>
              </w:rPr>
              <w:t>-</w:t>
            </w:r>
          </w:p>
        </w:tc>
        <w:tc>
          <w:tcPr>
            <w:tcW w:w="1271" w:type="pct"/>
          </w:tcPr>
          <w:p w:rsidR="005864A9" w:rsidRPr="00FD0080" w:rsidRDefault="001A50DA">
            <w:pPr>
              <w:rPr>
                <w:rFonts w:cs="Arial"/>
                <w:b/>
                <w:sz w:val="20"/>
                <w:szCs w:val="20"/>
              </w:rPr>
            </w:pPr>
            <w:r w:rsidRPr="00FD0080">
              <w:rPr>
                <w:rFonts w:cs="Arial"/>
                <w:b/>
                <w:sz w:val="20"/>
                <w:szCs w:val="20"/>
              </w:rPr>
              <w:t>-</w:t>
            </w:r>
          </w:p>
        </w:tc>
        <w:tc>
          <w:tcPr>
            <w:tcW w:w="1187" w:type="pct"/>
          </w:tcPr>
          <w:p w:rsidR="005864A9" w:rsidRPr="00FD0080" w:rsidRDefault="001A50DA">
            <w:pPr>
              <w:rPr>
                <w:rFonts w:cs="Arial"/>
                <w:b/>
                <w:sz w:val="20"/>
                <w:szCs w:val="20"/>
              </w:rPr>
            </w:pPr>
            <w:r w:rsidRPr="00FD0080">
              <w:rPr>
                <w:rFonts w:cs="Arial"/>
                <w:b/>
                <w:sz w:val="20"/>
                <w:szCs w:val="20"/>
              </w:rPr>
              <w:t>-</w:t>
            </w:r>
          </w:p>
        </w:tc>
      </w:tr>
      <w:tr w:rsidR="005864A9" w:rsidRPr="00F733D7" w:rsidTr="00355C8E">
        <w:tc>
          <w:tcPr>
            <w:tcW w:w="1271" w:type="pct"/>
          </w:tcPr>
          <w:p w:rsidR="005864A9" w:rsidRPr="00F733D7" w:rsidRDefault="005864A9">
            <w:pPr>
              <w:rPr>
                <w:rFonts w:cs="Arial"/>
                <w:i/>
                <w:sz w:val="20"/>
                <w:szCs w:val="20"/>
              </w:rPr>
            </w:pPr>
            <w:r w:rsidRPr="00F733D7">
              <w:rPr>
                <w:rFonts w:cs="Arial"/>
                <w:i/>
                <w:sz w:val="20"/>
                <w:szCs w:val="20"/>
              </w:rPr>
              <w:t>Inland</w:t>
            </w:r>
          </w:p>
        </w:tc>
        <w:tc>
          <w:tcPr>
            <w:tcW w:w="1271" w:type="pct"/>
          </w:tcPr>
          <w:p w:rsidR="005864A9" w:rsidRPr="00FD0080" w:rsidRDefault="001A50DA">
            <w:pPr>
              <w:rPr>
                <w:rFonts w:cs="Arial"/>
                <w:b/>
                <w:sz w:val="20"/>
                <w:szCs w:val="20"/>
              </w:rPr>
            </w:pPr>
            <w:r w:rsidRPr="00FD0080">
              <w:rPr>
                <w:rFonts w:cs="Arial"/>
                <w:b/>
                <w:sz w:val="20"/>
                <w:szCs w:val="20"/>
              </w:rPr>
              <w:t>-</w:t>
            </w:r>
          </w:p>
        </w:tc>
        <w:tc>
          <w:tcPr>
            <w:tcW w:w="1271" w:type="pct"/>
          </w:tcPr>
          <w:p w:rsidR="005864A9" w:rsidRPr="00FD0080" w:rsidRDefault="001A50DA">
            <w:pPr>
              <w:rPr>
                <w:rFonts w:cs="Arial"/>
                <w:b/>
                <w:sz w:val="20"/>
                <w:szCs w:val="20"/>
              </w:rPr>
            </w:pPr>
            <w:r w:rsidRPr="00FD0080">
              <w:rPr>
                <w:rFonts w:cs="Arial"/>
                <w:b/>
                <w:sz w:val="20"/>
                <w:szCs w:val="20"/>
              </w:rPr>
              <w:t>-</w:t>
            </w:r>
          </w:p>
        </w:tc>
        <w:tc>
          <w:tcPr>
            <w:tcW w:w="1187" w:type="pct"/>
          </w:tcPr>
          <w:p w:rsidR="005864A9" w:rsidRPr="00FD0080" w:rsidRDefault="001A50DA">
            <w:pPr>
              <w:rPr>
                <w:rFonts w:cs="Arial"/>
                <w:b/>
                <w:sz w:val="20"/>
                <w:szCs w:val="20"/>
              </w:rPr>
            </w:pPr>
            <w:r w:rsidRPr="00FD0080">
              <w:rPr>
                <w:rFonts w:cs="Arial"/>
                <w:b/>
                <w:sz w:val="20"/>
                <w:szCs w:val="20"/>
              </w:rPr>
              <w:t>-</w:t>
            </w:r>
          </w:p>
        </w:tc>
      </w:tr>
      <w:tr w:rsidR="005864A9" w:rsidRPr="00F733D7" w:rsidTr="00355C8E">
        <w:tc>
          <w:tcPr>
            <w:tcW w:w="1271" w:type="pct"/>
          </w:tcPr>
          <w:p w:rsidR="005864A9" w:rsidRPr="00F733D7" w:rsidRDefault="005864A9">
            <w:pPr>
              <w:rPr>
                <w:rFonts w:cs="Arial"/>
                <w:sz w:val="20"/>
                <w:szCs w:val="20"/>
              </w:rPr>
            </w:pPr>
            <w:r w:rsidRPr="00F733D7">
              <w:rPr>
                <w:rFonts w:cs="Arial"/>
                <w:sz w:val="20"/>
                <w:szCs w:val="20"/>
              </w:rPr>
              <w:t>Prawn</w:t>
            </w:r>
          </w:p>
        </w:tc>
        <w:tc>
          <w:tcPr>
            <w:tcW w:w="1271" w:type="pct"/>
          </w:tcPr>
          <w:p w:rsidR="005864A9" w:rsidRPr="00FD0080" w:rsidRDefault="001A50DA">
            <w:pPr>
              <w:rPr>
                <w:rFonts w:cs="Arial"/>
                <w:b/>
                <w:sz w:val="20"/>
                <w:szCs w:val="20"/>
              </w:rPr>
            </w:pPr>
            <w:r w:rsidRPr="00FD0080">
              <w:rPr>
                <w:rFonts w:cs="Arial"/>
                <w:b/>
                <w:sz w:val="20"/>
                <w:szCs w:val="20"/>
              </w:rPr>
              <w:t>-</w:t>
            </w:r>
          </w:p>
        </w:tc>
        <w:tc>
          <w:tcPr>
            <w:tcW w:w="1271" w:type="pct"/>
          </w:tcPr>
          <w:p w:rsidR="005864A9" w:rsidRPr="00FD0080" w:rsidRDefault="001A50DA">
            <w:pPr>
              <w:rPr>
                <w:rFonts w:cs="Arial"/>
                <w:b/>
                <w:sz w:val="20"/>
                <w:szCs w:val="20"/>
              </w:rPr>
            </w:pPr>
            <w:r w:rsidRPr="00FD0080">
              <w:rPr>
                <w:rFonts w:cs="Arial"/>
                <w:b/>
                <w:sz w:val="20"/>
                <w:szCs w:val="20"/>
              </w:rPr>
              <w:t>-</w:t>
            </w:r>
          </w:p>
        </w:tc>
        <w:tc>
          <w:tcPr>
            <w:tcW w:w="1187" w:type="pct"/>
          </w:tcPr>
          <w:p w:rsidR="005864A9" w:rsidRPr="00FD0080" w:rsidRDefault="001A50DA">
            <w:pPr>
              <w:rPr>
                <w:rFonts w:cs="Arial"/>
                <w:b/>
                <w:sz w:val="20"/>
                <w:szCs w:val="20"/>
              </w:rPr>
            </w:pPr>
            <w:r w:rsidRPr="00FD0080">
              <w:rPr>
                <w:rFonts w:cs="Arial"/>
                <w:b/>
                <w:sz w:val="20"/>
                <w:szCs w:val="20"/>
              </w:rPr>
              <w:t>-</w:t>
            </w:r>
          </w:p>
        </w:tc>
      </w:tr>
      <w:tr w:rsidR="005864A9" w:rsidRPr="00F733D7" w:rsidTr="00355C8E">
        <w:tc>
          <w:tcPr>
            <w:tcW w:w="1271" w:type="pct"/>
          </w:tcPr>
          <w:p w:rsidR="005864A9" w:rsidRPr="00F733D7" w:rsidRDefault="005864A9">
            <w:pPr>
              <w:rPr>
                <w:rFonts w:cs="Arial"/>
                <w:sz w:val="20"/>
                <w:szCs w:val="20"/>
              </w:rPr>
            </w:pPr>
            <w:r w:rsidRPr="00F733D7">
              <w:rPr>
                <w:rFonts w:cs="Arial"/>
                <w:sz w:val="20"/>
                <w:szCs w:val="20"/>
              </w:rPr>
              <w:t>Scampi</w:t>
            </w:r>
          </w:p>
        </w:tc>
        <w:tc>
          <w:tcPr>
            <w:tcW w:w="1271" w:type="pct"/>
          </w:tcPr>
          <w:p w:rsidR="005864A9" w:rsidRPr="00FD0080" w:rsidRDefault="001A50DA">
            <w:pPr>
              <w:rPr>
                <w:rFonts w:cs="Arial"/>
                <w:b/>
                <w:sz w:val="20"/>
                <w:szCs w:val="20"/>
              </w:rPr>
            </w:pPr>
            <w:r w:rsidRPr="00FD0080">
              <w:rPr>
                <w:rFonts w:cs="Arial"/>
                <w:b/>
                <w:sz w:val="20"/>
                <w:szCs w:val="20"/>
              </w:rPr>
              <w:t>-</w:t>
            </w:r>
          </w:p>
        </w:tc>
        <w:tc>
          <w:tcPr>
            <w:tcW w:w="1271" w:type="pct"/>
          </w:tcPr>
          <w:p w:rsidR="005864A9" w:rsidRPr="00FD0080" w:rsidRDefault="001A50DA">
            <w:pPr>
              <w:rPr>
                <w:rFonts w:cs="Arial"/>
                <w:b/>
                <w:sz w:val="20"/>
                <w:szCs w:val="20"/>
              </w:rPr>
            </w:pPr>
            <w:r w:rsidRPr="00FD0080">
              <w:rPr>
                <w:rFonts w:cs="Arial"/>
                <w:b/>
                <w:sz w:val="20"/>
                <w:szCs w:val="20"/>
              </w:rPr>
              <w:t>-</w:t>
            </w:r>
          </w:p>
        </w:tc>
        <w:tc>
          <w:tcPr>
            <w:tcW w:w="1187" w:type="pct"/>
          </w:tcPr>
          <w:p w:rsidR="005864A9" w:rsidRPr="00FD0080" w:rsidRDefault="001A50DA">
            <w:pPr>
              <w:rPr>
                <w:rFonts w:cs="Arial"/>
                <w:b/>
                <w:sz w:val="20"/>
                <w:szCs w:val="20"/>
              </w:rPr>
            </w:pPr>
            <w:r w:rsidRPr="00FD0080">
              <w:rPr>
                <w:rFonts w:cs="Arial"/>
                <w:b/>
                <w:sz w:val="20"/>
                <w:szCs w:val="20"/>
              </w:rPr>
              <w:t>-</w:t>
            </w:r>
          </w:p>
        </w:tc>
      </w:tr>
      <w:tr w:rsidR="005864A9" w:rsidRPr="00F733D7" w:rsidTr="00355C8E">
        <w:tc>
          <w:tcPr>
            <w:tcW w:w="1271" w:type="pct"/>
          </w:tcPr>
          <w:p w:rsidR="005864A9" w:rsidRPr="00F733D7" w:rsidRDefault="005864A9">
            <w:pPr>
              <w:rPr>
                <w:rFonts w:cs="Arial"/>
                <w:sz w:val="20"/>
                <w:szCs w:val="20"/>
              </w:rPr>
            </w:pPr>
            <w:r w:rsidRPr="00F733D7">
              <w:rPr>
                <w:rFonts w:cs="Arial"/>
                <w:sz w:val="20"/>
                <w:szCs w:val="20"/>
              </w:rPr>
              <w:t>Shrimp</w:t>
            </w:r>
          </w:p>
        </w:tc>
        <w:tc>
          <w:tcPr>
            <w:tcW w:w="1271" w:type="pct"/>
          </w:tcPr>
          <w:p w:rsidR="005864A9" w:rsidRPr="00FD0080" w:rsidRDefault="001A50DA">
            <w:pPr>
              <w:rPr>
                <w:rFonts w:cs="Arial"/>
                <w:b/>
                <w:sz w:val="20"/>
                <w:szCs w:val="20"/>
              </w:rPr>
            </w:pPr>
            <w:r w:rsidRPr="00FD0080">
              <w:rPr>
                <w:rFonts w:cs="Arial"/>
                <w:b/>
                <w:sz w:val="20"/>
                <w:szCs w:val="20"/>
              </w:rPr>
              <w:t>-</w:t>
            </w:r>
          </w:p>
        </w:tc>
        <w:tc>
          <w:tcPr>
            <w:tcW w:w="1271" w:type="pct"/>
          </w:tcPr>
          <w:p w:rsidR="005864A9" w:rsidRPr="00FD0080" w:rsidRDefault="001A50DA">
            <w:pPr>
              <w:rPr>
                <w:rFonts w:cs="Arial"/>
                <w:b/>
                <w:sz w:val="20"/>
                <w:szCs w:val="20"/>
              </w:rPr>
            </w:pPr>
            <w:r w:rsidRPr="00FD0080">
              <w:rPr>
                <w:rFonts w:cs="Arial"/>
                <w:b/>
                <w:sz w:val="20"/>
                <w:szCs w:val="20"/>
              </w:rPr>
              <w:t>-</w:t>
            </w:r>
          </w:p>
        </w:tc>
        <w:tc>
          <w:tcPr>
            <w:tcW w:w="1187" w:type="pct"/>
          </w:tcPr>
          <w:p w:rsidR="005864A9" w:rsidRPr="00FD0080" w:rsidRDefault="001A50DA">
            <w:pPr>
              <w:rPr>
                <w:rFonts w:cs="Arial"/>
                <w:b/>
                <w:sz w:val="20"/>
                <w:szCs w:val="20"/>
              </w:rPr>
            </w:pPr>
            <w:r w:rsidRPr="00FD0080">
              <w:rPr>
                <w:rFonts w:cs="Arial"/>
                <w:b/>
                <w:sz w:val="20"/>
                <w:szCs w:val="20"/>
              </w:rPr>
              <w:t>-</w:t>
            </w:r>
          </w:p>
        </w:tc>
      </w:tr>
    </w:tbl>
    <w:p w:rsidR="00B37158" w:rsidRDefault="00B37158">
      <w:pPr>
        <w:rPr>
          <w:b/>
          <w:bCs/>
          <w:color w:val="000000" w:themeColor="text1"/>
          <w:sz w:val="22"/>
          <w:szCs w:val="22"/>
        </w:rPr>
      </w:pPr>
    </w:p>
    <w:p w:rsidR="005864A9" w:rsidRPr="00F733D7" w:rsidRDefault="00FD0080">
      <w:pPr>
        <w:rPr>
          <w:rFonts w:cs="Arial"/>
          <w:sz w:val="22"/>
          <w:szCs w:val="22"/>
        </w:rPr>
      </w:pPr>
      <w:r w:rsidRPr="00DA58FB">
        <w:rPr>
          <w:b/>
          <w:bCs/>
          <w:color w:val="000000" w:themeColor="text1"/>
          <w:sz w:val="22"/>
          <w:szCs w:val="22"/>
        </w:rPr>
        <w:t>Source of Data</w:t>
      </w:r>
      <w:r w:rsidRPr="00DA58FB">
        <w:rPr>
          <w:bCs/>
          <w:color w:val="000000" w:themeColor="text1"/>
          <w:sz w:val="22"/>
          <w:szCs w:val="22"/>
        </w:rPr>
        <w:t xml:space="preserve">: </w:t>
      </w:r>
      <w:r w:rsidRPr="00F23664">
        <w:rPr>
          <w:b/>
          <w:bCs/>
          <w:sz w:val="22"/>
          <w:szCs w:val="22"/>
        </w:rPr>
        <w:t>-</w:t>
      </w:r>
      <w:r w:rsidRPr="00F23664">
        <w:rPr>
          <w:sz w:val="22"/>
          <w:szCs w:val="22"/>
        </w:rPr>
        <w:t xml:space="preserve"> </w:t>
      </w:r>
      <w:r w:rsidR="00280F38">
        <w:rPr>
          <w:sz w:val="22"/>
          <w:szCs w:val="22"/>
        </w:rPr>
        <w:t>District Animal Husbandry Office</w:t>
      </w:r>
      <w:r w:rsidRPr="00F23664">
        <w:rPr>
          <w:sz w:val="22"/>
          <w:szCs w:val="22"/>
        </w:rPr>
        <w:t xml:space="preserve">, </w:t>
      </w:r>
      <w:r w:rsidR="00280F38">
        <w:rPr>
          <w:sz w:val="22"/>
          <w:szCs w:val="22"/>
        </w:rPr>
        <w:t>Thodupuzh</w:t>
      </w:r>
      <w:r w:rsidRPr="00F23664">
        <w:rPr>
          <w:sz w:val="22"/>
          <w:szCs w:val="22"/>
        </w:rPr>
        <w:t>a, Idukki.</w:t>
      </w:r>
      <w:r w:rsidR="005864A9" w:rsidRPr="00F733D7">
        <w:rPr>
          <w:rFonts w:cs="Arial"/>
          <w:sz w:val="22"/>
          <w:szCs w:val="22"/>
        </w:rPr>
        <w:t xml:space="preserve"> </w:t>
      </w:r>
    </w:p>
    <w:p w:rsidR="005864A9" w:rsidRDefault="005864A9">
      <w:pPr>
        <w:rPr>
          <w:rFonts w:cs="Arial"/>
          <w:b/>
          <w:sz w:val="22"/>
          <w:szCs w:val="22"/>
        </w:rPr>
      </w:pPr>
    </w:p>
    <w:p w:rsidR="00AE5C22" w:rsidRPr="00072AB7" w:rsidRDefault="00AE5C22" w:rsidP="008904F0">
      <w:pPr>
        <w:numPr>
          <w:ilvl w:val="1"/>
          <w:numId w:val="37"/>
        </w:numPr>
        <w:rPr>
          <w:rFonts w:cs="Arial"/>
          <w:sz w:val="22"/>
          <w:szCs w:val="22"/>
        </w:rPr>
      </w:pPr>
      <w:r w:rsidRPr="00072AB7">
        <w:rPr>
          <w:rFonts w:cs="Arial"/>
          <w:sz w:val="22"/>
          <w:szCs w:val="22"/>
        </w:rPr>
        <w:t xml:space="preserve">District profile has been </w:t>
      </w:r>
      <w:r w:rsidR="00E17C3A" w:rsidRPr="00072AB7">
        <w:rPr>
          <w:rFonts w:cs="Arial"/>
          <w:b/>
          <w:sz w:val="22"/>
          <w:szCs w:val="22"/>
        </w:rPr>
        <w:t>Updated</w:t>
      </w:r>
      <w:r w:rsidR="00E17C3A" w:rsidRPr="00072AB7">
        <w:rPr>
          <w:rFonts w:cs="Arial"/>
          <w:sz w:val="22"/>
          <w:szCs w:val="22"/>
        </w:rPr>
        <w:t xml:space="preserve"> for 201</w:t>
      </w:r>
      <w:r w:rsidR="00865DD3">
        <w:rPr>
          <w:rFonts w:cs="Arial"/>
          <w:sz w:val="22"/>
          <w:szCs w:val="22"/>
        </w:rPr>
        <w:t>4</w:t>
      </w:r>
      <w:r w:rsidR="00C2385E" w:rsidRPr="00072AB7">
        <w:rPr>
          <w:rFonts w:cs="Arial"/>
          <w:sz w:val="22"/>
          <w:szCs w:val="22"/>
        </w:rPr>
        <w:t>-1</w:t>
      </w:r>
      <w:r w:rsidR="00865DD3">
        <w:rPr>
          <w:rFonts w:cs="Arial"/>
          <w:sz w:val="22"/>
          <w:szCs w:val="22"/>
        </w:rPr>
        <w:t>5</w:t>
      </w:r>
      <w:r w:rsidR="00E17C3A" w:rsidRPr="00072AB7">
        <w:rPr>
          <w:rFonts w:cs="Arial"/>
          <w:sz w:val="22"/>
          <w:szCs w:val="22"/>
        </w:rPr>
        <w:t xml:space="preserve"> </w:t>
      </w:r>
      <w:r w:rsidRPr="00072AB7">
        <w:rPr>
          <w:rFonts w:cs="Arial"/>
          <w:sz w:val="22"/>
          <w:szCs w:val="22"/>
        </w:rPr>
        <w:t xml:space="preserve">   Yes / No:</w:t>
      </w:r>
      <w:r w:rsidR="008D7B65" w:rsidRPr="00072AB7">
        <w:rPr>
          <w:rFonts w:cs="Arial"/>
          <w:sz w:val="22"/>
          <w:szCs w:val="22"/>
        </w:rPr>
        <w:t xml:space="preserve"> Yes</w:t>
      </w:r>
    </w:p>
    <w:p w:rsidR="00AE5C22" w:rsidRPr="00F733D7" w:rsidRDefault="00AE5C22">
      <w:pPr>
        <w:rPr>
          <w:rFonts w:cs="Arial"/>
          <w:b/>
          <w:sz w:val="22"/>
          <w:szCs w:val="22"/>
        </w:rPr>
      </w:pPr>
    </w:p>
    <w:p w:rsidR="00B37158" w:rsidRPr="006840E8" w:rsidRDefault="00AE5C22" w:rsidP="00B37158">
      <w:pPr>
        <w:pStyle w:val="ListParagraph"/>
        <w:numPr>
          <w:ilvl w:val="1"/>
          <w:numId w:val="37"/>
        </w:numPr>
        <w:rPr>
          <w:rFonts w:cs="Arial"/>
          <w:bCs/>
          <w:sz w:val="22"/>
          <w:szCs w:val="22"/>
        </w:rPr>
      </w:pPr>
      <w:r w:rsidRPr="006840E8">
        <w:rPr>
          <w:rFonts w:cs="Arial"/>
          <w:bCs/>
          <w:sz w:val="22"/>
          <w:szCs w:val="22"/>
        </w:rPr>
        <w:t>Details</w:t>
      </w:r>
      <w:r w:rsidR="005864A9" w:rsidRPr="006840E8">
        <w:rPr>
          <w:rFonts w:cs="Arial"/>
          <w:bCs/>
          <w:sz w:val="22"/>
          <w:szCs w:val="22"/>
        </w:rPr>
        <w:t xml:space="preserve"> of Operational area / Villages </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tblPr>
      <w:tblGrid>
        <w:gridCol w:w="417"/>
        <w:gridCol w:w="1352"/>
        <w:gridCol w:w="1352"/>
        <w:gridCol w:w="1352"/>
        <w:gridCol w:w="1345"/>
        <w:gridCol w:w="1087"/>
        <w:gridCol w:w="1787"/>
        <w:gridCol w:w="1986"/>
      </w:tblGrid>
      <w:tr w:rsidR="00B37158" w:rsidRPr="00B32FDD" w:rsidTr="00B20928">
        <w:trPr>
          <w:trHeight w:val="547"/>
          <w:tblHeader/>
        </w:trPr>
        <w:tc>
          <w:tcPr>
            <w:tcW w:w="195" w:type="pct"/>
            <w:vAlign w:val="center"/>
          </w:tcPr>
          <w:p w:rsidR="00B37158" w:rsidRPr="004C0DF6" w:rsidRDefault="00B37158" w:rsidP="00B37158">
            <w:pPr>
              <w:spacing w:before="60" w:after="60"/>
              <w:ind w:right="-43"/>
              <w:rPr>
                <w:rFonts w:cs="Arial"/>
                <w:bCs/>
                <w:color w:val="000000" w:themeColor="text1"/>
                <w:sz w:val="20"/>
                <w:szCs w:val="20"/>
              </w:rPr>
            </w:pPr>
            <w:r w:rsidRPr="004C0DF6">
              <w:rPr>
                <w:rFonts w:cs="Arial"/>
                <w:bCs/>
                <w:color w:val="000000" w:themeColor="text1"/>
                <w:sz w:val="20"/>
                <w:szCs w:val="20"/>
              </w:rPr>
              <w:t>Sl. No.</w:t>
            </w:r>
          </w:p>
        </w:tc>
        <w:tc>
          <w:tcPr>
            <w:tcW w:w="633" w:type="pct"/>
            <w:vAlign w:val="center"/>
          </w:tcPr>
          <w:p w:rsidR="00B37158" w:rsidRPr="004C0DF6" w:rsidRDefault="00B37158" w:rsidP="00B37158">
            <w:pPr>
              <w:spacing w:before="60" w:after="60"/>
              <w:ind w:right="-43"/>
              <w:rPr>
                <w:rFonts w:cs="Arial"/>
                <w:bCs/>
                <w:color w:val="000000" w:themeColor="text1"/>
                <w:sz w:val="20"/>
                <w:szCs w:val="20"/>
              </w:rPr>
            </w:pPr>
            <w:r w:rsidRPr="004C0DF6">
              <w:rPr>
                <w:rFonts w:cs="Arial"/>
                <w:bCs/>
                <w:color w:val="000000" w:themeColor="text1"/>
                <w:sz w:val="20"/>
                <w:szCs w:val="20"/>
              </w:rPr>
              <w:t>Taluk</w:t>
            </w:r>
          </w:p>
        </w:tc>
        <w:tc>
          <w:tcPr>
            <w:tcW w:w="633" w:type="pct"/>
            <w:vAlign w:val="center"/>
          </w:tcPr>
          <w:p w:rsidR="00B37158" w:rsidRPr="004C0DF6" w:rsidRDefault="00B37158" w:rsidP="00B37158">
            <w:pPr>
              <w:spacing w:before="60" w:after="60"/>
              <w:ind w:right="-43"/>
              <w:rPr>
                <w:rFonts w:cs="Arial"/>
                <w:bCs/>
                <w:color w:val="000000" w:themeColor="text1"/>
                <w:sz w:val="20"/>
                <w:szCs w:val="20"/>
              </w:rPr>
            </w:pPr>
            <w:r w:rsidRPr="004C0DF6">
              <w:rPr>
                <w:rFonts w:cs="Arial"/>
                <w:bCs/>
                <w:color w:val="000000" w:themeColor="text1"/>
                <w:sz w:val="20"/>
                <w:szCs w:val="20"/>
              </w:rPr>
              <w:t>Name of the block</w:t>
            </w:r>
          </w:p>
        </w:tc>
        <w:tc>
          <w:tcPr>
            <w:tcW w:w="633" w:type="pct"/>
            <w:vAlign w:val="center"/>
          </w:tcPr>
          <w:p w:rsidR="00B37158" w:rsidRPr="004C0DF6" w:rsidRDefault="00B37158" w:rsidP="00B37158">
            <w:pPr>
              <w:spacing w:before="60" w:after="60"/>
              <w:ind w:right="-43"/>
              <w:rPr>
                <w:rFonts w:cs="Arial"/>
                <w:bCs/>
                <w:color w:val="000000" w:themeColor="text1"/>
                <w:sz w:val="20"/>
                <w:szCs w:val="20"/>
              </w:rPr>
            </w:pPr>
            <w:r w:rsidRPr="004C0DF6">
              <w:rPr>
                <w:rFonts w:cs="Arial"/>
                <w:bCs/>
                <w:color w:val="000000" w:themeColor="text1"/>
                <w:sz w:val="20"/>
                <w:szCs w:val="20"/>
              </w:rPr>
              <w:t xml:space="preserve">Name of the village </w:t>
            </w:r>
          </w:p>
        </w:tc>
        <w:tc>
          <w:tcPr>
            <w:tcW w:w="630" w:type="pct"/>
            <w:vAlign w:val="center"/>
          </w:tcPr>
          <w:p w:rsidR="00B37158" w:rsidRPr="004C0DF6" w:rsidRDefault="00B37158" w:rsidP="00B37158">
            <w:pPr>
              <w:spacing w:before="60" w:after="60"/>
              <w:ind w:right="-43"/>
              <w:rPr>
                <w:rFonts w:cs="Arial"/>
                <w:bCs/>
                <w:color w:val="000000" w:themeColor="text1"/>
                <w:sz w:val="20"/>
                <w:szCs w:val="20"/>
              </w:rPr>
            </w:pPr>
            <w:r w:rsidRPr="004C0DF6">
              <w:rPr>
                <w:rFonts w:cs="Arial"/>
                <w:bCs/>
                <w:color w:val="000000" w:themeColor="text1"/>
                <w:sz w:val="20"/>
                <w:szCs w:val="20"/>
              </w:rPr>
              <w:t>How long  the village is covered under operational area of the KVK (specify the years)</w:t>
            </w:r>
          </w:p>
        </w:tc>
        <w:tc>
          <w:tcPr>
            <w:tcW w:w="509" w:type="pct"/>
            <w:vAlign w:val="center"/>
          </w:tcPr>
          <w:p w:rsidR="00B37158" w:rsidRPr="004C0DF6" w:rsidRDefault="00B37158" w:rsidP="00B37158">
            <w:pPr>
              <w:spacing w:before="60" w:after="60"/>
              <w:ind w:right="-43"/>
              <w:rPr>
                <w:rFonts w:cs="Arial"/>
                <w:bCs/>
                <w:color w:val="000000" w:themeColor="text1"/>
                <w:sz w:val="20"/>
                <w:szCs w:val="20"/>
              </w:rPr>
            </w:pPr>
            <w:r w:rsidRPr="004C0DF6">
              <w:rPr>
                <w:rFonts w:cs="Arial"/>
                <w:bCs/>
                <w:color w:val="000000" w:themeColor="text1"/>
                <w:sz w:val="20"/>
                <w:szCs w:val="20"/>
              </w:rPr>
              <w:t>Major crops &amp; enterprises</w:t>
            </w:r>
          </w:p>
        </w:tc>
        <w:tc>
          <w:tcPr>
            <w:tcW w:w="837" w:type="pct"/>
            <w:vAlign w:val="center"/>
          </w:tcPr>
          <w:p w:rsidR="00B37158" w:rsidRPr="004C0DF6" w:rsidRDefault="00B37158" w:rsidP="00B37158">
            <w:pPr>
              <w:spacing w:before="60" w:after="60"/>
              <w:ind w:right="-43"/>
              <w:rPr>
                <w:rFonts w:cs="Arial"/>
                <w:bCs/>
                <w:color w:val="000000" w:themeColor="text1"/>
                <w:sz w:val="20"/>
                <w:szCs w:val="20"/>
              </w:rPr>
            </w:pPr>
            <w:r w:rsidRPr="004C0DF6">
              <w:rPr>
                <w:rFonts w:cs="Arial"/>
                <w:bCs/>
                <w:color w:val="000000" w:themeColor="text1"/>
                <w:sz w:val="20"/>
                <w:szCs w:val="20"/>
              </w:rPr>
              <w:t>Major problem identified</w:t>
            </w:r>
          </w:p>
        </w:tc>
        <w:tc>
          <w:tcPr>
            <w:tcW w:w="932" w:type="pct"/>
            <w:vAlign w:val="center"/>
          </w:tcPr>
          <w:p w:rsidR="00B37158" w:rsidRPr="004C0DF6" w:rsidRDefault="00B37158" w:rsidP="00B37158">
            <w:pPr>
              <w:spacing w:before="60" w:after="60"/>
              <w:ind w:right="-43"/>
              <w:rPr>
                <w:rFonts w:cs="Arial"/>
                <w:bCs/>
                <w:color w:val="000000" w:themeColor="text1"/>
                <w:sz w:val="20"/>
                <w:szCs w:val="20"/>
              </w:rPr>
            </w:pPr>
            <w:r w:rsidRPr="004C0DF6">
              <w:rPr>
                <w:rFonts w:cs="Arial"/>
                <w:color w:val="000000" w:themeColor="text1"/>
                <w:sz w:val="20"/>
                <w:szCs w:val="20"/>
              </w:rPr>
              <w:t xml:space="preserve">Identified Thrust Areas </w:t>
            </w:r>
          </w:p>
        </w:tc>
      </w:tr>
      <w:tr w:rsidR="00B37158" w:rsidRPr="00B32FDD" w:rsidTr="00B20928">
        <w:trPr>
          <w:trHeight w:val="1061"/>
          <w:tblHeader/>
        </w:trPr>
        <w:tc>
          <w:tcPr>
            <w:tcW w:w="195" w:type="pct"/>
          </w:tcPr>
          <w:p w:rsidR="00B37158" w:rsidRPr="00B32FDD" w:rsidRDefault="00B37158" w:rsidP="00B37158">
            <w:pPr>
              <w:ind w:right="-43"/>
              <w:rPr>
                <w:sz w:val="20"/>
                <w:szCs w:val="20"/>
              </w:rPr>
            </w:pPr>
            <w:r w:rsidRPr="00B32FDD">
              <w:rPr>
                <w:sz w:val="20"/>
                <w:szCs w:val="20"/>
              </w:rPr>
              <w:t>1</w:t>
            </w:r>
          </w:p>
        </w:tc>
        <w:tc>
          <w:tcPr>
            <w:tcW w:w="633" w:type="pct"/>
          </w:tcPr>
          <w:p w:rsidR="00B37158" w:rsidRPr="00B32FDD" w:rsidRDefault="002D4F2A" w:rsidP="00B37158">
            <w:pPr>
              <w:ind w:right="-43"/>
              <w:rPr>
                <w:sz w:val="20"/>
                <w:szCs w:val="20"/>
              </w:rPr>
            </w:pPr>
            <w:r>
              <w:rPr>
                <w:sz w:val="20"/>
                <w:szCs w:val="20"/>
              </w:rPr>
              <w:t>Devikulam</w:t>
            </w:r>
          </w:p>
        </w:tc>
        <w:tc>
          <w:tcPr>
            <w:tcW w:w="633" w:type="pct"/>
          </w:tcPr>
          <w:p w:rsidR="00B37158" w:rsidRPr="00B32FDD" w:rsidRDefault="002D4F2A" w:rsidP="00B37158">
            <w:pPr>
              <w:spacing w:before="60" w:after="60"/>
              <w:ind w:right="-43"/>
              <w:rPr>
                <w:rFonts w:cs="Arial"/>
                <w:bCs/>
                <w:sz w:val="20"/>
                <w:szCs w:val="20"/>
              </w:rPr>
            </w:pPr>
            <w:r>
              <w:rPr>
                <w:rFonts w:cs="Arial"/>
                <w:bCs/>
                <w:sz w:val="20"/>
                <w:szCs w:val="20"/>
              </w:rPr>
              <w:t>Adimali</w:t>
            </w:r>
          </w:p>
        </w:tc>
        <w:tc>
          <w:tcPr>
            <w:tcW w:w="633" w:type="pct"/>
          </w:tcPr>
          <w:p w:rsidR="00B37158" w:rsidRPr="00B32FDD" w:rsidRDefault="002D4F2A" w:rsidP="00B37158">
            <w:pPr>
              <w:spacing w:before="60" w:after="60"/>
              <w:ind w:right="-43"/>
              <w:rPr>
                <w:rFonts w:cs="Arial"/>
                <w:bCs/>
                <w:sz w:val="20"/>
                <w:szCs w:val="20"/>
              </w:rPr>
            </w:pPr>
            <w:r>
              <w:rPr>
                <w:rFonts w:cs="Arial"/>
                <w:bCs/>
                <w:sz w:val="20"/>
                <w:szCs w:val="20"/>
              </w:rPr>
              <w:t>Adimali</w:t>
            </w:r>
          </w:p>
        </w:tc>
        <w:tc>
          <w:tcPr>
            <w:tcW w:w="630" w:type="pct"/>
          </w:tcPr>
          <w:p w:rsidR="00B37158" w:rsidRPr="00B32FDD" w:rsidRDefault="00B37158" w:rsidP="00B37158">
            <w:pPr>
              <w:spacing w:before="60" w:after="60"/>
              <w:ind w:right="-43"/>
              <w:rPr>
                <w:rFonts w:cs="Arial"/>
                <w:bCs/>
                <w:sz w:val="20"/>
                <w:szCs w:val="20"/>
              </w:rPr>
            </w:pPr>
            <w:r w:rsidRPr="00B32FDD">
              <w:rPr>
                <w:rFonts w:cs="Arial"/>
                <w:bCs/>
                <w:sz w:val="20"/>
                <w:szCs w:val="20"/>
              </w:rPr>
              <w:t>1995 onwards</w:t>
            </w:r>
          </w:p>
        </w:tc>
        <w:tc>
          <w:tcPr>
            <w:tcW w:w="509" w:type="pct"/>
          </w:tcPr>
          <w:p w:rsidR="00B37158" w:rsidRPr="00DD1286" w:rsidRDefault="002D4F2A" w:rsidP="0088438C">
            <w:pPr>
              <w:spacing w:before="60" w:after="60"/>
              <w:ind w:right="-43"/>
              <w:rPr>
                <w:rFonts w:cs="Arial"/>
                <w:bCs/>
                <w:sz w:val="20"/>
                <w:szCs w:val="20"/>
              </w:rPr>
            </w:pPr>
            <w:r w:rsidRPr="002D4F2A">
              <w:rPr>
                <w:sz w:val="20"/>
                <w:szCs w:val="20"/>
              </w:rPr>
              <w:t>Black Pepper, Cardamom, Banana, Vegetables</w:t>
            </w:r>
          </w:p>
        </w:tc>
        <w:tc>
          <w:tcPr>
            <w:tcW w:w="837" w:type="pct"/>
          </w:tcPr>
          <w:p w:rsidR="00B37158" w:rsidRPr="00DD1286" w:rsidRDefault="002D4F2A" w:rsidP="00B37158">
            <w:pPr>
              <w:spacing w:before="60" w:after="60"/>
              <w:ind w:right="-43"/>
              <w:rPr>
                <w:rFonts w:cs="Arial"/>
                <w:bCs/>
                <w:sz w:val="20"/>
                <w:szCs w:val="20"/>
              </w:rPr>
            </w:pPr>
            <w:r w:rsidRPr="002D4F2A">
              <w:rPr>
                <w:rFonts w:cs="Arial"/>
                <w:bCs/>
                <w:sz w:val="20"/>
                <w:szCs w:val="20"/>
              </w:rPr>
              <w:t>Pest outbreaks</w:t>
            </w:r>
          </w:p>
        </w:tc>
        <w:tc>
          <w:tcPr>
            <w:tcW w:w="932" w:type="pct"/>
          </w:tcPr>
          <w:p w:rsidR="00B37158" w:rsidRPr="00DD1286" w:rsidRDefault="002D4F2A" w:rsidP="00B37158">
            <w:pPr>
              <w:spacing w:before="60" w:after="60"/>
              <w:ind w:right="-43"/>
              <w:rPr>
                <w:rFonts w:cs="Arial"/>
                <w:sz w:val="20"/>
                <w:szCs w:val="20"/>
              </w:rPr>
            </w:pPr>
            <w:r w:rsidRPr="002D4F2A">
              <w:rPr>
                <w:rFonts w:cs="Arial"/>
                <w:sz w:val="20"/>
                <w:szCs w:val="20"/>
              </w:rPr>
              <w:t>Integrated Pest Management</w:t>
            </w:r>
            <w:r>
              <w:rPr>
                <w:rFonts w:cs="Arial"/>
                <w:sz w:val="20"/>
                <w:szCs w:val="20"/>
              </w:rPr>
              <w:t xml:space="preserve"> (IPM)</w:t>
            </w:r>
          </w:p>
        </w:tc>
      </w:tr>
      <w:tr w:rsidR="00B37158" w:rsidRPr="00B32FDD" w:rsidTr="00B20928">
        <w:trPr>
          <w:trHeight w:val="547"/>
          <w:tblHeader/>
        </w:trPr>
        <w:tc>
          <w:tcPr>
            <w:tcW w:w="195" w:type="pct"/>
          </w:tcPr>
          <w:p w:rsidR="00B37158" w:rsidRPr="00B32FDD" w:rsidRDefault="00B37158" w:rsidP="00B37158">
            <w:pPr>
              <w:ind w:right="-43"/>
              <w:rPr>
                <w:sz w:val="20"/>
                <w:szCs w:val="20"/>
              </w:rPr>
            </w:pPr>
            <w:r w:rsidRPr="00B32FDD">
              <w:rPr>
                <w:sz w:val="20"/>
                <w:szCs w:val="20"/>
              </w:rPr>
              <w:t>2</w:t>
            </w:r>
          </w:p>
        </w:tc>
        <w:tc>
          <w:tcPr>
            <w:tcW w:w="633" w:type="pct"/>
          </w:tcPr>
          <w:p w:rsidR="00B37158" w:rsidRPr="00B32FDD" w:rsidRDefault="007B3B79" w:rsidP="00B37158">
            <w:pPr>
              <w:ind w:right="-43"/>
              <w:rPr>
                <w:sz w:val="20"/>
                <w:szCs w:val="20"/>
              </w:rPr>
            </w:pPr>
            <w:r>
              <w:rPr>
                <w:sz w:val="20"/>
                <w:szCs w:val="20"/>
              </w:rPr>
              <w:t>Udumbanchola</w:t>
            </w:r>
          </w:p>
        </w:tc>
        <w:tc>
          <w:tcPr>
            <w:tcW w:w="633" w:type="pct"/>
          </w:tcPr>
          <w:p w:rsidR="00B37158" w:rsidRPr="00B32FDD" w:rsidRDefault="007B3B79" w:rsidP="007B3B79">
            <w:pPr>
              <w:spacing w:before="60" w:after="60"/>
              <w:ind w:right="-43"/>
              <w:rPr>
                <w:rFonts w:cs="Arial"/>
                <w:bCs/>
                <w:sz w:val="20"/>
                <w:szCs w:val="20"/>
              </w:rPr>
            </w:pPr>
            <w:r w:rsidRPr="007B3B79">
              <w:rPr>
                <w:rFonts w:cs="Arial"/>
                <w:bCs/>
                <w:sz w:val="20"/>
                <w:szCs w:val="20"/>
              </w:rPr>
              <w:t>Chinnakanal</w:t>
            </w:r>
            <w:r>
              <w:rPr>
                <w:rFonts w:cs="Arial"/>
                <w:bCs/>
                <w:sz w:val="20"/>
                <w:szCs w:val="20"/>
              </w:rPr>
              <w:t xml:space="preserve">, </w:t>
            </w:r>
            <w:r w:rsidRPr="007B3B79">
              <w:rPr>
                <w:rFonts w:cs="Arial"/>
                <w:bCs/>
                <w:sz w:val="20"/>
                <w:szCs w:val="20"/>
              </w:rPr>
              <w:t>Bison Valley</w:t>
            </w:r>
            <w:r>
              <w:rPr>
                <w:rFonts w:cs="Arial"/>
                <w:bCs/>
                <w:sz w:val="20"/>
                <w:szCs w:val="20"/>
              </w:rPr>
              <w:t xml:space="preserve">, </w:t>
            </w:r>
            <w:r w:rsidRPr="007B3B79">
              <w:rPr>
                <w:rFonts w:cs="Arial"/>
                <w:bCs/>
                <w:sz w:val="20"/>
                <w:szCs w:val="20"/>
              </w:rPr>
              <w:t>Santhanpara</w:t>
            </w:r>
            <w:r>
              <w:rPr>
                <w:rFonts w:cs="Arial"/>
                <w:bCs/>
                <w:sz w:val="20"/>
                <w:szCs w:val="20"/>
              </w:rPr>
              <w:t xml:space="preserve">, Senapathy, Rajakumari, Rajakad &amp; Nedumkandam </w:t>
            </w:r>
          </w:p>
        </w:tc>
        <w:tc>
          <w:tcPr>
            <w:tcW w:w="633" w:type="pct"/>
          </w:tcPr>
          <w:p w:rsidR="00B37158" w:rsidRPr="00B32FDD" w:rsidRDefault="007B3B79" w:rsidP="00B37158">
            <w:pPr>
              <w:spacing w:before="60" w:after="60"/>
              <w:ind w:right="-43"/>
              <w:rPr>
                <w:sz w:val="20"/>
                <w:szCs w:val="20"/>
              </w:rPr>
            </w:pPr>
            <w:r w:rsidRPr="007B3B79">
              <w:rPr>
                <w:rFonts w:cs="Arial"/>
                <w:bCs/>
                <w:sz w:val="20"/>
                <w:szCs w:val="20"/>
              </w:rPr>
              <w:t>Chinnakanal</w:t>
            </w:r>
            <w:r>
              <w:rPr>
                <w:rFonts w:cs="Arial"/>
                <w:bCs/>
                <w:sz w:val="20"/>
                <w:szCs w:val="20"/>
              </w:rPr>
              <w:t xml:space="preserve">, </w:t>
            </w:r>
            <w:r w:rsidRPr="007B3B79">
              <w:rPr>
                <w:rFonts w:cs="Arial"/>
                <w:bCs/>
                <w:sz w:val="20"/>
                <w:szCs w:val="20"/>
              </w:rPr>
              <w:t>Bison Valley</w:t>
            </w:r>
            <w:r>
              <w:rPr>
                <w:rFonts w:cs="Arial"/>
                <w:bCs/>
                <w:sz w:val="20"/>
                <w:szCs w:val="20"/>
              </w:rPr>
              <w:t xml:space="preserve">, </w:t>
            </w:r>
            <w:r w:rsidRPr="007B3B79">
              <w:rPr>
                <w:rFonts w:cs="Arial"/>
                <w:bCs/>
                <w:sz w:val="20"/>
                <w:szCs w:val="20"/>
              </w:rPr>
              <w:t>Santhanpara</w:t>
            </w:r>
            <w:r>
              <w:rPr>
                <w:rFonts w:cs="Arial"/>
                <w:bCs/>
                <w:sz w:val="20"/>
                <w:szCs w:val="20"/>
              </w:rPr>
              <w:t>, Senapathy, Rajakumari, Rajakad &amp; Nedumkandam</w:t>
            </w:r>
          </w:p>
        </w:tc>
        <w:tc>
          <w:tcPr>
            <w:tcW w:w="630" w:type="pct"/>
          </w:tcPr>
          <w:p w:rsidR="00B37158" w:rsidRPr="00B32FDD" w:rsidRDefault="00B37158" w:rsidP="00B37158">
            <w:pPr>
              <w:spacing w:before="60" w:after="60"/>
              <w:ind w:right="-43"/>
              <w:rPr>
                <w:rFonts w:cs="Arial"/>
                <w:bCs/>
                <w:sz w:val="20"/>
                <w:szCs w:val="20"/>
              </w:rPr>
            </w:pPr>
            <w:r w:rsidRPr="00B32FDD">
              <w:rPr>
                <w:rFonts w:cs="Arial"/>
                <w:bCs/>
                <w:sz w:val="20"/>
                <w:szCs w:val="20"/>
              </w:rPr>
              <w:t>1995 onwards</w:t>
            </w:r>
          </w:p>
        </w:tc>
        <w:tc>
          <w:tcPr>
            <w:tcW w:w="509" w:type="pct"/>
          </w:tcPr>
          <w:p w:rsidR="00B37158" w:rsidRPr="00DD1286" w:rsidRDefault="007B3B79" w:rsidP="00B37158">
            <w:pPr>
              <w:pStyle w:val="Footer"/>
              <w:tabs>
                <w:tab w:val="clear" w:pos="4320"/>
                <w:tab w:val="clear" w:pos="8640"/>
              </w:tabs>
              <w:ind w:right="-43"/>
              <w:rPr>
                <w:rFonts w:ascii="Times New Roman" w:hAnsi="Times New Roman"/>
                <w:sz w:val="20"/>
              </w:rPr>
            </w:pPr>
            <w:r w:rsidRPr="007B3B79">
              <w:rPr>
                <w:rFonts w:ascii="Times New Roman" w:hAnsi="Times New Roman"/>
                <w:sz w:val="20"/>
              </w:rPr>
              <w:t>Cardamom, Black Pepper, Banana, Vegetables</w:t>
            </w:r>
            <w:r>
              <w:rPr>
                <w:rFonts w:ascii="Times New Roman" w:hAnsi="Times New Roman"/>
                <w:sz w:val="20"/>
              </w:rPr>
              <w:t xml:space="preserve"> &amp; Mushroom</w:t>
            </w:r>
          </w:p>
        </w:tc>
        <w:tc>
          <w:tcPr>
            <w:tcW w:w="837" w:type="pct"/>
          </w:tcPr>
          <w:p w:rsidR="00B37158" w:rsidRPr="00DD1286" w:rsidRDefault="00B37158" w:rsidP="00B37158">
            <w:pPr>
              <w:ind w:right="-43"/>
              <w:rPr>
                <w:sz w:val="20"/>
                <w:szCs w:val="20"/>
              </w:rPr>
            </w:pPr>
            <w:r w:rsidRPr="00DD1286">
              <w:rPr>
                <w:sz w:val="20"/>
                <w:szCs w:val="20"/>
              </w:rPr>
              <w:t xml:space="preserve">1) </w:t>
            </w:r>
            <w:r w:rsidR="00F61B53" w:rsidRPr="00F61B53">
              <w:rPr>
                <w:sz w:val="20"/>
                <w:szCs w:val="20"/>
              </w:rPr>
              <w:t>Pest and Disease outbreaks</w:t>
            </w:r>
            <w:r w:rsidRPr="00DD1286">
              <w:rPr>
                <w:sz w:val="20"/>
                <w:szCs w:val="20"/>
              </w:rPr>
              <w:t>.</w:t>
            </w:r>
          </w:p>
          <w:p w:rsidR="00B37158" w:rsidRPr="00DD1286" w:rsidRDefault="00B37158" w:rsidP="00B37158">
            <w:pPr>
              <w:ind w:right="-43"/>
              <w:rPr>
                <w:sz w:val="20"/>
                <w:szCs w:val="20"/>
              </w:rPr>
            </w:pPr>
            <w:r w:rsidRPr="00DD1286">
              <w:rPr>
                <w:sz w:val="20"/>
                <w:szCs w:val="20"/>
              </w:rPr>
              <w:t xml:space="preserve">2) </w:t>
            </w:r>
            <w:r w:rsidR="00F61B53" w:rsidRPr="00F61B53">
              <w:rPr>
                <w:sz w:val="20"/>
                <w:szCs w:val="20"/>
              </w:rPr>
              <w:t>Indiscriminate use of PP Chemicals</w:t>
            </w:r>
            <w:r w:rsidRPr="00DD1286">
              <w:rPr>
                <w:sz w:val="20"/>
                <w:szCs w:val="20"/>
              </w:rPr>
              <w:t>.</w:t>
            </w:r>
          </w:p>
          <w:p w:rsidR="00B37158" w:rsidRPr="00DD1286" w:rsidRDefault="00B37158" w:rsidP="00B37158">
            <w:pPr>
              <w:ind w:right="-43"/>
              <w:rPr>
                <w:sz w:val="20"/>
                <w:szCs w:val="20"/>
              </w:rPr>
            </w:pPr>
            <w:r w:rsidRPr="00DD1286">
              <w:rPr>
                <w:sz w:val="20"/>
                <w:szCs w:val="20"/>
              </w:rPr>
              <w:t xml:space="preserve">3) </w:t>
            </w:r>
            <w:r w:rsidR="00F61B53" w:rsidRPr="00F61B53">
              <w:rPr>
                <w:sz w:val="20"/>
                <w:szCs w:val="20"/>
              </w:rPr>
              <w:t>Low yield, Indiscriminate use of chemical inputs</w:t>
            </w:r>
            <w:r w:rsidRPr="00DD1286">
              <w:rPr>
                <w:sz w:val="20"/>
                <w:szCs w:val="20"/>
              </w:rPr>
              <w:t>.</w:t>
            </w:r>
          </w:p>
          <w:p w:rsidR="00B37158" w:rsidRDefault="00B37158" w:rsidP="00B37158">
            <w:pPr>
              <w:ind w:right="-43"/>
              <w:rPr>
                <w:sz w:val="20"/>
                <w:szCs w:val="20"/>
              </w:rPr>
            </w:pPr>
            <w:r w:rsidRPr="00DD1286">
              <w:rPr>
                <w:sz w:val="20"/>
                <w:szCs w:val="20"/>
              </w:rPr>
              <w:t>4) Mastitis.</w:t>
            </w:r>
          </w:p>
          <w:p w:rsidR="00EB2FBF" w:rsidRPr="00DD1286" w:rsidRDefault="00EB2FBF" w:rsidP="00BE1222">
            <w:pPr>
              <w:ind w:right="-43"/>
              <w:rPr>
                <w:sz w:val="20"/>
                <w:szCs w:val="20"/>
              </w:rPr>
            </w:pPr>
            <w:r>
              <w:rPr>
                <w:sz w:val="20"/>
                <w:szCs w:val="20"/>
              </w:rPr>
              <w:t>5)</w:t>
            </w:r>
            <w:r w:rsidRPr="00EB2FBF">
              <w:t xml:space="preserve"> </w:t>
            </w:r>
            <w:r w:rsidRPr="00EB2FBF">
              <w:rPr>
                <w:sz w:val="20"/>
                <w:szCs w:val="20"/>
              </w:rPr>
              <w:t>Animal nutrition</w:t>
            </w:r>
            <w:r w:rsidR="00BE1222">
              <w:rPr>
                <w:sz w:val="20"/>
                <w:szCs w:val="20"/>
              </w:rPr>
              <w:t xml:space="preserve"> </w:t>
            </w:r>
            <w:r w:rsidRPr="00EB2FBF">
              <w:rPr>
                <w:sz w:val="20"/>
                <w:szCs w:val="20"/>
              </w:rPr>
              <w:t>and production management</w:t>
            </w:r>
            <w:r w:rsidR="00084680">
              <w:rPr>
                <w:sz w:val="20"/>
                <w:szCs w:val="20"/>
              </w:rPr>
              <w:t>.</w:t>
            </w:r>
          </w:p>
        </w:tc>
        <w:tc>
          <w:tcPr>
            <w:tcW w:w="932" w:type="pct"/>
          </w:tcPr>
          <w:p w:rsidR="00B37158" w:rsidRPr="00DD1286" w:rsidRDefault="00B37158" w:rsidP="00B37158">
            <w:pPr>
              <w:ind w:right="-43"/>
              <w:rPr>
                <w:sz w:val="20"/>
                <w:szCs w:val="20"/>
              </w:rPr>
            </w:pPr>
            <w:r w:rsidRPr="00DD1286">
              <w:rPr>
                <w:sz w:val="20"/>
                <w:szCs w:val="20"/>
              </w:rPr>
              <w:t xml:space="preserve">1) </w:t>
            </w:r>
            <w:r w:rsidR="00F61B53" w:rsidRPr="00F61B53">
              <w:rPr>
                <w:bCs/>
                <w:sz w:val="20"/>
                <w:szCs w:val="20"/>
              </w:rPr>
              <w:t>Integrated Nutrient Management</w:t>
            </w:r>
            <w:r w:rsidRPr="00DD1286">
              <w:rPr>
                <w:sz w:val="20"/>
                <w:szCs w:val="20"/>
              </w:rPr>
              <w:t>.</w:t>
            </w:r>
          </w:p>
          <w:p w:rsidR="00B37158" w:rsidRPr="00DD1286" w:rsidRDefault="00B37158" w:rsidP="00B37158">
            <w:pPr>
              <w:ind w:right="-43"/>
              <w:rPr>
                <w:sz w:val="20"/>
                <w:szCs w:val="20"/>
              </w:rPr>
            </w:pPr>
            <w:r w:rsidRPr="00DD1286">
              <w:rPr>
                <w:sz w:val="20"/>
                <w:szCs w:val="20"/>
              </w:rPr>
              <w:t xml:space="preserve">2) </w:t>
            </w:r>
            <w:r w:rsidR="00F61B53" w:rsidRPr="00F61B53">
              <w:rPr>
                <w:sz w:val="20"/>
                <w:szCs w:val="20"/>
              </w:rPr>
              <w:t>Integrated Farming System</w:t>
            </w:r>
            <w:r w:rsidRPr="00DD1286">
              <w:rPr>
                <w:sz w:val="20"/>
                <w:szCs w:val="20"/>
              </w:rPr>
              <w:t>.</w:t>
            </w:r>
          </w:p>
          <w:p w:rsidR="00B37158" w:rsidRPr="00DD1286" w:rsidRDefault="00B37158" w:rsidP="00B37158">
            <w:pPr>
              <w:ind w:right="-43"/>
              <w:rPr>
                <w:sz w:val="20"/>
                <w:szCs w:val="20"/>
              </w:rPr>
            </w:pPr>
            <w:r w:rsidRPr="00DD1286">
              <w:rPr>
                <w:sz w:val="20"/>
                <w:szCs w:val="20"/>
              </w:rPr>
              <w:t xml:space="preserve">3) </w:t>
            </w:r>
            <w:r w:rsidR="001B7230" w:rsidRPr="001B7230">
              <w:rPr>
                <w:sz w:val="20"/>
                <w:szCs w:val="20"/>
              </w:rPr>
              <w:t>Integrated Pest Management</w:t>
            </w:r>
            <w:r w:rsidRPr="00DD1286">
              <w:rPr>
                <w:sz w:val="20"/>
                <w:szCs w:val="20"/>
              </w:rPr>
              <w:t>.</w:t>
            </w:r>
          </w:p>
          <w:p w:rsidR="00B37158" w:rsidRDefault="00B37158" w:rsidP="00B37158">
            <w:pPr>
              <w:ind w:right="-43"/>
              <w:rPr>
                <w:sz w:val="20"/>
                <w:szCs w:val="20"/>
              </w:rPr>
            </w:pPr>
            <w:r w:rsidRPr="00DD1286">
              <w:rPr>
                <w:sz w:val="20"/>
                <w:szCs w:val="20"/>
              </w:rPr>
              <w:t xml:space="preserve">4) </w:t>
            </w:r>
            <w:r w:rsidR="001B7230" w:rsidRPr="001B7230">
              <w:rPr>
                <w:sz w:val="20"/>
                <w:szCs w:val="20"/>
              </w:rPr>
              <w:t>Integrated Crop Management</w:t>
            </w:r>
            <w:r w:rsidRPr="00DD1286">
              <w:rPr>
                <w:sz w:val="20"/>
                <w:szCs w:val="20"/>
              </w:rPr>
              <w:t>.</w:t>
            </w:r>
          </w:p>
          <w:p w:rsidR="00EB2FBF" w:rsidRDefault="00EB2FBF" w:rsidP="00B37158">
            <w:pPr>
              <w:ind w:right="-43"/>
              <w:rPr>
                <w:sz w:val="20"/>
                <w:szCs w:val="20"/>
              </w:rPr>
            </w:pPr>
            <w:r>
              <w:rPr>
                <w:sz w:val="20"/>
                <w:szCs w:val="20"/>
              </w:rPr>
              <w:t>5) Disease management in dairy cows</w:t>
            </w:r>
            <w:r w:rsidR="00084680">
              <w:rPr>
                <w:sz w:val="20"/>
                <w:szCs w:val="20"/>
              </w:rPr>
              <w:t>.</w:t>
            </w:r>
          </w:p>
          <w:p w:rsidR="00F61B53" w:rsidRPr="00DD1286" w:rsidRDefault="00EB2FBF" w:rsidP="001B7230">
            <w:pPr>
              <w:ind w:right="-43"/>
              <w:rPr>
                <w:sz w:val="20"/>
                <w:szCs w:val="20"/>
              </w:rPr>
            </w:pPr>
            <w:r>
              <w:rPr>
                <w:sz w:val="20"/>
                <w:szCs w:val="20"/>
              </w:rPr>
              <w:t>6</w:t>
            </w:r>
            <w:r w:rsidR="00F61B53">
              <w:rPr>
                <w:sz w:val="20"/>
                <w:szCs w:val="20"/>
              </w:rPr>
              <w:t>)</w:t>
            </w:r>
            <w:r w:rsidR="00F61B53" w:rsidRPr="00DD1286">
              <w:rPr>
                <w:sz w:val="20"/>
                <w:szCs w:val="20"/>
              </w:rPr>
              <w:t xml:space="preserve"> Scientific management of livestock &amp; poultry.</w:t>
            </w:r>
          </w:p>
        </w:tc>
      </w:tr>
    </w:tbl>
    <w:p w:rsidR="00B20928" w:rsidRDefault="00B20928">
      <w:pPr>
        <w:rPr>
          <w:rFonts w:cs="Arial"/>
          <w:bCs/>
          <w:sz w:val="22"/>
          <w:szCs w:val="22"/>
        </w:rPr>
      </w:pPr>
    </w:p>
    <w:p w:rsidR="0023535A" w:rsidRDefault="0023535A">
      <w:pPr>
        <w:rPr>
          <w:rFonts w:cs="Arial"/>
          <w:bCs/>
          <w:sz w:val="22"/>
          <w:szCs w:val="22"/>
        </w:rPr>
      </w:pPr>
    </w:p>
    <w:p w:rsidR="0023535A" w:rsidRDefault="0023535A">
      <w:pPr>
        <w:rPr>
          <w:rFonts w:cs="Arial"/>
          <w:bCs/>
          <w:sz w:val="22"/>
          <w:szCs w:val="22"/>
        </w:rPr>
      </w:pPr>
    </w:p>
    <w:p w:rsidR="005864A9" w:rsidRPr="00F733D7" w:rsidRDefault="005864A9">
      <w:pPr>
        <w:rPr>
          <w:rFonts w:cs="Arial"/>
          <w:bCs/>
          <w:sz w:val="22"/>
          <w:szCs w:val="22"/>
        </w:rPr>
      </w:pPr>
      <w:r w:rsidRPr="00F733D7">
        <w:rPr>
          <w:rFonts w:cs="Arial"/>
          <w:bCs/>
          <w:sz w:val="22"/>
          <w:szCs w:val="22"/>
        </w:rPr>
        <w:t>2.</w:t>
      </w:r>
      <w:r w:rsidR="008904F0">
        <w:rPr>
          <w:rFonts w:cs="Arial"/>
          <w:bCs/>
          <w:sz w:val="22"/>
          <w:szCs w:val="22"/>
        </w:rPr>
        <w:t>9</w:t>
      </w:r>
      <w:r w:rsidRPr="00F733D7">
        <w:rPr>
          <w:rFonts w:cs="Arial"/>
          <w:bCs/>
          <w:sz w:val="22"/>
          <w:szCs w:val="22"/>
        </w:rPr>
        <w:tab/>
        <w:t>Priority thrust areas</w:t>
      </w:r>
      <w:r w:rsidR="00905228">
        <w:rPr>
          <w:rFonts w:cs="Arial"/>
          <w:bC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9862"/>
      </w:tblGrid>
      <w:tr w:rsidR="005864A9" w:rsidRPr="00F733D7" w:rsidTr="00A340FC">
        <w:tc>
          <w:tcPr>
            <w:tcW w:w="385" w:type="pct"/>
          </w:tcPr>
          <w:p w:rsidR="005864A9" w:rsidRPr="00F733D7" w:rsidRDefault="005864A9">
            <w:pPr>
              <w:rPr>
                <w:rFonts w:cs="Arial"/>
                <w:bCs/>
                <w:sz w:val="22"/>
                <w:szCs w:val="22"/>
              </w:rPr>
            </w:pPr>
            <w:r w:rsidRPr="00F733D7">
              <w:rPr>
                <w:rFonts w:cs="Arial"/>
                <w:bCs/>
                <w:sz w:val="22"/>
                <w:szCs w:val="22"/>
              </w:rPr>
              <w:t>S. No</w:t>
            </w:r>
            <w:r w:rsidR="00184D5C">
              <w:rPr>
                <w:rFonts w:cs="Arial"/>
                <w:bCs/>
                <w:sz w:val="22"/>
                <w:szCs w:val="22"/>
              </w:rPr>
              <w:t>.</w:t>
            </w:r>
          </w:p>
        </w:tc>
        <w:tc>
          <w:tcPr>
            <w:tcW w:w="4615" w:type="pct"/>
          </w:tcPr>
          <w:p w:rsidR="005864A9" w:rsidRPr="00F733D7" w:rsidRDefault="005864A9">
            <w:pPr>
              <w:rPr>
                <w:rFonts w:cs="Arial"/>
                <w:bCs/>
                <w:sz w:val="22"/>
                <w:szCs w:val="22"/>
              </w:rPr>
            </w:pPr>
            <w:r w:rsidRPr="00F733D7">
              <w:rPr>
                <w:rFonts w:cs="Arial"/>
                <w:bCs/>
                <w:sz w:val="22"/>
                <w:szCs w:val="22"/>
              </w:rPr>
              <w:t xml:space="preserve">Thrust area </w:t>
            </w:r>
          </w:p>
        </w:tc>
      </w:tr>
      <w:tr w:rsidR="005864A9" w:rsidRPr="00F733D7" w:rsidTr="00A340FC">
        <w:tc>
          <w:tcPr>
            <w:tcW w:w="385" w:type="pct"/>
          </w:tcPr>
          <w:p w:rsidR="005864A9" w:rsidRPr="00F733D7" w:rsidRDefault="00511D71">
            <w:pPr>
              <w:rPr>
                <w:rFonts w:cs="Arial"/>
                <w:bCs/>
                <w:sz w:val="22"/>
                <w:szCs w:val="22"/>
              </w:rPr>
            </w:pPr>
            <w:r>
              <w:rPr>
                <w:rFonts w:cs="Arial"/>
                <w:bCs/>
                <w:sz w:val="22"/>
                <w:szCs w:val="22"/>
              </w:rPr>
              <w:t>1.</w:t>
            </w:r>
          </w:p>
        </w:tc>
        <w:tc>
          <w:tcPr>
            <w:tcW w:w="4615" w:type="pct"/>
          </w:tcPr>
          <w:p w:rsidR="005864A9" w:rsidRPr="00BD48FA" w:rsidRDefault="00905228">
            <w:pPr>
              <w:rPr>
                <w:rFonts w:cs="Arial"/>
                <w:bCs/>
                <w:sz w:val="22"/>
                <w:szCs w:val="22"/>
              </w:rPr>
            </w:pPr>
            <w:r w:rsidRPr="00BD48FA">
              <w:rPr>
                <w:rFonts w:cs="Arial"/>
                <w:bCs/>
                <w:sz w:val="22"/>
                <w:szCs w:val="22"/>
              </w:rPr>
              <w:t>Integrated Nutrient Management in major crops</w:t>
            </w:r>
          </w:p>
        </w:tc>
      </w:tr>
      <w:tr w:rsidR="00D84DF0" w:rsidRPr="00F733D7" w:rsidTr="00A340FC">
        <w:tc>
          <w:tcPr>
            <w:tcW w:w="385" w:type="pct"/>
          </w:tcPr>
          <w:p w:rsidR="00D84DF0" w:rsidRPr="00F733D7" w:rsidRDefault="00511D71">
            <w:pPr>
              <w:rPr>
                <w:rFonts w:cs="Arial"/>
                <w:bCs/>
                <w:sz w:val="22"/>
                <w:szCs w:val="22"/>
              </w:rPr>
            </w:pPr>
            <w:r>
              <w:rPr>
                <w:rFonts w:cs="Arial"/>
                <w:bCs/>
                <w:sz w:val="22"/>
                <w:szCs w:val="22"/>
              </w:rPr>
              <w:t>2.</w:t>
            </w:r>
          </w:p>
        </w:tc>
        <w:tc>
          <w:tcPr>
            <w:tcW w:w="4615" w:type="pct"/>
          </w:tcPr>
          <w:p w:rsidR="00D84DF0" w:rsidRPr="00BD48FA" w:rsidRDefault="00905228">
            <w:pPr>
              <w:rPr>
                <w:rFonts w:cs="Arial"/>
                <w:bCs/>
                <w:sz w:val="22"/>
                <w:szCs w:val="22"/>
              </w:rPr>
            </w:pPr>
            <w:r w:rsidRPr="00BD48FA">
              <w:rPr>
                <w:rFonts w:cs="Arial"/>
                <w:bCs/>
                <w:sz w:val="22"/>
                <w:szCs w:val="22"/>
              </w:rPr>
              <w:t>IPDM in major Plantation and Vegetable crops</w:t>
            </w:r>
          </w:p>
        </w:tc>
      </w:tr>
      <w:tr w:rsidR="00511D71" w:rsidRPr="00F733D7" w:rsidTr="00A340FC">
        <w:tc>
          <w:tcPr>
            <w:tcW w:w="385" w:type="pct"/>
          </w:tcPr>
          <w:p w:rsidR="00511D71" w:rsidRPr="00F733D7" w:rsidRDefault="00511D71">
            <w:pPr>
              <w:rPr>
                <w:rFonts w:cs="Arial"/>
                <w:bCs/>
                <w:sz w:val="22"/>
                <w:szCs w:val="22"/>
              </w:rPr>
            </w:pPr>
            <w:r>
              <w:rPr>
                <w:rFonts w:cs="Arial"/>
                <w:bCs/>
                <w:sz w:val="22"/>
                <w:szCs w:val="22"/>
              </w:rPr>
              <w:t>3.</w:t>
            </w:r>
          </w:p>
        </w:tc>
        <w:tc>
          <w:tcPr>
            <w:tcW w:w="4615" w:type="pct"/>
          </w:tcPr>
          <w:p w:rsidR="00511D71" w:rsidRPr="00BD48FA" w:rsidRDefault="00905228">
            <w:pPr>
              <w:rPr>
                <w:rFonts w:cs="Arial"/>
                <w:bCs/>
                <w:sz w:val="22"/>
                <w:szCs w:val="22"/>
              </w:rPr>
            </w:pPr>
            <w:r w:rsidRPr="00BD48FA">
              <w:rPr>
                <w:rFonts w:cs="Arial"/>
                <w:bCs/>
                <w:sz w:val="22"/>
                <w:szCs w:val="22"/>
              </w:rPr>
              <w:t>Integrated sustainable farming system models</w:t>
            </w:r>
          </w:p>
        </w:tc>
      </w:tr>
      <w:tr w:rsidR="00511D71" w:rsidRPr="00F733D7" w:rsidTr="00A340FC">
        <w:tc>
          <w:tcPr>
            <w:tcW w:w="385" w:type="pct"/>
          </w:tcPr>
          <w:p w:rsidR="00511D71" w:rsidRPr="00F733D7" w:rsidRDefault="00511D71">
            <w:pPr>
              <w:rPr>
                <w:rFonts w:cs="Arial"/>
                <w:bCs/>
                <w:sz w:val="22"/>
                <w:szCs w:val="22"/>
              </w:rPr>
            </w:pPr>
            <w:r>
              <w:rPr>
                <w:rFonts w:cs="Arial"/>
                <w:bCs/>
                <w:sz w:val="22"/>
                <w:szCs w:val="22"/>
              </w:rPr>
              <w:t>4.</w:t>
            </w:r>
          </w:p>
        </w:tc>
        <w:tc>
          <w:tcPr>
            <w:tcW w:w="4615" w:type="pct"/>
          </w:tcPr>
          <w:p w:rsidR="00511D71" w:rsidRPr="00BD48FA" w:rsidRDefault="00905228">
            <w:pPr>
              <w:rPr>
                <w:rFonts w:cs="Arial"/>
                <w:bCs/>
                <w:sz w:val="22"/>
                <w:szCs w:val="22"/>
              </w:rPr>
            </w:pPr>
            <w:r w:rsidRPr="00BD48FA">
              <w:rPr>
                <w:rFonts w:cs="Arial"/>
                <w:bCs/>
                <w:sz w:val="22"/>
                <w:szCs w:val="22"/>
              </w:rPr>
              <w:t>Organic agriculture</w:t>
            </w:r>
          </w:p>
        </w:tc>
      </w:tr>
      <w:tr w:rsidR="00511D71" w:rsidRPr="00F733D7" w:rsidTr="00A340FC">
        <w:tc>
          <w:tcPr>
            <w:tcW w:w="385" w:type="pct"/>
          </w:tcPr>
          <w:p w:rsidR="00511D71" w:rsidRPr="00F733D7" w:rsidRDefault="00511D71">
            <w:pPr>
              <w:rPr>
                <w:rFonts w:cs="Arial"/>
                <w:bCs/>
                <w:sz w:val="22"/>
                <w:szCs w:val="22"/>
              </w:rPr>
            </w:pPr>
            <w:r>
              <w:rPr>
                <w:rFonts w:cs="Arial"/>
                <w:bCs/>
                <w:sz w:val="22"/>
                <w:szCs w:val="22"/>
              </w:rPr>
              <w:t>5.</w:t>
            </w:r>
          </w:p>
        </w:tc>
        <w:tc>
          <w:tcPr>
            <w:tcW w:w="4615" w:type="pct"/>
          </w:tcPr>
          <w:p w:rsidR="00511D71" w:rsidRPr="00BD48FA" w:rsidRDefault="00511D71">
            <w:pPr>
              <w:rPr>
                <w:rFonts w:cs="Arial"/>
                <w:bCs/>
                <w:sz w:val="22"/>
                <w:szCs w:val="22"/>
              </w:rPr>
            </w:pPr>
            <w:r w:rsidRPr="00BD48FA">
              <w:rPr>
                <w:rFonts w:cs="Arial"/>
                <w:bCs/>
                <w:sz w:val="22"/>
                <w:szCs w:val="22"/>
              </w:rPr>
              <w:t>Scientific management of livestock and poultry</w:t>
            </w:r>
          </w:p>
        </w:tc>
      </w:tr>
      <w:tr w:rsidR="00511D71" w:rsidRPr="00F733D7" w:rsidTr="00A340FC">
        <w:tc>
          <w:tcPr>
            <w:tcW w:w="385" w:type="pct"/>
          </w:tcPr>
          <w:p w:rsidR="00511D71" w:rsidRPr="00F733D7" w:rsidRDefault="00511D71">
            <w:pPr>
              <w:rPr>
                <w:rFonts w:cs="Arial"/>
                <w:bCs/>
                <w:sz w:val="22"/>
                <w:szCs w:val="22"/>
              </w:rPr>
            </w:pPr>
            <w:r>
              <w:rPr>
                <w:rFonts w:cs="Arial"/>
                <w:bCs/>
                <w:sz w:val="22"/>
                <w:szCs w:val="22"/>
              </w:rPr>
              <w:t>6.</w:t>
            </w:r>
          </w:p>
        </w:tc>
        <w:tc>
          <w:tcPr>
            <w:tcW w:w="4615" w:type="pct"/>
          </w:tcPr>
          <w:p w:rsidR="00511D71" w:rsidRPr="00BD48FA" w:rsidRDefault="00511D71">
            <w:pPr>
              <w:rPr>
                <w:rFonts w:cs="Arial"/>
                <w:bCs/>
                <w:sz w:val="22"/>
                <w:szCs w:val="22"/>
              </w:rPr>
            </w:pPr>
            <w:r w:rsidRPr="00BD48FA">
              <w:rPr>
                <w:rFonts w:cs="Arial"/>
                <w:bCs/>
                <w:sz w:val="22"/>
                <w:szCs w:val="22"/>
              </w:rPr>
              <w:t>Scientific fertility management</w:t>
            </w:r>
          </w:p>
        </w:tc>
      </w:tr>
      <w:tr w:rsidR="00511D71" w:rsidRPr="00F733D7" w:rsidTr="00A340FC">
        <w:tc>
          <w:tcPr>
            <w:tcW w:w="385" w:type="pct"/>
          </w:tcPr>
          <w:p w:rsidR="00511D71" w:rsidRPr="00F733D7" w:rsidRDefault="00511D71">
            <w:pPr>
              <w:rPr>
                <w:rFonts w:cs="Arial"/>
                <w:bCs/>
                <w:sz w:val="22"/>
                <w:szCs w:val="22"/>
              </w:rPr>
            </w:pPr>
            <w:r>
              <w:rPr>
                <w:rFonts w:cs="Arial"/>
                <w:bCs/>
                <w:sz w:val="22"/>
                <w:szCs w:val="22"/>
              </w:rPr>
              <w:t>7.</w:t>
            </w:r>
          </w:p>
        </w:tc>
        <w:tc>
          <w:tcPr>
            <w:tcW w:w="4615" w:type="pct"/>
          </w:tcPr>
          <w:p w:rsidR="00511D71" w:rsidRPr="00BD48FA" w:rsidRDefault="00511D71">
            <w:pPr>
              <w:rPr>
                <w:rFonts w:cs="Arial"/>
                <w:bCs/>
                <w:sz w:val="22"/>
                <w:szCs w:val="22"/>
              </w:rPr>
            </w:pPr>
            <w:r w:rsidRPr="00BD48FA">
              <w:rPr>
                <w:rFonts w:cs="Arial"/>
                <w:bCs/>
                <w:sz w:val="22"/>
                <w:szCs w:val="22"/>
              </w:rPr>
              <w:t>Improvement in reproductive efficiency in dairy cattle</w:t>
            </w:r>
          </w:p>
        </w:tc>
      </w:tr>
      <w:tr w:rsidR="00511D71" w:rsidRPr="00F733D7" w:rsidTr="00A340FC">
        <w:tc>
          <w:tcPr>
            <w:tcW w:w="385" w:type="pct"/>
          </w:tcPr>
          <w:p w:rsidR="00511D71" w:rsidRPr="00F733D7" w:rsidRDefault="00511D71">
            <w:pPr>
              <w:rPr>
                <w:rFonts w:cs="Arial"/>
                <w:bCs/>
                <w:sz w:val="22"/>
                <w:szCs w:val="22"/>
              </w:rPr>
            </w:pPr>
            <w:r>
              <w:rPr>
                <w:rFonts w:cs="Arial"/>
                <w:bCs/>
                <w:sz w:val="22"/>
                <w:szCs w:val="22"/>
              </w:rPr>
              <w:t>8.</w:t>
            </w:r>
          </w:p>
        </w:tc>
        <w:tc>
          <w:tcPr>
            <w:tcW w:w="4615" w:type="pct"/>
          </w:tcPr>
          <w:p w:rsidR="00511D71" w:rsidRPr="00BD48FA" w:rsidRDefault="00511D71">
            <w:pPr>
              <w:rPr>
                <w:rFonts w:cs="Arial"/>
                <w:bCs/>
                <w:sz w:val="22"/>
                <w:szCs w:val="22"/>
              </w:rPr>
            </w:pPr>
            <w:r w:rsidRPr="00BD48FA">
              <w:rPr>
                <w:rFonts w:cs="Arial"/>
                <w:bCs/>
                <w:sz w:val="22"/>
                <w:szCs w:val="22"/>
              </w:rPr>
              <w:t>Feed and nutrient management in livestock</w:t>
            </w:r>
          </w:p>
        </w:tc>
      </w:tr>
      <w:tr w:rsidR="00634FFD" w:rsidRPr="00F733D7" w:rsidTr="00A340FC">
        <w:tc>
          <w:tcPr>
            <w:tcW w:w="385" w:type="pct"/>
          </w:tcPr>
          <w:p w:rsidR="00634FFD" w:rsidRPr="00335CA1" w:rsidRDefault="00634FFD">
            <w:pPr>
              <w:rPr>
                <w:rFonts w:cs="Arial"/>
                <w:bCs/>
                <w:sz w:val="22"/>
                <w:szCs w:val="22"/>
              </w:rPr>
            </w:pPr>
            <w:r w:rsidRPr="00335CA1">
              <w:rPr>
                <w:rFonts w:cs="Arial"/>
                <w:bCs/>
                <w:sz w:val="22"/>
                <w:szCs w:val="22"/>
              </w:rPr>
              <w:t>9.</w:t>
            </w:r>
          </w:p>
        </w:tc>
        <w:tc>
          <w:tcPr>
            <w:tcW w:w="4615" w:type="pct"/>
          </w:tcPr>
          <w:p w:rsidR="00634FFD" w:rsidRPr="00335CA1" w:rsidRDefault="00634FFD">
            <w:pPr>
              <w:rPr>
                <w:rFonts w:cs="Arial"/>
                <w:bCs/>
                <w:sz w:val="22"/>
                <w:szCs w:val="22"/>
              </w:rPr>
            </w:pPr>
            <w:r w:rsidRPr="00335CA1">
              <w:rPr>
                <w:rFonts w:cs="Arial"/>
                <w:bCs/>
                <w:sz w:val="22"/>
                <w:szCs w:val="22"/>
              </w:rPr>
              <w:t>Value addition of farm produce</w:t>
            </w:r>
          </w:p>
        </w:tc>
      </w:tr>
    </w:tbl>
    <w:p w:rsidR="00C34C5E" w:rsidRDefault="00C34C5E" w:rsidP="00C17435">
      <w:pPr>
        <w:jc w:val="center"/>
        <w:rPr>
          <w:rFonts w:cs="Arial"/>
          <w:b/>
          <w:bCs/>
          <w:u w:val="single"/>
        </w:rPr>
      </w:pPr>
    </w:p>
    <w:p w:rsidR="0023535A" w:rsidRDefault="0023535A" w:rsidP="00C17435">
      <w:pPr>
        <w:jc w:val="center"/>
        <w:rPr>
          <w:rFonts w:cs="Arial"/>
          <w:b/>
          <w:bCs/>
          <w:u w:val="single"/>
        </w:rPr>
      </w:pPr>
    </w:p>
    <w:p w:rsidR="0023535A" w:rsidRDefault="0023535A" w:rsidP="00C17435">
      <w:pPr>
        <w:jc w:val="center"/>
        <w:rPr>
          <w:rFonts w:cs="Arial"/>
          <w:b/>
          <w:bCs/>
          <w:u w:val="single"/>
        </w:rPr>
      </w:pPr>
    </w:p>
    <w:p w:rsidR="0023535A" w:rsidRDefault="0023535A" w:rsidP="00C17435">
      <w:pPr>
        <w:jc w:val="center"/>
        <w:rPr>
          <w:rFonts w:cs="Arial"/>
          <w:b/>
          <w:bCs/>
          <w:u w:val="single"/>
        </w:rPr>
      </w:pPr>
    </w:p>
    <w:p w:rsidR="00C17435" w:rsidRPr="00F733D7" w:rsidRDefault="00C17435" w:rsidP="00C17435">
      <w:pPr>
        <w:jc w:val="center"/>
        <w:rPr>
          <w:rFonts w:cs="Arial"/>
          <w:b/>
          <w:bCs/>
          <w:u w:val="single"/>
        </w:rPr>
      </w:pPr>
      <w:r w:rsidRPr="00F733D7">
        <w:rPr>
          <w:rFonts w:cs="Arial"/>
          <w:b/>
          <w:bCs/>
          <w:u w:val="single"/>
        </w:rPr>
        <w:t xml:space="preserve">PART III - </w:t>
      </w:r>
      <w:smartTag w:uri="urn:schemas-microsoft-com:office:smarttags" w:element="stockticker">
        <w:r w:rsidRPr="00F733D7">
          <w:rPr>
            <w:rFonts w:cs="Arial"/>
            <w:b/>
            <w:bCs/>
            <w:u w:val="single"/>
          </w:rPr>
          <w:t>TECH</w:t>
        </w:r>
      </w:smartTag>
      <w:r w:rsidRPr="00F733D7">
        <w:rPr>
          <w:rFonts w:cs="Arial"/>
          <w:b/>
          <w:bCs/>
          <w:u w:val="single"/>
        </w:rPr>
        <w:t>NICAL ACHIEVEMENTS</w:t>
      </w:r>
    </w:p>
    <w:p w:rsidR="00C17435" w:rsidRPr="00F733D7" w:rsidRDefault="00C17435" w:rsidP="00C17435">
      <w:pPr>
        <w:ind w:firstLine="720"/>
        <w:rPr>
          <w:rFonts w:cs="Arial"/>
          <w:bCs/>
          <w:sz w:val="14"/>
          <w:szCs w:val="14"/>
        </w:rPr>
      </w:pPr>
    </w:p>
    <w:p w:rsidR="00C17435" w:rsidRPr="004D6673" w:rsidRDefault="00C17435" w:rsidP="00C17435">
      <w:pPr>
        <w:rPr>
          <w:rFonts w:cs="Arial"/>
          <w:b/>
          <w:sz w:val="22"/>
          <w:szCs w:val="22"/>
        </w:rPr>
      </w:pPr>
      <w:r w:rsidRPr="00F733D7">
        <w:rPr>
          <w:rFonts w:cs="Arial"/>
          <w:b/>
          <w:sz w:val="22"/>
          <w:szCs w:val="22"/>
        </w:rPr>
        <w:t xml:space="preserve">3.A. </w:t>
      </w:r>
      <w:r w:rsidRPr="004D6673">
        <w:rPr>
          <w:rFonts w:cs="Arial"/>
          <w:b/>
          <w:sz w:val="22"/>
          <w:szCs w:val="22"/>
        </w:rPr>
        <w:t xml:space="preserve">Details of target and achievements of mandatory activities </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3"/>
        <w:gridCol w:w="1632"/>
        <w:gridCol w:w="1072"/>
        <w:gridCol w:w="1632"/>
        <w:gridCol w:w="1072"/>
        <w:gridCol w:w="1634"/>
        <w:gridCol w:w="1072"/>
        <w:gridCol w:w="1451"/>
      </w:tblGrid>
      <w:tr w:rsidR="00C17435" w:rsidRPr="004D6673" w:rsidTr="006B6DEC">
        <w:tc>
          <w:tcPr>
            <w:tcW w:w="2542" w:type="pct"/>
            <w:gridSpan w:val="4"/>
          </w:tcPr>
          <w:p w:rsidR="00C17435" w:rsidRPr="004D6673" w:rsidRDefault="00C17435" w:rsidP="00401C78">
            <w:pPr>
              <w:jc w:val="center"/>
              <w:rPr>
                <w:rFonts w:cs="Arial"/>
                <w:b/>
                <w:sz w:val="20"/>
                <w:szCs w:val="20"/>
              </w:rPr>
            </w:pPr>
            <w:r w:rsidRPr="004D6673">
              <w:rPr>
                <w:rFonts w:cs="Arial"/>
                <w:b/>
                <w:sz w:val="20"/>
                <w:szCs w:val="20"/>
              </w:rPr>
              <w:t>OFT</w:t>
            </w:r>
          </w:p>
        </w:tc>
        <w:tc>
          <w:tcPr>
            <w:tcW w:w="2458" w:type="pct"/>
            <w:gridSpan w:val="4"/>
          </w:tcPr>
          <w:p w:rsidR="00C17435" w:rsidRPr="004D6673" w:rsidRDefault="00C17435" w:rsidP="00401C78">
            <w:pPr>
              <w:jc w:val="center"/>
              <w:rPr>
                <w:rFonts w:cs="Arial"/>
                <w:b/>
                <w:sz w:val="20"/>
                <w:szCs w:val="20"/>
              </w:rPr>
            </w:pPr>
            <w:r w:rsidRPr="004D6673">
              <w:rPr>
                <w:rFonts w:cs="Arial"/>
                <w:b/>
                <w:sz w:val="20"/>
                <w:szCs w:val="20"/>
              </w:rPr>
              <w:t>FLD</w:t>
            </w:r>
          </w:p>
        </w:tc>
      </w:tr>
      <w:tr w:rsidR="00C17435" w:rsidRPr="004D6673" w:rsidTr="006B6DEC">
        <w:tc>
          <w:tcPr>
            <w:tcW w:w="2542" w:type="pct"/>
            <w:gridSpan w:val="4"/>
          </w:tcPr>
          <w:p w:rsidR="00C17435" w:rsidRPr="004D6673" w:rsidRDefault="00C17435" w:rsidP="00401C78">
            <w:pPr>
              <w:jc w:val="center"/>
              <w:rPr>
                <w:rFonts w:cs="Arial"/>
                <w:b/>
                <w:sz w:val="20"/>
                <w:szCs w:val="20"/>
              </w:rPr>
            </w:pPr>
            <w:r w:rsidRPr="004D6673">
              <w:rPr>
                <w:rFonts w:cs="Arial"/>
                <w:b/>
                <w:sz w:val="20"/>
                <w:szCs w:val="20"/>
              </w:rPr>
              <w:t>1</w:t>
            </w:r>
          </w:p>
        </w:tc>
        <w:tc>
          <w:tcPr>
            <w:tcW w:w="2458" w:type="pct"/>
            <w:gridSpan w:val="4"/>
          </w:tcPr>
          <w:p w:rsidR="00C17435" w:rsidRPr="004D6673" w:rsidRDefault="00C17435" w:rsidP="00401C78">
            <w:pPr>
              <w:jc w:val="center"/>
              <w:rPr>
                <w:rFonts w:cs="Arial"/>
                <w:b/>
                <w:sz w:val="20"/>
                <w:szCs w:val="20"/>
              </w:rPr>
            </w:pPr>
            <w:r w:rsidRPr="004D6673">
              <w:rPr>
                <w:rFonts w:cs="Arial"/>
                <w:b/>
                <w:sz w:val="20"/>
                <w:szCs w:val="20"/>
              </w:rPr>
              <w:t>2</w:t>
            </w:r>
          </w:p>
        </w:tc>
      </w:tr>
      <w:tr w:rsidR="00C17435" w:rsidRPr="00F733D7" w:rsidTr="006B6DEC">
        <w:tc>
          <w:tcPr>
            <w:tcW w:w="1271" w:type="pct"/>
            <w:gridSpan w:val="2"/>
          </w:tcPr>
          <w:p w:rsidR="00C17435" w:rsidRPr="004F375C" w:rsidRDefault="00C17435" w:rsidP="00401C78">
            <w:pPr>
              <w:jc w:val="center"/>
              <w:rPr>
                <w:rFonts w:cs="Arial"/>
                <w:b/>
                <w:sz w:val="20"/>
                <w:szCs w:val="20"/>
              </w:rPr>
            </w:pPr>
            <w:r w:rsidRPr="004F375C">
              <w:rPr>
                <w:rFonts w:cs="Arial"/>
                <w:b/>
                <w:sz w:val="20"/>
                <w:szCs w:val="20"/>
              </w:rPr>
              <w:t>Number of OFTs</w:t>
            </w:r>
          </w:p>
        </w:tc>
        <w:tc>
          <w:tcPr>
            <w:tcW w:w="1271" w:type="pct"/>
            <w:gridSpan w:val="2"/>
          </w:tcPr>
          <w:p w:rsidR="00C17435" w:rsidRPr="004F375C" w:rsidRDefault="00C17435" w:rsidP="00401C78">
            <w:pPr>
              <w:jc w:val="center"/>
              <w:rPr>
                <w:rFonts w:cs="Arial"/>
                <w:b/>
                <w:sz w:val="20"/>
                <w:szCs w:val="20"/>
              </w:rPr>
            </w:pPr>
            <w:r w:rsidRPr="004F375C">
              <w:rPr>
                <w:rFonts w:cs="Arial"/>
                <w:b/>
                <w:sz w:val="20"/>
                <w:szCs w:val="20"/>
              </w:rPr>
              <w:t xml:space="preserve">Number of farmers </w:t>
            </w:r>
          </w:p>
        </w:tc>
        <w:tc>
          <w:tcPr>
            <w:tcW w:w="1272" w:type="pct"/>
            <w:gridSpan w:val="2"/>
          </w:tcPr>
          <w:p w:rsidR="00C17435" w:rsidRPr="004F375C" w:rsidRDefault="00C17435" w:rsidP="00401C78">
            <w:pPr>
              <w:jc w:val="center"/>
              <w:rPr>
                <w:rFonts w:cs="Arial"/>
                <w:b/>
                <w:sz w:val="20"/>
                <w:szCs w:val="20"/>
              </w:rPr>
            </w:pPr>
            <w:r w:rsidRPr="004F375C">
              <w:rPr>
                <w:rFonts w:cs="Arial"/>
                <w:b/>
                <w:sz w:val="20"/>
                <w:szCs w:val="20"/>
              </w:rPr>
              <w:t>Number of FLDs</w:t>
            </w:r>
          </w:p>
        </w:tc>
        <w:tc>
          <w:tcPr>
            <w:tcW w:w="1186" w:type="pct"/>
            <w:gridSpan w:val="2"/>
          </w:tcPr>
          <w:p w:rsidR="00C17435" w:rsidRPr="004F375C" w:rsidRDefault="00C17435" w:rsidP="00401C78">
            <w:pPr>
              <w:jc w:val="center"/>
              <w:rPr>
                <w:rFonts w:cs="Arial"/>
                <w:b/>
                <w:sz w:val="20"/>
                <w:szCs w:val="20"/>
              </w:rPr>
            </w:pPr>
            <w:r w:rsidRPr="004F375C">
              <w:rPr>
                <w:rFonts w:cs="Arial"/>
                <w:b/>
                <w:sz w:val="20"/>
                <w:szCs w:val="20"/>
              </w:rPr>
              <w:t xml:space="preserve">Number of farmers </w:t>
            </w:r>
          </w:p>
        </w:tc>
      </w:tr>
      <w:tr w:rsidR="00C17435" w:rsidRPr="00F733D7" w:rsidTr="006B6DEC">
        <w:tc>
          <w:tcPr>
            <w:tcW w:w="504" w:type="pct"/>
          </w:tcPr>
          <w:p w:rsidR="00C17435" w:rsidRPr="00F733D7" w:rsidRDefault="00C17435" w:rsidP="00401C78">
            <w:pPr>
              <w:rPr>
                <w:rFonts w:cs="Arial"/>
                <w:b/>
                <w:sz w:val="20"/>
                <w:szCs w:val="20"/>
              </w:rPr>
            </w:pPr>
            <w:r w:rsidRPr="00F733D7">
              <w:rPr>
                <w:rFonts w:cs="Arial"/>
                <w:b/>
                <w:sz w:val="20"/>
                <w:szCs w:val="20"/>
              </w:rPr>
              <w:t xml:space="preserve">Targets </w:t>
            </w:r>
          </w:p>
        </w:tc>
        <w:tc>
          <w:tcPr>
            <w:tcW w:w="767" w:type="pct"/>
          </w:tcPr>
          <w:p w:rsidR="00C17435" w:rsidRPr="00F733D7" w:rsidRDefault="00C17435" w:rsidP="00401C78">
            <w:pPr>
              <w:rPr>
                <w:rFonts w:cs="Arial"/>
                <w:b/>
                <w:sz w:val="20"/>
                <w:szCs w:val="20"/>
              </w:rPr>
            </w:pPr>
            <w:r w:rsidRPr="00F733D7">
              <w:rPr>
                <w:rFonts w:cs="Arial"/>
                <w:b/>
                <w:sz w:val="20"/>
                <w:szCs w:val="20"/>
              </w:rPr>
              <w:t xml:space="preserve">Achievement </w:t>
            </w:r>
          </w:p>
        </w:tc>
        <w:tc>
          <w:tcPr>
            <w:tcW w:w="504" w:type="pct"/>
          </w:tcPr>
          <w:p w:rsidR="00C17435" w:rsidRPr="00F733D7" w:rsidRDefault="00C17435" w:rsidP="00401C78">
            <w:pPr>
              <w:rPr>
                <w:rFonts w:cs="Arial"/>
                <w:b/>
                <w:sz w:val="20"/>
                <w:szCs w:val="20"/>
              </w:rPr>
            </w:pPr>
            <w:r w:rsidRPr="00F733D7">
              <w:rPr>
                <w:rFonts w:cs="Arial"/>
                <w:b/>
                <w:sz w:val="20"/>
                <w:szCs w:val="20"/>
              </w:rPr>
              <w:t xml:space="preserve">Targets </w:t>
            </w:r>
          </w:p>
        </w:tc>
        <w:tc>
          <w:tcPr>
            <w:tcW w:w="767" w:type="pct"/>
          </w:tcPr>
          <w:p w:rsidR="00C17435" w:rsidRPr="00F733D7" w:rsidRDefault="00C17435" w:rsidP="00401C78">
            <w:pPr>
              <w:rPr>
                <w:rFonts w:cs="Arial"/>
                <w:b/>
                <w:sz w:val="20"/>
                <w:szCs w:val="20"/>
              </w:rPr>
            </w:pPr>
            <w:r w:rsidRPr="00F733D7">
              <w:rPr>
                <w:rFonts w:cs="Arial"/>
                <w:b/>
                <w:sz w:val="20"/>
                <w:szCs w:val="20"/>
              </w:rPr>
              <w:t xml:space="preserve">Achievement </w:t>
            </w:r>
          </w:p>
        </w:tc>
        <w:tc>
          <w:tcPr>
            <w:tcW w:w="504" w:type="pct"/>
          </w:tcPr>
          <w:p w:rsidR="00C17435" w:rsidRPr="00F733D7" w:rsidRDefault="00C17435" w:rsidP="00401C78">
            <w:pPr>
              <w:rPr>
                <w:rFonts w:cs="Arial"/>
                <w:b/>
                <w:sz w:val="20"/>
                <w:szCs w:val="20"/>
              </w:rPr>
            </w:pPr>
            <w:r w:rsidRPr="00F733D7">
              <w:rPr>
                <w:rFonts w:cs="Arial"/>
                <w:b/>
                <w:sz w:val="20"/>
                <w:szCs w:val="20"/>
              </w:rPr>
              <w:t xml:space="preserve">Targets </w:t>
            </w:r>
          </w:p>
        </w:tc>
        <w:tc>
          <w:tcPr>
            <w:tcW w:w="768" w:type="pct"/>
          </w:tcPr>
          <w:p w:rsidR="00C17435" w:rsidRPr="00F733D7" w:rsidRDefault="00C17435" w:rsidP="00401C78">
            <w:pPr>
              <w:rPr>
                <w:rFonts w:cs="Arial"/>
                <w:b/>
                <w:sz w:val="20"/>
                <w:szCs w:val="20"/>
              </w:rPr>
            </w:pPr>
            <w:r w:rsidRPr="00F733D7">
              <w:rPr>
                <w:rFonts w:cs="Arial"/>
                <w:b/>
                <w:sz w:val="20"/>
                <w:szCs w:val="20"/>
              </w:rPr>
              <w:t xml:space="preserve">Achievement </w:t>
            </w:r>
          </w:p>
        </w:tc>
        <w:tc>
          <w:tcPr>
            <w:tcW w:w="504" w:type="pct"/>
          </w:tcPr>
          <w:p w:rsidR="00C17435" w:rsidRPr="00F733D7" w:rsidRDefault="00C17435" w:rsidP="00401C78">
            <w:pPr>
              <w:rPr>
                <w:rFonts w:cs="Arial"/>
                <w:b/>
                <w:sz w:val="20"/>
                <w:szCs w:val="20"/>
              </w:rPr>
            </w:pPr>
            <w:r w:rsidRPr="00F733D7">
              <w:rPr>
                <w:rFonts w:cs="Arial"/>
                <w:b/>
                <w:sz w:val="20"/>
                <w:szCs w:val="20"/>
              </w:rPr>
              <w:t xml:space="preserve">Targets </w:t>
            </w:r>
          </w:p>
        </w:tc>
        <w:tc>
          <w:tcPr>
            <w:tcW w:w="682" w:type="pct"/>
          </w:tcPr>
          <w:p w:rsidR="00C17435" w:rsidRPr="00F733D7" w:rsidRDefault="00C17435" w:rsidP="00401C78">
            <w:pPr>
              <w:rPr>
                <w:rFonts w:cs="Arial"/>
                <w:b/>
                <w:sz w:val="20"/>
                <w:szCs w:val="20"/>
              </w:rPr>
            </w:pPr>
            <w:r w:rsidRPr="00F733D7">
              <w:rPr>
                <w:rFonts w:cs="Arial"/>
                <w:b/>
                <w:sz w:val="20"/>
                <w:szCs w:val="20"/>
              </w:rPr>
              <w:t xml:space="preserve">Achievement </w:t>
            </w:r>
          </w:p>
        </w:tc>
      </w:tr>
      <w:tr w:rsidR="00C17435" w:rsidRPr="00BD48FA" w:rsidTr="006B6DEC">
        <w:tc>
          <w:tcPr>
            <w:tcW w:w="504" w:type="pct"/>
          </w:tcPr>
          <w:p w:rsidR="00C17435" w:rsidRPr="005C60EE" w:rsidRDefault="005C60EE" w:rsidP="00F96C89">
            <w:pPr>
              <w:jc w:val="center"/>
              <w:rPr>
                <w:rFonts w:cs="Arial"/>
                <w:sz w:val="20"/>
                <w:szCs w:val="20"/>
              </w:rPr>
            </w:pPr>
            <w:r w:rsidRPr="005C60EE">
              <w:rPr>
                <w:rFonts w:cs="Arial"/>
                <w:sz w:val="20"/>
                <w:szCs w:val="20"/>
              </w:rPr>
              <w:t>7</w:t>
            </w:r>
          </w:p>
        </w:tc>
        <w:tc>
          <w:tcPr>
            <w:tcW w:w="767" w:type="pct"/>
          </w:tcPr>
          <w:p w:rsidR="00C17435" w:rsidRPr="005C60EE" w:rsidRDefault="005C60EE" w:rsidP="00B6303D">
            <w:pPr>
              <w:jc w:val="center"/>
              <w:rPr>
                <w:rFonts w:cs="Arial"/>
                <w:sz w:val="20"/>
                <w:szCs w:val="20"/>
              </w:rPr>
            </w:pPr>
            <w:r w:rsidRPr="005C60EE">
              <w:rPr>
                <w:rFonts w:cs="Arial"/>
                <w:sz w:val="20"/>
                <w:szCs w:val="20"/>
              </w:rPr>
              <w:t>5</w:t>
            </w:r>
          </w:p>
        </w:tc>
        <w:tc>
          <w:tcPr>
            <w:tcW w:w="504" w:type="pct"/>
          </w:tcPr>
          <w:p w:rsidR="00C17435" w:rsidRPr="00A3501A" w:rsidRDefault="00A3501A" w:rsidP="00656436">
            <w:pPr>
              <w:jc w:val="center"/>
              <w:rPr>
                <w:rFonts w:cs="Arial"/>
                <w:sz w:val="20"/>
                <w:szCs w:val="20"/>
              </w:rPr>
            </w:pPr>
            <w:r w:rsidRPr="00A3501A">
              <w:rPr>
                <w:rFonts w:cs="Arial"/>
                <w:sz w:val="20"/>
                <w:szCs w:val="20"/>
              </w:rPr>
              <w:t>37</w:t>
            </w:r>
          </w:p>
        </w:tc>
        <w:tc>
          <w:tcPr>
            <w:tcW w:w="767" w:type="pct"/>
          </w:tcPr>
          <w:p w:rsidR="00C17435" w:rsidRPr="005C60EE" w:rsidRDefault="005C60EE" w:rsidP="00656436">
            <w:pPr>
              <w:jc w:val="center"/>
              <w:rPr>
                <w:rFonts w:cs="Arial"/>
                <w:sz w:val="20"/>
                <w:szCs w:val="20"/>
              </w:rPr>
            </w:pPr>
            <w:r w:rsidRPr="005C60EE">
              <w:rPr>
                <w:rFonts w:cs="Arial"/>
                <w:sz w:val="20"/>
                <w:szCs w:val="20"/>
              </w:rPr>
              <w:t>27</w:t>
            </w:r>
          </w:p>
        </w:tc>
        <w:tc>
          <w:tcPr>
            <w:tcW w:w="504" w:type="pct"/>
          </w:tcPr>
          <w:p w:rsidR="00905228" w:rsidRPr="00E35C94" w:rsidRDefault="00E35C94" w:rsidP="00656436">
            <w:pPr>
              <w:jc w:val="center"/>
              <w:rPr>
                <w:rFonts w:cs="Arial"/>
                <w:sz w:val="20"/>
                <w:szCs w:val="20"/>
              </w:rPr>
            </w:pPr>
            <w:r w:rsidRPr="00E35C94">
              <w:rPr>
                <w:rFonts w:cs="Arial"/>
                <w:sz w:val="20"/>
                <w:szCs w:val="20"/>
              </w:rPr>
              <w:t>16</w:t>
            </w:r>
          </w:p>
        </w:tc>
        <w:tc>
          <w:tcPr>
            <w:tcW w:w="768" w:type="pct"/>
          </w:tcPr>
          <w:p w:rsidR="00C17435" w:rsidRPr="00E35C94" w:rsidRDefault="00E35C94" w:rsidP="004C73DC">
            <w:pPr>
              <w:jc w:val="center"/>
              <w:rPr>
                <w:rFonts w:cs="Arial"/>
                <w:sz w:val="20"/>
                <w:szCs w:val="20"/>
              </w:rPr>
            </w:pPr>
            <w:r w:rsidRPr="00E35C94">
              <w:rPr>
                <w:rFonts w:cs="Arial"/>
                <w:sz w:val="20"/>
                <w:szCs w:val="20"/>
              </w:rPr>
              <w:t>12</w:t>
            </w:r>
          </w:p>
        </w:tc>
        <w:tc>
          <w:tcPr>
            <w:tcW w:w="504" w:type="pct"/>
          </w:tcPr>
          <w:p w:rsidR="00C17435" w:rsidRPr="00721050" w:rsidRDefault="00A3501A" w:rsidP="009B4B5C">
            <w:pPr>
              <w:jc w:val="center"/>
              <w:rPr>
                <w:rFonts w:cs="Arial"/>
                <w:sz w:val="20"/>
                <w:szCs w:val="20"/>
              </w:rPr>
            </w:pPr>
            <w:r w:rsidRPr="00721050">
              <w:rPr>
                <w:rFonts w:cs="Arial"/>
                <w:sz w:val="20"/>
                <w:szCs w:val="20"/>
              </w:rPr>
              <w:t>155</w:t>
            </w:r>
          </w:p>
        </w:tc>
        <w:tc>
          <w:tcPr>
            <w:tcW w:w="682" w:type="pct"/>
          </w:tcPr>
          <w:p w:rsidR="00C17435" w:rsidRPr="00D673D2" w:rsidRDefault="00E35C94" w:rsidP="00656436">
            <w:pPr>
              <w:jc w:val="center"/>
              <w:rPr>
                <w:rFonts w:cs="Arial"/>
                <w:sz w:val="20"/>
                <w:szCs w:val="20"/>
              </w:rPr>
            </w:pPr>
            <w:r w:rsidRPr="00D673D2">
              <w:rPr>
                <w:rFonts w:cs="Arial"/>
                <w:sz w:val="20"/>
                <w:szCs w:val="20"/>
              </w:rPr>
              <w:t>108</w:t>
            </w:r>
          </w:p>
        </w:tc>
      </w:tr>
    </w:tbl>
    <w:p w:rsidR="00C17435" w:rsidRPr="00F733D7" w:rsidRDefault="00C17435" w:rsidP="006B6DEC">
      <w:pPr>
        <w:ind w:firstLine="720"/>
        <w:rPr>
          <w:rFonts w:cs="Arial"/>
          <w:sz w:val="20"/>
          <w:szCs w:val="20"/>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4"/>
        <w:gridCol w:w="1618"/>
        <w:gridCol w:w="1063"/>
        <w:gridCol w:w="1617"/>
        <w:gridCol w:w="1063"/>
        <w:gridCol w:w="1615"/>
        <w:gridCol w:w="1063"/>
        <w:gridCol w:w="1509"/>
      </w:tblGrid>
      <w:tr w:rsidR="00C17435" w:rsidRPr="006B6DEC" w:rsidTr="0063690A">
        <w:tc>
          <w:tcPr>
            <w:tcW w:w="2525" w:type="pct"/>
            <w:gridSpan w:val="4"/>
          </w:tcPr>
          <w:p w:rsidR="00C17435" w:rsidRPr="004D6673" w:rsidRDefault="00C17435" w:rsidP="00401C78">
            <w:pPr>
              <w:jc w:val="center"/>
              <w:rPr>
                <w:rFonts w:cs="Arial"/>
                <w:b/>
                <w:sz w:val="20"/>
                <w:szCs w:val="20"/>
              </w:rPr>
            </w:pPr>
            <w:r w:rsidRPr="004D6673">
              <w:rPr>
                <w:rFonts w:cs="Arial"/>
                <w:b/>
                <w:sz w:val="20"/>
                <w:szCs w:val="20"/>
              </w:rPr>
              <w:t xml:space="preserve">Training </w:t>
            </w:r>
          </w:p>
        </w:tc>
        <w:tc>
          <w:tcPr>
            <w:tcW w:w="2475" w:type="pct"/>
            <w:gridSpan w:val="4"/>
          </w:tcPr>
          <w:p w:rsidR="00C17435" w:rsidRPr="004D6673" w:rsidRDefault="00C17435" w:rsidP="00B12EB3">
            <w:pPr>
              <w:jc w:val="center"/>
              <w:rPr>
                <w:rFonts w:cs="Arial"/>
                <w:b/>
                <w:sz w:val="20"/>
                <w:szCs w:val="20"/>
              </w:rPr>
            </w:pPr>
            <w:r w:rsidRPr="004D6673">
              <w:rPr>
                <w:rFonts w:cs="Arial"/>
                <w:b/>
                <w:sz w:val="20"/>
                <w:szCs w:val="20"/>
              </w:rPr>
              <w:t xml:space="preserve">Extension </w:t>
            </w:r>
            <w:r w:rsidR="00B12EB3" w:rsidRPr="004D6673">
              <w:rPr>
                <w:rFonts w:cs="Arial"/>
                <w:b/>
                <w:sz w:val="20"/>
                <w:szCs w:val="20"/>
              </w:rPr>
              <w:t>Programmes</w:t>
            </w:r>
          </w:p>
        </w:tc>
      </w:tr>
      <w:tr w:rsidR="00C17435" w:rsidRPr="006B6DEC" w:rsidTr="0063690A">
        <w:tc>
          <w:tcPr>
            <w:tcW w:w="2525" w:type="pct"/>
            <w:gridSpan w:val="4"/>
          </w:tcPr>
          <w:p w:rsidR="00C17435" w:rsidRPr="004D6673" w:rsidRDefault="00C17435" w:rsidP="00401C78">
            <w:pPr>
              <w:jc w:val="center"/>
              <w:rPr>
                <w:rFonts w:cs="Arial"/>
                <w:b/>
                <w:sz w:val="20"/>
                <w:szCs w:val="20"/>
              </w:rPr>
            </w:pPr>
            <w:r w:rsidRPr="004D6673">
              <w:rPr>
                <w:rFonts w:cs="Arial"/>
                <w:b/>
                <w:sz w:val="20"/>
                <w:szCs w:val="20"/>
              </w:rPr>
              <w:t>3</w:t>
            </w:r>
          </w:p>
        </w:tc>
        <w:tc>
          <w:tcPr>
            <w:tcW w:w="2475" w:type="pct"/>
            <w:gridSpan w:val="4"/>
          </w:tcPr>
          <w:p w:rsidR="00C17435" w:rsidRPr="004D6673" w:rsidRDefault="00C17435" w:rsidP="00401C78">
            <w:pPr>
              <w:jc w:val="center"/>
              <w:rPr>
                <w:rFonts w:cs="Arial"/>
                <w:b/>
                <w:sz w:val="20"/>
                <w:szCs w:val="20"/>
              </w:rPr>
            </w:pPr>
            <w:r w:rsidRPr="004D6673">
              <w:rPr>
                <w:rFonts w:cs="Arial"/>
                <w:b/>
                <w:sz w:val="20"/>
                <w:szCs w:val="20"/>
              </w:rPr>
              <w:t>4</w:t>
            </w:r>
          </w:p>
        </w:tc>
      </w:tr>
      <w:tr w:rsidR="00C17435" w:rsidRPr="006B6DEC" w:rsidTr="0063690A">
        <w:tc>
          <w:tcPr>
            <w:tcW w:w="1263" w:type="pct"/>
            <w:gridSpan w:val="2"/>
          </w:tcPr>
          <w:p w:rsidR="00C17435" w:rsidRPr="004F375C" w:rsidRDefault="00C17435" w:rsidP="00401C78">
            <w:pPr>
              <w:jc w:val="center"/>
              <w:rPr>
                <w:rFonts w:cs="Arial"/>
                <w:b/>
                <w:sz w:val="20"/>
                <w:szCs w:val="20"/>
              </w:rPr>
            </w:pPr>
            <w:r w:rsidRPr="004F375C">
              <w:rPr>
                <w:rFonts w:cs="Arial"/>
                <w:b/>
                <w:sz w:val="20"/>
                <w:szCs w:val="20"/>
              </w:rPr>
              <w:t>Number of Courses</w:t>
            </w:r>
          </w:p>
        </w:tc>
        <w:tc>
          <w:tcPr>
            <w:tcW w:w="1263" w:type="pct"/>
            <w:gridSpan w:val="2"/>
          </w:tcPr>
          <w:p w:rsidR="00C17435" w:rsidRPr="004F375C" w:rsidRDefault="00C17435" w:rsidP="00401C78">
            <w:pPr>
              <w:jc w:val="center"/>
              <w:rPr>
                <w:rFonts w:cs="Arial"/>
                <w:b/>
                <w:sz w:val="20"/>
                <w:szCs w:val="20"/>
              </w:rPr>
            </w:pPr>
            <w:r w:rsidRPr="004F375C">
              <w:rPr>
                <w:rFonts w:cs="Arial"/>
                <w:b/>
                <w:sz w:val="20"/>
                <w:szCs w:val="20"/>
              </w:rPr>
              <w:t xml:space="preserve">Number of Participants </w:t>
            </w:r>
          </w:p>
        </w:tc>
        <w:tc>
          <w:tcPr>
            <w:tcW w:w="1262" w:type="pct"/>
            <w:gridSpan w:val="2"/>
          </w:tcPr>
          <w:p w:rsidR="00C17435" w:rsidRPr="004F375C" w:rsidRDefault="00B12EB3" w:rsidP="00B12EB3">
            <w:pPr>
              <w:jc w:val="center"/>
              <w:rPr>
                <w:rFonts w:cs="Arial"/>
                <w:b/>
                <w:sz w:val="20"/>
                <w:szCs w:val="20"/>
              </w:rPr>
            </w:pPr>
            <w:r w:rsidRPr="004F375C">
              <w:rPr>
                <w:rFonts w:cs="Arial"/>
                <w:b/>
                <w:sz w:val="20"/>
                <w:szCs w:val="20"/>
              </w:rPr>
              <w:t xml:space="preserve">Number of Programmes </w:t>
            </w:r>
            <w:r w:rsidR="00C17435" w:rsidRPr="004F375C">
              <w:rPr>
                <w:rFonts w:cs="Arial"/>
                <w:b/>
                <w:sz w:val="20"/>
                <w:szCs w:val="20"/>
              </w:rPr>
              <w:t xml:space="preserve"> </w:t>
            </w:r>
          </w:p>
        </w:tc>
        <w:tc>
          <w:tcPr>
            <w:tcW w:w="1213" w:type="pct"/>
            <w:gridSpan w:val="2"/>
          </w:tcPr>
          <w:p w:rsidR="00C17435" w:rsidRPr="004F375C" w:rsidRDefault="00C17435" w:rsidP="00401C78">
            <w:pPr>
              <w:jc w:val="center"/>
              <w:rPr>
                <w:rFonts w:cs="Arial"/>
                <w:b/>
                <w:sz w:val="20"/>
                <w:szCs w:val="20"/>
              </w:rPr>
            </w:pPr>
            <w:r w:rsidRPr="004F375C">
              <w:rPr>
                <w:rFonts w:cs="Arial"/>
                <w:b/>
                <w:sz w:val="20"/>
                <w:szCs w:val="20"/>
              </w:rPr>
              <w:t xml:space="preserve">Number of participants </w:t>
            </w:r>
          </w:p>
        </w:tc>
      </w:tr>
      <w:tr w:rsidR="00C17435" w:rsidRPr="006B6DEC" w:rsidTr="0063690A">
        <w:tc>
          <w:tcPr>
            <w:tcW w:w="501" w:type="pct"/>
          </w:tcPr>
          <w:p w:rsidR="00C17435" w:rsidRPr="006B6DEC" w:rsidRDefault="00C17435" w:rsidP="00401C78">
            <w:pPr>
              <w:rPr>
                <w:rFonts w:cs="Arial"/>
                <w:b/>
                <w:sz w:val="20"/>
                <w:szCs w:val="20"/>
              </w:rPr>
            </w:pPr>
            <w:r w:rsidRPr="006B6DEC">
              <w:rPr>
                <w:rFonts w:cs="Arial"/>
                <w:b/>
                <w:sz w:val="20"/>
                <w:szCs w:val="20"/>
              </w:rPr>
              <w:t xml:space="preserve">Targets </w:t>
            </w:r>
          </w:p>
        </w:tc>
        <w:tc>
          <w:tcPr>
            <w:tcW w:w="761" w:type="pct"/>
          </w:tcPr>
          <w:p w:rsidR="00C17435" w:rsidRPr="006B6DEC" w:rsidRDefault="00C17435" w:rsidP="00401C78">
            <w:pPr>
              <w:rPr>
                <w:rFonts w:cs="Arial"/>
                <w:b/>
                <w:sz w:val="20"/>
                <w:szCs w:val="20"/>
              </w:rPr>
            </w:pPr>
            <w:r w:rsidRPr="006B6DEC">
              <w:rPr>
                <w:rFonts w:cs="Arial"/>
                <w:b/>
                <w:sz w:val="20"/>
                <w:szCs w:val="20"/>
              </w:rPr>
              <w:t xml:space="preserve">Achievement </w:t>
            </w:r>
          </w:p>
        </w:tc>
        <w:tc>
          <w:tcPr>
            <w:tcW w:w="501" w:type="pct"/>
          </w:tcPr>
          <w:p w:rsidR="00C17435" w:rsidRPr="006B6DEC" w:rsidRDefault="00C17435" w:rsidP="00401C78">
            <w:pPr>
              <w:rPr>
                <w:rFonts w:cs="Arial"/>
                <w:b/>
                <w:sz w:val="20"/>
                <w:szCs w:val="20"/>
              </w:rPr>
            </w:pPr>
            <w:r w:rsidRPr="006B6DEC">
              <w:rPr>
                <w:rFonts w:cs="Arial"/>
                <w:b/>
                <w:sz w:val="20"/>
                <w:szCs w:val="20"/>
              </w:rPr>
              <w:t xml:space="preserve">Targets </w:t>
            </w:r>
          </w:p>
        </w:tc>
        <w:tc>
          <w:tcPr>
            <w:tcW w:w="762" w:type="pct"/>
          </w:tcPr>
          <w:p w:rsidR="00C17435" w:rsidRPr="006B6DEC" w:rsidRDefault="00C17435" w:rsidP="00401C78">
            <w:pPr>
              <w:rPr>
                <w:rFonts w:cs="Arial"/>
                <w:b/>
                <w:sz w:val="20"/>
                <w:szCs w:val="20"/>
              </w:rPr>
            </w:pPr>
            <w:r w:rsidRPr="006B6DEC">
              <w:rPr>
                <w:rFonts w:cs="Arial"/>
                <w:b/>
                <w:sz w:val="20"/>
                <w:szCs w:val="20"/>
              </w:rPr>
              <w:t xml:space="preserve">Achievement </w:t>
            </w:r>
          </w:p>
        </w:tc>
        <w:tc>
          <w:tcPr>
            <w:tcW w:w="501" w:type="pct"/>
          </w:tcPr>
          <w:p w:rsidR="00C17435" w:rsidRPr="006B6DEC" w:rsidRDefault="00C17435" w:rsidP="00401C78">
            <w:pPr>
              <w:rPr>
                <w:rFonts w:cs="Arial"/>
                <w:b/>
                <w:sz w:val="20"/>
                <w:szCs w:val="20"/>
              </w:rPr>
            </w:pPr>
            <w:r w:rsidRPr="006B6DEC">
              <w:rPr>
                <w:rFonts w:cs="Arial"/>
                <w:b/>
                <w:sz w:val="20"/>
                <w:szCs w:val="20"/>
              </w:rPr>
              <w:t xml:space="preserve">Targets </w:t>
            </w:r>
          </w:p>
        </w:tc>
        <w:tc>
          <w:tcPr>
            <w:tcW w:w="761" w:type="pct"/>
          </w:tcPr>
          <w:p w:rsidR="00C17435" w:rsidRPr="006B6DEC" w:rsidRDefault="00C17435" w:rsidP="00401C78">
            <w:pPr>
              <w:rPr>
                <w:rFonts w:cs="Arial"/>
                <w:b/>
                <w:sz w:val="20"/>
                <w:szCs w:val="20"/>
              </w:rPr>
            </w:pPr>
            <w:r w:rsidRPr="006B6DEC">
              <w:rPr>
                <w:rFonts w:cs="Arial"/>
                <w:b/>
                <w:sz w:val="20"/>
                <w:szCs w:val="20"/>
              </w:rPr>
              <w:t xml:space="preserve">Achievement </w:t>
            </w:r>
          </w:p>
        </w:tc>
        <w:tc>
          <w:tcPr>
            <w:tcW w:w="501" w:type="pct"/>
          </w:tcPr>
          <w:p w:rsidR="00C17435" w:rsidRPr="006B6DEC" w:rsidRDefault="00C17435" w:rsidP="00401C78">
            <w:pPr>
              <w:rPr>
                <w:rFonts w:cs="Arial"/>
                <w:b/>
                <w:sz w:val="20"/>
                <w:szCs w:val="20"/>
              </w:rPr>
            </w:pPr>
            <w:r w:rsidRPr="006B6DEC">
              <w:rPr>
                <w:rFonts w:cs="Arial"/>
                <w:b/>
                <w:sz w:val="20"/>
                <w:szCs w:val="20"/>
              </w:rPr>
              <w:t xml:space="preserve">Targets </w:t>
            </w:r>
          </w:p>
        </w:tc>
        <w:tc>
          <w:tcPr>
            <w:tcW w:w="712" w:type="pct"/>
          </w:tcPr>
          <w:p w:rsidR="00C17435" w:rsidRPr="006B6DEC" w:rsidRDefault="00C17435" w:rsidP="00401C78">
            <w:pPr>
              <w:rPr>
                <w:rFonts w:cs="Arial"/>
                <w:b/>
                <w:sz w:val="20"/>
                <w:szCs w:val="20"/>
              </w:rPr>
            </w:pPr>
            <w:r w:rsidRPr="006B6DEC">
              <w:rPr>
                <w:rFonts w:cs="Arial"/>
                <w:b/>
                <w:sz w:val="20"/>
                <w:szCs w:val="20"/>
              </w:rPr>
              <w:t xml:space="preserve">Achievement </w:t>
            </w:r>
          </w:p>
        </w:tc>
      </w:tr>
      <w:tr w:rsidR="00F273F5" w:rsidRPr="006B6DEC" w:rsidTr="0063690A">
        <w:tc>
          <w:tcPr>
            <w:tcW w:w="501" w:type="pct"/>
          </w:tcPr>
          <w:p w:rsidR="00F273F5" w:rsidRPr="00060679" w:rsidRDefault="00060679" w:rsidP="006E7EB5">
            <w:pPr>
              <w:jc w:val="center"/>
              <w:rPr>
                <w:rFonts w:cs="Arial"/>
                <w:sz w:val="20"/>
                <w:szCs w:val="20"/>
              </w:rPr>
            </w:pPr>
            <w:r w:rsidRPr="00060679">
              <w:rPr>
                <w:rFonts w:cs="Arial"/>
                <w:sz w:val="20"/>
                <w:szCs w:val="20"/>
              </w:rPr>
              <w:t>1</w:t>
            </w:r>
            <w:r w:rsidR="006E7EB5">
              <w:rPr>
                <w:rFonts w:cs="Arial"/>
                <w:sz w:val="20"/>
                <w:szCs w:val="20"/>
              </w:rPr>
              <w:t>3</w:t>
            </w:r>
            <w:r w:rsidRPr="00060679">
              <w:rPr>
                <w:rFonts w:cs="Arial"/>
                <w:sz w:val="20"/>
                <w:szCs w:val="20"/>
              </w:rPr>
              <w:t>2</w:t>
            </w:r>
          </w:p>
        </w:tc>
        <w:tc>
          <w:tcPr>
            <w:tcW w:w="761" w:type="pct"/>
          </w:tcPr>
          <w:p w:rsidR="00F273F5" w:rsidRPr="00060679" w:rsidRDefault="001A20FF" w:rsidP="00B6303D">
            <w:pPr>
              <w:jc w:val="center"/>
              <w:rPr>
                <w:rFonts w:cs="Arial"/>
                <w:sz w:val="20"/>
                <w:szCs w:val="20"/>
              </w:rPr>
            </w:pPr>
            <w:r>
              <w:rPr>
                <w:rFonts w:cs="Arial"/>
                <w:sz w:val="20"/>
                <w:szCs w:val="20"/>
              </w:rPr>
              <w:t>102</w:t>
            </w:r>
          </w:p>
        </w:tc>
        <w:tc>
          <w:tcPr>
            <w:tcW w:w="501" w:type="pct"/>
          </w:tcPr>
          <w:p w:rsidR="00F273F5" w:rsidRPr="00E23459" w:rsidRDefault="004728F3" w:rsidP="007A061F">
            <w:pPr>
              <w:jc w:val="center"/>
              <w:rPr>
                <w:rFonts w:cs="Arial"/>
                <w:sz w:val="20"/>
                <w:szCs w:val="20"/>
              </w:rPr>
            </w:pPr>
            <w:r>
              <w:rPr>
                <w:rFonts w:cs="Arial"/>
                <w:sz w:val="20"/>
                <w:szCs w:val="20"/>
              </w:rPr>
              <w:t>3960</w:t>
            </w:r>
          </w:p>
        </w:tc>
        <w:tc>
          <w:tcPr>
            <w:tcW w:w="762" w:type="pct"/>
          </w:tcPr>
          <w:p w:rsidR="00F273F5" w:rsidRPr="003E3A1D" w:rsidRDefault="004728F3" w:rsidP="00B6303D">
            <w:pPr>
              <w:jc w:val="center"/>
              <w:rPr>
                <w:rFonts w:cs="Arial"/>
                <w:color w:val="943634" w:themeColor="accent2" w:themeShade="BF"/>
                <w:sz w:val="20"/>
                <w:szCs w:val="20"/>
              </w:rPr>
            </w:pPr>
            <w:r>
              <w:rPr>
                <w:rFonts w:cs="Arial"/>
                <w:sz w:val="20"/>
                <w:szCs w:val="20"/>
              </w:rPr>
              <w:t>3060</w:t>
            </w:r>
          </w:p>
        </w:tc>
        <w:tc>
          <w:tcPr>
            <w:tcW w:w="501" w:type="pct"/>
          </w:tcPr>
          <w:p w:rsidR="00F273F5" w:rsidRPr="00150393" w:rsidRDefault="00150393" w:rsidP="00B6303D">
            <w:pPr>
              <w:jc w:val="center"/>
              <w:rPr>
                <w:rFonts w:cs="Arial"/>
                <w:sz w:val="20"/>
                <w:szCs w:val="20"/>
              </w:rPr>
            </w:pPr>
            <w:r>
              <w:rPr>
                <w:rFonts w:cs="Arial"/>
                <w:sz w:val="20"/>
                <w:szCs w:val="20"/>
              </w:rPr>
              <w:t>50</w:t>
            </w:r>
          </w:p>
        </w:tc>
        <w:tc>
          <w:tcPr>
            <w:tcW w:w="761" w:type="pct"/>
          </w:tcPr>
          <w:p w:rsidR="00F273F5" w:rsidRPr="00150393" w:rsidRDefault="00150393" w:rsidP="00B6303D">
            <w:pPr>
              <w:jc w:val="center"/>
              <w:rPr>
                <w:rFonts w:cs="Arial"/>
                <w:sz w:val="20"/>
                <w:szCs w:val="20"/>
              </w:rPr>
            </w:pPr>
            <w:r>
              <w:rPr>
                <w:rFonts w:cs="Arial"/>
                <w:sz w:val="20"/>
                <w:szCs w:val="20"/>
              </w:rPr>
              <w:t>36</w:t>
            </w:r>
          </w:p>
        </w:tc>
        <w:tc>
          <w:tcPr>
            <w:tcW w:w="501" w:type="pct"/>
          </w:tcPr>
          <w:p w:rsidR="00F273F5" w:rsidRPr="00150393" w:rsidRDefault="00150393" w:rsidP="00B6303D">
            <w:pPr>
              <w:jc w:val="center"/>
              <w:rPr>
                <w:rFonts w:cs="Arial"/>
                <w:sz w:val="20"/>
                <w:szCs w:val="20"/>
              </w:rPr>
            </w:pPr>
            <w:r>
              <w:rPr>
                <w:rFonts w:cs="Arial"/>
                <w:sz w:val="20"/>
                <w:szCs w:val="20"/>
              </w:rPr>
              <w:t>250</w:t>
            </w:r>
          </w:p>
        </w:tc>
        <w:tc>
          <w:tcPr>
            <w:tcW w:w="712" w:type="pct"/>
          </w:tcPr>
          <w:p w:rsidR="00F273F5" w:rsidRPr="00150393" w:rsidRDefault="00150393" w:rsidP="00B6303D">
            <w:pPr>
              <w:jc w:val="center"/>
              <w:rPr>
                <w:rFonts w:cs="Arial"/>
                <w:sz w:val="20"/>
                <w:szCs w:val="20"/>
              </w:rPr>
            </w:pPr>
            <w:r>
              <w:rPr>
                <w:rFonts w:cs="Arial"/>
                <w:sz w:val="20"/>
                <w:szCs w:val="20"/>
              </w:rPr>
              <w:t>215</w:t>
            </w:r>
          </w:p>
        </w:tc>
      </w:tr>
    </w:tbl>
    <w:p w:rsidR="00C17435" w:rsidRPr="006B6DEC" w:rsidRDefault="00C17435" w:rsidP="00C17435">
      <w:pPr>
        <w:rPr>
          <w:rFonts w:cs="Arial"/>
          <w:sz w:val="20"/>
          <w:szCs w:val="20"/>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6"/>
        <w:gridCol w:w="2681"/>
        <w:gridCol w:w="2681"/>
        <w:gridCol w:w="2574"/>
      </w:tblGrid>
      <w:tr w:rsidR="00C17435" w:rsidRPr="006B6DEC" w:rsidTr="008A3B47">
        <w:tc>
          <w:tcPr>
            <w:tcW w:w="2524" w:type="pct"/>
            <w:gridSpan w:val="2"/>
          </w:tcPr>
          <w:p w:rsidR="00C17435" w:rsidRPr="004D6673" w:rsidRDefault="00C17435" w:rsidP="00401C78">
            <w:pPr>
              <w:jc w:val="center"/>
              <w:rPr>
                <w:rFonts w:cs="Arial"/>
                <w:b/>
                <w:sz w:val="20"/>
                <w:szCs w:val="20"/>
              </w:rPr>
            </w:pPr>
            <w:r w:rsidRPr="004D6673">
              <w:rPr>
                <w:rFonts w:cs="Arial"/>
                <w:b/>
                <w:sz w:val="20"/>
                <w:szCs w:val="20"/>
              </w:rPr>
              <w:t>Seed Production (Qtl.)</w:t>
            </w:r>
          </w:p>
        </w:tc>
        <w:tc>
          <w:tcPr>
            <w:tcW w:w="2476" w:type="pct"/>
            <w:gridSpan w:val="2"/>
          </w:tcPr>
          <w:p w:rsidR="00C17435" w:rsidRPr="004D6673" w:rsidRDefault="00C17435" w:rsidP="00401C78">
            <w:pPr>
              <w:jc w:val="center"/>
              <w:rPr>
                <w:rFonts w:cs="Arial"/>
                <w:b/>
                <w:sz w:val="20"/>
                <w:szCs w:val="20"/>
              </w:rPr>
            </w:pPr>
            <w:r w:rsidRPr="004D6673">
              <w:rPr>
                <w:rFonts w:cs="Arial"/>
                <w:b/>
                <w:sz w:val="20"/>
                <w:szCs w:val="20"/>
              </w:rPr>
              <w:t>Planting material</w:t>
            </w:r>
            <w:r w:rsidR="00B12EB3" w:rsidRPr="004D6673">
              <w:rPr>
                <w:rFonts w:cs="Arial"/>
                <w:b/>
                <w:sz w:val="20"/>
                <w:szCs w:val="20"/>
              </w:rPr>
              <w:t>s</w:t>
            </w:r>
            <w:r w:rsidRPr="004D6673">
              <w:rPr>
                <w:rFonts w:cs="Arial"/>
                <w:b/>
                <w:sz w:val="20"/>
                <w:szCs w:val="20"/>
              </w:rPr>
              <w:t xml:space="preserve"> (Nos.) </w:t>
            </w:r>
          </w:p>
        </w:tc>
      </w:tr>
      <w:tr w:rsidR="00C17435" w:rsidRPr="006B6DEC" w:rsidTr="008A3B47">
        <w:tc>
          <w:tcPr>
            <w:tcW w:w="2524" w:type="pct"/>
            <w:gridSpan w:val="2"/>
          </w:tcPr>
          <w:p w:rsidR="00C17435" w:rsidRPr="004D6673" w:rsidRDefault="00C17435" w:rsidP="00401C78">
            <w:pPr>
              <w:jc w:val="center"/>
              <w:rPr>
                <w:rFonts w:cs="Arial"/>
                <w:b/>
                <w:sz w:val="20"/>
                <w:szCs w:val="20"/>
              </w:rPr>
            </w:pPr>
            <w:r w:rsidRPr="004D6673">
              <w:rPr>
                <w:rFonts w:cs="Arial"/>
                <w:b/>
                <w:sz w:val="20"/>
                <w:szCs w:val="20"/>
              </w:rPr>
              <w:t>5</w:t>
            </w:r>
          </w:p>
        </w:tc>
        <w:tc>
          <w:tcPr>
            <w:tcW w:w="2476" w:type="pct"/>
            <w:gridSpan w:val="2"/>
          </w:tcPr>
          <w:p w:rsidR="00C17435" w:rsidRPr="004D6673" w:rsidRDefault="00C17435" w:rsidP="00401C78">
            <w:pPr>
              <w:jc w:val="center"/>
              <w:rPr>
                <w:rFonts w:cs="Arial"/>
                <w:b/>
                <w:sz w:val="20"/>
                <w:szCs w:val="20"/>
              </w:rPr>
            </w:pPr>
            <w:r w:rsidRPr="004D6673">
              <w:rPr>
                <w:rFonts w:cs="Arial"/>
                <w:b/>
                <w:sz w:val="20"/>
                <w:szCs w:val="20"/>
              </w:rPr>
              <w:t>6</w:t>
            </w:r>
          </w:p>
        </w:tc>
      </w:tr>
      <w:tr w:rsidR="00C17435" w:rsidRPr="006B6DEC" w:rsidTr="008A3B47">
        <w:tc>
          <w:tcPr>
            <w:tcW w:w="1261" w:type="pct"/>
          </w:tcPr>
          <w:p w:rsidR="00C17435" w:rsidRPr="006B6DEC" w:rsidRDefault="00C17435" w:rsidP="00401C78">
            <w:pPr>
              <w:jc w:val="center"/>
              <w:rPr>
                <w:rFonts w:cs="Arial"/>
                <w:b/>
                <w:sz w:val="20"/>
                <w:szCs w:val="20"/>
              </w:rPr>
            </w:pPr>
            <w:r w:rsidRPr="006B6DEC">
              <w:rPr>
                <w:rFonts w:cs="Arial"/>
                <w:b/>
                <w:sz w:val="20"/>
                <w:szCs w:val="20"/>
              </w:rPr>
              <w:t>Target</w:t>
            </w:r>
          </w:p>
        </w:tc>
        <w:tc>
          <w:tcPr>
            <w:tcW w:w="1263" w:type="pct"/>
          </w:tcPr>
          <w:p w:rsidR="00C17435" w:rsidRPr="006B6DEC" w:rsidRDefault="00C17435" w:rsidP="00401C78">
            <w:pPr>
              <w:rPr>
                <w:rFonts w:cs="Arial"/>
                <w:b/>
                <w:sz w:val="20"/>
                <w:szCs w:val="20"/>
              </w:rPr>
            </w:pPr>
            <w:r w:rsidRPr="006B6DEC">
              <w:rPr>
                <w:rFonts w:cs="Arial"/>
                <w:b/>
                <w:sz w:val="20"/>
                <w:szCs w:val="20"/>
              </w:rPr>
              <w:t xml:space="preserve">Achievement </w:t>
            </w:r>
          </w:p>
        </w:tc>
        <w:tc>
          <w:tcPr>
            <w:tcW w:w="1263" w:type="pct"/>
          </w:tcPr>
          <w:p w:rsidR="00C17435" w:rsidRPr="006B6DEC" w:rsidRDefault="00C17435" w:rsidP="00401C78">
            <w:pPr>
              <w:jc w:val="center"/>
              <w:rPr>
                <w:rFonts w:cs="Arial"/>
                <w:b/>
                <w:sz w:val="20"/>
                <w:szCs w:val="20"/>
              </w:rPr>
            </w:pPr>
            <w:r w:rsidRPr="006B6DEC">
              <w:rPr>
                <w:rFonts w:cs="Arial"/>
                <w:b/>
                <w:sz w:val="20"/>
                <w:szCs w:val="20"/>
              </w:rPr>
              <w:t>Target</w:t>
            </w:r>
          </w:p>
        </w:tc>
        <w:tc>
          <w:tcPr>
            <w:tcW w:w="1213" w:type="pct"/>
          </w:tcPr>
          <w:p w:rsidR="00C17435" w:rsidRPr="006B6DEC" w:rsidRDefault="00C17435" w:rsidP="00401C78">
            <w:pPr>
              <w:rPr>
                <w:rFonts w:cs="Arial"/>
                <w:b/>
                <w:sz w:val="20"/>
                <w:szCs w:val="20"/>
              </w:rPr>
            </w:pPr>
            <w:r w:rsidRPr="006B6DEC">
              <w:rPr>
                <w:rFonts w:cs="Arial"/>
                <w:b/>
                <w:sz w:val="20"/>
                <w:szCs w:val="20"/>
              </w:rPr>
              <w:t xml:space="preserve">Achievement </w:t>
            </w:r>
          </w:p>
        </w:tc>
      </w:tr>
      <w:tr w:rsidR="006C3F9E" w:rsidRPr="00DD4D6B" w:rsidTr="008A3B47">
        <w:tc>
          <w:tcPr>
            <w:tcW w:w="1261" w:type="pct"/>
          </w:tcPr>
          <w:p w:rsidR="006C3F9E" w:rsidRPr="00DD4D6B" w:rsidRDefault="006C3F9E" w:rsidP="006C3F9E">
            <w:pPr>
              <w:jc w:val="center"/>
              <w:rPr>
                <w:rFonts w:cs="Arial"/>
                <w:sz w:val="20"/>
                <w:szCs w:val="20"/>
              </w:rPr>
            </w:pPr>
          </w:p>
        </w:tc>
        <w:tc>
          <w:tcPr>
            <w:tcW w:w="1263" w:type="pct"/>
          </w:tcPr>
          <w:p w:rsidR="006C3F9E" w:rsidRPr="00DD4D6B" w:rsidRDefault="006C3F9E" w:rsidP="006C3F9E">
            <w:pPr>
              <w:jc w:val="center"/>
              <w:rPr>
                <w:rFonts w:cs="Arial"/>
                <w:sz w:val="20"/>
                <w:szCs w:val="20"/>
              </w:rPr>
            </w:pPr>
          </w:p>
        </w:tc>
        <w:tc>
          <w:tcPr>
            <w:tcW w:w="1263" w:type="pct"/>
          </w:tcPr>
          <w:p w:rsidR="006C3F9E" w:rsidRPr="00DD4D6B" w:rsidRDefault="006C3F9E" w:rsidP="006C3F9E">
            <w:pPr>
              <w:jc w:val="center"/>
              <w:rPr>
                <w:rFonts w:cs="Arial"/>
                <w:sz w:val="20"/>
                <w:szCs w:val="20"/>
              </w:rPr>
            </w:pPr>
            <w:r w:rsidRPr="00DD4D6B">
              <w:rPr>
                <w:rFonts w:cs="Arial"/>
                <w:sz w:val="20"/>
                <w:szCs w:val="20"/>
              </w:rPr>
              <w:t>10000</w:t>
            </w:r>
          </w:p>
        </w:tc>
        <w:tc>
          <w:tcPr>
            <w:tcW w:w="1213" w:type="pct"/>
          </w:tcPr>
          <w:p w:rsidR="006C3F9E" w:rsidRPr="00DD4D6B" w:rsidRDefault="006C3F9E" w:rsidP="006C3F9E">
            <w:pPr>
              <w:jc w:val="center"/>
              <w:rPr>
                <w:rFonts w:cs="Arial"/>
                <w:sz w:val="20"/>
                <w:szCs w:val="20"/>
              </w:rPr>
            </w:pPr>
            <w:r w:rsidRPr="00DD4D6B">
              <w:rPr>
                <w:rFonts w:cs="Arial"/>
                <w:sz w:val="20"/>
                <w:szCs w:val="20"/>
              </w:rPr>
              <w:t>6840</w:t>
            </w:r>
          </w:p>
        </w:tc>
      </w:tr>
    </w:tbl>
    <w:p w:rsidR="00C17435" w:rsidRPr="00DD4D6B" w:rsidRDefault="00C17435" w:rsidP="00C17435">
      <w:pPr>
        <w:rPr>
          <w:rFonts w:cs="Arial"/>
          <w:b/>
          <w:bCs/>
          <w:sz w:val="20"/>
          <w:szCs w:val="20"/>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7"/>
        <w:gridCol w:w="2292"/>
        <w:gridCol w:w="3330"/>
        <w:gridCol w:w="2313"/>
      </w:tblGrid>
      <w:tr w:rsidR="00C17435" w:rsidRPr="00DD4D6B" w:rsidTr="006B6DEC">
        <w:tc>
          <w:tcPr>
            <w:tcW w:w="2341" w:type="pct"/>
            <w:gridSpan w:val="2"/>
          </w:tcPr>
          <w:p w:rsidR="00C17435" w:rsidRPr="00DD4D6B" w:rsidRDefault="00C17435" w:rsidP="00401C78">
            <w:pPr>
              <w:jc w:val="center"/>
              <w:rPr>
                <w:rFonts w:cs="Arial"/>
                <w:b/>
                <w:sz w:val="20"/>
                <w:szCs w:val="20"/>
              </w:rPr>
            </w:pPr>
            <w:r w:rsidRPr="00DD4D6B">
              <w:rPr>
                <w:rFonts w:cs="Arial"/>
                <w:b/>
                <w:sz w:val="20"/>
                <w:szCs w:val="20"/>
              </w:rPr>
              <w:t>Livestock</w:t>
            </w:r>
            <w:r w:rsidR="00B12EB3" w:rsidRPr="00DD4D6B">
              <w:rPr>
                <w:rFonts w:cs="Arial"/>
                <w:b/>
                <w:sz w:val="20"/>
                <w:szCs w:val="20"/>
              </w:rPr>
              <w:t xml:space="preserve">, poultry strains and fingerlings </w:t>
            </w:r>
            <w:r w:rsidRPr="00DD4D6B">
              <w:rPr>
                <w:rFonts w:cs="Arial"/>
                <w:b/>
                <w:sz w:val="20"/>
                <w:szCs w:val="20"/>
              </w:rPr>
              <w:t xml:space="preserve"> (No.)</w:t>
            </w:r>
          </w:p>
        </w:tc>
        <w:tc>
          <w:tcPr>
            <w:tcW w:w="2659" w:type="pct"/>
            <w:gridSpan w:val="2"/>
          </w:tcPr>
          <w:p w:rsidR="00C17435" w:rsidRPr="00DD4D6B" w:rsidRDefault="00C17435" w:rsidP="008A3B47">
            <w:pPr>
              <w:jc w:val="center"/>
              <w:rPr>
                <w:rFonts w:cs="Arial"/>
                <w:b/>
                <w:sz w:val="20"/>
                <w:szCs w:val="20"/>
              </w:rPr>
            </w:pPr>
            <w:r w:rsidRPr="00DD4D6B">
              <w:rPr>
                <w:rFonts w:cs="Arial"/>
                <w:b/>
                <w:sz w:val="20"/>
                <w:szCs w:val="20"/>
              </w:rPr>
              <w:t xml:space="preserve">Bio-products </w:t>
            </w:r>
          </w:p>
        </w:tc>
      </w:tr>
      <w:tr w:rsidR="00C17435" w:rsidRPr="00DD4D6B" w:rsidTr="006B6DEC">
        <w:tc>
          <w:tcPr>
            <w:tcW w:w="2341" w:type="pct"/>
            <w:gridSpan w:val="2"/>
          </w:tcPr>
          <w:p w:rsidR="00C17435" w:rsidRPr="00DD4D6B" w:rsidRDefault="00C17435" w:rsidP="00401C78">
            <w:pPr>
              <w:jc w:val="center"/>
              <w:rPr>
                <w:rFonts w:cs="Arial"/>
                <w:b/>
                <w:sz w:val="20"/>
                <w:szCs w:val="20"/>
              </w:rPr>
            </w:pPr>
            <w:r w:rsidRPr="00DD4D6B">
              <w:rPr>
                <w:rFonts w:cs="Arial"/>
                <w:b/>
                <w:sz w:val="20"/>
                <w:szCs w:val="20"/>
              </w:rPr>
              <w:t>7</w:t>
            </w:r>
          </w:p>
        </w:tc>
        <w:tc>
          <w:tcPr>
            <w:tcW w:w="2659" w:type="pct"/>
            <w:gridSpan w:val="2"/>
          </w:tcPr>
          <w:p w:rsidR="00C17435" w:rsidRPr="00DD4D6B" w:rsidRDefault="00C17435" w:rsidP="00401C78">
            <w:pPr>
              <w:jc w:val="center"/>
              <w:rPr>
                <w:rFonts w:cs="Arial"/>
                <w:b/>
                <w:sz w:val="20"/>
                <w:szCs w:val="20"/>
              </w:rPr>
            </w:pPr>
            <w:r w:rsidRPr="00DD4D6B">
              <w:rPr>
                <w:rFonts w:cs="Arial"/>
                <w:b/>
                <w:sz w:val="20"/>
                <w:szCs w:val="20"/>
              </w:rPr>
              <w:t>8</w:t>
            </w:r>
          </w:p>
        </w:tc>
      </w:tr>
      <w:tr w:rsidR="00C17435" w:rsidRPr="00DD4D6B" w:rsidTr="006B6DEC">
        <w:tc>
          <w:tcPr>
            <w:tcW w:w="1261" w:type="pct"/>
          </w:tcPr>
          <w:p w:rsidR="00C17435" w:rsidRPr="00DD4D6B" w:rsidRDefault="00C17435" w:rsidP="00401C78">
            <w:pPr>
              <w:jc w:val="center"/>
              <w:rPr>
                <w:rFonts w:cs="Arial"/>
                <w:b/>
                <w:sz w:val="20"/>
                <w:szCs w:val="20"/>
              </w:rPr>
            </w:pPr>
            <w:r w:rsidRPr="00DD4D6B">
              <w:rPr>
                <w:rFonts w:cs="Arial"/>
                <w:b/>
                <w:sz w:val="20"/>
                <w:szCs w:val="20"/>
              </w:rPr>
              <w:t>Target</w:t>
            </w:r>
          </w:p>
        </w:tc>
        <w:tc>
          <w:tcPr>
            <w:tcW w:w="1080" w:type="pct"/>
          </w:tcPr>
          <w:p w:rsidR="00C17435" w:rsidRPr="00DD4D6B" w:rsidRDefault="00C17435" w:rsidP="00401C78">
            <w:pPr>
              <w:rPr>
                <w:rFonts w:cs="Arial"/>
                <w:b/>
                <w:sz w:val="20"/>
                <w:szCs w:val="20"/>
              </w:rPr>
            </w:pPr>
            <w:r w:rsidRPr="00DD4D6B">
              <w:rPr>
                <w:rFonts w:cs="Arial"/>
                <w:b/>
                <w:sz w:val="20"/>
                <w:szCs w:val="20"/>
              </w:rPr>
              <w:t xml:space="preserve">Achievement </w:t>
            </w:r>
          </w:p>
        </w:tc>
        <w:tc>
          <w:tcPr>
            <w:tcW w:w="1569" w:type="pct"/>
          </w:tcPr>
          <w:p w:rsidR="00C17435" w:rsidRPr="00DD4D6B" w:rsidRDefault="00C17435" w:rsidP="00401C78">
            <w:pPr>
              <w:jc w:val="center"/>
              <w:rPr>
                <w:rFonts w:cs="Arial"/>
                <w:b/>
                <w:sz w:val="20"/>
                <w:szCs w:val="20"/>
              </w:rPr>
            </w:pPr>
            <w:r w:rsidRPr="00DD4D6B">
              <w:rPr>
                <w:rFonts w:cs="Arial"/>
                <w:b/>
                <w:sz w:val="20"/>
                <w:szCs w:val="20"/>
              </w:rPr>
              <w:t>Target</w:t>
            </w:r>
          </w:p>
        </w:tc>
        <w:tc>
          <w:tcPr>
            <w:tcW w:w="1090" w:type="pct"/>
          </w:tcPr>
          <w:p w:rsidR="00C17435" w:rsidRPr="00DD4D6B" w:rsidRDefault="00C17435" w:rsidP="00401C78">
            <w:pPr>
              <w:rPr>
                <w:rFonts w:cs="Arial"/>
                <w:b/>
                <w:sz w:val="20"/>
                <w:szCs w:val="20"/>
              </w:rPr>
            </w:pPr>
            <w:r w:rsidRPr="00DD4D6B">
              <w:rPr>
                <w:rFonts w:cs="Arial"/>
                <w:b/>
                <w:sz w:val="20"/>
                <w:szCs w:val="20"/>
              </w:rPr>
              <w:t xml:space="preserve">Achievement </w:t>
            </w:r>
          </w:p>
        </w:tc>
      </w:tr>
      <w:tr w:rsidR="00B21A01" w:rsidRPr="00DD4D6B" w:rsidTr="006B6DEC">
        <w:tc>
          <w:tcPr>
            <w:tcW w:w="1261" w:type="pct"/>
          </w:tcPr>
          <w:p w:rsidR="00B21A01" w:rsidRPr="00DD4D6B" w:rsidRDefault="00B21A01" w:rsidP="006B6DEC">
            <w:pPr>
              <w:jc w:val="center"/>
              <w:rPr>
                <w:rFonts w:cs="Arial"/>
                <w:sz w:val="20"/>
                <w:szCs w:val="20"/>
              </w:rPr>
            </w:pPr>
          </w:p>
        </w:tc>
        <w:tc>
          <w:tcPr>
            <w:tcW w:w="1080" w:type="pct"/>
          </w:tcPr>
          <w:p w:rsidR="00B21A01" w:rsidRPr="00DD4D6B" w:rsidRDefault="00B21A01" w:rsidP="006B6DEC">
            <w:pPr>
              <w:jc w:val="center"/>
              <w:rPr>
                <w:rFonts w:cs="Arial"/>
                <w:sz w:val="20"/>
                <w:szCs w:val="20"/>
              </w:rPr>
            </w:pPr>
          </w:p>
        </w:tc>
        <w:tc>
          <w:tcPr>
            <w:tcW w:w="1569" w:type="pct"/>
          </w:tcPr>
          <w:p w:rsidR="00B21A01" w:rsidRPr="00DD4D6B" w:rsidRDefault="00B21A01" w:rsidP="00B21A01">
            <w:pPr>
              <w:jc w:val="center"/>
              <w:rPr>
                <w:rFonts w:cs="Arial"/>
                <w:sz w:val="20"/>
                <w:szCs w:val="20"/>
              </w:rPr>
            </w:pPr>
            <w:r w:rsidRPr="00DD4D6B">
              <w:rPr>
                <w:rFonts w:cs="Arial"/>
                <w:sz w:val="20"/>
                <w:szCs w:val="20"/>
              </w:rPr>
              <w:t>Trichoderma-1000 L</w:t>
            </w:r>
          </w:p>
        </w:tc>
        <w:tc>
          <w:tcPr>
            <w:tcW w:w="1090" w:type="pct"/>
          </w:tcPr>
          <w:p w:rsidR="00B21A01" w:rsidRPr="00DD4D6B" w:rsidRDefault="00B21A01" w:rsidP="00B21A01">
            <w:pPr>
              <w:jc w:val="center"/>
              <w:rPr>
                <w:rFonts w:cs="Arial"/>
                <w:sz w:val="20"/>
                <w:szCs w:val="20"/>
              </w:rPr>
            </w:pPr>
            <w:r w:rsidRPr="00DD4D6B">
              <w:rPr>
                <w:rFonts w:cs="Arial"/>
                <w:sz w:val="20"/>
                <w:szCs w:val="20"/>
              </w:rPr>
              <w:t>1163 L</w:t>
            </w:r>
          </w:p>
        </w:tc>
      </w:tr>
      <w:tr w:rsidR="00B21A01" w:rsidRPr="00DD4D6B" w:rsidTr="006B6DEC">
        <w:tc>
          <w:tcPr>
            <w:tcW w:w="1261" w:type="pct"/>
          </w:tcPr>
          <w:p w:rsidR="00B21A01" w:rsidRPr="00DD4D6B" w:rsidRDefault="00B21A01" w:rsidP="00401C78">
            <w:pPr>
              <w:rPr>
                <w:rFonts w:cs="Arial"/>
                <w:sz w:val="20"/>
                <w:szCs w:val="20"/>
              </w:rPr>
            </w:pPr>
          </w:p>
        </w:tc>
        <w:tc>
          <w:tcPr>
            <w:tcW w:w="1080" w:type="pct"/>
          </w:tcPr>
          <w:p w:rsidR="00B21A01" w:rsidRPr="00DD4D6B" w:rsidRDefault="00B21A01" w:rsidP="00401C78">
            <w:pPr>
              <w:rPr>
                <w:rFonts w:cs="Arial"/>
                <w:sz w:val="20"/>
                <w:szCs w:val="20"/>
              </w:rPr>
            </w:pPr>
          </w:p>
        </w:tc>
        <w:tc>
          <w:tcPr>
            <w:tcW w:w="1569" w:type="pct"/>
          </w:tcPr>
          <w:p w:rsidR="00B21A01" w:rsidRPr="00DD4D6B" w:rsidRDefault="00B21A01" w:rsidP="00B21A01">
            <w:pPr>
              <w:jc w:val="center"/>
              <w:rPr>
                <w:rFonts w:cs="Arial"/>
                <w:sz w:val="20"/>
                <w:szCs w:val="20"/>
              </w:rPr>
            </w:pPr>
            <w:r w:rsidRPr="00DD4D6B">
              <w:rPr>
                <w:rFonts w:cs="Arial"/>
                <w:sz w:val="20"/>
                <w:szCs w:val="20"/>
              </w:rPr>
              <w:t>Pseudomonas-2000 L</w:t>
            </w:r>
          </w:p>
        </w:tc>
        <w:tc>
          <w:tcPr>
            <w:tcW w:w="1090" w:type="pct"/>
          </w:tcPr>
          <w:p w:rsidR="00B21A01" w:rsidRPr="00DD4D6B" w:rsidRDefault="00B21A01" w:rsidP="00B21A01">
            <w:pPr>
              <w:jc w:val="center"/>
              <w:rPr>
                <w:rFonts w:cs="Arial"/>
                <w:sz w:val="20"/>
                <w:szCs w:val="20"/>
              </w:rPr>
            </w:pPr>
            <w:r w:rsidRPr="00DD4D6B">
              <w:rPr>
                <w:rFonts w:cs="Arial"/>
                <w:sz w:val="20"/>
                <w:szCs w:val="20"/>
              </w:rPr>
              <w:t>2271.50 L</w:t>
            </w:r>
          </w:p>
        </w:tc>
      </w:tr>
      <w:tr w:rsidR="00B21A01" w:rsidRPr="00DD4D6B" w:rsidTr="006B6DEC">
        <w:tc>
          <w:tcPr>
            <w:tcW w:w="1261" w:type="pct"/>
          </w:tcPr>
          <w:p w:rsidR="00B21A01" w:rsidRPr="00DD4D6B" w:rsidRDefault="00B21A01" w:rsidP="00401C78">
            <w:pPr>
              <w:rPr>
                <w:rFonts w:cs="Arial"/>
                <w:sz w:val="20"/>
                <w:szCs w:val="20"/>
              </w:rPr>
            </w:pPr>
          </w:p>
        </w:tc>
        <w:tc>
          <w:tcPr>
            <w:tcW w:w="1080" w:type="pct"/>
          </w:tcPr>
          <w:p w:rsidR="00B21A01" w:rsidRPr="00DD4D6B" w:rsidRDefault="00B21A01" w:rsidP="00401C78">
            <w:pPr>
              <w:rPr>
                <w:rFonts w:cs="Arial"/>
                <w:sz w:val="20"/>
                <w:szCs w:val="20"/>
              </w:rPr>
            </w:pPr>
          </w:p>
        </w:tc>
        <w:tc>
          <w:tcPr>
            <w:tcW w:w="1569" w:type="pct"/>
          </w:tcPr>
          <w:p w:rsidR="00B21A01" w:rsidRPr="00DD4D6B" w:rsidRDefault="00B21A01" w:rsidP="00B21A01">
            <w:pPr>
              <w:jc w:val="center"/>
              <w:rPr>
                <w:rFonts w:cs="Arial"/>
                <w:sz w:val="20"/>
                <w:szCs w:val="20"/>
              </w:rPr>
            </w:pPr>
            <w:r w:rsidRPr="00DD4D6B">
              <w:rPr>
                <w:rFonts w:cs="Arial"/>
                <w:sz w:val="20"/>
                <w:szCs w:val="20"/>
              </w:rPr>
              <w:t>EPN-25000 Nos.</w:t>
            </w:r>
          </w:p>
        </w:tc>
        <w:tc>
          <w:tcPr>
            <w:tcW w:w="1090" w:type="pct"/>
          </w:tcPr>
          <w:p w:rsidR="00B21A01" w:rsidRPr="00DD4D6B" w:rsidRDefault="00B21A01" w:rsidP="00B21A01">
            <w:pPr>
              <w:jc w:val="center"/>
              <w:rPr>
                <w:rFonts w:cs="Arial"/>
                <w:sz w:val="20"/>
                <w:szCs w:val="20"/>
              </w:rPr>
            </w:pPr>
            <w:r w:rsidRPr="00DD4D6B">
              <w:rPr>
                <w:rFonts w:cs="Arial"/>
                <w:sz w:val="20"/>
                <w:szCs w:val="20"/>
              </w:rPr>
              <w:t>49000 Nos.</w:t>
            </w:r>
          </w:p>
        </w:tc>
      </w:tr>
      <w:tr w:rsidR="00B21A01" w:rsidRPr="00DD4D6B" w:rsidTr="006B6DEC">
        <w:tc>
          <w:tcPr>
            <w:tcW w:w="1261" w:type="pct"/>
          </w:tcPr>
          <w:p w:rsidR="00B21A01" w:rsidRPr="00DD4D6B" w:rsidRDefault="00B21A01" w:rsidP="00401C78">
            <w:pPr>
              <w:rPr>
                <w:rFonts w:cs="Arial"/>
                <w:sz w:val="20"/>
                <w:szCs w:val="20"/>
              </w:rPr>
            </w:pPr>
          </w:p>
        </w:tc>
        <w:tc>
          <w:tcPr>
            <w:tcW w:w="1080" w:type="pct"/>
          </w:tcPr>
          <w:p w:rsidR="00B21A01" w:rsidRPr="00DD4D6B" w:rsidRDefault="00B21A01" w:rsidP="00401C78">
            <w:pPr>
              <w:rPr>
                <w:rFonts w:cs="Arial"/>
                <w:sz w:val="20"/>
                <w:szCs w:val="20"/>
              </w:rPr>
            </w:pPr>
          </w:p>
        </w:tc>
        <w:tc>
          <w:tcPr>
            <w:tcW w:w="1569" w:type="pct"/>
          </w:tcPr>
          <w:p w:rsidR="00B21A01" w:rsidRPr="00DD4D6B" w:rsidRDefault="00B21A01" w:rsidP="00B21A01">
            <w:pPr>
              <w:jc w:val="center"/>
              <w:rPr>
                <w:rFonts w:cs="Arial"/>
                <w:sz w:val="20"/>
                <w:szCs w:val="20"/>
              </w:rPr>
            </w:pPr>
            <w:r w:rsidRPr="00DD4D6B">
              <w:rPr>
                <w:rFonts w:cs="Arial"/>
                <w:sz w:val="20"/>
                <w:szCs w:val="20"/>
              </w:rPr>
              <w:t>Pheromone trap-1000 Nos.</w:t>
            </w:r>
          </w:p>
        </w:tc>
        <w:tc>
          <w:tcPr>
            <w:tcW w:w="1090" w:type="pct"/>
          </w:tcPr>
          <w:p w:rsidR="00B21A01" w:rsidRPr="00DD4D6B" w:rsidRDefault="00B21A01" w:rsidP="00B21A01">
            <w:pPr>
              <w:jc w:val="center"/>
              <w:rPr>
                <w:rFonts w:cs="Arial"/>
                <w:sz w:val="20"/>
                <w:szCs w:val="20"/>
              </w:rPr>
            </w:pPr>
            <w:r w:rsidRPr="00DD4D6B">
              <w:rPr>
                <w:rFonts w:cs="Arial"/>
                <w:sz w:val="20"/>
                <w:szCs w:val="20"/>
              </w:rPr>
              <w:t>951 Nos.</w:t>
            </w:r>
          </w:p>
        </w:tc>
      </w:tr>
      <w:tr w:rsidR="00B21A01" w:rsidRPr="00DD4D6B" w:rsidTr="008C3022">
        <w:tc>
          <w:tcPr>
            <w:tcW w:w="1261" w:type="pct"/>
          </w:tcPr>
          <w:p w:rsidR="00B21A01" w:rsidRPr="00DD4D6B" w:rsidRDefault="00B21A01" w:rsidP="00401C78">
            <w:pPr>
              <w:rPr>
                <w:rFonts w:cs="Arial"/>
                <w:sz w:val="20"/>
                <w:szCs w:val="20"/>
              </w:rPr>
            </w:pPr>
          </w:p>
        </w:tc>
        <w:tc>
          <w:tcPr>
            <w:tcW w:w="1080" w:type="pct"/>
          </w:tcPr>
          <w:p w:rsidR="00B21A01" w:rsidRPr="00DD4D6B" w:rsidRDefault="00B21A01" w:rsidP="00401C78">
            <w:pPr>
              <w:rPr>
                <w:rFonts w:cs="Arial"/>
                <w:sz w:val="20"/>
                <w:szCs w:val="20"/>
              </w:rPr>
            </w:pPr>
          </w:p>
        </w:tc>
        <w:tc>
          <w:tcPr>
            <w:tcW w:w="1569" w:type="pct"/>
          </w:tcPr>
          <w:p w:rsidR="00B21A01" w:rsidRPr="00DD4D6B" w:rsidRDefault="00B21A01" w:rsidP="005B1BE8">
            <w:pPr>
              <w:jc w:val="center"/>
              <w:rPr>
                <w:rFonts w:cs="Arial"/>
                <w:sz w:val="20"/>
                <w:szCs w:val="20"/>
              </w:rPr>
            </w:pPr>
            <w:r w:rsidRPr="00DD4D6B">
              <w:rPr>
                <w:sz w:val="20"/>
                <w:szCs w:val="20"/>
              </w:rPr>
              <w:t>Detergent powder</w:t>
            </w:r>
            <w:r w:rsidR="005B1BE8" w:rsidRPr="00DD4D6B">
              <w:rPr>
                <w:sz w:val="20"/>
                <w:szCs w:val="20"/>
              </w:rPr>
              <w:t>-50 kg</w:t>
            </w:r>
          </w:p>
        </w:tc>
        <w:tc>
          <w:tcPr>
            <w:tcW w:w="1090" w:type="pct"/>
            <w:vAlign w:val="bottom"/>
          </w:tcPr>
          <w:p w:rsidR="00B21A01" w:rsidRPr="00DD4D6B" w:rsidRDefault="00B21A01" w:rsidP="00B21A01">
            <w:pPr>
              <w:jc w:val="center"/>
              <w:rPr>
                <w:rFonts w:eastAsia="Arial Unicode MS"/>
                <w:sz w:val="20"/>
                <w:szCs w:val="20"/>
              </w:rPr>
            </w:pPr>
            <w:r w:rsidRPr="00DD4D6B">
              <w:rPr>
                <w:rFonts w:eastAsia="Arial Unicode MS"/>
                <w:sz w:val="20"/>
                <w:szCs w:val="20"/>
              </w:rPr>
              <w:t>80 kg</w:t>
            </w:r>
          </w:p>
        </w:tc>
      </w:tr>
      <w:tr w:rsidR="00B21A01" w:rsidRPr="00DD4D6B" w:rsidTr="008C3022">
        <w:tc>
          <w:tcPr>
            <w:tcW w:w="1261" w:type="pct"/>
          </w:tcPr>
          <w:p w:rsidR="00B21A01" w:rsidRPr="00DD4D6B" w:rsidRDefault="00B21A01" w:rsidP="00401C78">
            <w:pPr>
              <w:rPr>
                <w:rFonts w:cs="Arial"/>
                <w:sz w:val="20"/>
                <w:szCs w:val="20"/>
              </w:rPr>
            </w:pPr>
          </w:p>
        </w:tc>
        <w:tc>
          <w:tcPr>
            <w:tcW w:w="1080" w:type="pct"/>
          </w:tcPr>
          <w:p w:rsidR="00B21A01" w:rsidRPr="00DD4D6B" w:rsidRDefault="00B21A01" w:rsidP="00401C78">
            <w:pPr>
              <w:rPr>
                <w:rFonts w:cs="Arial"/>
                <w:sz w:val="20"/>
                <w:szCs w:val="20"/>
              </w:rPr>
            </w:pPr>
          </w:p>
        </w:tc>
        <w:tc>
          <w:tcPr>
            <w:tcW w:w="1569" w:type="pct"/>
          </w:tcPr>
          <w:p w:rsidR="00B21A01" w:rsidRPr="00DD4D6B" w:rsidRDefault="00B21A01" w:rsidP="005B1BE8">
            <w:pPr>
              <w:jc w:val="center"/>
              <w:rPr>
                <w:rFonts w:cs="Arial"/>
                <w:sz w:val="20"/>
                <w:szCs w:val="20"/>
              </w:rPr>
            </w:pPr>
            <w:r w:rsidRPr="00DD4D6B">
              <w:rPr>
                <w:sz w:val="20"/>
                <w:szCs w:val="20"/>
              </w:rPr>
              <w:t>Liquid soap</w:t>
            </w:r>
            <w:r w:rsidR="005B1BE8" w:rsidRPr="00DD4D6B">
              <w:rPr>
                <w:sz w:val="20"/>
                <w:szCs w:val="20"/>
              </w:rPr>
              <w:t>-70 L</w:t>
            </w:r>
          </w:p>
        </w:tc>
        <w:tc>
          <w:tcPr>
            <w:tcW w:w="1090" w:type="pct"/>
            <w:vAlign w:val="bottom"/>
          </w:tcPr>
          <w:p w:rsidR="00B21A01" w:rsidRPr="00DD4D6B" w:rsidRDefault="00B21A01" w:rsidP="00B21A01">
            <w:pPr>
              <w:jc w:val="center"/>
              <w:rPr>
                <w:rFonts w:eastAsia="Arial Unicode MS"/>
                <w:sz w:val="20"/>
                <w:szCs w:val="20"/>
              </w:rPr>
            </w:pPr>
            <w:r w:rsidRPr="00DD4D6B">
              <w:rPr>
                <w:rFonts w:eastAsia="Arial Unicode MS"/>
                <w:sz w:val="20"/>
                <w:szCs w:val="20"/>
              </w:rPr>
              <w:t>75 L</w:t>
            </w:r>
          </w:p>
        </w:tc>
      </w:tr>
    </w:tbl>
    <w:p w:rsidR="00C17435" w:rsidRPr="00F733D7" w:rsidRDefault="00C17435" w:rsidP="00C17435">
      <w:pPr>
        <w:rPr>
          <w:rFonts w:cs="Arial"/>
          <w:b/>
          <w:bCs/>
          <w:sz w:val="20"/>
          <w:szCs w:val="20"/>
        </w:rPr>
      </w:pPr>
    </w:p>
    <w:p w:rsidR="00C17435" w:rsidRPr="00160772" w:rsidRDefault="00C17435" w:rsidP="00C17435">
      <w:pPr>
        <w:rPr>
          <w:rFonts w:cs="Arial"/>
          <w:b/>
          <w:bCs/>
          <w:sz w:val="20"/>
          <w:szCs w:val="20"/>
        </w:rPr>
      </w:pPr>
      <w:r w:rsidRPr="00160772">
        <w:rPr>
          <w:rFonts w:cs="Arial"/>
          <w:b/>
          <w:bCs/>
          <w:sz w:val="20"/>
          <w:szCs w:val="20"/>
        </w:rPr>
        <w:t>3.B1. Abstract of interventions undertaken based on thrust areas identified for the district as given in Sl.No.2.7</w:t>
      </w: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1E0"/>
      </w:tblPr>
      <w:tblGrid>
        <w:gridCol w:w="223"/>
        <w:gridCol w:w="969"/>
        <w:gridCol w:w="791"/>
        <w:gridCol w:w="943"/>
        <w:gridCol w:w="936"/>
        <w:gridCol w:w="965"/>
        <w:gridCol w:w="677"/>
        <w:gridCol w:w="633"/>
        <w:gridCol w:w="747"/>
        <w:gridCol w:w="703"/>
        <w:gridCol w:w="508"/>
        <w:gridCol w:w="668"/>
        <w:gridCol w:w="769"/>
        <w:gridCol w:w="996"/>
        <w:gridCol w:w="459"/>
      </w:tblGrid>
      <w:tr w:rsidR="00D56675" w:rsidRPr="00D2356E" w:rsidTr="00E00412">
        <w:trPr>
          <w:tblHeader/>
        </w:trPr>
        <w:tc>
          <w:tcPr>
            <w:tcW w:w="101" w:type="pct"/>
            <w:vMerge w:val="restart"/>
            <w:vAlign w:val="center"/>
          </w:tcPr>
          <w:p w:rsidR="00C17435" w:rsidRPr="003A717D" w:rsidRDefault="00C17435" w:rsidP="008C13DD">
            <w:pPr>
              <w:ind w:left="-86" w:right="-89"/>
              <w:jc w:val="center"/>
              <w:rPr>
                <w:rFonts w:cs="Arial"/>
                <w:b/>
                <w:bCs/>
                <w:sz w:val="16"/>
                <w:szCs w:val="16"/>
              </w:rPr>
            </w:pPr>
            <w:r w:rsidRPr="003A717D">
              <w:rPr>
                <w:rFonts w:cs="Arial"/>
                <w:b/>
                <w:bCs/>
                <w:sz w:val="16"/>
                <w:szCs w:val="16"/>
              </w:rPr>
              <w:t>S. No</w:t>
            </w:r>
          </w:p>
        </w:tc>
        <w:tc>
          <w:tcPr>
            <w:tcW w:w="441" w:type="pct"/>
            <w:vMerge w:val="restart"/>
            <w:vAlign w:val="center"/>
          </w:tcPr>
          <w:p w:rsidR="00C17435" w:rsidRPr="003A717D" w:rsidRDefault="00C17435" w:rsidP="008C13DD">
            <w:pPr>
              <w:ind w:left="-86" w:right="-89"/>
              <w:jc w:val="center"/>
              <w:rPr>
                <w:rFonts w:cs="Arial"/>
                <w:b/>
                <w:bCs/>
                <w:sz w:val="16"/>
                <w:szCs w:val="16"/>
              </w:rPr>
            </w:pPr>
            <w:r w:rsidRPr="003A717D">
              <w:rPr>
                <w:rFonts w:cs="Arial"/>
                <w:b/>
                <w:bCs/>
                <w:sz w:val="16"/>
                <w:szCs w:val="16"/>
              </w:rPr>
              <w:t>Thrust area</w:t>
            </w:r>
          </w:p>
        </w:tc>
        <w:tc>
          <w:tcPr>
            <w:tcW w:w="360" w:type="pct"/>
            <w:vMerge w:val="restart"/>
            <w:vAlign w:val="center"/>
          </w:tcPr>
          <w:p w:rsidR="00C17435" w:rsidRPr="003A717D" w:rsidRDefault="00C17435" w:rsidP="008C13DD">
            <w:pPr>
              <w:ind w:left="-86" w:right="-89"/>
              <w:jc w:val="center"/>
              <w:rPr>
                <w:rFonts w:cs="Arial"/>
                <w:b/>
                <w:bCs/>
                <w:sz w:val="16"/>
                <w:szCs w:val="16"/>
              </w:rPr>
            </w:pPr>
            <w:r w:rsidRPr="003A717D">
              <w:rPr>
                <w:rFonts w:cs="Arial"/>
                <w:b/>
                <w:bCs/>
                <w:sz w:val="16"/>
                <w:szCs w:val="16"/>
              </w:rPr>
              <w:t>Crop/</w:t>
            </w:r>
          </w:p>
          <w:p w:rsidR="00C17435" w:rsidRPr="003A717D" w:rsidRDefault="00C17435" w:rsidP="008C13DD">
            <w:pPr>
              <w:ind w:left="-86" w:right="-89"/>
              <w:jc w:val="center"/>
              <w:rPr>
                <w:rFonts w:cs="Arial"/>
                <w:b/>
                <w:bCs/>
                <w:sz w:val="16"/>
                <w:szCs w:val="16"/>
              </w:rPr>
            </w:pPr>
            <w:r w:rsidRPr="003A717D">
              <w:rPr>
                <w:rFonts w:cs="Arial"/>
                <w:b/>
                <w:bCs/>
                <w:sz w:val="16"/>
                <w:szCs w:val="16"/>
              </w:rPr>
              <w:t>Enterprise</w:t>
            </w:r>
          </w:p>
        </w:tc>
        <w:tc>
          <w:tcPr>
            <w:tcW w:w="429" w:type="pct"/>
            <w:vMerge w:val="restart"/>
            <w:vAlign w:val="center"/>
          </w:tcPr>
          <w:p w:rsidR="00C17435" w:rsidRPr="003A717D" w:rsidRDefault="00C17435" w:rsidP="008C13DD">
            <w:pPr>
              <w:ind w:left="-86" w:right="-89"/>
              <w:jc w:val="center"/>
              <w:rPr>
                <w:rFonts w:cs="Arial"/>
                <w:b/>
                <w:bCs/>
                <w:sz w:val="16"/>
                <w:szCs w:val="16"/>
              </w:rPr>
            </w:pPr>
            <w:r w:rsidRPr="003A717D">
              <w:rPr>
                <w:rFonts w:cs="Arial"/>
                <w:b/>
                <w:bCs/>
                <w:sz w:val="16"/>
                <w:szCs w:val="16"/>
              </w:rPr>
              <w:t>Identified Problem</w:t>
            </w:r>
          </w:p>
        </w:tc>
        <w:tc>
          <w:tcPr>
            <w:tcW w:w="3668" w:type="pct"/>
            <w:gridSpan w:val="11"/>
            <w:vAlign w:val="center"/>
          </w:tcPr>
          <w:p w:rsidR="00C17435" w:rsidRPr="003A717D" w:rsidRDefault="00C17435" w:rsidP="008C13DD">
            <w:pPr>
              <w:ind w:left="-86" w:right="-89"/>
              <w:jc w:val="center"/>
              <w:rPr>
                <w:rFonts w:cs="Arial"/>
                <w:b/>
                <w:bCs/>
                <w:sz w:val="16"/>
                <w:szCs w:val="16"/>
              </w:rPr>
            </w:pPr>
            <w:r w:rsidRPr="003A717D">
              <w:rPr>
                <w:rFonts w:cs="Arial"/>
                <w:b/>
                <w:bCs/>
                <w:sz w:val="16"/>
                <w:szCs w:val="16"/>
              </w:rPr>
              <w:t>Interventions</w:t>
            </w:r>
          </w:p>
        </w:tc>
      </w:tr>
      <w:tr w:rsidR="008C13DD" w:rsidRPr="00D2356E" w:rsidTr="00E00412">
        <w:trPr>
          <w:tblHeader/>
        </w:trPr>
        <w:tc>
          <w:tcPr>
            <w:tcW w:w="101" w:type="pct"/>
            <w:vMerge/>
            <w:vAlign w:val="center"/>
          </w:tcPr>
          <w:p w:rsidR="00C17435" w:rsidRPr="003A717D" w:rsidRDefault="00C17435" w:rsidP="008C13DD">
            <w:pPr>
              <w:ind w:left="-86" w:right="-89"/>
              <w:jc w:val="center"/>
              <w:rPr>
                <w:rFonts w:cs="Arial"/>
                <w:b/>
                <w:bCs/>
                <w:sz w:val="16"/>
                <w:szCs w:val="16"/>
              </w:rPr>
            </w:pPr>
          </w:p>
        </w:tc>
        <w:tc>
          <w:tcPr>
            <w:tcW w:w="441" w:type="pct"/>
            <w:vMerge/>
          </w:tcPr>
          <w:p w:rsidR="00C17435" w:rsidRPr="003A717D" w:rsidRDefault="00C17435" w:rsidP="008C13DD">
            <w:pPr>
              <w:ind w:left="-86" w:right="-89"/>
              <w:jc w:val="center"/>
              <w:rPr>
                <w:rFonts w:cs="Arial"/>
                <w:b/>
                <w:bCs/>
                <w:sz w:val="16"/>
                <w:szCs w:val="16"/>
              </w:rPr>
            </w:pPr>
          </w:p>
        </w:tc>
        <w:tc>
          <w:tcPr>
            <w:tcW w:w="360" w:type="pct"/>
            <w:vMerge/>
            <w:vAlign w:val="center"/>
          </w:tcPr>
          <w:p w:rsidR="00C17435" w:rsidRPr="003A717D" w:rsidRDefault="00C17435" w:rsidP="008C13DD">
            <w:pPr>
              <w:ind w:left="-86" w:right="-89"/>
              <w:jc w:val="center"/>
              <w:rPr>
                <w:rFonts w:cs="Arial"/>
                <w:b/>
                <w:bCs/>
                <w:sz w:val="16"/>
                <w:szCs w:val="16"/>
              </w:rPr>
            </w:pPr>
          </w:p>
        </w:tc>
        <w:tc>
          <w:tcPr>
            <w:tcW w:w="429" w:type="pct"/>
            <w:vMerge/>
            <w:vAlign w:val="center"/>
          </w:tcPr>
          <w:p w:rsidR="00C17435" w:rsidRPr="003A717D" w:rsidRDefault="00C17435" w:rsidP="008C13DD">
            <w:pPr>
              <w:ind w:left="-86" w:right="-89"/>
              <w:jc w:val="center"/>
              <w:rPr>
                <w:rFonts w:cs="Arial"/>
                <w:b/>
                <w:bCs/>
                <w:sz w:val="16"/>
                <w:szCs w:val="16"/>
              </w:rPr>
            </w:pPr>
          </w:p>
        </w:tc>
        <w:tc>
          <w:tcPr>
            <w:tcW w:w="426" w:type="pct"/>
            <w:vAlign w:val="center"/>
          </w:tcPr>
          <w:p w:rsidR="00C17435" w:rsidRPr="003A717D" w:rsidRDefault="00C17435" w:rsidP="008C13DD">
            <w:pPr>
              <w:ind w:left="-86" w:right="-89"/>
              <w:jc w:val="center"/>
              <w:rPr>
                <w:rFonts w:cs="Arial"/>
                <w:b/>
                <w:bCs/>
                <w:sz w:val="16"/>
                <w:szCs w:val="16"/>
              </w:rPr>
            </w:pPr>
            <w:r w:rsidRPr="003A717D">
              <w:rPr>
                <w:rFonts w:cs="Arial"/>
                <w:b/>
                <w:bCs/>
                <w:sz w:val="16"/>
                <w:szCs w:val="16"/>
              </w:rPr>
              <w:t>Title of OFT if any</w:t>
            </w:r>
          </w:p>
        </w:tc>
        <w:tc>
          <w:tcPr>
            <w:tcW w:w="439" w:type="pct"/>
            <w:vAlign w:val="center"/>
          </w:tcPr>
          <w:p w:rsidR="00C17435" w:rsidRPr="003A717D" w:rsidRDefault="00C17435" w:rsidP="008C13DD">
            <w:pPr>
              <w:ind w:left="-86" w:right="-89"/>
              <w:jc w:val="center"/>
              <w:rPr>
                <w:rFonts w:cs="Arial"/>
                <w:b/>
                <w:bCs/>
                <w:sz w:val="16"/>
                <w:szCs w:val="16"/>
              </w:rPr>
            </w:pPr>
            <w:r w:rsidRPr="003A717D">
              <w:rPr>
                <w:rFonts w:cs="Arial"/>
                <w:b/>
                <w:bCs/>
                <w:sz w:val="16"/>
                <w:szCs w:val="16"/>
              </w:rPr>
              <w:t>Title of FLD if any</w:t>
            </w:r>
          </w:p>
        </w:tc>
        <w:tc>
          <w:tcPr>
            <w:tcW w:w="308" w:type="pct"/>
            <w:shd w:val="clear" w:color="auto" w:fill="auto"/>
            <w:vAlign w:val="center"/>
          </w:tcPr>
          <w:p w:rsidR="00C17435" w:rsidRPr="003A717D" w:rsidRDefault="00C17435" w:rsidP="008C13DD">
            <w:pPr>
              <w:ind w:left="-86" w:right="-89"/>
              <w:jc w:val="center"/>
              <w:rPr>
                <w:rFonts w:cs="Arial"/>
                <w:b/>
                <w:bCs/>
                <w:sz w:val="16"/>
                <w:szCs w:val="16"/>
              </w:rPr>
            </w:pPr>
            <w:r w:rsidRPr="003A717D">
              <w:rPr>
                <w:rFonts w:cs="Arial"/>
                <w:b/>
                <w:bCs/>
                <w:sz w:val="16"/>
                <w:szCs w:val="16"/>
              </w:rPr>
              <w:t>Number of Training (farmers)</w:t>
            </w:r>
          </w:p>
        </w:tc>
        <w:tc>
          <w:tcPr>
            <w:tcW w:w="288" w:type="pct"/>
            <w:shd w:val="clear" w:color="auto" w:fill="auto"/>
            <w:vAlign w:val="center"/>
          </w:tcPr>
          <w:p w:rsidR="00C17435" w:rsidRPr="003A717D" w:rsidRDefault="00C17435" w:rsidP="008C13DD">
            <w:pPr>
              <w:ind w:left="-86" w:right="-89"/>
              <w:jc w:val="center"/>
              <w:rPr>
                <w:rFonts w:cs="Arial"/>
                <w:b/>
                <w:bCs/>
                <w:sz w:val="16"/>
                <w:szCs w:val="16"/>
              </w:rPr>
            </w:pPr>
            <w:r w:rsidRPr="003A717D">
              <w:rPr>
                <w:rFonts w:cs="Arial"/>
                <w:b/>
                <w:bCs/>
                <w:sz w:val="16"/>
                <w:szCs w:val="16"/>
              </w:rPr>
              <w:t>Number of Training (Youths)</w:t>
            </w:r>
          </w:p>
        </w:tc>
        <w:tc>
          <w:tcPr>
            <w:tcW w:w="340" w:type="pct"/>
            <w:vAlign w:val="center"/>
          </w:tcPr>
          <w:p w:rsidR="00C17435" w:rsidRPr="003A717D" w:rsidRDefault="00C17435" w:rsidP="008C13DD">
            <w:pPr>
              <w:ind w:left="-86" w:right="-89"/>
              <w:jc w:val="center"/>
              <w:rPr>
                <w:rFonts w:cs="Arial"/>
                <w:b/>
                <w:bCs/>
                <w:sz w:val="16"/>
                <w:szCs w:val="16"/>
              </w:rPr>
            </w:pPr>
            <w:r w:rsidRPr="003A717D">
              <w:rPr>
                <w:rFonts w:cs="Arial"/>
                <w:b/>
                <w:bCs/>
                <w:sz w:val="16"/>
                <w:szCs w:val="16"/>
              </w:rPr>
              <w:t>Number of Training (extension personnel)</w:t>
            </w:r>
          </w:p>
        </w:tc>
        <w:tc>
          <w:tcPr>
            <w:tcW w:w="320" w:type="pct"/>
            <w:vAlign w:val="center"/>
          </w:tcPr>
          <w:p w:rsidR="00C17435" w:rsidRPr="003A717D" w:rsidRDefault="00C17435" w:rsidP="008C13DD">
            <w:pPr>
              <w:ind w:left="-86" w:right="-89"/>
              <w:jc w:val="center"/>
              <w:rPr>
                <w:rFonts w:cs="Arial"/>
                <w:b/>
                <w:bCs/>
                <w:sz w:val="16"/>
                <w:szCs w:val="16"/>
              </w:rPr>
            </w:pPr>
            <w:r w:rsidRPr="003A717D">
              <w:rPr>
                <w:rFonts w:cs="Arial"/>
                <w:b/>
                <w:bCs/>
                <w:sz w:val="16"/>
                <w:szCs w:val="16"/>
              </w:rPr>
              <w:t>Extension activities</w:t>
            </w:r>
          </w:p>
          <w:p w:rsidR="00C17435" w:rsidRPr="003A717D" w:rsidRDefault="00C17435" w:rsidP="008C13DD">
            <w:pPr>
              <w:ind w:left="-86" w:right="-89"/>
              <w:jc w:val="center"/>
              <w:rPr>
                <w:rFonts w:cs="Arial"/>
                <w:b/>
                <w:bCs/>
                <w:sz w:val="16"/>
                <w:szCs w:val="16"/>
              </w:rPr>
            </w:pPr>
            <w:r w:rsidRPr="003A717D">
              <w:rPr>
                <w:rFonts w:cs="Arial"/>
                <w:b/>
                <w:bCs/>
                <w:sz w:val="16"/>
                <w:szCs w:val="16"/>
              </w:rPr>
              <w:t>(No.)</w:t>
            </w:r>
          </w:p>
        </w:tc>
        <w:tc>
          <w:tcPr>
            <w:tcW w:w="231" w:type="pct"/>
            <w:shd w:val="clear" w:color="auto" w:fill="auto"/>
            <w:vAlign w:val="center"/>
          </w:tcPr>
          <w:p w:rsidR="00C17435" w:rsidRPr="003A717D" w:rsidRDefault="00C17435" w:rsidP="008C13DD">
            <w:pPr>
              <w:ind w:left="-86" w:right="-89"/>
              <w:jc w:val="center"/>
              <w:rPr>
                <w:rFonts w:cs="Arial"/>
                <w:b/>
                <w:bCs/>
                <w:sz w:val="16"/>
                <w:szCs w:val="16"/>
              </w:rPr>
            </w:pPr>
            <w:r w:rsidRPr="003A717D">
              <w:rPr>
                <w:rFonts w:cs="Arial"/>
                <w:b/>
                <w:bCs/>
                <w:sz w:val="16"/>
                <w:szCs w:val="16"/>
              </w:rPr>
              <w:t>Supply of seeds (Qtl.)</w:t>
            </w:r>
          </w:p>
        </w:tc>
        <w:tc>
          <w:tcPr>
            <w:tcW w:w="304" w:type="pct"/>
            <w:shd w:val="clear" w:color="auto" w:fill="auto"/>
            <w:vAlign w:val="center"/>
          </w:tcPr>
          <w:p w:rsidR="00C17435" w:rsidRPr="003A717D" w:rsidRDefault="00C17435" w:rsidP="008C13DD">
            <w:pPr>
              <w:ind w:left="-86" w:right="-89"/>
              <w:jc w:val="center"/>
              <w:rPr>
                <w:rFonts w:cs="Arial"/>
                <w:b/>
                <w:bCs/>
                <w:sz w:val="16"/>
                <w:szCs w:val="16"/>
              </w:rPr>
            </w:pPr>
            <w:r w:rsidRPr="003A717D">
              <w:rPr>
                <w:rFonts w:cs="Arial"/>
                <w:b/>
                <w:bCs/>
                <w:sz w:val="16"/>
                <w:szCs w:val="16"/>
              </w:rPr>
              <w:t>Supply of planting materials  (No.)</w:t>
            </w:r>
          </w:p>
        </w:tc>
        <w:tc>
          <w:tcPr>
            <w:tcW w:w="350" w:type="pct"/>
            <w:shd w:val="clear" w:color="auto" w:fill="auto"/>
            <w:vAlign w:val="center"/>
          </w:tcPr>
          <w:p w:rsidR="00C17435" w:rsidRPr="003A717D" w:rsidRDefault="00C17435" w:rsidP="008C13DD">
            <w:pPr>
              <w:ind w:left="-86" w:right="-89"/>
              <w:jc w:val="center"/>
              <w:rPr>
                <w:rFonts w:cs="Arial"/>
                <w:b/>
                <w:bCs/>
                <w:sz w:val="16"/>
                <w:szCs w:val="16"/>
              </w:rPr>
            </w:pPr>
            <w:r w:rsidRPr="003A717D">
              <w:rPr>
                <w:rFonts w:cs="Arial"/>
                <w:b/>
                <w:bCs/>
                <w:sz w:val="16"/>
                <w:szCs w:val="16"/>
              </w:rPr>
              <w:t>Supply of livestock (No.)</w:t>
            </w:r>
          </w:p>
        </w:tc>
        <w:tc>
          <w:tcPr>
            <w:tcW w:w="661" w:type="pct"/>
            <w:gridSpan w:val="2"/>
            <w:shd w:val="clear" w:color="auto" w:fill="auto"/>
            <w:vAlign w:val="center"/>
          </w:tcPr>
          <w:p w:rsidR="00C17435" w:rsidRPr="003A717D" w:rsidRDefault="00C17435" w:rsidP="008C13DD">
            <w:pPr>
              <w:ind w:left="-86" w:right="-89"/>
              <w:jc w:val="center"/>
              <w:rPr>
                <w:rFonts w:cs="Arial"/>
                <w:b/>
                <w:bCs/>
                <w:sz w:val="16"/>
                <w:szCs w:val="16"/>
              </w:rPr>
            </w:pPr>
            <w:r w:rsidRPr="003A717D">
              <w:rPr>
                <w:rFonts w:cs="Arial"/>
                <w:b/>
                <w:bCs/>
                <w:sz w:val="16"/>
                <w:szCs w:val="16"/>
              </w:rPr>
              <w:t>Supply of bio products</w:t>
            </w:r>
          </w:p>
        </w:tc>
      </w:tr>
      <w:tr w:rsidR="000C6553" w:rsidRPr="00D2356E" w:rsidTr="00E00412">
        <w:trPr>
          <w:tblHeader/>
        </w:trPr>
        <w:tc>
          <w:tcPr>
            <w:tcW w:w="101" w:type="pct"/>
          </w:tcPr>
          <w:p w:rsidR="00C17435" w:rsidRPr="00D2356E" w:rsidRDefault="00C17435" w:rsidP="008C13DD">
            <w:pPr>
              <w:ind w:left="-86" w:right="-89"/>
              <w:rPr>
                <w:rFonts w:cs="Arial"/>
                <w:b/>
                <w:sz w:val="16"/>
                <w:szCs w:val="16"/>
              </w:rPr>
            </w:pPr>
          </w:p>
        </w:tc>
        <w:tc>
          <w:tcPr>
            <w:tcW w:w="441" w:type="pct"/>
          </w:tcPr>
          <w:p w:rsidR="00C17435" w:rsidRPr="00D2356E" w:rsidRDefault="00C17435" w:rsidP="008C13DD">
            <w:pPr>
              <w:ind w:left="-86" w:right="-89"/>
              <w:rPr>
                <w:rFonts w:cs="Arial"/>
                <w:b/>
                <w:sz w:val="16"/>
                <w:szCs w:val="16"/>
              </w:rPr>
            </w:pPr>
          </w:p>
        </w:tc>
        <w:tc>
          <w:tcPr>
            <w:tcW w:w="360" w:type="pct"/>
          </w:tcPr>
          <w:p w:rsidR="00C17435" w:rsidRPr="00D2356E" w:rsidRDefault="00C17435" w:rsidP="008C13DD">
            <w:pPr>
              <w:ind w:left="-86" w:right="-89"/>
              <w:rPr>
                <w:rFonts w:cs="Arial"/>
                <w:b/>
                <w:sz w:val="16"/>
                <w:szCs w:val="16"/>
              </w:rPr>
            </w:pPr>
          </w:p>
        </w:tc>
        <w:tc>
          <w:tcPr>
            <w:tcW w:w="429" w:type="pct"/>
          </w:tcPr>
          <w:p w:rsidR="00C17435" w:rsidRPr="00D2356E" w:rsidRDefault="00C17435" w:rsidP="008C13DD">
            <w:pPr>
              <w:ind w:left="-86" w:right="-89"/>
              <w:rPr>
                <w:rFonts w:cs="Arial"/>
                <w:b/>
                <w:sz w:val="16"/>
                <w:szCs w:val="16"/>
              </w:rPr>
            </w:pPr>
          </w:p>
        </w:tc>
        <w:tc>
          <w:tcPr>
            <w:tcW w:w="426" w:type="pct"/>
          </w:tcPr>
          <w:p w:rsidR="00C17435" w:rsidRPr="00D2356E" w:rsidRDefault="00C17435" w:rsidP="008C13DD">
            <w:pPr>
              <w:ind w:left="-86" w:right="-89"/>
              <w:rPr>
                <w:rFonts w:cs="Arial"/>
                <w:b/>
                <w:sz w:val="16"/>
                <w:szCs w:val="16"/>
              </w:rPr>
            </w:pPr>
          </w:p>
        </w:tc>
        <w:tc>
          <w:tcPr>
            <w:tcW w:w="439" w:type="pct"/>
          </w:tcPr>
          <w:p w:rsidR="00C17435" w:rsidRPr="00D2356E" w:rsidRDefault="00C17435" w:rsidP="008C13DD">
            <w:pPr>
              <w:ind w:left="-86" w:right="-89"/>
              <w:rPr>
                <w:rFonts w:cs="Arial"/>
                <w:b/>
                <w:sz w:val="16"/>
                <w:szCs w:val="16"/>
              </w:rPr>
            </w:pPr>
          </w:p>
        </w:tc>
        <w:tc>
          <w:tcPr>
            <w:tcW w:w="308" w:type="pct"/>
            <w:shd w:val="clear" w:color="auto" w:fill="auto"/>
          </w:tcPr>
          <w:p w:rsidR="00C17435" w:rsidRPr="00D2356E" w:rsidRDefault="00C17435" w:rsidP="008C13DD">
            <w:pPr>
              <w:ind w:left="-86" w:right="-89"/>
              <w:rPr>
                <w:rFonts w:cs="Arial"/>
                <w:b/>
                <w:sz w:val="16"/>
                <w:szCs w:val="16"/>
              </w:rPr>
            </w:pPr>
          </w:p>
        </w:tc>
        <w:tc>
          <w:tcPr>
            <w:tcW w:w="288" w:type="pct"/>
            <w:shd w:val="clear" w:color="auto" w:fill="auto"/>
          </w:tcPr>
          <w:p w:rsidR="00C17435" w:rsidRPr="00D2356E" w:rsidRDefault="00C17435" w:rsidP="008C13DD">
            <w:pPr>
              <w:ind w:left="-86" w:right="-89"/>
              <w:rPr>
                <w:rFonts w:cs="Arial"/>
                <w:b/>
                <w:sz w:val="16"/>
                <w:szCs w:val="16"/>
              </w:rPr>
            </w:pPr>
          </w:p>
        </w:tc>
        <w:tc>
          <w:tcPr>
            <w:tcW w:w="340" w:type="pct"/>
          </w:tcPr>
          <w:p w:rsidR="00C17435" w:rsidRPr="00D2356E" w:rsidRDefault="00C17435" w:rsidP="008C13DD">
            <w:pPr>
              <w:ind w:left="-86" w:right="-89"/>
              <w:rPr>
                <w:rFonts w:cs="Arial"/>
                <w:b/>
                <w:sz w:val="16"/>
                <w:szCs w:val="16"/>
              </w:rPr>
            </w:pPr>
          </w:p>
        </w:tc>
        <w:tc>
          <w:tcPr>
            <w:tcW w:w="320" w:type="pct"/>
          </w:tcPr>
          <w:p w:rsidR="00C17435" w:rsidRPr="00D2356E" w:rsidRDefault="00C17435" w:rsidP="008C13DD">
            <w:pPr>
              <w:ind w:left="-86" w:right="-89"/>
              <w:rPr>
                <w:rFonts w:cs="Arial"/>
                <w:b/>
                <w:sz w:val="16"/>
                <w:szCs w:val="16"/>
              </w:rPr>
            </w:pPr>
          </w:p>
        </w:tc>
        <w:tc>
          <w:tcPr>
            <w:tcW w:w="231" w:type="pct"/>
            <w:shd w:val="clear" w:color="auto" w:fill="auto"/>
          </w:tcPr>
          <w:p w:rsidR="00C17435" w:rsidRPr="00D2356E" w:rsidRDefault="00C17435" w:rsidP="008C13DD">
            <w:pPr>
              <w:ind w:left="-86" w:right="-89"/>
              <w:rPr>
                <w:rFonts w:cs="Arial"/>
                <w:b/>
                <w:sz w:val="16"/>
                <w:szCs w:val="16"/>
              </w:rPr>
            </w:pPr>
          </w:p>
        </w:tc>
        <w:tc>
          <w:tcPr>
            <w:tcW w:w="304" w:type="pct"/>
            <w:shd w:val="clear" w:color="auto" w:fill="auto"/>
          </w:tcPr>
          <w:p w:rsidR="00C17435" w:rsidRPr="00D2356E" w:rsidRDefault="00C17435" w:rsidP="008C13DD">
            <w:pPr>
              <w:ind w:left="-86" w:right="-89"/>
              <w:rPr>
                <w:rFonts w:cs="Arial"/>
                <w:b/>
                <w:sz w:val="16"/>
                <w:szCs w:val="16"/>
              </w:rPr>
            </w:pPr>
          </w:p>
        </w:tc>
        <w:tc>
          <w:tcPr>
            <w:tcW w:w="350" w:type="pct"/>
            <w:shd w:val="clear" w:color="auto" w:fill="auto"/>
          </w:tcPr>
          <w:p w:rsidR="00C17435" w:rsidRPr="00D2356E" w:rsidRDefault="00C17435" w:rsidP="008C13DD">
            <w:pPr>
              <w:ind w:left="-86" w:right="-89"/>
              <w:rPr>
                <w:rFonts w:cs="Arial"/>
                <w:b/>
                <w:sz w:val="16"/>
                <w:szCs w:val="16"/>
              </w:rPr>
            </w:pPr>
          </w:p>
        </w:tc>
        <w:tc>
          <w:tcPr>
            <w:tcW w:w="453" w:type="pct"/>
            <w:shd w:val="clear" w:color="auto" w:fill="auto"/>
          </w:tcPr>
          <w:p w:rsidR="00C17435" w:rsidRPr="00D2356E" w:rsidRDefault="00C17435" w:rsidP="008C13DD">
            <w:pPr>
              <w:ind w:left="-86" w:right="-89"/>
              <w:rPr>
                <w:rFonts w:cs="Arial"/>
                <w:b/>
                <w:sz w:val="16"/>
                <w:szCs w:val="16"/>
              </w:rPr>
            </w:pPr>
            <w:r w:rsidRPr="00D2356E">
              <w:rPr>
                <w:rFonts w:cs="Arial"/>
                <w:b/>
                <w:sz w:val="16"/>
                <w:szCs w:val="16"/>
              </w:rPr>
              <w:t>No.</w:t>
            </w:r>
          </w:p>
        </w:tc>
        <w:tc>
          <w:tcPr>
            <w:tcW w:w="208" w:type="pct"/>
            <w:shd w:val="clear" w:color="auto" w:fill="auto"/>
          </w:tcPr>
          <w:p w:rsidR="00C17435" w:rsidRPr="00D2356E" w:rsidRDefault="00C17435" w:rsidP="008C13DD">
            <w:pPr>
              <w:ind w:left="-86" w:right="-89"/>
              <w:rPr>
                <w:rFonts w:cs="Arial"/>
                <w:b/>
                <w:sz w:val="16"/>
                <w:szCs w:val="16"/>
              </w:rPr>
            </w:pPr>
            <w:r w:rsidRPr="00D2356E">
              <w:rPr>
                <w:rFonts w:cs="Arial"/>
                <w:b/>
                <w:sz w:val="16"/>
                <w:szCs w:val="16"/>
              </w:rPr>
              <w:t>Kg</w:t>
            </w:r>
          </w:p>
        </w:tc>
      </w:tr>
      <w:tr w:rsidR="000C6553" w:rsidRPr="00D2356E" w:rsidTr="00E00412">
        <w:trPr>
          <w:tblHeader/>
        </w:trPr>
        <w:tc>
          <w:tcPr>
            <w:tcW w:w="101" w:type="pct"/>
          </w:tcPr>
          <w:p w:rsidR="00F81042" w:rsidRPr="00C03A19" w:rsidRDefault="00F81042" w:rsidP="00016C2F">
            <w:pPr>
              <w:ind w:left="-86" w:right="-89"/>
              <w:rPr>
                <w:rFonts w:cs="Arial"/>
                <w:bCs/>
                <w:sz w:val="16"/>
                <w:szCs w:val="16"/>
              </w:rPr>
            </w:pPr>
            <w:r w:rsidRPr="00C03A19">
              <w:rPr>
                <w:rFonts w:cs="Arial"/>
                <w:bCs/>
                <w:sz w:val="16"/>
                <w:szCs w:val="16"/>
              </w:rPr>
              <w:t>1</w:t>
            </w:r>
          </w:p>
        </w:tc>
        <w:tc>
          <w:tcPr>
            <w:tcW w:w="441" w:type="pct"/>
          </w:tcPr>
          <w:p w:rsidR="00F81042" w:rsidRPr="00C03A19" w:rsidRDefault="00F81042" w:rsidP="00016C2F">
            <w:pPr>
              <w:ind w:left="-86" w:right="-89"/>
              <w:rPr>
                <w:rFonts w:cs="Arial"/>
                <w:sz w:val="16"/>
                <w:szCs w:val="16"/>
              </w:rPr>
            </w:pPr>
            <w:r w:rsidRPr="00C03A19">
              <w:rPr>
                <w:rFonts w:cs="Arial"/>
                <w:sz w:val="16"/>
                <w:szCs w:val="16"/>
              </w:rPr>
              <w:t>Crop improvement</w:t>
            </w:r>
          </w:p>
        </w:tc>
        <w:tc>
          <w:tcPr>
            <w:tcW w:w="360" w:type="pct"/>
          </w:tcPr>
          <w:p w:rsidR="00F81042" w:rsidRPr="00C03A19" w:rsidRDefault="00F81042" w:rsidP="00016C2F">
            <w:pPr>
              <w:ind w:left="-86" w:right="-89"/>
              <w:rPr>
                <w:rFonts w:cs="Arial"/>
                <w:sz w:val="16"/>
                <w:szCs w:val="16"/>
              </w:rPr>
            </w:pPr>
            <w:r w:rsidRPr="00C03A19">
              <w:rPr>
                <w:rFonts w:cs="Arial"/>
                <w:sz w:val="16"/>
                <w:szCs w:val="16"/>
              </w:rPr>
              <w:t>Tapioca</w:t>
            </w:r>
          </w:p>
        </w:tc>
        <w:tc>
          <w:tcPr>
            <w:tcW w:w="429" w:type="pct"/>
          </w:tcPr>
          <w:p w:rsidR="00F81042" w:rsidRPr="00C03A19" w:rsidRDefault="00F81042" w:rsidP="00016C2F">
            <w:pPr>
              <w:ind w:left="-86" w:right="-89"/>
              <w:rPr>
                <w:rFonts w:cs="Arial"/>
                <w:sz w:val="16"/>
                <w:szCs w:val="16"/>
              </w:rPr>
            </w:pPr>
            <w:r w:rsidRPr="00C03A19">
              <w:rPr>
                <w:rFonts w:cs="Arial"/>
                <w:sz w:val="16"/>
                <w:szCs w:val="16"/>
              </w:rPr>
              <w:t>Soil acidity leads to Zn and mg Deficiency resulting in low yield</w:t>
            </w:r>
          </w:p>
        </w:tc>
        <w:tc>
          <w:tcPr>
            <w:tcW w:w="426" w:type="pct"/>
          </w:tcPr>
          <w:p w:rsidR="00F81042" w:rsidRPr="00C03A19" w:rsidRDefault="00F81042" w:rsidP="00016C2F">
            <w:pPr>
              <w:ind w:left="-86" w:right="-89"/>
              <w:rPr>
                <w:rFonts w:cs="Arial"/>
                <w:sz w:val="16"/>
                <w:szCs w:val="16"/>
              </w:rPr>
            </w:pPr>
            <w:r w:rsidRPr="00C03A19">
              <w:rPr>
                <w:rFonts w:cs="Arial"/>
                <w:sz w:val="16"/>
                <w:szCs w:val="16"/>
              </w:rPr>
              <w:t>Management practices for secondary and micronutrient disorders in tapioca</w:t>
            </w:r>
          </w:p>
        </w:tc>
        <w:tc>
          <w:tcPr>
            <w:tcW w:w="439" w:type="pct"/>
          </w:tcPr>
          <w:p w:rsidR="00F81042" w:rsidRPr="00C03A19" w:rsidRDefault="000C6553" w:rsidP="00016C2F">
            <w:pPr>
              <w:ind w:left="-86" w:right="-89"/>
              <w:rPr>
                <w:rFonts w:cs="Arial"/>
                <w:sz w:val="16"/>
                <w:szCs w:val="16"/>
              </w:rPr>
            </w:pPr>
            <w:r w:rsidRPr="00C03A19">
              <w:rPr>
                <w:rFonts w:cs="Arial"/>
                <w:sz w:val="16"/>
                <w:szCs w:val="16"/>
              </w:rPr>
              <w:t>-</w:t>
            </w:r>
          </w:p>
        </w:tc>
        <w:tc>
          <w:tcPr>
            <w:tcW w:w="308" w:type="pct"/>
            <w:shd w:val="clear" w:color="auto" w:fill="auto"/>
          </w:tcPr>
          <w:p w:rsidR="00F81042" w:rsidRPr="00C03A19" w:rsidRDefault="000C6553" w:rsidP="00016C2F">
            <w:pPr>
              <w:ind w:left="-86" w:right="-89"/>
              <w:rPr>
                <w:rFonts w:cs="Arial"/>
                <w:sz w:val="16"/>
                <w:szCs w:val="16"/>
              </w:rPr>
            </w:pPr>
            <w:r w:rsidRPr="00C03A19">
              <w:rPr>
                <w:rFonts w:cs="Arial"/>
                <w:sz w:val="16"/>
                <w:szCs w:val="16"/>
              </w:rPr>
              <w:t>0</w:t>
            </w:r>
          </w:p>
        </w:tc>
        <w:tc>
          <w:tcPr>
            <w:tcW w:w="288" w:type="pct"/>
            <w:shd w:val="clear" w:color="auto" w:fill="auto"/>
          </w:tcPr>
          <w:p w:rsidR="00F81042" w:rsidRPr="00C03A19" w:rsidRDefault="000C6553" w:rsidP="00016C2F">
            <w:pPr>
              <w:ind w:left="-86" w:right="-89"/>
              <w:rPr>
                <w:rFonts w:cs="Arial"/>
                <w:sz w:val="16"/>
                <w:szCs w:val="16"/>
              </w:rPr>
            </w:pPr>
            <w:r w:rsidRPr="00C03A19">
              <w:rPr>
                <w:rFonts w:cs="Arial"/>
                <w:sz w:val="16"/>
                <w:szCs w:val="16"/>
              </w:rPr>
              <w:t>0</w:t>
            </w:r>
          </w:p>
        </w:tc>
        <w:tc>
          <w:tcPr>
            <w:tcW w:w="340" w:type="pct"/>
          </w:tcPr>
          <w:p w:rsidR="00F81042" w:rsidRPr="00C03A19" w:rsidRDefault="000C6553" w:rsidP="00016C2F">
            <w:pPr>
              <w:ind w:left="-86" w:right="-89"/>
              <w:rPr>
                <w:rFonts w:cs="Arial"/>
                <w:sz w:val="16"/>
                <w:szCs w:val="16"/>
              </w:rPr>
            </w:pPr>
            <w:r w:rsidRPr="00C03A19">
              <w:rPr>
                <w:rFonts w:cs="Arial"/>
                <w:sz w:val="16"/>
                <w:szCs w:val="16"/>
              </w:rPr>
              <w:t>0</w:t>
            </w:r>
          </w:p>
        </w:tc>
        <w:tc>
          <w:tcPr>
            <w:tcW w:w="320" w:type="pct"/>
          </w:tcPr>
          <w:p w:rsidR="00F81042" w:rsidRPr="00C03A19" w:rsidRDefault="00F81042" w:rsidP="00016C2F">
            <w:pPr>
              <w:ind w:left="-86" w:right="-89"/>
              <w:rPr>
                <w:rFonts w:cs="Arial"/>
                <w:sz w:val="16"/>
                <w:szCs w:val="16"/>
              </w:rPr>
            </w:pPr>
            <w:r w:rsidRPr="00C03A19">
              <w:rPr>
                <w:rFonts w:cs="Arial"/>
                <w:sz w:val="16"/>
                <w:szCs w:val="16"/>
              </w:rPr>
              <w:t>FAS-10</w:t>
            </w:r>
          </w:p>
          <w:p w:rsidR="00F81042" w:rsidRPr="00C03A19" w:rsidRDefault="00F81042" w:rsidP="00016C2F">
            <w:pPr>
              <w:ind w:left="-86" w:right="-89"/>
              <w:rPr>
                <w:rFonts w:cs="Arial"/>
                <w:sz w:val="16"/>
                <w:szCs w:val="16"/>
              </w:rPr>
            </w:pPr>
            <w:r w:rsidRPr="00C03A19">
              <w:rPr>
                <w:rFonts w:cs="Arial"/>
                <w:sz w:val="16"/>
                <w:szCs w:val="16"/>
              </w:rPr>
              <w:t>FV- 10</w:t>
            </w:r>
          </w:p>
          <w:p w:rsidR="00F81042" w:rsidRPr="00C03A19" w:rsidRDefault="00F81042" w:rsidP="00016C2F">
            <w:pPr>
              <w:ind w:left="-86" w:right="-89"/>
              <w:rPr>
                <w:rFonts w:cs="Arial"/>
                <w:sz w:val="16"/>
                <w:szCs w:val="16"/>
              </w:rPr>
            </w:pPr>
          </w:p>
          <w:p w:rsidR="00F81042" w:rsidRPr="00C03A19" w:rsidRDefault="00F81042" w:rsidP="00016C2F">
            <w:pPr>
              <w:ind w:left="-86" w:right="-89"/>
              <w:rPr>
                <w:rFonts w:cs="Arial"/>
                <w:sz w:val="16"/>
                <w:szCs w:val="16"/>
              </w:rPr>
            </w:pPr>
          </w:p>
        </w:tc>
        <w:tc>
          <w:tcPr>
            <w:tcW w:w="231" w:type="pct"/>
            <w:shd w:val="clear" w:color="auto" w:fill="auto"/>
          </w:tcPr>
          <w:p w:rsidR="00F81042" w:rsidRPr="00C03A19" w:rsidRDefault="000C6553" w:rsidP="00016C2F">
            <w:pPr>
              <w:ind w:left="-86" w:right="-89"/>
              <w:rPr>
                <w:bCs/>
                <w:sz w:val="16"/>
                <w:szCs w:val="16"/>
              </w:rPr>
            </w:pPr>
            <w:r w:rsidRPr="00C03A19">
              <w:rPr>
                <w:bCs/>
                <w:sz w:val="16"/>
                <w:szCs w:val="16"/>
              </w:rPr>
              <w:t>-</w:t>
            </w:r>
          </w:p>
        </w:tc>
        <w:tc>
          <w:tcPr>
            <w:tcW w:w="304" w:type="pct"/>
            <w:shd w:val="clear" w:color="auto" w:fill="auto"/>
          </w:tcPr>
          <w:p w:rsidR="00F81042" w:rsidRPr="00C03A19" w:rsidRDefault="000C6553" w:rsidP="00016C2F">
            <w:pPr>
              <w:ind w:left="-86" w:right="-89"/>
              <w:rPr>
                <w:bCs/>
                <w:sz w:val="16"/>
                <w:szCs w:val="16"/>
              </w:rPr>
            </w:pPr>
            <w:r w:rsidRPr="00C03A19">
              <w:rPr>
                <w:bCs/>
                <w:sz w:val="16"/>
                <w:szCs w:val="16"/>
              </w:rPr>
              <w:t>-</w:t>
            </w:r>
          </w:p>
        </w:tc>
        <w:tc>
          <w:tcPr>
            <w:tcW w:w="350" w:type="pct"/>
            <w:shd w:val="clear" w:color="auto" w:fill="auto"/>
          </w:tcPr>
          <w:p w:rsidR="00F81042" w:rsidRPr="00C03A19" w:rsidRDefault="000C6553" w:rsidP="00016C2F">
            <w:pPr>
              <w:ind w:left="-86" w:right="-89"/>
              <w:rPr>
                <w:bCs/>
                <w:sz w:val="16"/>
                <w:szCs w:val="16"/>
              </w:rPr>
            </w:pPr>
            <w:r w:rsidRPr="00C03A19">
              <w:rPr>
                <w:bCs/>
                <w:sz w:val="16"/>
                <w:szCs w:val="16"/>
              </w:rPr>
              <w:t>-</w:t>
            </w:r>
          </w:p>
        </w:tc>
        <w:tc>
          <w:tcPr>
            <w:tcW w:w="453" w:type="pct"/>
            <w:shd w:val="clear" w:color="auto" w:fill="auto"/>
          </w:tcPr>
          <w:p w:rsidR="00F81042" w:rsidRPr="00C03A19" w:rsidRDefault="000C6553" w:rsidP="00016C2F">
            <w:pPr>
              <w:ind w:left="-86" w:right="-89"/>
              <w:rPr>
                <w:bCs/>
                <w:sz w:val="16"/>
                <w:szCs w:val="16"/>
              </w:rPr>
            </w:pPr>
            <w:r w:rsidRPr="00C03A19">
              <w:rPr>
                <w:bCs/>
                <w:sz w:val="16"/>
                <w:szCs w:val="16"/>
              </w:rPr>
              <w:t>-</w:t>
            </w:r>
          </w:p>
        </w:tc>
        <w:tc>
          <w:tcPr>
            <w:tcW w:w="208" w:type="pct"/>
            <w:shd w:val="clear" w:color="auto" w:fill="auto"/>
          </w:tcPr>
          <w:p w:rsidR="00F81042" w:rsidRPr="00C03A19" w:rsidRDefault="000C6553" w:rsidP="00016C2F">
            <w:pPr>
              <w:ind w:left="-86" w:right="-89"/>
              <w:rPr>
                <w:bCs/>
                <w:sz w:val="16"/>
                <w:szCs w:val="16"/>
              </w:rPr>
            </w:pPr>
            <w:r w:rsidRPr="00C03A19">
              <w:rPr>
                <w:bCs/>
                <w:sz w:val="16"/>
                <w:szCs w:val="16"/>
              </w:rPr>
              <w:t>-</w:t>
            </w:r>
          </w:p>
        </w:tc>
      </w:tr>
      <w:tr w:rsidR="000C6553" w:rsidRPr="00D2356E" w:rsidTr="00E00412">
        <w:trPr>
          <w:tblHeader/>
        </w:trPr>
        <w:tc>
          <w:tcPr>
            <w:tcW w:w="101" w:type="pct"/>
          </w:tcPr>
          <w:p w:rsidR="000C6553" w:rsidRPr="00C03A19" w:rsidRDefault="000C6553" w:rsidP="00016C2F">
            <w:pPr>
              <w:ind w:left="-86" w:right="-89"/>
              <w:rPr>
                <w:rFonts w:cs="Arial"/>
                <w:bCs/>
                <w:sz w:val="16"/>
                <w:szCs w:val="16"/>
              </w:rPr>
            </w:pPr>
            <w:r w:rsidRPr="00C03A19">
              <w:rPr>
                <w:rFonts w:cs="Arial"/>
                <w:bCs/>
                <w:sz w:val="16"/>
                <w:szCs w:val="16"/>
              </w:rPr>
              <w:t>2</w:t>
            </w:r>
          </w:p>
        </w:tc>
        <w:tc>
          <w:tcPr>
            <w:tcW w:w="441" w:type="pct"/>
          </w:tcPr>
          <w:p w:rsidR="000C6553" w:rsidRPr="00C03A19" w:rsidRDefault="000C6553" w:rsidP="00016C2F">
            <w:pPr>
              <w:ind w:left="-86" w:right="-89"/>
              <w:rPr>
                <w:rFonts w:cs="Arial"/>
                <w:bCs/>
                <w:sz w:val="16"/>
                <w:szCs w:val="16"/>
              </w:rPr>
            </w:pPr>
            <w:r w:rsidRPr="00C03A19">
              <w:rPr>
                <w:rFonts w:cs="Arial"/>
                <w:bCs/>
                <w:sz w:val="16"/>
                <w:szCs w:val="16"/>
              </w:rPr>
              <w:t>Crop improvement</w:t>
            </w:r>
          </w:p>
        </w:tc>
        <w:tc>
          <w:tcPr>
            <w:tcW w:w="360" w:type="pct"/>
          </w:tcPr>
          <w:p w:rsidR="000C6553" w:rsidRPr="00C03A19" w:rsidRDefault="000C6553" w:rsidP="00016C2F">
            <w:pPr>
              <w:ind w:left="-86" w:right="-89"/>
              <w:rPr>
                <w:rFonts w:cs="Arial"/>
                <w:bCs/>
                <w:sz w:val="16"/>
                <w:szCs w:val="16"/>
              </w:rPr>
            </w:pPr>
            <w:r w:rsidRPr="00C03A19">
              <w:rPr>
                <w:rFonts w:cs="Arial"/>
                <w:bCs/>
                <w:sz w:val="16"/>
                <w:szCs w:val="16"/>
              </w:rPr>
              <w:t>cardamom</w:t>
            </w:r>
          </w:p>
        </w:tc>
        <w:tc>
          <w:tcPr>
            <w:tcW w:w="429" w:type="pct"/>
          </w:tcPr>
          <w:p w:rsidR="000C6553" w:rsidRPr="00C03A19" w:rsidRDefault="000C6553" w:rsidP="00016C2F">
            <w:pPr>
              <w:ind w:left="-86" w:right="-89"/>
              <w:rPr>
                <w:rFonts w:cs="Arial"/>
                <w:bCs/>
                <w:sz w:val="16"/>
                <w:szCs w:val="16"/>
              </w:rPr>
            </w:pPr>
            <w:r w:rsidRPr="00C03A19">
              <w:rPr>
                <w:rFonts w:cs="Arial"/>
                <w:bCs/>
                <w:sz w:val="16"/>
                <w:szCs w:val="16"/>
              </w:rPr>
              <w:t>Unscientific nutrient management</w:t>
            </w:r>
          </w:p>
        </w:tc>
        <w:tc>
          <w:tcPr>
            <w:tcW w:w="426" w:type="pct"/>
          </w:tcPr>
          <w:p w:rsidR="000C6553" w:rsidRPr="00C03A19" w:rsidRDefault="0001767E" w:rsidP="00016C2F">
            <w:pPr>
              <w:ind w:left="-86" w:right="-89"/>
              <w:rPr>
                <w:rFonts w:cs="Arial"/>
                <w:bCs/>
                <w:sz w:val="16"/>
                <w:szCs w:val="16"/>
              </w:rPr>
            </w:pPr>
            <w:r w:rsidRPr="00C03A19">
              <w:rPr>
                <w:rFonts w:cs="Arial"/>
                <w:bCs/>
                <w:sz w:val="16"/>
                <w:szCs w:val="16"/>
              </w:rPr>
              <w:t>-</w:t>
            </w:r>
          </w:p>
        </w:tc>
        <w:tc>
          <w:tcPr>
            <w:tcW w:w="439" w:type="pct"/>
          </w:tcPr>
          <w:p w:rsidR="000C6553" w:rsidRPr="00C03A19" w:rsidRDefault="000C6553" w:rsidP="00016C2F">
            <w:pPr>
              <w:ind w:left="-86" w:right="-89"/>
              <w:rPr>
                <w:rFonts w:cs="Arial"/>
                <w:bCs/>
                <w:sz w:val="16"/>
                <w:szCs w:val="16"/>
              </w:rPr>
            </w:pPr>
            <w:r w:rsidRPr="00C03A19">
              <w:rPr>
                <w:rFonts w:cs="Arial"/>
                <w:bCs/>
                <w:sz w:val="16"/>
                <w:szCs w:val="16"/>
              </w:rPr>
              <w:t>Site specific nutrient management in cardamom</w:t>
            </w:r>
          </w:p>
        </w:tc>
        <w:tc>
          <w:tcPr>
            <w:tcW w:w="308" w:type="pct"/>
            <w:shd w:val="clear" w:color="auto" w:fill="auto"/>
          </w:tcPr>
          <w:p w:rsidR="000C6553" w:rsidRPr="00C03A19" w:rsidRDefault="000C6553" w:rsidP="00016C2F">
            <w:pPr>
              <w:ind w:left="-86" w:right="-89"/>
              <w:rPr>
                <w:rFonts w:cs="Arial"/>
                <w:bCs/>
                <w:sz w:val="16"/>
                <w:szCs w:val="16"/>
              </w:rPr>
            </w:pPr>
            <w:r w:rsidRPr="00C03A19">
              <w:rPr>
                <w:rFonts w:cs="Arial"/>
                <w:bCs/>
                <w:sz w:val="16"/>
                <w:szCs w:val="16"/>
              </w:rPr>
              <w:t>5</w:t>
            </w:r>
          </w:p>
        </w:tc>
        <w:tc>
          <w:tcPr>
            <w:tcW w:w="288" w:type="pct"/>
            <w:shd w:val="clear" w:color="auto" w:fill="auto"/>
          </w:tcPr>
          <w:p w:rsidR="000C6553" w:rsidRPr="00C03A19" w:rsidRDefault="0001767E" w:rsidP="00016C2F">
            <w:pPr>
              <w:ind w:left="-86" w:right="-89"/>
              <w:rPr>
                <w:rFonts w:cs="Arial"/>
                <w:bCs/>
                <w:sz w:val="16"/>
                <w:szCs w:val="16"/>
              </w:rPr>
            </w:pPr>
            <w:r w:rsidRPr="00C03A19">
              <w:rPr>
                <w:rFonts w:cs="Arial"/>
                <w:bCs/>
                <w:sz w:val="16"/>
                <w:szCs w:val="16"/>
              </w:rPr>
              <w:t>0</w:t>
            </w:r>
          </w:p>
        </w:tc>
        <w:tc>
          <w:tcPr>
            <w:tcW w:w="340" w:type="pct"/>
          </w:tcPr>
          <w:p w:rsidR="000C6553" w:rsidRPr="00C03A19" w:rsidRDefault="0001767E" w:rsidP="00016C2F">
            <w:pPr>
              <w:ind w:left="-86" w:right="-89"/>
              <w:rPr>
                <w:rFonts w:cs="Arial"/>
                <w:bCs/>
                <w:sz w:val="16"/>
                <w:szCs w:val="16"/>
              </w:rPr>
            </w:pPr>
            <w:r w:rsidRPr="00C03A19">
              <w:rPr>
                <w:rFonts w:cs="Arial"/>
                <w:bCs/>
                <w:sz w:val="16"/>
                <w:szCs w:val="16"/>
              </w:rPr>
              <w:t>0</w:t>
            </w:r>
          </w:p>
        </w:tc>
        <w:tc>
          <w:tcPr>
            <w:tcW w:w="320" w:type="pct"/>
          </w:tcPr>
          <w:p w:rsidR="000C6553" w:rsidRPr="00C03A19" w:rsidRDefault="000C6553" w:rsidP="00016C2F">
            <w:pPr>
              <w:ind w:left="-86" w:right="-89"/>
              <w:rPr>
                <w:rFonts w:cs="Arial"/>
                <w:bCs/>
                <w:sz w:val="16"/>
                <w:szCs w:val="16"/>
              </w:rPr>
            </w:pPr>
            <w:r w:rsidRPr="00C03A19">
              <w:rPr>
                <w:rFonts w:cs="Arial"/>
                <w:bCs/>
                <w:sz w:val="16"/>
                <w:szCs w:val="16"/>
              </w:rPr>
              <w:t>FAS-25</w:t>
            </w:r>
          </w:p>
          <w:p w:rsidR="000C6553" w:rsidRPr="00C03A19" w:rsidRDefault="000C6553" w:rsidP="00016C2F">
            <w:pPr>
              <w:ind w:left="-86" w:right="-89"/>
              <w:rPr>
                <w:rFonts w:cs="Arial"/>
                <w:bCs/>
                <w:sz w:val="16"/>
                <w:szCs w:val="16"/>
              </w:rPr>
            </w:pPr>
            <w:r w:rsidRPr="00C03A19">
              <w:rPr>
                <w:rFonts w:cs="Arial"/>
                <w:bCs/>
                <w:sz w:val="16"/>
                <w:szCs w:val="16"/>
              </w:rPr>
              <w:t>FV- 27</w:t>
            </w:r>
          </w:p>
          <w:p w:rsidR="000C6553" w:rsidRPr="00C03A19" w:rsidRDefault="000C6553" w:rsidP="00016C2F">
            <w:pPr>
              <w:ind w:left="-86" w:right="-89"/>
              <w:rPr>
                <w:rFonts w:cs="Arial"/>
                <w:bCs/>
                <w:sz w:val="16"/>
                <w:szCs w:val="16"/>
              </w:rPr>
            </w:pPr>
            <w:r w:rsidRPr="00C03A19">
              <w:rPr>
                <w:rFonts w:cs="Arial"/>
                <w:bCs/>
                <w:sz w:val="16"/>
                <w:szCs w:val="16"/>
              </w:rPr>
              <w:t>DV-15</w:t>
            </w:r>
          </w:p>
          <w:p w:rsidR="000C6553" w:rsidRPr="00C03A19" w:rsidRDefault="000C6553" w:rsidP="00016C2F">
            <w:pPr>
              <w:ind w:left="-86" w:right="-89"/>
              <w:rPr>
                <w:rFonts w:cs="Arial"/>
                <w:bCs/>
                <w:sz w:val="16"/>
                <w:szCs w:val="16"/>
              </w:rPr>
            </w:pPr>
            <w:r w:rsidRPr="00C03A19">
              <w:rPr>
                <w:rFonts w:cs="Arial"/>
                <w:bCs/>
                <w:sz w:val="16"/>
                <w:szCs w:val="16"/>
              </w:rPr>
              <w:t>Method demo-5</w:t>
            </w:r>
          </w:p>
        </w:tc>
        <w:tc>
          <w:tcPr>
            <w:tcW w:w="231" w:type="pct"/>
            <w:shd w:val="clear" w:color="auto" w:fill="auto"/>
          </w:tcPr>
          <w:p w:rsidR="000C6553" w:rsidRPr="00C03A19" w:rsidRDefault="0001767E" w:rsidP="00016C2F">
            <w:pPr>
              <w:ind w:left="-86" w:right="-89"/>
              <w:rPr>
                <w:bCs/>
                <w:sz w:val="16"/>
                <w:szCs w:val="16"/>
              </w:rPr>
            </w:pPr>
            <w:r w:rsidRPr="00C03A19">
              <w:rPr>
                <w:bCs/>
                <w:sz w:val="16"/>
                <w:szCs w:val="16"/>
              </w:rPr>
              <w:t>-</w:t>
            </w:r>
          </w:p>
        </w:tc>
        <w:tc>
          <w:tcPr>
            <w:tcW w:w="304" w:type="pct"/>
            <w:shd w:val="clear" w:color="auto" w:fill="auto"/>
          </w:tcPr>
          <w:p w:rsidR="000C6553" w:rsidRPr="00C03A19" w:rsidRDefault="0001767E" w:rsidP="00016C2F">
            <w:pPr>
              <w:ind w:left="-86" w:right="-89"/>
              <w:rPr>
                <w:bCs/>
                <w:sz w:val="16"/>
                <w:szCs w:val="16"/>
              </w:rPr>
            </w:pPr>
            <w:r w:rsidRPr="00C03A19">
              <w:rPr>
                <w:bCs/>
                <w:sz w:val="16"/>
                <w:szCs w:val="16"/>
              </w:rPr>
              <w:t>-</w:t>
            </w:r>
          </w:p>
        </w:tc>
        <w:tc>
          <w:tcPr>
            <w:tcW w:w="350" w:type="pct"/>
            <w:shd w:val="clear" w:color="auto" w:fill="auto"/>
          </w:tcPr>
          <w:p w:rsidR="000C6553" w:rsidRPr="00C03A19" w:rsidRDefault="0001767E" w:rsidP="00016C2F">
            <w:pPr>
              <w:ind w:left="-86" w:right="-89"/>
              <w:rPr>
                <w:bCs/>
                <w:sz w:val="16"/>
                <w:szCs w:val="16"/>
              </w:rPr>
            </w:pPr>
            <w:r w:rsidRPr="00C03A19">
              <w:rPr>
                <w:bCs/>
                <w:sz w:val="16"/>
                <w:szCs w:val="16"/>
              </w:rPr>
              <w:t>-</w:t>
            </w:r>
          </w:p>
        </w:tc>
        <w:tc>
          <w:tcPr>
            <w:tcW w:w="453" w:type="pct"/>
            <w:shd w:val="clear" w:color="auto" w:fill="auto"/>
          </w:tcPr>
          <w:p w:rsidR="000C6553" w:rsidRPr="00C03A19" w:rsidRDefault="0001767E" w:rsidP="00016C2F">
            <w:pPr>
              <w:ind w:left="-86" w:right="-89"/>
              <w:rPr>
                <w:bCs/>
                <w:sz w:val="16"/>
                <w:szCs w:val="16"/>
              </w:rPr>
            </w:pPr>
            <w:r w:rsidRPr="00C03A19">
              <w:rPr>
                <w:bCs/>
                <w:sz w:val="16"/>
                <w:szCs w:val="16"/>
              </w:rPr>
              <w:t>-</w:t>
            </w:r>
          </w:p>
        </w:tc>
        <w:tc>
          <w:tcPr>
            <w:tcW w:w="208" w:type="pct"/>
            <w:shd w:val="clear" w:color="auto" w:fill="auto"/>
          </w:tcPr>
          <w:p w:rsidR="000C6553" w:rsidRPr="00C03A19" w:rsidRDefault="0001767E" w:rsidP="00016C2F">
            <w:pPr>
              <w:ind w:left="-86" w:right="-89"/>
              <w:rPr>
                <w:bCs/>
                <w:sz w:val="16"/>
                <w:szCs w:val="16"/>
              </w:rPr>
            </w:pPr>
            <w:r w:rsidRPr="00C03A19">
              <w:rPr>
                <w:bCs/>
                <w:sz w:val="16"/>
                <w:szCs w:val="16"/>
              </w:rPr>
              <w:t>-</w:t>
            </w:r>
          </w:p>
        </w:tc>
      </w:tr>
      <w:tr w:rsidR="008C13DD" w:rsidRPr="00D2356E" w:rsidTr="00E00412">
        <w:trPr>
          <w:tblHeader/>
        </w:trPr>
        <w:tc>
          <w:tcPr>
            <w:tcW w:w="101" w:type="pct"/>
          </w:tcPr>
          <w:p w:rsidR="008C13DD" w:rsidRPr="00C03A19" w:rsidRDefault="008C13DD" w:rsidP="00016C2F">
            <w:pPr>
              <w:ind w:left="-86" w:right="-89"/>
              <w:rPr>
                <w:rFonts w:cs="Arial"/>
                <w:bCs/>
                <w:sz w:val="16"/>
                <w:szCs w:val="16"/>
              </w:rPr>
            </w:pPr>
            <w:r w:rsidRPr="00C03A19">
              <w:rPr>
                <w:rFonts w:cs="Arial"/>
                <w:bCs/>
                <w:sz w:val="16"/>
                <w:szCs w:val="16"/>
              </w:rPr>
              <w:t>3</w:t>
            </w:r>
          </w:p>
        </w:tc>
        <w:tc>
          <w:tcPr>
            <w:tcW w:w="441" w:type="pct"/>
          </w:tcPr>
          <w:p w:rsidR="008C13DD" w:rsidRPr="00C03A19" w:rsidRDefault="008C13DD" w:rsidP="00016C2F">
            <w:pPr>
              <w:ind w:left="-86" w:right="-89"/>
              <w:rPr>
                <w:rFonts w:cs="Arial"/>
                <w:bCs/>
                <w:sz w:val="16"/>
                <w:szCs w:val="16"/>
              </w:rPr>
            </w:pPr>
            <w:r w:rsidRPr="00C03A19">
              <w:rPr>
                <w:rFonts w:cs="Arial"/>
                <w:bCs/>
                <w:sz w:val="16"/>
                <w:szCs w:val="16"/>
              </w:rPr>
              <w:t>Crop improvement</w:t>
            </w:r>
          </w:p>
        </w:tc>
        <w:tc>
          <w:tcPr>
            <w:tcW w:w="360" w:type="pct"/>
          </w:tcPr>
          <w:p w:rsidR="008C13DD" w:rsidRPr="00C03A19" w:rsidRDefault="008C13DD" w:rsidP="00016C2F">
            <w:pPr>
              <w:ind w:left="-86" w:right="-89"/>
              <w:rPr>
                <w:rFonts w:cs="Arial"/>
                <w:bCs/>
                <w:sz w:val="16"/>
                <w:szCs w:val="16"/>
              </w:rPr>
            </w:pPr>
            <w:r w:rsidRPr="00C03A19">
              <w:rPr>
                <w:rFonts w:cs="Arial"/>
                <w:bCs/>
                <w:sz w:val="16"/>
                <w:szCs w:val="16"/>
              </w:rPr>
              <w:t>Black Pepper</w:t>
            </w:r>
          </w:p>
        </w:tc>
        <w:tc>
          <w:tcPr>
            <w:tcW w:w="429" w:type="pct"/>
          </w:tcPr>
          <w:p w:rsidR="008C13DD" w:rsidRPr="00C03A19" w:rsidRDefault="008C13DD" w:rsidP="00016C2F">
            <w:pPr>
              <w:ind w:left="-86" w:right="-89"/>
              <w:rPr>
                <w:rFonts w:cs="Arial"/>
                <w:bCs/>
                <w:sz w:val="16"/>
                <w:szCs w:val="16"/>
              </w:rPr>
            </w:pPr>
            <w:r w:rsidRPr="00C03A19">
              <w:rPr>
                <w:rFonts w:cs="Arial"/>
                <w:bCs/>
                <w:sz w:val="16"/>
                <w:szCs w:val="16"/>
              </w:rPr>
              <w:t>Berry shedding</w:t>
            </w:r>
          </w:p>
        </w:tc>
        <w:tc>
          <w:tcPr>
            <w:tcW w:w="426" w:type="pct"/>
          </w:tcPr>
          <w:p w:rsidR="008C13DD" w:rsidRPr="00C03A19" w:rsidRDefault="008C13DD" w:rsidP="00016C2F">
            <w:pPr>
              <w:ind w:left="-86" w:right="-89"/>
              <w:rPr>
                <w:rFonts w:cs="Arial"/>
                <w:bCs/>
                <w:sz w:val="16"/>
                <w:szCs w:val="16"/>
              </w:rPr>
            </w:pPr>
            <w:r w:rsidRPr="00C03A19">
              <w:rPr>
                <w:rFonts w:cs="Arial"/>
                <w:bCs/>
                <w:sz w:val="16"/>
                <w:szCs w:val="16"/>
              </w:rPr>
              <w:t>-</w:t>
            </w:r>
          </w:p>
        </w:tc>
        <w:tc>
          <w:tcPr>
            <w:tcW w:w="439" w:type="pct"/>
          </w:tcPr>
          <w:p w:rsidR="008C13DD" w:rsidRPr="00C03A19" w:rsidRDefault="008C13DD" w:rsidP="00016C2F">
            <w:pPr>
              <w:ind w:left="-86" w:right="-89"/>
              <w:rPr>
                <w:rFonts w:cs="Arial"/>
                <w:bCs/>
                <w:sz w:val="16"/>
                <w:szCs w:val="16"/>
              </w:rPr>
            </w:pPr>
            <w:r w:rsidRPr="00C03A19">
              <w:rPr>
                <w:rFonts w:cs="Arial"/>
                <w:bCs/>
                <w:sz w:val="16"/>
                <w:szCs w:val="16"/>
              </w:rPr>
              <w:t>Management of berry drop in black pepper</w:t>
            </w:r>
          </w:p>
        </w:tc>
        <w:tc>
          <w:tcPr>
            <w:tcW w:w="308" w:type="pct"/>
            <w:shd w:val="clear" w:color="auto" w:fill="auto"/>
          </w:tcPr>
          <w:p w:rsidR="008C13DD" w:rsidRPr="00C03A19" w:rsidRDefault="008C13DD" w:rsidP="00016C2F">
            <w:pPr>
              <w:ind w:left="-86" w:right="-89"/>
              <w:rPr>
                <w:rFonts w:cs="Arial"/>
                <w:bCs/>
                <w:sz w:val="16"/>
                <w:szCs w:val="16"/>
              </w:rPr>
            </w:pPr>
            <w:r w:rsidRPr="00C03A19">
              <w:rPr>
                <w:rFonts w:cs="Arial"/>
                <w:bCs/>
                <w:sz w:val="16"/>
                <w:szCs w:val="16"/>
              </w:rPr>
              <w:t>5</w:t>
            </w:r>
          </w:p>
        </w:tc>
        <w:tc>
          <w:tcPr>
            <w:tcW w:w="288" w:type="pct"/>
            <w:shd w:val="clear" w:color="auto" w:fill="auto"/>
          </w:tcPr>
          <w:p w:rsidR="008C13DD" w:rsidRPr="00C03A19" w:rsidRDefault="008C13DD" w:rsidP="00016C2F">
            <w:pPr>
              <w:ind w:left="-86" w:right="-89"/>
              <w:rPr>
                <w:rFonts w:cs="Arial"/>
                <w:bCs/>
                <w:sz w:val="16"/>
                <w:szCs w:val="16"/>
              </w:rPr>
            </w:pPr>
            <w:r w:rsidRPr="00C03A19">
              <w:rPr>
                <w:rFonts w:cs="Arial"/>
                <w:bCs/>
                <w:sz w:val="16"/>
                <w:szCs w:val="16"/>
              </w:rPr>
              <w:t>0</w:t>
            </w:r>
          </w:p>
        </w:tc>
        <w:tc>
          <w:tcPr>
            <w:tcW w:w="340" w:type="pct"/>
          </w:tcPr>
          <w:p w:rsidR="008C13DD" w:rsidRPr="00C03A19" w:rsidRDefault="008C13DD" w:rsidP="00016C2F">
            <w:pPr>
              <w:ind w:left="-86" w:right="-89"/>
              <w:rPr>
                <w:rFonts w:cs="Arial"/>
                <w:bCs/>
                <w:sz w:val="16"/>
                <w:szCs w:val="16"/>
              </w:rPr>
            </w:pPr>
            <w:r w:rsidRPr="00C03A19">
              <w:rPr>
                <w:rFonts w:cs="Arial"/>
                <w:bCs/>
                <w:sz w:val="16"/>
                <w:szCs w:val="16"/>
              </w:rPr>
              <w:t>0</w:t>
            </w:r>
          </w:p>
        </w:tc>
        <w:tc>
          <w:tcPr>
            <w:tcW w:w="320" w:type="pct"/>
          </w:tcPr>
          <w:p w:rsidR="008C13DD" w:rsidRPr="00C03A19" w:rsidRDefault="008C13DD" w:rsidP="00016C2F">
            <w:pPr>
              <w:ind w:left="-86" w:right="-89"/>
              <w:rPr>
                <w:rFonts w:cs="Arial"/>
                <w:bCs/>
                <w:sz w:val="16"/>
                <w:szCs w:val="16"/>
              </w:rPr>
            </w:pPr>
            <w:r w:rsidRPr="00C03A19">
              <w:rPr>
                <w:rFonts w:cs="Arial"/>
                <w:bCs/>
                <w:sz w:val="16"/>
                <w:szCs w:val="16"/>
              </w:rPr>
              <w:t>FAS-15</w:t>
            </w:r>
          </w:p>
          <w:p w:rsidR="008C13DD" w:rsidRPr="00C03A19" w:rsidRDefault="008C13DD" w:rsidP="00016C2F">
            <w:pPr>
              <w:ind w:left="-86" w:right="-89"/>
              <w:rPr>
                <w:rFonts w:cs="Arial"/>
                <w:bCs/>
                <w:sz w:val="16"/>
                <w:szCs w:val="16"/>
              </w:rPr>
            </w:pPr>
            <w:r w:rsidRPr="00C03A19">
              <w:rPr>
                <w:rFonts w:cs="Arial"/>
                <w:bCs/>
                <w:sz w:val="16"/>
                <w:szCs w:val="16"/>
              </w:rPr>
              <w:t>FV-15</w:t>
            </w:r>
          </w:p>
          <w:p w:rsidR="008C13DD" w:rsidRPr="00C03A19" w:rsidRDefault="008C13DD" w:rsidP="00016C2F">
            <w:pPr>
              <w:ind w:left="-86" w:right="-89"/>
              <w:rPr>
                <w:rFonts w:cs="Arial"/>
                <w:bCs/>
                <w:sz w:val="16"/>
                <w:szCs w:val="16"/>
              </w:rPr>
            </w:pPr>
            <w:r w:rsidRPr="00C03A19">
              <w:rPr>
                <w:rFonts w:cs="Arial"/>
                <w:bCs/>
                <w:sz w:val="16"/>
                <w:szCs w:val="16"/>
              </w:rPr>
              <w:t>DV-10</w:t>
            </w:r>
          </w:p>
        </w:tc>
        <w:tc>
          <w:tcPr>
            <w:tcW w:w="231" w:type="pct"/>
            <w:shd w:val="clear" w:color="auto" w:fill="auto"/>
          </w:tcPr>
          <w:p w:rsidR="008C13DD" w:rsidRPr="00C03A19" w:rsidRDefault="008C13DD" w:rsidP="00016C2F">
            <w:pPr>
              <w:ind w:left="-86" w:right="-89"/>
              <w:rPr>
                <w:bCs/>
                <w:sz w:val="16"/>
                <w:szCs w:val="16"/>
              </w:rPr>
            </w:pPr>
            <w:r w:rsidRPr="00C03A19">
              <w:rPr>
                <w:bCs/>
                <w:sz w:val="16"/>
                <w:szCs w:val="16"/>
              </w:rPr>
              <w:t>-</w:t>
            </w:r>
          </w:p>
        </w:tc>
        <w:tc>
          <w:tcPr>
            <w:tcW w:w="304" w:type="pct"/>
            <w:shd w:val="clear" w:color="auto" w:fill="auto"/>
          </w:tcPr>
          <w:p w:rsidR="008C13DD" w:rsidRPr="00C03A19" w:rsidRDefault="008C13DD" w:rsidP="00016C2F">
            <w:pPr>
              <w:ind w:left="-86" w:right="-89"/>
              <w:rPr>
                <w:bCs/>
                <w:sz w:val="16"/>
                <w:szCs w:val="16"/>
              </w:rPr>
            </w:pPr>
            <w:r w:rsidRPr="00C03A19">
              <w:rPr>
                <w:bCs/>
                <w:sz w:val="16"/>
                <w:szCs w:val="16"/>
              </w:rPr>
              <w:t>-</w:t>
            </w:r>
          </w:p>
        </w:tc>
        <w:tc>
          <w:tcPr>
            <w:tcW w:w="350" w:type="pct"/>
            <w:shd w:val="clear" w:color="auto" w:fill="auto"/>
          </w:tcPr>
          <w:p w:rsidR="008C13DD" w:rsidRPr="00C03A19" w:rsidRDefault="008C13DD" w:rsidP="00016C2F">
            <w:pPr>
              <w:ind w:left="-86" w:right="-89"/>
              <w:rPr>
                <w:bCs/>
                <w:sz w:val="16"/>
                <w:szCs w:val="16"/>
              </w:rPr>
            </w:pPr>
            <w:r w:rsidRPr="00C03A19">
              <w:rPr>
                <w:bCs/>
                <w:sz w:val="16"/>
                <w:szCs w:val="16"/>
              </w:rPr>
              <w:t>-</w:t>
            </w:r>
          </w:p>
        </w:tc>
        <w:tc>
          <w:tcPr>
            <w:tcW w:w="453" w:type="pct"/>
            <w:shd w:val="clear" w:color="auto" w:fill="auto"/>
          </w:tcPr>
          <w:p w:rsidR="008C13DD" w:rsidRPr="00C03A19" w:rsidRDefault="008C13DD" w:rsidP="00016C2F">
            <w:pPr>
              <w:ind w:left="-86" w:right="-89"/>
              <w:rPr>
                <w:bCs/>
                <w:sz w:val="16"/>
                <w:szCs w:val="16"/>
              </w:rPr>
            </w:pPr>
            <w:r w:rsidRPr="00C03A19">
              <w:rPr>
                <w:bCs/>
                <w:sz w:val="16"/>
                <w:szCs w:val="16"/>
              </w:rPr>
              <w:t>-</w:t>
            </w:r>
          </w:p>
        </w:tc>
        <w:tc>
          <w:tcPr>
            <w:tcW w:w="208" w:type="pct"/>
            <w:shd w:val="clear" w:color="auto" w:fill="auto"/>
          </w:tcPr>
          <w:p w:rsidR="008C13DD" w:rsidRPr="00C03A19" w:rsidRDefault="008C13DD" w:rsidP="00016C2F">
            <w:pPr>
              <w:ind w:left="-86" w:right="-89"/>
              <w:rPr>
                <w:bCs/>
                <w:sz w:val="16"/>
                <w:szCs w:val="16"/>
              </w:rPr>
            </w:pPr>
            <w:r w:rsidRPr="00C03A19">
              <w:rPr>
                <w:bCs/>
                <w:sz w:val="16"/>
                <w:szCs w:val="16"/>
              </w:rPr>
              <w:t>-</w:t>
            </w:r>
          </w:p>
        </w:tc>
      </w:tr>
      <w:tr w:rsidR="008C13DD" w:rsidRPr="00D2356E" w:rsidTr="00E00412">
        <w:trPr>
          <w:tblHeader/>
        </w:trPr>
        <w:tc>
          <w:tcPr>
            <w:tcW w:w="101" w:type="pct"/>
          </w:tcPr>
          <w:p w:rsidR="008C13DD" w:rsidRPr="00C03A19" w:rsidRDefault="008C13DD" w:rsidP="00016C2F">
            <w:pPr>
              <w:ind w:left="-86" w:right="-89"/>
              <w:rPr>
                <w:rFonts w:cs="Arial"/>
                <w:bCs/>
                <w:sz w:val="16"/>
                <w:szCs w:val="16"/>
              </w:rPr>
            </w:pPr>
            <w:r w:rsidRPr="00C03A19">
              <w:rPr>
                <w:rFonts w:cs="Arial"/>
                <w:bCs/>
                <w:sz w:val="16"/>
                <w:szCs w:val="16"/>
              </w:rPr>
              <w:t>4</w:t>
            </w:r>
          </w:p>
        </w:tc>
        <w:tc>
          <w:tcPr>
            <w:tcW w:w="441" w:type="pct"/>
          </w:tcPr>
          <w:p w:rsidR="008C13DD" w:rsidRPr="00C03A19" w:rsidRDefault="008C13DD" w:rsidP="00016C2F">
            <w:pPr>
              <w:ind w:left="-86" w:right="-89"/>
              <w:rPr>
                <w:rFonts w:cs="Arial"/>
                <w:bCs/>
                <w:sz w:val="16"/>
                <w:szCs w:val="16"/>
              </w:rPr>
            </w:pPr>
            <w:r w:rsidRPr="00C03A19">
              <w:rPr>
                <w:rFonts w:cs="Arial"/>
                <w:bCs/>
                <w:sz w:val="16"/>
                <w:szCs w:val="16"/>
              </w:rPr>
              <w:t>Crop improvement</w:t>
            </w:r>
          </w:p>
        </w:tc>
        <w:tc>
          <w:tcPr>
            <w:tcW w:w="360" w:type="pct"/>
          </w:tcPr>
          <w:p w:rsidR="008C13DD" w:rsidRPr="00C03A19" w:rsidRDefault="008C13DD" w:rsidP="00016C2F">
            <w:pPr>
              <w:ind w:left="-86" w:right="-89"/>
              <w:rPr>
                <w:rFonts w:cs="Arial"/>
                <w:bCs/>
                <w:sz w:val="16"/>
                <w:szCs w:val="16"/>
              </w:rPr>
            </w:pPr>
            <w:r w:rsidRPr="00C03A19">
              <w:rPr>
                <w:rFonts w:cs="Arial"/>
                <w:bCs/>
                <w:sz w:val="16"/>
                <w:szCs w:val="16"/>
              </w:rPr>
              <w:t>Banana</w:t>
            </w:r>
          </w:p>
        </w:tc>
        <w:tc>
          <w:tcPr>
            <w:tcW w:w="429" w:type="pct"/>
          </w:tcPr>
          <w:p w:rsidR="008C13DD" w:rsidRPr="00C03A19" w:rsidRDefault="005A0605" w:rsidP="00016C2F">
            <w:pPr>
              <w:ind w:left="-86" w:right="-89"/>
              <w:rPr>
                <w:rFonts w:cs="Arial"/>
                <w:bCs/>
                <w:sz w:val="16"/>
                <w:szCs w:val="16"/>
              </w:rPr>
            </w:pPr>
            <w:r w:rsidRPr="00C03A19">
              <w:rPr>
                <w:rFonts w:cs="Arial"/>
                <w:bCs/>
                <w:sz w:val="16"/>
                <w:szCs w:val="16"/>
              </w:rPr>
              <w:t>Unscientific nutrient management</w:t>
            </w:r>
          </w:p>
        </w:tc>
        <w:tc>
          <w:tcPr>
            <w:tcW w:w="426" w:type="pct"/>
          </w:tcPr>
          <w:p w:rsidR="008C13DD" w:rsidRPr="00C03A19" w:rsidRDefault="008C13DD" w:rsidP="00016C2F">
            <w:pPr>
              <w:ind w:left="-86" w:right="-89"/>
              <w:rPr>
                <w:rFonts w:cs="Arial"/>
                <w:bCs/>
                <w:sz w:val="16"/>
                <w:szCs w:val="16"/>
              </w:rPr>
            </w:pPr>
            <w:r w:rsidRPr="00C03A19">
              <w:rPr>
                <w:rFonts w:cs="Arial"/>
                <w:bCs/>
                <w:sz w:val="16"/>
                <w:szCs w:val="16"/>
              </w:rPr>
              <w:t>-</w:t>
            </w:r>
          </w:p>
        </w:tc>
        <w:tc>
          <w:tcPr>
            <w:tcW w:w="439" w:type="pct"/>
          </w:tcPr>
          <w:p w:rsidR="008C13DD" w:rsidRPr="00C03A19" w:rsidRDefault="008C13DD" w:rsidP="00016C2F">
            <w:pPr>
              <w:ind w:left="-86" w:right="-89"/>
              <w:rPr>
                <w:rFonts w:cs="Arial"/>
                <w:bCs/>
                <w:sz w:val="16"/>
                <w:szCs w:val="16"/>
              </w:rPr>
            </w:pPr>
            <w:r w:rsidRPr="00C03A19">
              <w:rPr>
                <w:rFonts w:cs="Arial"/>
                <w:bCs/>
                <w:sz w:val="16"/>
                <w:szCs w:val="16"/>
              </w:rPr>
              <w:t>INM in banana cv.</w:t>
            </w:r>
            <w:r w:rsidR="00B112BB" w:rsidRPr="00C03A19">
              <w:rPr>
                <w:rFonts w:cs="Arial"/>
                <w:bCs/>
                <w:sz w:val="16"/>
                <w:szCs w:val="16"/>
              </w:rPr>
              <w:t xml:space="preserve"> </w:t>
            </w:r>
            <w:r w:rsidRPr="00C03A19">
              <w:rPr>
                <w:rFonts w:cs="Arial"/>
                <w:bCs/>
                <w:sz w:val="16"/>
                <w:szCs w:val="16"/>
              </w:rPr>
              <w:t>Nendran</w:t>
            </w:r>
            <w:r w:rsidR="00B112BB" w:rsidRPr="00C03A19">
              <w:rPr>
                <w:rFonts w:cs="Arial"/>
                <w:bCs/>
                <w:sz w:val="16"/>
                <w:szCs w:val="16"/>
              </w:rPr>
              <w:t xml:space="preserve"> </w:t>
            </w:r>
            <w:r w:rsidRPr="00C03A19">
              <w:rPr>
                <w:rFonts w:cs="Arial"/>
                <w:bCs/>
                <w:sz w:val="16"/>
                <w:szCs w:val="16"/>
              </w:rPr>
              <w:t>for high ranges</w:t>
            </w:r>
          </w:p>
        </w:tc>
        <w:tc>
          <w:tcPr>
            <w:tcW w:w="308" w:type="pct"/>
            <w:shd w:val="clear" w:color="auto" w:fill="auto"/>
          </w:tcPr>
          <w:p w:rsidR="008C13DD" w:rsidRPr="00C03A19" w:rsidRDefault="008C13DD" w:rsidP="00016C2F">
            <w:pPr>
              <w:ind w:left="-86" w:right="-89"/>
              <w:rPr>
                <w:rFonts w:cs="Arial"/>
                <w:bCs/>
                <w:sz w:val="16"/>
                <w:szCs w:val="16"/>
              </w:rPr>
            </w:pPr>
            <w:r w:rsidRPr="00C03A19">
              <w:rPr>
                <w:rFonts w:cs="Arial"/>
                <w:bCs/>
                <w:sz w:val="16"/>
                <w:szCs w:val="16"/>
              </w:rPr>
              <w:t>5</w:t>
            </w:r>
          </w:p>
        </w:tc>
        <w:tc>
          <w:tcPr>
            <w:tcW w:w="288" w:type="pct"/>
            <w:shd w:val="clear" w:color="auto" w:fill="auto"/>
          </w:tcPr>
          <w:p w:rsidR="008C13DD" w:rsidRPr="00C03A19" w:rsidRDefault="008C13DD" w:rsidP="00016C2F">
            <w:pPr>
              <w:ind w:left="-86" w:right="-89"/>
              <w:rPr>
                <w:rFonts w:cs="Arial"/>
                <w:bCs/>
                <w:sz w:val="16"/>
                <w:szCs w:val="16"/>
              </w:rPr>
            </w:pPr>
            <w:r w:rsidRPr="00C03A19">
              <w:rPr>
                <w:rFonts w:cs="Arial"/>
                <w:bCs/>
                <w:sz w:val="16"/>
                <w:szCs w:val="16"/>
              </w:rPr>
              <w:t>0</w:t>
            </w:r>
          </w:p>
        </w:tc>
        <w:tc>
          <w:tcPr>
            <w:tcW w:w="340" w:type="pct"/>
          </w:tcPr>
          <w:p w:rsidR="008C13DD" w:rsidRPr="00C03A19" w:rsidRDefault="008C13DD" w:rsidP="00016C2F">
            <w:pPr>
              <w:ind w:left="-86" w:right="-89"/>
              <w:rPr>
                <w:rFonts w:cs="Arial"/>
                <w:bCs/>
                <w:sz w:val="16"/>
                <w:szCs w:val="16"/>
              </w:rPr>
            </w:pPr>
            <w:r w:rsidRPr="00C03A19">
              <w:rPr>
                <w:rFonts w:cs="Arial"/>
                <w:bCs/>
                <w:sz w:val="16"/>
                <w:szCs w:val="16"/>
              </w:rPr>
              <w:t>0</w:t>
            </w:r>
          </w:p>
        </w:tc>
        <w:tc>
          <w:tcPr>
            <w:tcW w:w="320" w:type="pct"/>
          </w:tcPr>
          <w:p w:rsidR="008C13DD" w:rsidRPr="00C03A19" w:rsidRDefault="008C13DD" w:rsidP="00016C2F">
            <w:pPr>
              <w:ind w:left="-86" w:right="-89"/>
              <w:rPr>
                <w:rFonts w:cs="Arial"/>
                <w:bCs/>
                <w:sz w:val="16"/>
                <w:szCs w:val="16"/>
              </w:rPr>
            </w:pPr>
            <w:r w:rsidRPr="00C03A19">
              <w:rPr>
                <w:rFonts w:cs="Arial"/>
                <w:bCs/>
                <w:sz w:val="16"/>
                <w:szCs w:val="16"/>
              </w:rPr>
              <w:t>FAS-25</w:t>
            </w:r>
          </w:p>
          <w:p w:rsidR="008C13DD" w:rsidRPr="00C03A19" w:rsidRDefault="008C13DD" w:rsidP="00016C2F">
            <w:pPr>
              <w:ind w:left="-86" w:right="-89"/>
              <w:rPr>
                <w:rFonts w:cs="Arial"/>
                <w:bCs/>
                <w:sz w:val="16"/>
                <w:szCs w:val="16"/>
              </w:rPr>
            </w:pPr>
            <w:r w:rsidRPr="00C03A19">
              <w:rPr>
                <w:rFonts w:cs="Arial"/>
                <w:bCs/>
                <w:sz w:val="16"/>
                <w:szCs w:val="16"/>
              </w:rPr>
              <w:t>FV-10</w:t>
            </w:r>
          </w:p>
          <w:p w:rsidR="008C13DD" w:rsidRPr="00C03A19" w:rsidRDefault="008C13DD" w:rsidP="00016C2F">
            <w:pPr>
              <w:ind w:left="-86" w:right="-89"/>
              <w:rPr>
                <w:rFonts w:cs="Arial"/>
                <w:bCs/>
                <w:sz w:val="16"/>
                <w:szCs w:val="16"/>
              </w:rPr>
            </w:pPr>
            <w:r w:rsidRPr="00C03A19">
              <w:rPr>
                <w:rFonts w:cs="Arial"/>
                <w:bCs/>
                <w:sz w:val="16"/>
                <w:szCs w:val="16"/>
              </w:rPr>
              <w:t>DV-10</w:t>
            </w:r>
          </w:p>
        </w:tc>
        <w:tc>
          <w:tcPr>
            <w:tcW w:w="231" w:type="pct"/>
            <w:shd w:val="clear" w:color="auto" w:fill="auto"/>
          </w:tcPr>
          <w:p w:rsidR="008C13DD" w:rsidRPr="00C03A19" w:rsidRDefault="008C13DD" w:rsidP="00016C2F">
            <w:pPr>
              <w:ind w:left="-86" w:right="-89"/>
              <w:rPr>
                <w:bCs/>
                <w:sz w:val="16"/>
                <w:szCs w:val="16"/>
              </w:rPr>
            </w:pPr>
            <w:r w:rsidRPr="00C03A19">
              <w:rPr>
                <w:bCs/>
                <w:sz w:val="16"/>
                <w:szCs w:val="16"/>
              </w:rPr>
              <w:t>-</w:t>
            </w:r>
          </w:p>
        </w:tc>
        <w:tc>
          <w:tcPr>
            <w:tcW w:w="304" w:type="pct"/>
            <w:shd w:val="clear" w:color="auto" w:fill="auto"/>
          </w:tcPr>
          <w:p w:rsidR="008C13DD" w:rsidRPr="00C03A19" w:rsidRDefault="008C13DD" w:rsidP="00016C2F">
            <w:pPr>
              <w:ind w:left="-86" w:right="-89"/>
              <w:rPr>
                <w:bCs/>
                <w:sz w:val="16"/>
                <w:szCs w:val="16"/>
              </w:rPr>
            </w:pPr>
            <w:r w:rsidRPr="00C03A19">
              <w:rPr>
                <w:bCs/>
                <w:sz w:val="16"/>
                <w:szCs w:val="16"/>
              </w:rPr>
              <w:t>-</w:t>
            </w:r>
          </w:p>
        </w:tc>
        <w:tc>
          <w:tcPr>
            <w:tcW w:w="350" w:type="pct"/>
            <w:shd w:val="clear" w:color="auto" w:fill="auto"/>
          </w:tcPr>
          <w:p w:rsidR="008C13DD" w:rsidRPr="00C03A19" w:rsidRDefault="008C13DD" w:rsidP="00016C2F">
            <w:pPr>
              <w:ind w:left="-86" w:right="-89"/>
              <w:rPr>
                <w:bCs/>
                <w:sz w:val="16"/>
                <w:szCs w:val="16"/>
              </w:rPr>
            </w:pPr>
            <w:r w:rsidRPr="00C03A19">
              <w:rPr>
                <w:bCs/>
                <w:sz w:val="16"/>
                <w:szCs w:val="16"/>
              </w:rPr>
              <w:t>-</w:t>
            </w:r>
          </w:p>
        </w:tc>
        <w:tc>
          <w:tcPr>
            <w:tcW w:w="453" w:type="pct"/>
            <w:shd w:val="clear" w:color="auto" w:fill="auto"/>
          </w:tcPr>
          <w:p w:rsidR="008C13DD" w:rsidRPr="00C03A19" w:rsidRDefault="008C13DD" w:rsidP="00016C2F">
            <w:pPr>
              <w:ind w:left="-86" w:right="-89"/>
              <w:rPr>
                <w:bCs/>
                <w:sz w:val="16"/>
                <w:szCs w:val="16"/>
              </w:rPr>
            </w:pPr>
            <w:r w:rsidRPr="00C03A19">
              <w:rPr>
                <w:bCs/>
                <w:sz w:val="16"/>
                <w:szCs w:val="16"/>
              </w:rPr>
              <w:t>-</w:t>
            </w:r>
          </w:p>
        </w:tc>
        <w:tc>
          <w:tcPr>
            <w:tcW w:w="208" w:type="pct"/>
            <w:shd w:val="clear" w:color="auto" w:fill="auto"/>
          </w:tcPr>
          <w:p w:rsidR="008C13DD" w:rsidRPr="00C03A19" w:rsidRDefault="008C13DD" w:rsidP="00016C2F">
            <w:pPr>
              <w:ind w:left="-86" w:right="-89"/>
              <w:rPr>
                <w:bCs/>
                <w:sz w:val="16"/>
                <w:szCs w:val="16"/>
              </w:rPr>
            </w:pPr>
            <w:r w:rsidRPr="00C03A19">
              <w:rPr>
                <w:bCs/>
                <w:sz w:val="16"/>
                <w:szCs w:val="16"/>
              </w:rPr>
              <w:t>-</w:t>
            </w:r>
          </w:p>
        </w:tc>
      </w:tr>
      <w:tr w:rsidR="008C13DD" w:rsidRPr="00D2356E" w:rsidTr="00E00412">
        <w:trPr>
          <w:tblHeader/>
        </w:trPr>
        <w:tc>
          <w:tcPr>
            <w:tcW w:w="101" w:type="pct"/>
          </w:tcPr>
          <w:p w:rsidR="008C13DD" w:rsidRPr="00C03A19" w:rsidRDefault="008C13DD" w:rsidP="00016C2F">
            <w:pPr>
              <w:ind w:left="-86" w:right="-89"/>
              <w:rPr>
                <w:rFonts w:cs="Arial"/>
                <w:bCs/>
                <w:sz w:val="16"/>
                <w:szCs w:val="16"/>
              </w:rPr>
            </w:pPr>
            <w:r w:rsidRPr="00C03A19">
              <w:rPr>
                <w:rFonts w:cs="Arial"/>
                <w:bCs/>
                <w:sz w:val="16"/>
                <w:szCs w:val="16"/>
              </w:rPr>
              <w:t>5</w:t>
            </w:r>
          </w:p>
        </w:tc>
        <w:tc>
          <w:tcPr>
            <w:tcW w:w="441" w:type="pct"/>
          </w:tcPr>
          <w:p w:rsidR="008C13DD" w:rsidRPr="00C03A19" w:rsidRDefault="008C13DD" w:rsidP="00016C2F">
            <w:pPr>
              <w:ind w:left="-86" w:right="-89"/>
              <w:rPr>
                <w:rFonts w:cs="Arial"/>
                <w:bCs/>
                <w:sz w:val="16"/>
                <w:szCs w:val="16"/>
              </w:rPr>
            </w:pPr>
            <w:r w:rsidRPr="00C03A19">
              <w:rPr>
                <w:rFonts w:cs="Arial"/>
                <w:bCs/>
                <w:sz w:val="16"/>
                <w:szCs w:val="16"/>
              </w:rPr>
              <w:t>Crop improvement</w:t>
            </w:r>
          </w:p>
        </w:tc>
        <w:tc>
          <w:tcPr>
            <w:tcW w:w="360" w:type="pct"/>
          </w:tcPr>
          <w:p w:rsidR="008C13DD" w:rsidRPr="00C03A19" w:rsidRDefault="008C13DD" w:rsidP="00016C2F">
            <w:pPr>
              <w:ind w:left="-86" w:right="-89"/>
              <w:rPr>
                <w:rFonts w:cs="Arial"/>
                <w:bCs/>
                <w:sz w:val="16"/>
                <w:szCs w:val="16"/>
              </w:rPr>
            </w:pPr>
            <w:r w:rsidRPr="00C03A19">
              <w:rPr>
                <w:rFonts w:cs="Arial"/>
                <w:bCs/>
                <w:sz w:val="16"/>
                <w:szCs w:val="16"/>
              </w:rPr>
              <w:t>Tapioca</w:t>
            </w:r>
          </w:p>
        </w:tc>
        <w:tc>
          <w:tcPr>
            <w:tcW w:w="429" w:type="pct"/>
          </w:tcPr>
          <w:p w:rsidR="008C13DD" w:rsidRPr="00C03A19" w:rsidRDefault="008C13DD" w:rsidP="00016C2F">
            <w:pPr>
              <w:ind w:left="-86" w:right="-89"/>
              <w:rPr>
                <w:rFonts w:cs="Arial"/>
                <w:bCs/>
                <w:sz w:val="16"/>
                <w:szCs w:val="16"/>
              </w:rPr>
            </w:pPr>
            <w:r w:rsidRPr="00C03A19">
              <w:rPr>
                <w:rFonts w:cs="Arial"/>
                <w:bCs/>
                <w:sz w:val="16"/>
                <w:szCs w:val="16"/>
              </w:rPr>
              <w:t>Rodents and wild boar attack</w:t>
            </w:r>
          </w:p>
        </w:tc>
        <w:tc>
          <w:tcPr>
            <w:tcW w:w="426" w:type="pct"/>
          </w:tcPr>
          <w:p w:rsidR="008C13DD" w:rsidRPr="00C03A19" w:rsidRDefault="008C13DD" w:rsidP="00016C2F">
            <w:pPr>
              <w:ind w:left="-86" w:right="-89"/>
              <w:rPr>
                <w:rFonts w:cs="Arial"/>
                <w:bCs/>
                <w:sz w:val="16"/>
                <w:szCs w:val="16"/>
              </w:rPr>
            </w:pPr>
            <w:r w:rsidRPr="00C03A19">
              <w:rPr>
                <w:rFonts w:cs="Arial"/>
                <w:bCs/>
                <w:sz w:val="16"/>
                <w:szCs w:val="16"/>
              </w:rPr>
              <w:t>-</w:t>
            </w:r>
          </w:p>
        </w:tc>
        <w:tc>
          <w:tcPr>
            <w:tcW w:w="439" w:type="pct"/>
          </w:tcPr>
          <w:p w:rsidR="008C13DD" w:rsidRPr="00C03A19" w:rsidRDefault="008C13DD" w:rsidP="00016C2F">
            <w:pPr>
              <w:ind w:left="-86" w:right="-89"/>
              <w:rPr>
                <w:rFonts w:cs="Arial"/>
                <w:bCs/>
                <w:sz w:val="16"/>
                <w:szCs w:val="16"/>
              </w:rPr>
            </w:pPr>
            <w:r w:rsidRPr="00C03A19">
              <w:rPr>
                <w:rFonts w:cs="Arial"/>
                <w:bCs/>
                <w:sz w:val="16"/>
                <w:szCs w:val="16"/>
              </w:rPr>
              <w:t>Castor based herbal extract for the manage</w:t>
            </w:r>
            <w:r w:rsidR="00F365CC" w:rsidRPr="00C03A19">
              <w:rPr>
                <w:rFonts w:cs="Arial"/>
                <w:bCs/>
                <w:sz w:val="16"/>
                <w:szCs w:val="16"/>
              </w:rPr>
              <w:t>me</w:t>
            </w:r>
            <w:r w:rsidRPr="00C03A19">
              <w:rPr>
                <w:rFonts w:cs="Arial"/>
                <w:bCs/>
                <w:sz w:val="16"/>
                <w:szCs w:val="16"/>
              </w:rPr>
              <w:t>nt of rodents and wild boar</w:t>
            </w:r>
          </w:p>
        </w:tc>
        <w:tc>
          <w:tcPr>
            <w:tcW w:w="308" w:type="pct"/>
            <w:shd w:val="clear" w:color="auto" w:fill="auto"/>
          </w:tcPr>
          <w:p w:rsidR="008C13DD" w:rsidRPr="00C03A19" w:rsidRDefault="008C13DD" w:rsidP="00016C2F">
            <w:pPr>
              <w:ind w:left="-86" w:right="-89"/>
              <w:rPr>
                <w:rFonts w:cs="Arial"/>
                <w:bCs/>
                <w:sz w:val="16"/>
                <w:szCs w:val="16"/>
              </w:rPr>
            </w:pPr>
            <w:r w:rsidRPr="00C03A19">
              <w:rPr>
                <w:rFonts w:cs="Arial"/>
                <w:bCs/>
                <w:sz w:val="16"/>
                <w:szCs w:val="16"/>
              </w:rPr>
              <w:t>2</w:t>
            </w:r>
          </w:p>
        </w:tc>
        <w:tc>
          <w:tcPr>
            <w:tcW w:w="288" w:type="pct"/>
            <w:shd w:val="clear" w:color="auto" w:fill="auto"/>
          </w:tcPr>
          <w:p w:rsidR="008C13DD" w:rsidRPr="00C03A19" w:rsidRDefault="008C13DD" w:rsidP="00016C2F">
            <w:pPr>
              <w:ind w:left="-86" w:right="-89"/>
              <w:rPr>
                <w:rFonts w:cs="Arial"/>
                <w:bCs/>
                <w:sz w:val="16"/>
                <w:szCs w:val="16"/>
              </w:rPr>
            </w:pPr>
            <w:r w:rsidRPr="00C03A19">
              <w:rPr>
                <w:rFonts w:cs="Arial"/>
                <w:bCs/>
                <w:sz w:val="16"/>
                <w:szCs w:val="16"/>
              </w:rPr>
              <w:t>0</w:t>
            </w:r>
          </w:p>
        </w:tc>
        <w:tc>
          <w:tcPr>
            <w:tcW w:w="340" w:type="pct"/>
          </w:tcPr>
          <w:p w:rsidR="008C13DD" w:rsidRPr="00C03A19" w:rsidRDefault="008C13DD" w:rsidP="00016C2F">
            <w:pPr>
              <w:ind w:left="-86" w:right="-89"/>
              <w:rPr>
                <w:rFonts w:cs="Arial"/>
                <w:bCs/>
                <w:sz w:val="16"/>
                <w:szCs w:val="16"/>
              </w:rPr>
            </w:pPr>
            <w:r w:rsidRPr="00C03A19">
              <w:rPr>
                <w:rFonts w:cs="Arial"/>
                <w:bCs/>
                <w:sz w:val="16"/>
                <w:szCs w:val="16"/>
              </w:rPr>
              <w:t>0</w:t>
            </w:r>
          </w:p>
        </w:tc>
        <w:tc>
          <w:tcPr>
            <w:tcW w:w="320" w:type="pct"/>
          </w:tcPr>
          <w:p w:rsidR="008C13DD" w:rsidRPr="00C03A19" w:rsidRDefault="008C13DD" w:rsidP="00016C2F">
            <w:pPr>
              <w:ind w:left="-86" w:right="-89"/>
              <w:rPr>
                <w:rFonts w:cs="Arial"/>
                <w:bCs/>
                <w:sz w:val="16"/>
                <w:szCs w:val="16"/>
              </w:rPr>
            </w:pPr>
            <w:r w:rsidRPr="00C03A19">
              <w:rPr>
                <w:rFonts w:cs="Arial"/>
                <w:bCs/>
                <w:sz w:val="16"/>
                <w:szCs w:val="16"/>
              </w:rPr>
              <w:t>FAS-35</w:t>
            </w:r>
          </w:p>
          <w:p w:rsidR="008C13DD" w:rsidRPr="00C03A19" w:rsidRDefault="008C13DD" w:rsidP="00016C2F">
            <w:pPr>
              <w:ind w:left="-86" w:right="-89"/>
              <w:rPr>
                <w:rFonts w:cs="Arial"/>
                <w:bCs/>
                <w:sz w:val="16"/>
                <w:szCs w:val="16"/>
              </w:rPr>
            </w:pPr>
            <w:r w:rsidRPr="00C03A19">
              <w:rPr>
                <w:rFonts w:cs="Arial"/>
                <w:bCs/>
                <w:sz w:val="16"/>
                <w:szCs w:val="16"/>
              </w:rPr>
              <w:t>FV-5</w:t>
            </w:r>
          </w:p>
          <w:p w:rsidR="008C13DD" w:rsidRPr="00C03A19" w:rsidRDefault="008C13DD" w:rsidP="00016C2F">
            <w:pPr>
              <w:ind w:left="-86" w:right="-89"/>
              <w:rPr>
                <w:rFonts w:cs="Arial"/>
                <w:bCs/>
                <w:sz w:val="16"/>
                <w:szCs w:val="16"/>
              </w:rPr>
            </w:pPr>
            <w:r w:rsidRPr="00C03A19">
              <w:rPr>
                <w:rFonts w:cs="Arial"/>
                <w:bCs/>
                <w:sz w:val="16"/>
                <w:szCs w:val="16"/>
              </w:rPr>
              <w:t>DV-9</w:t>
            </w:r>
          </w:p>
          <w:p w:rsidR="008C13DD" w:rsidRPr="00C03A19" w:rsidRDefault="008C13DD" w:rsidP="00016C2F">
            <w:pPr>
              <w:ind w:left="-86" w:right="-89"/>
              <w:rPr>
                <w:rFonts w:cs="Arial"/>
                <w:bCs/>
                <w:sz w:val="16"/>
                <w:szCs w:val="16"/>
              </w:rPr>
            </w:pPr>
            <w:r w:rsidRPr="00C03A19">
              <w:rPr>
                <w:rFonts w:cs="Arial"/>
                <w:bCs/>
                <w:sz w:val="16"/>
                <w:szCs w:val="16"/>
              </w:rPr>
              <w:t>Method demo-2</w:t>
            </w:r>
          </w:p>
        </w:tc>
        <w:tc>
          <w:tcPr>
            <w:tcW w:w="231" w:type="pct"/>
            <w:shd w:val="clear" w:color="auto" w:fill="auto"/>
          </w:tcPr>
          <w:p w:rsidR="008C13DD" w:rsidRPr="00C03A19" w:rsidRDefault="008C13DD" w:rsidP="00016C2F">
            <w:pPr>
              <w:ind w:left="-86" w:right="-89"/>
              <w:rPr>
                <w:bCs/>
                <w:sz w:val="16"/>
                <w:szCs w:val="16"/>
              </w:rPr>
            </w:pPr>
            <w:r w:rsidRPr="00C03A19">
              <w:rPr>
                <w:bCs/>
                <w:sz w:val="16"/>
                <w:szCs w:val="16"/>
              </w:rPr>
              <w:t>-</w:t>
            </w:r>
          </w:p>
        </w:tc>
        <w:tc>
          <w:tcPr>
            <w:tcW w:w="304" w:type="pct"/>
            <w:shd w:val="clear" w:color="auto" w:fill="auto"/>
          </w:tcPr>
          <w:p w:rsidR="008C13DD" w:rsidRPr="00C03A19" w:rsidRDefault="008C13DD" w:rsidP="00016C2F">
            <w:pPr>
              <w:ind w:left="-86" w:right="-89"/>
              <w:rPr>
                <w:bCs/>
                <w:sz w:val="16"/>
                <w:szCs w:val="16"/>
              </w:rPr>
            </w:pPr>
            <w:r w:rsidRPr="00C03A19">
              <w:rPr>
                <w:bCs/>
                <w:sz w:val="16"/>
                <w:szCs w:val="16"/>
              </w:rPr>
              <w:t>-</w:t>
            </w:r>
          </w:p>
        </w:tc>
        <w:tc>
          <w:tcPr>
            <w:tcW w:w="350" w:type="pct"/>
            <w:shd w:val="clear" w:color="auto" w:fill="auto"/>
          </w:tcPr>
          <w:p w:rsidR="008C13DD" w:rsidRPr="00C03A19" w:rsidRDefault="008C13DD" w:rsidP="00016C2F">
            <w:pPr>
              <w:ind w:left="-86" w:right="-89"/>
              <w:rPr>
                <w:bCs/>
                <w:sz w:val="16"/>
                <w:szCs w:val="16"/>
              </w:rPr>
            </w:pPr>
            <w:r w:rsidRPr="00C03A19">
              <w:rPr>
                <w:bCs/>
                <w:sz w:val="16"/>
                <w:szCs w:val="16"/>
              </w:rPr>
              <w:t>-</w:t>
            </w:r>
          </w:p>
        </w:tc>
        <w:tc>
          <w:tcPr>
            <w:tcW w:w="453" w:type="pct"/>
            <w:shd w:val="clear" w:color="auto" w:fill="auto"/>
          </w:tcPr>
          <w:p w:rsidR="008C13DD" w:rsidRPr="00C03A19" w:rsidRDefault="008C13DD" w:rsidP="00016C2F">
            <w:pPr>
              <w:ind w:left="-86" w:right="-89"/>
              <w:rPr>
                <w:bCs/>
                <w:sz w:val="16"/>
                <w:szCs w:val="16"/>
              </w:rPr>
            </w:pPr>
            <w:r w:rsidRPr="00C03A19">
              <w:rPr>
                <w:bCs/>
                <w:sz w:val="16"/>
                <w:szCs w:val="16"/>
              </w:rPr>
              <w:t>-</w:t>
            </w:r>
          </w:p>
        </w:tc>
        <w:tc>
          <w:tcPr>
            <w:tcW w:w="208" w:type="pct"/>
            <w:shd w:val="clear" w:color="auto" w:fill="auto"/>
          </w:tcPr>
          <w:p w:rsidR="008C13DD" w:rsidRPr="00C03A19" w:rsidRDefault="008C13DD" w:rsidP="00016C2F">
            <w:pPr>
              <w:ind w:left="-86" w:right="-89"/>
              <w:rPr>
                <w:bCs/>
                <w:sz w:val="16"/>
                <w:szCs w:val="16"/>
              </w:rPr>
            </w:pPr>
            <w:r w:rsidRPr="00C03A19">
              <w:rPr>
                <w:bCs/>
                <w:sz w:val="16"/>
                <w:szCs w:val="16"/>
              </w:rPr>
              <w:t>-</w:t>
            </w:r>
          </w:p>
        </w:tc>
      </w:tr>
      <w:tr w:rsidR="00016C2F" w:rsidRPr="00D2356E" w:rsidTr="00E00412">
        <w:trPr>
          <w:tblHeader/>
        </w:trPr>
        <w:tc>
          <w:tcPr>
            <w:tcW w:w="101" w:type="pct"/>
          </w:tcPr>
          <w:p w:rsidR="00016C2F" w:rsidRPr="00C03A19" w:rsidRDefault="00016C2F" w:rsidP="00016C2F">
            <w:pPr>
              <w:ind w:left="-86" w:right="-89"/>
              <w:rPr>
                <w:rFonts w:cs="Arial"/>
                <w:bCs/>
                <w:sz w:val="16"/>
                <w:szCs w:val="16"/>
              </w:rPr>
            </w:pPr>
            <w:r w:rsidRPr="00C03A19">
              <w:rPr>
                <w:rFonts w:cs="Arial"/>
                <w:bCs/>
                <w:sz w:val="16"/>
                <w:szCs w:val="16"/>
              </w:rPr>
              <w:lastRenderedPageBreak/>
              <w:t>6</w:t>
            </w:r>
          </w:p>
        </w:tc>
        <w:tc>
          <w:tcPr>
            <w:tcW w:w="441" w:type="pct"/>
          </w:tcPr>
          <w:p w:rsidR="00016C2F" w:rsidRPr="00C03A19" w:rsidRDefault="00016C2F" w:rsidP="00016C2F">
            <w:pPr>
              <w:ind w:left="-86" w:right="-89"/>
              <w:rPr>
                <w:rFonts w:cs="Arial"/>
                <w:sz w:val="16"/>
                <w:szCs w:val="16"/>
              </w:rPr>
            </w:pPr>
            <w:r w:rsidRPr="00C03A19">
              <w:rPr>
                <w:rFonts w:cs="Arial"/>
                <w:sz w:val="16"/>
                <w:szCs w:val="16"/>
              </w:rPr>
              <w:t>Varietal evaluation</w:t>
            </w:r>
          </w:p>
        </w:tc>
        <w:tc>
          <w:tcPr>
            <w:tcW w:w="360" w:type="pct"/>
          </w:tcPr>
          <w:p w:rsidR="00016C2F" w:rsidRPr="00C03A19" w:rsidRDefault="00016C2F" w:rsidP="00016C2F">
            <w:pPr>
              <w:ind w:left="-86" w:right="-89"/>
              <w:rPr>
                <w:rFonts w:cs="Arial"/>
                <w:sz w:val="16"/>
                <w:szCs w:val="16"/>
              </w:rPr>
            </w:pPr>
            <w:r w:rsidRPr="00C03A19">
              <w:rPr>
                <w:rFonts w:cs="Arial"/>
                <w:sz w:val="16"/>
                <w:szCs w:val="16"/>
              </w:rPr>
              <w:t>Black Pepper</w:t>
            </w:r>
          </w:p>
        </w:tc>
        <w:tc>
          <w:tcPr>
            <w:tcW w:w="429" w:type="pct"/>
          </w:tcPr>
          <w:p w:rsidR="00016C2F" w:rsidRPr="00C03A19" w:rsidRDefault="00016C2F" w:rsidP="00016C2F">
            <w:pPr>
              <w:ind w:left="-86" w:right="-89"/>
              <w:rPr>
                <w:rFonts w:cs="Arial"/>
                <w:sz w:val="16"/>
                <w:szCs w:val="16"/>
              </w:rPr>
            </w:pPr>
            <w:r w:rsidRPr="00C03A19">
              <w:rPr>
                <w:rFonts w:cs="Arial"/>
                <w:sz w:val="16"/>
                <w:szCs w:val="16"/>
              </w:rPr>
              <w:t xml:space="preserve">High susceptibility to foot rot  disease resistance varieties only available </w:t>
            </w:r>
          </w:p>
        </w:tc>
        <w:tc>
          <w:tcPr>
            <w:tcW w:w="426" w:type="pct"/>
          </w:tcPr>
          <w:p w:rsidR="00016C2F" w:rsidRPr="00C03A19" w:rsidRDefault="00016C2F" w:rsidP="00016C2F">
            <w:pPr>
              <w:ind w:left="-86" w:right="-89"/>
              <w:rPr>
                <w:rFonts w:cs="Arial"/>
                <w:sz w:val="16"/>
                <w:szCs w:val="16"/>
              </w:rPr>
            </w:pPr>
            <w:r w:rsidRPr="00C03A19">
              <w:rPr>
                <w:rFonts w:cs="Arial"/>
                <w:sz w:val="16"/>
                <w:szCs w:val="16"/>
              </w:rPr>
              <w:t>Assessment of suitable Black pepper foot rot (Quick wilt ) resistant variety for Idukki district</w:t>
            </w:r>
          </w:p>
        </w:tc>
        <w:tc>
          <w:tcPr>
            <w:tcW w:w="439" w:type="pct"/>
          </w:tcPr>
          <w:p w:rsidR="00016C2F" w:rsidRPr="00C03A19" w:rsidRDefault="007D2646" w:rsidP="00016C2F">
            <w:pPr>
              <w:ind w:left="-86" w:right="-89"/>
              <w:rPr>
                <w:rFonts w:cs="Arial"/>
                <w:sz w:val="16"/>
                <w:szCs w:val="16"/>
              </w:rPr>
            </w:pPr>
            <w:r w:rsidRPr="00C03A19">
              <w:rPr>
                <w:rFonts w:cs="Arial"/>
                <w:sz w:val="16"/>
                <w:szCs w:val="16"/>
              </w:rPr>
              <w:t>-</w:t>
            </w:r>
          </w:p>
        </w:tc>
        <w:tc>
          <w:tcPr>
            <w:tcW w:w="308" w:type="pct"/>
            <w:shd w:val="clear" w:color="auto" w:fill="auto"/>
          </w:tcPr>
          <w:p w:rsidR="00016C2F" w:rsidRPr="00C03A19" w:rsidRDefault="00016C2F" w:rsidP="00016C2F">
            <w:pPr>
              <w:ind w:left="-86" w:right="-89"/>
              <w:rPr>
                <w:rFonts w:cs="Arial"/>
                <w:sz w:val="16"/>
                <w:szCs w:val="16"/>
              </w:rPr>
            </w:pPr>
            <w:r w:rsidRPr="00C03A19">
              <w:rPr>
                <w:rFonts w:cs="Arial"/>
                <w:sz w:val="16"/>
                <w:szCs w:val="16"/>
              </w:rPr>
              <w:t>3</w:t>
            </w:r>
          </w:p>
        </w:tc>
        <w:tc>
          <w:tcPr>
            <w:tcW w:w="288" w:type="pct"/>
            <w:shd w:val="clear" w:color="auto" w:fill="auto"/>
          </w:tcPr>
          <w:p w:rsidR="00016C2F" w:rsidRPr="00C03A19" w:rsidRDefault="00453F22" w:rsidP="00016C2F">
            <w:pPr>
              <w:ind w:left="-86" w:right="-89"/>
              <w:rPr>
                <w:rFonts w:cs="Arial"/>
                <w:sz w:val="16"/>
                <w:szCs w:val="16"/>
              </w:rPr>
            </w:pPr>
            <w:r w:rsidRPr="00C03A19">
              <w:rPr>
                <w:rFonts w:cs="Arial"/>
                <w:sz w:val="16"/>
                <w:szCs w:val="16"/>
              </w:rPr>
              <w:t>0</w:t>
            </w:r>
          </w:p>
        </w:tc>
        <w:tc>
          <w:tcPr>
            <w:tcW w:w="340" w:type="pct"/>
          </w:tcPr>
          <w:p w:rsidR="00016C2F" w:rsidRPr="00C03A19" w:rsidRDefault="00453F22" w:rsidP="00016C2F">
            <w:pPr>
              <w:ind w:left="-86" w:right="-89"/>
              <w:rPr>
                <w:rFonts w:cs="Arial"/>
                <w:sz w:val="16"/>
                <w:szCs w:val="16"/>
              </w:rPr>
            </w:pPr>
            <w:r w:rsidRPr="00C03A19">
              <w:rPr>
                <w:rFonts w:cs="Arial"/>
                <w:sz w:val="16"/>
                <w:szCs w:val="16"/>
              </w:rPr>
              <w:t>0</w:t>
            </w:r>
          </w:p>
        </w:tc>
        <w:tc>
          <w:tcPr>
            <w:tcW w:w="320" w:type="pct"/>
          </w:tcPr>
          <w:p w:rsidR="00ED65B5" w:rsidRPr="00C03A19" w:rsidRDefault="00ED65B5" w:rsidP="00ED65B5">
            <w:pPr>
              <w:ind w:left="-86" w:right="-89"/>
              <w:rPr>
                <w:rFonts w:cs="Arial"/>
                <w:sz w:val="16"/>
                <w:szCs w:val="16"/>
              </w:rPr>
            </w:pPr>
            <w:r w:rsidRPr="00C03A19">
              <w:rPr>
                <w:rFonts w:cs="Arial"/>
                <w:sz w:val="16"/>
                <w:szCs w:val="16"/>
              </w:rPr>
              <w:t>FAS-1</w:t>
            </w:r>
            <w:r w:rsidR="008E54E0" w:rsidRPr="00C03A19">
              <w:rPr>
                <w:rFonts w:cs="Arial"/>
                <w:sz w:val="16"/>
                <w:szCs w:val="16"/>
              </w:rPr>
              <w:t>5</w:t>
            </w:r>
          </w:p>
          <w:p w:rsidR="00016C2F" w:rsidRPr="00C03A19" w:rsidRDefault="00ED65B5" w:rsidP="00ED65B5">
            <w:pPr>
              <w:ind w:left="-86" w:right="-89"/>
              <w:rPr>
                <w:rFonts w:cs="Arial"/>
                <w:sz w:val="16"/>
                <w:szCs w:val="16"/>
              </w:rPr>
            </w:pPr>
            <w:r w:rsidRPr="00C03A19">
              <w:rPr>
                <w:rFonts w:cs="Arial"/>
                <w:sz w:val="16"/>
                <w:szCs w:val="16"/>
              </w:rPr>
              <w:t xml:space="preserve">FV- </w:t>
            </w:r>
            <w:r w:rsidR="008E54E0" w:rsidRPr="00C03A19">
              <w:rPr>
                <w:rFonts w:cs="Arial"/>
                <w:sz w:val="16"/>
                <w:szCs w:val="16"/>
              </w:rPr>
              <w:t>5</w:t>
            </w:r>
          </w:p>
        </w:tc>
        <w:tc>
          <w:tcPr>
            <w:tcW w:w="231" w:type="pct"/>
            <w:shd w:val="clear" w:color="auto" w:fill="auto"/>
          </w:tcPr>
          <w:p w:rsidR="00016C2F" w:rsidRPr="00C03A19" w:rsidRDefault="00016C2F" w:rsidP="00016C2F">
            <w:pPr>
              <w:ind w:left="-86" w:right="-89"/>
              <w:rPr>
                <w:rFonts w:cs="Arial"/>
                <w:sz w:val="16"/>
                <w:szCs w:val="16"/>
              </w:rPr>
            </w:pPr>
            <w:r w:rsidRPr="00C03A19">
              <w:rPr>
                <w:rFonts w:cs="Arial"/>
                <w:sz w:val="16"/>
                <w:szCs w:val="16"/>
              </w:rPr>
              <w:t>-</w:t>
            </w:r>
          </w:p>
        </w:tc>
        <w:tc>
          <w:tcPr>
            <w:tcW w:w="304" w:type="pct"/>
            <w:shd w:val="clear" w:color="auto" w:fill="auto"/>
          </w:tcPr>
          <w:p w:rsidR="00016C2F" w:rsidRPr="00C03A19" w:rsidRDefault="00016C2F" w:rsidP="00016C2F">
            <w:pPr>
              <w:ind w:left="-86" w:right="-89"/>
              <w:rPr>
                <w:rFonts w:cs="Arial"/>
                <w:sz w:val="16"/>
                <w:szCs w:val="16"/>
              </w:rPr>
            </w:pPr>
            <w:r w:rsidRPr="00C03A19">
              <w:rPr>
                <w:rFonts w:cs="Arial"/>
                <w:sz w:val="16"/>
                <w:szCs w:val="16"/>
              </w:rPr>
              <w:t>-</w:t>
            </w:r>
          </w:p>
        </w:tc>
        <w:tc>
          <w:tcPr>
            <w:tcW w:w="350" w:type="pct"/>
            <w:shd w:val="clear" w:color="auto" w:fill="auto"/>
          </w:tcPr>
          <w:p w:rsidR="00016C2F" w:rsidRPr="00C03A19" w:rsidRDefault="00016C2F" w:rsidP="00016C2F">
            <w:pPr>
              <w:ind w:left="-86" w:right="-89"/>
              <w:rPr>
                <w:rFonts w:cs="Arial"/>
                <w:sz w:val="16"/>
                <w:szCs w:val="16"/>
              </w:rPr>
            </w:pPr>
            <w:r w:rsidRPr="00C03A19">
              <w:rPr>
                <w:rFonts w:cs="Arial"/>
                <w:sz w:val="16"/>
                <w:szCs w:val="16"/>
              </w:rPr>
              <w:t>-</w:t>
            </w:r>
          </w:p>
        </w:tc>
        <w:tc>
          <w:tcPr>
            <w:tcW w:w="453" w:type="pct"/>
            <w:shd w:val="clear" w:color="auto" w:fill="auto"/>
          </w:tcPr>
          <w:p w:rsidR="00016C2F" w:rsidRPr="00C03A19" w:rsidRDefault="00016C2F" w:rsidP="00016C2F">
            <w:pPr>
              <w:ind w:left="-86" w:right="-89"/>
              <w:rPr>
                <w:rFonts w:cs="Arial"/>
                <w:sz w:val="16"/>
                <w:szCs w:val="16"/>
              </w:rPr>
            </w:pPr>
            <w:r w:rsidRPr="00C03A19">
              <w:rPr>
                <w:rFonts w:cs="Arial"/>
                <w:sz w:val="16"/>
                <w:szCs w:val="16"/>
              </w:rPr>
              <w:t>Pseudomonas</w:t>
            </w:r>
          </w:p>
          <w:p w:rsidR="00016C2F" w:rsidRPr="00C03A19" w:rsidRDefault="00016C2F" w:rsidP="00016C2F">
            <w:pPr>
              <w:ind w:left="-86" w:right="-89"/>
              <w:rPr>
                <w:rFonts w:cs="Arial"/>
                <w:sz w:val="16"/>
                <w:szCs w:val="16"/>
              </w:rPr>
            </w:pPr>
            <w:r w:rsidRPr="00C03A19">
              <w:rPr>
                <w:rFonts w:cs="Arial"/>
                <w:sz w:val="16"/>
                <w:szCs w:val="16"/>
              </w:rPr>
              <w:t>Trichoderma</w:t>
            </w:r>
          </w:p>
          <w:p w:rsidR="00016C2F" w:rsidRPr="00C03A19" w:rsidRDefault="00016C2F" w:rsidP="00016C2F">
            <w:pPr>
              <w:ind w:left="-86" w:right="-89"/>
              <w:rPr>
                <w:rFonts w:cs="Arial"/>
                <w:sz w:val="16"/>
                <w:szCs w:val="16"/>
              </w:rPr>
            </w:pPr>
            <w:r w:rsidRPr="00C03A19">
              <w:rPr>
                <w:rFonts w:cs="Arial"/>
                <w:sz w:val="16"/>
                <w:szCs w:val="16"/>
              </w:rPr>
              <w:t>VAM</w:t>
            </w:r>
          </w:p>
        </w:tc>
        <w:tc>
          <w:tcPr>
            <w:tcW w:w="208" w:type="pct"/>
            <w:shd w:val="clear" w:color="auto" w:fill="auto"/>
          </w:tcPr>
          <w:p w:rsidR="00016C2F" w:rsidRPr="00C03A19" w:rsidRDefault="00453F22" w:rsidP="00016C2F">
            <w:pPr>
              <w:ind w:left="-86" w:right="-89"/>
              <w:rPr>
                <w:rFonts w:cs="Arial"/>
                <w:sz w:val="16"/>
                <w:szCs w:val="16"/>
              </w:rPr>
            </w:pPr>
            <w:r w:rsidRPr="00C03A19">
              <w:rPr>
                <w:rFonts w:cs="Arial"/>
                <w:sz w:val="16"/>
                <w:szCs w:val="16"/>
              </w:rPr>
              <w:t>-</w:t>
            </w:r>
          </w:p>
        </w:tc>
      </w:tr>
      <w:tr w:rsidR="006622B7" w:rsidRPr="00D2356E" w:rsidTr="00E00412">
        <w:trPr>
          <w:tblHeader/>
        </w:trPr>
        <w:tc>
          <w:tcPr>
            <w:tcW w:w="101" w:type="pct"/>
          </w:tcPr>
          <w:p w:rsidR="006622B7" w:rsidRPr="00C03A19" w:rsidRDefault="006622B7" w:rsidP="00016C2F">
            <w:pPr>
              <w:ind w:left="-86" w:right="-89"/>
              <w:rPr>
                <w:rFonts w:cs="Arial"/>
                <w:bCs/>
                <w:sz w:val="16"/>
                <w:szCs w:val="16"/>
              </w:rPr>
            </w:pPr>
            <w:r w:rsidRPr="00C03A19">
              <w:rPr>
                <w:rFonts w:cs="Arial"/>
                <w:bCs/>
                <w:sz w:val="16"/>
                <w:szCs w:val="16"/>
              </w:rPr>
              <w:t>7</w:t>
            </w:r>
          </w:p>
        </w:tc>
        <w:tc>
          <w:tcPr>
            <w:tcW w:w="441" w:type="pct"/>
          </w:tcPr>
          <w:p w:rsidR="006622B7" w:rsidRPr="00C03A19" w:rsidRDefault="006622B7" w:rsidP="00016C2F">
            <w:pPr>
              <w:ind w:left="-86" w:right="-89"/>
              <w:rPr>
                <w:rFonts w:cs="Arial"/>
                <w:bCs/>
                <w:sz w:val="16"/>
                <w:szCs w:val="16"/>
              </w:rPr>
            </w:pPr>
            <w:r w:rsidRPr="00C03A19">
              <w:rPr>
                <w:rFonts w:cs="Arial"/>
                <w:bCs/>
                <w:sz w:val="16"/>
                <w:szCs w:val="16"/>
              </w:rPr>
              <w:t>IPM</w:t>
            </w:r>
          </w:p>
        </w:tc>
        <w:tc>
          <w:tcPr>
            <w:tcW w:w="360" w:type="pct"/>
          </w:tcPr>
          <w:p w:rsidR="006622B7" w:rsidRPr="00C03A19" w:rsidRDefault="006622B7" w:rsidP="00016C2F">
            <w:pPr>
              <w:ind w:left="-86" w:right="-89"/>
              <w:rPr>
                <w:rFonts w:cs="Arial"/>
                <w:bCs/>
                <w:sz w:val="16"/>
                <w:szCs w:val="16"/>
              </w:rPr>
            </w:pPr>
            <w:r w:rsidRPr="00C03A19">
              <w:rPr>
                <w:rFonts w:cs="Arial"/>
                <w:bCs/>
                <w:sz w:val="16"/>
                <w:szCs w:val="16"/>
              </w:rPr>
              <w:t>Cardamom</w:t>
            </w:r>
          </w:p>
        </w:tc>
        <w:tc>
          <w:tcPr>
            <w:tcW w:w="429" w:type="pct"/>
          </w:tcPr>
          <w:p w:rsidR="006622B7" w:rsidRPr="00C03A19" w:rsidRDefault="006622B7" w:rsidP="00016C2F">
            <w:pPr>
              <w:ind w:left="-86" w:right="-89"/>
              <w:rPr>
                <w:rFonts w:cs="Arial"/>
                <w:bCs/>
                <w:sz w:val="16"/>
                <w:szCs w:val="16"/>
              </w:rPr>
            </w:pPr>
            <w:r w:rsidRPr="00C03A19">
              <w:rPr>
                <w:rFonts w:cs="Arial"/>
                <w:bCs/>
                <w:sz w:val="16"/>
                <w:szCs w:val="16"/>
              </w:rPr>
              <w:t xml:space="preserve">Heavy root grub infestation </w:t>
            </w:r>
          </w:p>
        </w:tc>
        <w:tc>
          <w:tcPr>
            <w:tcW w:w="426" w:type="pct"/>
          </w:tcPr>
          <w:p w:rsidR="006622B7" w:rsidRPr="00C03A19" w:rsidRDefault="006622B7" w:rsidP="00016C2F">
            <w:pPr>
              <w:ind w:left="-86" w:right="-89"/>
              <w:rPr>
                <w:rFonts w:cs="Arial"/>
                <w:sz w:val="16"/>
                <w:szCs w:val="16"/>
              </w:rPr>
            </w:pPr>
            <w:r w:rsidRPr="00C03A19">
              <w:rPr>
                <w:rFonts w:cs="Arial"/>
                <w:sz w:val="16"/>
                <w:szCs w:val="16"/>
              </w:rPr>
              <w:t>-</w:t>
            </w:r>
          </w:p>
        </w:tc>
        <w:tc>
          <w:tcPr>
            <w:tcW w:w="439" w:type="pct"/>
          </w:tcPr>
          <w:p w:rsidR="006622B7" w:rsidRPr="00C03A19" w:rsidRDefault="006622B7" w:rsidP="00E467DF">
            <w:pPr>
              <w:ind w:left="-86" w:right="-89"/>
              <w:rPr>
                <w:rFonts w:cs="Arial"/>
                <w:sz w:val="16"/>
                <w:szCs w:val="16"/>
              </w:rPr>
            </w:pPr>
            <w:r w:rsidRPr="00C03A19">
              <w:rPr>
                <w:rFonts w:cs="Arial"/>
                <w:sz w:val="16"/>
                <w:szCs w:val="16"/>
              </w:rPr>
              <w:t>Popularization of EPN for control of cardamom root grub.</w:t>
            </w:r>
          </w:p>
        </w:tc>
        <w:tc>
          <w:tcPr>
            <w:tcW w:w="308" w:type="pct"/>
            <w:shd w:val="clear" w:color="auto" w:fill="auto"/>
          </w:tcPr>
          <w:p w:rsidR="006622B7" w:rsidRPr="00C03A19" w:rsidRDefault="006622B7" w:rsidP="00E467DF">
            <w:pPr>
              <w:ind w:left="-86" w:right="-89"/>
              <w:rPr>
                <w:rFonts w:cs="Arial"/>
                <w:bCs/>
                <w:sz w:val="16"/>
                <w:szCs w:val="16"/>
              </w:rPr>
            </w:pPr>
            <w:r w:rsidRPr="00C03A19">
              <w:rPr>
                <w:rFonts w:cs="Arial"/>
                <w:bCs/>
                <w:sz w:val="16"/>
                <w:szCs w:val="16"/>
              </w:rPr>
              <w:t>10</w:t>
            </w:r>
          </w:p>
        </w:tc>
        <w:tc>
          <w:tcPr>
            <w:tcW w:w="288" w:type="pct"/>
            <w:shd w:val="clear" w:color="auto" w:fill="auto"/>
          </w:tcPr>
          <w:p w:rsidR="006622B7" w:rsidRPr="00C03A19" w:rsidRDefault="006622B7" w:rsidP="00016C2F">
            <w:pPr>
              <w:ind w:left="-86" w:right="-89"/>
              <w:rPr>
                <w:rFonts w:cs="Arial"/>
                <w:bCs/>
                <w:sz w:val="16"/>
                <w:szCs w:val="16"/>
              </w:rPr>
            </w:pPr>
            <w:r w:rsidRPr="00C03A19">
              <w:rPr>
                <w:rFonts w:cs="Arial"/>
                <w:bCs/>
                <w:sz w:val="16"/>
                <w:szCs w:val="16"/>
              </w:rPr>
              <w:t>0</w:t>
            </w:r>
          </w:p>
        </w:tc>
        <w:tc>
          <w:tcPr>
            <w:tcW w:w="340" w:type="pct"/>
          </w:tcPr>
          <w:p w:rsidR="006622B7" w:rsidRPr="00C03A19" w:rsidRDefault="006622B7" w:rsidP="00016C2F">
            <w:pPr>
              <w:ind w:left="-86" w:right="-89"/>
              <w:rPr>
                <w:rFonts w:cs="Arial"/>
                <w:bCs/>
                <w:sz w:val="16"/>
                <w:szCs w:val="16"/>
              </w:rPr>
            </w:pPr>
            <w:r w:rsidRPr="00C03A19">
              <w:rPr>
                <w:rFonts w:cs="Arial"/>
                <w:bCs/>
                <w:sz w:val="16"/>
                <w:szCs w:val="16"/>
              </w:rPr>
              <w:t>0</w:t>
            </w:r>
          </w:p>
        </w:tc>
        <w:tc>
          <w:tcPr>
            <w:tcW w:w="320" w:type="pct"/>
          </w:tcPr>
          <w:p w:rsidR="00ED65B5" w:rsidRPr="00C03A19" w:rsidRDefault="008E54E0" w:rsidP="00ED65B5">
            <w:pPr>
              <w:ind w:left="-86" w:right="-89"/>
              <w:rPr>
                <w:rFonts w:cs="Arial"/>
                <w:sz w:val="16"/>
                <w:szCs w:val="16"/>
              </w:rPr>
            </w:pPr>
            <w:r w:rsidRPr="00C03A19">
              <w:rPr>
                <w:rFonts w:cs="Arial"/>
                <w:sz w:val="16"/>
                <w:szCs w:val="16"/>
              </w:rPr>
              <w:t>FAS-18</w:t>
            </w:r>
          </w:p>
          <w:p w:rsidR="006622B7" w:rsidRPr="00C03A19" w:rsidRDefault="00ED65B5" w:rsidP="00ED65B5">
            <w:pPr>
              <w:ind w:left="-86" w:right="-89"/>
              <w:rPr>
                <w:rFonts w:cs="Arial"/>
                <w:bCs/>
                <w:sz w:val="16"/>
                <w:szCs w:val="16"/>
              </w:rPr>
            </w:pPr>
            <w:r w:rsidRPr="00C03A19">
              <w:rPr>
                <w:rFonts w:cs="Arial"/>
                <w:sz w:val="16"/>
                <w:szCs w:val="16"/>
              </w:rPr>
              <w:t>FV- 10</w:t>
            </w:r>
          </w:p>
        </w:tc>
        <w:tc>
          <w:tcPr>
            <w:tcW w:w="231" w:type="pct"/>
            <w:shd w:val="clear" w:color="auto" w:fill="auto"/>
          </w:tcPr>
          <w:p w:rsidR="006622B7" w:rsidRPr="00C03A19" w:rsidRDefault="006622B7" w:rsidP="00016C2F">
            <w:pPr>
              <w:ind w:left="-86" w:right="-89"/>
              <w:rPr>
                <w:rFonts w:cs="Arial"/>
                <w:bCs/>
                <w:sz w:val="16"/>
                <w:szCs w:val="16"/>
              </w:rPr>
            </w:pPr>
            <w:r w:rsidRPr="00C03A19">
              <w:rPr>
                <w:rFonts w:cs="Arial"/>
                <w:bCs/>
                <w:sz w:val="16"/>
                <w:szCs w:val="16"/>
              </w:rPr>
              <w:t>-</w:t>
            </w:r>
          </w:p>
        </w:tc>
        <w:tc>
          <w:tcPr>
            <w:tcW w:w="304" w:type="pct"/>
            <w:shd w:val="clear" w:color="auto" w:fill="auto"/>
          </w:tcPr>
          <w:p w:rsidR="006622B7" w:rsidRPr="00C03A19" w:rsidRDefault="006622B7" w:rsidP="00016C2F">
            <w:pPr>
              <w:ind w:left="-86" w:right="-89"/>
              <w:rPr>
                <w:rFonts w:cs="Arial"/>
                <w:bCs/>
                <w:sz w:val="16"/>
                <w:szCs w:val="16"/>
              </w:rPr>
            </w:pPr>
            <w:r w:rsidRPr="00C03A19">
              <w:rPr>
                <w:rFonts w:cs="Arial"/>
                <w:bCs/>
                <w:sz w:val="16"/>
                <w:szCs w:val="16"/>
              </w:rPr>
              <w:t>-</w:t>
            </w:r>
          </w:p>
        </w:tc>
        <w:tc>
          <w:tcPr>
            <w:tcW w:w="350" w:type="pct"/>
            <w:shd w:val="clear" w:color="auto" w:fill="auto"/>
          </w:tcPr>
          <w:p w:rsidR="006622B7" w:rsidRPr="00C03A19" w:rsidRDefault="006622B7" w:rsidP="00016C2F">
            <w:pPr>
              <w:ind w:left="-86" w:right="-89"/>
              <w:rPr>
                <w:rFonts w:cs="Arial"/>
                <w:bCs/>
                <w:sz w:val="16"/>
                <w:szCs w:val="16"/>
              </w:rPr>
            </w:pPr>
            <w:r w:rsidRPr="00C03A19">
              <w:rPr>
                <w:rFonts w:cs="Arial"/>
                <w:bCs/>
                <w:sz w:val="16"/>
                <w:szCs w:val="16"/>
              </w:rPr>
              <w:t>-</w:t>
            </w:r>
          </w:p>
        </w:tc>
        <w:tc>
          <w:tcPr>
            <w:tcW w:w="453" w:type="pct"/>
            <w:shd w:val="clear" w:color="auto" w:fill="auto"/>
          </w:tcPr>
          <w:p w:rsidR="006622B7" w:rsidRPr="00C03A19" w:rsidRDefault="006622B7" w:rsidP="00016C2F">
            <w:pPr>
              <w:ind w:left="-86" w:right="-89"/>
              <w:rPr>
                <w:rFonts w:cs="Arial"/>
                <w:bCs/>
                <w:sz w:val="16"/>
                <w:szCs w:val="16"/>
              </w:rPr>
            </w:pPr>
            <w:r w:rsidRPr="00C03A19">
              <w:rPr>
                <w:rFonts w:cs="Arial"/>
                <w:bCs/>
                <w:sz w:val="16"/>
                <w:szCs w:val="16"/>
              </w:rPr>
              <w:t>EPN-24000 nos.</w:t>
            </w:r>
          </w:p>
        </w:tc>
        <w:tc>
          <w:tcPr>
            <w:tcW w:w="208" w:type="pct"/>
            <w:shd w:val="clear" w:color="auto" w:fill="auto"/>
          </w:tcPr>
          <w:p w:rsidR="006622B7" w:rsidRPr="00C03A19" w:rsidRDefault="006622B7" w:rsidP="00453F22">
            <w:pPr>
              <w:ind w:left="-86" w:right="-89"/>
              <w:rPr>
                <w:rFonts w:cs="Arial"/>
                <w:bCs/>
                <w:sz w:val="16"/>
                <w:szCs w:val="16"/>
              </w:rPr>
            </w:pPr>
            <w:r w:rsidRPr="00C03A19">
              <w:rPr>
                <w:rFonts w:cs="Arial"/>
                <w:bCs/>
                <w:sz w:val="16"/>
                <w:szCs w:val="16"/>
              </w:rPr>
              <w:t>-</w:t>
            </w:r>
          </w:p>
        </w:tc>
      </w:tr>
      <w:tr w:rsidR="006622B7" w:rsidRPr="00D2356E" w:rsidTr="00E00412">
        <w:trPr>
          <w:tblHeader/>
        </w:trPr>
        <w:tc>
          <w:tcPr>
            <w:tcW w:w="101" w:type="pct"/>
          </w:tcPr>
          <w:p w:rsidR="006622B7" w:rsidRPr="00C03A19" w:rsidRDefault="006622B7" w:rsidP="00BF6833">
            <w:pPr>
              <w:ind w:left="-86" w:right="-89"/>
              <w:rPr>
                <w:rFonts w:cs="Arial"/>
                <w:bCs/>
                <w:sz w:val="16"/>
                <w:szCs w:val="16"/>
              </w:rPr>
            </w:pPr>
            <w:r w:rsidRPr="00C03A19">
              <w:rPr>
                <w:rFonts w:cs="Arial"/>
                <w:bCs/>
                <w:sz w:val="16"/>
                <w:szCs w:val="16"/>
              </w:rPr>
              <w:t>8</w:t>
            </w:r>
          </w:p>
        </w:tc>
        <w:tc>
          <w:tcPr>
            <w:tcW w:w="441" w:type="pct"/>
          </w:tcPr>
          <w:p w:rsidR="006622B7" w:rsidRPr="00C03A19" w:rsidRDefault="006622B7" w:rsidP="00BF6833">
            <w:pPr>
              <w:ind w:left="-86" w:right="-89"/>
              <w:rPr>
                <w:rFonts w:cs="Arial"/>
                <w:bCs/>
                <w:sz w:val="16"/>
                <w:szCs w:val="16"/>
              </w:rPr>
            </w:pPr>
            <w:r w:rsidRPr="00C03A19">
              <w:rPr>
                <w:rFonts w:cs="Arial"/>
                <w:bCs/>
                <w:sz w:val="16"/>
                <w:szCs w:val="16"/>
              </w:rPr>
              <w:t>IPM</w:t>
            </w:r>
          </w:p>
        </w:tc>
        <w:tc>
          <w:tcPr>
            <w:tcW w:w="360" w:type="pct"/>
          </w:tcPr>
          <w:p w:rsidR="006622B7" w:rsidRPr="00C03A19" w:rsidRDefault="006622B7" w:rsidP="00BF6833">
            <w:pPr>
              <w:ind w:left="-86" w:right="-89"/>
              <w:rPr>
                <w:rFonts w:cs="Arial"/>
                <w:bCs/>
                <w:sz w:val="16"/>
                <w:szCs w:val="16"/>
              </w:rPr>
            </w:pPr>
            <w:r w:rsidRPr="00C03A19">
              <w:rPr>
                <w:rFonts w:cs="Arial"/>
                <w:bCs/>
                <w:sz w:val="16"/>
                <w:szCs w:val="16"/>
              </w:rPr>
              <w:t>Cardamom</w:t>
            </w:r>
          </w:p>
        </w:tc>
        <w:tc>
          <w:tcPr>
            <w:tcW w:w="429" w:type="pct"/>
          </w:tcPr>
          <w:p w:rsidR="006622B7" w:rsidRPr="00C03A19" w:rsidRDefault="006622B7" w:rsidP="00BF6833">
            <w:pPr>
              <w:ind w:left="-86" w:right="-89"/>
              <w:rPr>
                <w:rFonts w:cs="Arial"/>
                <w:bCs/>
                <w:sz w:val="16"/>
                <w:szCs w:val="16"/>
              </w:rPr>
            </w:pPr>
            <w:r w:rsidRPr="00C03A19">
              <w:rPr>
                <w:rFonts w:cs="Arial"/>
                <w:bCs/>
                <w:sz w:val="16"/>
                <w:szCs w:val="16"/>
              </w:rPr>
              <w:t>Young suckers with dead heart symptoms and indiscriminate use of PPC</w:t>
            </w:r>
          </w:p>
        </w:tc>
        <w:tc>
          <w:tcPr>
            <w:tcW w:w="426" w:type="pct"/>
          </w:tcPr>
          <w:p w:rsidR="006622B7" w:rsidRPr="00C03A19" w:rsidRDefault="006622B7" w:rsidP="00BF6833">
            <w:pPr>
              <w:ind w:left="-86" w:right="-89"/>
              <w:rPr>
                <w:rFonts w:cs="Arial"/>
                <w:sz w:val="16"/>
                <w:szCs w:val="16"/>
              </w:rPr>
            </w:pPr>
            <w:r w:rsidRPr="00C03A19">
              <w:rPr>
                <w:rFonts w:cs="Arial"/>
                <w:sz w:val="16"/>
                <w:szCs w:val="16"/>
              </w:rPr>
              <w:t>-</w:t>
            </w:r>
          </w:p>
        </w:tc>
        <w:tc>
          <w:tcPr>
            <w:tcW w:w="439" w:type="pct"/>
          </w:tcPr>
          <w:p w:rsidR="006622B7" w:rsidRPr="00C03A19" w:rsidRDefault="006622B7" w:rsidP="00BF6833">
            <w:pPr>
              <w:ind w:left="-86" w:right="-89"/>
              <w:rPr>
                <w:rFonts w:cs="Arial"/>
                <w:sz w:val="16"/>
                <w:szCs w:val="16"/>
              </w:rPr>
            </w:pPr>
            <w:r w:rsidRPr="00C03A19">
              <w:rPr>
                <w:rFonts w:cs="Arial"/>
                <w:sz w:val="16"/>
                <w:szCs w:val="16"/>
              </w:rPr>
              <w:t>Management of shoot fly (</w:t>
            </w:r>
            <w:r w:rsidRPr="00C03A19">
              <w:rPr>
                <w:rFonts w:cs="Arial"/>
                <w:i/>
                <w:sz w:val="16"/>
                <w:szCs w:val="16"/>
              </w:rPr>
              <w:t>Formosina flavipes</w:t>
            </w:r>
            <w:r w:rsidRPr="00C03A19">
              <w:rPr>
                <w:rFonts w:cs="Arial"/>
                <w:sz w:val="16"/>
                <w:szCs w:val="16"/>
              </w:rPr>
              <w:t xml:space="preserve"> ) in small cardamom</w:t>
            </w:r>
          </w:p>
        </w:tc>
        <w:tc>
          <w:tcPr>
            <w:tcW w:w="308" w:type="pct"/>
            <w:shd w:val="clear" w:color="auto" w:fill="auto"/>
          </w:tcPr>
          <w:p w:rsidR="006622B7" w:rsidRPr="00C03A19" w:rsidRDefault="006622B7" w:rsidP="00BF6833">
            <w:pPr>
              <w:ind w:left="-86" w:right="-89"/>
              <w:rPr>
                <w:rFonts w:cs="Arial"/>
                <w:bCs/>
                <w:sz w:val="16"/>
                <w:szCs w:val="16"/>
              </w:rPr>
            </w:pPr>
            <w:r w:rsidRPr="00C03A19">
              <w:rPr>
                <w:rFonts w:cs="Arial"/>
                <w:bCs/>
                <w:sz w:val="16"/>
                <w:szCs w:val="16"/>
              </w:rPr>
              <w:t>10</w:t>
            </w:r>
          </w:p>
        </w:tc>
        <w:tc>
          <w:tcPr>
            <w:tcW w:w="288" w:type="pct"/>
            <w:shd w:val="clear" w:color="auto" w:fill="auto"/>
          </w:tcPr>
          <w:p w:rsidR="006622B7" w:rsidRPr="00C03A19" w:rsidRDefault="006622B7" w:rsidP="00BF6833">
            <w:pPr>
              <w:ind w:left="-86" w:right="-89"/>
              <w:rPr>
                <w:rFonts w:cs="Arial"/>
                <w:bCs/>
                <w:sz w:val="16"/>
                <w:szCs w:val="16"/>
              </w:rPr>
            </w:pPr>
            <w:r w:rsidRPr="00C03A19">
              <w:rPr>
                <w:rFonts w:cs="Arial"/>
                <w:bCs/>
                <w:sz w:val="16"/>
                <w:szCs w:val="16"/>
              </w:rPr>
              <w:t>0</w:t>
            </w:r>
          </w:p>
        </w:tc>
        <w:tc>
          <w:tcPr>
            <w:tcW w:w="340" w:type="pct"/>
          </w:tcPr>
          <w:p w:rsidR="006622B7" w:rsidRPr="00C03A19" w:rsidRDefault="006622B7" w:rsidP="00BF6833">
            <w:pPr>
              <w:ind w:left="-86" w:right="-89"/>
              <w:rPr>
                <w:rFonts w:cs="Arial"/>
                <w:bCs/>
                <w:sz w:val="16"/>
                <w:szCs w:val="16"/>
              </w:rPr>
            </w:pPr>
            <w:r w:rsidRPr="00C03A19">
              <w:rPr>
                <w:rFonts w:cs="Arial"/>
                <w:bCs/>
                <w:sz w:val="16"/>
                <w:szCs w:val="16"/>
              </w:rPr>
              <w:t>0</w:t>
            </w:r>
          </w:p>
        </w:tc>
        <w:tc>
          <w:tcPr>
            <w:tcW w:w="320" w:type="pct"/>
          </w:tcPr>
          <w:p w:rsidR="00ED65B5" w:rsidRPr="00C03A19" w:rsidRDefault="008E54E0" w:rsidP="00BF6833">
            <w:pPr>
              <w:ind w:left="-86" w:right="-89"/>
              <w:rPr>
                <w:rFonts w:cs="Arial"/>
                <w:sz w:val="16"/>
                <w:szCs w:val="16"/>
              </w:rPr>
            </w:pPr>
            <w:r w:rsidRPr="00C03A19">
              <w:rPr>
                <w:rFonts w:cs="Arial"/>
                <w:sz w:val="16"/>
                <w:szCs w:val="16"/>
              </w:rPr>
              <w:t>FAS-8</w:t>
            </w:r>
          </w:p>
          <w:p w:rsidR="006622B7" w:rsidRPr="00C03A19" w:rsidRDefault="00ED65B5" w:rsidP="00BF6833">
            <w:pPr>
              <w:ind w:left="-86" w:right="-89"/>
              <w:rPr>
                <w:rFonts w:cs="Arial"/>
                <w:bCs/>
                <w:sz w:val="16"/>
                <w:szCs w:val="16"/>
              </w:rPr>
            </w:pPr>
            <w:r w:rsidRPr="00C03A19">
              <w:rPr>
                <w:rFonts w:cs="Arial"/>
                <w:sz w:val="16"/>
                <w:szCs w:val="16"/>
              </w:rPr>
              <w:t xml:space="preserve">FV- </w:t>
            </w:r>
            <w:r w:rsidR="008E54E0" w:rsidRPr="00C03A19">
              <w:rPr>
                <w:rFonts w:cs="Arial"/>
                <w:sz w:val="16"/>
                <w:szCs w:val="16"/>
              </w:rPr>
              <w:t>7</w:t>
            </w:r>
          </w:p>
        </w:tc>
        <w:tc>
          <w:tcPr>
            <w:tcW w:w="231" w:type="pct"/>
            <w:shd w:val="clear" w:color="auto" w:fill="auto"/>
          </w:tcPr>
          <w:p w:rsidR="006622B7" w:rsidRPr="00C03A19" w:rsidRDefault="006622B7" w:rsidP="00BF6833">
            <w:pPr>
              <w:ind w:left="-86" w:right="-89"/>
              <w:rPr>
                <w:rFonts w:cs="Arial"/>
                <w:bCs/>
                <w:sz w:val="16"/>
                <w:szCs w:val="16"/>
              </w:rPr>
            </w:pPr>
            <w:r w:rsidRPr="00C03A19">
              <w:rPr>
                <w:rFonts w:cs="Arial"/>
                <w:bCs/>
                <w:sz w:val="16"/>
                <w:szCs w:val="16"/>
              </w:rPr>
              <w:t>-</w:t>
            </w:r>
          </w:p>
        </w:tc>
        <w:tc>
          <w:tcPr>
            <w:tcW w:w="304" w:type="pct"/>
            <w:shd w:val="clear" w:color="auto" w:fill="auto"/>
          </w:tcPr>
          <w:p w:rsidR="006622B7" w:rsidRPr="00C03A19" w:rsidRDefault="006622B7" w:rsidP="00BF6833">
            <w:pPr>
              <w:ind w:left="-86" w:right="-89"/>
              <w:rPr>
                <w:rFonts w:cs="Arial"/>
                <w:bCs/>
                <w:sz w:val="16"/>
                <w:szCs w:val="16"/>
              </w:rPr>
            </w:pPr>
            <w:r w:rsidRPr="00C03A19">
              <w:rPr>
                <w:rFonts w:cs="Arial"/>
                <w:bCs/>
                <w:sz w:val="16"/>
                <w:szCs w:val="16"/>
              </w:rPr>
              <w:t>-</w:t>
            </w:r>
          </w:p>
        </w:tc>
        <w:tc>
          <w:tcPr>
            <w:tcW w:w="350" w:type="pct"/>
            <w:shd w:val="clear" w:color="auto" w:fill="auto"/>
          </w:tcPr>
          <w:p w:rsidR="006622B7" w:rsidRPr="00C03A19" w:rsidRDefault="006622B7" w:rsidP="00BF6833">
            <w:pPr>
              <w:ind w:left="-86" w:right="-89"/>
              <w:rPr>
                <w:rFonts w:cs="Arial"/>
                <w:bCs/>
                <w:sz w:val="16"/>
                <w:szCs w:val="16"/>
              </w:rPr>
            </w:pPr>
            <w:r w:rsidRPr="00C03A19">
              <w:rPr>
                <w:rFonts w:cs="Arial"/>
                <w:bCs/>
                <w:sz w:val="16"/>
                <w:szCs w:val="16"/>
              </w:rPr>
              <w:t>-</w:t>
            </w:r>
          </w:p>
        </w:tc>
        <w:tc>
          <w:tcPr>
            <w:tcW w:w="453" w:type="pct"/>
            <w:shd w:val="clear" w:color="auto" w:fill="auto"/>
          </w:tcPr>
          <w:p w:rsidR="006622B7" w:rsidRPr="00C03A19" w:rsidRDefault="006622B7" w:rsidP="00BF6833">
            <w:pPr>
              <w:ind w:left="-86" w:right="-89"/>
              <w:rPr>
                <w:rFonts w:cs="Arial"/>
                <w:bCs/>
                <w:sz w:val="16"/>
                <w:szCs w:val="16"/>
              </w:rPr>
            </w:pPr>
            <w:r w:rsidRPr="00C03A19">
              <w:rPr>
                <w:rFonts w:cs="Arial"/>
                <w:bCs/>
                <w:sz w:val="16"/>
                <w:szCs w:val="16"/>
              </w:rPr>
              <w:t>Thiamethoxam</w:t>
            </w:r>
          </w:p>
        </w:tc>
        <w:tc>
          <w:tcPr>
            <w:tcW w:w="208" w:type="pct"/>
            <w:shd w:val="clear" w:color="auto" w:fill="auto"/>
          </w:tcPr>
          <w:p w:rsidR="006622B7" w:rsidRPr="00C03A19" w:rsidRDefault="006622B7" w:rsidP="00BF6833">
            <w:pPr>
              <w:ind w:left="-86" w:right="-89"/>
              <w:rPr>
                <w:rFonts w:cs="Arial"/>
                <w:bCs/>
                <w:sz w:val="16"/>
                <w:szCs w:val="16"/>
              </w:rPr>
            </w:pPr>
            <w:r w:rsidRPr="00C03A19">
              <w:rPr>
                <w:rFonts w:cs="Arial"/>
                <w:bCs/>
                <w:sz w:val="16"/>
                <w:szCs w:val="16"/>
              </w:rPr>
              <w:t xml:space="preserve">5 </w:t>
            </w:r>
          </w:p>
        </w:tc>
      </w:tr>
      <w:tr w:rsidR="00BF6833" w:rsidRPr="00D2356E" w:rsidTr="00E00412">
        <w:trPr>
          <w:tblHeader/>
        </w:trPr>
        <w:tc>
          <w:tcPr>
            <w:tcW w:w="101" w:type="pct"/>
          </w:tcPr>
          <w:p w:rsidR="00BF6833" w:rsidRPr="00C03A19" w:rsidRDefault="00BF6833" w:rsidP="00BF6833">
            <w:pPr>
              <w:ind w:left="-86" w:right="-89"/>
              <w:rPr>
                <w:rFonts w:cs="Arial"/>
                <w:bCs/>
                <w:sz w:val="16"/>
                <w:szCs w:val="16"/>
              </w:rPr>
            </w:pPr>
            <w:r w:rsidRPr="00C03A19">
              <w:rPr>
                <w:rFonts w:cs="Arial"/>
                <w:bCs/>
                <w:sz w:val="16"/>
                <w:szCs w:val="16"/>
              </w:rPr>
              <w:t>9</w:t>
            </w:r>
          </w:p>
        </w:tc>
        <w:tc>
          <w:tcPr>
            <w:tcW w:w="441" w:type="pct"/>
          </w:tcPr>
          <w:p w:rsidR="00BF6833" w:rsidRPr="00C03A19" w:rsidRDefault="00BF6833" w:rsidP="00BF6833">
            <w:pPr>
              <w:ind w:left="-86" w:right="-89"/>
              <w:rPr>
                <w:bCs/>
                <w:sz w:val="16"/>
                <w:szCs w:val="16"/>
              </w:rPr>
            </w:pPr>
            <w:r w:rsidRPr="00C03A19">
              <w:rPr>
                <w:bCs/>
                <w:sz w:val="16"/>
                <w:szCs w:val="16"/>
              </w:rPr>
              <w:t>Integrated Crop Management</w:t>
            </w:r>
          </w:p>
        </w:tc>
        <w:tc>
          <w:tcPr>
            <w:tcW w:w="360" w:type="pct"/>
          </w:tcPr>
          <w:p w:rsidR="00BF6833" w:rsidRPr="00C03A19" w:rsidRDefault="00BF6833" w:rsidP="00BF6833">
            <w:pPr>
              <w:ind w:left="-86" w:right="-89"/>
              <w:rPr>
                <w:bCs/>
                <w:sz w:val="16"/>
                <w:szCs w:val="16"/>
              </w:rPr>
            </w:pPr>
            <w:r w:rsidRPr="00C03A19">
              <w:rPr>
                <w:bCs/>
                <w:sz w:val="16"/>
                <w:szCs w:val="16"/>
              </w:rPr>
              <w:t>Black Pepper</w:t>
            </w:r>
          </w:p>
        </w:tc>
        <w:tc>
          <w:tcPr>
            <w:tcW w:w="429" w:type="pct"/>
          </w:tcPr>
          <w:p w:rsidR="00BF6833" w:rsidRPr="00C03A19" w:rsidRDefault="00BF6833" w:rsidP="00BF6833">
            <w:pPr>
              <w:ind w:left="-86" w:right="-89"/>
              <w:rPr>
                <w:bCs/>
                <w:sz w:val="16"/>
                <w:szCs w:val="16"/>
              </w:rPr>
            </w:pPr>
            <w:r w:rsidRPr="00C03A19">
              <w:rPr>
                <w:bCs/>
                <w:sz w:val="16"/>
                <w:szCs w:val="16"/>
              </w:rPr>
              <w:t>High incidence of P &amp; D in living standards of black pepper.</w:t>
            </w:r>
          </w:p>
        </w:tc>
        <w:tc>
          <w:tcPr>
            <w:tcW w:w="426" w:type="pct"/>
          </w:tcPr>
          <w:p w:rsidR="00BF6833" w:rsidRPr="00C03A19" w:rsidRDefault="00BF6833" w:rsidP="00BF6833">
            <w:pPr>
              <w:ind w:left="-86" w:right="-89"/>
              <w:rPr>
                <w:rFonts w:asciiTheme="majorBidi" w:hAnsiTheme="majorBidi" w:cstheme="majorBidi"/>
                <w:bCs/>
                <w:sz w:val="16"/>
                <w:szCs w:val="16"/>
              </w:rPr>
            </w:pPr>
            <w:r w:rsidRPr="00C03A19">
              <w:rPr>
                <w:rFonts w:asciiTheme="majorBidi" w:hAnsiTheme="majorBidi" w:cstheme="majorBidi"/>
                <w:bCs/>
                <w:sz w:val="16"/>
                <w:szCs w:val="16"/>
              </w:rPr>
              <w:t>Use of concrete poles as standards in Black Pepper</w:t>
            </w:r>
          </w:p>
        </w:tc>
        <w:tc>
          <w:tcPr>
            <w:tcW w:w="439" w:type="pct"/>
          </w:tcPr>
          <w:p w:rsidR="00BF6833" w:rsidRPr="00C03A19" w:rsidRDefault="00BF6833" w:rsidP="00BF6833">
            <w:pPr>
              <w:ind w:left="-86" w:right="-89"/>
              <w:rPr>
                <w:bCs/>
                <w:sz w:val="16"/>
                <w:szCs w:val="16"/>
              </w:rPr>
            </w:pPr>
            <w:r w:rsidRPr="00C03A19">
              <w:rPr>
                <w:bCs/>
                <w:sz w:val="16"/>
                <w:szCs w:val="16"/>
              </w:rPr>
              <w:t>-</w:t>
            </w:r>
          </w:p>
        </w:tc>
        <w:tc>
          <w:tcPr>
            <w:tcW w:w="308" w:type="pct"/>
            <w:shd w:val="clear" w:color="auto" w:fill="auto"/>
          </w:tcPr>
          <w:p w:rsidR="00BF6833" w:rsidRPr="00C03A19" w:rsidRDefault="00BF6833" w:rsidP="00BF6833">
            <w:pPr>
              <w:ind w:left="-86" w:right="-89"/>
              <w:rPr>
                <w:bCs/>
                <w:sz w:val="16"/>
                <w:szCs w:val="16"/>
              </w:rPr>
            </w:pPr>
            <w:r w:rsidRPr="00C03A19">
              <w:rPr>
                <w:bCs/>
                <w:sz w:val="16"/>
                <w:szCs w:val="16"/>
              </w:rPr>
              <w:t>0</w:t>
            </w:r>
          </w:p>
        </w:tc>
        <w:tc>
          <w:tcPr>
            <w:tcW w:w="288" w:type="pct"/>
            <w:shd w:val="clear" w:color="auto" w:fill="auto"/>
          </w:tcPr>
          <w:p w:rsidR="00BF6833" w:rsidRPr="00C03A19" w:rsidRDefault="00BF6833" w:rsidP="00BF6833">
            <w:pPr>
              <w:ind w:left="-86" w:right="-89"/>
              <w:rPr>
                <w:bCs/>
                <w:sz w:val="16"/>
                <w:szCs w:val="16"/>
              </w:rPr>
            </w:pPr>
            <w:r w:rsidRPr="00C03A19">
              <w:rPr>
                <w:bCs/>
                <w:sz w:val="16"/>
                <w:szCs w:val="16"/>
              </w:rPr>
              <w:t>0</w:t>
            </w:r>
          </w:p>
        </w:tc>
        <w:tc>
          <w:tcPr>
            <w:tcW w:w="340" w:type="pct"/>
          </w:tcPr>
          <w:p w:rsidR="00BF6833" w:rsidRPr="00C03A19" w:rsidRDefault="00BF6833" w:rsidP="00BF6833">
            <w:pPr>
              <w:ind w:left="-86" w:right="-89"/>
              <w:rPr>
                <w:bCs/>
                <w:sz w:val="16"/>
                <w:szCs w:val="16"/>
              </w:rPr>
            </w:pPr>
            <w:r w:rsidRPr="00C03A19">
              <w:rPr>
                <w:bCs/>
                <w:sz w:val="16"/>
                <w:szCs w:val="16"/>
              </w:rPr>
              <w:t>0</w:t>
            </w:r>
          </w:p>
        </w:tc>
        <w:tc>
          <w:tcPr>
            <w:tcW w:w="320" w:type="pct"/>
          </w:tcPr>
          <w:p w:rsidR="00BF6833" w:rsidRPr="00C03A19" w:rsidRDefault="00BF6833" w:rsidP="00BF6833">
            <w:pPr>
              <w:ind w:left="-86" w:right="-89"/>
              <w:rPr>
                <w:sz w:val="16"/>
                <w:szCs w:val="20"/>
              </w:rPr>
            </w:pPr>
            <w:r w:rsidRPr="00C03A19">
              <w:rPr>
                <w:sz w:val="16"/>
                <w:szCs w:val="20"/>
              </w:rPr>
              <w:t>2</w:t>
            </w:r>
          </w:p>
        </w:tc>
        <w:tc>
          <w:tcPr>
            <w:tcW w:w="231" w:type="pct"/>
            <w:shd w:val="clear" w:color="auto" w:fill="auto"/>
          </w:tcPr>
          <w:p w:rsidR="00BF6833" w:rsidRPr="00C03A19" w:rsidRDefault="00BF6833" w:rsidP="00BF6833">
            <w:pPr>
              <w:ind w:left="-86" w:right="-89"/>
              <w:rPr>
                <w:bCs/>
                <w:sz w:val="16"/>
                <w:szCs w:val="16"/>
              </w:rPr>
            </w:pPr>
            <w:r w:rsidRPr="00C03A19">
              <w:rPr>
                <w:bCs/>
                <w:sz w:val="16"/>
                <w:szCs w:val="16"/>
              </w:rPr>
              <w:t>-</w:t>
            </w:r>
          </w:p>
        </w:tc>
        <w:tc>
          <w:tcPr>
            <w:tcW w:w="304" w:type="pct"/>
            <w:shd w:val="clear" w:color="auto" w:fill="auto"/>
          </w:tcPr>
          <w:p w:rsidR="00BF6833" w:rsidRPr="00C03A19" w:rsidRDefault="00BF6833" w:rsidP="00BF6833">
            <w:pPr>
              <w:ind w:left="-86" w:right="-89"/>
              <w:rPr>
                <w:bCs/>
                <w:sz w:val="16"/>
                <w:szCs w:val="16"/>
              </w:rPr>
            </w:pPr>
            <w:r w:rsidRPr="00C03A19">
              <w:rPr>
                <w:bCs/>
                <w:sz w:val="16"/>
                <w:szCs w:val="16"/>
              </w:rPr>
              <w:t>-</w:t>
            </w:r>
          </w:p>
        </w:tc>
        <w:tc>
          <w:tcPr>
            <w:tcW w:w="350" w:type="pct"/>
            <w:shd w:val="clear" w:color="auto" w:fill="auto"/>
          </w:tcPr>
          <w:p w:rsidR="00BF6833" w:rsidRPr="00C03A19" w:rsidRDefault="00BF6833" w:rsidP="00BF6833">
            <w:pPr>
              <w:ind w:left="-86" w:right="-89"/>
              <w:rPr>
                <w:bCs/>
                <w:sz w:val="16"/>
                <w:szCs w:val="16"/>
              </w:rPr>
            </w:pPr>
            <w:r w:rsidRPr="00C03A19">
              <w:rPr>
                <w:bCs/>
                <w:sz w:val="16"/>
                <w:szCs w:val="16"/>
              </w:rPr>
              <w:t>-</w:t>
            </w:r>
          </w:p>
        </w:tc>
        <w:tc>
          <w:tcPr>
            <w:tcW w:w="453" w:type="pct"/>
            <w:shd w:val="clear" w:color="auto" w:fill="auto"/>
          </w:tcPr>
          <w:p w:rsidR="00BF6833" w:rsidRPr="00C03A19" w:rsidRDefault="00BF6833" w:rsidP="00BF6833">
            <w:pPr>
              <w:ind w:left="-86" w:right="-89"/>
              <w:rPr>
                <w:bCs/>
                <w:sz w:val="16"/>
                <w:szCs w:val="16"/>
              </w:rPr>
            </w:pPr>
            <w:r w:rsidRPr="00C03A19">
              <w:rPr>
                <w:bCs/>
                <w:sz w:val="16"/>
                <w:szCs w:val="16"/>
              </w:rPr>
              <w:t>-</w:t>
            </w:r>
          </w:p>
        </w:tc>
        <w:tc>
          <w:tcPr>
            <w:tcW w:w="208" w:type="pct"/>
            <w:shd w:val="clear" w:color="auto" w:fill="auto"/>
          </w:tcPr>
          <w:p w:rsidR="00BF6833" w:rsidRPr="00C03A19" w:rsidRDefault="00BF6833" w:rsidP="00BF6833">
            <w:pPr>
              <w:ind w:left="-86" w:right="-89"/>
              <w:rPr>
                <w:bCs/>
                <w:sz w:val="16"/>
                <w:szCs w:val="16"/>
              </w:rPr>
            </w:pPr>
            <w:r w:rsidRPr="00C03A19">
              <w:rPr>
                <w:bCs/>
                <w:sz w:val="16"/>
                <w:szCs w:val="16"/>
              </w:rPr>
              <w:t>-</w:t>
            </w:r>
          </w:p>
        </w:tc>
      </w:tr>
      <w:tr w:rsidR="00BF6833" w:rsidRPr="00D2356E" w:rsidTr="00E00412">
        <w:trPr>
          <w:tblHeader/>
        </w:trPr>
        <w:tc>
          <w:tcPr>
            <w:tcW w:w="101" w:type="pct"/>
          </w:tcPr>
          <w:p w:rsidR="00BF6833" w:rsidRPr="00D2356E" w:rsidRDefault="00BF6833" w:rsidP="00BF6833">
            <w:pPr>
              <w:ind w:left="-86" w:right="-89"/>
              <w:rPr>
                <w:rFonts w:cs="Arial"/>
                <w:bCs/>
                <w:sz w:val="16"/>
                <w:szCs w:val="16"/>
              </w:rPr>
            </w:pPr>
            <w:r w:rsidRPr="00D2356E">
              <w:rPr>
                <w:rFonts w:cs="Arial"/>
                <w:bCs/>
                <w:sz w:val="16"/>
                <w:szCs w:val="16"/>
              </w:rPr>
              <w:t>10</w:t>
            </w:r>
          </w:p>
        </w:tc>
        <w:tc>
          <w:tcPr>
            <w:tcW w:w="441" w:type="pct"/>
          </w:tcPr>
          <w:p w:rsidR="00BF6833" w:rsidRPr="00BE30CB" w:rsidRDefault="00BF6833" w:rsidP="00BF6833">
            <w:pPr>
              <w:ind w:left="-86" w:right="-89"/>
              <w:rPr>
                <w:bCs/>
                <w:sz w:val="16"/>
                <w:szCs w:val="16"/>
              </w:rPr>
            </w:pPr>
            <w:r w:rsidRPr="00BE30CB">
              <w:rPr>
                <w:bCs/>
                <w:sz w:val="16"/>
                <w:szCs w:val="16"/>
              </w:rPr>
              <w:t>Self-employment and Income generation of rural youth &amp; women.</w:t>
            </w:r>
          </w:p>
        </w:tc>
        <w:tc>
          <w:tcPr>
            <w:tcW w:w="360" w:type="pct"/>
          </w:tcPr>
          <w:p w:rsidR="00BF6833" w:rsidRPr="00BE30CB" w:rsidRDefault="00BF6833" w:rsidP="00BF6833">
            <w:pPr>
              <w:ind w:left="-86" w:right="-89"/>
              <w:rPr>
                <w:bCs/>
                <w:sz w:val="16"/>
                <w:szCs w:val="16"/>
              </w:rPr>
            </w:pPr>
            <w:r w:rsidRPr="00BE30CB">
              <w:rPr>
                <w:bCs/>
                <w:sz w:val="16"/>
                <w:szCs w:val="16"/>
              </w:rPr>
              <w:t>Mushroom</w:t>
            </w:r>
          </w:p>
        </w:tc>
        <w:tc>
          <w:tcPr>
            <w:tcW w:w="429" w:type="pct"/>
          </w:tcPr>
          <w:p w:rsidR="00BF6833" w:rsidRPr="00BE30CB" w:rsidRDefault="00BF6833" w:rsidP="00BF6833">
            <w:pPr>
              <w:ind w:left="-86" w:right="-89"/>
              <w:rPr>
                <w:bCs/>
                <w:sz w:val="16"/>
                <w:szCs w:val="16"/>
              </w:rPr>
            </w:pPr>
            <w:r w:rsidRPr="00BE30CB">
              <w:rPr>
                <w:bCs/>
                <w:sz w:val="16"/>
                <w:szCs w:val="16"/>
              </w:rPr>
              <w:t xml:space="preserve">Low </w:t>
            </w:r>
            <w:r w:rsidR="0009646C" w:rsidRPr="00BE30CB">
              <w:rPr>
                <w:bCs/>
                <w:sz w:val="16"/>
                <w:szCs w:val="16"/>
              </w:rPr>
              <w:t>productivity</w:t>
            </w:r>
            <w:r w:rsidRPr="00BE30CB">
              <w:rPr>
                <w:bCs/>
                <w:sz w:val="16"/>
                <w:szCs w:val="16"/>
              </w:rPr>
              <w:t xml:space="preserve"> in </w:t>
            </w:r>
            <w:r w:rsidR="0009646C" w:rsidRPr="00BE30CB">
              <w:rPr>
                <w:bCs/>
                <w:sz w:val="16"/>
                <w:szCs w:val="16"/>
              </w:rPr>
              <w:t>oyster</w:t>
            </w:r>
            <w:r w:rsidRPr="00BE30CB">
              <w:rPr>
                <w:bCs/>
                <w:sz w:val="16"/>
                <w:szCs w:val="16"/>
              </w:rPr>
              <w:t xml:space="preserve"> mushrooms</w:t>
            </w:r>
          </w:p>
        </w:tc>
        <w:tc>
          <w:tcPr>
            <w:tcW w:w="426" w:type="pct"/>
          </w:tcPr>
          <w:p w:rsidR="00BF6833" w:rsidRPr="00BE30CB" w:rsidRDefault="00BF6833" w:rsidP="00BF6833">
            <w:pPr>
              <w:ind w:left="-86" w:right="-89"/>
              <w:rPr>
                <w:bCs/>
                <w:sz w:val="16"/>
                <w:szCs w:val="16"/>
              </w:rPr>
            </w:pPr>
            <w:r w:rsidRPr="00BE30CB">
              <w:rPr>
                <w:bCs/>
                <w:sz w:val="16"/>
                <w:szCs w:val="16"/>
              </w:rPr>
              <w:t>Assessment of different additives in oyster mushroom bed preparation for maximizing yield</w:t>
            </w:r>
          </w:p>
        </w:tc>
        <w:tc>
          <w:tcPr>
            <w:tcW w:w="439" w:type="pct"/>
          </w:tcPr>
          <w:p w:rsidR="00BF6833" w:rsidRPr="00BE30CB" w:rsidRDefault="00BF6833" w:rsidP="00BF6833">
            <w:pPr>
              <w:ind w:left="-86" w:right="-89"/>
              <w:rPr>
                <w:bCs/>
                <w:sz w:val="16"/>
                <w:szCs w:val="16"/>
              </w:rPr>
            </w:pPr>
            <w:r w:rsidRPr="00BE30CB">
              <w:rPr>
                <w:bCs/>
                <w:sz w:val="16"/>
                <w:szCs w:val="16"/>
              </w:rPr>
              <w:t>-</w:t>
            </w:r>
          </w:p>
        </w:tc>
        <w:tc>
          <w:tcPr>
            <w:tcW w:w="308" w:type="pct"/>
            <w:shd w:val="clear" w:color="auto" w:fill="auto"/>
          </w:tcPr>
          <w:p w:rsidR="00BF6833" w:rsidRPr="00BE30CB" w:rsidRDefault="00BF6833" w:rsidP="00BF6833">
            <w:pPr>
              <w:ind w:left="-86" w:right="-89"/>
              <w:rPr>
                <w:bCs/>
                <w:sz w:val="16"/>
                <w:szCs w:val="16"/>
              </w:rPr>
            </w:pPr>
            <w:r w:rsidRPr="00BE30CB">
              <w:rPr>
                <w:bCs/>
                <w:sz w:val="16"/>
                <w:szCs w:val="16"/>
              </w:rPr>
              <w:t>3</w:t>
            </w:r>
          </w:p>
        </w:tc>
        <w:tc>
          <w:tcPr>
            <w:tcW w:w="288" w:type="pct"/>
            <w:shd w:val="clear" w:color="auto" w:fill="auto"/>
          </w:tcPr>
          <w:p w:rsidR="00BF6833" w:rsidRPr="00BE30CB" w:rsidRDefault="00BF6833" w:rsidP="00BF6833">
            <w:pPr>
              <w:ind w:left="-86" w:right="-89"/>
              <w:rPr>
                <w:bCs/>
                <w:sz w:val="16"/>
                <w:szCs w:val="16"/>
              </w:rPr>
            </w:pPr>
            <w:r w:rsidRPr="00BE30CB">
              <w:rPr>
                <w:bCs/>
                <w:sz w:val="16"/>
                <w:szCs w:val="16"/>
              </w:rPr>
              <w:t>2</w:t>
            </w:r>
          </w:p>
        </w:tc>
        <w:tc>
          <w:tcPr>
            <w:tcW w:w="340" w:type="pct"/>
          </w:tcPr>
          <w:p w:rsidR="00BF6833" w:rsidRPr="00BE30CB" w:rsidRDefault="00BF6833" w:rsidP="00BF6833">
            <w:pPr>
              <w:ind w:left="-86" w:right="-89"/>
              <w:rPr>
                <w:bCs/>
                <w:sz w:val="16"/>
                <w:szCs w:val="16"/>
              </w:rPr>
            </w:pPr>
            <w:r w:rsidRPr="00BE30CB">
              <w:rPr>
                <w:bCs/>
                <w:sz w:val="16"/>
                <w:szCs w:val="16"/>
              </w:rPr>
              <w:t>0</w:t>
            </w:r>
          </w:p>
        </w:tc>
        <w:tc>
          <w:tcPr>
            <w:tcW w:w="320" w:type="pct"/>
          </w:tcPr>
          <w:p w:rsidR="00BF6833" w:rsidRPr="00BE30CB" w:rsidRDefault="00BF6833" w:rsidP="00BF6833">
            <w:pPr>
              <w:ind w:left="-86" w:right="-89"/>
              <w:rPr>
                <w:bCs/>
                <w:sz w:val="16"/>
                <w:szCs w:val="16"/>
              </w:rPr>
            </w:pPr>
            <w:r w:rsidRPr="00BE30CB">
              <w:rPr>
                <w:bCs/>
                <w:sz w:val="16"/>
                <w:szCs w:val="16"/>
              </w:rPr>
              <w:t>0</w:t>
            </w:r>
          </w:p>
        </w:tc>
        <w:tc>
          <w:tcPr>
            <w:tcW w:w="231" w:type="pct"/>
            <w:shd w:val="clear" w:color="auto" w:fill="auto"/>
          </w:tcPr>
          <w:p w:rsidR="00BF6833" w:rsidRPr="00BE30CB" w:rsidRDefault="00BF6833" w:rsidP="00BF6833">
            <w:pPr>
              <w:ind w:left="-86" w:right="-89"/>
              <w:rPr>
                <w:bCs/>
                <w:sz w:val="16"/>
                <w:szCs w:val="16"/>
              </w:rPr>
            </w:pPr>
            <w:r w:rsidRPr="00BE30CB">
              <w:rPr>
                <w:bCs/>
                <w:sz w:val="16"/>
                <w:szCs w:val="16"/>
              </w:rPr>
              <w:t xml:space="preserve">Spawn – 240 </w:t>
            </w:r>
          </w:p>
          <w:p w:rsidR="00BF6833" w:rsidRPr="00BE30CB" w:rsidRDefault="00BF6833" w:rsidP="00BF6833">
            <w:pPr>
              <w:ind w:left="-86" w:right="-89"/>
              <w:rPr>
                <w:bCs/>
                <w:sz w:val="16"/>
                <w:szCs w:val="16"/>
              </w:rPr>
            </w:pPr>
            <w:r w:rsidRPr="00BE30CB">
              <w:rPr>
                <w:bCs/>
                <w:sz w:val="16"/>
                <w:szCs w:val="16"/>
              </w:rPr>
              <w:t>pkts</w:t>
            </w:r>
          </w:p>
        </w:tc>
        <w:tc>
          <w:tcPr>
            <w:tcW w:w="304" w:type="pct"/>
            <w:shd w:val="clear" w:color="auto" w:fill="auto"/>
          </w:tcPr>
          <w:p w:rsidR="00BF6833" w:rsidRPr="00BE30CB" w:rsidRDefault="00BF6833" w:rsidP="00BF6833">
            <w:pPr>
              <w:ind w:left="-86" w:right="-89"/>
              <w:rPr>
                <w:bCs/>
                <w:sz w:val="16"/>
                <w:szCs w:val="16"/>
              </w:rPr>
            </w:pPr>
            <w:r w:rsidRPr="00BE30CB">
              <w:rPr>
                <w:bCs/>
                <w:sz w:val="16"/>
                <w:szCs w:val="16"/>
              </w:rPr>
              <w:t>-</w:t>
            </w:r>
          </w:p>
        </w:tc>
        <w:tc>
          <w:tcPr>
            <w:tcW w:w="350" w:type="pct"/>
            <w:shd w:val="clear" w:color="auto" w:fill="auto"/>
          </w:tcPr>
          <w:p w:rsidR="00BF6833" w:rsidRPr="00BE30CB" w:rsidRDefault="00BF6833" w:rsidP="00BF6833">
            <w:pPr>
              <w:ind w:left="-86" w:right="-89"/>
              <w:rPr>
                <w:bCs/>
                <w:sz w:val="16"/>
                <w:szCs w:val="16"/>
              </w:rPr>
            </w:pPr>
            <w:r w:rsidRPr="00BE30CB">
              <w:rPr>
                <w:bCs/>
                <w:sz w:val="16"/>
                <w:szCs w:val="16"/>
              </w:rPr>
              <w:t>-</w:t>
            </w:r>
          </w:p>
        </w:tc>
        <w:tc>
          <w:tcPr>
            <w:tcW w:w="453" w:type="pct"/>
            <w:shd w:val="clear" w:color="auto" w:fill="auto"/>
          </w:tcPr>
          <w:p w:rsidR="00BF6833" w:rsidRPr="00BE30CB" w:rsidRDefault="00BF6833" w:rsidP="00BF6833">
            <w:pPr>
              <w:ind w:left="-86" w:right="-89"/>
              <w:rPr>
                <w:bCs/>
                <w:sz w:val="16"/>
                <w:szCs w:val="16"/>
              </w:rPr>
            </w:pPr>
            <w:r w:rsidRPr="00BE30CB">
              <w:rPr>
                <w:bCs/>
                <w:sz w:val="16"/>
                <w:szCs w:val="16"/>
              </w:rPr>
              <w:t>-</w:t>
            </w:r>
          </w:p>
        </w:tc>
        <w:tc>
          <w:tcPr>
            <w:tcW w:w="208" w:type="pct"/>
            <w:shd w:val="clear" w:color="auto" w:fill="auto"/>
          </w:tcPr>
          <w:p w:rsidR="00BF6833" w:rsidRPr="00BE30CB" w:rsidRDefault="00BF6833" w:rsidP="00BF6833">
            <w:pPr>
              <w:ind w:left="-86" w:right="-89"/>
              <w:rPr>
                <w:bCs/>
                <w:sz w:val="16"/>
                <w:szCs w:val="16"/>
              </w:rPr>
            </w:pPr>
            <w:r w:rsidRPr="00BE30CB">
              <w:rPr>
                <w:bCs/>
                <w:sz w:val="16"/>
                <w:szCs w:val="16"/>
              </w:rPr>
              <w:t>-</w:t>
            </w:r>
          </w:p>
        </w:tc>
      </w:tr>
      <w:tr w:rsidR="00BF6833" w:rsidRPr="00D2356E" w:rsidTr="00E00412">
        <w:trPr>
          <w:tblHeader/>
        </w:trPr>
        <w:tc>
          <w:tcPr>
            <w:tcW w:w="101" w:type="pct"/>
          </w:tcPr>
          <w:p w:rsidR="00BF6833" w:rsidRPr="003E38D4" w:rsidRDefault="00BF6833" w:rsidP="00E00412">
            <w:pPr>
              <w:ind w:left="-86" w:right="-86"/>
              <w:rPr>
                <w:rFonts w:cs="Arial"/>
                <w:bCs/>
                <w:sz w:val="16"/>
                <w:szCs w:val="16"/>
              </w:rPr>
            </w:pPr>
            <w:r w:rsidRPr="003E38D4">
              <w:rPr>
                <w:rFonts w:cs="Arial"/>
                <w:bCs/>
                <w:sz w:val="16"/>
                <w:szCs w:val="16"/>
              </w:rPr>
              <w:t>1</w:t>
            </w:r>
            <w:r w:rsidR="00E00412" w:rsidRPr="003E38D4">
              <w:rPr>
                <w:rFonts w:cs="Arial"/>
                <w:bCs/>
                <w:sz w:val="16"/>
                <w:szCs w:val="16"/>
              </w:rPr>
              <w:t>1</w:t>
            </w:r>
          </w:p>
        </w:tc>
        <w:tc>
          <w:tcPr>
            <w:tcW w:w="441" w:type="pct"/>
          </w:tcPr>
          <w:p w:rsidR="00BF6833" w:rsidRPr="003E38D4" w:rsidRDefault="00BF6833" w:rsidP="003413D4">
            <w:pPr>
              <w:ind w:left="-86" w:right="-86"/>
              <w:rPr>
                <w:bCs/>
                <w:sz w:val="16"/>
                <w:szCs w:val="16"/>
              </w:rPr>
            </w:pPr>
            <w:r w:rsidRPr="003E38D4">
              <w:rPr>
                <w:bCs/>
                <w:sz w:val="16"/>
                <w:szCs w:val="16"/>
              </w:rPr>
              <w:t>Value addition</w:t>
            </w:r>
          </w:p>
        </w:tc>
        <w:tc>
          <w:tcPr>
            <w:tcW w:w="360" w:type="pct"/>
          </w:tcPr>
          <w:p w:rsidR="00BF6833" w:rsidRPr="003E38D4" w:rsidRDefault="00BF6833" w:rsidP="003413D4">
            <w:pPr>
              <w:ind w:left="-86" w:right="-86"/>
              <w:rPr>
                <w:bCs/>
                <w:sz w:val="16"/>
                <w:szCs w:val="16"/>
              </w:rPr>
            </w:pPr>
            <w:r w:rsidRPr="003E38D4">
              <w:rPr>
                <w:bCs/>
                <w:sz w:val="16"/>
                <w:szCs w:val="16"/>
              </w:rPr>
              <w:t>Mushroom</w:t>
            </w:r>
          </w:p>
        </w:tc>
        <w:tc>
          <w:tcPr>
            <w:tcW w:w="429" w:type="pct"/>
          </w:tcPr>
          <w:p w:rsidR="00BF6833" w:rsidRPr="003E38D4" w:rsidRDefault="00BF6833" w:rsidP="003413D4">
            <w:pPr>
              <w:ind w:left="-86" w:right="-86"/>
              <w:rPr>
                <w:bCs/>
                <w:sz w:val="16"/>
                <w:szCs w:val="16"/>
              </w:rPr>
            </w:pPr>
            <w:r w:rsidRPr="003E38D4">
              <w:rPr>
                <w:bCs/>
                <w:sz w:val="16"/>
                <w:szCs w:val="16"/>
              </w:rPr>
              <w:t>Mushrooms are highly perishable</w:t>
            </w:r>
          </w:p>
        </w:tc>
        <w:tc>
          <w:tcPr>
            <w:tcW w:w="426" w:type="pct"/>
          </w:tcPr>
          <w:p w:rsidR="00BF6833" w:rsidRPr="003E38D4" w:rsidRDefault="00BF6833" w:rsidP="003413D4">
            <w:pPr>
              <w:ind w:left="-86" w:right="-86"/>
              <w:rPr>
                <w:bCs/>
                <w:sz w:val="16"/>
                <w:szCs w:val="16"/>
              </w:rPr>
            </w:pPr>
            <w:r w:rsidRPr="003E38D4">
              <w:rPr>
                <w:bCs/>
                <w:sz w:val="16"/>
                <w:szCs w:val="16"/>
              </w:rPr>
              <w:t>-</w:t>
            </w:r>
          </w:p>
        </w:tc>
        <w:tc>
          <w:tcPr>
            <w:tcW w:w="439" w:type="pct"/>
          </w:tcPr>
          <w:p w:rsidR="00BF6833" w:rsidRPr="003E38D4" w:rsidRDefault="00BF6833" w:rsidP="003413D4">
            <w:pPr>
              <w:ind w:left="-86" w:right="-86"/>
              <w:rPr>
                <w:bCs/>
                <w:sz w:val="16"/>
                <w:szCs w:val="16"/>
              </w:rPr>
            </w:pPr>
            <w:r w:rsidRPr="003E38D4">
              <w:rPr>
                <w:bCs/>
                <w:sz w:val="16"/>
                <w:szCs w:val="16"/>
              </w:rPr>
              <w:t>Packaging of mushrooms in tray packs with cling film cover</w:t>
            </w:r>
          </w:p>
        </w:tc>
        <w:tc>
          <w:tcPr>
            <w:tcW w:w="308" w:type="pct"/>
            <w:shd w:val="clear" w:color="auto" w:fill="auto"/>
          </w:tcPr>
          <w:p w:rsidR="00BF6833" w:rsidRPr="003E38D4" w:rsidRDefault="00BF6833" w:rsidP="003413D4">
            <w:pPr>
              <w:ind w:left="-86" w:right="-86"/>
              <w:rPr>
                <w:bCs/>
                <w:sz w:val="16"/>
                <w:szCs w:val="16"/>
              </w:rPr>
            </w:pPr>
            <w:r w:rsidRPr="003E38D4">
              <w:rPr>
                <w:bCs/>
                <w:sz w:val="16"/>
                <w:szCs w:val="16"/>
              </w:rPr>
              <w:t>6</w:t>
            </w:r>
          </w:p>
        </w:tc>
        <w:tc>
          <w:tcPr>
            <w:tcW w:w="288" w:type="pct"/>
            <w:shd w:val="clear" w:color="auto" w:fill="auto"/>
          </w:tcPr>
          <w:p w:rsidR="00BF6833" w:rsidRPr="003E38D4" w:rsidRDefault="00BF6833" w:rsidP="003413D4">
            <w:pPr>
              <w:ind w:left="-86" w:right="-86"/>
              <w:rPr>
                <w:bCs/>
                <w:sz w:val="16"/>
                <w:szCs w:val="16"/>
              </w:rPr>
            </w:pPr>
            <w:r w:rsidRPr="003E38D4">
              <w:rPr>
                <w:bCs/>
                <w:sz w:val="16"/>
                <w:szCs w:val="16"/>
              </w:rPr>
              <w:t>4</w:t>
            </w:r>
          </w:p>
        </w:tc>
        <w:tc>
          <w:tcPr>
            <w:tcW w:w="340" w:type="pct"/>
          </w:tcPr>
          <w:p w:rsidR="00BF6833" w:rsidRPr="003E38D4" w:rsidRDefault="00BF6833" w:rsidP="003413D4">
            <w:pPr>
              <w:ind w:left="-86" w:right="-86"/>
              <w:rPr>
                <w:bCs/>
                <w:sz w:val="16"/>
                <w:szCs w:val="16"/>
              </w:rPr>
            </w:pPr>
            <w:r w:rsidRPr="003E38D4">
              <w:rPr>
                <w:bCs/>
                <w:sz w:val="16"/>
                <w:szCs w:val="16"/>
              </w:rPr>
              <w:t>0</w:t>
            </w:r>
          </w:p>
        </w:tc>
        <w:tc>
          <w:tcPr>
            <w:tcW w:w="320" w:type="pct"/>
          </w:tcPr>
          <w:p w:rsidR="00BF6833" w:rsidRPr="003E38D4" w:rsidRDefault="00BF6833" w:rsidP="003413D4">
            <w:pPr>
              <w:ind w:left="-86" w:right="-86"/>
              <w:rPr>
                <w:bCs/>
                <w:sz w:val="16"/>
                <w:szCs w:val="16"/>
              </w:rPr>
            </w:pPr>
            <w:r w:rsidRPr="003E38D4">
              <w:rPr>
                <w:bCs/>
                <w:sz w:val="16"/>
                <w:szCs w:val="16"/>
              </w:rPr>
              <w:t>10</w:t>
            </w:r>
          </w:p>
        </w:tc>
        <w:tc>
          <w:tcPr>
            <w:tcW w:w="231" w:type="pct"/>
            <w:shd w:val="clear" w:color="auto" w:fill="auto"/>
          </w:tcPr>
          <w:p w:rsidR="00BF6833" w:rsidRPr="003E38D4" w:rsidRDefault="00BF6833" w:rsidP="003413D4">
            <w:pPr>
              <w:ind w:left="-86" w:right="-86"/>
              <w:rPr>
                <w:bCs/>
                <w:sz w:val="16"/>
                <w:szCs w:val="16"/>
              </w:rPr>
            </w:pPr>
            <w:r w:rsidRPr="003E38D4">
              <w:rPr>
                <w:bCs/>
                <w:sz w:val="16"/>
                <w:szCs w:val="16"/>
              </w:rPr>
              <w:t>-</w:t>
            </w:r>
          </w:p>
        </w:tc>
        <w:tc>
          <w:tcPr>
            <w:tcW w:w="304" w:type="pct"/>
            <w:shd w:val="clear" w:color="auto" w:fill="auto"/>
          </w:tcPr>
          <w:p w:rsidR="00BF6833" w:rsidRPr="003E38D4" w:rsidRDefault="00BF6833" w:rsidP="003413D4">
            <w:pPr>
              <w:ind w:left="-86" w:right="-86"/>
              <w:rPr>
                <w:bCs/>
                <w:sz w:val="16"/>
                <w:szCs w:val="16"/>
              </w:rPr>
            </w:pPr>
            <w:r w:rsidRPr="003E38D4">
              <w:rPr>
                <w:bCs/>
                <w:sz w:val="16"/>
                <w:szCs w:val="16"/>
              </w:rPr>
              <w:t>-</w:t>
            </w:r>
          </w:p>
        </w:tc>
        <w:tc>
          <w:tcPr>
            <w:tcW w:w="350" w:type="pct"/>
            <w:shd w:val="clear" w:color="auto" w:fill="auto"/>
          </w:tcPr>
          <w:p w:rsidR="00BF6833" w:rsidRPr="003E38D4" w:rsidRDefault="00BF6833" w:rsidP="003413D4">
            <w:pPr>
              <w:ind w:left="-86" w:right="-86"/>
              <w:rPr>
                <w:bCs/>
                <w:sz w:val="16"/>
                <w:szCs w:val="16"/>
              </w:rPr>
            </w:pPr>
            <w:r w:rsidRPr="003E38D4">
              <w:rPr>
                <w:bCs/>
                <w:sz w:val="16"/>
                <w:szCs w:val="16"/>
              </w:rPr>
              <w:t>-</w:t>
            </w:r>
          </w:p>
        </w:tc>
        <w:tc>
          <w:tcPr>
            <w:tcW w:w="453" w:type="pct"/>
            <w:shd w:val="clear" w:color="auto" w:fill="auto"/>
          </w:tcPr>
          <w:p w:rsidR="00BF6833" w:rsidRPr="003E38D4" w:rsidRDefault="00BF6833" w:rsidP="003413D4">
            <w:pPr>
              <w:ind w:left="-86" w:right="-86"/>
              <w:rPr>
                <w:bCs/>
                <w:sz w:val="16"/>
                <w:szCs w:val="16"/>
              </w:rPr>
            </w:pPr>
            <w:r w:rsidRPr="003E38D4">
              <w:rPr>
                <w:bCs/>
                <w:sz w:val="16"/>
                <w:szCs w:val="16"/>
              </w:rPr>
              <w:t>-</w:t>
            </w:r>
          </w:p>
        </w:tc>
        <w:tc>
          <w:tcPr>
            <w:tcW w:w="208" w:type="pct"/>
            <w:shd w:val="clear" w:color="auto" w:fill="auto"/>
          </w:tcPr>
          <w:p w:rsidR="00BF6833" w:rsidRPr="003E38D4" w:rsidRDefault="00BF6833" w:rsidP="003413D4">
            <w:pPr>
              <w:ind w:left="-86" w:right="-86"/>
              <w:rPr>
                <w:bCs/>
                <w:sz w:val="16"/>
                <w:szCs w:val="16"/>
              </w:rPr>
            </w:pPr>
            <w:r w:rsidRPr="003E38D4">
              <w:rPr>
                <w:bCs/>
                <w:sz w:val="16"/>
                <w:szCs w:val="16"/>
              </w:rPr>
              <w:t>-</w:t>
            </w:r>
          </w:p>
        </w:tc>
      </w:tr>
      <w:tr w:rsidR="00BF6833" w:rsidRPr="00D2356E" w:rsidTr="00E00412">
        <w:trPr>
          <w:tblHeader/>
        </w:trPr>
        <w:tc>
          <w:tcPr>
            <w:tcW w:w="101" w:type="pct"/>
          </w:tcPr>
          <w:p w:rsidR="00BF6833" w:rsidRPr="003E38D4" w:rsidRDefault="00BF6833" w:rsidP="00E00412">
            <w:pPr>
              <w:ind w:left="-86" w:right="-86"/>
              <w:rPr>
                <w:rFonts w:cs="Arial"/>
                <w:bCs/>
                <w:sz w:val="16"/>
                <w:szCs w:val="16"/>
              </w:rPr>
            </w:pPr>
            <w:r w:rsidRPr="003E38D4">
              <w:rPr>
                <w:rFonts w:cs="Arial"/>
                <w:bCs/>
                <w:sz w:val="16"/>
                <w:szCs w:val="16"/>
              </w:rPr>
              <w:t>1</w:t>
            </w:r>
            <w:r w:rsidR="00E00412" w:rsidRPr="003E38D4">
              <w:rPr>
                <w:rFonts w:cs="Arial"/>
                <w:bCs/>
                <w:sz w:val="16"/>
                <w:szCs w:val="16"/>
              </w:rPr>
              <w:t>2</w:t>
            </w:r>
          </w:p>
        </w:tc>
        <w:tc>
          <w:tcPr>
            <w:tcW w:w="441" w:type="pct"/>
          </w:tcPr>
          <w:p w:rsidR="00BF6833" w:rsidRPr="003E38D4" w:rsidRDefault="00BF6833" w:rsidP="00705A49">
            <w:pPr>
              <w:ind w:left="-86" w:right="-86"/>
              <w:rPr>
                <w:rFonts w:cs="Arial"/>
                <w:bCs/>
                <w:sz w:val="16"/>
                <w:szCs w:val="16"/>
              </w:rPr>
            </w:pPr>
            <w:r w:rsidRPr="003E38D4">
              <w:rPr>
                <w:rFonts w:cs="Arial"/>
                <w:sz w:val="16"/>
                <w:szCs w:val="16"/>
              </w:rPr>
              <w:t>Evaluation of breeds</w:t>
            </w:r>
          </w:p>
        </w:tc>
        <w:tc>
          <w:tcPr>
            <w:tcW w:w="360" w:type="pct"/>
          </w:tcPr>
          <w:p w:rsidR="00BF6833" w:rsidRPr="003E38D4" w:rsidRDefault="00BF6833" w:rsidP="00705A49">
            <w:pPr>
              <w:ind w:left="-86" w:right="-86"/>
              <w:rPr>
                <w:rFonts w:cs="Arial"/>
                <w:bCs/>
                <w:sz w:val="16"/>
                <w:szCs w:val="16"/>
              </w:rPr>
            </w:pPr>
            <w:r w:rsidRPr="003E38D4">
              <w:rPr>
                <w:rFonts w:cs="Arial"/>
                <w:sz w:val="16"/>
                <w:szCs w:val="16"/>
              </w:rPr>
              <w:t>Poultry</w:t>
            </w:r>
          </w:p>
        </w:tc>
        <w:tc>
          <w:tcPr>
            <w:tcW w:w="429" w:type="pct"/>
          </w:tcPr>
          <w:p w:rsidR="00BF6833" w:rsidRPr="003E38D4" w:rsidRDefault="00BF6833" w:rsidP="00705A49">
            <w:pPr>
              <w:ind w:left="-86" w:right="-86"/>
              <w:rPr>
                <w:rFonts w:cs="Arial"/>
                <w:bCs/>
                <w:sz w:val="16"/>
                <w:szCs w:val="16"/>
              </w:rPr>
            </w:pPr>
            <w:r w:rsidRPr="003E38D4">
              <w:rPr>
                <w:rFonts w:cs="Arial"/>
                <w:sz w:val="16"/>
                <w:szCs w:val="16"/>
              </w:rPr>
              <w:t>Low egg production</w:t>
            </w:r>
          </w:p>
        </w:tc>
        <w:tc>
          <w:tcPr>
            <w:tcW w:w="426" w:type="pct"/>
          </w:tcPr>
          <w:p w:rsidR="00BF6833" w:rsidRPr="003E38D4" w:rsidRDefault="00BF6833" w:rsidP="00705A49">
            <w:pPr>
              <w:ind w:left="-86" w:right="-86"/>
              <w:rPr>
                <w:rFonts w:cs="Arial"/>
                <w:bCs/>
                <w:sz w:val="16"/>
                <w:szCs w:val="16"/>
              </w:rPr>
            </w:pPr>
            <w:r w:rsidRPr="003E38D4">
              <w:rPr>
                <w:rFonts w:cs="Arial"/>
                <w:sz w:val="16"/>
                <w:szCs w:val="16"/>
              </w:rPr>
              <w:t>Assessing the performance of Gramasree, Austrawhite &amp; Sasso variety under high range conditions</w:t>
            </w:r>
          </w:p>
        </w:tc>
        <w:tc>
          <w:tcPr>
            <w:tcW w:w="439" w:type="pct"/>
          </w:tcPr>
          <w:p w:rsidR="00BF6833" w:rsidRPr="003E38D4" w:rsidRDefault="00BF6833" w:rsidP="00705A49">
            <w:pPr>
              <w:ind w:left="-86" w:right="-86"/>
              <w:rPr>
                <w:rFonts w:cs="Arial"/>
                <w:bCs/>
                <w:sz w:val="16"/>
                <w:szCs w:val="16"/>
              </w:rPr>
            </w:pPr>
            <w:r w:rsidRPr="003E38D4">
              <w:rPr>
                <w:rFonts w:cs="Arial"/>
                <w:bCs/>
                <w:sz w:val="16"/>
                <w:szCs w:val="16"/>
              </w:rPr>
              <w:t>-</w:t>
            </w:r>
          </w:p>
        </w:tc>
        <w:tc>
          <w:tcPr>
            <w:tcW w:w="308" w:type="pct"/>
            <w:shd w:val="clear" w:color="auto" w:fill="auto"/>
          </w:tcPr>
          <w:p w:rsidR="00BF6833" w:rsidRPr="003E38D4" w:rsidRDefault="00BF6833" w:rsidP="00705A49">
            <w:pPr>
              <w:ind w:left="-86" w:right="-86"/>
              <w:rPr>
                <w:rFonts w:cs="Arial"/>
                <w:bCs/>
                <w:sz w:val="16"/>
                <w:szCs w:val="16"/>
              </w:rPr>
            </w:pPr>
            <w:r w:rsidRPr="003E38D4">
              <w:rPr>
                <w:rFonts w:cs="Arial"/>
                <w:bCs/>
                <w:sz w:val="16"/>
                <w:szCs w:val="16"/>
              </w:rPr>
              <w:t>3</w:t>
            </w:r>
          </w:p>
        </w:tc>
        <w:tc>
          <w:tcPr>
            <w:tcW w:w="288" w:type="pct"/>
            <w:shd w:val="clear" w:color="auto" w:fill="auto"/>
          </w:tcPr>
          <w:p w:rsidR="00BF6833" w:rsidRPr="003E38D4" w:rsidRDefault="00BF6833" w:rsidP="00705A49">
            <w:pPr>
              <w:ind w:left="-86" w:right="-86"/>
              <w:rPr>
                <w:rFonts w:cs="Arial"/>
                <w:bCs/>
                <w:sz w:val="16"/>
                <w:szCs w:val="16"/>
              </w:rPr>
            </w:pPr>
            <w:r w:rsidRPr="003E38D4">
              <w:rPr>
                <w:rFonts w:cs="Arial"/>
                <w:bCs/>
                <w:sz w:val="16"/>
                <w:szCs w:val="16"/>
              </w:rPr>
              <w:t>0</w:t>
            </w:r>
          </w:p>
        </w:tc>
        <w:tc>
          <w:tcPr>
            <w:tcW w:w="340" w:type="pct"/>
          </w:tcPr>
          <w:p w:rsidR="00BF6833" w:rsidRPr="003E38D4" w:rsidRDefault="00BF6833" w:rsidP="00705A49">
            <w:pPr>
              <w:ind w:left="-86" w:right="-86"/>
              <w:rPr>
                <w:rFonts w:cs="Arial"/>
                <w:bCs/>
                <w:sz w:val="16"/>
                <w:szCs w:val="16"/>
              </w:rPr>
            </w:pPr>
            <w:r w:rsidRPr="003E38D4">
              <w:rPr>
                <w:rFonts w:cs="Arial"/>
                <w:bCs/>
                <w:sz w:val="16"/>
                <w:szCs w:val="16"/>
              </w:rPr>
              <w:t>0</w:t>
            </w:r>
          </w:p>
        </w:tc>
        <w:tc>
          <w:tcPr>
            <w:tcW w:w="320" w:type="pct"/>
          </w:tcPr>
          <w:p w:rsidR="00BF6833" w:rsidRPr="003E38D4" w:rsidRDefault="00BF6833" w:rsidP="00705A49">
            <w:pPr>
              <w:ind w:left="-86" w:right="-86"/>
              <w:rPr>
                <w:rFonts w:cs="Arial"/>
                <w:bCs/>
                <w:sz w:val="16"/>
                <w:szCs w:val="16"/>
              </w:rPr>
            </w:pPr>
            <w:r w:rsidRPr="003E38D4">
              <w:rPr>
                <w:rFonts w:cs="Arial"/>
                <w:bCs/>
                <w:sz w:val="16"/>
                <w:szCs w:val="16"/>
              </w:rPr>
              <w:t>2</w:t>
            </w:r>
          </w:p>
        </w:tc>
        <w:tc>
          <w:tcPr>
            <w:tcW w:w="231" w:type="pct"/>
            <w:shd w:val="clear" w:color="auto" w:fill="auto"/>
          </w:tcPr>
          <w:p w:rsidR="00BF6833" w:rsidRPr="003E38D4" w:rsidRDefault="00BF6833" w:rsidP="00705A49">
            <w:pPr>
              <w:ind w:left="-86" w:right="-86"/>
              <w:rPr>
                <w:rFonts w:cs="Arial"/>
                <w:bCs/>
                <w:sz w:val="16"/>
                <w:szCs w:val="16"/>
              </w:rPr>
            </w:pPr>
            <w:r w:rsidRPr="003E38D4">
              <w:rPr>
                <w:rFonts w:cs="Arial"/>
                <w:bCs/>
                <w:sz w:val="16"/>
                <w:szCs w:val="16"/>
              </w:rPr>
              <w:t>0</w:t>
            </w:r>
          </w:p>
        </w:tc>
        <w:tc>
          <w:tcPr>
            <w:tcW w:w="304" w:type="pct"/>
            <w:shd w:val="clear" w:color="auto" w:fill="auto"/>
          </w:tcPr>
          <w:p w:rsidR="00BF6833" w:rsidRPr="003E38D4" w:rsidRDefault="00BF6833" w:rsidP="00705A49">
            <w:pPr>
              <w:ind w:left="-86" w:right="-86"/>
              <w:rPr>
                <w:rFonts w:cs="Arial"/>
                <w:bCs/>
                <w:sz w:val="16"/>
                <w:szCs w:val="16"/>
              </w:rPr>
            </w:pPr>
            <w:r w:rsidRPr="003E38D4">
              <w:rPr>
                <w:rFonts w:cs="Arial"/>
                <w:bCs/>
                <w:sz w:val="16"/>
                <w:szCs w:val="16"/>
              </w:rPr>
              <w:t>0</w:t>
            </w:r>
          </w:p>
        </w:tc>
        <w:tc>
          <w:tcPr>
            <w:tcW w:w="350" w:type="pct"/>
            <w:shd w:val="clear" w:color="auto" w:fill="auto"/>
          </w:tcPr>
          <w:p w:rsidR="00BF6833" w:rsidRPr="003E38D4" w:rsidRDefault="00BF6833" w:rsidP="00705A49">
            <w:pPr>
              <w:ind w:left="-86" w:right="-86"/>
              <w:rPr>
                <w:rFonts w:cs="Arial"/>
                <w:bCs/>
                <w:sz w:val="16"/>
                <w:szCs w:val="16"/>
              </w:rPr>
            </w:pPr>
            <w:r w:rsidRPr="003E38D4">
              <w:rPr>
                <w:rFonts w:cs="Arial"/>
                <w:bCs/>
                <w:sz w:val="16"/>
                <w:szCs w:val="16"/>
              </w:rPr>
              <w:t>120</w:t>
            </w:r>
          </w:p>
        </w:tc>
        <w:tc>
          <w:tcPr>
            <w:tcW w:w="453" w:type="pct"/>
            <w:shd w:val="clear" w:color="auto" w:fill="auto"/>
          </w:tcPr>
          <w:p w:rsidR="00BF6833" w:rsidRPr="003E38D4" w:rsidRDefault="00BF6833" w:rsidP="00705A49">
            <w:pPr>
              <w:ind w:left="-86" w:right="-86"/>
              <w:rPr>
                <w:rFonts w:cs="Arial"/>
                <w:bCs/>
                <w:sz w:val="16"/>
                <w:szCs w:val="16"/>
              </w:rPr>
            </w:pPr>
            <w:r w:rsidRPr="003E38D4">
              <w:rPr>
                <w:rFonts w:cs="Arial"/>
                <w:bCs/>
                <w:sz w:val="16"/>
                <w:szCs w:val="16"/>
              </w:rPr>
              <w:t>-</w:t>
            </w:r>
          </w:p>
        </w:tc>
        <w:tc>
          <w:tcPr>
            <w:tcW w:w="208" w:type="pct"/>
            <w:shd w:val="clear" w:color="auto" w:fill="auto"/>
          </w:tcPr>
          <w:p w:rsidR="00BF6833" w:rsidRPr="003E38D4" w:rsidRDefault="00BF6833" w:rsidP="00705A49">
            <w:pPr>
              <w:ind w:left="-86" w:right="-86"/>
              <w:rPr>
                <w:rFonts w:cs="Arial"/>
                <w:bCs/>
                <w:sz w:val="16"/>
                <w:szCs w:val="16"/>
              </w:rPr>
            </w:pPr>
            <w:r w:rsidRPr="003E38D4">
              <w:rPr>
                <w:rFonts w:cs="Arial"/>
                <w:bCs/>
                <w:sz w:val="16"/>
                <w:szCs w:val="16"/>
              </w:rPr>
              <w:t>-</w:t>
            </w:r>
          </w:p>
        </w:tc>
      </w:tr>
      <w:tr w:rsidR="00BF6833" w:rsidRPr="00D2356E" w:rsidTr="00E00412">
        <w:trPr>
          <w:tblHeader/>
        </w:trPr>
        <w:tc>
          <w:tcPr>
            <w:tcW w:w="101" w:type="pct"/>
          </w:tcPr>
          <w:p w:rsidR="00BF6833" w:rsidRPr="003E38D4" w:rsidRDefault="00E00412" w:rsidP="003413D4">
            <w:pPr>
              <w:ind w:left="-86" w:right="-86"/>
              <w:rPr>
                <w:rFonts w:cs="Arial"/>
                <w:bCs/>
                <w:sz w:val="16"/>
                <w:szCs w:val="16"/>
              </w:rPr>
            </w:pPr>
            <w:r w:rsidRPr="003E38D4">
              <w:rPr>
                <w:rFonts w:cs="Arial"/>
                <w:bCs/>
                <w:sz w:val="16"/>
                <w:szCs w:val="16"/>
              </w:rPr>
              <w:t>13</w:t>
            </w:r>
          </w:p>
        </w:tc>
        <w:tc>
          <w:tcPr>
            <w:tcW w:w="441" w:type="pct"/>
          </w:tcPr>
          <w:p w:rsidR="00BF6833" w:rsidRPr="003E38D4" w:rsidRDefault="00BF6833" w:rsidP="00705A49">
            <w:pPr>
              <w:ind w:left="-86" w:right="-86"/>
              <w:rPr>
                <w:rFonts w:cs="Arial"/>
                <w:sz w:val="16"/>
                <w:szCs w:val="16"/>
              </w:rPr>
            </w:pPr>
            <w:r w:rsidRPr="003E38D4">
              <w:rPr>
                <w:rFonts w:cs="Arial"/>
                <w:sz w:val="16"/>
                <w:szCs w:val="16"/>
              </w:rPr>
              <w:t>Animal nutrition &amp; production management</w:t>
            </w:r>
          </w:p>
        </w:tc>
        <w:tc>
          <w:tcPr>
            <w:tcW w:w="360" w:type="pct"/>
          </w:tcPr>
          <w:p w:rsidR="00BF6833" w:rsidRPr="003E38D4" w:rsidRDefault="00BF6833" w:rsidP="00705A49">
            <w:pPr>
              <w:ind w:left="-86" w:right="-86"/>
              <w:rPr>
                <w:rFonts w:cs="Arial"/>
                <w:sz w:val="16"/>
                <w:szCs w:val="16"/>
              </w:rPr>
            </w:pPr>
            <w:r w:rsidRPr="003E38D4">
              <w:rPr>
                <w:rFonts w:cs="Arial"/>
                <w:sz w:val="16"/>
                <w:szCs w:val="16"/>
              </w:rPr>
              <w:t>Dairy cattle</w:t>
            </w:r>
          </w:p>
        </w:tc>
        <w:tc>
          <w:tcPr>
            <w:tcW w:w="429" w:type="pct"/>
          </w:tcPr>
          <w:p w:rsidR="00BF6833" w:rsidRPr="003E38D4" w:rsidRDefault="00BF6833" w:rsidP="00705A49">
            <w:pPr>
              <w:ind w:left="-86" w:right="-86"/>
              <w:rPr>
                <w:rFonts w:cs="Arial"/>
                <w:sz w:val="16"/>
                <w:szCs w:val="16"/>
              </w:rPr>
            </w:pPr>
            <w:r w:rsidRPr="003E38D4">
              <w:rPr>
                <w:rFonts w:cs="Arial"/>
                <w:sz w:val="16"/>
                <w:szCs w:val="16"/>
              </w:rPr>
              <w:t>Low milk production &amp; unawareness of mixed fodder system</w:t>
            </w:r>
          </w:p>
        </w:tc>
        <w:tc>
          <w:tcPr>
            <w:tcW w:w="426" w:type="pct"/>
          </w:tcPr>
          <w:p w:rsidR="00BF6833" w:rsidRPr="003E38D4" w:rsidRDefault="00BF6833" w:rsidP="00705A49">
            <w:pPr>
              <w:ind w:left="-86" w:right="-86"/>
              <w:rPr>
                <w:rFonts w:cs="Arial"/>
                <w:sz w:val="16"/>
                <w:szCs w:val="16"/>
              </w:rPr>
            </w:pPr>
            <w:r w:rsidRPr="003E38D4">
              <w:rPr>
                <w:rFonts w:cs="Arial"/>
                <w:sz w:val="16"/>
                <w:szCs w:val="16"/>
              </w:rPr>
              <w:t>-</w:t>
            </w:r>
          </w:p>
        </w:tc>
        <w:tc>
          <w:tcPr>
            <w:tcW w:w="439" w:type="pct"/>
          </w:tcPr>
          <w:p w:rsidR="00BF6833" w:rsidRPr="003E38D4" w:rsidRDefault="00BF6833" w:rsidP="00C74162">
            <w:pPr>
              <w:ind w:left="-86" w:right="-86"/>
              <w:rPr>
                <w:rFonts w:cs="Arial"/>
                <w:sz w:val="16"/>
                <w:szCs w:val="16"/>
              </w:rPr>
            </w:pPr>
            <w:r w:rsidRPr="003E38D4">
              <w:rPr>
                <w:rFonts w:cs="Arial"/>
                <w:sz w:val="16"/>
                <w:szCs w:val="16"/>
              </w:rPr>
              <w:t>Popularization of  mixed fodder system</w:t>
            </w:r>
          </w:p>
        </w:tc>
        <w:tc>
          <w:tcPr>
            <w:tcW w:w="308" w:type="pct"/>
            <w:shd w:val="clear" w:color="auto" w:fill="auto"/>
          </w:tcPr>
          <w:p w:rsidR="00BF6833" w:rsidRPr="003E38D4" w:rsidRDefault="00BF6833" w:rsidP="00705A49">
            <w:pPr>
              <w:ind w:left="-86" w:right="-86"/>
              <w:rPr>
                <w:rFonts w:cs="Arial"/>
                <w:bCs/>
                <w:sz w:val="16"/>
                <w:szCs w:val="16"/>
              </w:rPr>
            </w:pPr>
            <w:r w:rsidRPr="003E38D4">
              <w:rPr>
                <w:rFonts w:cs="Arial"/>
                <w:bCs/>
                <w:sz w:val="16"/>
                <w:szCs w:val="16"/>
              </w:rPr>
              <w:t>2</w:t>
            </w:r>
          </w:p>
        </w:tc>
        <w:tc>
          <w:tcPr>
            <w:tcW w:w="288" w:type="pct"/>
            <w:shd w:val="clear" w:color="auto" w:fill="auto"/>
          </w:tcPr>
          <w:p w:rsidR="00BF6833" w:rsidRPr="003E38D4" w:rsidRDefault="00BF6833" w:rsidP="00705A49">
            <w:pPr>
              <w:ind w:left="-86" w:right="-86"/>
              <w:rPr>
                <w:rFonts w:cs="Arial"/>
                <w:bCs/>
                <w:sz w:val="16"/>
                <w:szCs w:val="16"/>
              </w:rPr>
            </w:pPr>
            <w:r w:rsidRPr="003E38D4">
              <w:rPr>
                <w:rFonts w:cs="Arial"/>
                <w:bCs/>
                <w:sz w:val="16"/>
                <w:szCs w:val="16"/>
              </w:rPr>
              <w:t>0</w:t>
            </w:r>
          </w:p>
        </w:tc>
        <w:tc>
          <w:tcPr>
            <w:tcW w:w="340" w:type="pct"/>
          </w:tcPr>
          <w:p w:rsidR="00BF6833" w:rsidRPr="003E38D4" w:rsidRDefault="00BF6833" w:rsidP="00705A49">
            <w:pPr>
              <w:ind w:left="-86" w:right="-86"/>
              <w:rPr>
                <w:rFonts w:cs="Arial"/>
                <w:bCs/>
                <w:sz w:val="16"/>
                <w:szCs w:val="16"/>
              </w:rPr>
            </w:pPr>
            <w:r w:rsidRPr="003E38D4">
              <w:rPr>
                <w:rFonts w:cs="Arial"/>
                <w:bCs/>
                <w:sz w:val="16"/>
                <w:szCs w:val="16"/>
              </w:rPr>
              <w:t>0</w:t>
            </w:r>
          </w:p>
        </w:tc>
        <w:tc>
          <w:tcPr>
            <w:tcW w:w="320" w:type="pct"/>
          </w:tcPr>
          <w:p w:rsidR="00BF6833" w:rsidRPr="003E38D4" w:rsidRDefault="00BF6833" w:rsidP="00705A49">
            <w:pPr>
              <w:ind w:left="-86" w:right="-86"/>
              <w:rPr>
                <w:rFonts w:cs="Arial"/>
                <w:bCs/>
                <w:sz w:val="16"/>
                <w:szCs w:val="16"/>
              </w:rPr>
            </w:pPr>
            <w:r w:rsidRPr="003E38D4">
              <w:rPr>
                <w:rFonts w:cs="Arial"/>
                <w:bCs/>
                <w:sz w:val="16"/>
                <w:szCs w:val="16"/>
              </w:rPr>
              <w:t>1</w:t>
            </w:r>
          </w:p>
        </w:tc>
        <w:tc>
          <w:tcPr>
            <w:tcW w:w="231" w:type="pct"/>
            <w:shd w:val="clear" w:color="auto" w:fill="auto"/>
          </w:tcPr>
          <w:p w:rsidR="00BF6833" w:rsidRPr="003E38D4" w:rsidRDefault="00BF6833" w:rsidP="00705A49">
            <w:pPr>
              <w:ind w:left="-86" w:right="-86"/>
              <w:rPr>
                <w:rFonts w:cs="Arial"/>
                <w:bCs/>
                <w:sz w:val="16"/>
                <w:szCs w:val="16"/>
              </w:rPr>
            </w:pPr>
            <w:r w:rsidRPr="003E38D4">
              <w:rPr>
                <w:rFonts w:cs="Arial"/>
                <w:bCs/>
                <w:sz w:val="16"/>
                <w:szCs w:val="16"/>
              </w:rPr>
              <w:t>0</w:t>
            </w:r>
          </w:p>
        </w:tc>
        <w:tc>
          <w:tcPr>
            <w:tcW w:w="304" w:type="pct"/>
            <w:shd w:val="clear" w:color="auto" w:fill="auto"/>
          </w:tcPr>
          <w:p w:rsidR="00BF6833" w:rsidRPr="003E38D4" w:rsidRDefault="00BF6833" w:rsidP="00705A49">
            <w:pPr>
              <w:ind w:left="-86" w:right="-86"/>
              <w:rPr>
                <w:rFonts w:cs="Arial"/>
                <w:bCs/>
                <w:sz w:val="16"/>
                <w:szCs w:val="16"/>
              </w:rPr>
            </w:pPr>
            <w:r w:rsidRPr="003E38D4">
              <w:rPr>
                <w:rFonts w:cs="Arial"/>
                <w:bCs/>
                <w:sz w:val="16"/>
                <w:szCs w:val="16"/>
              </w:rPr>
              <w:t>2.4 kg fodder seeds</w:t>
            </w:r>
          </w:p>
        </w:tc>
        <w:tc>
          <w:tcPr>
            <w:tcW w:w="350" w:type="pct"/>
            <w:shd w:val="clear" w:color="auto" w:fill="auto"/>
          </w:tcPr>
          <w:p w:rsidR="00BF6833" w:rsidRPr="003E38D4" w:rsidRDefault="00BF6833" w:rsidP="00705A49">
            <w:pPr>
              <w:ind w:left="-86" w:right="-86"/>
              <w:rPr>
                <w:rFonts w:cs="Arial"/>
                <w:bCs/>
                <w:sz w:val="16"/>
                <w:szCs w:val="16"/>
              </w:rPr>
            </w:pPr>
            <w:r w:rsidRPr="003E38D4">
              <w:rPr>
                <w:rFonts w:cs="Arial"/>
                <w:bCs/>
                <w:sz w:val="16"/>
                <w:szCs w:val="16"/>
              </w:rPr>
              <w:t>0</w:t>
            </w:r>
          </w:p>
        </w:tc>
        <w:tc>
          <w:tcPr>
            <w:tcW w:w="453" w:type="pct"/>
            <w:shd w:val="clear" w:color="auto" w:fill="auto"/>
          </w:tcPr>
          <w:p w:rsidR="00BF6833" w:rsidRPr="003E38D4" w:rsidRDefault="00BF6833" w:rsidP="00705A49">
            <w:pPr>
              <w:ind w:left="-86" w:right="-86"/>
              <w:rPr>
                <w:rFonts w:cs="Arial"/>
                <w:bCs/>
                <w:sz w:val="16"/>
                <w:szCs w:val="16"/>
              </w:rPr>
            </w:pPr>
            <w:r w:rsidRPr="003E38D4">
              <w:rPr>
                <w:rFonts w:cs="Arial"/>
                <w:bCs/>
                <w:sz w:val="16"/>
                <w:szCs w:val="16"/>
              </w:rPr>
              <w:t>-</w:t>
            </w:r>
          </w:p>
        </w:tc>
        <w:tc>
          <w:tcPr>
            <w:tcW w:w="208" w:type="pct"/>
            <w:shd w:val="clear" w:color="auto" w:fill="auto"/>
          </w:tcPr>
          <w:p w:rsidR="00BF6833" w:rsidRPr="003E38D4" w:rsidRDefault="00BF6833" w:rsidP="00705A49">
            <w:pPr>
              <w:ind w:left="-86" w:right="-86"/>
              <w:rPr>
                <w:rFonts w:cs="Arial"/>
                <w:bCs/>
                <w:sz w:val="16"/>
                <w:szCs w:val="16"/>
              </w:rPr>
            </w:pPr>
            <w:r w:rsidRPr="003E38D4">
              <w:rPr>
                <w:rFonts w:cs="Arial"/>
                <w:bCs/>
                <w:sz w:val="16"/>
                <w:szCs w:val="16"/>
              </w:rPr>
              <w:t>-</w:t>
            </w:r>
          </w:p>
        </w:tc>
      </w:tr>
      <w:tr w:rsidR="00BF6833" w:rsidRPr="00D2356E" w:rsidTr="00E00412">
        <w:trPr>
          <w:tblHeader/>
        </w:trPr>
        <w:tc>
          <w:tcPr>
            <w:tcW w:w="101" w:type="pct"/>
          </w:tcPr>
          <w:p w:rsidR="00BF6833" w:rsidRPr="003E38D4" w:rsidRDefault="00E00412" w:rsidP="003413D4">
            <w:pPr>
              <w:ind w:left="-86" w:right="-86"/>
              <w:rPr>
                <w:rFonts w:cs="Arial"/>
                <w:bCs/>
                <w:sz w:val="16"/>
                <w:szCs w:val="16"/>
              </w:rPr>
            </w:pPr>
            <w:r w:rsidRPr="003E38D4">
              <w:rPr>
                <w:rFonts w:cs="Arial"/>
                <w:bCs/>
                <w:sz w:val="16"/>
                <w:szCs w:val="16"/>
              </w:rPr>
              <w:t>14</w:t>
            </w:r>
          </w:p>
        </w:tc>
        <w:tc>
          <w:tcPr>
            <w:tcW w:w="441" w:type="pct"/>
          </w:tcPr>
          <w:p w:rsidR="00BF6833" w:rsidRPr="003E38D4" w:rsidRDefault="00BF6833" w:rsidP="00705A49">
            <w:pPr>
              <w:ind w:left="-86" w:right="-86"/>
              <w:rPr>
                <w:rFonts w:cs="Arial"/>
                <w:sz w:val="16"/>
                <w:szCs w:val="16"/>
              </w:rPr>
            </w:pPr>
            <w:r w:rsidRPr="003E38D4">
              <w:rPr>
                <w:rFonts w:cs="Arial"/>
                <w:sz w:val="16"/>
                <w:szCs w:val="16"/>
              </w:rPr>
              <w:t>Disease management</w:t>
            </w:r>
          </w:p>
        </w:tc>
        <w:tc>
          <w:tcPr>
            <w:tcW w:w="360" w:type="pct"/>
          </w:tcPr>
          <w:p w:rsidR="00BF6833" w:rsidRPr="003E38D4" w:rsidRDefault="00BF6833" w:rsidP="00705A49">
            <w:pPr>
              <w:ind w:left="-86" w:right="-86"/>
              <w:rPr>
                <w:rFonts w:cs="Arial"/>
                <w:sz w:val="16"/>
                <w:szCs w:val="16"/>
              </w:rPr>
            </w:pPr>
            <w:r w:rsidRPr="003E38D4">
              <w:rPr>
                <w:rFonts w:cs="Arial"/>
                <w:sz w:val="16"/>
                <w:szCs w:val="16"/>
              </w:rPr>
              <w:t>Dairy cattle</w:t>
            </w:r>
          </w:p>
        </w:tc>
        <w:tc>
          <w:tcPr>
            <w:tcW w:w="429" w:type="pct"/>
          </w:tcPr>
          <w:p w:rsidR="00BF6833" w:rsidRPr="003E38D4" w:rsidRDefault="00BF6833" w:rsidP="00705A49">
            <w:pPr>
              <w:ind w:left="-86" w:right="-86"/>
              <w:rPr>
                <w:rFonts w:cs="Arial"/>
                <w:sz w:val="16"/>
                <w:szCs w:val="16"/>
              </w:rPr>
            </w:pPr>
            <w:r w:rsidRPr="003E38D4">
              <w:rPr>
                <w:rFonts w:cs="Arial"/>
                <w:sz w:val="16"/>
                <w:szCs w:val="16"/>
              </w:rPr>
              <w:t>Incidence of mastitis</w:t>
            </w:r>
          </w:p>
        </w:tc>
        <w:tc>
          <w:tcPr>
            <w:tcW w:w="426" w:type="pct"/>
          </w:tcPr>
          <w:p w:rsidR="00BF6833" w:rsidRPr="003E38D4" w:rsidRDefault="00BF6833" w:rsidP="00705A49">
            <w:pPr>
              <w:ind w:left="-86" w:right="-86"/>
              <w:rPr>
                <w:rFonts w:cs="Arial"/>
                <w:sz w:val="16"/>
                <w:szCs w:val="16"/>
              </w:rPr>
            </w:pPr>
            <w:r w:rsidRPr="003E38D4">
              <w:rPr>
                <w:rFonts w:cs="Arial"/>
                <w:sz w:val="16"/>
                <w:szCs w:val="16"/>
              </w:rPr>
              <w:t>-</w:t>
            </w:r>
          </w:p>
        </w:tc>
        <w:tc>
          <w:tcPr>
            <w:tcW w:w="439" w:type="pct"/>
          </w:tcPr>
          <w:p w:rsidR="00BF6833" w:rsidRPr="003E38D4" w:rsidRDefault="00BF6833" w:rsidP="00705A49">
            <w:pPr>
              <w:ind w:left="-86" w:right="-86"/>
              <w:rPr>
                <w:rFonts w:cs="Arial"/>
                <w:sz w:val="16"/>
                <w:szCs w:val="16"/>
              </w:rPr>
            </w:pPr>
            <w:r w:rsidRPr="003E38D4">
              <w:rPr>
                <w:rFonts w:cs="Arial"/>
                <w:sz w:val="16"/>
                <w:szCs w:val="16"/>
              </w:rPr>
              <w:t xml:space="preserve">Prophylactic  management of Mastitis in Dairy animal by using antiseptic solution in Teat cups </w:t>
            </w:r>
          </w:p>
        </w:tc>
        <w:tc>
          <w:tcPr>
            <w:tcW w:w="308" w:type="pct"/>
            <w:shd w:val="clear" w:color="auto" w:fill="auto"/>
          </w:tcPr>
          <w:p w:rsidR="00BF6833" w:rsidRPr="003E38D4" w:rsidRDefault="00BF6833" w:rsidP="00705A49">
            <w:pPr>
              <w:ind w:left="-86" w:right="-86"/>
              <w:rPr>
                <w:rFonts w:cs="Arial"/>
                <w:bCs/>
                <w:sz w:val="16"/>
                <w:szCs w:val="16"/>
              </w:rPr>
            </w:pPr>
            <w:r w:rsidRPr="003E38D4">
              <w:rPr>
                <w:rFonts w:cs="Arial"/>
                <w:bCs/>
                <w:sz w:val="16"/>
                <w:szCs w:val="16"/>
              </w:rPr>
              <w:t>2</w:t>
            </w:r>
          </w:p>
        </w:tc>
        <w:tc>
          <w:tcPr>
            <w:tcW w:w="288" w:type="pct"/>
            <w:shd w:val="clear" w:color="auto" w:fill="auto"/>
          </w:tcPr>
          <w:p w:rsidR="00BF6833" w:rsidRPr="003E38D4" w:rsidRDefault="00BF6833" w:rsidP="00705A49">
            <w:pPr>
              <w:ind w:left="-86" w:right="-86"/>
              <w:rPr>
                <w:rFonts w:cs="Arial"/>
                <w:bCs/>
                <w:sz w:val="16"/>
                <w:szCs w:val="16"/>
              </w:rPr>
            </w:pPr>
            <w:r w:rsidRPr="003E38D4">
              <w:rPr>
                <w:rFonts w:cs="Arial"/>
                <w:bCs/>
                <w:sz w:val="16"/>
                <w:szCs w:val="16"/>
              </w:rPr>
              <w:t>0</w:t>
            </w:r>
          </w:p>
        </w:tc>
        <w:tc>
          <w:tcPr>
            <w:tcW w:w="340" w:type="pct"/>
          </w:tcPr>
          <w:p w:rsidR="00BF6833" w:rsidRPr="003E38D4" w:rsidRDefault="00BF6833" w:rsidP="00705A49">
            <w:pPr>
              <w:ind w:left="-86" w:right="-86"/>
              <w:rPr>
                <w:rFonts w:cs="Arial"/>
                <w:bCs/>
                <w:sz w:val="16"/>
                <w:szCs w:val="16"/>
              </w:rPr>
            </w:pPr>
            <w:r w:rsidRPr="003E38D4">
              <w:rPr>
                <w:rFonts w:cs="Arial"/>
                <w:bCs/>
                <w:sz w:val="16"/>
                <w:szCs w:val="16"/>
              </w:rPr>
              <w:t>0</w:t>
            </w:r>
          </w:p>
        </w:tc>
        <w:tc>
          <w:tcPr>
            <w:tcW w:w="320" w:type="pct"/>
          </w:tcPr>
          <w:p w:rsidR="00BF6833" w:rsidRPr="003E38D4" w:rsidRDefault="00BF6833" w:rsidP="00705A49">
            <w:pPr>
              <w:ind w:left="-86" w:right="-86"/>
              <w:rPr>
                <w:rFonts w:cs="Arial"/>
                <w:bCs/>
                <w:sz w:val="16"/>
                <w:szCs w:val="16"/>
              </w:rPr>
            </w:pPr>
            <w:r w:rsidRPr="003E38D4">
              <w:rPr>
                <w:rFonts w:cs="Arial"/>
                <w:bCs/>
                <w:sz w:val="16"/>
                <w:szCs w:val="16"/>
              </w:rPr>
              <w:t>1</w:t>
            </w:r>
          </w:p>
        </w:tc>
        <w:tc>
          <w:tcPr>
            <w:tcW w:w="231" w:type="pct"/>
            <w:shd w:val="clear" w:color="auto" w:fill="auto"/>
          </w:tcPr>
          <w:p w:rsidR="00BF6833" w:rsidRPr="003E38D4" w:rsidRDefault="00BF6833" w:rsidP="00705A49">
            <w:pPr>
              <w:ind w:left="-86" w:right="-86"/>
              <w:rPr>
                <w:rFonts w:cs="Arial"/>
                <w:bCs/>
                <w:sz w:val="16"/>
                <w:szCs w:val="16"/>
              </w:rPr>
            </w:pPr>
            <w:r w:rsidRPr="003E38D4">
              <w:rPr>
                <w:rFonts w:cs="Arial"/>
                <w:bCs/>
                <w:sz w:val="16"/>
                <w:szCs w:val="16"/>
              </w:rPr>
              <w:t>0</w:t>
            </w:r>
          </w:p>
        </w:tc>
        <w:tc>
          <w:tcPr>
            <w:tcW w:w="304" w:type="pct"/>
            <w:shd w:val="clear" w:color="auto" w:fill="auto"/>
          </w:tcPr>
          <w:p w:rsidR="00BF6833" w:rsidRPr="003E38D4" w:rsidRDefault="00BF6833" w:rsidP="00705A49">
            <w:pPr>
              <w:ind w:left="-86" w:right="-86"/>
              <w:rPr>
                <w:rFonts w:cs="Arial"/>
                <w:bCs/>
                <w:sz w:val="16"/>
                <w:szCs w:val="16"/>
              </w:rPr>
            </w:pPr>
            <w:r w:rsidRPr="003E38D4">
              <w:rPr>
                <w:rFonts w:cs="Arial"/>
                <w:bCs/>
                <w:sz w:val="16"/>
                <w:szCs w:val="16"/>
              </w:rPr>
              <w:t>0</w:t>
            </w:r>
          </w:p>
        </w:tc>
        <w:tc>
          <w:tcPr>
            <w:tcW w:w="350" w:type="pct"/>
            <w:shd w:val="clear" w:color="auto" w:fill="auto"/>
          </w:tcPr>
          <w:p w:rsidR="00BF6833" w:rsidRPr="003E38D4" w:rsidRDefault="00BF6833" w:rsidP="00705A49">
            <w:pPr>
              <w:ind w:left="-86" w:right="-86"/>
              <w:rPr>
                <w:rFonts w:cs="Arial"/>
                <w:bCs/>
                <w:sz w:val="16"/>
                <w:szCs w:val="16"/>
              </w:rPr>
            </w:pPr>
            <w:r w:rsidRPr="003E38D4">
              <w:rPr>
                <w:rFonts w:cs="Arial"/>
                <w:bCs/>
                <w:sz w:val="16"/>
                <w:szCs w:val="16"/>
              </w:rPr>
              <w:t>0</w:t>
            </w:r>
          </w:p>
        </w:tc>
        <w:tc>
          <w:tcPr>
            <w:tcW w:w="453" w:type="pct"/>
            <w:shd w:val="clear" w:color="auto" w:fill="auto"/>
          </w:tcPr>
          <w:p w:rsidR="00BF6833" w:rsidRPr="003E38D4" w:rsidRDefault="00BF6833" w:rsidP="00705A49">
            <w:pPr>
              <w:ind w:left="-86" w:right="-86"/>
              <w:rPr>
                <w:rFonts w:cs="Arial"/>
                <w:bCs/>
                <w:sz w:val="16"/>
                <w:szCs w:val="16"/>
              </w:rPr>
            </w:pPr>
            <w:r w:rsidRPr="003E38D4">
              <w:rPr>
                <w:rFonts w:cs="Arial"/>
                <w:bCs/>
                <w:sz w:val="16"/>
                <w:szCs w:val="16"/>
              </w:rPr>
              <w:t>-</w:t>
            </w:r>
          </w:p>
        </w:tc>
        <w:tc>
          <w:tcPr>
            <w:tcW w:w="208" w:type="pct"/>
            <w:shd w:val="clear" w:color="auto" w:fill="auto"/>
          </w:tcPr>
          <w:p w:rsidR="00BF6833" w:rsidRPr="003E38D4" w:rsidRDefault="00BF6833" w:rsidP="00705A49">
            <w:pPr>
              <w:ind w:left="-86" w:right="-86"/>
              <w:rPr>
                <w:rFonts w:cs="Arial"/>
                <w:bCs/>
                <w:sz w:val="16"/>
                <w:szCs w:val="16"/>
              </w:rPr>
            </w:pPr>
            <w:r w:rsidRPr="003E38D4">
              <w:rPr>
                <w:rFonts w:cs="Arial"/>
                <w:bCs/>
                <w:sz w:val="16"/>
                <w:szCs w:val="16"/>
              </w:rPr>
              <w:t>-</w:t>
            </w:r>
          </w:p>
        </w:tc>
      </w:tr>
      <w:tr w:rsidR="00BF6833" w:rsidRPr="00D2356E" w:rsidTr="00E00412">
        <w:trPr>
          <w:tblHeader/>
        </w:trPr>
        <w:tc>
          <w:tcPr>
            <w:tcW w:w="101" w:type="pct"/>
          </w:tcPr>
          <w:p w:rsidR="00BF6833" w:rsidRPr="003E38D4" w:rsidRDefault="00E00412" w:rsidP="003413D4">
            <w:pPr>
              <w:ind w:left="-86" w:right="-86"/>
              <w:rPr>
                <w:rFonts w:cs="Arial"/>
                <w:bCs/>
                <w:sz w:val="16"/>
                <w:szCs w:val="16"/>
              </w:rPr>
            </w:pPr>
            <w:r w:rsidRPr="003E38D4">
              <w:rPr>
                <w:rFonts w:cs="Arial"/>
                <w:bCs/>
                <w:sz w:val="16"/>
                <w:szCs w:val="16"/>
              </w:rPr>
              <w:t>15</w:t>
            </w:r>
          </w:p>
        </w:tc>
        <w:tc>
          <w:tcPr>
            <w:tcW w:w="441" w:type="pct"/>
          </w:tcPr>
          <w:p w:rsidR="00BF6833" w:rsidRPr="003E38D4" w:rsidRDefault="00BF6833" w:rsidP="00705A49">
            <w:pPr>
              <w:ind w:left="-86" w:right="-86"/>
              <w:rPr>
                <w:rFonts w:cs="Arial"/>
                <w:sz w:val="16"/>
                <w:szCs w:val="16"/>
              </w:rPr>
            </w:pPr>
            <w:r w:rsidRPr="003E38D4">
              <w:rPr>
                <w:rFonts w:cs="Arial"/>
                <w:sz w:val="16"/>
                <w:szCs w:val="16"/>
              </w:rPr>
              <w:t>Nutrition management</w:t>
            </w:r>
          </w:p>
        </w:tc>
        <w:tc>
          <w:tcPr>
            <w:tcW w:w="360" w:type="pct"/>
          </w:tcPr>
          <w:p w:rsidR="00BF6833" w:rsidRPr="003E38D4" w:rsidRDefault="00BF6833" w:rsidP="00705A49">
            <w:pPr>
              <w:ind w:left="-86" w:right="-86"/>
              <w:rPr>
                <w:rFonts w:cs="Arial"/>
                <w:sz w:val="16"/>
                <w:szCs w:val="16"/>
              </w:rPr>
            </w:pPr>
            <w:r w:rsidRPr="003E38D4">
              <w:rPr>
                <w:rFonts w:cs="Arial"/>
                <w:sz w:val="16"/>
                <w:szCs w:val="16"/>
              </w:rPr>
              <w:t>Dairy cattle</w:t>
            </w:r>
          </w:p>
        </w:tc>
        <w:tc>
          <w:tcPr>
            <w:tcW w:w="429" w:type="pct"/>
          </w:tcPr>
          <w:p w:rsidR="00BF6833" w:rsidRPr="003E38D4" w:rsidRDefault="00BF6833" w:rsidP="00705A49">
            <w:pPr>
              <w:ind w:left="-86" w:right="-86"/>
              <w:rPr>
                <w:rFonts w:cs="Arial"/>
                <w:sz w:val="16"/>
                <w:szCs w:val="16"/>
              </w:rPr>
            </w:pPr>
            <w:r w:rsidRPr="003E38D4">
              <w:rPr>
                <w:rFonts w:cs="Arial"/>
                <w:sz w:val="16"/>
                <w:szCs w:val="16"/>
              </w:rPr>
              <w:t>Low milk production</w:t>
            </w:r>
          </w:p>
        </w:tc>
        <w:tc>
          <w:tcPr>
            <w:tcW w:w="426" w:type="pct"/>
          </w:tcPr>
          <w:p w:rsidR="00BF6833" w:rsidRPr="003E38D4" w:rsidRDefault="00BF6833" w:rsidP="00705A49">
            <w:pPr>
              <w:ind w:left="-86" w:right="-86"/>
              <w:rPr>
                <w:rFonts w:cs="Arial"/>
                <w:sz w:val="16"/>
                <w:szCs w:val="16"/>
              </w:rPr>
            </w:pPr>
            <w:r w:rsidRPr="003E38D4">
              <w:rPr>
                <w:rFonts w:cs="Arial"/>
                <w:sz w:val="16"/>
                <w:szCs w:val="16"/>
              </w:rPr>
              <w:t>-</w:t>
            </w:r>
          </w:p>
        </w:tc>
        <w:tc>
          <w:tcPr>
            <w:tcW w:w="439" w:type="pct"/>
          </w:tcPr>
          <w:p w:rsidR="00BF6833" w:rsidRPr="003E38D4" w:rsidRDefault="00BF6833" w:rsidP="00705A49">
            <w:pPr>
              <w:ind w:left="-86" w:right="-86"/>
              <w:rPr>
                <w:rFonts w:cs="Arial"/>
                <w:sz w:val="16"/>
                <w:szCs w:val="16"/>
              </w:rPr>
            </w:pPr>
            <w:r w:rsidRPr="003E38D4">
              <w:rPr>
                <w:rFonts w:cs="Arial"/>
                <w:sz w:val="16"/>
                <w:szCs w:val="16"/>
              </w:rPr>
              <w:t>Assessment of GRAND supplement in Cross Bred Cows</w:t>
            </w:r>
          </w:p>
        </w:tc>
        <w:tc>
          <w:tcPr>
            <w:tcW w:w="308" w:type="pct"/>
            <w:shd w:val="clear" w:color="auto" w:fill="auto"/>
          </w:tcPr>
          <w:p w:rsidR="00BF6833" w:rsidRPr="003E38D4" w:rsidRDefault="00BF6833" w:rsidP="00705A49">
            <w:pPr>
              <w:ind w:left="-86" w:right="-86"/>
              <w:rPr>
                <w:rFonts w:cs="Arial"/>
                <w:bCs/>
                <w:sz w:val="16"/>
                <w:szCs w:val="16"/>
              </w:rPr>
            </w:pPr>
            <w:r w:rsidRPr="003E38D4">
              <w:rPr>
                <w:rFonts w:cs="Arial"/>
                <w:bCs/>
                <w:sz w:val="16"/>
                <w:szCs w:val="16"/>
              </w:rPr>
              <w:t>3</w:t>
            </w:r>
          </w:p>
        </w:tc>
        <w:tc>
          <w:tcPr>
            <w:tcW w:w="288" w:type="pct"/>
            <w:shd w:val="clear" w:color="auto" w:fill="auto"/>
          </w:tcPr>
          <w:p w:rsidR="00BF6833" w:rsidRPr="003E38D4" w:rsidRDefault="00BF6833" w:rsidP="00705A49">
            <w:pPr>
              <w:ind w:left="-86" w:right="-86"/>
              <w:rPr>
                <w:rFonts w:cs="Arial"/>
                <w:bCs/>
                <w:sz w:val="16"/>
                <w:szCs w:val="16"/>
              </w:rPr>
            </w:pPr>
            <w:r w:rsidRPr="003E38D4">
              <w:rPr>
                <w:rFonts w:cs="Arial"/>
                <w:bCs/>
                <w:sz w:val="16"/>
                <w:szCs w:val="16"/>
              </w:rPr>
              <w:t>0</w:t>
            </w:r>
          </w:p>
        </w:tc>
        <w:tc>
          <w:tcPr>
            <w:tcW w:w="340" w:type="pct"/>
          </w:tcPr>
          <w:p w:rsidR="00BF6833" w:rsidRPr="003E38D4" w:rsidRDefault="00BF6833" w:rsidP="00705A49">
            <w:pPr>
              <w:ind w:left="-86" w:right="-86"/>
              <w:rPr>
                <w:rFonts w:cs="Arial"/>
                <w:bCs/>
                <w:sz w:val="16"/>
                <w:szCs w:val="16"/>
              </w:rPr>
            </w:pPr>
            <w:r w:rsidRPr="003E38D4">
              <w:rPr>
                <w:rFonts w:cs="Arial"/>
                <w:bCs/>
                <w:sz w:val="16"/>
                <w:szCs w:val="16"/>
              </w:rPr>
              <w:t>0</w:t>
            </w:r>
          </w:p>
        </w:tc>
        <w:tc>
          <w:tcPr>
            <w:tcW w:w="320" w:type="pct"/>
          </w:tcPr>
          <w:p w:rsidR="00BF6833" w:rsidRPr="003E38D4" w:rsidRDefault="00BF6833" w:rsidP="00705A49">
            <w:pPr>
              <w:ind w:left="-86" w:right="-86"/>
              <w:rPr>
                <w:rFonts w:cs="Arial"/>
                <w:bCs/>
                <w:sz w:val="16"/>
                <w:szCs w:val="16"/>
              </w:rPr>
            </w:pPr>
            <w:r w:rsidRPr="003E38D4">
              <w:rPr>
                <w:rFonts w:cs="Arial"/>
                <w:bCs/>
                <w:sz w:val="16"/>
                <w:szCs w:val="16"/>
              </w:rPr>
              <w:t>1</w:t>
            </w:r>
          </w:p>
        </w:tc>
        <w:tc>
          <w:tcPr>
            <w:tcW w:w="231" w:type="pct"/>
            <w:shd w:val="clear" w:color="auto" w:fill="auto"/>
          </w:tcPr>
          <w:p w:rsidR="00BF6833" w:rsidRPr="003E38D4" w:rsidRDefault="00BF6833" w:rsidP="00705A49">
            <w:pPr>
              <w:ind w:left="-86" w:right="-86"/>
              <w:rPr>
                <w:rFonts w:cs="Arial"/>
                <w:bCs/>
                <w:sz w:val="16"/>
                <w:szCs w:val="16"/>
              </w:rPr>
            </w:pPr>
            <w:r w:rsidRPr="003E38D4">
              <w:rPr>
                <w:rFonts w:cs="Arial"/>
                <w:bCs/>
                <w:sz w:val="16"/>
                <w:szCs w:val="16"/>
              </w:rPr>
              <w:t>0</w:t>
            </w:r>
          </w:p>
        </w:tc>
        <w:tc>
          <w:tcPr>
            <w:tcW w:w="304" w:type="pct"/>
            <w:shd w:val="clear" w:color="auto" w:fill="auto"/>
          </w:tcPr>
          <w:p w:rsidR="00BF6833" w:rsidRPr="003E38D4" w:rsidRDefault="00BF6833" w:rsidP="00705A49">
            <w:pPr>
              <w:ind w:left="-86" w:right="-86"/>
              <w:rPr>
                <w:rFonts w:cs="Arial"/>
                <w:bCs/>
                <w:sz w:val="16"/>
                <w:szCs w:val="16"/>
              </w:rPr>
            </w:pPr>
            <w:r w:rsidRPr="003E38D4">
              <w:rPr>
                <w:rFonts w:cs="Arial"/>
                <w:bCs/>
                <w:sz w:val="16"/>
                <w:szCs w:val="16"/>
              </w:rPr>
              <w:t>0</w:t>
            </w:r>
          </w:p>
        </w:tc>
        <w:tc>
          <w:tcPr>
            <w:tcW w:w="350" w:type="pct"/>
            <w:shd w:val="clear" w:color="auto" w:fill="auto"/>
          </w:tcPr>
          <w:p w:rsidR="00BF6833" w:rsidRPr="003E38D4" w:rsidRDefault="00BF6833" w:rsidP="00705A49">
            <w:pPr>
              <w:ind w:left="-86" w:right="-86"/>
              <w:rPr>
                <w:rFonts w:cs="Arial"/>
                <w:bCs/>
                <w:sz w:val="16"/>
                <w:szCs w:val="16"/>
              </w:rPr>
            </w:pPr>
            <w:r w:rsidRPr="003E38D4">
              <w:rPr>
                <w:rFonts w:cs="Arial"/>
                <w:bCs/>
                <w:sz w:val="16"/>
                <w:szCs w:val="16"/>
              </w:rPr>
              <w:t>20000 nos. GRAND supplement sachet</w:t>
            </w:r>
          </w:p>
        </w:tc>
        <w:tc>
          <w:tcPr>
            <w:tcW w:w="453" w:type="pct"/>
            <w:shd w:val="clear" w:color="auto" w:fill="auto"/>
          </w:tcPr>
          <w:p w:rsidR="00BF6833" w:rsidRPr="003E38D4" w:rsidRDefault="00BF6833" w:rsidP="00705A49">
            <w:pPr>
              <w:ind w:left="-86" w:right="-86"/>
              <w:rPr>
                <w:rFonts w:cs="Arial"/>
                <w:bCs/>
                <w:sz w:val="16"/>
                <w:szCs w:val="16"/>
              </w:rPr>
            </w:pPr>
            <w:r w:rsidRPr="003E38D4">
              <w:rPr>
                <w:rFonts w:cs="Arial"/>
                <w:bCs/>
                <w:sz w:val="16"/>
                <w:szCs w:val="16"/>
              </w:rPr>
              <w:t>-</w:t>
            </w:r>
          </w:p>
        </w:tc>
        <w:tc>
          <w:tcPr>
            <w:tcW w:w="208" w:type="pct"/>
            <w:shd w:val="clear" w:color="auto" w:fill="auto"/>
          </w:tcPr>
          <w:p w:rsidR="00BF6833" w:rsidRPr="003E38D4" w:rsidRDefault="00BF6833" w:rsidP="00705A49">
            <w:pPr>
              <w:ind w:left="-86" w:right="-86"/>
              <w:rPr>
                <w:rFonts w:cs="Arial"/>
                <w:bCs/>
                <w:sz w:val="16"/>
                <w:szCs w:val="16"/>
              </w:rPr>
            </w:pPr>
            <w:r w:rsidRPr="003E38D4">
              <w:rPr>
                <w:rFonts w:cs="Arial"/>
                <w:bCs/>
                <w:sz w:val="16"/>
                <w:szCs w:val="16"/>
              </w:rPr>
              <w:t>-</w:t>
            </w:r>
          </w:p>
        </w:tc>
      </w:tr>
    </w:tbl>
    <w:p w:rsidR="00C17435" w:rsidRPr="00F733D7" w:rsidRDefault="00C17435" w:rsidP="00C17435">
      <w:pPr>
        <w:tabs>
          <w:tab w:val="left" w:pos="0"/>
          <w:tab w:val="left" w:pos="5760"/>
        </w:tabs>
        <w:jc w:val="both"/>
        <w:rPr>
          <w:rFonts w:cs="Arial"/>
          <w:bCs/>
          <w:sz w:val="20"/>
          <w:szCs w:val="20"/>
        </w:rPr>
      </w:pPr>
    </w:p>
    <w:p w:rsidR="00020E13" w:rsidRDefault="00020E13" w:rsidP="00C17435">
      <w:pPr>
        <w:tabs>
          <w:tab w:val="left" w:pos="0"/>
          <w:tab w:val="left" w:pos="5760"/>
        </w:tabs>
        <w:jc w:val="both"/>
        <w:rPr>
          <w:rFonts w:cs="Arial"/>
          <w:b/>
          <w:sz w:val="20"/>
          <w:szCs w:val="20"/>
        </w:rPr>
      </w:pPr>
    </w:p>
    <w:p w:rsidR="00020E13" w:rsidRDefault="00020E13" w:rsidP="00C17435">
      <w:pPr>
        <w:tabs>
          <w:tab w:val="left" w:pos="0"/>
          <w:tab w:val="left" w:pos="5760"/>
        </w:tabs>
        <w:jc w:val="both"/>
        <w:rPr>
          <w:rFonts w:cs="Arial"/>
          <w:b/>
          <w:sz w:val="20"/>
          <w:szCs w:val="20"/>
        </w:rPr>
      </w:pPr>
    </w:p>
    <w:p w:rsidR="00020E13" w:rsidRDefault="00020E13" w:rsidP="00C17435">
      <w:pPr>
        <w:tabs>
          <w:tab w:val="left" w:pos="0"/>
          <w:tab w:val="left" w:pos="5760"/>
        </w:tabs>
        <w:jc w:val="both"/>
        <w:rPr>
          <w:rFonts w:cs="Arial"/>
          <w:b/>
          <w:sz w:val="20"/>
          <w:szCs w:val="20"/>
        </w:rPr>
      </w:pPr>
    </w:p>
    <w:p w:rsidR="00020E13" w:rsidRDefault="00020E13" w:rsidP="00C17435">
      <w:pPr>
        <w:tabs>
          <w:tab w:val="left" w:pos="0"/>
          <w:tab w:val="left" w:pos="5760"/>
        </w:tabs>
        <w:jc w:val="both"/>
        <w:rPr>
          <w:rFonts w:cs="Arial"/>
          <w:b/>
          <w:sz w:val="20"/>
          <w:szCs w:val="20"/>
        </w:rPr>
      </w:pPr>
    </w:p>
    <w:p w:rsidR="00020E13" w:rsidRDefault="00020E13" w:rsidP="00C17435">
      <w:pPr>
        <w:tabs>
          <w:tab w:val="left" w:pos="0"/>
          <w:tab w:val="left" w:pos="5760"/>
        </w:tabs>
        <w:jc w:val="both"/>
        <w:rPr>
          <w:rFonts w:cs="Arial"/>
          <w:b/>
          <w:sz w:val="20"/>
          <w:szCs w:val="20"/>
        </w:rPr>
      </w:pPr>
    </w:p>
    <w:p w:rsidR="00020E13" w:rsidRDefault="00020E13" w:rsidP="00C17435">
      <w:pPr>
        <w:tabs>
          <w:tab w:val="left" w:pos="0"/>
          <w:tab w:val="left" w:pos="5760"/>
        </w:tabs>
        <w:jc w:val="both"/>
        <w:rPr>
          <w:rFonts w:cs="Arial"/>
          <w:b/>
          <w:sz w:val="20"/>
          <w:szCs w:val="20"/>
        </w:rPr>
      </w:pPr>
    </w:p>
    <w:p w:rsidR="00020E13" w:rsidRDefault="00020E13" w:rsidP="00C17435">
      <w:pPr>
        <w:tabs>
          <w:tab w:val="left" w:pos="0"/>
          <w:tab w:val="left" w:pos="5760"/>
        </w:tabs>
        <w:jc w:val="both"/>
        <w:rPr>
          <w:rFonts w:cs="Arial"/>
          <w:b/>
          <w:sz w:val="20"/>
          <w:szCs w:val="20"/>
        </w:rPr>
      </w:pPr>
    </w:p>
    <w:p w:rsidR="00020E13" w:rsidRDefault="00020E13" w:rsidP="00C17435">
      <w:pPr>
        <w:tabs>
          <w:tab w:val="left" w:pos="0"/>
          <w:tab w:val="left" w:pos="5760"/>
        </w:tabs>
        <w:jc w:val="both"/>
        <w:rPr>
          <w:rFonts w:cs="Arial"/>
          <w:b/>
          <w:sz w:val="20"/>
          <w:szCs w:val="20"/>
        </w:rPr>
      </w:pPr>
    </w:p>
    <w:p w:rsidR="00C17435" w:rsidRPr="004C5D8E" w:rsidRDefault="00C17435" w:rsidP="00C17435">
      <w:pPr>
        <w:tabs>
          <w:tab w:val="left" w:pos="0"/>
          <w:tab w:val="left" w:pos="5760"/>
        </w:tabs>
        <w:jc w:val="both"/>
        <w:rPr>
          <w:rFonts w:cs="Arial"/>
          <w:b/>
          <w:sz w:val="20"/>
          <w:szCs w:val="20"/>
        </w:rPr>
      </w:pPr>
      <w:r w:rsidRPr="004C5D8E">
        <w:rPr>
          <w:rFonts w:cs="Arial"/>
          <w:b/>
          <w:sz w:val="20"/>
          <w:szCs w:val="20"/>
        </w:rPr>
        <w:lastRenderedPageBreak/>
        <w:t xml:space="preserve">3.B2. Details of technology used during reporting period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000"/>
      </w:tblPr>
      <w:tblGrid>
        <w:gridCol w:w="705"/>
        <w:gridCol w:w="2013"/>
        <w:gridCol w:w="2143"/>
        <w:gridCol w:w="1712"/>
        <w:gridCol w:w="713"/>
        <w:gridCol w:w="700"/>
        <w:gridCol w:w="1074"/>
        <w:gridCol w:w="1611"/>
      </w:tblGrid>
      <w:tr w:rsidR="00C17435" w:rsidRPr="00B94098" w:rsidTr="00766944">
        <w:trPr>
          <w:cantSplit/>
        </w:trPr>
        <w:tc>
          <w:tcPr>
            <w:tcW w:w="330" w:type="pct"/>
            <w:vMerge w:val="restart"/>
            <w:vAlign w:val="center"/>
          </w:tcPr>
          <w:p w:rsidR="00C17435" w:rsidRPr="000D1113" w:rsidRDefault="00C17435" w:rsidP="00CB6031">
            <w:pPr>
              <w:tabs>
                <w:tab w:val="left" w:pos="5760"/>
              </w:tabs>
              <w:ind w:left="-86" w:right="-86"/>
              <w:jc w:val="center"/>
              <w:rPr>
                <w:rFonts w:cs="Arial"/>
                <w:b/>
                <w:sz w:val="16"/>
                <w:szCs w:val="20"/>
              </w:rPr>
            </w:pPr>
            <w:r w:rsidRPr="000D1113">
              <w:rPr>
                <w:rFonts w:cs="Arial"/>
                <w:b/>
                <w:sz w:val="16"/>
                <w:szCs w:val="20"/>
              </w:rPr>
              <w:t>S.</w:t>
            </w:r>
            <w:r w:rsidR="00612A03" w:rsidRPr="000D1113">
              <w:rPr>
                <w:rFonts w:cs="Arial"/>
                <w:b/>
                <w:sz w:val="16"/>
                <w:szCs w:val="20"/>
              </w:rPr>
              <w:t xml:space="preserve"> </w:t>
            </w:r>
            <w:r w:rsidRPr="000D1113">
              <w:rPr>
                <w:rFonts w:cs="Arial"/>
                <w:b/>
                <w:sz w:val="16"/>
                <w:szCs w:val="20"/>
              </w:rPr>
              <w:t>No</w:t>
            </w:r>
            <w:r w:rsidR="00612A03" w:rsidRPr="000D1113">
              <w:rPr>
                <w:rFonts w:cs="Arial"/>
                <w:b/>
                <w:sz w:val="16"/>
                <w:szCs w:val="20"/>
              </w:rPr>
              <w:t>.</w:t>
            </w:r>
          </w:p>
        </w:tc>
        <w:tc>
          <w:tcPr>
            <w:tcW w:w="943" w:type="pct"/>
            <w:vMerge w:val="restart"/>
            <w:vAlign w:val="center"/>
          </w:tcPr>
          <w:p w:rsidR="00C17435" w:rsidRPr="000D1113" w:rsidRDefault="00C17435" w:rsidP="00CB6031">
            <w:pPr>
              <w:tabs>
                <w:tab w:val="left" w:pos="0"/>
                <w:tab w:val="left" w:pos="5760"/>
              </w:tabs>
              <w:ind w:left="-86" w:right="-86"/>
              <w:jc w:val="center"/>
              <w:rPr>
                <w:rFonts w:cs="Arial"/>
                <w:b/>
                <w:sz w:val="16"/>
                <w:szCs w:val="20"/>
              </w:rPr>
            </w:pPr>
            <w:r w:rsidRPr="000D1113">
              <w:rPr>
                <w:rFonts w:cs="Arial"/>
                <w:b/>
                <w:sz w:val="16"/>
                <w:szCs w:val="20"/>
              </w:rPr>
              <w:t>Title of Technology</w:t>
            </w:r>
          </w:p>
        </w:tc>
        <w:tc>
          <w:tcPr>
            <w:tcW w:w="1004" w:type="pct"/>
            <w:vMerge w:val="restart"/>
            <w:vAlign w:val="center"/>
          </w:tcPr>
          <w:p w:rsidR="00C17435" w:rsidRPr="000D1113" w:rsidRDefault="00C17435" w:rsidP="00CB6031">
            <w:pPr>
              <w:tabs>
                <w:tab w:val="left" w:pos="0"/>
                <w:tab w:val="left" w:pos="5760"/>
              </w:tabs>
              <w:ind w:left="-86" w:right="-86"/>
              <w:jc w:val="center"/>
              <w:rPr>
                <w:rFonts w:cs="Arial"/>
                <w:b/>
                <w:sz w:val="16"/>
                <w:szCs w:val="20"/>
              </w:rPr>
            </w:pPr>
            <w:r w:rsidRPr="000D1113">
              <w:rPr>
                <w:rFonts w:cs="Arial"/>
                <w:b/>
                <w:sz w:val="16"/>
                <w:szCs w:val="20"/>
              </w:rPr>
              <w:t>Source of technology</w:t>
            </w:r>
          </w:p>
        </w:tc>
        <w:tc>
          <w:tcPr>
            <w:tcW w:w="802" w:type="pct"/>
            <w:vMerge w:val="restart"/>
            <w:shd w:val="clear" w:color="auto" w:fill="auto"/>
            <w:vAlign w:val="center"/>
          </w:tcPr>
          <w:p w:rsidR="00C17435" w:rsidRPr="000D1113" w:rsidRDefault="00C17435" w:rsidP="00CB6031">
            <w:pPr>
              <w:tabs>
                <w:tab w:val="left" w:pos="0"/>
                <w:tab w:val="left" w:pos="5760"/>
              </w:tabs>
              <w:ind w:left="-86" w:right="-86"/>
              <w:jc w:val="center"/>
              <w:rPr>
                <w:rFonts w:cs="Arial"/>
                <w:b/>
                <w:sz w:val="16"/>
                <w:szCs w:val="20"/>
              </w:rPr>
            </w:pPr>
            <w:r w:rsidRPr="000D1113">
              <w:rPr>
                <w:rFonts w:cs="Arial"/>
                <w:b/>
                <w:sz w:val="16"/>
                <w:szCs w:val="20"/>
              </w:rPr>
              <w:t>Crop/enterprise</w:t>
            </w:r>
          </w:p>
        </w:tc>
        <w:tc>
          <w:tcPr>
            <w:tcW w:w="1920" w:type="pct"/>
            <w:gridSpan w:val="4"/>
            <w:shd w:val="clear" w:color="auto" w:fill="auto"/>
          </w:tcPr>
          <w:p w:rsidR="00C17435" w:rsidRPr="000D1113" w:rsidRDefault="00C17435" w:rsidP="00CB6031">
            <w:pPr>
              <w:tabs>
                <w:tab w:val="left" w:pos="0"/>
                <w:tab w:val="left" w:pos="5760"/>
              </w:tabs>
              <w:ind w:left="-86" w:right="-86"/>
              <w:jc w:val="center"/>
              <w:rPr>
                <w:rFonts w:cs="Arial"/>
                <w:b/>
                <w:sz w:val="16"/>
                <w:szCs w:val="20"/>
              </w:rPr>
            </w:pPr>
            <w:r w:rsidRPr="000D1113">
              <w:rPr>
                <w:rFonts w:cs="Arial"/>
                <w:b/>
                <w:sz w:val="16"/>
                <w:szCs w:val="20"/>
              </w:rPr>
              <w:t>No.</w:t>
            </w:r>
            <w:r w:rsidR="00A95816" w:rsidRPr="000D1113">
              <w:rPr>
                <w:rFonts w:cs="Arial"/>
                <w:b/>
                <w:sz w:val="16"/>
                <w:szCs w:val="20"/>
              </w:rPr>
              <w:t xml:space="preserve"> </w:t>
            </w:r>
            <w:r w:rsidRPr="000D1113">
              <w:rPr>
                <w:rFonts w:cs="Arial"/>
                <w:b/>
                <w:sz w:val="16"/>
                <w:szCs w:val="20"/>
              </w:rPr>
              <w:t>of programmes conducted</w:t>
            </w:r>
          </w:p>
        </w:tc>
      </w:tr>
      <w:tr w:rsidR="00C17435" w:rsidRPr="00B94098" w:rsidTr="00766944">
        <w:trPr>
          <w:cantSplit/>
        </w:trPr>
        <w:tc>
          <w:tcPr>
            <w:tcW w:w="330" w:type="pct"/>
            <w:vMerge/>
          </w:tcPr>
          <w:p w:rsidR="00C17435" w:rsidRPr="000D1113" w:rsidRDefault="00C17435" w:rsidP="00CB6031">
            <w:pPr>
              <w:tabs>
                <w:tab w:val="left" w:pos="0"/>
                <w:tab w:val="left" w:pos="5760"/>
              </w:tabs>
              <w:ind w:left="-86" w:right="-86"/>
              <w:jc w:val="both"/>
              <w:rPr>
                <w:rFonts w:cs="Arial"/>
                <w:b/>
                <w:sz w:val="16"/>
                <w:szCs w:val="20"/>
              </w:rPr>
            </w:pPr>
          </w:p>
        </w:tc>
        <w:tc>
          <w:tcPr>
            <w:tcW w:w="943" w:type="pct"/>
            <w:vMerge/>
          </w:tcPr>
          <w:p w:rsidR="00C17435" w:rsidRPr="000D1113" w:rsidRDefault="00C17435" w:rsidP="00CB6031">
            <w:pPr>
              <w:tabs>
                <w:tab w:val="left" w:pos="0"/>
                <w:tab w:val="left" w:pos="5760"/>
              </w:tabs>
              <w:ind w:left="-86" w:right="-86"/>
              <w:jc w:val="both"/>
              <w:rPr>
                <w:rFonts w:cs="Arial"/>
                <w:b/>
                <w:sz w:val="16"/>
                <w:szCs w:val="20"/>
              </w:rPr>
            </w:pPr>
          </w:p>
        </w:tc>
        <w:tc>
          <w:tcPr>
            <w:tcW w:w="1004" w:type="pct"/>
            <w:vMerge/>
          </w:tcPr>
          <w:p w:rsidR="00C17435" w:rsidRPr="000D1113" w:rsidRDefault="00C17435" w:rsidP="00CB6031">
            <w:pPr>
              <w:tabs>
                <w:tab w:val="left" w:pos="0"/>
                <w:tab w:val="left" w:pos="5760"/>
              </w:tabs>
              <w:ind w:left="-86" w:right="-86"/>
              <w:jc w:val="both"/>
              <w:rPr>
                <w:rFonts w:cs="Arial"/>
                <w:b/>
                <w:sz w:val="16"/>
                <w:szCs w:val="20"/>
              </w:rPr>
            </w:pPr>
          </w:p>
        </w:tc>
        <w:tc>
          <w:tcPr>
            <w:tcW w:w="802" w:type="pct"/>
            <w:vMerge/>
            <w:shd w:val="clear" w:color="auto" w:fill="auto"/>
          </w:tcPr>
          <w:p w:rsidR="00C17435" w:rsidRPr="000D1113" w:rsidRDefault="00C17435" w:rsidP="00CB6031">
            <w:pPr>
              <w:tabs>
                <w:tab w:val="left" w:pos="0"/>
                <w:tab w:val="left" w:pos="5760"/>
              </w:tabs>
              <w:ind w:left="-86" w:right="-86"/>
              <w:jc w:val="both"/>
              <w:rPr>
                <w:rFonts w:cs="Arial"/>
                <w:b/>
                <w:sz w:val="16"/>
                <w:szCs w:val="20"/>
              </w:rPr>
            </w:pPr>
          </w:p>
        </w:tc>
        <w:tc>
          <w:tcPr>
            <w:tcW w:w="334" w:type="pct"/>
            <w:shd w:val="clear" w:color="auto" w:fill="auto"/>
          </w:tcPr>
          <w:p w:rsidR="00C17435" w:rsidRPr="000D1113" w:rsidRDefault="00C17435" w:rsidP="00CB6031">
            <w:pPr>
              <w:tabs>
                <w:tab w:val="left" w:pos="0"/>
                <w:tab w:val="left" w:pos="5760"/>
              </w:tabs>
              <w:ind w:left="-86" w:right="-86"/>
              <w:jc w:val="both"/>
              <w:rPr>
                <w:rFonts w:cs="Arial"/>
                <w:b/>
                <w:sz w:val="16"/>
                <w:szCs w:val="20"/>
              </w:rPr>
            </w:pPr>
            <w:r w:rsidRPr="000D1113">
              <w:rPr>
                <w:rFonts w:cs="Arial"/>
                <w:b/>
                <w:sz w:val="16"/>
                <w:szCs w:val="20"/>
              </w:rPr>
              <w:t>OFT</w:t>
            </w:r>
          </w:p>
        </w:tc>
        <w:tc>
          <w:tcPr>
            <w:tcW w:w="328" w:type="pct"/>
            <w:shd w:val="clear" w:color="auto" w:fill="auto"/>
          </w:tcPr>
          <w:p w:rsidR="00C17435" w:rsidRPr="000D1113" w:rsidRDefault="00C17435" w:rsidP="00CB6031">
            <w:pPr>
              <w:tabs>
                <w:tab w:val="left" w:pos="0"/>
                <w:tab w:val="left" w:pos="5760"/>
              </w:tabs>
              <w:ind w:left="-86" w:right="-86"/>
              <w:jc w:val="both"/>
              <w:rPr>
                <w:rFonts w:cs="Arial"/>
                <w:b/>
                <w:sz w:val="16"/>
                <w:szCs w:val="20"/>
              </w:rPr>
            </w:pPr>
            <w:r w:rsidRPr="000D1113">
              <w:rPr>
                <w:rFonts w:cs="Arial"/>
                <w:b/>
                <w:sz w:val="16"/>
                <w:szCs w:val="20"/>
              </w:rPr>
              <w:t>FLD</w:t>
            </w:r>
          </w:p>
        </w:tc>
        <w:tc>
          <w:tcPr>
            <w:tcW w:w="503" w:type="pct"/>
            <w:shd w:val="clear" w:color="auto" w:fill="auto"/>
          </w:tcPr>
          <w:p w:rsidR="00C17435" w:rsidRPr="000D1113" w:rsidRDefault="00C17435" w:rsidP="00CB6031">
            <w:pPr>
              <w:tabs>
                <w:tab w:val="left" w:pos="0"/>
                <w:tab w:val="left" w:pos="5760"/>
              </w:tabs>
              <w:ind w:left="-86" w:right="-86"/>
              <w:jc w:val="both"/>
              <w:rPr>
                <w:rFonts w:cs="Arial"/>
                <w:b/>
                <w:sz w:val="16"/>
                <w:szCs w:val="20"/>
              </w:rPr>
            </w:pPr>
            <w:r w:rsidRPr="000D1113">
              <w:rPr>
                <w:rFonts w:cs="Arial"/>
                <w:b/>
                <w:sz w:val="16"/>
                <w:szCs w:val="20"/>
              </w:rPr>
              <w:t xml:space="preserve">Training </w:t>
            </w:r>
          </w:p>
        </w:tc>
        <w:tc>
          <w:tcPr>
            <w:tcW w:w="755" w:type="pct"/>
            <w:shd w:val="clear" w:color="auto" w:fill="auto"/>
          </w:tcPr>
          <w:p w:rsidR="00C17435" w:rsidRPr="000D1113" w:rsidRDefault="00C17435" w:rsidP="00CB6031">
            <w:pPr>
              <w:tabs>
                <w:tab w:val="left" w:pos="0"/>
                <w:tab w:val="left" w:pos="5760"/>
              </w:tabs>
              <w:ind w:left="-86" w:right="-86"/>
              <w:jc w:val="both"/>
              <w:rPr>
                <w:rFonts w:cs="Arial"/>
                <w:b/>
                <w:sz w:val="16"/>
                <w:szCs w:val="20"/>
              </w:rPr>
            </w:pPr>
            <w:r w:rsidRPr="000D1113">
              <w:rPr>
                <w:rFonts w:cs="Arial"/>
                <w:b/>
                <w:sz w:val="16"/>
                <w:szCs w:val="20"/>
              </w:rPr>
              <w:t>Others (Specify)</w:t>
            </w:r>
          </w:p>
        </w:tc>
      </w:tr>
      <w:tr w:rsidR="00C17435" w:rsidRPr="00D360DB" w:rsidTr="00766944">
        <w:trPr>
          <w:cantSplit/>
        </w:trPr>
        <w:tc>
          <w:tcPr>
            <w:tcW w:w="330" w:type="pct"/>
          </w:tcPr>
          <w:p w:rsidR="00C17435" w:rsidRPr="000D1113" w:rsidRDefault="00C17435" w:rsidP="00CB6031">
            <w:pPr>
              <w:tabs>
                <w:tab w:val="left" w:pos="0"/>
                <w:tab w:val="left" w:pos="5760"/>
              </w:tabs>
              <w:ind w:left="-86" w:right="-86"/>
              <w:jc w:val="center"/>
              <w:rPr>
                <w:rFonts w:cs="Arial"/>
                <w:b/>
                <w:sz w:val="16"/>
                <w:szCs w:val="20"/>
              </w:rPr>
            </w:pPr>
            <w:r w:rsidRPr="000D1113">
              <w:rPr>
                <w:rFonts w:cs="Arial"/>
                <w:b/>
                <w:sz w:val="16"/>
                <w:szCs w:val="20"/>
              </w:rPr>
              <w:t>1</w:t>
            </w:r>
          </w:p>
        </w:tc>
        <w:tc>
          <w:tcPr>
            <w:tcW w:w="943" w:type="pct"/>
          </w:tcPr>
          <w:p w:rsidR="00C17435" w:rsidRPr="000D1113" w:rsidRDefault="00C17435" w:rsidP="00CB6031">
            <w:pPr>
              <w:tabs>
                <w:tab w:val="left" w:pos="0"/>
                <w:tab w:val="left" w:pos="5760"/>
              </w:tabs>
              <w:ind w:left="-86" w:right="-86"/>
              <w:jc w:val="center"/>
              <w:rPr>
                <w:rFonts w:cs="Arial"/>
                <w:b/>
                <w:sz w:val="16"/>
                <w:szCs w:val="20"/>
              </w:rPr>
            </w:pPr>
            <w:r w:rsidRPr="000D1113">
              <w:rPr>
                <w:rFonts w:cs="Arial"/>
                <w:b/>
                <w:sz w:val="16"/>
                <w:szCs w:val="20"/>
              </w:rPr>
              <w:t>2</w:t>
            </w:r>
          </w:p>
        </w:tc>
        <w:tc>
          <w:tcPr>
            <w:tcW w:w="1004" w:type="pct"/>
          </w:tcPr>
          <w:p w:rsidR="00C17435" w:rsidRPr="000D1113" w:rsidRDefault="00C17435" w:rsidP="00CB6031">
            <w:pPr>
              <w:tabs>
                <w:tab w:val="left" w:pos="0"/>
                <w:tab w:val="left" w:pos="5760"/>
              </w:tabs>
              <w:ind w:left="-86" w:right="-86"/>
              <w:jc w:val="center"/>
              <w:rPr>
                <w:rFonts w:cs="Arial"/>
                <w:b/>
                <w:sz w:val="16"/>
                <w:szCs w:val="20"/>
              </w:rPr>
            </w:pPr>
            <w:r w:rsidRPr="000D1113">
              <w:rPr>
                <w:rFonts w:cs="Arial"/>
                <w:b/>
                <w:sz w:val="16"/>
                <w:szCs w:val="20"/>
              </w:rPr>
              <w:t>3</w:t>
            </w:r>
          </w:p>
        </w:tc>
        <w:tc>
          <w:tcPr>
            <w:tcW w:w="802" w:type="pct"/>
            <w:shd w:val="clear" w:color="auto" w:fill="auto"/>
          </w:tcPr>
          <w:p w:rsidR="00C17435" w:rsidRPr="000D1113" w:rsidRDefault="00C17435" w:rsidP="00CB6031">
            <w:pPr>
              <w:tabs>
                <w:tab w:val="left" w:pos="0"/>
                <w:tab w:val="left" w:pos="5760"/>
              </w:tabs>
              <w:ind w:left="-86" w:right="-86"/>
              <w:jc w:val="center"/>
              <w:rPr>
                <w:rFonts w:cs="Arial"/>
                <w:b/>
                <w:sz w:val="16"/>
                <w:szCs w:val="20"/>
              </w:rPr>
            </w:pPr>
            <w:r w:rsidRPr="000D1113">
              <w:rPr>
                <w:rFonts w:cs="Arial"/>
                <w:b/>
                <w:sz w:val="16"/>
                <w:szCs w:val="20"/>
              </w:rPr>
              <w:t>4</w:t>
            </w:r>
          </w:p>
        </w:tc>
        <w:tc>
          <w:tcPr>
            <w:tcW w:w="334" w:type="pct"/>
            <w:shd w:val="clear" w:color="auto" w:fill="auto"/>
          </w:tcPr>
          <w:p w:rsidR="00C17435" w:rsidRPr="000D1113" w:rsidRDefault="00C17435" w:rsidP="00CB6031">
            <w:pPr>
              <w:tabs>
                <w:tab w:val="left" w:pos="0"/>
                <w:tab w:val="left" w:pos="5760"/>
              </w:tabs>
              <w:ind w:left="-86" w:right="-86"/>
              <w:jc w:val="center"/>
              <w:rPr>
                <w:rFonts w:cs="Arial"/>
                <w:b/>
                <w:sz w:val="16"/>
                <w:szCs w:val="20"/>
              </w:rPr>
            </w:pPr>
            <w:r w:rsidRPr="000D1113">
              <w:rPr>
                <w:rFonts w:cs="Arial"/>
                <w:b/>
                <w:sz w:val="16"/>
                <w:szCs w:val="20"/>
              </w:rPr>
              <w:t>5</w:t>
            </w:r>
          </w:p>
        </w:tc>
        <w:tc>
          <w:tcPr>
            <w:tcW w:w="328" w:type="pct"/>
            <w:shd w:val="clear" w:color="auto" w:fill="auto"/>
          </w:tcPr>
          <w:p w:rsidR="00C17435" w:rsidRPr="000D1113" w:rsidRDefault="00C17435" w:rsidP="00CB6031">
            <w:pPr>
              <w:tabs>
                <w:tab w:val="left" w:pos="0"/>
                <w:tab w:val="left" w:pos="5760"/>
              </w:tabs>
              <w:ind w:left="-86" w:right="-86"/>
              <w:jc w:val="center"/>
              <w:rPr>
                <w:rFonts w:cs="Arial"/>
                <w:b/>
                <w:sz w:val="16"/>
                <w:szCs w:val="20"/>
              </w:rPr>
            </w:pPr>
            <w:r w:rsidRPr="000D1113">
              <w:rPr>
                <w:rFonts w:cs="Arial"/>
                <w:b/>
                <w:sz w:val="16"/>
                <w:szCs w:val="20"/>
              </w:rPr>
              <w:t>6</w:t>
            </w:r>
          </w:p>
        </w:tc>
        <w:tc>
          <w:tcPr>
            <w:tcW w:w="503" w:type="pct"/>
            <w:shd w:val="clear" w:color="auto" w:fill="auto"/>
          </w:tcPr>
          <w:p w:rsidR="00C17435" w:rsidRPr="000D1113" w:rsidRDefault="00C17435" w:rsidP="00CB6031">
            <w:pPr>
              <w:tabs>
                <w:tab w:val="left" w:pos="0"/>
                <w:tab w:val="left" w:pos="5760"/>
              </w:tabs>
              <w:ind w:left="-86" w:right="-86"/>
              <w:jc w:val="center"/>
              <w:rPr>
                <w:rFonts w:cs="Arial"/>
                <w:b/>
                <w:sz w:val="16"/>
                <w:szCs w:val="20"/>
              </w:rPr>
            </w:pPr>
            <w:r w:rsidRPr="000D1113">
              <w:rPr>
                <w:rFonts w:cs="Arial"/>
                <w:b/>
                <w:sz w:val="16"/>
                <w:szCs w:val="20"/>
              </w:rPr>
              <w:t>7</w:t>
            </w:r>
          </w:p>
        </w:tc>
        <w:tc>
          <w:tcPr>
            <w:tcW w:w="755" w:type="pct"/>
            <w:shd w:val="clear" w:color="auto" w:fill="auto"/>
          </w:tcPr>
          <w:p w:rsidR="00C17435" w:rsidRPr="000D1113" w:rsidRDefault="00C17435" w:rsidP="00CB6031">
            <w:pPr>
              <w:tabs>
                <w:tab w:val="left" w:pos="0"/>
                <w:tab w:val="left" w:pos="5760"/>
              </w:tabs>
              <w:ind w:left="-86" w:right="-86"/>
              <w:jc w:val="center"/>
              <w:rPr>
                <w:rFonts w:cs="Arial"/>
                <w:b/>
                <w:sz w:val="16"/>
                <w:szCs w:val="20"/>
              </w:rPr>
            </w:pPr>
            <w:r w:rsidRPr="000D1113">
              <w:rPr>
                <w:rFonts w:cs="Arial"/>
                <w:b/>
                <w:sz w:val="16"/>
                <w:szCs w:val="20"/>
              </w:rPr>
              <w:t>8</w:t>
            </w:r>
          </w:p>
        </w:tc>
      </w:tr>
      <w:tr w:rsidR="00CB6031" w:rsidRPr="00D360DB" w:rsidTr="00766944">
        <w:trPr>
          <w:cantSplit/>
        </w:trPr>
        <w:tc>
          <w:tcPr>
            <w:tcW w:w="330" w:type="pct"/>
          </w:tcPr>
          <w:p w:rsidR="00CB6031" w:rsidRPr="003E38D4" w:rsidRDefault="00CB6031" w:rsidP="00CB6031">
            <w:pPr>
              <w:tabs>
                <w:tab w:val="left" w:pos="0"/>
                <w:tab w:val="left" w:pos="5760"/>
              </w:tabs>
              <w:ind w:left="-86" w:right="-86"/>
              <w:jc w:val="center"/>
              <w:rPr>
                <w:rFonts w:cs="Arial"/>
                <w:sz w:val="16"/>
                <w:szCs w:val="20"/>
              </w:rPr>
            </w:pPr>
            <w:r w:rsidRPr="003E38D4">
              <w:rPr>
                <w:rFonts w:cs="Arial"/>
                <w:sz w:val="16"/>
                <w:szCs w:val="20"/>
              </w:rPr>
              <w:t>1</w:t>
            </w:r>
          </w:p>
        </w:tc>
        <w:tc>
          <w:tcPr>
            <w:tcW w:w="943" w:type="pct"/>
          </w:tcPr>
          <w:p w:rsidR="00CB6031" w:rsidRPr="003E38D4" w:rsidRDefault="00CB6031" w:rsidP="00964FC5">
            <w:pPr>
              <w:ind w:left="-86" w:right="-86"/>
              <w:rPr>
                <w:rFonts w:cs="Arial"/>
                <w:sz w:val="16"/>
                <w:szCs w:val="16"/>
              </w:rPr>
            </w:pPr>
            <w:r w:rsidRPr="003E38D4">
              <w:rPr>
                <w:rFonts w:cs="Arial"/>
                <w:sz w:val="16"/>
                <w:szCs w:val="16"/>
              </w:rPr>
              <w:t>Management practices for secondary and micronutrient disorders in tapioca</w:t>
            </w:r>
          </w:p>
        </w:tc>
        <w:tc>
          <w:tcPr>
            <w:tcW w:w="1004" w:type="pct"/>
          </w:tcPr>
          <w:p w:rsidR="00CB6031" w:rsidRPr="003E38D4" w:rsidRDefault="00CB6031" w:rsidP="00964FC5">
            <w:pPr>
              <w:tabs>
                <w:tab w:val="left" w:pos="0"/>
                <w:tab w:val="left" w:pos="5760"/>
              </w:tabs>
              <w:ind w:left="-86" w:right="-86"/>
              <w:rPr>
                <w:rFonts w:cs="Arial"/>
                <w:sz w:val="16"/>
                <w:szCs w:val="20"/>
              </w:rPr>
            </w:pPr>
            <w:r w:rsidRPr="003E38D4">
              <w:rPr>
                <w:rFonts w:cs="Arial"/>
                <w:sz w:val="16"/>
                <w:szCs w:val="20"/>
              </w:rPr>
              <w:t>KAU &amp; TNAU</w:t>
            </w:r>
          </w:p>
        </w:tc>
        <w:tc>
          <w:tcPr>
            <w:tcW w:w="802" w:type="pct"/>
            <w:shd w:val="clear" w:color="auto" w:fill="auto"/>
          </w:tcPr>
          <w:p w:rsidR="00CB6031" w:rsidRPr="003E38D4" w:rsidRDefault="00CB6031" w:rsidP="00964FC5">
            <w:pPr>
              <w:tabs>
                <w:tab w:val="left" w:pos="0"/>
                <w:tab w:val="left" w:pos="5760"/>
              </w:tabs>
              <w:ind w:left="-86" w:right="-86"/>
              <w:rPr>
                <w:rFonts w:cs="Arial"/>
                <w:sz w:val="16"/>
                <w:szCs w:val="20"/>
              </w:rPr>
            </w:pPr>
            <w:r w:rsidRPr="003E38D4">
              <w:rPr>
                <w:rFonts w:cs="Arial"/>
                <w:sz w:val="16"/>
                <w:szCs w:val="20"/>
              </w:rPr>
              <w:t>Tapioca</w:t>
            </w:r>
          </w:p>
        </w:tc>
        <w:tc>
          <w:tcPr>
            <w:tcW w:w="334" w:type="pct"/>
            <w:shd w:val="clear" w:color="auto" w:fill="auto"/>
          </w:tcPr>
          <w:p w:rsidR="00CB6031" w:rsidRPr="003E38D4" w:rsidRDefault="00CB6031" w:rsidP="00964FC5">
            <w:pPr>
              <w:tabs>
                <w:tab w:val="left" w:pos="0"/>
                <w:tab w:val="left" w:pos="5760"/>
              </w:tabs>
              <w:ind w:left="-86" w:right="-86"/>
              <w:rPr>
                <w:rFonts w:cs="Arial"/>
                <w:sz w:val="16"/>
                <w:szCs w:val="20"/>
              </w:rPr>
            </w:pPr>
            <w:r w:rsidRPr="003E38D4">
              <w:rPr>
                <w:rFonts w:cs="Arial"/>
                <w:sz w:val="16"/>
                <w:szCs w:val="20"/>
              </w:rPr>
              <w:t>5</w:t>
            </w:r>
          </w:p>
        </w:tc>
        <w:tc>
          <w:tcPr>
            <w:tcW w:w="328" w:type="pct"/>
            <w:shd w:val="clear" w:color="auto" w:fill="auto"/>
          </w:tcPr>
          <w:p w:rsidR="00CB6031" w:rsidRPr="003E38D4" w:rsidRDefault="00074132" w:rsidP="00964FC5">
            <w:pPr>
              <w:tabs>
                <w:tab w:val="left" w:pos="0"/>
                <w:tab w:val="left" w:pos="5760"/>
              </w:tabs>
              <w:ind w:left="-86" w:right="-86"/>
              <w:rPr>
                <w:rFonts w:cs="Arial"/>
                <w:sz w:val="16"/>
                <w:szCs w:val="20"/>
              </w:rPr>
            </w:pPr>
            <w:r w:rsidRPr="003E38D4">
              <w:rPr>
                <w:rFonts w:cs="Arial"/>
                <w:sz w:val="16"/>
                <w:szCs w:val="20"/>
              </w:rPr>
              <w:t>0</w:t>
            </w:r>
          </w:p>
        </w:tc>
        <w:tc>
          <w:tcPr>
            <w:tcW w:w="503" w:type="pct"/>
            <w:shd w:val="clear" w:color="auto" w:fill="auto"/>
          </w:tcPr>
          <w:p w:rsidR="00CB6031" w:rsidRPr="003E38D4" w:rsidRDefault="00074132" w:rsidP="00964FC5">
            <w:pPr>
              <w:tabs>
                <w:tab w:val="left" w:pos="0"/>
                <w:tab w:val="left" w:pos="5760"/>
              </w:tabs>
              <w:ind w:left="-86" w:right="-86"/>
              <w:rPr>
                <w:rFonts w:cs="Arial"/>
                <w:sz w:val="16"/>
                <w:szCs w:val="20"/>
              </w:rPr>
            </w:pPr>
            <w:r w:rsidRPr="003E38D4">
              <w:rPr>
                <w:rFonts w:cs="Arial"/>
                <w:sz w:val="16"/>
                <w:szCs w:val="20"/>
              </w:rPr>
              <w:t>0</w:t>
            </w:r>
          </w:p>
        </w:tc>
        <w:tc>
          <w:tcPr>
            <w:tcW w:w="755" w:type="pct"/>
            <w:shd w:val="clear" w:color="auto" w:fill="auto"/>
          </w:tcPr>
          <w:p w:rsidR="00CB6031" w:rsidRPr="003E38D4" w:rsidRDefault="00CB6031" w:rsidP="00964FC5">
            <w:pPr>
              <w:ind w:left="-86" w:right="-86"/>
              <w:rPr>
                <w:rFonts w:cs="Arial"/>
                <w:sz w:val="16"/>
                <w:szCs w:val="16"/>
              </w:rPr>
            </w:pPr>
            <w:r w:rsidRPr="003E38D4">
              <w:rPr>
                <w:rFonts w:cs="Arial"/>
                <w:sz w:val="16"/>
                <w:szCs w:val="16"/>
              </w:rPr>
              <w:t>FAS- 10</w:t>
            </w:r>
          </w:p>
          <w:p w:rsidR="00CB6031" w:rsidRPr="003E38D4" w:rsidRDefault="00CB6031" w:rsidP="00964FC5">
            <w:pPr>
              <w:ind w:left="-86" w:right="-86"/>
              <w:rPr>
                <w:rFonts w:cs="Arial"/>
                <w:sz w:val="16"/>
                <w:szCs w:val="16"/>
              </w:rPr>
            </w:pPr>
            <w:r w:rsidRPr="003E38D4">
              <w:rPr>
                <w:rFonts w:cs="Arial"/>
                <w:sz w:val="16"/>
                <w:szCs w:val="16"/>
              </w:rPr>
              <w:t>FV- 10</w:t>
            </w:r>
          </w:p>
          <w:p w:rsidR="00CB6031" w:rsidRPr="003E38D4" w:rsidRDefault="00CB6031" w:rsidP="00964FC5">
            <w:pPr>
              <w:ind w:left="-86" w:right="-86"/>
              <w:rPr>
                <w:rFonts w:cs="Arial"/>
                <w:sz w:val="16"/>
                <w:szCs w:val="16"/>
              </w:rPr>
            </w:pPr>
          </w:p>
          <w:p w:rsidR="00CB6031" w:rsidRPr="003E38D4" w:rsidRDefault="00CB6031" w:rsidP="00964FC5">
            <w:pPr>
              <w:tabs>
                <w:tab w:val="left" w:pos="0"/>
                <w:tab w:val="left" w:pos="5760"/>
              </w:tabs>
              <w:ind w:left="-86" w:right="-86"/>
              <w:rPr>
                <w:rFonts w:cs="Arial"/>
                <w:sz w:val="16"/>
                <w:szCs w:val="20"/>
              </w:rPr>
            </w:pPr>
          </w:p>
        </w:tc>
      </w:tr>
      <w:tr w:rsidR="00CB6031" w:rsidRPr="00D360DB" w:rsidTr="00766944">
        <w:trPr>
          <w:cantSplit/>
        </w:trPr>
        <w:tc>
          <w:tcPr>
            <w:tcW w:w="330" w:type="pct"/>
          </w:tcPr>
          <w:p w:rsidR="00CB6031" w:rsidRPr="003E38D4" w:rsidRDefault="00CB6031" w:rsidP="00CB6031">
            <w:pPr>
              <w:tabs>
                <w:tab w:val="left" w:pos="0"/>
                <w:tab w:val="left" w:pos="5760"/>
              </w:tabs>
              <w:ind w:left="-86" w:right="-86"/>
              <w:jc w:val="center"/>
              <w:rPr>
                <w:rFonts w:cs="Arial"/>
                <w:sz w:val="16"/>
                <w:szCs w:val="20"/>
              </w:rPr>
            </w:pPr>
            <w:r w:rsidRPr="003E38D4">
              <w:rPr>
                <w:rFonts w:cs="Arial"/>
                <w:sz w:val="16"/>
                <w:szCs w:val="20"/>
              </w:rPr>
              <w:t>2</w:t>
            </w:r>
          </w:p>
        </w:tc>
        <w:tc>
          <w:tcPr>
            <w:tcW w:w="943" w:type="pct"/>
          </w:tcPr>
          <w:p w:rsidR="00CB6031" w:rsidRPr="003E38D4" w:rsidRDefault="00CB6031" w:rsidP="00964FC5">
            <w:pPr>
              <w:tabs>
                <w:tab w:val="left" w:pos="0"/>
                <w:tab w:val="left" w:pos="5760"/>
              </w:tabs>
              <w:ind w:left="-86" w:right="-86"/>
              <w:rPr>
                <w:rFonts w:cs="Arial"/>
                <w:b/>
                <w:sz w:val="16"/>
                <w:szCs w:val="20"/>
              </w:rPr>
            </w:pPr>
            <w:r w:rsidRPr="003E38D4">
              <w:rPr>
                <w:rFonts w:cs="Arial"/>
                <w:bCs/>
                <w:sz w:val="16"/>
                <w:szCs w:val="16"/>
              </w:rPr>
              <w:t>Site specific nutrient management in</w:t>
            </w:r>
          </w:p>
        </w:tc>
        <w:tc>
          <w:tcPr>
            <w:tcW w:w="1004" w:type="pct"/>
          </w:tcPr>
          <w:p w:rsidR="00CB6031" w:rsidRPr="003E38D4" w:rsidRDefault="00CB6031" w:rsidP="00964FC5">
            <w:pPr>
              <w:tabs>
                <w:tab w:val="left" w:pos="0"/>
                <w:tab w:val="left" w:pos="5760"/>
              </w:tabs>
              <w:ind w:left="-86" w:right="-86"/>
              <w:rPr>
                <w:rFonts w:cs="Arial"/>
                <w:sz w:val="16"/>
                <w:szCs w:val="20"/>
              </w:rPr>
            </w:pPr>
            <w:r w:rsidRPr="003E38D4">
              <w:rPr>
                <w:rFonts w:cs="Arial"/>
                <w:sz w:val="16"/>
                <w:szCs w:val="20"/>
              </w:rPr>
              <w:t>ICRI</w:t>
            </w:r>
          </w:p>
        </w:tc>
        <w:tc>
          <w:tcPr>
            <w:tcW w:w="802" w:type="pct"/>
            <w:shd w:val="clear" w:color="auto" w:fill="auto"/>
          </w:tcPr>
          <w:p w:rsidR="00CB6031" w:rsidRPr="003E38D4" w:rsidRDefault="00CB6031" w:rsidP="00964FC5">
            <w:pPr>
              <w:tabs>
                <w:tab w:val="left" w:pos="0"/>
                <w:tab w:val="left" w:pos="5760"/>
              </w:tabs>
              <w:ind w:left="-86" w:right="-86"/>
              <w:rPr>
                <w:rFonts w:cs="Arial"/>
                <w:b/>
                <w:sz w:val="16"/>
                <w:szCs w:val="20"/>
              </w:rPr>
            </w:pPr>
            <w:r w:rsidRPr="003E38D4">
              <w:rPr>
                <w:rFonts w:cs="Arial"/>
                <w:b/>
                <w:sz w:val="16"/>
                <w:szCs w:val="20"/>
              </w:rPr>
              <w:t>Cardamom</w:t>
            </w:r>
          </w:p>
        </w:tc>
        <w:tc>
          <w:tcPr>
            <w:tcW w:w="334" w:type="pct"/>
            <w:shd w:val="clear" w:color="auto" w:fill="auto"/>
          </w:tcPr>
          <w:p w:rsidR="00CB6031" w:rsidRPr="003E38D4" w:rsidRDefault="00074132" w:rsidP="00964FC5">
            <w:pPr>
              <w:tabs>
                <w:tab w:val="left" w:pos="0"/>
                <w:tab w:val="left" w:pos="5760"/>
              </w:tabs>
              <w:ind w:left="-86" w:right="-86"/>
              <w:rPr>
                <w:rFonts w:cs="Arial"/>
                <w:b/>
                <w:sz w:val="16"/>
                <w:szCs w:val="20"/>
              </w:rPr>
            </w:pPr>
            <w:r w:rsidRPr="003E38D4">
              <w:rPr>
                <w:rFonts w:cs="Arial"/>
                <w:b/>
                <w:sz w:val="16"/>
                <w:szCs w:val="20"/>
              </w:rPr>
              <w:t>0</w:t>
            </w:r>
          </w:p>
        </w:tc>
        <w:tc>
          <w:tcPr>
            <w:tcW w:w="328" w:type="pct"/>
            <w:shd w:val="clear" w:color="auto" w:fill="auto"/>
          </w:tcPr>
          <w:p w:rsidR="00CB6031" w:rsidRPr="003E38D4" w:rsidRDefault="00CB6031" w:rsidP="00964FC5">
            <w:pPr>
              <w:tabs>
                <w:tab w:val="left" w:pos="0"/>
                <w:tab w:val="left" w:pos="5760"/>
              </w:tabs>
              <w:ind w:left="-86" w:right="-86"/>
              <w:rPr>
                <w:rFonts w:cs="Arial"/>
                <w:b/>
                <w:sz w:val="16"/>
                <w:szCs w:val="20"/>
              </w:rPr>
            </w:pPr>
            <w:r w:rsidRPr="003E38D4">
              <w:rPr>
                <w:rFonts w:cs="Arial"/>
                <w:b/>
                <w:sz w:val="16"/>
                <w:szCs w:val="20"/>
              </w:rPr>
              <w:t>10</w:t>
            </w:r>
          </w:p>
        </w:tc>
        <w:tc>
          <w:tcPr>
            <w:tcW w:w="503" w:type="pct"/>
            <w:shd w:val="clear" w:color="auto" w:fill="auto"/>
          </w:tcPr>
          <w:p w:rsidR="00CB6031" w:rsidRPr="003E38D4" w:rsidRDefault="00CB6031" w:rsidP="00964FC5">
            <w:pPr>
              <w:ind w:left="-86" w:right="-86"/>
              <w:rPr>
                <w:rFonts w:cs="Arial"/>
                <w:bCs/>
                <w:sz w:val="16"/>
                <w:szCs w:val="16"/>
              </w:rPr>
            </w:pPr>
            <w:r w:rsidRPr="003E38D4">
              <w:rPr>
                <w:rFonts w:cs="Arial"/>
                <w:bCs/>
                <w:sz w:val="16"/>
                <w:szCs w:val="16"/>
              </w:rPr>
              <w:t>5</w:t>
            </w:r>
          </w:p>
        </w:tc>
        <w:tc>
          <w:tcPr>
            <w:tcW w:w="755" w:type="pct"/>
            <w:shd w:val="clear" w:color="auto" w:fill="auto"/>
          </w:tcPr>
          <w:p w:rsidR="00CB6031" w:rsidRPr="003E38D4" w:rsidRDefault="00CB6031" w:rsidP="00964FC5">
            <w:pPr>
              <w:ind w:left="-86" w:right="-86"/>
              <w:rPr>
                <w:rFonts w:cs="Arial"/>
                <w:bCs/>
                <w:sz w:val="16"/>
                <w:szCs w:val="16"/>
              </w:rPr>
            </w:pPr>
            <w:r w:rsidRPr="003E38D4">
              <w:rPr>
                <w:rFonts w:cs="Arial"/>
                <w:bCs/>
                <w:sz w:val="16"/>
                <w:szCs w:val="16"/>
              </w:rPr>
              <w:t>FAS-25</w:t>
            </w:r>
          </w:p>
          <w:p w:rsidR="00CB6031" w:rsidRPr="003E38D4" w:rsidRDefault="00CB6031" w:rsidP="00964FC5">
            <w:pPr>
              <w:ind w:left="-86" w:right="-86"/>
              <w:rPr>
                <w:rFonts w:cs="Arial"/>
                <w:bCs/>
                <w:sz w:val="16"/>
                <w:szCs w:val="16"/>
              </w:rPr>
            </w:pPr>
            <w:r w:rsidRPr="003E38D4">
              <w:rPr>
                <w:rFonts w:cs="Arial"/>
                <w:bCs/>
                <w:sz w:val="16"/>
                <w:szCs w:val="16"/>
              </w:rPr>
              <w:t>FV- 27</w:t>
            </w:r>
          </w:p>
          <w:p w:rsidR="00CB6031" w:rsidRPr="003E38D4" w:rsidRDefault="00CB6031" w:rsidP="00964FC5">
            <w:pPr>
              <w:ind w:left="-86" w:right="-86"/>
              <w:rPr>
                <w:rFonts w:cs="Arial"/>
                <w:bCs/>
                <w:sz w:val="16"/>
                <w:szCs w:val="16"/>
              </w:rPr>
            </w:pPr>
            <w:r w:rsidRPr="003E38D4">
              <w:rPr>
                <w:rFonts w:cs="Arial"/>
                <w:bCs/>
                <w:sz w:val="16"/>
                <w:szCs w:val="16"/>
              </w:rPr>
              <w:t>DV-15</w:t>
            </w:r>
          </w:p>
          <w:p w:rsidR="00CB6031" w:rsidRPr="003E38D4" w:rsidRDefault="00CB6031" w:rsidP="00964FC5">
            <w:pPr>
              <w:ind w:left="-86" w:right="-86"/>
              <w:rPr>
                <w:rFonts w:cs="Arial"/>
                <w:bCs/>
                <w:sz w:val="16"/>
                <w:szCs w:val="16"/>
              </w:rPr>
            </w:pPr>
            <w:r w:rsidRPr="003E38D4">
              <w:rPr>
                <w:rFonts w:cs="Arial"/>
                <w:bCs/>
                <w:sz w:val="16"/>
                <w:szCs w:val="16"/>
              </w:rPr>
              <w:t>Method demo-5</w:t>
            </w:r>
          </w:p>
        </w:tc>
      </w:tr>
      <w:tr w:rsidR="00CB6031" w:rsidRPr="00D360DB" w:rsidTr="00766944">
        <w:trPr>
          <w:cantSplit/>
        </w:trPr>
        <w:tc>
          <w:tcPr>
            <w:tcW w:w="330" w:type="pct"/>
          </w:tcPr>
          <w:p w:rsidR="00CB6031" w:rsidRPr="003E38D4" w:rsidRDefault="00CB6031" w:rsidP="00CB6031">
            <w:pPr>
              <w:tabs>
                <w:tab w:val="left" w:pos="0"/>
                <w:tab w:val="left" w:pos="5760"/>
              </w:tabs>
              <w:ind w:left="-86" w:right="-86"/>
              <w:jc w:val="center"/>
              <w:rPr>
                <w:rFonts w:cs="Arial"/>
                <w:sz w:val="16"/>
                <w:szCs w:val="20"/>
              </w:rPr>
            </w:pPr>
            <w:r w:rsidRPr="003E38D4">
              <w:rPr>
                <w:rFonts w:cs="Arial"/>
                <w:sz w:val="16"/>
                <w:szCs w:val="20"/>
              </w:rPr>
              <w:t>3</w:t>
            </w:r>
          </w:p>
        </w:tc>
        <w:tc>
          <w:tcPr>
            <w:tcW w:w="943" w:type="pct"/>
          </w:tcPr>
          <w:p w:rsidR="00CB6031" w:rsidRPr="003E38D4" w:rsidRDefault="00CB6031" w:rsidP="00964FC5">
            <w:pPr>
              <w:ind w:left="-86" w:right="-86"/>
              <w:rPr>
                <w:rFonts w:cs="Arial"/>
                <w:bCs/>
                <w:sz w:val="16"/>
                <w:szCs w:val="16"/>
              </w:rPr>
            </w:pPr>
            <w:r w:rsidRPr="003E38D4">
              <w:rPr>
                <w:rFonts w:cs="Arial"/>
                <w:bCs/>
                <w:sz w:val="16"/>
                <w:szCs w:val="16"/>
              </w:rPr>
              <w:t>Management of berry drop in black pepper</w:t>
            </w:r>
          </w:p>
        </w:tc>
        <w:tc>
          <w:tcPr>
            <w:tcW w:w="1004" w:type="pct"/>
          </w:tcPr>
          <w:p w:rsidR="00CB6031" w:rsidRPr="003E38D4" w:rsidRDefault="00CB6031" w:rsidP="00964FC5">
            <w:pPr>
              <w:tabs>
                <w:tab w:val="left" w:pos="0"/>
                <w:tab w:val="left" w:pos="5760"/>
              </w:tabs>
              <w:ind w:left="-86" w:right="-86"/>
              <w:rPr>
                <w:rFonts w:cs="Arial"/>
                <w:sz w:val="16"/>
                <w:szCs w:val="20"/>
              </w:rPr>
            </w:pPr>
            <w:r w:rsidRPr="003E38D4">
              <w:rPr>
                <w:rFonts w:cs="Arial"/>
                <w:sz w:val="16"/>
                <w:szCs w:val="20"/>
              </w:rPr>
              <w:t>IISR</w:t>
            </w:r>
          </w:p>
        </w:tc>
        <w:tc>
          <w:tcPr>
            <w:tcW w:w="802" w:type="pct"/>
            <w:shd w:val="clear" w:color="auto" w:fill="auto"/>
          </w:tcPr>
          <w:p w:rsidR="00CB6031" w:rsidRPr="003E38D4" w:rsidRDefault="00CB6031" w:rsidP="00964FC5">
            <w:pPr>
              <w:tabs>
                <w:tab w:val="left" w:pos="0"/>
                <w:tab w:val="left" w:pos="5760"/>
              </w:tabs>
              <w:ind w:left="-86" w:right="-86"/>
              <w:rPr>
                <w:rFonts w:cs="Arial"/>
                <w:b/>
                <w:sz w:val="16"/>
                <w:szCs w:val="20"/>
              </w:rPr>
            </w:pPr>
            <w:r w:rsidRPr="003E38D4">
              <w:rPr>
                <w:rFonts w:cs="Arial"/>
                <w:b/>
                <w:sz w:val="16"/>
                <w:szCs w:val="20"/>
              </w:rPr>
              <w:t>Black Pepper</w:t>
            </w:r>
          </w:p>
        </w:tc>
        <w:tc>
          <w:tcPr>
            <w:tcW w:w="334" w:type="pct"/>
            <w:shd w:val="clear" w:color="auto" w:fill="auto"/>
          </w:tcPr>
          <w:p w:rsidR="00CB6031" w:rsidRPr="003E38D4" w:rsidRDefault="00074132" w:rsidP="00964FC5">
            <w:pPr>
              <w:tabs>
                <w:tab w:val="left" w:pos="0"/>
                <w:tab w:val="left" w:pos="5760"/>
              </w:tabs>
              <w:ind w:left="-86" w:right="-86"/>
              <w:rPr>
                <w:rFonts w:cs="Arial"/>
                <w:b/>
                <w:sz w:val="16"/>
                <w:szCs w:val="20"/>
              </w:rPr>
            </w:pPr>
            <w:r w:rsidRPr="003E38D4">
              <w:rPr>
                <w:rFonts w:cs="Arial"/>
                <w:b/>
                <w:sz w:val="16"/>
                <w:szCs w:val="20"/>
              </w:rPr>
              <w:t>0</w:t>
            </w:r>
          </w:p>
        </w:tc>
        <w:tc>
          <w:tcPr>
            <w:tcW w:w="328" w:type="pct"/>
            <w:shd w:val="clear" w:color="auto" w:fill="auto"/>
          </w:tcPr>
          <w:p w:rsidR="00CB6031" w:rsidRPr="003E38D4" w:rsidRDefault="00CB6031" w:rsidP="00964FC5">
            <w:pPr>
              <w:tabs>
                <w:tab w:val="left" w:pos="0"/>
                <w:tab w:val="left" w:pos="5760"/>
              </w:tabs>
              <w:ind w:left="-86" w:right="-86"/>
              <w:rPr>
                <w:rFonts w:cs="Arial"/>
                <w:b/>
                <w:sz w:val="16"/>
                <w:szCs w:val="20"/>
              </w:rPr>
            </w:pPr>
            <w:r w:rsidRPr="003E38D4">
              <w:rPr>
                <w:rFonts w:cs="Arial"/>
                <w:b/>
                <w:sz w:val="16"/>
                <w:szCs w:val="20"/>
              </w:rPr>
              <w:t>10</w:t>
            </w:r>
          </w:p>
        </w:tc>
        <w:tc>
          <w:tcPr>
            <w:tcW w:w="503" w:type="pct"/>
            <w:shd w:val="clear" w:color="auto" w:fill="auto"/>
          </w:tcPr>
          <w:p w:rsidR="00CB6031" w:rsidRPr="003E38D4" w:rsidRDefault="00CB6031" w:rsidP="00964FC5">
            <w:pPr>
              <w:tabs>
                <w:tab w:val="left" w:pos="0"/>
                <w:tab w:val="left" w:pos="5760"/>
              </w:tabs>
              <w:ind w:left="-86" w:right="-86"/>
              <w:rPr>
                <w:rFonts w:cs="Arial"/>
                <w:b/>
                <w:sz w:val="16"/>
                <w:szCs w:val="20"/>
              </w:rPr>
            </w:pPr>
            <w:r w:rsidRPr="003E38D4">
              <w:rPr>
                <w:rFonts w:cs="Arial"/>
                <w:b/>
                <w:sz w:val="16"/>
                <w:szCs w:val="20"/>
              </w:rPr>
              <w:t>5</w:t>
            </w:r>
          </w:p>
        </w:tc>
        <w:tc>
          <w:tcPr>
            <w:tcW w:w="755" w:type="pct"/>
            <w:shd w:val="clear" w:color="auto" w:fill="auto"/>
          </w:tcPr>
          <w:p w:rsidR="00CB6031" w:rsidRPr="003E38D4" w:rsidRDefault="00CB6031" w:rsidP="00964FC5">
            <w:pPr>
              <w:ind w:left="-86" w:right="-86"/>
              <w:rPr>
                <w:rFonts w:cs="Arial"/>
                <w:bCs/>
                <w:sz w:val="16"/>
                <w:szCs w:val="16"/>
              </w:rPr>
            </w:pPr>
            <w:r w:rsidRPr="003E38D4">
              <w:rPr>
                <w:rFonts w:cs="Arial"/>
                <w:bCs/>
                <w:sz w:val="16"/>
                <w:szCs w:val="16"/>
              </w:rPr>
              <w:t>FAS-15</w:t>
            </w:r>
          </w:p>
          <w:p w:rsidR="00CB6031" w:rsidRPr="003E38D4" w:rsidRDefault="00CB6031" w:rsidP="00964FC5">
            <w:pPr>
              <w:ind w:left="-86" w:right="-86"/>
              <w:rPr>
                <w:rFonts w:cs="Arial"/>
                <w:bCs/>
                <w:sz w:val="16"/>
                <w:szCs w:val="16"/>
              </w:rPr>
            </w:pPr>
            <w:r w:rsidRPr="003E38D4">
              <w:rPr>
                <w:rFonts w:cs="Arial"/>
                <w:bCs/>
                <w:sz w:val="16"/>
                <w:szCs w:val="16"/>
              </w:rPr>
              <w:t>FV-15</w:t>
            </w:r>
          </w:p>
          <w:p w:rsidR="00CB6031" w:rsidRPr="003E38D4" w:rsidRDefault="00CB6031" w:rsidP="00964FC5">
            <w:pPr>
              <w:ind w:left="-86" w:right="-86"/>
              <w:rPr>
                <w:rFonts w:cs="Arial"/>
                <w:bCs/>
                <w:sz w:val="16"/>
                <w:szCs w:val="16"/>
              </w:rPr>
            </w:pPr>
            <w:r w:rsidRPr="003E38D4">
              <w:rPr>
                <w:rFonts w:cs="Arial"/>
                <w:bCs/>
                <w:sz w:val="16"/>
                <w:szCs w:val="16"/>
              </w:rPr>
              <w:t>DV-10</w:t>
            </w:r>
          </w:p>
        </w:tc>
      </w:tr>
      <w:tr w:rsidR="00CB6031" w:rsidRPr="00D360DB" w:rsidTr="00766944">
        <w:trPr>
          <w:cantSplit/>
        </w:trPr>
        <w:tc>
          <w:tcPr>
            <w:tcW w:w="330" w:type="pct"/>
          </w:tcPr>
          <w:p w:rsidR="00CB6031" w:rsidRPr="003E38D4" w:rsidRDefault="00CB6031" w:rsidP="00766944">
            <w:pPr>
              <w:tabs>
                <w:tab w:val="left" w:pos="5760"/>
              </w:tabs>
              <w:ind w:left="-86" w:right="-86"/>
              <w:jc w:val="center"/>
              <w:rPr>
                <w:rFonts w:cs="Arial"/>
                <w:sz w:val="16"/>
                <w:szCs w:val="20"/>
              </w:rPr>
            </w:pPr>
            <w:r w:rsidRPr="003E38D4">
              <w:rPr>
                <w:rFonts w:cs="Arial"/>
                <w:sz w:val="16"/>
                <w:szCs w:val="20"/>
              </w:rPr>
              <w:t>4</w:t>
            </w:r>
          </w:p>
        </w:tc>
        <w:tc>
          <w:tcPr>
            <w:tcW w:w="943" w:type="pct"/>
          </w:tcPr>
          <w:p w:rsidR="00CB6031" w:rsidRPr="003E38D4" w:rsidRDefault="00CB6031" w:rsidP="00766944">
            <w:pPr>
              <w:ind w:left="-86" w:right="-86"/>
              <w:rPr>
                <w:rFonts w:cs="Arial"/>
                <w:bCs/>
                <w:sz w:val="16"/>
                <w:szCs w:val="16"/>
              </w:rPr>
            </w:pPr>
            <w:r w:rsidRPr="003E38D4">
              <w:rPr>
                <w:rFonts w:cs="Arial"/>
                <w:bCs/>
                <w:sz w:val="16"/>
                <w:szCs w:val="16"/>
              </w:rPr>
              <w:t>INM in banana cv.</w:t>
            </w:r>
            <w:r w:rsidR="00F9031C">
              <w:rPr>
                <w:rFonts w:cs="Arial"/>
                <w:bCs/>
                <w:sz w:val="16"/>
                <w:szCs w:val="16"/>
              </w:rPr>
              <w:t xml:space="preserve"> </w:t>
            </w:r>
            <w:r w:rsidRPr="003E38D4">
              <w:rPr>
                <w:rFonts w:cs="Arial"/>
                <w:bCs/>
                <w:sz w:val="16"/>
                <w:szCs w:val="16"/>
              </w:rPr>
              <w:t>Nendran for high ranges</w:t>
            </w:r>
          </w:p>
        </w:tc>
        <w:tc>
          <w:tcPr>
            <w:tcW w:w="1004" w:type="pct"/>
          </w:tcPr>
          <w:p w:rsidR="00CB6031" w:rsidRPr="003E38D4" w:rsidRDefault="00CB6031" w:rsidP="00766944">
            <w:pPr>
              <w:tabs>
                <w:tab w:val="left" w:pos="5760"/>
              </w:tabs>
              <w:ind w:left="-86" w:right="-86"/>
              <w:rPr>
                <w:rFonts w:cs="Arial"/>
                <w:sz w:val="16"/>
                <w:szCs w:val="20"/>
              </w:rPr>
            </w:pPr>
            <w:r w:rsidRPr="003E38D4">
              <w:rPr>
                <w:rFonts w:cs="Arial"/>
                <w:sz w:val="16"/>
                <w:szCs w:val="20"/>
              </w:rPr>
              <w:t>KAU</w:t>
            </w:r>
          </w:p>
        </w:tc>
        <w:tc>
          <w:tcPr>
            <w:tcW w:w="802" w:type="pct"/>
            <w:shd w:val="clear" w:color="auto" w:fill="auto"/>
          </w:tcPr>
          <w:p w:rsidR="00CB6031" w:rsidRPr="003E38D4" w:rsidRDefault="00CB6031" w:rsidP="00766944">
            <w:pPr>
              <w:tabs>
                <w:tab w:val="left" w:pos="5760"/>
              </w:tabs>
              <w:ind w:left="-86" w:right="-86"/>
              <w:rPr>
                <w:rFonts w:cs="Arial"/>
                <w:b/>
                <w:sz w:val="16"/>
                <w:szCs w:val="20"/>
              </w:rPr>
            </w:pPr>
            <w:r w:rsidRPr="003E38D4">
              <w:rPr>
                <w:rFonts w:cs="Arial"/>
                <w:b/>
                <w:sz w:val="16"/>
                <w:szCs w:val="20"/>
              </w:rPr>
              <w:t>Banana</w:t>
            </w:r>
          </w:p>
        </w:tc>
        <w:tc>
          <w:tcPr>
            <w:tcW w:w="334" w:type="pct"/>
            <w:shd w:val="clear" w:color="auto" w:fill="auto"/>
          </w:tcPr>
          <w:p w:rsidR="00CB6031" w:rsidRPr="003E38D4" w:rsidRDefault="00074132" w:rsidP="00766944">
            <w:pPr>
              <w:tabs>
                <w:tab w:val="left" w:pos="5760"/>
              </w:tabs>
              <w:ind w:left="-86" w:right="-86"/>
              <w:rPr>
                <w:rFonts w:cs="Arial"/>
                <w:b/>
                <w:sz w:val="16"/>
                <w:szCs w:val="20"/>
              </w:rPr>
            </w:pPr>
            <w:r w:rsidRPr="003E38D4">
              <w:rPr>
                <w:rFonts w:cs="Arial"/>
                <w:b/>
                <w:sz w:val="16"/>
                <w:szCs w:val="20"/>
              </w:rPr>
              <w:t>0</w:t>
            </w:r>
          </w:p>
        </w:tc>
        <w:tc>
          <w:tcPr>
            <w:tcW w:w="328" w:type="pct"/>
            <w:shd w:val="clear" w:color="auto" w:fill="auto"/>
          </w:tcPr>
          <w:p w:rsidR="00CB6031" w:rsidRPr="003E38D4" w:rsidRDefault="00CB6031" w:rsidP="00766944">
            <w:pPr>
              <w:tabs>
                <w:tab w:val="left" w:pos="5760"/>
              </w:tabs>
              <w:ind w:left="-86" w:right="-86"/>
              <w:rPr>
                <w:rFonts w:cs="Arial"/>
                <w:b/>
                <w:sz w:val="16"/>
                <w:szCs w:val="20"/>
              </w:rPr>
            </w:pPr>
            <w:r w:rsidRPr="003E38D4">
              <w:rPr>
                <w:rFonts w:cs="Arial"/>
                <w:b/>
                <w:sz w:val="16"/>
                <w:szCs w:val="20"/>
              </w:rPr>
              <w:t>10</w:t>
            </w:r>
          </w:p>
        </w:tc>
        <w:tc>
          <w:tcPr>
            <w:tcW w:w="503" w:type="pct"/>
            <w:shd w:val="clear" w:color="auto" w:fill="auto"/>
          </w:tcPr>
          <w:p w:rsidR="00CB6031" w:rsidRPr="003E38D4" w:rsidRDefault="00CB6031" w:rsidP="00766944">
            <w:pPr>
              <w:tabs>
                <w:tab w:val="left" w:pos="5760"/>
              </w:tabs>
              <w:ind w:left="-86" w:right="-86"/>
              <w:rPr>
                <w:rFonts w:cs="Arial"/>
                <w:b/>
                <w:sz w:val="16"/>
                <w:szCs w:val="20"/>
              </w:rPr>
            </w:pPr>
            <w:r w:rsidRPr="003E38D4">
              <w:rPr>
                <w:rFonts w:cs="Arial"/>
                <w:b/>
                <w:sz w:val="16"/>
                <w:szCs w:val="20"/>
              </w:rPr>
              <w:t>5</w:t>
            </w:r>
          </w:p>
        </w:tc>
        <w:tc>
          <w:tcPr>
            <w:tcW w:w="755" w:type="pct"/>
            <w:shd w:val="clear" w:color="auto" w:fill="auto"/>
          </w:tcPr>
          <w:p w:rsidR="00CB6031" w:rsidRPr="003E38D4" w:rsidRDefault="00CB6031" w:rsidP="00766944">
            <w:pPr>
              <w:ind w:left="-86" w:right="-86"/>
              <w:rPr>
                <w:rFonts w:cs="Arial"/>
                <w:bCs/>
                <w:sz w:val="16"/>
                <w:szCs w:val="16"/>
              </w:rPr>
            </w:pPr>
            <w:r w:rsidRPr="003E38D4">
              <w:rPr>
                <w:rFonts w:cs="Arial"/>
                <w:bCs/>
                <w:sz w:val="16"/>
                <w:szCs w:val="16"/>
              </w:rPr>
              <w:t>FAS-25</w:t>
            </w:r>
          </w:p>
          <w:p w:rsidR="00CB6031" w:rsidRPr="003E38D4" w:rsidRDefault="00CB6031" w:rsidP="00766944">
            <w:pPr>
              <w:ind w:left="-86" w:right="-86"/>
              <w:rPr>
                <w:rFonts w:cs="Arial"/>
                <w:bCs/>
                <w:sz w:val="16"/>
                <w:szCs w:val="16"/>
              </w:rPr>
            </w:pPr>
            <w:r w:rsidRPr="003E38D4">
              <w:rPr>
                <w:rFonts w:cs="Arial"/>
                <w:bCs/>
                <w:sz w:val="16"/>
                <w:szCs w:val="16"/>
              </w:rPr>
              <w:t>FV-10</w:t>
            </w:r>
          </w:p>
          <w:p w:rsidR="00CB6031" w:rsidRPr="003E38D4" w:rsidRDefault="00CB6031" w:rsidP="00766944">
            <w:pPr>
              <w:ind w:left="-86" w:right="-86"/>
              <w:rPr>
                <w:rFonts w:cs="Arial"/>
                <w:bCs/>
                <w:sz w:val="16"/>
                <w:szCs w:val="16"/>
              </w:rPr>
            </w:pPr>
            <w:r w:rsidRPr="003E38D4">
              <w:rPr>
                <w:rFonts w:cs="Arial"/>
                <w:bCs/>
                <w:sz w:val="16"/>
                <w:szCs w:val="16"/>
              </w:rPr>
              <w:t>DV-10</w:t>
            </w:r>
          </w:p>
        </w:tc>
      </w:tr>
      <w:tr w:rsidR="00CB6031" w:rsidRPr="00D360DB" w:rsidTr="00766944">
        <w:trPr>
          <w:cantSplit/>
        </w:trPr>
        <w:tc>
          <w:tcPr>
            <w:tcW w:w="330" w:type="pct"/>
          </w:tcPr>
          <w:p w:rsidR="00CB6031" w:rsidRPr="003E38D4" w:rsidRDefault="00CB6031" w:rsidP="00766944">
            <w:pPr>
              <w:tabs>
                <w:tab w:val="left" w:pos="5760"/>
              </w:tabs>
              <w:ind w:left="-86" w:right="-86"/>
              <w:jc w:val="center"/>
              <w:rPr>
                <w:rFonts w:cs="Arial"/>
                <w:sz w:val="16"/>
                <w:szCs w:val="20"/>
              </w:rPr>
            </w:pPr>
            <w:r w:rsidRPr="003E38D4">
              <w:rPr>
                <w:rFonts w:cs="Arial"/>
                <w:sz w:val="16"/>
                <w:szCs w:val="20"/>
              </w:rPr>
              <w:t>5</w:t>
            </w:r>
          </w:p>
        </w:tc>
        <w:tc>
          <w:tcPr>
            <w:tcW w:w="943" w:type="pct"/>
          </w:tcPr>
          <w:p w:rsidR="00CB6031" w:rsidRPr="003E38D4" w:rsidRDefault="00CB6031" w:rsidP="00766944">
            <w:pPr>
              <w:ind w:left="-86" w:right="-86"/>
              <w:rPr>
                <w:rFonts w:cs="Arial"/>
                <w:bCs/>
                <w:sz w:val="16"/>
                <w:szCs w:val="16"/>
              </w:rPr>
            </w:pPr>
            <w:r w:rsidRPr="003E38D4">
              <w:rPr>
                <w:rFonts w:cs="Arial"/>
                <w:bCs/>
                <w:sz w:val="16"/>
                <w:szCs w:val="16"/>
              </w:rPr>
              <w:t>Castor based herbal extract for the manage</w:t>
            </w:r>
            <w:r w:rsidR="00F9031C">
              <w:rPr>
                <w:rFonts w:cs="Arial"/>
                <w:bCs/>
                <w:sz w:val="16"/>
                <w:szCs w:val="16"/>
              </w:rPr>
              <w:t>me</w:t>
            </w:r>
            <w:r w:rsidRPr="003E38D4">
              <w:rPr>
                <w:rFonts w:cs="Arial"/>
                <w:bCs/>
                <w:sz w:val="16"/>
                <w:szCs w:val="16"/>
              </w:rPr>
              <w:t>nt of rodents and wild boar</w:t>
            </w:r>
          </w:p>
        </w:tc>
        <w:tc>
          <w:tcPr>
            <w:tcW w:w="1004" w:type="pct"/>
          </w:tcPr>
          <w:p w:rsidR="00CB6031" w:rsidRPr="003E38D4" w:rsidRDefault="00CB6031" w:rsidP="00766944">
            <w:pPr>
              <w:tabs>
                <w:tab w:val="left" w:pos="5760"/>
              </w:tabs>
              <w:ind w:left="-86" w:right="-86"/>
              <w:rPr>
                <w:rFonts w:cs="Arial"/>
                <w:sz w:val="16"/>
                <w:szCs w:val="20"/>
              </w:rPr>
            </w:pPr>
            <w:r w:rsidRPr="003E38D4">
              <w:rPr>
                <w:rFonts w:cs="Arial"/>
                <w:sz w:val="16"/>
                <w:szCs w:val="20"/>
              </w:rPr>
              <w:t>NIPHM,</w:t>
            </w:r>
            <w:r w:rsidR="004B15A2" w:rsidRPr="003E38D4">
              <w:rPr>
                <w:rFonts w:cs="Arial"/>
                <w:sz w:val="16"/>
                <w:szCs w:val="20"/>
              </w:rPr>
              <w:t xml:space="preserve"> </w:t>
            </w:r>
            <w:r w:rsidRPr="003E38D4">
              <w:rPr>
                <w:rFonts w:cs="Arial"/>
                <w:sz w:val="16"/>
                <w:szCs w:val="20"/>
              </w:rPr>
              <w:t>Hyderabad &amp; OFT-KVK Idukki</w:t>
            </w:r>
          </w:p>
        </w:tc>
        <w:tc>
          <w:tcPr>
            <w:tcW w:w="802" w:type="pct"/>
            <w:shd w:val="clear" w:color="auto" w:fill="auto"/>
          </w:tcPr>
          <w:p w:rsidR="00CB6031" w:rsidRPr="003E38D4" w:rsidRDefault="00CB6031" w:rsidP="00766944">
            <w:pPr>
              <w:tabs>
                <w:tab w:val="left" w:pos="5760"/>
              </w:tabs>
              <w:ind w:left="-86" w:right="-86"/>
              <w:rPr>
                <w:rFonts w:cs="Arial"/>
                <w:b/>
                <w:sz w:val="16"/>
                <w:szCs w:val="20"/>
              </w:rPr>
            </w:pPr>
            <w:r w:rsidRPr="003E38D4">
              <w:rPr>
                <w:rFonts w:cs="Arial"/>
                <w:b/>
                <w:sz w:val="16"/>
                <w:szCs w:val="20"/>
              </w:rPr>
              <w:t>Tapioca</w:t>
            </w:r>
          </w:p>
        </w:tc>
        <w:tc>
          <w:tcPr>
            <w:tcW w:w="334" w:type="pct"/>
            <w:shd w:val="clear" w:color="auto" w:fill="auto"/>
          </w:tcPr>
          <w:p w:rsidR="00CB6031" w:rsidRPr="003E38D4" w:rsidRDefault="00074132" w:rsidP="00766944">
            <w:pPr>
              <w:tabs>
                <w:tab w:val="left" w:pos="5760"/>
              </w:tabs>
              <w:ind w:left="-86" w:right="-86"/>
              <w:rPr>
                <w:rFonts w:cs="Arial"/>
                <w:b/>
                <w:sz w:val="16"/>
                <w:szCs w:val="20"/>
              </w:rPr>
            </w:pPr>
            <w:r w:rsidRPr="003E38D4">
              <w:rPr>
                <w:rFonts w:cs="Arial"/>
                <w:b/>
                <w:sz w:val="16"/>
                <w:szCs w:val="20"/>
              </w:rPr>
              <w:t>0</w:t>
            </w:r>
          </w:p>
        </w:tc>
        <w:tc>
          <w:tcPr>
            <w:tcW w:w="328" w:type="pct"/>
            <w:shd w:val="clear" w:color="auto" w:fill="auto"/>
          </w:tcPr>
          <w:p w:rsidR="00CB6031" w:rsidRPr="003E38D4" w:rsidRDefault="00CB6031" w:rsidP="00766944">
            <w:pPr>
              <w:tabs>
                <w:tab w:val="left" w:pos="5760"/>
              </w:tabs>
              <w:ind w:left="-86" w:right="-86"/>
              <w:rPr>
                <w:rFonts w:cs="Arial"/>
                <w:b/>
                <w:sz w:val="16"/>
                <w:szCs w:val="20"/>
              </w:rPr>
            </w:pPr>
            <w:r w:rsidRPr="003E38D4">
              <w:rPr>
                <w:rFonts w:cs="Arial"/>
                <w:b/>
                <w:sz w:val="16"/>
                <w:szCs w:val="20"/>
              </w:rPr>
              <w:t>10</w:t>
            </w:r>
          </w:p>
        </w:tc>
        <w:tc>
          <w:tcPr>
            <w:tcW w:w="503" w:type="pct"/>
            <w:shd w:val="clear" w:color="auto" w:fill="auto"/>
          </w:tcPr>
          <w:p w:rsidR="00CB6031" w:rsidRPr="003E38D4" w:rsidRDefault="00CB6031" w:rsidP="00766944">
            <w:pPr>
              <w:tabs>
                <w:tab w:val="left" w:pos="5760"/>
              </w:tabs>
              <w:ind w:left="-86" w:right="-86"/>
              <w:rPr>
                <w:rFonts w:cs="Arial"/>
                <w:b/>
                <w:sz w:val="16"/>
                <w:szCs w:val="20"/>
              </w:rPr>
            </w:pPr>
            <w:r w:rsidRPr="003E38D4">
              <w:rPr>
                <w:rFonts w:cs="Arial"/>
                <w:b/>
                <w:sz w:val="16"/>
                <w:szCs w:val="20"/>
              </w:rPr>
              <w:t>2</w:t>
            </w:r>
          </w:p>
        </w:tc>
        <w:tc>
          <w:tcPr>
            <w:tcW w:w="755" w:type="pct"/>
            <w:shd w:val="clear" w:color="auto" w:fill="auto"/>
          </w:tcPr>
          <w:p w:rsidR="00CB6031" w:rsidRPr="003E38D4" w:rsidRDefault="00CB6031" w:rsidP="00766944">
            <w:pPr>
              <w:ind w:left="-86" w:right="-86"/>
              <w:rPr>
                <w:rFonts w:cs="Arial"/>
                <w:bCs/>
                <w:sz w:val="16"/>
                <w:szCs w:val="16"/>
              </w:rPr>
            </w:pPr>
            <w:r w:rsidRPr="003E38D4">
              <w:rPr>
                <w:rFonts w:cs="Arial"/>
                <w:bCs/>
                <w:sz w:val="16"/>
                <w:szCs w:val="16"/>
              </w:rPr>
              <w:t>FAS-35</w:t>
            </w:r>
          </w:p>
          <w:p w:rsidR="00CB6031" w:rsidRPr="003E38D4" w:rsidRDefault="00CB6031" w:rsidP="00766944">
            <w:pPr>
              <w:ind w:left="-86" w:right="-86"/>
              <w:rPr>
                <w:rFonts w:cs="Arial"/>
                <w:bCs/>
                <w:sz w:val="16"/>
                <w:szCs w:val="16"/>
              </w:rPr>
            </w:pPr>
            <w:r w:rsidRPr="003E38D4">
              <w:rPr>
                <w:rFonts w:cs="Arial"/>
                <w:bCs/>
                <w:sz w:val="16"/>
                <w:szCs w:val="16"/>
              </w:rPr>
              <w:t>FV-5</w:t>
            </w:r>
          </w:p>
          <w:p w:rsidR="00CB6031" w:rsidRPr="003E38D4" w:rsidRDefault="00CB6031" w:rsidP="00766944">
            <w:pPr>
              <w:ind w:left="-86" w:right="-86"/>
              <w:rPr>
                <w:rFonts w:cs="Arial"/>
                <w:bCs/>
                <w:sz w:val="16"/>
                <w:szCs w:val="16"/>
              </w:rPr>
            </w:pPr>
            <w:r w:rsidRPr="003E38D4">
              <w:rPr>
                <w:rFonts w:cs="Arial"/>
                <w:bCs/>
                <w:sz w:val="16"/>
                <w:szCs w:val="16"/>
              </w:rPr>
              <w:t>DV-9</w:t>
            </w:r>
          </w:p>
          <w:p w:rsidR="00CB6031" w:rsidRPr="003E38D4" w:rsidRDefault="00CB6031" w:rsidP="00766944">
            <w:pPr>
              <w:ind w:left="-86" w:right="-86"/>
              <w:rPr>
                <w:rFonts w:cs="Arial"/>
                <w:bCs/>
                <w:sz w:val="16"/>
                <w:szCs w:val="16"/>
              </w:rPr>
            </w:pPr>
            <w:r w:rsidRPr="003E38D4">
              <w:rPr>
                <w:rFonts w:cs="Arial"/>
                <w:bCs/>
                <w:sz w:val="16"/>
                <w:szCs w:val="16"/>
              </w:rPr>
              <w:t>Method demo-2</w:t>
            </w:r>
          </w:p>
        </w:tc>
      </w:tr>
      <w:tr w:rsidR="00766944" w:rsidRPr="00D360DB" w:rsidTr="00766944">
        <w:trPr>
          <w:cantSplit/>
        </w:trPr>
        <w:tc>
          <w:tcPr>
            <w:tcW w:w="330" w:type="pct"/>
          </w:tcPr>
          <w:p w:rsidR="00766944" w:rsidRPr="003E38D4" w:rsidRDefault="00766944" w:rsidP="00766944">
            <w:pPr>
              <w:tabs>
                <w:tab w:val="left" w:pos="5760"/>
              </w:tabs>
              <w:ind w:left="-86" w:right="-86"/>
              <w:jc w:val="center"/>
              <w:rPr>
                <w:rFonts w:cs="Arial"/>
                <w:sz w:val="16"/>
                <w:szCs w:val="20"/>
              </w:rPr>
            </w:pPr>
            <w:r w:rsidRPr="003E38D4">
              <w:rPr>
                <w:rFonts w:cs="Arial"/>
                <w:sz w:val="16"/>
                <w:szCs w:val="20"/>
              </w:rPr>
              <w:t>6</w:t>
            </w:r>
          </w:p>
        </w:tc>
        <w:tc>
          <w:tcPr>
            <w:tcW w:w="943" w:type="pct"/>
          </w:tcPr>
          <w:p w:rsidR="00766944" w:rsidRPr="003E38D4" w:rsidRDefault="00766944" w:rsidP="00766944">
            <w:pPr>
              <w:ind w:left="-86" w:right="-86"/>
              <w:rPr>
                <w:rFonts w:cs="Arial"/>
                <w:sz w:val="16"/>
                <w:szCs w:val="16"/>
              </w:rPr>
            </w:pPr>
            <w:r w:rsidRPr="003E38D4">
              <w:rPr>
                <w:rFonts w:cs="Arial"/>
                <w:sz w:val="16"/>
                <w:szCs w:val="16"/>
              </w:rPr>
              <w:t>Assessment of suitable Black pepper foot rot (Quick wilt ) resistant variety for Idukki district</w:t>
            </w:r>
          </w:p>
        </w:tc>
        <w:tc>
          <w:tcPr>
            <w:tcW w:w="1004" w:type="pct"/>
          </w:tcPr>
          <w:p w:rsidR="00766944" w:rsidRPr="003E38D4" w:rsidRDefault="00766944" w:rsidP="00074132">
            <w:pPr>
              <w:tabs>
                <w:tab w:val="left" w:pos="5760"/>
              </w:tabs>
              <w:ind w:left="-86" w:right="-86"/>
              <w:rPr>
                <w:rFonts w:cs="Arial"/>
                <w:sz w:val="16"/>
                <w:szCs w:val="16"/>
              </w:rPr>
            </w:pPr>
            <w:r w:rsidRPr="003E38D4">
              <w:rPr>
                <w:rFonts w:cs="Arial"/>
                <w:sz w:val="16"/>
                <w:szCs w:val="16"/>
              </w:rPr>
              <w:t>Innovation and IISR</w:t>
            </w:r>
          </w:p>
        </w:tc>
        <w:tc>
          <w:tcPr>
            <w:tcW w:w="802" w:type="pct"/>
            <w:shd w:val="clear" w:color="auto" w:fill="auto"/>
          </w:tcPr>
          <w:p w:rsidR="00766944" w:rsidRPr="003E38D4" w:rsidRDefault="00766944" w:rsidP="00074132">
            <w:pPr>
              <w:tabs>
                <w:tab w:val="left" w:pos="5760"/>
              </w:tabs>
              <w:ind w:left="-86" w:right="-86"/>
              <w:rPr>
                <w:rFonts w:cs="Arial"/>
                <w:sz w:val="16"/>
                <w:szCs w:val="16"/>
              </w:rPr>
            </w:pPr>
            <w:r w:rsidRPr="003E38D4">
              <w:rPr>
                <w:rFonts w:cs="Arial"/>
                <w:sz w:val="16"/>
                <w:szCs w:val="16"/>
              </w:rPr>
              <w:t>Black pepper</w:t>
            </w:r>
          </w:p>
        </w:tc>
        <w:tc>
          <w:tcPr>
            <w:tcW w:w="334" w:type="pct"/>
            <w:shd w:val="clear" w:color="auto" w:fill="auto"/>
          </w:tcPr>
          <w:p w:rsidR="00766944" w:rsidRPr="003E38D4" w:rsidRDefault="00766944" w:rsidP="00074132">
            <w:pPr>
              <w:tabs>
                <w:tab w:val="left" w:pos="5760"/>
              </w:tabs>
              <w:ind w:left="-86" w:right="-86"/>
              <w:rPr>
                <w:rFonts w:cs="Arial"/>
                <w:sz w:val="16"/>
                <w:szCs w:val="16"/>
              </w:rPr>
            </w:pPr>
            <w:r w:rsidRPr="003E38D4">
              <w:rPr>
                <w:rFonts w:cs="Arial"/>
                <w:sz w:val="16"/>
                <w:szCs w:val="16"/>
              </w:rPr>
              <w:t>5</w:t>
            </w:r>
          </w:p>
        </w:tc>
        <w:tc>
          <w:tcPr>
            <w:tcW w:w="328" w:type="pct"/>
            <w:shd w:val="clear" w:color="auto" w:fill="auto"/>
          </w:tcPr>
          <w:p w:rsidR="00766944" w:rsidRPr="003E38D4" w:rsidRDefault="00074132" w:rsidP="00074132">
            <w:pPr>
              <w:tabs>
                <w:tab w:val="left" w:pos="5760"/>
              </w:tabs>
              <w:ind w:left="-86" w:right="-86"/>
              <w:rPr>
                <w:rFonts w:cs="Arial"/>
                <w:sz w:val="16"/>
                <w:szCs w:val="16"/>
              </w:rPr>
            </w:pPr>
            <w:r w:rsidRPr="003E38D4">
              <w:rPr>
                <w:rFonts w:cs="Arial"/>
                <w:sz w:val="16"/>
                <w:szCs w:val="16"/>
              </w:rPr>
              <w:t>0</w:t>
            </w:r>
          </w:p>
        </w:tc>
        <w:tc>
          <w:tcPr>
            <w:tcW w:w="503" w:type="pct"/>
            <w:shd w:val="clear" w:color="auto" w:fill="auto"/>
          </w:tcPr>
          <w:p w:rsidR="00766944" w:rsidRPr="003E38D4" w:rsidRDefault="00766944" w:rsidP="00074132">
            <w:pPr>
              <w:tabs>
                <w:tab w:val="left" w:pos="5760"/>
              </w:tabs>
              <w:ind w:left="-86" w:right="-86"/>
              <w:rPr>
                <w:rFonts w:cs="Arial"/>
                <w:sz w:val="16"/>
                <w:szCs w:val="16"/>
              </w:rPr>
            </w:pPr>
            <w:r w:rsidRPr="003E38D4">
              <w:rPr>
                <w:rFonts w:cs="Arial"/>
                <w:sz w:val="16"/>
                <w:szCs w:val="16"/>
              </w:rPr>
              <w:t>3</w:t>
            </w:r>
          </w:p>
        </w:tc>
        <w:tc>
          <w:tcPr>
            <w:tcW w:w="755" w:type="pct"/>
            <w:shd w:val="clear" w:color="auto" w:fill="auto"/>
          </w:tcPr>
          <w:p w:rsidR="00766944" w:rsidRPr="003E38D4" w:rsidRDefault="00766944" w:rsidP="00074132">
            <w:pPr>
              <w:tabs>
                <w:tab w:val="left" w:pos="5760"/>
              </w:tabs>
              <w:ind w:left="-86" w:right="-86"/>
              <w:rPr>
                <w:rFonts w:cs="Arial"/>
                <w:sz w:val="16"/>
                <w:szCs w:val="16"/>
              </w:rPr>
            </w:pPr>
            <w:r w:rsidRPr="003E38D4">
              <w:rPr>
                <w:rFonts w:cs="Arial"/>
                <w:sz w:val="16"/>
                <w:szCs w:val="16"/>
              </w:rPr>
              <w:t>Field visit -5</w:t>
            </w:r>
          </w:p>
          <w:p w:rsidR="00766944" w:rsidRPr="003E38D4" w:rsidRDefault="00766944" w:rsidP="00074132">
            <w:pPr>
              <w:tabs>
                <w:tab w:val="left" w:pos="5760"/>
              </w:tabs>
              <w:ind w:left="-86" w:right="-86"/>
              <w:rPr>
                <w:rFonts w:cs="Arial"/>
                <w:sz w:val="16"/>
                <w:szCs w:val="16"/>
              </w:rPr>
            </w:pPr>
            <w:r w:rsidRPr="003E38D4">
              <w:rPr>
                <w:rFonts w:cs="Arial"/>
                <w:sz w:val="16"/>
                <w:szCs w:val="16"/>
              </w:rPr>
              <w:t>FAS-15</w:t>
            </w:r>
          </w:p>
          <w:p w:rsidR="00766944" w:rsidRPr="003E38D4" w:rsidRDefault="00766944" w:rsidP="00074132">
            <w:pPr>
              <w:tabs>
                <w:tab w:val="left" w:pos="5760"/>
              </w:tabs>
              <w:ind w:left="-86" w:right="-86"/>
              <w:rPr>
                <w:rFonts w:cs="Arial"/>
                <w:sz w:val="16"/>
                <w:szCs w:val="16"/>
              </w:rPr>
            </w:pPr>
          </w:p>
          <w:p w:rsidR="00766944" w:rsidRPr="003E38D4" w:rsidRDefault="00766944" w:rsidP="00074132">
            <w:pPr>
              <w:tabs>
                <w:tab w:val="left" w:pos="5760"/>
              </w:tabs>
              <w:ind w:left="-86" w:right="-86"/>
              <w:rPr>
                <w:rFonts w:cs="Arial"/>
                <w:sz w:val="16"/>
                <w:szCs w:val="16"/>
              </w:rPr>
            </w:pPr>
          </w:p>
        </w:tc>
      </w:tr>
      <w:tr w:rsidR="00766944" w:rsidRPr="00D360DB" w:rsidTr="00766944">
        <w:trPr>
          <w:cantSplit/>
        </w:trPr>
        <w:tc>
          <w:tcPr>
            <w:tcW w:w="330" w:type="pct"/>
          </w:tcPr>
          <w:p w:rsidR="00766944" w:rsidRPr="003E38D4" w:rsidRDefault="00766944" w:rsidP="00766944">
            <w:pPr>
              <w:tabs>
                <w:tab w:val="left" w:pos="5760"/>
              </w:tabs>
              <w:ind w:left="-86" w:right="-86"/>
              <w:jc w:val="center"/>
              <w:rPr>
                <w:rFonts w:cs="Arial"/>
                <w:sz w:val="16"/>
                <w:szCs w:val="20"/>
              </w:rPr>
            </w:pPr>
            <w:r w:rsidRPr="003E38D4">
              <w:rPr>
                <w:rFonts w:cs="Arial"/>
                <w:sz w:val="16"/>
                <w:szCs w:val="20"/>
              </w:rPr>
              <w:t>7</w:t>
            </w:r>
          </w:p>
        </w:tc>
        <w:tc>
          <w:tcPr>
            <w:tcW w:w="943" w:type="pct"/>
          </w:tcPr>
          <w:p w:rsidR="00766944" w:rsidRPr="003E38D4" w:rsidRDefault="00766944" w:rsidP="00766944">
            <w:pPr>
              <w:ind w:left="-86" w:right="-86"/>
              <w:rPr>
                <w:rFonts w:cs="Arial"/>
                <w:sz w:val="16"/>
                <w:szCs w:val="16"/>
              </w:rPr>
            </w:pPr>
            <w:r w:rsidRPr="003E38D4">
              <w:rPr>
                <w:rFonts w:cs="Arial"/>
                <w:sz w:val="16"/>
                <w:szCs w:val="16"/>
              </w:rPr>
              <w:t>Popularization of EPN for control of cardamom root grub.</w:t>
            </w:r>
          </w:p>
        </w:tc>
        <w:tc>
          <w:tcPr>
            <w:tcW w:w="1004" w:type="pct"/>
          </w:tcPr>
          <w:p w:rsidR="00766944" w:rsidRPr="003E38D4" w:rsidRDefault="00766944" w:rsidP="00074132">
            <w:pPr>
              <w:tabs>
                <w:tab w:val="left" w:pos="5760"/>
              </w:tabs>
              <w:ind w:left="-86" w:right="-86"/>
              <w:rPr>
                <w:rFonts w:cs="Arial"/>
                <w:sz w:val="16"/>
                <w:szCs w:val="16"/>
              </w:rPr>
            </w:pPr>
            <w:r w:rsidRPr="003E38D4">
              <w:rPr>
                <w:rFonts w:cs="Arial"/>
                <w:sz w:val="16"/>
                <w:szCs w:val="16"/>
              </w:rPr>
              <w:t>ICRI</w:t>
            </w:r>
          </w:p>
        </w:tc>
        <w:tc>
          <w:tcPr>
            <w:tcW w:w="802" w:type="pct"/>
            <w:shd w:val="clear" w:color="auto" w:fill="auto"/>
          </w:tcPr>
          <w:p w:rsidR="00766944" w:rsidRPr="003E38D4" w:rsidRDefault="00766944" w:rsidP="00074132">
            <w:pPr>
              <w:tabs>
                <w:tab w:val="left" w:pos="5760"/>
              </w:tabs>
              <w:ind w:left="-86" w:right="-86"/>
              <w:rPr>
                <w:rFonts w:cs="Arial"/>
                <w:sz w:val="16"/>
                <w:szCs w:val="16"/>
              </w:rPr>
            </w:pPr>
            <w:r w:rsidRPr="003E38D4">
              <w:rPr>
                <w:rFonts w:cs="Arial"/>
                <w:sz w:val="16"/>
                <w:szCs w:val="16"/>
              </w:rPr>
              <w:t>Cardamom</w:t>
            </w:r>
          </w:p>
        </w:tc>
        <w:tc>
          <w:tcPr>
            <w:tcW w:w="334" w:type="pct"/>
            <w:shd w:val="clear" w:color="auto" w:fill="auto"/>
          </w:tcPr>
          <w:p w:rsidR="00766944" w:rsidRPr="003E38D4" w:rsidRDefault="00074132" w:rsidP="00074132">
            <w:pPr>
              <w:tabs>
                <w:tab w:val="left" w:pos="5760"/>
              </w:tabs>
              <w:ind w:left="-86" w:right="-86"/>
              <w:rPr>
                <w:rFonts w:cs="Arial"/>
                <w:sz w:val="16"/>
                <w:szCs w:val="16"/>
              </w:rPr>
            </w:pPr>
            <w:r w:rsidRPr="003E38D4">
              <w:rPr>
                <w:rFonts w:cs="Arial"/>
                <w:sz w:val="16"/>
                <w:szCs w:val="16"/>
              </w:rPr>
              <w:t>0</w:t>
            </w:r>
          </w:p>
        </w:tc>
        <w:tc>
          <w:tcPr>
            <w:tcW w:w="328" w:type="pct"/>
            <w:shd w:val="clear" w:color="auto" w:fill="auto"/>
          </w:tcPr>
          <w:p w:rsidR="00766944" w:rsidRPr="003E38D4" w:rsidRDefault="00766944" w:rsidP="00074132">
            <w:pPr>
              <w:tabs>
                <w:tab w:val="left" w:pos="5760"/>
              </w:tabs>
              <w:ind w:left="-86" w:right="-86"/>
              <w:rPr>
                <w:rFonts w:cs="Arial"/>
                <w:sz w:val="16"/>
                <w:szCs w:val="16"/>
              </w:rPr>
            </w:pPr>
            <w:r w:rsidRPr="003E38D4">
              <w:rPr>
                <w:rFonts w:cs="Arial"/>
                <w:sz w:val="16"/>
                <w:szCs w:val="16"/>
              </w:rPr>
              <w:t>10</w:t>
            </w:r>
          </w:p>
        </w:tc>
        <w:tc>
          <w:tcPr>
            <w:tcW w:w="503" w:type="pct"/>
            <w:shd w:val="clear" w:color="auto" w:fill="auto"/>
          </w:tcPr>
          <w:p w:rsidR="00766944" w:rsidRPr="003E38D4" w:rsidRDefault="00766944" w:rsidP="00074132">
            <w:pPr>
              <w:tabs>
                <w:tab w:val="left" w:pos="5760"/>
              </w:tabs>
              <w:ind w:left="-86" w:right="-86"/>
              <w:rPr>
                <w:rFonts w:cs="Arial"/>
                <w:sz w:val="16"/>
                <w:szCs w:val="16"/>
              </w:rPr>
            </w:pPr>
            <w:r w:rsidRPr="003E38D4">
              <w:rPr>
                <w:rFonts w:cs="Arial"/>
                <w:sz w:val="16"/>
                <w:szCs w:val="16"/>
              </w:rPr>
              <w:t>2</w:t>
            </w:r>
          </w:p>
        </w:tc>
        <w:tc>
          <w:tcPr>
            <w:tcW w:w="755" w:type="pct"/>
            <w:shd w:val="clear" w:color="auto" w:fill="auto"/>
          </w:tcPr>
          <w:p w:rsidR="00766944" w:rsidRPr="003E38D4" w:rsidRDefault="00766944" w:rsidP="00074132">
            <w:pPr>
              <w:tabs>
                <w:tab w:val="left" w:pos="5760"/>
              </w:tabs>
              <w:ind w:left="-86" w:right="-86"/>
              <w:rPr>
                <w:rFonts w:cs="Arial"/>
                <w:sz w:val="16"/>
                <w:szCs w:val="16"/>
              </w:rPr>
            </w:pPr>
            <w:r w:rsidRPr="003E38D4">
              <w:rPr>
                <w:rFonts w:cs="Arial"/>
                <w:sz w:val="16"/>
                <w:szCs w:val="16"/>
              </w:rPr>
              <w:t>Field visit -10</w:t>
            </w:r>
          </w:p>
          <w:p w:rsidR="00766944" w:rsidRPr="003E38D4" w:rsidRDefault="00766944" w:rsidP="00074132">
            <w:pPr>
              <w:tabs>
                <w:tab w:val="left" w:pos="5760"/>
              </w:tabs>
              <w:ind w:left="-86" w:right="-86"/>
              <w:rPr>
                <w:rFonts w:cs="Arial"/>
                <w:sz w:val="16"/>
                <w:szCs w:val="16"/>
              </w:rPr>
            </w:pPr>
            <w:r w:rsidRPr="003E38D4">
              <w:rPr>
                <w:rFonts w:cs="Arial"/>
                <w:sz w:val="16"/>
                <w:szCs w:val="16"/>
              </w:rPr>
              <w:t>FAS-18</w:t>
            </w:r>
          </w:p>
          <w:p w:rsidR="00766944" w:rsidRPr="003E38D4" w:rsidRDefault="00766944" w:rsidP="00074132">
            <w:pPr>
              <w:tabs>
                <w:tab w:val="left" w:pos="5760"/>
              </w:tabs>
              <w:ind w:left="-86" w:right="-86"/>
              <w:rPr>
                <w:rFonts w:cs="Arial"/>
                <w:sz w:val="16"/>
                <w:szCs w:val="16"/>
              </w:rPr>
            </w:pPr>
          </w:p>
        </w:tc>
      </w:tr>
      <w:tr w:rsidR="00766944" w:rsidRPr="00D360DB" w:rsidTr="00766944">
        <w:trPr>
          <w:cantSplit/>
        </w:trPr>
        <w:tc>
          <w:tcPr>
            <w:tcW w:w="330" w:type="pct"/>
          </w:tcPr>
          <w:p w:rsidR="00766944" w:rsidRPr="003E38D4" w:rsidRDefault="00766944" w:rsidP="002F09BE">
            <w:pPr>
              <w:tabs>
                <w:tab w:val="left" w:pos="5760"/>
              </w:tabs>
              <w:ind w:left="-86" w:right="-86"/>
              <w:jc w:val="center"/>
              <w:rPr>
                <w:rFonts w:cs="Arial"/>
                <w:sz w:val="16"/>
                <w:szCs w:val="20"/>
              </w:rPr>
            </w:pPr>
            <w:r w:rsidRPr="003E38D4">
              <w:rPr>
                <w:rFonts w:cs="Arial"/>
                <w:sz w:val="16"/>
                <w:szCs w:val="20"/>
              </w:rPr>
              <w:t>8</w:t>
            </w:r>
          </w:p>
        </w:tc>
        <w:tc>
          <w:tcPr>
            <w:tcW w:w="943" w:type="pct"/>
          </w:tcPr>
          <w:p w:rsidR="00766944" w:rsidRPr="003E38D4" w:rsidRDefault="00766944" w:rsidP="002F09BE">
            <w:pPr>
              <w:ind w:left="-86" w:right="-86"/>
              <w:rPr>
                <w:rFonts w:cs="Arial"/>
                <w:sz w:val="16"/>
                <w:szCs w:val="16"/>
              </w:rPr>
            </w:pPr>
            <w:r w:rsidRPr="003E38D4">
              <w:rPr>
                <w:rFonts w:cs="Arial"/>
                <w:sz w:val="16"/>
                <w:szCs w:val="16"/>
              </w:rPr>
              <w:t>Management of shoot fly (</w:t>
            </w:r>
            <w:r w:rsidRPr="003E38D4">
              <w:rPr>
                <w:rFonts w:cs="Arial"/>
                <w:i/>
                <w:sz w:val="16"/>
                <w:szCs w:val="16"/>
              </w:rPr>
              <w:t>Formosina flavipes</w:t>
            </w:r>
            <w:r w:rsidRPr="003E38D4">
              <w:rPr>
                <w:rFonts w:cs="Arial"/>
                <w:sz w:val="16"/>
                <w:szCs w:val="16"/>
              </w:rPr>
              <w:t>) in small cardamom</w:t>
            </w:r>
          </w:p>
        </w:tc>
        <w:tc>
          <w:tcPr>
            <w:tcW w:w="1004" w:type="pct"/>
          </w:tcPr>
          <w:p w:rsidR="00766944" w:rsidRPr="003E38D4" w:rsidRDefault="00766944" w:rsidP="002F09BE">
            <w:pPr>
              <w:tabs>
                <w:tab w:val="left" w:pos="5760"/>
              </w:tabs>
              <w:ind w:left="-86" w:right="-86"/>
              <w:rPr>
                <w:rFonts w:cs="Arial"/>
                <w:sz w:val="16"/>
                <w:szCs w:val="16"/>
              </w:rPr>
            </w:pPr>
            <w:r w:rsidRPr="003E38D4">
              <w:rPr>
                <w:rFonts w:cs="Arial"/>
                <w:sz w:val="16"/>
                <w:szCs w:val="16"/>
              </w:rPr>
              <w:t>Zonal Horticultural Research station,</w:t>
            </w:r>
            <w:r w:rsidR="0009646C">
              <w:rPr>
                <w:rFonts w:cs="Arial"/>
                <w:sz w:val="16"/>
                <w:szCs w:val="16"/>
              </w:rPr>
              <w:t xml:space="preserve"> </w:t>
            </w:r>
            <w:r w:rsidRPr="003E38D4">
              <w:rPr>
                <w:rFonts w:cs="Arial"/>
                <w:sz w:val="16"/>
                <w:szCs w:val="16"/>
              </w:rPr>
              <w:t>UAS,</w:t>
            </w:r>
            <w:r w:rsidR="0009646C">
              <w:rPr>
                <w:rFonts w:cs="Arial"/>
                <w:sz w:val="16"/>
                <w:szCs w:val="16"/>
              </w:rPr>
              <w:t xml:space="preserve"> </w:t>
            </w:r>
            <w:r w:rsidRPr="003E38D4">
              <w:rPr>
                <w:rFonts w:cs="Arial"/>
                <w:sz w:val="16"/>
                <w:szCs w:val="16"/>
              </w:rPr>
              <w:t xml:space="preserve">Dharwad. </w:t>
            </w:r>
          </w:p>
        </w:tc>
        <w:tc>
          <w:tcPr>
            <w:tcW w:w="802" w:type="pct"/>
            <w:shd w:val="clear" w:color="auto" w:fill="auto"/>
          </w:tcPr>
          <w:p w:rsidR="00766944" w:rsidRPr="003E38D4" w:rsidRDefault="00766944" w:rsidP="002F09BE">
            <w:pPr>
              <w:tabs>
                <w:tab w:val="left" w:pos="5760"/>
              </w:tabs>
              <w:ind w:left="-86" w:right="-86"/>
              <w:rPr>
                <w:rFonts w:cs="Arial"/>
                <w:sz w:val="16"/>
                <w:szCs w:val="16"/>
              </w:rPr>
            </w:pPr>
            <w:r w:rsidRPr="003E38D4">
              <w:rPr>
                <w:rFonts w:cs="Arial"/>
                <w:sz w:val="16"/>
                <w:szCs w:val="16"/>
              </w:rPr>
              <w:t>Cardamom</w:t>
            </w:r>
          </w:p>
        </w:tc>
        <w:tc>
          <w:tcPr>
            <w:tcW w:w="334" w:type="pct"/>
            <w:shd w:val="clear" w:color="auto" w:fill="auto"/>
          </w:tcPr>
          <w:p w:rsidR="00766944" w:rsidRPr="003E38D4" w:rsidRDefault="00074132" w:rsidP="002F09BE">
            <w:pPr>
              <w:tabs>
                <w:tab w:val="left" w:pos="5760"/>
              </w:tabs>
              <w:ind w:left="-86" w:right="-86"/>
              <w:rPr>
                <w:rFonts w:cs="Arial"/>
                <w:sz w:val="16"/>
                <w:szCs w:val="16"/>
              </w:rPr>
            </w:pPr>
            <w:r w:rsidRPr="003E38D4">
              <w:rPr>
                <w:rFonts w:cs="Arial"/>
                <w:sz w:val="16"/>
                <w:szCs w:val="16"/>
              </w:rPr>
              <w:t>0</w:t>
            </w:r>
          </w:p>
        </w:tc>
        <w:tc>
          <w:tcPr>
            <w:tcW w:w="328" w:type="pct"/>
            <w:shd w:val="clear" w:color="auto" w:fill="auto"/>
          </w:tcPr>
          <w:p w:rsidR="00766944" w:rsidRPr="003E38D4" w:rsidRDefault="00766944" w:rsidP="002F09BE">
            <w:pPr>
              <w:tabs>
                <w:tab w:val="left" w:pos="5760"/>
              </w:tabs>
              <w:ind w:left="-86" w:right="-86"/>
              <w:rPr>
                <w:rFonts w:cs="Arial"/>
                <w:sz w:val="16"/>
                <w:szCs w:val="16"/>
              </w:rPr>
            </w:pPr>
            <w:r w:rsidRPr="003E38D4">
              <w:rPr>
                <w:rFonts w:cs="Arial"/>
                <w:sz w:val="16"/>
                <w:szCs w:val="16"/>
              </w:rPr>
              <w:t>10</w:t>
            </w:r>
          </w:p>
        </w:tc>
        <w:tc>
          <w:tcPr>
            <w:tcW w:w="503" w:type="pct"/>
            <w:shd w:val="clear" w:color="auto" w:fill="auto"/>
          </w:tcPr>
          <w:p w:rsidR="00766944" w:rsidRPr="003E38D4" w:rsidRDefault="00766944" w:rsidP="002F09BE">
            <w:pPr>
              <w:tabs>
                <w:tab w:val="left" w:pos="5760"/>
              </w:tabs>
              <w:ind w:left="-86" w:right="-86"/>
              <w:rPr>
                <w:rFonts w:cs="Arial"/>
                <w:sz w:val="16"/>
                <w:szCs w:val="16"/>
              </w:rPr>
            </w:pPr>
            <w:r w:rsidRPr="003E38D4">
              <w:rPr>
                <w:rFonts w:cs="Arial"/>
                <w:sz w:val="16"/>
                <w:szCs w:val="16"/>
              </w:rPr>
              <w:t>2</w:t>
            </w:r>
          </w:p>
        </w:tc>
        <w:tc>
          <w:tcPr>
            <w:tcW w:w="755" w:type="pct"/>
            <w:shd w:val="clear" w:color="auto" w:fill="auto"/>
          </w:tcPr>
          <w:p w:rsidR="00766944" w:rsidRPr="003E38D4" w:rsidRDefault="00766944" w:rsidP="002F09BE">
            <w:pPr>
              <w:tabs>
                <w:tab w:val="left" w:pos="5760"/>
              </w:tabs>
              <w:ind w:left="-86" w:right="-86"/>
              <w:rPr>
                <w:rFonts w:cs="Arial"/>
                <w:sz w:val="16"/>
                <w:szCs w:val="16"/>
              </w:rPr>
            </w:pPr>
            <w:r w:rsidRPr="003E38D4">
              <w:rPr>
                <w:rFonts w:cs="Arial"/>
                <w:sz w:val="16"/>
                <w:szCs w:val="16"/>
              </w:rPr>
              <w:t>Field visit -7</w:t>
            </w:r>
          </w:p>
          <w:p w:rsidR="00766944" w:rsidRPr="003E38D4" w:rsidRDefault="00766944" w:rsidP="002F09BE">
            <w:pPr>
              <w:tabs>
                <w:tab w:val="left" w:pos="5760"/>
              </w:tabs>
              <w:ind w:left="-86" w:right="-86"/>
              <w:rPr>
                <w:rFonts w:cs="Arial"/>
                <w:sz w:val="16"/>
                <w:szCs w:val="16"/>
              </w:rPr>
            </w:pPr>
            <w:r w:rsidRPr="003E38D4">
              <w:rPr>
                <w:rFonts w:cs="Arial"/>
                <w:sz w:val="16"/>
                <w:szCs w:val="16"/>
              </w:rPr>
              <w:t>FAS-8</w:t>
            </w:r>
          </w:p>
          <w:p w:rsidR="00766944" w:rsidRPr="003E38D4" w:rsidRDefault="00766944" w:rsidP="002F09BE">
            <w:pPr>
              <w:tabs>
                <w:tab w:val="left" w:pos="5760"/>
              </w:tabs>
              <w:ind w:left="-86" w:right="-86"/>
              <w:rPr>
                <w:rFonts w:cs="Arial"/>
                <w:sz w:val="16"/>
                <w:szCs w:val="16"/>
              </w:rPr>
            </w:pPr>
          </w:p>
        </w:tc>
      </w:tr>
      <w:tr w:rsidR="002F09BE" w:rsidRPr="00D360DB" w:rsidTr="00766944">
        <w:trPr>
          <w:cantSplit/>
        </w:trPr>
        <w:tc>
          <w:tcPr>
            <w:tcW w:w="330" w:type="pct"/>
          </w:tcPr>
          <w:p w:rsidR="002F09BE" w:rsidRPr="00D360DB" w:rsidRDefault="002F09BE" w:rsidP="002F09BE">
            <w:pPr>
              <w:tabs>
                <w:tab w:val="left" w:pos="0"/>
                <w:tab w:val="left" w:pos="5760"/>
              </w:tabs>
              <w:ind w:left="-86" w:right="-86"/>
              <w:jc w:val="center"/>
              <w:rPr>
                <w:rFonts w:cs="Arial"/>
                <w:sz w:val="16"/>
                <w:szCs w:val="20"/>
              </w:rPr>
            </w:pPr>
            <w:r w:rsidRPr="00D360DB">
              <w:rPr>
                <w:rFonts w:cs="Arial"/>
                <w:sz w:val="16"/>
                <w:szCs w:val="20"/>
              </w:rPr>
              <w:t>9</w:t>
            </w:r>
          </w:p>
        </w:tc>
        <w:tc>
          <w:tcPr>
            <w:tcW w:w="943" w:type="pct"/>
          </w:tcPr>
          <w:p w:rsidR="002F09BE" w:rsidRPr="002F09BE" w:rsidRDefault="002F09BE" w:rsidP="002F09BE">
            <w:pPr>
              <w:ind w:left="-86" w:right="-86"/>
              <w:rPr>
                <w:rFonts w:asciiTheme="majorBidi" w:hAnsiTheme="majorBidi" w:cstheme="majorBidi"/>
                <w:bCs/>
                <w:sz w:val="16"/>
                <w:szCs w:val="16"/>
              </w:rPr>
            </w:pPr>
            <w:r w:rsidRPr="002F09BE">
              <w:rPr>
                <w:rFonts w:asciiTheme="majorBidi" w:hAnsiTheme="majorBidi" w:cstheme="majorBidi"/>
                <w:bCs/>
                <w:sz w:val="16"/>
                <w:szCs w:val="16"/>
              </w:rPr>
              <w:t>Use of concrete poles as standards in Black Pepper</w:t>
            </w:r>
          </w:p>
        </w:tc>
        <w:tc>
          <w:tcPr>
            <w:tcW w:w="1004" w:type="pct"/>
          </w:tcPr>
          <w:p w:rsidR="002F09BE" w:rsidRPr="002F09BE" w:rsidRDefault="002F09BE" w:rsidP="002F09BE">
            <w:pPr>
              <w:tabs>
                <w:tab w:val="left" w:pos="5760"/>
              </w:tabs>
              <w:ind w:left="-86" w:right="-86"/>
              <w:rPr>
                <w:rFonts w:cs="Arial"/>
                <w:sz w:val="16"/>
                <w:szCs w:val="20"/>
              </w:rPr>
            </w:pPr>
            <w:r w:rsidRPr="002F09BE">
              <w:rPr>
                <w:rFonts w:cs="Arial"/>
                <w:sz w:val="16"/>
                <w:szCs w:val="20"/>
              </w:rPr>
              <w:t>KAU, IISR</w:t>
            </w:r>
          </w:p>
        </w:tc>
        <w:tc>
          <w:tcPr>
            <w:tcW w:w="802" w:type="pct"/>
            <w:shd w:val="clear" w:color="auto" w:fill="auto"/>
          </w:tcPr>
          <w:p w:rsidR="002F09BE" w:rsidRPr="002F09BE" w:rsidRDefault="002F09BE" w:rsidP="002F09BE">
            <w:pPr>
              <w:tabs>
                <w:tab w:val="left" w:pos="5760"/>
              </w:tabs>
              <w:ind w:left="-86" w:right="-86"/>
              <w:rPr>
                <w:rFonts w:cs="Arial"/>
                <w:sz w:val="16"/>
                <w:szCs w:val="20"/>
              </w:rPr>
            </w:pPr>
            <w:r w:rsidRPr="002F09BE">
              <w:rPr>
                <w:rFonts w:cs="Arial"/>
                <w:sz w:val="16"/>
                <w:szCs w:val="20"/>
              </w:rPr>
              <w:t>Black Pepper</w:t>
            </w:r>
          </w:p>
        </w:tc>
        <w:tc>
          <w:tcPr>
            <w:tcW w:w="334" w:type="pct"/>
            <w:shd w:val="clear" w:color="auto" w:fill="auto"/>
          </w:tcPr>
          <w:p w:rsidR="002F09BE" w:rsidRPr="002F09BE" w:rsidRDefault="002F09BE" w:rsidP="00D272A7">
            <w:pPr>
              <w:tabs>
                <w:tab w:val="left" w:pos="5760"/>
              </w:tabs>
              <w:ind w:left="-86" w:right="-86"/>
              <w:rPr>
                <w:rFonts w:cs="Arial"/>
                <w:sz w:val="16"/>
                <w:szCs w:val="20"/>
              </w:rPr>
            </w:pPr>
            <w:r w:rsidRPr="002F09BE">
              <w:rPr>
                <w:rFonts w:cs="Arial"/>
                <w:sz w:val="16"/>
                <w:szCs w:val="20"/>
              </w:rPr>
              <w:t>3</w:t>
            </w:r>
          </w:p>
        </w:tc>
        <w:tc>
          <w:tcPr>
            <w:tcW w:w="328" w:type="pct"/>
            <w:shd w:val="clear" w:color="auto" w:fill="auto"/>
          </w:tcPr>
          <w:p w:rsidR="002F09BE" w:rsidRPr="002F09BE" w:rsidRDefault="002F09BE" w:rsidP="00D272A7">
            <w:pPr>
              <w:tabs>
                <w:tab w:val="left" w:pos="5760"/>
              </w:tabs>
              <w:ind w:left="-86" w:right="-86"/>
              <w:rPr>
                <w:rFonts w:cs="Arial"/>
                <w:sz w:val="16"/>
                <w:szCs w:val="20"/>
              </w:rPr>
            </w:pPr>
            <w:r w:rsidRPr="002F09BE">
              <w:rPr>
                <w:rFonts w:cs="Arial"/>
                <w:sz w:val="16"/>
                <w:szCs w:val="20"/>
              </w:rPr>
              <w:t>0</w:t>
            </w:r>
          </w:p>
        </w:tc>
        <w:tc>
          <w:tcPr>
            <w:tcW w:w="503" w:type="pct"/>
            <w:shd w:val="clear" w:color="auto" w:fill="auto"/>
          </w:tcPr>
          <w:p w:rsidR="002F09BE" w:rsidRPr="002F09BE" w:rsidRDefault="002F09BE" w:rsidP="00D272A7">
            <w:pPr>
              <w:tabs>
                <w:tab w:val="left" w:pos="5760"/>
              </w:tabs>
              <w:ind w:left="-86" w:right="-86"/>
              <w:rPr>
                <w:rFonts w:cs="Arial"/>
                <w:sz w:val="16"/>
                <w:szCs w:val="20"/>
              </w:rPr>
            </w:pPr>
            <w:r w:rsidRPr="002F09BE">
              <w:rPr>
                <w:rFonts w:cs="Arial"/>
                <w:sz w:val="16"/>
                <w:szCs w:val="20"/>
              </w:rPr>
              <w:t>0</w:t>
            </w:r>
          </w:p>
        </w:tc>
        <w:tc>
          <w:tcPr>
            <w:tcW w:w="755" w:type="pct"/>
            <w:shd w:val="clear" w:color="auto" w:fill="auto"/>
          </w:tcPr>
          <w:p w:rsidR="002F09BE" w:rsidRPr="002F09BE" w:rsidRDefault="002F09BE" w:rsidP="00D272A7">
            <w:pPr>
              <w:tabs>
                <w:tab w:val="left" w:pos="5760"/>
              </w:tabs>
              <w:ind w:left="-86" w:right="-86"/>
              <w:rPr>
                <w:rFonts w:cs="Arial"/>
                <w:sz w:val="16"/>
                <w:szCs w:val="20"/>
              </w:rPr>
            </w:pPr>
            <w:r w:rsidRPr="002F09BE">
              <w:rPr>
                <w:rFonts w:cs="Arial"/>
                <w:sz w:val="16"/>
                <w:szCs w:val="20"/>
              </w:rPr>
              <w:t>Field visits - 2</w:t>
            </w:r>
          </w:p>
        </w:tc>
      </w:tr>
      <w:tr w:rsidR="002F09BE" w:rsidRPr="00D360DB" w:rsidTr="00766944">
        <w:trPr>
          <w:cantSplit/>
        </w:trPr>
        <w:tc>
          <w:tcPr>
            <w:tcW w:w="330" w:type="pct"/>
          </w:tcPr>
          <w:p w:rsidR="002F09BE" w:rsidRPr="00D360DB" w:rsidRDefault="002F09BE" w:rsidP="002F09BE">
            <w:pPr>
              <w:tabs>
                <w:tab w:val="left" w:pos="0"/>
                <w:tab w:val="left" w:pos="5760"/>
              </w:tabs>
              <w:ind w:left="-86" w:right="-86"/>
              <w:jc w:val="center"/>
              <w:rPr>
                <w:rFonts w:cs="Arial"/>
                <w:sz w:val="16"/>
                <w:szCs w:val="20"/>
              </w:rPr>
            </w:pPr>
            <w:r w:rsidRPr="00D360DB">
              <w:rPr>
                <w:rFonts w:cs="Arial"/>
                <w:sz w:val="16"/>
                <w:szCs w:val="20"/>
              </w:rPr>
              <w:t>10</w:t>
            </w:r>
          </w:p>
        </w:tc>
        <w:tc>
          <w:tcPr>
            <w:tcW w:w="943" w:type="pct"/>
          </w:tcPr>
          <w:p w:rsidR="002F09BE" w:rsidRPr="002F09BE" w:rsidRDefault="002F09BE" w:rsidP="002F09BE">
            <w:pPr>
              <w:ind w:left="-86" w:right="-86"/>
              <w:rPr>
                <w:bCs/>
                <w:sz w:val="16"/>
                <w:szCs w:val="16"/>
              </w:rPr>
            </w:pPr>
            <w:r w:rsidRPr="002F09BE">
              <w:rPr>
                <w:bCs/>
                <w:sz w:val="16"/>
                <w:szCs w:val="16"/>
              </w:rPr>
              <w:t>Assessment of different additives in oyster mushroom bed preparation for maximizing yield</w:t>
            </w:r>
          </w:p>
        </w:tc>
        <w:tc>
          <w:tcPr>
            <w:tcW w:w="1004" w:type="pct"/>
          </w:tcPr>
          <w:p w:rsidR="002F09BE" w:rsidRPr="002F09BE" w:rsidRDefault="002F09BE" w:rsidP="002F09BE">
            <w:pPr>
              <w:tabs>
                <w:tab w:val="left" w:pos="5760"/>
              </w:tabs>
              <w:ind w:left="-86" w:right="-86"/>
              <w:rPr>
                <w:rFonts w:cs="Arial"/>
                <w:sz w:val="16"/>
                <w:szCs w:val="20"/>
              </w:rPr>
            </w:pPr>
            <w:r w:rsidRPr="002F09BE">
              <w:rPr>
                <w:rFonts w:cs="Arial"/>
                <w:sz w:val="16"/>
                <w:szCs w:val="20"/>
              </w:rPr>
              <w:t>KAU, TNAU</w:t>
            </w:r>
          </w:p>
        </w:tc>
        <w:tc>
          <w:tcPr>
            <w:tcW w:w="802" w:type="pct"/>
            <w:shd w:val="clear" w:color="auto" w:fill="auto"/>
          </w:tcPr>
          <w:p w:rsidR="002F09BE" w:rsidRPr="002F09BE" w:rsidRDefault="002F09BE" w:rsidP="002F09BE">
            <w:pPr>
              <w:tabs>
                <w:tab w:val="left" w:pos="5760"/>
              </w:tabs>
              <w:ind w:left="-86" w:right="-86"/>
              <w:rPr>
                <w:rFonts w:cs="Arial"/>
                <w:sz w:val="16"/>
                <w:szCs w:val="20"/>
              </w:rPr>
            </w:pPr>
            <w:r w:rsidRPr="002F09BE">
              <w:rPr>
                <w:rFonts w:cs="Arial"/>
                <w:sz w:val="16"/>
                <w:szCs w:val="20"/>
              </w:rPr>
              <w:t>Mushroom</w:t>
            </w:r>
          </w:p>
        </w:tc>
        <w:tc>
          <w:tcPr>
            <w:tcW w:w="334" w:type="pct"/>
            <w:shd w:val="clear" w:color="auto" w:fill="auto"/>
          </w:tcPr>
          <w:p w:rsidR="002F09BE" w:rsidRPr="002F09BE" w:rsidRDefault="002F09BE" w:rsidP="00D272A7">
            <w:pPr>
              <w:tabs>
                <w:tab w:val="left" w:pos="5760"/>
              </w:tabs>
              <w:ind w:left="-86" w:right="-86"/>
              <w:rPr>
                <w:rFonts w:cs="Arial"/>
                <w:sz w:val="16"/>
                <w:szCs w:val="20"/>
              </w:rPr>
            </w:pPr>
            <w:r w:rsidRPr="002F09BE">
              <w:rPr>
                <w:rFonts w:cs="Arial"/>
                <w:sz w:val="16"/>
                <w:szCs w:val="20"/>
              </w:rPr>
              <w:t>4</w:t>
            </w:r>
          </w:p>
        </w:tc>
        <w:tc>
          <w:tcPr>
            <w:tcW w:w="328" w:type="pct"/>
            <w:shd w:val="clear" w:color="auto" w:fill="auto"/>
          </w:tcPr>
          <w:p w:rsidR="002F09BE" w:rsidRPr="002F09BE" w:rsidRDefault="002F09BE" w:rsidP="00D272A7">
            <w:pPr>
              <w:tabs>
                <w:tab w:val="left" w:pos="5760"/>
              </w:tabs>
              <w:ind w:left="-86" w:right="-86"/>
              <w:rPr>
                <w:rFonts w:cs="Arial"/>
                <w:sz w:val="16"/>
                <w:szCs w:val="20"/>
              </w:rPr>
            </w:pPr>
            <w:r w:rsidRPr="002F09BE">
              <w:rPr>
                <w:rFonts w:cs="Arial"/>
                <w:sz w:val="16"/>
                <w:szCs w:val="20"/>
              </w:rPr>
              <w:t>0</w:t>
            </w:r>
          </w:p>
        </w:tc>
        <w:tc>
          <w:tcPr>
            <w:tcW w:w="503" w:type="pct"/>
            <w:shd w:val="clear" w:color="auto" w:fill="auto"/>
          </w:tcPr>
          <w:p w:rsidR="002F09BE" w:rsidRPr="002F09BE" w:rsidRDefault="002F09BE" w:rsidP="00D272A7">
            <w:pPr>
              <w:tabs>
                <w:tab w:val="left" w:pos="5760"/>
              </w:tabs>
              <w:ind w:left="-86" w:right="-86"/>
              <w:rPr>
                <w:rFonts w:cs="Arial"/>
                <w:sz w:val="16"/>
                <w:szCs w:val="20"/>
              </w:rPr>
            </w:pPr>
            <w:r w:rsidRPr="002F09BE">
              <w:rPr>
                <w:rFonts w:cs="Arial"/>
                <w:sz w:val="16"/>
                <w:szCs w:val="20"/>
              </w:rPr>
              <w:t>5</w:t>
            </w:r>
          </w:p>
        </w:tc>
        <w:tc>
          <w:tcPr>
            <w:tcW w:w="755" w:type="pct"/>
            <w:shd w:val="clear" w:color="auto" w:fill="auto"/>
          </w:tcPr>
          <w:p w:rsidR="002F09BE" w:rsidRPr="002F09BE" w:rsidRDefault="002F09BE" w:rsidP="00D272A7">
            <w:pPr>
              <w:tabs>
                <w:tab w:val="left" w:pos="5760"/>
              </w:tabs>
              <w:ind w:left="-86" w:right="-86"/>
              <w:rPr>
                <w:rFonts w:cs="Arial"/>
                <w:sz w:val="16"/>
                <w:szCs w:val="20"/>
              </w:rPr>
            </w:pPr>
            <w:r w:rsidRPr="002F09BE">
              <w:rPr>
                <w:rFonts w:cs="Arial"/>
                <w:sz w:val="16"/>
                <w:szCs w:val="20"/>
              </w:rPr>
              <w:t>Field visits – 10</w:t>
            </w:r>
          </w:p>
          <w:p w:rsidR="002F09BE" w:rsidRPr="002F09BE" w:rsidRDefault="002F09BE" w:rsidP="00D272A7">
            <w:pPr>
              <w:tabs>
                <w:tab w:val="left" w:pos="5760"/>
              </w:tabs>
              <w:ind w:left="-86" w:right="-86"/>
              <w:rPr>
                <w:rFonts w:cs="Arial"/>
                <w:sz w:val="16"/>
                <w:szCs w:val="20"/>
              </w:rPr>
            </w:pPr>
            <w:r w:rsidRPr="002F09BE">
              <w:rPr>
                <w:rFonts w:cs="Arial"/>
                <w:sz w:val="16"/>
                <w:szCs w:val="20"/>
              </w:rPr>
              <w:t>FAS – 20</w:t>
            </w:r>
          </w:p>
          <w:p w:rsidR="002F09BE" w:rsidRPr="002F09BE" w:rsidRDefault="002F09BE" w:rsidP="00D272A7">
            <w:pPr>
              <w:tabs>
                <w:tab w:val="left" w:pos="5760"/>
              </w:tabs>
              <w:ind w:left="-86" w:right="-86"/>
              <w:rPr>
                <w:rFonts w:cs="Arial"/>
                <w:sz w:val="16"/>
                <w:szCs w:val="20"/>
              </w:rPr>
            </w:pPr>
            <w:r w:rsidRPr="002F09BE">
              <w:rPr>
                <w:rFonts w:cs="Arial"/>
                <w:sz w:val="16"/>
                <w:szCs w:val="20"/>
              </w:rPr>
              <w:t>Demonstrations - 5</w:t>
            </w:r>
          </w:p>
        </w:tc>
      </w:tr>
      <w:tr w:rsidR="002F09BE" w:rsidRPr="003E38D4" w:rsidTr="00C57057">
        <w:trPr>
          <w:cantSplit/>
        </w:trPr>
        <w:tc>
          <w:tcPr>
            <w:tcW w:w="330" w:type="pct"/>
          </w:tcPr>
          <w:p w:rsidR="002F09BE" w:rsidRPr="003E38D4" w:rsidRDefault="002F09BE" w:rsidP="002F09BE">
            <w:pPr>
              <w:ind w:left="-86" w:right="-86"/>
              <w:jc w:val="center"/>
              <w:rPr>
                <w:rFonts w:cs="Arial"/>
                <w:bCs/>
                <w:sz w:val="16"/>
                <w:szCs w:val="16"/>
              </w:rPr>
            </w:pPr>
            <w:r w:rsidRPr="003E38D4">
              <w:rPr>
                <w:rFonts w:cs="Arial"/>
                <w:bCs/>
                <w:sz w:val="16"/>
                <w:szCs w:val="16"/>
              </w:rPr>
              <w:t>11</w:t>
            </w:r>
          </w:p>
        </w:tc>
        <w:tc>
          <w:tcPr>
            <w:tcW w:w="943" w:type="pct"/>
          </w:tcPr>
          <w:p w:rsidR="002F09BE" w:rsidRPr="003E38D4" w:rsidRDefault="002F09BE" w:rsidP="002F09BE">
            <w:pPr>
              <w:ind w:left="-86" w:right="-86"/>
              <w:rPr>
                <w:bCs/>
                <w:sz w:val="16"/>
                <w:szCs w:val="16"/>
              </w:rPr>
            </w:pPr>
            <w:r w:rsidRPr="003E38D4">
              <w:rPr>
                <w:bCs/>
                <w:sz w:val="16"/>
                <w:szCs w:val="16"/>
              </w:rPr>
              <w:t>Packaging of mushrooms in tray packs with cling film cover</w:t>
            </w:r>
          </w:p>
        </w:tc>
        <w:tc>
          <w:tcPr>
            <w:tcW w:w="1004" w:type="pct"/>
          </w:tcPr>
          <w:p w:rsidR="002F09BE" w:rsidRPr="003E38D4" w:rsidRDefault="002F09BE" w:rsidP="002F09BE">
            <w:pPr>
              <w:tabs>
                <w:tab w:val="left" w:pos="5760"/>
              </w:tabs>
              <w:ind w:left="-86" w:right="-86"/>
              <w:rPr>
                <w:rFonts w:cs="Arial"/>
                <w:sz w:val="16"/>
                <w:szCs w:val="20"/>
              </w:rPr>
            </w:pPr>
            <w:r w:rsidRPr="003E38D4">
              <w:rPr>
                <w:rFonts w:cs="Arial"/>
                <w:sz w:val="16"/>
                <w:szCs w:val="20"/>
              </w:rPr>
              <w:t>OFT conducted at Bapooji KVK, Idukki</w:t>
            </w:r>
          </w:p>
        </w:tc>
        <w:tc>
          <w:tcPr>
            <w:tcW w:w="802" w:type="pct"/>
            <w:shd w:val="clear" w:color="auto" w:fill="auto"/>
          </w:tcPr>
          <w:p w:rsidR="002F09BE" w:rsidRPr="003E38D4" w:rsidRDefault="002F09BE" w:rsidP="002F09BE">
            <w:pPr>
              <w:tabs>
                <w:tab w:val="left" w:pos="5760"/>
              </w:tabs>
              <w:ind w:left="-86" w:right="-86"/>
              <w:rPr>
                <w:rFonts w:cs="Arial"/>
                <w:sz w:val="16"/>
                <w:szCs w:val="20"/>
              </w:rPr>
            </w:pPr>
            <w:r w:rsidRPr="003E38D4">
              <w:rPr>
                <w:rFonts w:cs="Arial"/>
                <w:sz w:val="16"/>
                <w:szCs w:val="20"/>
              </w:rPr>
              <w:t>Mushroom</w:t>
            </w:r>
          </w:p>
        </w:tc>
        <w:tc>
          <w:tcPr>
            <w:tcW w:w="334" w:type="pct"/>
            <w:shd w:val="clear" w:color="auto" w:fill="auto"/>
          </w:tcPr>
          <w:p w:rsidR="002F09BE" w:rsidRPr="003E38D4" w:rsidRDefault="002F09BE" w:rsidP="002F09BE">
            <w:pPr>
              <w:tabs>
                <w:tab w:val="left" w:pos="5760"/>
              </w:tabs>
              <w:ind w:left="-86" w:right="-86"/>
              <w:rPr>
                <w:rFonts w:cs="Arial"/>
                <w:sz w:val="16"/>
                <w:szCs w:val="20"/>
              </w:rPr>
            </w:pPr>
            <w:r w:rsidRPr="003E38D4">
              <w:rPr>
                <w:rFonts w:cs="Arial"/>
                <w:sz w:val="16"/>
                <w:szCs w:val="20"/>
              </w:rPr>
              <w:t>0</w:t>
            </w:r>
          </w:p>
        </w:tc>
        <w:tc>
          <w:tcPr>
            <w:tcW w:w="328" w:type="pct"/>
            <w:shd w:val="clear" w:color="auto" w:fill="auto"/>
          </w:tcPr>
          <w:p w:rsidR="002F09BE" w:rsidRPr="003E38D4" w:rsidRDefault="002F09BE" w:rsidP="002F09BE">
            <w:pPr>
              <w:tabs>
                <w:tab w:val="left" w:pos="5760"/>
              </w:tabs>
              <w:ind w:left="-86" w:right="-86"/>
              <w:rPr>
                <w:rFonts w:cs="Arial"/>
                <w:sz w:val="16"/>
                <w:szCs w:val="20"/>
              </w:rPr>
            </w:pPr>
            <w:r w:rsidRPr="003E38D4">
              <w:rPr>
                <w:rFonts w:cs="Arial"/>
                <w:sz w:val="16"/>
                <w:szCs w:val="20"/>
              </w:rPr>
              <w:t>1</w:t>
            </w:r>
          </w:p>
        </w:tc>
        <w:tc>
          <w:tcPr>
            <w:tcW w:w="503" w:type="pct"/>
            <w:shd w:val="clear" w:color="auto" w:fill="auto"/>
          </w:tcPr>
          <w:p w:rsidR="002F09BE" w:rsidRPr="003E38D4" w:rsidRDefault="002F09BE" w:rsidP="002F09BE">
            <w:pPr>
              <w:tabs>
                <w:tab w:val="left" w:pos="5760"/>
              </w:tabs>
              <w:ind w:left="-86" w:right="-86"/>
              <w:rPr>
                <w:rFonts w:cs="Arial"/>
                <w:sz w:val="16"/>
                <w:szCs w:val="20"/>
              </w:rPr>
            </w:pPr>
            <w:r w:rsidRPr="003E38D4">
              <w:rPr>
                <w:rFonts w:cs="Arial"/>
                <w:sz w:val="16"/>
                <w:szCs w:val="20"/>
              </w:rPr>
              <w:t>2</w:t>
            </w:r>
          </w:p>
        </w:tc>
        <w:tc>
          <w:tcPr>
            <w:tcW w:w="755" w:type="pct"/>
            <w:shd w:val="clear" w:color="auto" w:fill="auto"/>
          </w:tcPr>
          <w:p w:rsidR="002F09BE" w:rsidRPr="003E38D4" w:rsidRDefault="002F09BE" w:rsidP="002F09BE">
            <w:pPr>
              <w:tabs>
                <w:tab w:val="left" w:pos="5760"/>
              </w:tabs>
              <w:ind w:left="-86" w:right="-86"/>
              <w:rPr>
                <w:rFonts w:cs="Arial"/>
                <w:sz w:val="16"/>
                <w:szCs w:val="20"/>
              </w:rPr>
            </w:pPr>
            <w:r w:rsidRPr="003E38D4">
              <w:rPr>
                <w:rFonts w:cs="Arial"/>
                <w:sz w:val="16"/>
                <w:szCs w:val="20"/>
              </w:rPr>
              <w:t>Field visits - 16</w:t>
            </w:r>
          </w:p>
          <w:p w:rsidR="002F09BE" w:rsidRPr="003E38D4" w:rsidRDefault="002F09BE" w:rsidP="002F09BE">
            <w:pPr>
              <w:tabs>
                <w:tab w:val="left" w:pos="5760"/>
              </w:tabs>
              <w:ind w:left="-86" w:right="-86"/>
              <w:rPr>
                <w:rFonts w:cs="Arial"/>
                <w:sz w:val="16"/>
                <w:szCs w:val="20"/>
              </w:rPr>
            </w:pPr>
            <w:r w:rsidRPr="003E38D4">
              <w:rPr>
                <w:rFonts w:cs="Arial"/>
                <w:sz w:val="16"/>
                <w:szCs w:val="20"/>
              </w:rPr>
              <w:t>FAS - 16</w:t>
            </w:r>
          </w:p>
        </w:tc>
      </w:tr>
      <w:tr w:rsidR="002F09BE" w:rsidRPr="003E38D4" w:rsidTr="00C57057">
        <w:trPr>
          <w:cantSplit/>
        </w:trPr>
        <w:tc>
          <w:tcPr>
            <w:tcW w:w="330" w:type="pct"/>
          </w:tcPr>
          <w:p w:rsidR="002F09BE" w:rsidRPr="003E38D4" w:rsidRDefault="002F09BE" w:rsidP="002F09BE">
            <w:pPr>
              <w:ind w:left="-86" w:right="-86"/>
              <w:jc w:val="center"/>
              <w:rPr>
                <w:rFonts w:cs="Arial"/>
                <w:bCs/>
                <w:sz w:val="16"/>
                <w:szCs w:val="16"/>
              </w:rPr>
            </w:pPr>
            <w:r w:rsidRPr="003E38D4">
              <w:rPr>
                <w:rFonts w:cs="Arial"/>
                <w:bCs/>
                <w:sz w:val="16"/>
                <w:szCs w:val="16"/>
              </w:rPr>
              <w:t>12</w:t>
            </w:r>
          </w:p>
        </w:tc>
        <w:tc>
          <w:tcPr>
            <w:tcW w:w="943" w:type="pct"/>
          </w:tcPr>
          <w:p w:rsidR="002F09BE" w:rsidRPr="003E38D4" w:rsidRDefault="002F09BE" w:rsidP="002F09BE">
            <w:pPr>
              <w:ind w:left="-86" w:right="-86"/>
              <w:rPr>
                <w:rFonts w:cs="Arial"/>
                <w:sz w:val="16"/>
                <w:szCs w:val="16"/>
              </w:rPr>
            </w:pPr>
            <w:r w:rsidRPr="003E38D4">
              <w:rPr>
                <w:rFonts w:cs="Arial"/>
                <w:sz w:val="16"/>
                <w:szCs w:val="16"/>
              </w:rPr>
              <w:t>Assessing the performance of Gramasree,Austrawhite &amp;Sasso variety under high range conditions</w:t>
            </w:r>
          </w:p>
        </w:tc>
        <w:tc>
          <w:tcPr>
            <w:tcW w:w="1004" w:type="pct"/>
          </w:tcPr>
          <w:p w:rsidR="002F09BE" w:rsidRPr="003E38D4" w:rsidRDefault="002F09BE" w:rsidP="002F09BE">
            <w:pPr>
              <w:tabs>
                <w:tab w:val="left" w:pos="5760"/>
              </w:tabs>
              <w:ind w:left="-86" w:right="-86"/>
              <w:rPr>
                <w:rFonts w:cs="Arial"/>
                <w:sz w:val="16"/>
                <w:szCs w:val="20"/>
              </w:rPr>
            </w:pPr>
            <w:r w:rsidRPr="003E38D4">
              <w:rPr>
                <w:rFonts w:cs="Arial"/>
                <w:sz w:val="16"/>
                <w:szCs w:val="20"/>
              </w:rPr>
              <w:t>KAU &amp; CPDU</w:t>
            </w:r>
          </w:p>
        </w:tc>
        <w:tc>
          <w:tcPr>
            <w:tcW w:w="802" w:type="pct"/>
            <w:shd w:val="clear" w:color="auto" w:fill="auto"/>
          </w:tcPr>
          <w:p w:rsidR="002F09BE" w:rsidRPr="003E38D4" w:rsidRDefault="002F09BE" w:rsidP="002F09BE">
            <w:pPr>
              <w:ind w:left="-86" w:right="-86"/>
              <w:rPr>
                <w:rFonts w:cs="Arial"/>
                <w:sz w:val="16"/>
                <w:szCs w:val="16"/>
              </w:rPr>
            </w:pPr>
            <w:r w:rsidRPr="003E38D4">
              <w:rPr>
                <w:rFonts w:cs="Arial"/>
                <w:sz w:val="16"/>
                <w:szCs w:val="16"/>
              </w:rPr>
              <w:t>Poultry</w:t>
            </w:r>
          </w:p>
        </w:tc>
        <w:tc>
          <w:tcPr>
            <w:tcW w:w="334" w:type="pct"/>
            <w:shd w:val="clear" w:color="auto" w:fill="auto"/>
          </w:tcPr>
          <w:p w:rsidR="002F09BE" w:rsidRPr="003E38D4" w:rsidRDefault="002F09BE" w:rsidP="002F09BE">
            <w:pPr>
              <w:ind w:left="-86" w:right="-86"/>
              <w:rPr>
                <w:rFonts w:cs="Arial"/>
                <w:sz w:val="16"/>
                <w:szCs w:val="16"/>
              </w:rPr>
            </w:pPr>
            <w:r w:rsidRPr="003E38D4">
              <w:rPr>
                <w:rFonts w:cs="Arial"/>
                <w:sz w:val="16"/>
                <w:szCs w:val="16"/>
              </w:rPr>
              <w:t>10</w:t>
            </w:r>
          </w:p>
        </w:tc>
        <w:tc>
          <w:tcPr>
            <w:tcW w:w="328" w:type="pct"/>
            <w:shd w:val="clear" w:color="auto" w:fill="auto"/>
          </w:tcPr>
          <w:p w:rsidR="002F09BE" w:rsidRPr="003E38D4" w:rsidRDefault="002F09BE" w:rsidP="002F09BE">
            <w:pPr>
              <w:tabs>
                <w:tab w:val="left" w:pos="5760"/>
              </w:tabs>
              <w:ind w:left="-86" w:right="-86"/>
              <w:rPr>
                <w:rFonts w:cs="Arial"/>
                <w:sz w:val="16"/>
                <w:szCs w:val="20"/>
              </w:rPr>
            </w:pPr>
            <w:r w:rsidRPr="003E38D4">
              <w:rPr>
                <w:rFonts w:cs="Arial"/>
                <w:sz w:val="16"/>
                <w:szCs w:val="20"/>
              </w:rPr>
              <w:t>0</w:t>
            </w:r>
          </w:p>
        </w:tc>
        <w:tc>
          <w:tcPr>
            <w:tcW w:w="503" w:type="pct"/>
            <w:shd w:val="clear" w:color="auto" w:fill="auto"/>
          </w:tcPr>
          <w:p w:rsidR="002F09BE" w:rsidRPr="003E38D4" w:rsidRDefault="002F09BE" w:rsidP="002F09BE">
            <w:pPr>
              <w:tabs>
                <w:tab w:val="left" w:pos="5760"/>
              </w:tabs>
              <w:ind w:left="-86" w:right="-86"/>
              <w:rPr>
                <w:rFonts w:cs="Arial"/>
                <w:sz w:val="16"/>
                <w:szCs w:val="20"/>
              </w:rPr>
            </w:pPr>
            <w:r w:rsidRPr="003E38D4">
              <w:rPr>
                <w:rFonts w:cs="Arial"/>
                <w:sz w:val="16"/>
                <w:szCs w:val="20"/>
              </w:rPr>
              <w:t>3</w:t>
            </w:r>
          </w:p>
        </w:tc>
        <w:tc>
          <w:tcPr>
            <w:tcW w:w="755" w:type="pct"/>
            <w:shd w:val="clear" w:color="auto" w:fill="auto"/>
          </w:tcPr>
          <w:p w:rsidR="002F09BE" w:rsidRPr="003E38D4" w:rsidRDefault="002F09BE" w:rsidP="002F09BE">
            <w:pPr>
              <w:tabs>
                <w:tab w:val="left" w:pos="5760"/>
              </w:tabs>
              <w:ind w:left="-86" w:right="-86"/>
              <w:rPr>
                <w:rFonts w:cs="Arial"/>
                <w:sz w:val="16"/>
                <w:szCs w:val="20"/>
              </w:rPr>
            </w:pPr>
            <w:r w:rsidRPr="003E38D4">
              <w:rPr>
                <w:rFonts w:cs="Arial"/>
                <w:sz w:val="16"/>
                <w:szCs w:val="20"/>
              </w:rPr>
              <w:t>Field visits - 2</w:t>
            </w:r>
          </w:p>
        </w:tc>
      </w:tr>
      <w:tr w:rsidR="002F09BE" w:rsidRPr="003E38D4" w:rsidTr="00C57057">
        <w:trPr>
          <w:cantSplit/>
        </w:trPr>
        <w:tc>
          <w:tcPr>
            <w:tcW w:w="330" w:type="pct"/>
          </w:tcPr>
          <w:p w:rsidR="002F09BE" w:rsidRPr="003E38D4" w:rsidRDefault="002F09BE" w:rsidP="00400404">
            <w:pPr>
              <w:ind w:left="-86" w:right="-86"/>
              <w:jc w:val="center"/>
              <w:rPr>
                <w:rFonts w:cs="Arial"/>
                <w:bCs/>
                <w:sz w:val="16"/>
                <w:szCs w:val="16"/>
              </w:rPr>
            </w:pPr>
            <w:r w:rsidRPr="003E38D4">
              <w:rPr>
                <w:rFonts w:cs="Arial"/>
                <w:bCs/>
                <w:sz w:val="16"/>
                <w:szCs w:val="16"/>
              </w:rPr>
              <w:t>13</w:t>
            </w:r>
          </w:p>
        </w:tc>
        <w:tc>
          <w:tcPr>
            <w:tcW w:w="943" w:type="pct"/>
          </w:tcPr>
          <w:p w:rsidR="002F09BE" w:rsidRPr="003E38D4" w:rsidRDefault="002F09BE" w:rsidP="00C57057">
            <w:pPr>
              <w:ind w:left="-86" w:right="-86"/>
              <w:rPr>
                <w:rFonts w:cs="Arial"/>
                <w:sz w:val="16"/>
                <w:szCs w:val="16"/>
              </w:rPr>
            </w:pPr>
            <w:r w:rsidRPr="003E38D4">
              <w:rPr>
                <w:rFonts w:cs="Arial"/>
                <w:sz w:val="16"/>
                <w:szCs w:val="16"/>
              </w:rPr>
              <w:t>Popul</w:t>
            </w:r>
            <w:r w:rsidR="0009646C">
              <w:rPr>
                <w:rFonts w:cs="Arial"/>
                <w:sz w:val="16"/>
                <w:szCs w:val="16"/>
              </w:rPr>
              <w:t>ar</w:t>
            </w:r>
            <w:r w:rsidRPr="003E38D4">
              <w:rPr>
                <w:rFonts w:cs="Arial"/>
                <w:sz w:val="16"/>
                <w:szCs w:val="16"/>
              </w:rPr>
              <w:t>ization of Mixed fodder System</w:t>
            </w:r>
          </w:p>
        </w:tc>
        <w:tc>
          <w:tcPr>
            <w:tcW w:w="1004" w:type="pct"/>
          </w:tcPr>
          <w:p w:rsidR="002F09BE" w:rsidRPr="003E38D4" w:rsidRDefault="002F09BE" w:rsidP="00C57057">
            <w:pPr>
              <w:tabs>
                <w:tab w:val="left" w:pos="5760"/>
              </w:tabs>
              <w:ind w:left="-86" w:right="-86"/>
              <w:rPr>
                <w:rFonts w:cs="Arial"/>
                <w:sz w:val="16"/>
                <w:szCs w:val="20"/>
              </w:rPr>
            </w:pPr>
            <w:r w:rsidRPr="003E38D4">
              <w:rPr>
                <w:rFonts w:cs="Arial"/>
                <w:sz w:val="16"/>
                <w:szCs w:val="20"/>
              </w:rPr>
              <w:t>KAU &amp; TANUVAS</w:t>
            </w:r>
          </w:p>
        </w:tc>
        <w:tc>
          <w:tcPr>
            <w:tcW w:w="802" w:type="pct"/>
            <w:shd w:val="clear" w:color="auto" w:fill="auto"/>
          </w:tcPr>
          <w:p w:rsidR="002F09BE" w:rsidRPr="003E38D4" w:rsidRDefault="002F09BE" w:rsidP="00C57057">
            <w:pPr>
              <w:ind w:left="-86" w:right="-86"/>
              <w:rPr>
                <w:rFonts w:cs="Arial"/>
                <w:sz w:val="16"/>
                <w:szCs w:val="16"/>
              </w:rPr>
            </w:pPr>
            <w:r w:rsidRPr="003E38D4">
              <w:rPr>
                <w:rFonts w:cs="Arial"/>
                <w:sz w:val="16"/>
                <w:szCs w:val="16"/>
              </w:rPr>
              <w:t>Dairy Cattle</w:t>
            </w:r>
          </w:p>
        </w:tc>
        <w:tc>
          <w:tcPr>
            <w:tcW w:w="334" w:type="pct"/>
            <w:shd w:val="clear" w:color="auto" w:fill="auto"/>
          </w:tcPr>
          <w:p w:rsidR="002F09BE" w:rsidRPr="003E38D4" w:rsidRDefault="002F09BE" w:rsidP="00C57057">
            <w:pPr>
              <w:ind w:left="-86" w:right="-86"/>
              <w:rPr>
                <w:rFonts w:cs="Arial"/>
                <w:sz w:val="16"/>
                <w:szCs w:val="16"/>
              </w:rPr>
            </w:pPr>
            <w:r w:rsidRPr="003E38D4">
              <w:rPr>
                <w:rFonts w:cs="Arial"/>
                <w:sz w:val="16"/>
                <w:szCs w:val="16"/>
              </w:rPr>
              <w:t>0</w:t>
            </w:r>
          </w:p>
        </w:tc>
        <w:tc>
          <w:tcPr>
            <w:tcW w:w="328" w:type="pct"/>
            <w:shd w:val="clear" w:color="auto" w:fill="auto"/>
          </w:tcPr>
          <w:p w:rsidR="002F09BE" w:rsidRPr="003E38D4" w:rsidRDefault="002F09BE" w:rsidP="00C57057">
            <w:pPr>
              <w:ind w:left="-86" w:right="-86"/>
              <w:rPr>
                <w:rFonts w:cs="Arial"/>
                <w:sz w:val="16"/>
                <w:szCs w:val="16"/>
              </w:rPr>
            </w:pPr>
            <w:r w:rsidRPr="003E38D4">
              <w:rPr>
                <w:rFonts w:cs="Arial"/>
                <w:sz w:val="16"/>
                <w:szCs w:val="16"/>
              </w:rPr>
              <w:t>10</w:t>
            </w:r>
          </w:p>
        </w:tc>
        <w:tc>
          <w:tcPr>
            <w:tcW w:w="503" w:type="pct"/>
            <w:shd w:val="clear" w:color="auto" w:fill="auto"/>
          </w:tcPr>
          <w:p w:rsidR="002F09BE" w:rsidRPr="003E38D4" w:rsidRDefault="002F09BE" w:rsidP="00C57057">
            <w:pPr>
              <w:tabs>
                <w:tab w:val="left" w:pos="5760"/>
              </w:tabs>
              <w:ind w:left="-86" w:right="-86"/>
              <w:rPr>
                <w:rFonts w:cs="Arial"/>
                <w:sz w:val="16"/>
                <w:szCs w:val="20"/>
              </w:rPr>
            </w:pPr>
            <w:r w:rsidRPr="003E38D4">
              <w:rPr>
                <w:rFonts w:cs="Arial"/>
                <w:sz w:val="16"/>
                <w:szCs w:val="20"/>
              </w:rPr>
              <w:t>2</w:t>
            </w:r>
          </w:p>
        </w:tc>
        <w:tc>
          <w:tcPr>
            <w:tcW w:w="755" w:type="pct"/>
            <w:shd w:val="clear" w:color="auto" w:fill="auto"/>
          </w:tcPr>
          <w:p w:rsidR="002F09BE" w:rsidRPr="003E38D4" w:rsidRDefault="002F09BE" w:rsidP="00C57057">
            <w:pPr>
              <w:tabs>
                <w:tab w:val="left" w:pos="5760"/>
              </w:tabs>
              <w:ind w:left="-86" w:right="-86"/>
              <w:rPr>
                <w:rFonts w:cs="Arial"/>
                <w:sz w:val="16"/>
                <w:szCs w:val="20"/>
              </w:rPr>
            </w:pPr>
            <w:r w:rsidRPr="003E38D4">
              <w:rPr>
                <w:rFonts w:cs="Arial"/>
                <w:sz w:val="16"/>
                <w:szCs w:val="20"/>
              </w:rPr>
              <w:t>Field visit - 1</w:t>
            </w:r>
          </w:p>
        </w:tc>
      </w:tr>
      <w:tr w:rsidR="002F09BE" w:rsidRPr="003E38D4" w:rsidTr="00C57057">
        <w:trPr>
          <w:cantSplit/>
        </w:trPr>
        <w:tc>
          <w:tcPr>
            <w:tcW w:w="330" w:type="pct"/>
          </w:tcPr>
          <w:p w:rsidR="002F09BE" w:rsidRPr="003E38D4" w:rsidRDefault="002F09BE" w:rsidP="00400404">
            <w:pPr>
              <w:ind w:left="-86" w:right="-86"/>
              <w:jc w:val="center"/>
              <w:rPr>
                <w:rFonts w:cs="Arial"/>
                <w:bCs/>
                <w:sz w:val="16"/>
                <w:szCs w:val="16"/>
              </w:rPr>
            </w:pPr>
            <w:r w:rsidRPr="003E38D4">
              <w:rPr>
                <w:rFonts w:cs="Arial"/>
                <w:bCs/>
                <w:sz w:val="16"/>
                <w:szCs w:val="16"/>
              </w:rPr>
              <w:t>14</w:t>
            </w:r>
          </w:p>
        </w:tc>
        <w:tc>
          <w:tcPr>
            <w:tcW w:w="943" w:type="pct"/>
          </w:tcPr>
          <w:p w:rsidR="002F09BE" w:rsidRPr="003E38D4" w:rsidRDefault="002F09BE" w:rsidP="00C57057">
            <w:pPr>
              <w:ind w:left="-86" w:right="-86"/>
              <w:rPr>
                <w:rFonts w:cs="Arial"/>
                <w:sz w:val="16"/>
                <w:szCs w:val="16"/>
              </w:rPr>
            </w:pPr>
            <w:r w:rsidRPr="003E38D4">
              <w:rPr>
                <w:rFonts w:cs="Arial"/>
                <w:sz w:val="16"/>
                <w:szCs w:val="16"/>
              </w:rPr>
              <w:t xml:space="preserve">Prophylactic  management of Mastitis in Dairy animal by using antiseptic solution in Teat cups </w:t>
            </w:r>
          </w:p>
        </w:tc>
        <w:tc>
          <w:tcPr>
            <w:tcW w:w="1004" w:type="pct"/>
          </w:tcPr>
          <w:p w:rsidR="002F09BE" w:rsidRPr="003E38D4" w:rsidRDefault="002F09BE" w:rsidP="00C57057">
            <w:pPr>
              <w:tabs>
                <w:tab w:val="left" w:pos="5760"/>
              </w:tabs>
              <w:ind w:left="-86" w:right="-86"/>
              <w:rPr>
                <w:rFonts w:cs="Arial"/>
                <w:sz w:val="16"/>
                <w:szCs w:val="20"/>
              </w:rPr>
            </w:pPr>
            <w:r w:rsidRPr="003E38D4">
              <w:rPr>
                <w:rFonts w:cs="Arial"/>
                <w:sz w:val="16"/>
                <w:szCs w:val="20"/>
              </w:rPr>
              <w:t>TANUVAS</w:t>
            </w:r>
          </w:p>
        </w:tc>
        <w:tc>
          <w:tcPr>
            <w:tcW w:w="802" w:type="pct"/>
            <w:shd w:val="clear" w:color="auto" w:fill="auto"/>
          </w:tcPr>
          <w:p w:rsidR="002F09BE" w:rsidRPr="003E38D4" w:rsidRDefault="002F09BE" w:rsidP="00C57057">
            <w:pPr>
              <w:ind w:left="-86" w:right="-86"/>
              <w:rPr>
                <w:rFonts w:cs="Arial"/>
                <w:sz w:val="16"/>
                <w:szCs w:val="16"/>
              </w:rPr>
            </w:pPr>
            <w:r w:rsidRPr="003E38D4">
              <w:rPr>
                <w:rFonts w:cs="Arial"/>
                <w:sz w:val="16"/>
                <w:szCs w:val="16"/>
              </w:rPr>
              <w:t>Dairy Cattle</w:t>
            </w:r>
          </w:p>
        </w:tc>
        <w:tc>
          <w:tcPr>
            <w:tcW w:w="334" w:type="pct"/>
            <w:shd w:val="clear" w:color="auto" w:fill="auto"/>
          </w:tcPr>
          <w:p w:rsidR="002F09BE" w:rsidRPr="003E38D4" w:rsidRDefault="002F09BE" w:rsidP="00C57057">
            <w:pPr>
              <w:ind w:left="-86" w:right="-86"/>
              <w:rPr>
                <w:rFonts w:cs="Arial"/>
                <w:sz w:val="16"/>
                <w:szCs w:val="16"/>
              </w:rPr>
            </w:pPr>
            <w:r w:rsidRPr="003E38D4">
              <w:rPr>
                <w:rFonts w:cs="Arial"/>
                <w:sz w:val="16"/>
                <w:szCs w:val="16"/>
              </w:rPr>
              <w:t>0</w:t>
            </w:r>
          </w:p>
        </w:tc>
        <w:tc>
          <w:tcPr>
            <w:tcW w:w="328" w:type="pct"/>
            <w:shd w:val="clear" w:color="auto" w:fill="auto"/>
          </w:tcPr>
          <w:p w:rsidR="002F09BE" w:rsidRPr="003E38D4" w:rsidRDefault="002F09BE" w:rsidP="00C57057">
            <w:pPr>
              <w:ind w:left="-86" w:right="-86"/>
              <w:rPr>
                <w:rFonts w:cs="Arial"/>
                <w:sz w:val="16"/>
                <w:szCs w:val="16"/>
              </w:rPr>
            </w:pPr>
            <w:r w:rsidRPr="003E38D4">
              <w:rPr>
                <w:rFonts w:cs="Arial"/>
                <w:sz w:val="16"/>
                <w:szCs w:val="16"/>
              </w:rPr>
              <w:t>10</w:t>
            </w:r>
          </w:p>
        </w:tc>
        <w:tc>
          <w:tcPr>
            <w:tcW w:w="503" w:type="pct"/>
            <w:shd w:val="clear" w:color="auto" w:fill="auto"/>
          </w:tcPr>
          <w:p w:rsidR="002F09BE" w:rsidRPr="003E38D4" w:rsidRDefault="002F09BE" w:rsidP="00C57057">
            <w:pPr>
              <w:tabs>
                <w:tab w:val="left" w:pos="5760"/>
              </w:tabs>
              <w:ind w:left="-86" w:right="-86"/>
              <w:rPr>
                <w:rFonts w:cs="Arial"/>
                <w:sz w:val="16"/>
                <w:szCs w:val="20"/>
              </w:rPr>
            </w:pPr>
            <w:r w:rsidRPr="003E38D4">
              <w:rPr>
                <w:rFonts w:cs="Arial"/>
                <w:sz w:val="16"/>
                <w:szCs w:val="20"/>
              </w:rPr>
              <w:t>2</w:t>
            </w:r>
          </w:p>
        </w:tc>
        <w:tc>
          <w:tcPr>
            <w:tcW w:w="755" w:type="pct"/>
            <w:shd w:val="clear" w:color="auto" w:fill="auto"/>
          </w:tcPr>
          <w:p w:rsidR="002F09BE" w:rsidRPr="003E38D4" w:rsidRDefault="002F09BE" w:rsidP="00C57057">
            <w:pPr>
              <w:tabs>
                <w:tab w:val="left" w:pos="5760"/>
              </w:tabs>
              <w:ind w:left="-86" w:right="-86"/>
              <w:rPr>
                <w:rFonts w:cs="Arial"/>
                <w:sz w:val="16"/>
                <w:szCs w:val="20"/>
              </w:rPr>
            </w:pPr>
            <w:r w:rsidRPr="003E38D4">
              <w:rPr>
                <w:rFonts w:cs="Arial"/>
                <w:sz w:val="16"/>
                <w:szCs w:val="20"/>
              </w:rPr>
              <w:t>Field visit - 1</w:t>
            </w:r>
          </w:p>
        </w:tc>
      </w:tr>
      <w:tr w:rsidR="002F09BE" w:rsidRPr="003E38D4" w:rsidTr="00C57057">
        <w:trPr>
          <w:cantSplit/>
        </w:trPr>
        <w:tc>
          <w:tcPr>
            <w:tcW w:w="330" w:type="pct"/>
          </w:tcPr>
          <w:p w:rsidR="002F09BE" w:rsidRPr="003E38D4" w:rsidRDefault="002F09BE" w:rsidP="00400404">
            <w:pPr>
              <w:ind w:left="-86" w:right="-86"/>
              <w:jc w:val="center"/>
              <w:rPr>
                <w:rFonts w:cs="Arial"/>
                <w:bCs/>
                <w:sz w:val="16"/>
                <w:szCs w:val="16"/>
              </w:rPr>
            </w:pPr>
            <w:r w:rsidRPr="003E38D4">
              <w:rPr>
                <w:rFonts w:cs="Arial"/>
                <w:bCs/>
                <w:sz w:val="16"/>
                <w:szCs w:val="16"/>
              </w:rPr>
              <w:t>15</w:t>
            </w:r>
          </w:p>
        </w:tc>
        <w:tc>
          <w:tcPr>
            <w:tcW w:w="943" w:type="pct"/>
          </w:tcPr>
          <w:p w:rsidR="002F09BE" w:rsidRPr="003E38D4" w:rsidRDefault="002F09BE" w:rsidP="00C57057">
            <w:pPr>
              <w:ind w:left="-86" w:right="-86"/>
              <w:rPr>
                <w:rFonts w:cs="Arial"/>
                <w:sz w:val="16"/>
                <w:szCs w:val="16"/>
              </w:rPr>
            </w:pPr>
            <w:r w:rsidRPr="003E38D4">
              <w:rPr>
                <w:rFonts w:cs="Arial"/>
                <w:sz w:val="16"/>
                <w:szCs w:val="16"/>
              </w:rPr>
              <w:t>Assessment of GRAND supplement in Cross Bred Cows</w:t>
            </w:r>
          </w:p>
        </w:tc>
        <w:tc>
          <w:tcPr>
            <w:tcW w:w="1004" w:type="pct"/>
          </w:tcPr>
          <w:p w:rsidR="002F09BE" w:rsidRPr="003E38D4" w:rsidRDefault="002F09BE" w:rsidP="00C57057">
            <w:pPr>
              <w:tabs>
                <w:tab w:val="left" w:pos="5760"/>
              </w:tabs>
              <w:ind w:left="-86" w:right="-86"/>
              <w:rPr>
                <w:rFonts w:cs="Arial"/>
                <w:sz w:val="16"/>
                <w:szCs w:val="20"/>
              </w:rPr>
            </w:pPr>
            <w:r w:rsidRPr="003E38D4">
              <w:rPr>
                <w:rFonts w:cs="Arial"/>
                <w:sz w:val="16"/>
                <w:szCs w:val="20"/>
              </w:rPr>
              <w:t>TANUVAS</w:t>
            </w:r>
          </w:p>
        </w:tc>
        <w:tc>
          <w:tcPr>
            <w:tcW w:w="802" w:type="pct"/>
            <w:shd w:val="clear" w:color="auto" w:fill="auto"/>
          </w:tcPr>
          <w:p w:rsidR="002F09BE" w:rsidRPr="003E38D4" w:rsidRDefault="002F09BE" w:rsidP="00C57057">
            <w:pPr>
              <w:ind w:left="-86" w:right="-86"/>
              <w:rPr>
                <w:rFonts w:cs="Arial"/>
                <w:sz w:val="16"/>
                <w:szCs w:val="16"/>
              </w:rPr>
            </w:pPr>
            <w:r w:rsidRPr="003E38D4">
              <w:rPr>
                <w:rFonts w:cs="Arial"/>
                <w:sz w:val="16"/>
                <w:szCs w:val="16"/>
              </w:rPr>
              <w:t>Dairy Cattle</w:t>
            </w:r>
          </w:p>
        </w:tc>
        <w:tc>
          <w:tcPr>
            <w:tcW w:w="334" w:type="pct"/>
            <w:shd w:val="clear" w:color="auto" w:fill="auto"/>
          </w:tcPr>
          <w:p w:rsidR="002F09BE" w:rsidRPr="003E38D4" w:rsidRDefault="002F09BE" w:rsidP="00C57057">
            <w:pPr>
              <w:ind w:left="-86" w:right="-86"/>
              <w:rPr>
                <w:rFonts w:cs="Arial"/>
                <w:sz w:val="16"/>
                <w:szCs w:val="16"/>
              </w:rPr>
            </w:pPr>
            <w:r w:rsidRPr="003E38D4">
              <w:rPr>
                <w:rFonts w:cs="Arial"/>
                <w:sz w:val="16"/>
                <w:szCs w:val="16"/>
              </w:rPr>
              <w:t>0</w:t>
            </w:r>
          </w:p>
        </w:tc>
        <w:tc>
          <w:tcPr>
            <w:tcW w:w="328" w:type="pct"/>
            <w:shd w:val="clear" w:color="auto" w:fill="auto"/>
          </w:tcPr>
          <w:p w:rsidR="002F09BE" w:rsidRPr="003E38D4" w:rsidRDefault="002F09BE" w:rsidP="00C57057">
            <w:pPr>
              <w:ind w:left="-86" w:right="-86"/>
              <w:rPr>
                <w:rFonts w:cs="Arial"/>
                <w:sz w:val="16"/>
                <w:szCs w:val="16"/>
              </w:rPr>
            </w:pPr>
            <w:r w:rsidRPr="003E38D4">
              <w:rPr>
                <w:rFonts w:cs="Arial"/>
                <w:sz w:val="16"/>
                <w:szCs w:val="16"/>
              </w:rPr>
              <w:t>10</w:t>
            </w:r>
          </w:p>
        </w:tc>
        <w:tc>
          <w:tcPr>
            <w:tcW w:w="503" w:type="pct"/>
            <w:shd w:val="clear" w:color="auto" w:fill="auto"/>
          </w:tcPr>
          <w:p w:rsidR="002F09BE" w:rsidRPr="003E38D4" w:rsidRDefault="002F09BE" w:rsidP="00C57057">
            <w:pPr>
              <w:tabs>
                <w:tab w:val="left" w:pos="5760"/>
              </w:tabs>
              <w:ind w:left="-86" w:right="-86"/>
              <w:rPr>
                <w:rFonts w:cs="Arial"/>
                <w:sz w:val="16"/>
                <w:szCs w:val="20"/>
              </w:rPr>
            </w:pPr>
            <w:r w:rsidRPr="003E38D4">
              <w:rPr>
                <w:rFonts w:cs="Arial"/>
                <w:sz w:val="16"/>
                <w:szCs w:val="20"/>
              </w:rPr>
              <w:t>3</w:t>
            </w:r>
          </w:p>
        </w:tc>
        <w:tc>
          <w:tcPr>
            <w:tcW w:w="755" w:type="pct"/>
            <w:shd w:val="clear" w:color="auto" w:fill="auto"/>
          </w:tcPr>
          <w:p w:rsidR="002F09BE" w:rsidRPr="003E38D4" w:rsidRDefault="002F09BE" w:rsidP="00C57057">
            <w:pPr>
              <w:tabs>
                <w:tab w:val="left" w:pos="5760"/>
              </w:tabs>
              <w:ind w:left="-86" w:right="-86"/>
              <w:rPr>
                <w:rFonts w:cs="Arial"/>
                <w:sz w:val="16"/>
                <w:szCs w:val="20"/>
              </w:rPr>
            </w:pPr>
            <w:r w:rsidRPr="003E38D4">
              <w:rPr>
                <w:rFonts w:cs="Arial"/>
                <w:sz w:val="16"/>
                <w:szCs w:val="20"/>
              </w:rPr>
              <w:t>Field visit - 1</w:t>
            </w:r>
          </w:p>
        </w:tc>
      </w:tr>
    </w:tbl>
    <w:p w:rsidR="00C17435" w:rsidRPr="003E38D4" w:rsidRDefault="00C17435" w:rsidP="00C17435">
      <w:pPr>
        <w:tabs>
          <w:tab w:val="left" w:pos="0"/>
          <w:tab w:val="left" w:pos="5760"/>
        </w:tabs>
        <w:jc w:val="both"/>
        <w:rPr>
          <w:rFonts w:cs="Arial"/>
          <w:bCs/>
          <w:sz w:val="20"/>
          <w:szCs w:val="20"/>
        </w:rPr>
      </w:pPr>
    </w:p>
    <w:p w:rsidR="00C17435" w:rsidRPr="004C5D8E" w:rsidRDefault="00C17435" w:rsidP="00C17435">
      <w:pPr>
        <w:tabs>
          <w:tab w:val="left" w:pos="0"/>
          <w:tab w:val="left" w:pos="5760"/>
        </w:tabs>
        <w:jc w:val="both"/>
        <w:rPr>
          <w:rFonts w:cs="Arial"/>
          <w:b/>
          <w:sz w:val="20"/>
          <w:szCs w:val="20"/>
        </w:rPr>
      </w:pPr>
      <w:r w:rsidRPr="004C5D8E">
        <w:rPr>
          <w:rFonts w:cs="Arial"/>
          <w:b/>
          <w:sz w:val="20"/>
          <w:szCs w:val="20"/>
        </w:rPr>
        <w:t>3.B2 contd..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000"/>
      </w:tblPr>
      <w:tblGrid>
        <w:gridCol w:w="633"/>
        <w:gridCol w:w="633"/>
        <w:gridCol w:w="682"/>
        <w:gridCol w:w="629"/>
        <w:gridCol w:w="634"/>
        <w:gridCol w:w="642"/>
        <w:gridCol w:w="645"/>
        <w:gridCol w:w="630"/>
        <w:gridCol w:w="630"/>
        <w:gridCol w:w="645"/>
        <w:gridCol w:w="645"/>
        <w:gridCol w:w="630"/>
        <w:gridCol w:w="642"/>
        <w:gridCol w:w="645"/>
        <w:gridCol w:w="645"/>
        <w:gridCol w:w="630"/>
        <w:gridCol w:w="431"/>
      </w:tblGrid>
      <w:tr w:rsidR="001C1CC8" w:rsidRPr="003F08B6" w:rsidTr="0063483F">
        <w:trPr>
          <w:cantSplit/>
        </w:trPr>
        <w:tc>
          <w:tcPr>
            <w:tcW w:w="5000" w:type="pct"/>
            <w:gridSpan w:val="17"/>
          </w:tcPr>
          <w:p w:rsidR="001C1CC8" w:rsidRPr="009A29E2" w:rsidRDefault="001C1CC8" w:rsidP="00530C3D">
            <w:pPr>
              <w:tabs>
                <w:tab w:val="left" w:pos="5760"/>
              </w:tabs>
              <w:ind w:left="-86" w:right="-86"/>
              <w:jc w:val="center"/>
              <w:rPr>
                <w:rFonts w:cs="Arial"/>
                <w:b/>
                <w:sz w:val="16"/>
                <w:szCs w:val="20"/>
              </w:rPr>
            </w:pPr>
            <w:r w:rsidRPr="009A29E2">
              <w:rPr>
                <w:rFonts w:cs="Arial"/>
                <w:b/>
                <w:sz w:val="16"/>
                <w:szCs w:val="20"/>
              </w:rPr>
              <w:t xml:space="preserve">No. of farmers covered </w:t>
            </w:r>
          </w:p>
        </w:tc>
      </w:tr>
      <w:tr w:rsidR="001C1CC8" w:rsidRPr="003F08B6" w:rsidTr="007F75C5">
        <w:trPr>
          <w:cantSplit/>
        </w:trPr>
        <w:tc>
          <w:tcPr>
            <w:tcW w:w="1505" w:type="pct"/>
            <w:gridSpan w:val="5"/>
          </w:tcPr>
          <w:p w:rsidR="001C1CC8" w:rsidRPr="009A29E2" w:rsidRDefault="001C1CC8" w:rsidP="00530C3D">
            <w:pPr>
              <w:tabs>
                <w:tab w:val="left" w:pos="5760"/>
              </w:tabs>
              <w:ind w:left="-86" w:right="-86"/>
              <w:jc w:val="center"/>
              <w:rPr>
                <w:rFonts w:cs="Arial"/>
                <w:b/>
                <w:sz w:val="16"/>
                <w:szCs w:val="20"/>
              </w:rPr>
            </w:pPr>
            <w:r w:rsidRPr="009A29E2">
              <w:rPr>
                <w:rFonts w:cs="Arial"/>
                <w:b/>
                <w:sz w:val="16"/>
                <w:szCs w:val="20"/>
              </w:rPr>
              <w:t>OFT</w:t>
            </w:r>
          </w:p>
        </w:tc>
        <w:tc>
          <w:tcPr>
            <w:tcW w:w="1193" w:type="pct"/>
            <w:gridSpan w:val="4"/>
          </w:tcPr>
          <w:p w:rsidR="001C1CC8" w:rsidRPr="009A29E2" w:rsidRDefault="001C1CC8" w:rsidP="00530C3D">
            <w:pPr>
              <w:tabs>
                <w:tab w:val="left" w:pos="0"/>
                <w:tab w:val="left" w:pos="5760"/>
              </w:tabs>
              <w:ind w:left="-86" w:right="-86"/>
              <w:jc w:val="center"/>
              <w:rPr>
                <w:rFonts w:cs="Arial"/>
                <w:b/>
                <w:sz w:val="16"/>
                <w:szCs w:val="20"/>
              </w:rPr>
            </w:pPr>
            <w:r w:rsidRPr="009A29E2">
              <w:rPr>
                <w:rFonts w:cs="Arial"/>
                <w:b/>
                <w:sz w:val="16"/>
                <w:szCs w:val="20"/>
              </w:rPr>
              <w:t>FLD</w:t>
            </w:r>
          </w:p>
        </w:tc>
        <w:tc>
          <w:tcPr>
            <w:tcW w:w="1200" w:type="pct"/>
            <w:gridSpan w:val="4"/>
          </w:tcPr>
          <w:p w:rsidR="001C1CC8" w:rsidRPr="009A29E2" w:rsidRDefault="001C1CC8" w:rsidP="00530C3D">
            <w:pPr>
              <w:tabs>
                <w:tab w:val="left" w:pos="0"/>
                <w:tab w:val="left" w:pos="5760"/>
              </w:tabs>
              <w:ind w:left="-86" w:right="-86"/>
              <w:jc w:val="center"/>
              <w:rPr>
                <w:rFonts w:cs="Arial"/>
                <w:b/>
                <w:sz w:val="16"/>
                <w:szCs w:val="20"/>
              </w:rPr>
            </w:pPr>
            <w:r w:rsidRPr="009A29E2">
              <w:rPr>
                <w:rFonts w:cs="Arial"/>
                <w:b/>
                <w:sz w:val="16"/>
                <w:szCs w:val="20"/>
              </w:rPr>
              <w:t>Training</w:t>
            </w:r>
          </w:p>
        </w:tc>
        <w:tc>
          <w:tcPr>
            <w:tcW w:w="1103" w:type="pct"/>
            <w:gridSpan w:val="4"/>
          </w:tcPr>
          <w:p w:rsidR="001C1CC8" w:rsidRPr="009A29E2" w:rsidRDefault="001C1CC8" w:rsidP="00530C3D">
            <w:pPr>
              <w:tabs>
                <w:tab w:val="left" w:pos="0"/>
                <w:tab w:val="left" w:pos="5760"/>
              </w:tabs>
              <w:ind w:left="-86" w:right="-86"/>
              <w:jc w:val="center"/>
              <w:rPr>
                <w:rFonts w:cs="Arial"/>
                <w:b/>
                <w:sz w:val="16"/>
                <w:szCs w:val="20"/>
              </w:rPr>
            </w:pPr>
            <w:r w:rsidRPr="009A29E2">
              <w:rPr>
                <w:rFonts w:cs="Arial"/>
                <w:b/>
                <w:sz w:val="16"/>
                <w:szCs w:val="20"/>
              </w:rPr>
              <w:t>Others (Specify)</w:t>
            </w:r>
          </w:p>
        </w:tc>
      </w:tr>
      <w:tr w:rsidR="001C1CC8" w:rsidRPr="003F08B6" w:rsidTr="007F75C5">
        <w:trPr>
          <w:cantSplit/>
        </w:trPr>
        <w:tc>
          <w:tcPr>
            <w:tcW w:w="913" w:type="pct"/>
            <w:gridSpan w:val="3"/>
          </w:tcPr>
          <w:p w:rsidR="001C1CC8" w:rsidRPr="009A29E2" w:rsidRDefault="001C1CC8" w:rsidP="0063483F">
            <w:pPr>
              <w:tabs>
                <w:tab w:val="left" w:pos="5760"/>
              </w:tabs>
              <w:ind w:left="-86" w:right="-86"/>
              <w:jc w:val="center"/>
              <w:rPr>
                <w:rFonts w:cs="Arial"/>
                <w:b/>
                <w:sz w:val="16"/>
                <w:szCs w:val="20"/>
              </w:rPr>
            </w:pPr>
            <w:r w:rsidRPr="009A29E2">
              <w:rPr>
                <w:rFonts w:cs="Arial"/>
                <w:b/>
                <w:sz w:val="16"/>
                <w:szCs w:val="20"/>
              </w:rPr>
              <w:t>General</w:t>
            </w:r>
          </w:p>
        </w:tc>
        <w:tc>
          <w:tcPr>
            <w:tcW w:w="592" w:type="pct"/>
            <w:gridSpan w:val="2"/>
          </w:tcPr>
          <w:p w:rsidR="001C1CC8" w:rsidRPr="009A29E2" w:rsidRDefault="001C1CC8" w:rsidP="0063483F">
            <w:pPr>
              <w:tabs>
                <w:tab w:val="left" w:pos="5760"/>
              </w:tabs>
              <w:ind w:left="-86" w:right="-86"/>
              <w:jc w:val="center"/>
              <w:rPr>
                <w:rFonts w:cs="Arial"/>
                <w:b/>
                <w:sz w:val="16"/>
                <w:szCs w:val="20"/>
              </w:rPr>
            </w:pPr>
            <w:r w:rsidRPr="009A29E2">
              <w:rPr>
                <w:rFonts w:cs="Arial"/>
                <w:b/>
                <w:sz w:val="16"/>
                <w:szCs w:val="20"/>
              </w:rPr>
              <w:t>SC/ST</w:t>
            </w:r>
          </w:p>
        </w:tc>
        <w:tc>
          <w:tcPr>
            <w:tcW w:w="603" w:type="pct"/>
            <w:gridSpan w:val="2"/>
          </w:tcPr>
          <w:p w:rsidR="001C1CC8" w:rsidRPr="009A29E2" w:rsidRDefault="001C1CC8" w:rsidP="0063483F">
            <w:pPr>
              <w:tabs>
                <w:tab w:val="left" w:pos="5760"/>
              </w:tabs>
              <w:ind w:left="-86" w:right="-86"/>
              <w:jc w:val="center"/>
              <w:rPr>
                <w:rFonts w:cs="Arial"/>
                <w:b/>
                <w:sz w:val="16"/>
                <w:szCs w:val="20"/>
              </w:rPr>
            </w:pPr>
            <w:r w:rsidRPr="009A29E2">
              <w:rPr>
                <w:rFonts w:cs="Arial"/>
                <w:b/>
                <w:sz w:val="16"/>
                <w:szCs w:val="20"/>
              </w:rPr>
              <w:t>General</w:t>
            </w:r>
          </w:p>
        </w:tc>
        <w:tc>
          <w:tcPr>
            <w:tcW w:w="590" w:type="pct"/>
            <w:gridSpan w:val="2"/>
          </w:tcPr>
          <w:p w:rsidR="001C1CC8" w:rsidRPr="009A29E2" w:rsidRDefault="001C1CC8" w:rsidP="0063483F">
            <w:pPr>
              <w:tabs>
                <w:tab w:val="left" w:pos="5760"/>
              </w:tabs>
              <w:ind w:left="-86" w:right="-86"/>
              <w:jc w:val="center"/>
              <w:rPr>
                <w:rFonts w:cs="Arial"/>
                <w:b/>
                <w:sz w:val="16"/>
                <w:szCs w:val="20"/>
              </w:rPr>
            </w:pPr>
            <w:r w:rsidRPr="009A29E2">
              <w:rPr>
                <w:rFonts w:cs="Arial"/>
                <w:b/>
                <w:sz w:val="16"/>
                <w:szCs w:val="20"/>
              </w:rPr>
              <w:t>SC/ST</w:t>
            </w:r>
          </w:p>
        </w:tc>
        <w:tc>
          <w:tcPr>
            <w:tcW w:w="604" w:type="pct"/>
            <w:gridSpan w:val="2"/>
          </w:tcPr>
          <w:p w:rsidR="001C1CC8" w:rsidRPr="009A29E2" w:rsidRDefault="001C1CC8" w:rsidP="0063483F">
            <w:pPr>
              <w:tabs>
                <w:tab w:val="left" w:pos="5760"/>
              </w:tabs>
              <w:ind w:left="-86" w:right="-86"/>
              <w:jc w:val="center"/>
              <w:rPr>
                <w:rFonts w:cs="Arial"/>
                <w:b/>
                <w:sz w:val="16"/>
                <w:szCs w:val="20"/>
              </w:rPr>
            </w:pPr>
            <w:r w:rsidRPr="009A29E2">
              <w:rPr>
                <w:rFonts w:cs="Arial"/>
                <w:b/>
                <w:sz w:val="16"/>
                <w:szCs w:val="20"/>
              </w:rPr>
              <w:t>General</w:t>
            </w:r>
          </w:p>
        </w:tc>
        <w:tc>
          <w:tcPr>
            <w:tcW w:w="595" w:type="pct"/>
            <w:gridSpan w:val="2"/>
          </w:tcPr>
          <w:p w:rsidR="001C1CC8" w:rsidRPr="009A29E2" w:rsidRDefault="001C1CC8" w:rsidP="0063483F">
            <w:pPr>
              <w:tabs>
                <w:tab w:val="left" w:pos="5760"/>
              </w:tabs>
              <w:ind w:left="-86" w:right="-86"/>
              <w:jc w:val="center"/>
              <w:rPr>
                <w:rFonts w:cs="Arial"/>
                <w:b/>
                <w:sz w:val="16"/>
                <w:szCs w:val="20"/>
              </w:rPr>
            </w:pPr>
            <w:r w:rsidRPr="009A29E2">
              <w:rPr>
                <w:rFonts w:cs="Arial"/>
                <w:b/>
                <w:sz w:val="16"/>
                <w:szCs w:val="20"/>
              </w:rPr>
              <w:t>SC/ST</w:t>
            </w:r>
          </w:p>
        </w:tc>
        <w:tc>
          <w:tcPr>
            <w:tcW w:w="604" w:type="pct"/>
            <w:gridSpan w:val="2"/>
          </w:tcPr>
          <w:p w:rsidR="001C1CC8" w:rsidRPr="009A29E2" w:rsidRDefault="001C1CC8" w:rsidP="0063483F">
            <w:pPr>
              <w:tabs>
                <w:tab w:val="left" w:pos="5760"/>
              </w:tabs>
              <w:ind w:left="-86" w:right="-86"/>
              <w:jc w:val="center"/>
              <w:rPr>
                <w:rFonts w:cs="Arial"/>
                <w:b/>
                <w:sz w:val="16"/>
                <w:szCs w:val="20"/>
              </w:rPr>
            </w:pPr>
            <w:r w:rsidRPr="009A29E2">
              <w:rPr>
                <w:rFonts w:cs="Arial"/>
                <w:b/>
                <w:sz w:val="16"/>
                <w:szCs w:val="20"/>
              </w:rPr>
              <w:t>General</w:t>
            </w:r>
          </w:p>
        </w:tc>
        <w:tc>
          <w:tcPr>
            <w:tcW w:w="498" w:type="pct"/>
            <w:gridSpan w:val="2"/>
          </w:tcPr>
          <w:p w:rsidR="001C1CC8" w:rsidRPr="009A29E2" w:rsidRDefault="001C1CC8" w:rsidP="0063483F">
            <w:pPr>
              <w:tabs>
                <w:tab w:val="left" w:pos="5760"/>
              </w:tabs>
              <w:ind w:left="-86" w:right="-86"/>
              <w:jc w:val="center"/>
              <w:rPr>
                <w:rFonts w:cs="Arial"/>
                <w:b/>
                <w:sz w:val="16"/>
                <w:szCs w:val="20"/>
              </w:rPr>
            </w:pPr>
            <w:r w:rsidRPr="009A29E2">
              <w:rPr>
                <w:rFonts w:cs="Arial"/>
                <w:b/>
                <w:sz w:val="16"/>
                <w:szCs w:val="20"/>
              </w:rPr>
              <w:t>SC/ST</w:t>
            </w:r>
          </w:p>
        </w:tc>
      </w:tr>
      <w:tr w:rsidR="001C1CC8" w:rsidRPr="00DF1EB1" w:rsidTr="007F75C5">
        <w:trPr>
          <w:cantSplit/>
        </w:trPr>
        <w:tc>
          <w:tcPr>
            <w:tcW w:w="297" w:type="pct"/>
          </w:tcPr>
          <w:p w:rsidR="001C1CC8" w:rsidRPr="00DF1EB1" w:rsidRDefault="001C1CC8" w:rsidP="00530C3D">
            <w:pPr>
              <w:tabs>
                <w:tab w:val="left" w:pos="0"/>
                <w:tab w:val="left" w:pos="5760"/>
              </w:tabs>
              <w:ind w:left="-86" w:right="-86"/>
              <w:jc w:val="center"/>
              <w:rPr>
                <w:rFonts w:cs="Arial"/>
                <w:b/>
                <w:sz w:val="16"/>
                <w:szCs w:val="20"/>
              </w:rPr>
            </w:pPr>
          </w:p>
        </w:tc>
        <w:tc>
          <w:tcPr>
            <w:tcW w:w="297" w:type="pct"/>
          </w:tcPr>
          <w:p w:rsidR="001C1CC8" w:rsidRPr="00DF1EB1" w:rsidRDefault="001C1CC8" w:rsidP="0063483F">
            <w:pPr>
              <w:tabs>
                <w:tab w:val="left" w:pos="5760"/>
              </w:tabs>
              <w:ind w:left="-86" w:right="-86"/>
              <w:jc w:val="center"/>
              <w:rPr>
                <w:rFonts w:cs="Arial"/>
                <w:b/>
                <w:sz w:val="16"/>
                <w:szCs w:val="20"/>
              </w:rPr>
            </w:pPr>
            <w:r w:rsidRPr="00DF1EB1">
              <w:rPr>
                <w:rFonts w:cs="Arial"/>
                <w:b/>
                <w:sz w:val="16"/>
                <w:szCs w:val="20"/>
              </w:rPr>
              <w:t>M</w:t>
            </w:r>
          </w:p>
        </w:tc>
        <w:tc>
          <w:tcPr>
            <w:tcW w:w="320" w:type="pct"/>
          </w:tcPr>
          <w:p w:rsidR="001C1CC8" w:rsidRPr="00DF1EB1" w:rsidRDefault="001C1CC8" w:rsidP="0063483F">
            <w:pPr>
              <w:tabs>
                <w:tab w:val="left" w:pos="5760"/>
              </w:tabs>
              <w:ind w:left="-86" w:right="-86"/>
              <w:jc w:val="center"/>
              <w:rPr>
                <w:rFonts w:cs="Arial"/>
                <w:b/>
                <w:sz w:val="16"/>
                <w:szCs w:val="20"/>
              </w:rPr>
            </w:pPr>
            <w:r w:rsidRPr="00DF1EB1">
              <w:rPr>
                <w:rFonts w:cs="Arial"/>
                <w:b/>
                <w:sz w:val="16"/>
                <w:szCs w:val="20"/>
              </w:rPr>
              <w:t>F</w:t>
            </w:r>
          </w:p>
        </w:tc>
        <w:tc>
          <w:tcPr>
            <w:tcW w:w="295" w:type="pct"/>
          </w:tcPr>
          <w:p w:rsidR="001C1CC8" w:rsidRPr="00DF1EB1" w:rsidRDefault="001C1CC8" w:rsidP="0063483F">
            <w:pPr>
              <w:tabs>
                <w:tab w:val="left" w:pos="5760"/>
              </w:tabs>
              <w:ind w:left="-86" w:right="-86"/>
              <w:jc w:val="center"/>
              <w:rPr>
                <w:rFonts w:cs="Arial"/>
                <w:b/>
                <w:sz w:val="16"/>
                <w:szCs w:val="20"/>
              </w:rPr>
            </w:pPr>
            <w:r w:rsidRPr="00DF1EB1">
              <w:rPr>
                <w:rFonts w:cs="Arial"/>
                <w:b/>
                <w:sz w:val="16"/>
                <w:szCs w:val="20"/>
              </w:rPr>
              <w:t>M</w:t>
            </w:r>
          </w:p>
        </w:tc>
        <w:tc>
          <w:tcPr>
            <w:tcW w:w="297" w:type="pct"/>
          </w:tcPr>
          <w:p w:rsidR="001C1CC8" w:rsidRPr="00DF1EB1" w:rsidRDefault="001C1CC8" w:rsidP="0063483F">
            <w:pPr>
              <w:tabs>
                <w:tab w:val="left" w:pos="5760"/>
              </w:tabs>
              <w:ind w:left="-86" w:right="-86"/>
              <w:jc w:val="center"/>
              <w:rPr>
                <w:rFonts w:cs="Arial"/>
                <w:b/>
                <w:sz w:val="16"/>
                <w:szCs w:val="20"/>
              </w:rPr>
            </w:pPr>
            <w:r w:rsidRPr="00DF1EB1">
              <w:rPr>
                <w:rFonts w:cs="Arial"/>
                <w:b/>
                <w:sz w:val="16"/>
                <w:szCs w:val="20"/>
              </w:rPr>
              <w:t>F</w:t>
            </w:r>
          </w:p>
        </w:tc>
        <w:tc>
          <w:tcPr>
            <w:tcW w:w="301" w:type="pct"/>
          </w:tcPr>
          <w:p w:rsidR="001C1CC8" w:rsidRPr="00DF1EB1" w:rsidRDefault="001C1CC8" w:rsidP="0063483F">
            <w:pPr>
              <w:tabs>
                <w:tab w:val="left" w:pos="5760"/>
              </w:tabs>
              <w:ind w:left="-86" w:right="-86"/>
              <w:jc w:val="center"/>
              <w:rPr>
                <w:rFonts w:cs="Arial"/>
                <w:b/>
                <w:sz w:val="16"/>
                <w:szCs w:val="20"/>
              </w:rPr>
            </w:pPr>
            <w:r w:rsidRPr="00DF1EB1">
              <w:rPr>
                <w:rFonts w:cs="Arial"/>
                <w:b/>
                <w:sz w:val="16"/>
                <w:szCs w:val="20"/>
              </w:rPr>
              <w:t>M</w:t>
            </w:r>
          </w:p>
        </w:tc>
        <w:tc>
          <w:tcPr>
            <w:tcW w:w="302" w:type="pct"/>
          </w:tcPr>
          <w:p w:rsidR="001C1CC8" w:rsidRPr="00DF1EB1" w:rsidRDefault="001C1CC8" w:rsidP="0063483F">
            <w:pPr>
              <w:tabs>
                <w:tab w:val="left" w:pos="5760"/>
              </w:tabs>
              <w:ind w:left="-86" w:right="-86"/>
              <w:jc w:val="center"/>
              <w:rPr>
                <w:rFonts w:cs="Arial"/>
                <w:b/>
                <w:sz w:val="16"/>
                <w:szCs w:val="20"/>
              </w:rPr>
            </w:pPr>
            <w:r w:rsidRPr="00DF1EB1">
              <w:rPr>
                <w:rFonts w:cs="Arial"/>
                <w:b/>
                <w:sz w:val="16"/>
                <w:szCs w:val="20"/>
              </w:rPr>
              <w:t>F</w:t>
            </w:r>
          </w:p>
        </w:tc>
        <w:tc>
          <w:tcPr>
            <w:tcW w:w="295" w:type="pct"/>
          </w:tcPr>
          <w:p w:rsidR="001C1CC8" w:rsidRPr="00DF1EB1" w:rsidRDefault="001C1CC8" w:rsidP="0063483F">
            <w:pPr>
              <w:tabs>
                <w:tab w:val="left" w:pos="5760"/>
              </w:tabs>
              <w:ind w:left="-86" w:right="-86"/>
              <w:jc w:val="center"/>
              <w:rPr>
                <w:rFonts w:cs="Arial"/>
                <w:b/>
                <w:sz w:val="16"/>
                <w:szCs w:val="20"/>
              </w:rPr>
            </w:pPr>
            <w:r w:rsidRPr="00DF1EB1">
              <w:rPr>
                <w:rFonts w:cs="Arial"/>
                <w:b/>
                <w:sz w:val="16"/>
                <w:szCs w:val="20"/>
              </w:rPr>
              <w:t>M</w:t>
            </w:r>
          </w:p>
        </w:tc>
        <w:tc>
          <w:tcPr>
            <w:tcW w:w="295" w:type="pct"/>
          </w:tcPr>
          <w:p w:rsidR="001C1CC8" w:rsidRPr="00DF1EB1" w:rsidRDefault="001C1CC8" w:rsidP="0063483F">
            <w:pPr>
              <w:tabs>
                <w:tab w:val="left" w:pos="5760"/>
              </w:tabs>
              <w:ind w:left="-86" w:right="-86"/>
              <w:jc w:val="center"/>
              <w:rPr>
                <w:rFonts w:cs="Arial"/>
                <w:b/>
                <w:sz w:val="16"/>
                <w:szCs w:val="20"/>
              </w:rPr>
            </w:pPr>
            <w:r w:rsidRPr="00DF1EB1">
              <w:rPr>
                <w:rFonts w:cs="Arial"/>
                <w:b/>
                <w:sz w:val="16"/>
                <w:szCs w:val="20"/>
              </w:rPr>
              <w:t>F</w:t>
            </w:r>
          </w:p>
        </w:tc>
        <w:tc>
          <w:tcPr>
            <w:tcW w:w="302" w:type="pct"/>
          </w:tcPr>
          <w:p w:rsidR="001C1CC8" w:rsidRPr="00DF1EB1" w:rsidRDefault="001C1CC8" w:rsidP="0063483F">
            <w:pPr>
              <w:tabs>
                <w:tab w:val="left" w:pos="5760"/>
              </w:tabs>
              <w:ind w:left="-86" w:right="-86"/>
              <w:jc w:val="center"/>
              <w:rPr>
                <w:rFonts w:cs="Arial"/>
                <w:b/>
                <w:sz w:val="16"/>
                <w:szCs w:val="20"/>
              </w:rPr>
            </w:pPr>
            <w:r w:rsidRPr="00DF1EB1">
              <w:rPr>
                <w:rFonts w:cs="Arial"/>
                <w:b/>
                <w:sz w:val="16"/>
                <w:szCs w:val="20"/>
              </w:rPr>
              <w:t>M</w:t>
            </w:r>
          </w:p>
        </w:tc>
        <w:tc>
          <w:tcPr>
            <w:tcW w:w="302" w:type="pct"/>
          </w:tcPr>
          <w:p w:rsidR="001C1CC8" w:rsidRPr="00DF1EB1" w:rsidRDefault="001C1CC8" w:rsidP="0063483F">
            <w:pPr>
              <w:tabs>
                <w:tab w:val="left" w:pos="5760"/>
              </w:tabs>
              <w:ind w:left="-86" w:right="-86"/>
              <w:jc w:val="center"/>
              <w:rPr>
                <w:rFonts w:cs="Arial"/>
                <w:b/>
                <w:sz w:val="16"/>
                <w:szCs w:val="20"/>
              </w:rPr>
            </w:pPr>
            <w:r w:rsidRPr="00DF1EB1">
              <w:rPr>
                <w:rFonts w:cs="Arial"/>
                <w:b/>
                <w:sz w:val="16"/>
                <w:szCs w:val="20"/>
              </w:rPr>
              <w:t>F</w:t>
            </w:r>
          </w:p>
        </w:tc>
        <w:tc>
          <w:tcPr>
            <w:tcW w:w="295" w:type="pct"/>
          </w:tcPr>
          <w:p w:rsidR="001C1CC8" w:rsidRPr="00DF1EB1" w:rsidRDefault="001C1CC8" w:rsidP="0063483F">
            <w:pPr>
              <w:tabs>
                <w:tab w:val="left" w:pos="5760"/>
              </w:tabs>
              <w:ind w:left="-86" w:right="-86"/>
              <w:jc w:val="center"/>
              <w:rPr>
                <w:rFonts w:cs="Arial"/>
                <w:b/>
                <w:sz w:val="16"/>
                <w:szCs w:val="20"/>
              </w:rPr>
            </w:pPr>
            <w:r w:rsidRPr="00DF1EB1">
              <w:rPr>
                <w:rFonts w:cs="Arial"/>
                <w:b/>
                <w:sz w:val="16"/>
                <w:szCs w:val="20"/>
              </w:rPr>
              <w:t>M</w:t>
            </w:r>
          </w:p>
        </w:tc>
        <w:tc>
          <w:tcPr>
            <w:tcW w:w="300" w:type="pct"/>
          </w:tcPr>
          <w:p w:rsidR="001C1CC8" w:rsidRPr="00DF1EB1" w:rsidRDefault="001C1CC8" w:rsidP="0063483F">
            <w:pPr>
              <w:tabs>
                <w:tab w:val="left" w:pos="5760"/>
              </w:tabs>
              <w:ind w:left="-86" w:right="-86"/>
              <w:jc w:val="center"/>
              <w:rPr>
                <w:rFonts w:cs="Arial"/>
                <w:b/>
                <w:sz w:val="16"/>
                <w:szCs w:val="20"/>
              </w:rPr>
            </w:pPr>
            <w:r w:rsidRPr="00DF1EB1">
              <w:rPr>
                <w:rFonts w:cs="Arial"/>
                <w:b/>
                <w:sz w:val="16"/>
                <w:szCs w:val="20"/>
              </w:rPr>
              <w:t>F</w:t>
            </w:r>
          </w:p>
        </w:tc>
        <w:tc>
          <w:tcPr>
            <w:tcW w:w="302" w:type="pct"/>
          </w:tcPr>
          <w:p w:rsidR="001C1CC8" w:rsidRPr="00DF1EB1" w:rsidRDefault="001C1CC8" w:rsidP="0063483F">
            <w:pPr>
              <w:tabs>
                <w:tab w:val="left" w:pos="5760"/>
              </w:tabs>
              <w:ind w:left="-86" w:right="-86"/>
              <w:jc w:val="center"/>
              <w:rPr>
                <w:rFonts w:cs="Arial"/>
                <w:b/>
                <w:sz w:val="16"/>
                <w:szCs w:val="20"/>
              </w:rPr>
            </w:pPr>
            <w:r w:rsidRPr="00DF1EB1">
              <w:rPr>
                <w:rFonts w:cs="Arial"/>
                <w:b/>
                <w:sz w:val="16"/>
                <w:szCs w:val="20"/>
              </w:rPr>
              <w:t>M</w:t>
            </w:r>
          </w:p>
        </w:tc>
        <w:tc>
          <w:tcPr>
            <w:tcW w:w="302" w:type="pct"/>
          </w:tcPr>
          <w:p w:rsidR="001C1CC8" w:rsidRPr="00DF1EB1" w:rsidRDefault="001C1CC8" w:rsidP="0063483F">
            <w:pPr>
              <w:tabs>
                <w:tab w:val="left" w:pos="5760"/>
              </w:tabs>
              <w:ind w:left="-86" w:right="-86"/>
              <w:jc w:val="center"/>
              <w:rPr>
                <w:rFonts w:cs="Arial"/>
                <w:b/>
                <w:sz w:val="16"/>
                <w:szCs w:val="20"/>
              </w:rPr>
            </w:pPr>
            <w:r w:rsidRPr="00DF1EB1">
              <w:rPr>
                <w:rFonts w:cs="Arial"/>
                <w:b/>
                <w:sz w:val="16"/>
                <w:szCs w:val="20"/>
              </w:rPr>
              <w:t>F</w:t>
            </w:r>
          </w:p>
        </w:tc>
        <w:tc>
          <w:tcPr>
            <w:tcW w:w="295" w:type="pct"/>
          </w:tcPr>
          <w:p w:rsidR="001C1CC8" w:rsidRPr="00DF1EB1" w:rsidRDefault="001C1CC8" w:rsidP="0063483F">
            <w:pPr>
              <w:tabs>
                <w:tab w:val="left" w:pos="5760"/>
              </w:tabs>
              <w:ind w:left="-86" w:right="-86"/>
              <w:jc w:val="center"/>
              <w:rPr>
                <w:rFonts w:cs="Arial"/>
                <w:b/>
                <w:sz w:val="16"/>
                <w:szCs w:val="20"/>
              </w:rPr>
            </w:pPr>
            <w:r w:rsidRPr="00DF1EB1">
              <w:rPr>
                <w:rFonts w:cs="Arial"/>
                <w:b/>
                <w:sz w:val="16"/>
                <w:szCs w:val="20"/>
              </w:rPr>
              <w:t>M</w:t>
            </w:r>
          </w:p>
        </w:tc>
        <w:tc>
          <w:tcPr>
            <w:tcW w:w="203" w:type="pct"/>
          </w:tcPr>
          <w:p w:rsidR="001C1CC8" w:rsidRPr="00DF1EB1" w:rsidRDefault="001C1CC8" w:rsidP="0063483F">
            <w:pPr>
              <w:tabs>
                <w:tab w:val="left" w:pos="5760"/>
              </w:tabs>
              <w:ind w:left="-86" w:right="-86"/>
              <w:jc w:val="center"/>
              <w:rPr>
                <w:rFonts w:cs="Arial"/>
                <w:b/>
                <w:sz w:val="16"/>
                <w:szCs w:val="20"/>
              </w:rPr>
            </w:pPr>
            <w:r w:rsidRPr="00DF1EB1">
              <w:rPr>
                <w:rFonts w:cs="Arial"/>
                <w:b/>
                <w:sz w:val="16"/>
                <w:szCs w:val="20"/>
              </w:rPr>
              <w:t>F</w:t>
            </w:r>
          </w:p>
        </w:tc>
      </w:tr>
      <w:tr w:rsidR="001C1CC8" w:rsidRPr="00DF1EB1" w:rsidTr="007F75C5">
        <w:trPr>
          <w:cantSplit/>
        </w:trPr>
        <w:tc>
          <w:tcPr>
            <w:tcW w:w="297" w:type="pct"/>
          </w:tcPr>
          <w:p w:rsidR="001C1CC8" w:rsidRPr="00DF1EB1" w:rsidRDefault="001C1CC8" w:rsidP="00530C3D">
            <w:pPr>
              <w:tabs>
                <w:tab w:val="left" w:pos="0"/>
                <w:tab w:val="left" w:pos="5760"/>
              </w:tabs>
              <w:ind w:left="-86" w:right="-86"/>
              <w:jc w:val="center"/>
              <w:rPr>
                <w:rFonts w:cs="Arial"/>
                <w:b/>
                <w:sz w:val="16"/>
                <w:szCs w:val="20"/>
              </w:rPr>
            </w:pPr>
          </w:p>
        </w:tc>
        <w:tc>
          <w:tcPr>
            <w:tcW w:w="297" w:type="pct"/>
          </w:tcPr>
          <w:p w:rsidR="001C1CC8" w:rsidRPr="00DF1EB1" w:rsidRDefault="001C1CC8" w:rsidP="0063483F">
            <w:pPr>
              <w:tabs>
                <w:tab w:val="left" w:pos="5760"/>
              </w:tabs>
              <w:ind w:left="-86" w:right="-86"/>
              <w:jc w:val="center"/>
              <w:rPr>
                <w:rFonts w:cs="Arial"/>
                <w:b/>
                <w:sz w:val="16"/>
                <w:szCs w:val="20"/>
              </w:rPr>
            </w:pPr>
            <w:r w:rsidRPr="00DF1EB1">
              <w:rPr>
                <w:rFonts w:cs="Arial"/>
                <w:b/>
                <w:sz w:val="16"/>
                <w:szCs w:val="20"/>
              </w:rPr>
              <w:t>9</w:t>
            </w:r>
          </w:p>
        </w:tc>
        <w:tc>
          <w:tcPr>
            <w:tcW w:w="320" w:type="pct"/>
          </w:tcPr>
          <w:p w:rsidR="001C1CC8" w:rsidRPr="00DF1EB1" w:rsidRDefault="001C1CC8" w:rsidP="0063483F">
            <w:pPr>
              <w:tabs>
                <w:tab w:val="left" w:pos="5760"/>
              </w:tabs>
              <w:ind w:left="-86" w:right="-86"/>
              <w:jc w:val="center"/>
              <w:rPr>
                <w:rFonts w:cs="Arial"/>
                <w:b/>
                <w:sz w:val="16"/>
                <w:szCs w:val="20"/>
              </w:rPr>
            </w:pPr>
            <w:r w:rsidRPr="00DF1EB1">
              <w:rPr>
                <w:rFonts w:cs="Arial"/>
                <w:b/>
                <w:sz w:val="16"/>
                <w:szCs w:val="20"/>
              </w:rPr>
              <w:t>10</w:t>
            </w:r>
          </w:p>
        </w:tc>
        <w:tc>
          <w:tcPr>
            <w:tcW w:w="295" w:type="pct"/>
          </w:tcPr>
          <w:p w:rsidR="001C1CC8" w:rsidRPr="00DF1EB1" w:rsidRDefault="001C1CC8" w:rsidP="0063483F">
            <w:pPr>
              <w:tabs>
                <w:tab w:val="left" w:pos="5760"/>
              </w:tabs>
              <w:ind w:left="-86" w:right="-86"/>
              <w:jc w:val="center"/>
              <w:rPr>
                <w:rFonts w:cs="Arial"/>
                <w:b/>
                <w:sz w:val="16"/>
                <w:szCs w:val="20"/>
              </w:rPr>
            </w:pPr>
            <w:r w:rsidRPr="00DF1EB1">
              <w:rPr>
                <w:rFonts w:cs="Arial"/>
                <w:b/>
                <w:sz w:val="16"/>
                <w:szCs w:val="20"/>
              </w:rPr>
              <w:t>11</w:t>
            </w:r>
          </w:p>
        </w:tc>
        <w:tc>
          <w:tcPr>
            <w:tcW w:w="297" w:type="pct"/>
          </w:tcPr>
          <w:p w:rsidR="001C1CC8" w:rsidRPr="00DF1EB1" w:rsidRDefault="001C1CC8" w:rsidP="0063483F">
            <w:pPr>
              <w:tabs>
                <w:tab w:val="left" w:pos="5760"/>
              </w:tabs>
              <w:ind w:left="-86" w:right="-86"/>
              <w:jc w:val="center"/>
              <w:rPr>
                <w:rFonts w:cs="Arial"/>
                <w:b/>
                <w:sz w:val="16"/>
                <w:szCs w:val="20"/>
              </w:rPr>
            </w:pPr>
            <w:r w:rsidRPr="00DF1EB1">
              <w:rPr>
                <w:rFonts w:cs="Arial"/>
                <w:b/>
                <w:sz w:val="16"/>
                <w:szCs w:val="20"/>
              </w:rPr>
              <w:t>12</w:t>
            </w:r>
          </w:p>
        </w:tc>
        <w:tc>
          <w:tcPr>
            <w:tcW w:w="301" w:type="pct"/>
          </w:tcPr>
          <w:p w:rsidR="001C1CC8" w:rsidRPr="00DF1EB1" w:rsidRDefault="001C1CC8" w:rsidP="0063483F">
            <w:pPr>
              <w:tabs>
                <w:tab w:val="left" w:pos="5760"/>
              </w:tabs>
              <w:ind w:left="-86" w:right="-86"/>
              <w:jc w:val="center"/>
              <w:rPr>
                <w:rFonts w:cs="Arial"/>
                <w:b/>
                <w:sz w:val="16"/>
                <w:szCs w:val="20"/>
              </w:rPr>
            </w:pPr>
            <w:r w:rsidRPr="00DF1EB1">
              <w:rPr>
                <w:rFonts w:cs="Arial"/>
                <w:b/>
                <w:sz w:val="16"/>
                <w:szCs w:val="20"/>
              </w:rPr>
              <w:t>13</w:t>
            </w:r>
          </w:p>
        </w:tc>
        <w:tc>
          <w:tcPr>
            <w:tcW w:w="302" w:type="pct"/>
          </w:tcPr>
          <w:p w:rsidR="001C1CC8" w:rsidRPr="00DF1EB1" w:rsidRDefault="001C1CC8" w:rsidP="0063483F">
            <w:pPr>
              <w:tabs>
                <w:tab w:val="left" w:pos="5760"/>
              </w:tabs>
              <w:ind w:left="-86" w:right="-86"/>
              <w:jc w:val="center"/>
              <w:rPr>
                <w:rFonts w:cs="Arial"/>
                <w:b/>
                <w:sz w:val="16"/>
                <w:szCs w:val="20"/>
              </w:rPr>
            </w:pPr>
            <w:r w:rsidRPr="00DF1EB1">
              <w:rPr>
                <w:rFonts w:cs="Arial"/>
                <w:b/>
                <w:sz w:val="16"/>
                <w:szCs w:val="20"/>
              </w:rPr>
              <w:t>14</w:t>
            </w:r>
          </w:p>
        </w:tc>
        <w:tc>
          <w:tcPr>
            <w:tcW w:w="295" w:type="pct"/>
          </w:tcPr>
          <w:p w:rsidR="001C1CC8" w:rsidRPr="00DF1EB1" w:rsidRDefault="001C1CC8" w:rsidP="0063483F">
            <w:pPr>
              <w:tabs>
                <w:tab w:val="left" w:pos="5760"/>
              </w:tabs>
              <w:ind w:left="-86" w:right="-86"/>
              <w:jc w:val="center"/>
              <w:rPr>
                <w:rFonts w:cs="Arial"/>
                <w:b/>
                <w:sz w:val="16"/>
                <w:szCs w:val="20"/>
              </w:rPr>
            </w:pPr>
            <w:r w:rsidRPr="00DF1EB1">
              <w:rPr>
                <w:rFonts w:cs="Arial"/>
                <w:b/>
                <w:sz w:val="16"/>
                <w:szCs w:val="20"/>
              </w:rPr>
              <w:t>15</w:t>
            </w:r>
          </w:p>
        </w:tc>
        <w:tc>
          <w:tcPr>
            <w:tcW w:w="295" w:type="pct"/>
          </w:tcPr>
          <w:p w:rsidR="001C1CC8" w:rsidRPr="00DF1EB1" w:rsidRDefault="001C1CC8" w:rsidP="0063483F">
            <w:pPr>
              <w:tabs>
                <w:tab w:val="left" w:pos="5760"/>
              </w:tabs>
              <w:ind w:left="-86" w:right="-86"/>
              <w:jc w:val="center"/>
              <w:rPr>
                <w:rFonts w:cs="Arial"/>
                <w:b/>
                <w:sz w:val="16"/>
                <w:szCs w:val="20"/>
              </w:rPr>
            </w:pPr>
            <w:r w:rsidRPr="00DF1EB1">
              <w:rPr>
                <w:rFonts w:cs="Arial"/>
                <w:b/>
                <w:sz w:val="16"/>
                <w:szCs w:val="20"/>
              </w:rPr>
              <w:t>16</w:t>
            </w:r>
          </w:p>
        </w:tc>
        <w:tc>
          <w:tcPr>
            <w:tcW w:w="302" w:type="pct"/>
          </w:tcPr>
          <w:p w:rsidR="001C1CC8" w:rsidRPr="00DF1EB1" w:rsidRDefault="001C1CC8" w:rsidP="0063483F">
            <w:pPr>
              <w:tabs>
                <w:tab w:val="left" w:pos="5760"/>
              </w:tabs>
              <w:ind w:left="-86" w:right="-86"/>
              <w:jc w:val="center"/>
              <w:rPr>
                <w:rFonts w:cs="Arial"/>
                <w:b/>
                <w:sz w:val="16"/>
                <w:szCs w:val="20"/>
              </w:rPr>
            </w:pPr>
            <w:r w:rsidRPr="00DF1EB1">
              <w:rPr>
                <w:rFonts w:cs="Arial"/>
                <w:b/>
                <w:sz w:val="16"/>
                <w:szCs w:val="20"/>
              </w:rPr>
              <w:t>17</w:t>
            </w:r>
          </w:p>
        </w:tc>
        <w:tc>
          <w:tcPr>
            <w:tcW w:w="302" w:type="pct"/>
          </w:tcPr>
          <w:p w:rsidR="001C1CC8" w:rsidRPr="00DF1EB1" w:rsidRDefault="001C1CC8" w:rsidP="0063483F">
            <w:pPr>
              <w:tabs>
                <w:tab w:val="left" w:pos="5760"/>
              </w:tabs>
              <w:ind w:left="-86" w:right="-86"/>
              <w:jc w:val="center"/>
              <w:rPr>
                <w:rFonts w:cs="Arial"/>
                <w:b/>
                <w:sz w:val="16"/>
                <w:szCs w:val="20"/>
              </w:rPr>
            </w:pPr>
            <w:r w:rsidRPr="00DF1EB1">
              <w:rPr>
                <w:rFonts w:cs="Arial"/>
                <w:b/>
                <w:sz w:val="16"/>
                <w:szCs w:val="20"/>
              </w:rPr>
              <w:t>18</w:t>
            </w:r>
          </w:p>
        </w:tc>
        <w:tc>
          <w:tcPr>
            <w:tcW w:w="295" w:type="pct"/>
          </w:tcPr>
          <w:p w:rsidR="001C1CC8" w:rsidRPr="00DF1EB1" w:rsidRDefault="001C1CC8" w:rsidP="0063483F">
            <w:pPr>
              <w:tabs>
                <w:tab w:val="left" w:pos="5760"/>
              </w:tabs>
              <w:ind w:left="-86" w:right="-86"/>
              <w:jc w:val="center"/>
              <w:rPr>
                <w:rFonts w:cs="Arial"/>
                <w:b/>
                <w:sz w:val="16"/>
                <w:szCs w:val="20"/>
              </w:rPr>
            </w:pPr>
            <w:r w:rsidRPr="00DF1EB1">
              <w:rPr>
                <w:rFonts w:cs="Arial"/>
                <w:b/>
                <w:sz w:val="16"/>
                <w:szCs w:val="20"/>
              </w:rPr>
              <w:t>19</w:t>
            </w:r>
          </w:p>
        </w:tc>
        <w:tc>
          <w:tcPr>
            <w:tcW w:w="300" w:type="pct"/>
          </w:tcPr>
          <w:p w:rsidR="001C1CC8" w:rsidRPr="00DF1EB1" w:rsidRDefault="001C1CC8" w:rsidP="0063483F">
            <w:pPr>
              <w:tabs>
                <w:tab w:val="left" w:pos="5760"/>
              </w:tabs>
              <w:ind w:left="-86" w:right="-86"/>
              <w:jc w:val="center"/>
              <w:rPr>
                <w:rFonts w:cs="Arial"/>
                <w:b/>
                <w:sz w:val="16"/>
                <w:szCs w:val="20"/>
              </w:rPr>
            </w:pPr>
            <w:r w:rsidRPr="00DF1EB1">
              <w:rPr>
                <w:rFonts w:cs="Arial"/>
                <w:b/>
                <w:sz w:val="16"/>
                <w:szCs w:val="20"/>
              </w:rPr>
              <w:t>20</w:t>
            </w:r>
          </w:p>
        </w:tc>
        <w:tc>
          <w:tcPr>
            <w:tcW w:w="302" w:type="pct"/>
          </w:tcPr>
          <w:p w:rsidR="001C1CC8" w:rsidRPr="00DF1EB1" w:rsidRDefault="001C1CC8" w:rsidP="0063483F">
            <w:pPr>
              <w:tabs>
                <w:tab w:val="left" w:pos="5760"/>
              </w:tabs>
              <w:ind w:left="-86" w:right="-86"/>
              <w:jc w:val="center"/>
              <w:rPr>
                <w:rFonts w:cs="Arial"/>
                <w:b/>
                <w:sz w:val="16"/>
                <w:szCs w:val="20"/>
              </w:rPr>
            </w:pPr>
            <w:r w:rsidRPr="00DF1EB1">
              <w:rPr>
                <w:rFonts w:cs="Arial"/>
                <w:b/>
                <w:sz w:val="16"/>
                <w:szCs w:val="20"/>
              </w:rPr>
              <w:t>21</w:t>
            </w:r>
          </w:p>
        </w:tc>
        <w:tc>
          <w:tcPr>
            <w:tcW w:w="302" w:type="pct"/>
          </w:tcPr>
          <w:p w:rsidR="001C1CC8" w:rsidRPr="00DF1EB1" w:rsidRDefault="001C1CC8" w:rsidP="0063483F">
            <w:pPr>
              <w:tabs>
                <w:tab w:val="left" w:pos="5760"/>
              </w:tabs>
              <w:ind w:left="-86" w:right="-86"/>
              <w:jc w:val="center"/>
              <w:rPr>
                <w:rFonts w:cs="Arial"/>
                <w:b/>
                <w:sz w:val="16"/>
                <w:szCs w:val="20"/>
              </w:rPr>
            </w:pPr>
            <w:r w:rsidRPr="00DF1EB1">
              <w:rPr>
                <w:rFonts w:cs="Arial"/>
                <w:b/>
                <w:sz w:val="16"/>
                <w:szCs w:val="20"/>
              </w:rPr>
              <w:t>22</w:t>
            </w:r>
          </w:p>
        </w:tc>
        <w:tc>
          <w:tcPr>
            <w:tcW w:w="295" w:type="pct"/>
          </w:tcPr>
          <w:p w:rsidR="001C1CC8" w:rsidRPr="00DF1EB1" w:rsidRDefault="001C1CC8" w:rsidP="0063483F">
            <w:pPr>
              <w:tabs>
                <w:tab w:val="left" w:pos="5760"/>
              </w:tabs>
              <w:ind w:left="-86" w:right="-86"/>
              <w:jc w:val="center"/>
              <w:rPr>
                <w:rFonts w:cs="Arial"/>
                <w:b/>
                <w:sz w:val="16"/>
                <w:szCs w:val="20"/>
              </w:rPr>
            </w:pPr>
            <w:r w:rsidRPr="00DF1EB1">
              <w:rPr>
                <w:rFonts w:cs="Arial"/>
                <w:b/>
                <w:sz w:val="16"/>
                <w:szCs w:val="20"/>
              </w:rPr>
              <w:t>23</w:t>
            </w:r>
          </w:p>
        </w:tc>
        <w:tc>
          <w:tcPr>
            <w:tcW w:w="203" w:type="pct"/>
          </w:tcPr>
          <w:p w:rsidR="001C1CC8" w:rsidRPr="00DF1EB1" w:rsidRDefault="001C1CC8" w:rsidP="0063483F">
            <w:pPr>
              <w:tabs>
                <w:tab w:val="left" w:pos="5760"/>
              </w:tabs>
              <w:ind w:left="-86" w:right="-86"/>
              <w:jc w:val="center"/>
              <w:rPr>
                <w:rFonts w:cs="Arial"/>
                <w:b/>
                <w:sz w:val="16"/>
                <w:szCs w:val="20"/>
              </w:rPr>
            </w:pPr>
            <w:r w:rsidRPr="00DF1EB1">
              <w:rPr>
                <w:rFonts w:cs="Arial"/>
                <w:b/>
                <w:sz w:val="16"/>
                <w:szCs w:val="20"/>
              </w:rPr>
              <w:t>24</w:t>
            </w:r>
          </w:p>
        </w:tc>
      </w:tr>
      <w:tr w:rsidR="0063483F" w:rsidRPr="00DF1EB1" w:rsidTr="007F75C5">
        <w:trPr>
          <w:cantSplit/>
        </w:trPr>
        <w:tc>
          <w:tcPr>
            <w:tcW w:w="297" w:type="pct"/>
          </w:tcPr>
          <w:p w:rsidR="0063483F" w:rsidRPr="00DF1EB1" w:rsidRDefault="0063483F" w:rsidP="001F61CE">
            <w:pPr>
              <w:tabs>
                <w:tab w:val="left" w:pos="0"/>
                <w:tab w:val="left" w:pos="5760"/>
              </w:tabs>
              <w:ind w:left="-86" w:right="-86"/>
              <w:jc w:val="center"/>
              <w:rPr>
                <w:rFonts w:cs="Arial"/>
                <w:sz w:val="16"/>
                <w:szCs w:val="20"/>
              </w:rPr>
            </w:pPr>
            <w:r w:rsidRPr="00DF1EB1">
              <w:rPr>
                <w:rFonts w:cs="Arial"/>
                <w:sz w:val="16"/>
                <w:szCs w:val="20"/>
              </w:rPr>
              <w:t>1</w:t>
            </w:r>
          </w:p>
        </w:tc>
        <w:tc>
          <w:tcPr>
            <w:tcW w:w="297"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5</w:t>
            </w:r>
          </w:p>
        </w:tc>
        <w:tc>
          <w:tcPr>
            <w:tcW w:w="320"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295"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297"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301"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302"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295"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295"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302"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302"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295"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300"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302"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302"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295"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203"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r>
      <w:tr w:rsidR="0063483F" w:rsidRPr="00DF1EB1" w:rsidTr="007F75C5">
        <w:trPr>
          <w:cantSplit/>
        </w:trPr>
        <w:tc>
          <w:tcPr>
            <w:tcW w:w="297" w:type="pct"/>
          </w:tcPr>
          <w:p w:rsidR="0063483F" w:rsidRPr="00DF1EB1" w:rsidRDefault="0063483F" w:rsidP="001F61CE">
            <w:pPr>
              <w:tabs>
                <w:tab w:val="left" w:pos="0"/>
                <w:tab w:val="left" w:pos="5760"/>
              </w:tabs>
              <w:ind w:left="-86" w:right="-86"/>
              <w:jc w:val="center"/>
              <w:rPr>
                <w:rFonts w:cs="Arial"/>
                <w:sz w:val="16"/>
                <w:szCs w:val="20"/>
              </w:rPr>
            </w:pPr>
            <w:r w:rsidRPr="00DF1EB1">
              <w:rPr>
                <w:rFonts w:cs="Arial"/>
                <w:sz w:val="16"/>
                <w:szCs w:val="20"/>
              </w:rPr>
              <w:t>2</w:t>
            </w:r>
          </w:p>
        </w:tc>
        <w:tc>
          <w:tcPr>
            <w:tcW w:w="297"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320"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295"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297"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301"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10</w:t>
            </w:r>
          </w:p>
        </w:tc>
        <w:tc>
          <w:tcPr>
            <w:tcW w:w="302"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295"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295"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302"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302"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295"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300"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302"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302"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295"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203"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r>
      <w:tr w:rsidR="0063483F" w:rsidRPr="00DF1EB1" w:rsidTr="007F75C5">
        <w:trPr>
          <w:cantSplit/>
        </w:trPr>
        <w:tc>
          <w:tcPr>
            <w:tcW w:w="297" w:type="pct"/>
          </w:tcPr>
          <w:p w:rsidR="0063483F" w:rsidRPr="00DF1EB1" w:rsidRDefault="0063483F" w:rsidP="001F61CE">
            <w:pPr>
              <w:tabs>
                <w:tab w:val="left" w:pos="0"/>
                <w:tab w:val="left" w:pos="5760"/>
              </w:tabs>
              <w:ind w:left="-86" w:right="-86"/>
              <w:jc w:val="center"/>
              <w:rPr>
                <w:rFonts w:cs="Arial"/>
                <w:sz w:val="16"/>
                <w:szCs w:val="20"/>
              </w:rPr>
            </w:pPr>
            <w:r w:rsidRPr="00DF1EB1">
              <w:rPr>
                <w:rFonts w:cs="Arial"/>
                <w:sz w:val="16"/>
                <w:szCs w:val="20"/>
              </w:rPr>
              <w:t>3</w:t>
            </w:r>
          </w:p>
        </w:tc>
        <w:tc>
          <w:tcPr>
            <w:tcW w:w="297"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320"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295"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297"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301"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10</w:t>
            </w:r>
          </w:p>
        </w:tc>
        <w:tc>
          <w:tcPr>
            <w:tcW w:w="302"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295"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295"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302"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302"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295"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300"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302"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302"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295"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203"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r>
      <w:tr w:rsidR="0063483F" w:rsidRPr="00DF1EB1" w:rsidTr="007F75C5">
        <w:trPr>
          <w:cantSplit/>
        </w:trPr>
        <w:tc>
          <w:tcPr>
            <w:tcW w:w="297" w:type="pct"/>
          </w:tcPr>
          <w:p w:rsidR="0063483F" w:rsidRPr="00DF1EB1" w:rsidRDefault="0063483F" w:rsidP="001F61CE">
            <w:pPr>
              <w:tabs>
                <w:tab w:val="left" w:pos="0"/>
                <w:tab w:val="left" w:pos="5760"/>
              </w:tabs>
              <w:ind w:left="-86" w:right="-86"/>
              <w:jc w:val="center"/>
              <w:rPr>
                <w:rFonts w:cs="Arial"/>
                <w:sz w:val="16"/>
                <w:szCs w:val="20"/>
              </w:rPr>
            </w:pPr>
            <w:r w:rsidRPr="00DF1EB1">
              <w:rPr>
                <w:rFonts w:cs="Arial"/>
                <w:sz w:val="16"/>
                <w:szCs w:val="20"/>
              </w:rPr>
              <w:t>4</w:t>
            </w:r>
          </w:p>
        </w:tc>
        <w:tc>
          <w:tcPr>
            <w:tcW w:w="297"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320"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295"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297"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301"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10</w:t>
            </w:r>
          </w:p>
        </w:tc>
        <w:tc>
          <w:tcPr>
            <w:tcW w:w="302"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295"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295"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302"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302"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295"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300"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302"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302"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295"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203"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r>
      <w:tr w:rsidR="0063483F" w:rsidRPr="00DF1EB1" w:rsidTr="007F75C5">
        <w:trPr>
          <w:cantSplit/>
        </w:trPr>
        <w:tc>
          <w:tcPr>
            <w:tcW w:w="297" w:type="pct"/>
          </w:tcPr>
          <w:p w:rsidR="0063483F" w:rsidRPr="00DF1EB1" w:rsidRDefault="0063483F" w:rsidP="001F61CE">
            <w:pPr>
              <w:tabs>
                <w:tab w:val="left" w:pos="0"/>
                <w:tab w:val="left" w:pos="5760"/>
              </w:tabs>
              <w:ind w:left="-86" w:right="-86"/>
              <w:jc w:val="center"/>
              <w:rPr>
                <w:rFonts w:cs="Arial"/>
                <w:sz w:val="16"/>
                <w:szCs w:val="20"/>
              </w:rPr>
            </w:pPr>
            <w:r w:rsidRPr="00DF1EB1">
              <w:rPr>
                <w:rFonts w:cs="Arial"/>
                <w:sz w:val="16"/>
                <w:szCs w:val="20"/>
              </w:rPr>
              <w:t>5</w:t>
            </w:r>
          </w:p>
        </w:tc>
        <w:tc>
          <w:tcPr>
            <w:tcW w:w="297"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320"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295"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297"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301"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302"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10</w:t>
            </w:r>
          </w:p>
        </w:tc>
        <w:tc>
          <w:tcPr>
            <w:tcW w:w="295"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295"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302"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302"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295"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300"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302"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302"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295"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c>
          <w:tcPr>
            <w:tcW w:w="203" w:type="pct"/>
          </w:tcPr>
          <w:p w:rsidR="0063483F" w:rsidRPr="0044240D" w:rsidRDefault="0063483F" w:rsidP="001F61CE">
            <w:pPr>
              <w:tabs>
                <w:tab w:val="left" w:pos="5760"/>
              </w:tabs>
              <w:ind w:left="-86" w:right="-86"/>
              <w:jc w:val="center"/>
              <w:rPr>
                <w:rFonts w:cs="Arial"/>
                <w:sz w:val="16"/>
                <w:szCs w:val="20"/>
              </w:rPr>
            </w:pPr>
            <w:r w:rsidRPr="0044240D">
              <w:rPr>
                <w:rFonts w:cs="Arial"/>
                <w:sz w:val="16"/>
                <w:szCs w:val="20"/>
              </w:rPr>
              <w:t>0</w:t>
            </w:r>
          </w:p>
        </w:tc>
      </w:tr>
      <w:tr w:rsidR="00837A4C" w:rsidRPr="00DF1EB1" w:rsidTr="007F75C5">
        <w:trPr>
          <w:cantSplit/>
        </w:trPr>
        <w:tc>
          <w:tcPr>
            <w:tcW w:w="297" w:type="pct"/>
          </w:tcPr>
          <w:p w:rsidR="00837A4C" w:rsidRPr="00DF1EB1" w:rsidRDefault="00837A4C" w:rsidP="00C0277C">
            <w:pPr>
              <w:tabs>
                <w:tab w:val="left" w:pos="0"/>
                <w:tab w:val="left" w:pos="5760"/>
              </w:tabs>
              <w:ind w:left="-86" w:right="-86"/>
              <w:jc w:val="center"/>
              <w:rPr>
                <w:rFonts w:cs="Arial"/>
                <w:sz w:val="16"/>
                <w:szCs w:val="20"/>
              </w:rPr>
            </w:pPr>
            <w:r w:rsidRPr="00DF1EB1">
              <w:rPr>
                <w:rFonts w:cs="Arial"/>
                <w:sz w:val="16"/>
                <w:szCs w:val="20"/>
              </w:rPr>
              <w:t>6</w:t>
            </w:r>
          </w:p>
        </w:tc>
        <w:tc>
          <w:tcPr>
            <w:tcW w:w="297" w:type="pct"/>
          </w:tcPr>
          <w:p w:rsidR="00837A4C" w:rsidRPr="008C78A6" w:rsidRDefault="00837A4C" w:rsidP="00EA72BC">
            <w:pPr>
              <w:tabs>
                <w:tab w:val="left" w:pos="0"/>
                <w:tab w:val="left" w:pos="5760"/>
              </w:tabs>
              <w:ind w:left="-86" w:right="-86"/>
              <w:jc w:val="center"/>
              <w:rPr>
                <w:rFonts w:cs="Arial"/>
                <w:sz w:val="16"/>
                <w:szCs w:val="20"/>
              </w:rPr>
            </w:pPr>
            <w:r w:rsidRPr="008C78A6">
              <w:rPr>
                <w:rFonts w:cs="Arial"/>
                <w:sz w:val="16"/>
                <w:szCs w:val="20"/>
              </w:rPr>
              <w:t>5</w:t>
            </w:r>
          </w:p>
        </w:tc>
        <w:tc>
          <w:tcPr>
            <w:tcW w:w="320" w:type="pct"/>
          </w:tcPr>
          <w:p w:rsidR="00837A4C" w:rsidRPr="008C78A6" w:rsidRDefault="00837A4C" w:rsidP="00EA72BC">
            <w:pPr>
              <w:tabs>
                <w:tab w:val="left" w:pos="0"/>
                <w:tab w:val="left" w:pos="5760"/>
              </w:tabs>
              <w:ind w:left="-86" w:right="-86"/>
              <w:jc w:val="center"/>
              <w:rPr>
                <w:rFonts w:cs="Arial"/>
                <w:sz w:val="16"/>
                <w:szCs w:val="20"/>
              </w:rPr>
            </w:pPr>
            <w:r w:rsidRPr="008C78A6">
              <w:rPr>
                <w:rFonts w:cs="Arial"/>
                <w:sz w:val="16"/>
                <w:szCs w:val="20"/>
              </w:rPr>
              <w:t>0</w:t>
            </w:r>
          </w:p>
        </w:tc>
        <w:tc>
          <w:tcPr>
            <w:tcW w:w="295" w:type="pct"/>
          </w:tcPr>
          <w:p w:rsidR="00837A4C" w:rsidRPr="008C78A6" w:rsidRDefault="00837A4C" w:rsidP="00EA72BC">
            <w:pPr>
              <w:tabs>
                <w:tab w:val="left" w:pos="0"/>
                <w:tab w:val="left" w:pos="5760"/>
              </w:tabs>
              <w:ind w:left="-86" w:right="-86"/>
              <w:jc w:val="center"/>
              <w:rPr>
                <w:rFonts w:cs="Arial"/>
                <w:sz w:val="16"/>
                <w:szCs w:val="20"/>
              </w:rPr>
            </w:pPr>
            <w:r w:rsidRPr="008C78A6">
              <w:rPr>
                <w:rFonts w:cs="Arial"/>
                <w:sz w:val="16"/>
                <w:szCs w:val="20"/>
              </w:rPr>
              <w:t>0</w:t>
            </w:r>
          </w:p>
        </w:tc>
        <w:tc>
          <w:tcPr>
            <w:tcW w:w="297" w:type="pct"/>
          </w:tcPr>
          <w:p w:rsidR="00837A4C" w:rsidRPr="008C78A6" w:rsidRDefault="00837A4C" w:rsidP="00EA72BC">
            <w:pPr>
              <w:tabs>
                <w:tab w:val="left" w:pos="0"/>
                <w:tab w:val="left" w:pos="5760"/>
              </w:tabs>
              <w:ind w:left="-86" w:right="-86"/>
              <w:jc w:val="center"/>
              <w:rPr>
                <w:rFonts w:cs="Arial"/>
                <w:sz w:val="16"/>
                <w:szCs w:val="20"/>
              </w:rPr>
            </w:pPr>
            <w:r w:rsidRPr="008C78A6">
              <w:rPr>
                <w:rFonts w:cs="Arial"/>
                <w:sz w:val="16"/>
                <w:szCs w:val="20"/>
              </w:rPr>
              <w:t>0</w:t>
            </w:r>
          </w:p>
        </w:tc>
        <w:tc>
          <w:tcPr>
            <w:tcW w:w="301" w:type="pct"/>
          </w:tcPr>
          <w:p w:rsidR="00837A4C" w:rsidRPr="008C78A6" w:rsidRDefault="00837A4C" w:rsidP="00EA72BC">
            <w:pPr>
              <w:tabs>
                <w:tab w:val="left" w:pos="0"/>
                <w:tab w:val="left" w:pos="5760"/>
              </w:tabs>
              <w:ind w:left="-86" w:right="-86"/>
              <w:jc w:val="center"/>
              <w:rPr>
                <w:rFonts w:cs="Arial"/>
                <w:sz w:val="16"/>
                <w:szCs w:val="20"/>
              </w:rPr>
            </w:pPr>
            <w:r w:rsidRPr="008C78A6">
              <w:rPr>
                <w:rFonts w:cs="Arial"/>
                <w:sz w:val="16"/>
                <w:szCs w:val="20"/>
              </w:rPr>
              <w:t>0</w:t>
            </w:r>
          </w:p>
        </w:tc>
        <w:tc>
          <w:tcPr>
            <w:tcW w:w="302" w:type="pct"/>
          </w:tcPr>
          <w:p w:rsidR="00837A4C" w:rsidRPr="008C78A6" w:rsidRDefault="00837A4C" w:rsidP="00EA72BC">
            <w:pPr>
              <w:tabs>
                <w:tab w:val="left" w:pos="0"/>
                <w:tab w:val="left" w:pos="5760"/>
              </w:tabs>
              <w:ind w:left="-86" w:right="-86"/>
              <w:jc w:val="center"/>
              <w:rPr>
                <w:rFonts w:cs="Arial"/>
                <w:sz w:val="16"/>
                <w:szCs w:val="20"/>
              </w:rPr>
            </w:pPr>
            <w:r w:rsidRPr="008C78A6">
              <w:rPr>
                <w:rFonts w:cs="Arial"/>
                <w:sz w:val="16"/>
                <w:szCs w:val="20"/>
              </w:rPr>
              <w:t>0</w:t>
            </w:r>
          </w:p>
        </w:tc>
        <w:tc>
          <w:tcPr>
            <w:tcW w:w="295" w:type="pct"/>
          </w:tcPr>
          <w:p w:rsidR="00837A4C" w:rsidRPr="008C78A6" w:rsidRDefault="00837A4C" w:rsidP="00EA72BC">
            <w:pPr>
              <w:tabs>
                <w:tab w:val="left" w:pos="0"/>
                <w:tab w:val="left" w:pos="5760"/>
              </w:tabs>
              <w:ind w:left="-86" w:right="-86"/>
              <w:jc w:val="center"/>
              <w:rPr>
                <w:rFonts w:cs="Arial"/>
                <w:sz w:val="16"/>
                <w:szCs w:val="20"/>
              </w:rPr>
            </w:pPr>
            <w:r w:rsidRPr="008C78A6">
              <w:rPr>
                <w:rFonts w:cs="Arial"/>
                <w:sz w:val="16"/>
                <w:szCs w:val="20"/>
              </w:rPr>
              <w:t>0</w:t>
            </w:r>
          </w:p>
        </w:tc>
        <w:tc>
          <w:tcPr>
            <w:tcW w:w="295" w:type="pct"/>
          </w:tcPr>
          <w:p w:rsidR="00837A4C" w:rsidRPr="008C78A6" w:rsidRDefault="00837A4C" w:rsidP="00EA72BC">
            <w:pPr>
              <w:tabs>
                <w:tab w:val="left" w:pos="0"/>
                <w:tab w:val="left" w:pos="5760"/>
              </w:tabs>
              <w:ind w:left="-86" w:right="-86"/>
              <w:jc w:val="center"/>
              <w:rPr>
                <w:rFonts w:cs="Arial"/>
                <w:sz w:val="16"/>
                <w:szCs w:val="20"/>
              </w:rPr>
            </w:pPr>
            <w:r w:rsidRPr="008C78A6">
              <w:rPr>
                <w:rFonts w:cs="Arial"/>
                <w:sz w:val="16"/>
                <w:szCs w:val="20"/>
              </w:rPr>
              <w:t>0</w:t>
            </w:r>
          </w:p>
        </w:tc>
        <w:tc>
          <w:tcPr>
            <w:tcW w:w="302" w:type="pct"/>
          </w:tcPr>
          <w:p w:rsidR="00837A4C" w:rsidRPr="008C78A6" w:rsidRDefault="00837A4C" w:rsidP="00EA72BC">
            <w:pPr>
              <w:tabs>
                <w:tab w:val="left" w:pos="0"/>
                <w:tab w:val="left" w:pos="5760"/>
              </w:tabs>
              <w:ind w:left="-86" w:right="-86"/>
              <w:jc w:val="center"/>
              <w:rPr>
                <w:rFonts w:cs="Arial"/>
                <w:sz w:val="16"/>
                <w:szCs w:val="20"/>
              </w:rPr>
            </w:pPr>
            <w:r w:rsidRPr="008C78A6">
              <w:rPr>
                <w:rFonts w:cs="Arial"/>
                <w:sz w:val="16"/>
                <w:szCs w:val="20"/>
              </w:rPr>
              <w:t>26</w:t>
            </w:r>
          </w:p>
        </w:tc>
        <w:tc>
          <w:tcPr>
            <w:tcW w:w="302" w:type="pct"/>
          </w:tcPr>
          <w:p w:rsidR="00837A4C" w:rsidRPr="008C78A6" w:rsidRDefault="00837A4C" w:rsidP="00EA72BC">
            <w:pPr>
              <w:tabs>
                <w:tab w:val="left" w:pos="0"/>
                <w:tab w:val="left" w:pos="5760"/>
              </w:tabs>
              <w:ind w:left="-86" w:right="-86"/>
              <w:jc w:val="center"/>
              <w:rPr>
                <w:rFonts w:cs="Arial"/>
                <w:sz w:val="16"/>
                <w:szCs w:val="20"/>
              </w:rPr>
            </w:pPr>
            <w:r w:rsidRPr="008C78A6">
              <w:rPr>
                <w:rFonts w:cs="Arial"/>
                <w:sz w:val="16"/>
                <w:szCs w:val="20"/>
              </w:rPr>
              <w:t>0</w:t>
            </w:r>
          </w:p>
        </w:tc>
        <w:tc>
          <w:tcPr>
            <w:tcW w:w="295" w:type="pct"/>
          </w:tcPr>
          <w:p w:rsidR="00837A4C" w:rsidRPr="008C78A6" w:rsidRDefault="00837A4C" w:rsidP="00EA72BC">
            <w:pPr>
              <w:tabs>
                <w:tab w:val="left" w:pos="0"/>
                <w:tab w:val="left" w:pos="5760"/>
              </w:tabs>
              <w:ind w:left="-86" w:right="-86"/>
              <w:jc w:val="center"/>
              <w:rPr>
                <w:rFonts w:cs="Arial"/>
                <w:sz w:val="16"/>
                <w:szCs w:val="20"/>
              </w:rPr>
            </w:pPr>
            <w:r w:rsidRPr="008C78A6">
              <w:rPr>
                <w:rFonts w:cs="Arial"/>
                <w:sz w:val="16"/>
                <w:szCs w:val="20"/>
              </w:rPr>
              <w:t>0</w:t>
            </w:r>
          </w:p>
        </w:tc>
        <w:tc>
          <w:tcPr>
            <w:tcW w:w="300" w:type="pct"/>
          </w:tcPr>
          <w:p w:rsidR="00837A4C" w:rsidRPr="008C78A6" w:rsidRDefault="00837A4C" w:rsidP="00EA72BC">
            <w:pPr>
              <w:tabs>
                <w:tab w:val="left" w:pos="0"/>
                <w:tab w:val="left" w:pos="5760"/>
              </w:tabs>
              <w:ind w:left="-86" w:right="-86"/>
              <w:jc w:val="center"/>
              <w:rPr>
                <w:rFonts w:cs="Arial"/>
                <w:sz w:val="16"/>
                <w:szCs w:val="20"/>
              </w:rPr>
            </w:pPr>
            <w:r w:rsidRPr="008C78A6">
              <w:rPr>
                <w:rFonts w:cs="Arial"/>
                <w:sz w:val="16"/>
                <w:szCs w:val="20"/>
              </w:rPr>
              <w:t>0</w:t>
            </w:r>
          </w:p>
        </w:tc>
        <w:tc>
          <w:tcPr>
            <w:tcW w:w="302" w:type="pct"/>
          </w:tcPr>
          <w:p w:rsidR="00837A4C" w:rsidRPr="008C78A6" w:rsidRDefault="00837A4C" w:rsidP="00EA72BC">
            <w:pPr>
              <w:tabs>
                <w:tab w:val="left" w:pos="0"/>
                <w:tab w:val="left" w:pos="5760"/>
              </w:tabs>
              <w:ind w:left="-86" w:right="-86"/>
              <w:jc w:val="center"/>
              <w:rPr>
                <w:rFonts w:cs="Arial"/>
                <w:sz w:val="16"/>
                <w:szCs w:val="20"/>
              </w:rPr>
            </w:pPr>
            <w:r w:rsidRPr="008C78A6">
              <w:rPr>
                <w:rFonts w:cs="Arial"/>
                <w:sz w:val="16"/>
                <w:szCs w:val="20"/>
              </w:rPr>
              <w:t>0</w:t>
            </w:r>
          </w:p>
        </w:tc>
        <w:tc>
          <w:tcPr>
            <w:tcW w:w="302" w:type="pct"/>
          </w:tcPr>
          <w:p w:rsidR="00837A4C" w:rsidRPr="008C78A6" w:rsidRDefault="00837A4C" w:rsidP="00EA72BC">
            <w:pPr>
              <w:tabs>
                <w:tab w:val="left" w:pos="0"/>
                <w:tab w:val="left" w:pos="5760"/>
              </w:tabs>
              <w:ind w:left="-86" w:right="-86"/>
              <w:jc w:val="center"/>
              <w:rPr>
                <w:rFonts w:cs="Arial"/>
                <w:sz w:val="16"/>
                <w:szCs w:val="20"/>
              </w:rPr>
            </w:pPr>
            <w:r w:rsidRPr="008C78A6">
              <w:rPr>
                <w:rFonts w:cs="Arial"/>
                <w:sz w:val="16"/>
                <w:szCs w:val="20"/>
              </w:rPr>
              <w:t>0</w:t>
            </w:r>
          </w:p>
        </w:tc>
        <w:tc>
          <w:tcPr>
            <w:tcW w:w="295" w:type="pct"/>
          </w:tcPr>
          <w:p w:rsidR="00837A4C" w:rsidRPr="008C78A6" w:rsidRDefault="00837A4C" w:rsidP="00EA72BC">
            <w:pPr>
              <w:tabs>
                <w:tab w:val="left" w:pos="0"/>
                <w:tab w:val="left" w:pos="5760"/>
              </w:tabs>
              <w:ind w:left="-86" w:right="-86"/>
              <w:jc w:val="center"/>
              <w:rPr>
                <w:rFonts w:cs="Arial"/>
                <w:sz w:val="16"/>
                <w:szCs w:val="20"/>
              </w:rPr>
            </w:pPr>
            <w:r w:rsidRPr="008C78A6">
              <w:rPr>
                <w:rFonts w:cs="Arial"/>
                <w:sz w:val="16"/>
                <w:szCs w:val="20"/>
              </w:rPr>
              <w:t>0</w:t>
            </w:r>
          </w:p>
        </w:tc>
        <w:tc>
          <w:tcPr>
            <w:tcW w:w="203" w:type="pct"/>
          </w:tcPr>
          <w:p w:rsidR="00837A4C" w:rsidRPr="008C78A6" w:rsidRDefault="00837A4C" w:rsidP="00EA72BC">
            <w:pPr>
              <w:tabs>
                <w:tab w:val="left" w:pos="0"/>
                <w:tab w:val="left" w:pos="5760"/>
              </w:tabs>
              <w:ind w:left="-86" w:right="-86"/>
              <w:jc w:val="center"/>
              <w:rPr>
                <w:rFonts w:cs="Arial"/>
                <w:sz w:val="16"/>
                <w:szCs w:val="20"/>
              </w:rPr>
            </w:pPr>
            <w:r w:rsidRPr="008C78A6">
              <w:rPr>
                <w:rFonts w:cs="Arial"/>
                <w:sz w:val="16"/>
                <w:szCs w:val="20"/>
              </w:rPr>
              <w:t>0</w:t>
            </w:r>
          </w:p>
        </w:tc>
      </w:tr>
      <w:tr w:rsidR="00837A4C" w:rsidRPr="00DF1EB1" w:rsidTr="007F75C5">
        <w:trPr>
          <w:cantSplit/>
        </w:trPr>
        <w:tc>
          <w:tcPr>
            <w:tcW w:w="297" w:type="pct"/>
          </w:tcPr>
          <w:p w:rsidR="00837A4C" w:rsidRPr="00DF1EB1" w:rsidRDefault="00837A4C" w:rsidP="00C0277C">
            <w:pPr>
              <w:tabs>
                <w:tab w:val="left" w:pos="0"/>
                <w:tab w:val="left" w:pos="5760"/>
              </w:tabs>
              <w:ind w:left="-86" w:right="-86"/>
              <w:jc w:val="center"/>
              <w:rPr>
                <w:rFonts w:cs="Arial"/>
                <w:sz w:val="16"/>
                <w:szCs w:val="20"/>
              </w:rPr>
            </w:pPr>
            <w:r w:rsidRPr="00DF1EB1">
              <w:rPr>
                <w:rFonts w:cs="Arial"/>
                <w:sz w:val="16"/>
                <w:szCs w:val="20"/>
              </w:rPr>
              <w:t>7</w:t>
            </w:r>
          </w:p>
        </w:tc>
        <w:tc>
          <w:tcPr>
            <w:tcW w:w="297" w:type="pct"/>
          </w:tcPr>
          <w:p w:rsidR="00837A4C" w:rsidRPr="008C78A6" w:rsidRDefault="00837A4C" w:rsidP="00EA72BC">
            <w:pPr>
              <w:tabs>
                <w:tab w:val="left" w:pos="0"/>
                <w:tab w:val="left" w:pos="5760"/>
              </w:tabs>
              <w:ind w:left="-86" w:right="-86"/>
              <w:jc w:val="center"/>
              <w:rPr>
                <w:rFonts w:cs="Arial"/>
                <w:sz w:val="16"/>
                <w:szCs w:val="20"/>
              </w:rPr>
            </w:pPr>
            <w:r w:rsidRPr="008C78A6">
              <w:rPr>
                <w:rFonts w:cs="Arial"/>
                <w:sz w:val="16"/>
                <w:szCs w:val="20"/>
              </w:rPr>
              <w:t>0</w:t>
            </w:r>
          </w:p>
        </w:tc>
        <w:tc>
          <w:tcPr>
            <w:tcW w:w="320" w:type="pct"/>
          </w:tcPr>
          <w:p w:rsidR="00837A4C" w:rsidRPr="008C78A6" w:rsidRDefault="00837A4C" w:rsidP="00EA72BC">
            <w:pPr>
              <w:tabs>
                <w:tab w:val="left" w:pos="0"/>
                <w:tab w:val="left" w:pos="5760"/>
              </w:tabs>
              <w:ind w:left="-86" w:right="-86"/>
              <w:jc w:val="center"/>
              <w:rPr>
                <w:rFonts w:cs="Arial"/>
                <w:sz w:val="16"/>
                <w:szCs w:val="20"/>
              </w:rPr>
            </w:pPr>
            <w:r w:rsidRPr="008C78A6">
              <w:rPr>
                <w:rFonts w:cs="Arial"/>
                <w:sz w:val="16"/>
                <w:szCs w:val="20"/>
              </w:rPr>
              <w:t>0</w:t>
            </w:r>
          </w:p>
        </w:tc>
        <w:tc>
          <w:tcPr>
            <w:tcW w:w="295" w:type="pct"/>
          </w:tcPr>
          <w:p w:rsidR="00837A4C" w:rsidRPr="008C78A6" w:rsidRDefault="00837A4C" w:rsidP="00EA72BC">
            <w:pPr>
              <w:tabs>
                <w:tab w:val="left" w:pos="0"/>
                <w:tab w:val="left" w:pos="5760"/>
              </w:tabs>
              <w:ind w:left="-86" w:right="-86"/>
              <w:jc w:val="center"/>
              <w:rPr>
                <w:rFonts w:cs="Arial"/>
                <w:sz w:val="16"/>
                <w:szCs w:val="20"/>
              </w:rPr>
            </w:pPr>
            <w:r w:rsidRPr="008C78A6">
              <w:rPr>
                <w:rFonts w:cs="Arial"/>
                <w:sz w:val="16"/>
                <w:szCs w:val="20"/>
              </w:rPr>
              <w:t>0</w:t>
            </w:r>
          </w:p>
        </w:tc>
        <w:tc>
          <w:tcPr>
            <w:tcW w:w="297" w:type="pct"/>
          </w:tcPr>
          <w:p w:rsidR="00837A4C" w:rsidRPr="008C78A6" w:rsidRDefault="00837A4C" w:rsidP="00EA72BC">
            <w:pPr>
              <w:tabs>
                <w:tab w:val="left" w:pos="0"/>
                <w:tab w:val="left" w:pos="5760"/>
              </w:tabs>
              <w:ind w:left="-86" w:right="-86"/>
              <w:jc w:val="center"/>
              <w:rPr>
                <w:rFonts w:cs="Arial"/>
                <w:sz w:val="16"/>
                <w:szCs w:val="20"/>
              </w:rPr>
            </w:pPr>
            <w:r w:rsidRPr="008C78A6">
              <w:rPr>
                <w:rFonts w:cs="Arial"/>
                <w:sz w:val="16"/>
                <w:szCs w:val="20"/>
              </w:rPr>
              <w:t>0</w:t>
            </w:r>
          </w:p>
        </w:tc>
        <w:tc>
          <w:tcPr>
            <w:tcW w:w="301" w:type="pct"/>
          </w:tcPr>
          <w:p w:rsidR="00837A4C" w:rsidRPr="008C78A6" w:rsidRDefault="00837A4C" w:rsidP="00EA72BC">
            <w:pPr>
              <w:tabs>
                <w:tab w:val="left" w:pos="0"/>
                <w:tab w:val="left" w:pos="5760"/>
              </w:tabs>
              <w:ind w:left="-86" w:right="-86"/>
              <w:jc w:val="center"/>
              <w:rPr>
                <w:rFonts w:cs="Arial"/>
                <w:sz w:val="16"/>
                <w:szCs w:val="20"/>
              </w:rPr>
            </w:pPr>
            <w:r w:rsidRPr="008C78A6">
              <w:rPr>
                <w:rFonts w:cs="Arial"/>
                <w:sz w:val="16"/>
                <w:szCs w:val="20"/>
              </w:rPr>
              <w:t>10</w:t>
            </w:r>
          </w:p>
        </w:tc>
        <w:tc>
          <w:tcPr>
            <w:tcW w:w="302" w:type="pct"/>
          </w:tcPr>
          <w:p w:rsidR="00837A4C" w:rsidRPr="008C78A6" w:rsidRDefault="00837A4C" w:rsidP="00EA72BC">
            <w:pPr>
              <w:tabs>
                <w:tab w:val="left" w:pos="0"/>
                <w:tab w:val="left" w:pos="5760"/>
              </w:tabs>
              <w:ind w:left="-86" w:right="-86"/>
              <w:jc w:val="center"/>
              <w:rPr>
                <w:rFonts w:cs="Arial"/>
                <w:sz w:val="16"/>
                <w:szCs w:val="20"/>
              </w:rPr>
            </w:pPr>
            <w:r w:rsidRPr="008C78A6">
              <w:rPr>
                <w:rFonts w:cs="Arial"/>
                <w:sz w:val="16"/>
                <w:szCs w:val="20"/>
              </w:rPr>
              <w:t>0</w:t>
            </w:r>
          </w:p>
        </w:tc>
        <w:tc>
          <w:tcPr>
            <w:tcW w:w="295" w:type="pct"/>
          </w:tcPr>
          <w:p w:rsidR="00837A4C" w:rsidRPr="008C78A6" w:rsidRDefault="00837A4C" w:rsidP="00EA72BC">
            <w:pPr>
              <w:tabs>
                <w:tab w:val="left" w:pos="0"/>
                <w:tab w:val="left" w:pos="5760"/>
              </w:tabs>
              <w:ind w:left="-86" w:right="-86"/>
              <w:jc w:val="center"/>
              <w:rPr>
                <w:rFonts w:cs="Arial"/>
                <w:sz w:val="16"/>
                <w:szCs w:val="20"/>
              </w:rPr>
            </w:pPr>
            <w:r w:rsidRPr="008C78A6">
              <w:rPr>
                <w:rFonts w:cs="Arial"/>
                <w:sz w:val="16"/>
                <w:szCs w:val="20"/>
              </w:rPr>
              <w:t>0</w:t>
            </w:r>
          </w:p>
        </w:tc>
        <w:tc>
          <w:tcPr>
            <w:tcW w:w="295" w:type="pct"/>
          </w:tcPr>
          <w:p w:rsidR="00837A4C" w:rsidRPr="008C78A6" w:rsidRDefault="00837A4C" w:rsidP="00EA72BC">
            <w:pPr>
              <w:tabs>
                <w:tab w:val="left" w:pos="0"/>
                <w:tab w:val="left" w:pos="5760"/>
              </w:tabs>
              <w:ind w:left="-86" w:right="-86"/>
              <w:jc w:val="center"/>
              <w:rPr>
                <w:rFonts w:cs="Arial"/>
                <w:sz w:val="16"/>
                <w:szCs w:val="20"/>
              </w:rPr>
            </w:pPr>
            <w:r w:rsidRPr="008C78A6">
              <w:rPr>
                <w:rFonts w:cs="Arial"/>
                <w:sz w:val="16"/>
                <w:szCs w:val="20"/>
              </w:rPr>
              <w:t>0</w:t>
            </w:r>
          </w:p>
        </w:tc>
        <w:tc>
          <w:tcPr>
            <w:tcW w:w="302" w:type="pct"/>
          </w:tcPr>
          <w:p w:rsidR="00837A4C" w:rsidRPr="008C78A6" w:rsidRDefault="00837A4C" w:rsidP="00EA72BC">
            <w:pPr>
              <w:tabs>
                <w:tab w:val="left" w:pos="0"/>
                <w:tab w:val="left" w:pos="5760"/>
              </w:tabs>
              <w:ind w:left="-86" w:right="-86"/>
              <w:jc w:val="center"/>
              <w:rPr>
                <w:rFonts w:cs="Arial"/>
                <w:sz w:val="16"/>
                <w:szCs w:val="20"/>
              </w:rPr>
            </w:pPr>
            <w:r w:rsidRPr="008C78A6">
              <w:rPr>
                <w:rFonts w:cs="Arial"/>
                <w:sz w:val="16"/>
                <w:szCs w:val="20"/>
              </w:rPr>
              <w:t>42</w:t>
            </w:r>
          </w:p>
        </w:tc>
        <w:tc>
          <w:tcPr>
            <w:tcW w:w="302" w:type="pct"/>
          </w:tcPr>
          <w:p w:rsidR="00837A4C" w:rsidRPr="008C78A6" w:rsidRDefault="00837A4C" w:rsidP="00EA72BC">
            <w:pPr>
              <w:tabs>
                <w:tab w:val="left" w:pos="0"/>
                <w:tab w:val="left" w:pos="5760"/>
              </w:tabs>
              <w:ind w:left="-86" w:right="-86"/>
              <w:jc w:val="center"/>
              <w:rPr>
                <w:rFonts w:cs="Arial"/>
                <w:sz w:val="16"/>
                <w:szCs w:val="20"/>
              </w:rPr>
            </w:pPr>
            <w:r w:rsidRPr="008C78A6">
              <w:rPr>
                <w:rFonts w:cs="Arial"/>
                <w:sz w:val="16"/>
                <w:szCs w:val="20"/>
              </w:rPr>
              <w:t>8</w:t>
            </w:r>
          </w:p>
        </w:tc>
        <w:tc>
          <w:tcPr>
            <w:tcW w:w="295" w:type="pct"/>
          </w:tcPr>
          <w:p w:rsidR="00837A4C" w:rsidRPr="008C78A6" w:rsidRDefault="00837A4C" w:rsidP="00EA72BC">
            <w:pPr>
              <w:tabs>
                <w:tab w:val="left" w:pos="0"/>
                <w:tab w:val="left" w:pos="5760"/>
              </w:tabs>
              <w:ind w:left="-86" w:right="-86"/>
              <w:jc w:val="center"/>
              <w:rPr>
                <w:rFonts w:cs="Arial"/>
                <w:sz w:val="16"/>
                <w:szCs w:val="20"/>
              </w:rPr>
            </w:pPr>
            <w:r w:rsidRPr="008C78A6">
              <w:rPr>
                <w:rFonts w:cs="Arial"/>
                <w:sz w:val="16"/>
                <w:szCs w:val="20"/>
              </w:rPr>
              <w:t>0</w:t>
            </w:r>
          </w:p>
        </w:tc>
        <w:tc>
          <w:tcPr>
            <w:tcW w:w="300" w:type="pct"/>
          </w:tcPr>
          <w:p w:rsidR="00837A4C" w:rsidRPr="008C78A6" w:rsidRDefault="00837A4C" w:rsidP="00EA72BC">
            <w:pPr>
              <w:tabs>
                <w:tab w:val="left" w:pos="0"/>
                <w:tab w:val="left" w:pos="5760"/>
              </w:tabs>
              <w:ind w:left="-86" w:right="-86"/>
              <w:jc w:val="center"/>
              <w:rPr>
                <w:rFonts w:cs="Arial"/>
                <w:sz w:val="16"/>
                <w:szCs w:val="20"/>
              </w:rPr>
            </w:pPr>
            <w:r w:rsidRPr="008C78A6">
              <w:rPr>
                <w:rFonts w:cs="Arial"/>
                <w:sz w:val="16"/>
                <w:szCs w:val="20"/>
              </w:rPr>
              <w:t>0</w:t>
            </w:r>
          </w:p>
        </w:tc>
        <w:tc>
          <w:tcPr>
            <w:tcW w:w="302" w:type="pct"/>
          </w:tcPr>
          <w:p w:rsidR="00837A4C" w:rsidRPr="008C78A6" w:rsidRDefault="00837A4C" w:rsidP="00EA72BC">
            <w:pPr>
              <w:tabs>
                <w:tab w:val="left" w:pos="0"/>
                <w:tab w:val="left" w:pos="5760"/>
              </w:tabs>
              <w:ind w:left="-86" w:right="-86"/>
              <w:jc w:val="center"/>
              <w:rPr>
                <w:rFonts w:cs="Arial"/>
                <w:sz w:val="16"/>
                <w:szCs w:val="20"/>
              </w:rPr>
            </w:pPr>
            <w:r w:rsidRPr="008C78A6">
              <w:rPr>
                <w:rFonts w:cs="Arial"/>
                <w:sz w:val="16"/>
                <w:szCs w:val="20"/>
              </w:rPr>
              <w:t>0</w:t>
            </w:r>
          </w:p>
        </w:tc>
        <w:tc>
          <w:tcPr>
            <w:tcW w:w="302" w:type="pct"/>
          </w:tcPr>
          <w:p w:rsidR="00837A4C" w:rsidRPr="008C78A6" w:rsidRDefault="00837A4C" w:rsidP="00EA72BC">
            <w:pPr>
              <w:tabs>
                <w:tab w:val="left" w:pos="0"/>
                <w:tab w:val="left" w:pos="5760"/>
              </w:tabs>
              <w:ind w:left="-86" w:right="-86"/>
              <w:jc w:val="center"/>
              <w:rPr>
                <w:rFonts w:cs="Arial"/>
                <w:sz w:val="16"/>
                <w:szCs w:val="20"/>
              </w:rPr>
            </w:pPr>
            <w:r w:rsidRPr="008C78A6">
              <w:rPr>
                <w:rFonts w:cs="Arial"/>
                <w:sz w:val="16"/>
                <w:szCs w:val="20"/>
              </w:rPr>
              <w:t>0</w:t>
            </w:r>
          </w:p>
        </w:tc>
        <w:tc>
          <w:tcPr>
            <w:tcW w:w="295" w:type="pct"/>
          </w:tcPr>
          <w:p w:rsidR="00837A4C" w:rsidRPr="008C78A6" w:rsidRDefault="00837A4C" w:rsidP="00EA72BC">
            <w:pPr>
              <w:tabs>
                <w:tab w:val="left" w:pos="0"/>
                <w:tab w:val="left" w:pos="5760"/>
              </w:tabs>
              <w:ind w:left="-86" w:right="-86"/>
              <w:jc w:val="center"/>
              <w:rPr>
                <w:rFonts w:cs="Arial"/>
                <w:sz w:val="16"/>
                <w:szCs w:val="20"/>
              </w:rPr>
            </w:pPr>
            <w:r w:rsidRPr="008C78A6">
              <w:rPr>
                <w:rFonts w:cs="Arial"/>
                <w:sz w:val="16"/>
                <w:szCs w:val="20"/>
              </w:rPr>
              <w:t>0</w:t>
            </w:r>
          </w:p>
        </w:tc>
        <w:tc>
          <w:tcPr>
            <w:tcW w:w="203" w:type="pct"/>
          </w:tcPr>
          <w:p w:rsidR="00837A4C" w:rsidRPr="008C78A6" w:rsidRDefault="00837A4C" w:rsidP="00EA72BC">
            <w:pPr>
              <w:tabs>
                <w:tab w:val="left" w:pos="0"/>
                <w:tab w:val="left" w:pos="5760"/>
              </w:tabs>
              <w:ind w:left="-86" w:right="-86"/>
              <w:jc w:val="center"/>
              <w:rPr>
                <w:rFonts w:cs="Arial"/>
                <w:sz w:val="16"/>
                <w:szCs w:val="20"/>
              </w:rPr>
            </w:pPr>
            <w:r w:rsidRPr="008C78A6">
              <w:rPr>
                <w:rFonts w:cs="Arial"/>
                <w:sz w:val="16"/>
                <w:szCs w:val="20"/>
              </w:rPr>
              <w:t>0</w:t>
            </w:r>
          </w:p>
        </w:tc>
      </w:tr>
      <w:tr w:rsidR="00837A4C" w:rsidRPr="00DF1EB1" w:rsidTr="007F75C5">
        <w:trPr>
          <w:cantSplit/>
        </w:trPr>
        <w:tc>
          <w:tcPr>
            <w:tcW w:w="297" w:type="pct"/>
          </w:tcPr>
          <w:p w:rsidR="00837A4C" w:rsidRPr="00DF1EB1" w:rsidRDefault="00837A4C" w:rsidP="007F75C5">
            <w:pPr>
              <w:tabs>
                <w:tab w:val="left" w:pos="5760"/>
              </w:tabs>
              <w:ind w:left="-86" w:right="-86"/>
              <w:jc w:val="center"/>
              <w:rPr>
                <w:rFonts w:cs="Arial"/>
                <w:sz w:val="16"/>
                <w:szCs w:val="20"/>
              </w:rPr>
            </w:pPr>
            <w:r w:rsidRPr="00DF1EB1">
              <w:rPr>
                <w:rFonts w:cs="Arial"/>
                <w:sz w:val="16"/>
                <w:szCs w:val="20"/>
              </w:rPr>
              <w:t>8</w:t>
            </w:r>
          </w:p>
        </w:tc>
        <w:tc>
          <w:tcPr>
            <w:tcW w:w="297" w:type="pct"/>
          </w:tcPr>
          <w:p w:rsidR="00837A4C" w:rsidRPr="008C78A6" w:rsidRDefault="00837A4C" w:rsidP="007F75C5">
            <w:pPr>
              <w:tabs>
                <w:tab w:val="left" w:pos="5760"/>
              </w:tabs>
              <w:ind w:left="-86" w:right="-86"/>
              <w:jc w:val="center"/>
              <w:rPr>
                <w:rFonts w:cs="Arial"/>
                <w:sz w:val="16"/>
                <w:szCs w:val="20"/>
              </w:rPr>
            </w:pPr>
            <w:r w:rsidRPr="008C78A6">
              <w:rPr>
                <w:rFonts w:cs="Arial"/>
                <w:sz w:val="16"/>
                <w:szCs w:val="20"/>
              </w:rPr>
              <w:t>0</w:t>
            </w:r>
          </w:p>
        </w:tc>
        <w:tc>
          <w:tcPr>
            <w:tcW w:w="320" w:type="pct"/>
          </w:tcPr>
          <w:p w:rsidR="00837A4C" w:rsidRPr="008C78A6" w:rsidRDefault="00837A4C" w:rsidP="007F75C5">
            <w:pPr>
              <w:tabs>
                <w:tab w:val="left" w:pos="5760"/>
              </w:tabs>
              <w:ind w:left="-86" w:right="-86"/>
              <w:jc w:val="center"/>
              <w:rPr>
                <w:rFonts w:cs="Arial"/>
                <w:sz w:val="16"/>
                <w:szCs w:val="20"/>
              </w:rPr>
            </w:pPr>
            <w:r w:rsidRPr="008C78A6">
              <w:rPr>
                <w:rFonts w:cs="Arial"/>
                <w:sz w:val="16"/>
                <w:szCs w:val="20"/>
              </w:rPr>
              <w:t>0</w:t>
            </w:r>
          </w:p>
        </w:tc>
        <w:tc>
          <w:tcPr>
            <w:tcW w:w="295" w:type="pct"/>
          </w:tcPr>
          <w:p w:rsidR="00837A4C" w:rsidRPr="008C78A6" w:rsidRDefault="00837A4C" w:rsidP="007F75C5">
            <w:pPr>
              <w:tabs>
                <w:tab w:val="left" w:pos="5760"/>
              </w:tabs>
              <w:ind w:left="-86" w:right="-86"/>
              <w:jc w:val="center"/>
              <w:rPr>
                <w:rFonts w:cs="Arial"/>
                <w:sz w:val="16"/>
                <w:szCs w:val="20"/>
              </w:rPr>
            </w:pPr>
            <w:r w:rsidRPr="008C78A6">
              <w:rPr>
                <w:rFonts w:cs="Arial"/>
                <w:sz w:val="16"/>
                <w:szCs w:val="20"/>
              </w:rPr>
              <w:t>0</w:t>
            </w:r>
          </w:p>
        </w:tc>
        <w:tc>
          <w:tcPr>
            <w:tcW w:w="297" w:type="pct"/>
          </w:tcPr>
          <w:p w:rsidR="00837A4C" w:rsidRPr="008C78A6" w:rsidRDefault="00837A4C" w:rsidP="007F75C5">
            <w:pPr>
              <w:tabs>
                <w:tab w:val="left" w:pos="5760"/>
              </w:tabs>
              <w:ind w:left="-86" w:right="-86"/>
              <w:jc w:val="center"/>
              <w:rPr>
                <w:rFonts w:cs="Arial"/>
                <w:sz w:val="16"/>
                <w:szCs w:val="20"/>
              </w:rPr>
            </w:pPr>
            <w:r w:rsidRPr="008C78A6">
              <w:rPr>
                <w:rFonts w:cs="Arial"/>
                <w:sz w:val="16"/>
                <w:szCs w:val="20"/>
              </w:rPr>
              <w:t>0</w:t>
            </w:r>
          </w:p>
        </w:tc>
        <w:tc>
          <w:tcPr>
            <w:tcW w:w="301" w:type="pct"/>
          </w:tcPr>
          <w:p w:rsidR="00837A4C" w:rsidRPr="008C78A6" w:rsidRDefault="00837A4C" w:rsidP="007F75C5">
            <w:pPr>
              <w:tabs>
                <w:tab w:val="left" w:pos="5760"/>
              </w:tabs>
              <w:ind w:left="-86" w:right="-86"/>
              <w:jc w:val="center"/>
              <w:rPr>
                <w:rFonts w:cs="Arial"/>
                <w:sz w:val="16"/>
                <w:szCs w:val="20"/>
              </w:rPr>
            </w:pPr>
            <w:r w:rsidRPr="008C78A6">
              <w:rPr>
                <w:rFonts w:cs="Arial"/>
                <w:sz w:val="16"/>
                <w:szCs w:val="20"/>
              </w:rPr>
              <w:t>9</w:t>
            </w:r>
          </w:p>
        </w:tc>
        <w:tc>
          <w:tcPr>
            <w:tcW w:w="302" w:type="pct"/>
          </w:tcPr>
          <w:p w:rsidR="00837A4C" w:rsidRPr="008C78A6" w:rsidRDefault="00837A4C" w:rsidP="007F75C5">
            <w:pPr>
              <w:tabs>
                <w:tab w:val="left" w:pos="5760"/>
              </w:tabs>
              <w:ind w:left="-86" w:right="-86"/>
              <w:jc w:val="center"/>
              <w:rPr>
                <w:rFonts w:cs="Arial"/>
                <w:sz w:val="16"/>
                <w:szCs w:val="20"/>
              </w:rPr>
            </w:pPr>
            <w:r w:rsidRPr="008C78A6">
              <w:rPr>
                <w:rFonts w:cs="Arial"/>
                <w:sz w:val="16"/>
                <w:szCs w:val="20"/>
              </w:rPr>
              <w:t>1</w:t>
            </w:r>
          </w:p>
        </w:tc>
        <w:tc>
          <w:tcPr>
            <w:tcW w:w="295" w:type="pct"/>
          </w:tcPr>
          <w:p w:rsidR="00837A4C" w:rsidRPr="008C78A6" w:rsidRDefault="00837A4C" w:rsidP="007F75C5">
            <w:pPr>
              <w:tabs>
                <w:tab w:val="left" w:pos="5760"/>
              </w:tabs>
              <w:ind w:left="-86" w:right="-86"/>
              <w:jc w:val="center"/>
              <w:rPr>
                <w:rFonts w:cs="Arial"/>
                <w:sz w:val="16"/>
                <w:szCs w:val="20"/>
              </w:rPr>
            </w:pPr>
            <w:r w:rsidRPr="008C78A6">
              <w:rPr>
                <w:rFonts w:cs="Arial"/>
                <w:sz w:val="16"/>
                <w:szCs w:val="20"/>
              </w:rPr>
              <w:t>0</w:t>
            </w:r>
          </w:p>
        </w:tc>
        <w:tc>
          <w:tcPr>
            <w:tcW w:w="295" w:type="pct"/>
          </w:tcPr>
          <w:p w:rsidR="00837A4C" w:rsidRPr="008C78A6" w:rsidRDefault="00837A4C" w:rsidP="007F75C5">
            <w:pPr>
              <w:tabs>
                <w:tab w:val="left" w:pos="5760"/>
              </w:tabs>
              <w:ind w:left="-86" w:right="-86"/>
              <w:jc w:val="center"/>
              <w:rPr>
                <w:rFonts w:cs="Arial"/>
                <w:sz w:val="16"/>
                <w:szCs w:val="20"/>
              </w:rPr>
            </w:pPr>
            <w:r w:rsidRPr="008C78A6">
              <w:rPr>
                <w:rFonts w:cs="Arial"/>
                <w:sz w:val="16"/>
                <w:szCs w:val="20"/>
              </w:rPr>
              <w:t>0</w:t>
            </w:r>
          </w:p>
        </w:tc>
        <w:tc>
          <w:tcPr>
            <w:tcW w:w="302" w:type="pct"/>
          </w:tcPr>
          <w:p w:rsidR="00837A4C" w:rsidRPr="008C78A6" w:rsidRDefault="00837A4C" w:rsidP="007F75C5">
            <w:pPr>
              <w:tabs>
                <w:tab w:val="left" w:pos="5760"/>
              </w:tabs>
              <w:ind w:left="-86" w:right="-86"/>
              <w:jc w:val="center"/>
              <w:rPr>
                <w:rFonts w:cs="Arial"/>
                <w:sz w:val="16"/>
                <w:szCs w:val="20"/>
              </w:rPr>
            </w:pPr>
            <w:r w:rsidRPr="008C78A6">
              <w:rPr>
                <w:rFonts w:cs="Arial"/>
                <w:sz w:val="16"/>
                <w:szCs w:val="20"/>
              </w:rPr>
              <w:t>34</w:t>
            </w:r>
          </w:p>
        </w:tc>
        <w:tc>
          <w:tcPr>
            <w:tcW w:w="302" w:type="pct"/>
          </w:tcPr>
          <w:p w:rsidR="00837A4C" w:rsidRPr="008C78A6" w:rsidRDefault="00837A4C" w:rsidP="007F75C5">
            <w:pPr>
              <w:tabs>
                <w:tab w:val="left" w:pos="5760"/>
              </w:tabs>
              <w:ind w:left="-86" w:right="-86"/>
              <w:jc w:val="center"/>
              <w:rPr>
                <w:rFonts w:cs="Arial"/>
                <w:sz w:val="16"/>
                <w:szCs w:val="20"/>
              </w:rPr>
            </w:pPr>
            <w:r w:rsidRPr="008C78A6">
              <w:rPr>
                <w:rFonts w:cs="Arial"/>
                <w:sz w:val="16"/>
                <w:szCs w:val="20"/>
              </w:rPr>
              <w:t>12</w:t>
            </w:r>
          </w:p>
        </w:tc>
        <w:tc>
          <w:tcPr>
            <w:tcW w:w="295" w:type="pct"/>
          </w:tcPr>
          <w:p w:rsidR="00837A4C" w:rsidRPr="008C78A6" w:rsidRDefault="00837A4C" w:rsidP="007F75C5">
            <w:pPr>
              <w:tabs>
                <w:tab w:val="left" w:pos="5760"/>
              </w:tabs>
              <w:ind w:left="-86" w:right="-86"/>
              <w:jc w:val="center"/>
              <w:rPr>
                <w:rFonts w:cs="Arial"/>
                <w:sz w:val="16"/>
                <w:szCs w:val="20"/>
              </w:rPr>
            </w:pPr>
            <w:r w:rsidRPr="008C78A6">
              <w:rPr>
                <w:rFonts w:cs="Arial"/>
                <w:sz w:val="16"/>
                <w:szCs w:val="20"/>
              </w:rPr>
              <w:t>0</w:t>
            </w:r>
          </w:p>
        </w:tc>
        <w:tc>
          <w:tcPr>
            <w:tcW w:w="300" w:type="pct"/>
          </w:tcPr>
          <w:p w:rsidR="00837A4C" w:rsidRPr="008C78A6" w:rsidRDefault="00837A4C" w:rsidP="007F75C5">
            <w:pPr>
              <w:tabs>
                <w:tab w:val="left" w:pos="5760"/>
              </w:tabs>
              <w:ind w:left="-86" w:right="-86"/>
              <w:jc w:val="center"/>
              <w:rPr>
                <w:rFonts w:cs="Arial"/>
                <w:sz w:val="16"/>
                <w:szCs w:val="20"/>
              </w:rPr>
            </w:pPr>
            <w:r w:rsidRPr="008C78A6">
              <w:rPr>
                <w:rFonts w:cs="Arial"/>
                <w:sz w:val="16"/>
                <w:szCs w:val="20"/>
              </w:rPr>
              <w:t>0</w:t>
            </w:r>
          </w:p>
        </w:tc>
        <w:tc>
          <w:tcPr>
            <w:tcW w:w="302" w:type="pct"/>
          </w:tcPr>
          <w:p w:rsidR="00837A4C" w:rsidRPr="008C78A6" w:rsidRDefault="00837A4C" w:rsidP="007F75C5">
            <w:pPr>
              <w:tabs>
                <w:tab w:val="left" w:pos="5760"/>
              </w:tabs>
              <w:ind w:left="-86" w:right="-86"/>
              <w:jc w:val="center"/>
              <w:rPr>
                <w:rFonts w:cs="Arial"/>
                <w:sz w:val="16"/>
                <w:szCs w:val="20"/>
              </w:rPr>
            </w:pPr>
            <w:r w:rsidRPr="008C78A6">
              <w:rPr>
                <w:rFonts w:cs="Arial"/>
                <w:sz w:val="16"/>
                <w:szCs w:val="20"/>
              </w:rPr>
              <w:t>0</w:t>
            </w:r>
          </w:p>
        </w:tc>
        <w:tc>
          <w:tcPr>
            <w:tcW w:w="302" w:type="pct"/>
          </w:tcPr>
          <w:p w:rsidR="00837A4C" w:rsidRPr="008C78A6" w:rsidRDefault="00837A4C" w:rsidP="007F75C5">
            <w:pPr>
              <w:tabs>
                <w:tab w:val="left" w:pos="5760"/>
              </w:tabs>
              <w:ind w:left="-86" w:right="-86"/>
              <w:jc w:val="center"/>
              <w:rPr>
                <w:rFonts w:cs="Arial"/>
                <w:sz w:val="16"/>
                <w:szCs w:val="20"/>
              </w:rPr>
            </w:pPr>
            <w:r w:rsidRPr="008C78A6">
              <w:rPr>
                <w:rFonts w:cs="Arial"/>
                <w:sz w:val="16"/>
                <w:szCs w:val="20"/>
              </w:rPr>
              <w:t>0</w:t>
            </w:r>
          </w:p>
        </w:tc>
        <w:tc>
          <w:tcPr>
            <w:tcW w:w="295" w:type="pct"/>
          </w:tcPr>
          <w:p w:rsidR="00837A4C" w:rsidRPr="008C78A6" w:rsidRDefault="00837A4C" w:rsidP="007F75C5">
            <w:pPr>
              <w:tabs>
                <w:tab w:val="left" w:pos="5760"/>
              </w:tabs>
              <w:ind w:left="-86" w:right="-86"/>
              <w:jc w:val="center"/>
              <w:rPr>
                <w:rFonts w:cs="Arial"/>
                <w:sz w:val="16"/>
                <w:szCs w:val="20"/>
              </w:rPr>
            </w:pPr>
            <w:r w:rsidRPr="008C78A6">
              <w:rPr>
                <w:rFonts w:cs="Arial"/>
                <w:sz w:val="16"/>
                <w:szCs w:val="20"/>
              </w:rPr>
              <w:t>0</w:t>
            </w:r>
          </w:p>
        </w:tc>
        <w:tc>
          <w:tcPr>
            <w:tcW w:w="203" w:type="pct"/>
          </w:tcPr>
          <w:p w:rsidR="00837A4C" w:rsidRPr="008C78A6" w:rsidRDefault="00837A4C" w:rsidP="007F75C5">
            <w:pPr>
              <w:tabs>
                <w:tab w:val="left" w:pos="5760"/>
              </w:tabs>
              <w:ind w:left="-86" w:right="-86"/>
              <w:jc w:val="center"/>
              <w:rPr>
                <w:rFonts w:cs="Arial"/>
                <w:sz w:val="16"/>
                <w:szCs w:val="20"/>
              </w:rPr>
            </w:pPr>
            <w:r w:rsidRPr="008C78A6">
              <w:rPr>
                <w:rFonts w:cs="Arial"/>
                <w:sz w:val="16"/>
                <w:szCs w:val="20"/>
              </w:rPr>
              <w:t>0</w:t>
            </w:r>
          </w:p>
        </w:tc>
      </w:tr>
      <w:tr w:rsidR="007F75C5" w:rsidRPr="00DF1EB1" w:rsidTr="007F75C5">
        <w:trPr>
          <w:cantSplit/>
        </w:trPr>
        <w:tc>
          <w:tcPr>
            <w:tcW w:w="297" w:type="pct"/>
          </w:tcPr>
          <w:p w:rsidR="007F75C5" w:rsidRPr="00DF1EB1" w:rsidRDefault="007F75C5" w:rsidP="007F75C5">
            <w:pPr>
              <w:tabs>
                <w:tab w:val="left" w:pos="5760"/>
              </w:tabs>
              <w:ind w:left="-86" w:right="-86"/>
              <w:jc w:val="center"/>
              <w:rPr>
                <w:rFonts w:cs="Arial"/>
                <w:sz w:val="16"/>
                <w:szCs w:val="20"/>
              </w:rPr>
            </w:pPr>
            <w:r w:rsidRPr="00DF1EB1">
              <w:rPr>
                <w:rFonts w:cs="Arial"/>
                <w:sz w:val="16"/>
                <w:szCs w:val="20"/>
              </w:rPr>
              <w:t>9</w:t>
            </w:r>
          </w:p>
        </w:tc>
        <w:tc>
          <w:tcPr>
            <w:tcW w:w="297"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320"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3</w:t>
            </w:r>
          </w:p>
        </w:tc>
        <w:tc>
          <w:tcPr>
            <w:tcW w:w="295"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297"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301"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302"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295"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295"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302"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302"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295"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300"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302"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302"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14</w:t>
            </w:r>
          </w:p>
        </w:tc>
        <w:tc>
          <w:tcPr>
            <w:tcW w:w="295"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203"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r>
      <w:tr w:rsidR="007F75C5" w:rsidRPr="00DF1EB1" w:rsidTr="007F75C5">
        <w:trPr>
          <w:cantSplit/>
        </w:trPr>
        <w:tc>
          <w:tcPr>
            <w:tcW w:w="297" w:type="pct"/>
          </w:tcPr>
          <w:p w:rsidR="007F75C5" w:rsidRPr="00DF1EB1" w:rsidRDefault="007F75C5" w:rsidP="007F75C5">
            <w:pPr>
              <w:tabs>
                <w:tab w:val="left" w:pos="5760"/>
              </w:tabs>
              <w:ind w:left="-86" w:right="-86"/>
              <w:jc w:val="center"/>
              <w:rPr>
                <w:rFonts w:cs="Arial"/>
                <w:sz w:val="16"/>
                <w:szCs w:val="20"/>
              </w:rPr>
            </w:pPr>
            <w:r w:rsidRPr="00DF1EB1">
              <w:rPr>
                <w:rFonts w:cs="Arial"/>
                <w:sz w:val="16"/>
                <w:szCs w:val="20"/>
              </w:rPr>
              <w:t>10</w:t>
            </w:r>
          </w:p>
        </w:tc>
        <w:tc>
          <w:tcPr>
            <w:tcW w:w="297"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4</w:t>
            </w:r>
          </w:p>
        </w:tc>
        <w:tc>
          <w:tcPr>
            <w:tcW w:w="320"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295"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297"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301"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302"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295"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295"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302"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56</w:t>
            </w:r>
          </w:p>
        </w:tc>
        <w:tc>
          <w:tcPr>
            <w:tcW w:w="302"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67</w:t>
            </w:r>
          </w:p>
        </w:tc>
        <w:tc>
          <w:tcPr>
            <w:tcW w:w="295"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12</w:t>
            </w:r>
          </w:p>
        </w:tc>
        <w:tc>
          <w:tcPr>
            <w:tcW w:w="300"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8</w:t>
            </w:r>
          </w:p>
        </w:tc>
        <w:tc>
          <w:tcPr>
            <w:tcW w:w="302"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64</w:t>
            </w:r>
          </w:p>
        </w:tc>
        <w:tc>
          <w:tcPr>
            <w:tcW w:w="302"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21</w:t>
            </w:r>
          </w:p>
        </w:tc>
        <w:tc>
          <w:tcPr>
            <w:tcW w:w="295"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11</w:t>
            </w:r>
          </w:p>
        </w:tc>
        <w:tc>
          <w:tcPr>
            <w:tcW w:w="203"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6</w:t>
            </w:r>
          </w:p>
        </w:tc>
      </w:tr>
      <w:tr w:rsidR="007F75C5" w:rsidRPr="00DF1EB1" w:rsidTr="007F75C5">
        <w:trPr>
          <w:cantSplit/>
        </w:trPr>
        <w:tc>
          <w:tcPr>
            <w:tcW w:w="297" w:type="pct"/>
          </w:tcPr>
          <w:p w:rsidR="007F75C5" w:rsidRPr="00D2356E" w:rsidRDefault="007F75C5" w:rsidP="007F75C5">
            <w:pPr>
              <w:ind w:left="-86" w:right="-86"/>
              <w:jc w:val="center"/>
              <w:rPr>
                <w:rFonts w:cs="Arial"/>
                <w:bCs/>
                <w:sz w:val="16"/>
                <w:szCs w:val="16"/>
              </w:rPr>
            </w:pPr>
            <w:r>
              <w:rPr>
                <w:rFonts w:cs="Arial"/>
                <w:bCs/>
                <w:sz w:val="16"/>
                <w:szCs w:val="16"/>
              </w:rPr>
              <w:t>11</w:t>
            </w:r>
          </w:p>
        </w:tc>
        <w:tc>
          <w:tcPr>
            <w:tcW w:w="297"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320"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295"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297"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301"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6</w:t>
            </w:r>
          </w:p>
        </w:tc>
        <w:tc>
          <w:tcPr>
            <w:tcW w:w="302"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4</w:t>
            </w:r>
          </w:p>
        </w:tc>
        <w:tc>
          <w:tcPr>
            <w:tcW w:w="295"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295"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302"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6</w:t>
            </w:r>
          </w:p>
        </w:tc>
        <w:tc>
          <w:tcPr>
            <w:tcW w:w="302"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12</w:t>
            </w:r>
          </w:p>
        </w:tc>
        <w:tc>
          <w:tcPr>
            <w:tcW w:w="295"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300"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302"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302"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295"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203"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r>
      <w:tr w:rsidR="007F75C5" w:rsidRPr="00DF1EB1" w:rsidTr="007F75C5">
        <w:trPr>
          <w:cantSplit/>
        </w:trPr>
        <w:tc>
          <w:tcPr>
            <w:tcW w:w="297" w:type="pct"/>
          </w:tcPr>
          <w:p w:rsidR="007F75C5" w:rsidRPr="00D2356E" w:rsidRDefault="007F75C5" w:rsidP="007F75C5">
            <w:pPr>
              <w:ind w:left="-86" w:right="-86"/>
              <w:jc w:val="center"/>
              <w:rPr>
                <w:rFonts w:cs="Arial"/>
                <w:bCs/>
                <w:sz w:val="16"/>
                <w:szCs w:val="16"/>
              </w:rPr>
            </w:pPr>
            <w:r>
              <w:rPr>
                <w:rFonts w:cs="Arial"/>
                <w:bCs/>
                <w:sz w:val="16"/>
                <w:szCs w:val="16"/>
              </w:rPr>
              <w:t>12</w:t>
            </w:r>
          </w:p>
        </w:tc>
        <w:tc>
          <w:tcPr>
            <w:tcW w:w="297"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6</w:t>
            </w:r>
          </w:p>
        </w:tc>
        <w:tc>
          <w:tcPr>
            <w:tcW w:w="320"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4</w:t>
            </w:r>
          </w:p>
        </w:tc>
        <w:tc>
          <w:tcPr>
            <w:tcW w:w="295"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297"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301"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302"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295"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295"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302"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15</w:t>
            </w:r>
          </w:p>
        </w:tc>
        <w:tc>
          <w:tcPr>
            <w:tcW w:w="302"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18</w:t>
            </w:r>
          </w:p>
        </w:tc>
        <w:tc>
          <w:tcPr>
            <w:tcW w:w="295"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300"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302"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302"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295"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203"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r>
      <w:tr w:rsidR="007F75C5" w:rsidRPr="00DF1EB1" w:rsidTr="007F75C5">
        <w:trPr>
          <w:cantSplit/>
        </w:trPr>
        <w:tc>
          <w:tcPr>
            <w:tcW w:w="297" w:type="pct"/>
          </w:tcPr>
          <w:p w:rsidR="007F75C5" w:rsidRDefault="007F75C5" w:rsidP="007F75C5">
            <w:pPr>
              <w:ind w:left="-86" w:right="-86"/>
              <w:jc w:val="center"/>
              <w:rPr>
                <w:rFonts w:cs="Arial"/>
                <w:bCs/>
                <w:sz w:val="16"/>
                <w:szCs w:val="16"/>
              </w:rPr>
            </w:pPr>
            <w:r>
              <w:rPr>
                <w:rFonts w:cs="Arial"/>
                <w:bCs/>
                <w:sz w:val="16"/>
                <w:szCs w:val="16"/>
              </w:rPr>
              <w:t>13</w:t>
            </w:r>
          </w:p>
        </w:tc>
        <w:tc>
          <w:tcPr>
            <w:tcW w:w="297"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320"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295"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297"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301"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9</w:t>
            </w:r>
          </w:p>
        </w:tc>
        <w:tc>
          <w:tcPr>
            <w:tcW w:w="302"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1</w:t>
            </w:r>
          </w:p>
        </w:tc>
        <w:tc>
          <w:tcPr>
            <w:tcW w:w="295"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295"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302"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10</w:t>
            </w:r>
          </w:p>
        </w:tc>
        <w:tc>
          <w:tcPr>
            <w:tcW w:w="302"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9</w:t>
            </w:r>
          </w:p>
        </w:tc>
        <w:tc>
          <w:tcPr>
            <w:tcW w:w="295"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300"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302"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302"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295"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c>
          <w:tcPr>
            <w:tcW w:w="203" w:type="pct"/>
          </w:tcPr>
          <w:p w:rsidR="007F75C5" w:rsidRPr="008C78A6" w:rsidRDefault="007F75C5" w:rsidP="007F75C5">
            <w:pPr>
              <w:tabs>
                <w:tab w:val="left" w:pos="5760"/>
              </w:tabs>
              <w:ind w:left="-86" w:right="-86"/>
              <w:jc w:val="center"/>
              <w:rPr>
                <w:rFonts w:cs="Arial"/>
                <w:sz w:val="16"/>
                <w:szCs w:val="20"/>
              </w:rPr>
            </w:pPr>
            <w:r w:rsidRPr="008C78A6">
              <w:rPr>
                <w:rFonts w:cs="Arial"/>
                <w:sz w:val="16"/>
                <w:szCs w:val="20"/>
              </w:rPr>
              <w:t>0</w:t>
            </w:r>
          </w:p>
        </w:tc>
      </w:tr>
      <w:tr w:rsidR="007F75C5" w:rsidRPr="00DF1EB1" w:rsidTr="007F75C5">
        <w:trPr>
          <w:cantSplit/>
        </w:trPr>
        <w:tc>
          <w:tcPr>
            <w:tcW w:w="297" w:type="pct"/>
          </w:tcPr>
          <w:p w:rsidR="007F75C5" w:rsidRDefault="007F75C5" w:rsidP="00400404">
            <w:pPr>
              <w:ind w:left="-86" w:right="-86"/>
              <w:jc w:val="center"/>
              <w:rPr>
                <w:rFonts w:cs="Arial"/>
                <w:bCs/>
                <w:sz w:val="16"/>
                <w:szCs w:val="16"/>
              </w:rPr>
            </w:pPr>
            <w:r>
              <w:rPr>
                <w:rFonts w:cs="Arial"/>
                <w:bCs/>
                <w:sz w:val="16"/>
                <w:szCs w:val="16"/>
              </w:rPr>
              <w:t>14</w:t>
            </w:r>
          </w:p>
        </w:tc>
        <w:tc>
          <w:tcPr>
            <w:tcW w:w="297" w:type="pct"/>
          </w:tcPr>
          <w:p w:rsidR="007F75C5" w:rsidRPr="008C78A6" w:rsidRDefault="007F75C5" w:rsidP="00C0277C">
            <w:pPr>
              <w:tabs>
                <w:tab w:val="left" w:pos="0"/>
                <w:tab w:val="left" w:pos="5760"/>
              </w:tabs>
              <w:ind w:left="-86" w:right="-86"/>
              <w:jc w:val="center"/>
              <w:rPr>
                <w:rFonts w:cs="Arial"/>
                <w:sz w:val="16"/>
                <w:szCs w:val="20"/>
              </w:rPr>
            </w:pPr>
            <w:r w:rsidRPr="008C78A6">
              <w:rPr>
                <w:rFonts w:cs="Arial"/>
                <w:sz w:val="16"/>
                <w:szCs w:val="20"/>
              </w:rPr>
              <w:t>0</w:t>
            </w:r>
          </w:p>
        </w:tc>
        <w:tc>
          <w:tcPr>
            <w:tcW w:w="320" w:type="pct"/>
          </w:tcPr>
          <w:p w:rsidR="007F75C5" w:rsidRPr="008C78A6" w:rsidRDefault="007F75C5" w:rsidP="00C0277C">
            <w:pPr>
              <w:tabs>
                <w:tab w:val="left" w:pos="0"/>
                <w:tab w:val="left" w:pos="5760"/>
              </w:tabs>
              <w:ind w:left="-86" w:right="-86"/>
              <w:jc w:val="center"/>
              <w:rPr>
                <w:rFonts w:cs="Arial"/>
                <w:sz w:val="16"/>
                <w:szCs w:val="20"/>
              </w:rPr>
            </w:pPr>
            <w:r w:rsidRPr="008C78A6">
              <w:rPr>
                <w:rFonts w:cs="Arial"/>
                <w:sz w:val="16"/>
                <w:szCs w:val="20"/>
              </w:rPr>
              <w:t>0</w:t>
            </w:r>
          </w:p>
        </w:tc>
        <w:tc>
          <w:tcPr>
            <w:tcW w:w="295" w:type="pct"/>
          </w:tcPr>
          <w:p w:rsidR="007F75C5" w:rsidRPr="008C78A6" w:rsidRDefault="007F75C5" w:rsidP="00C0277C">
            <w:pPr>
              <w:tabs>
                <w:tab w:val="left" w:pos="0"/>
                <w:tab w:val="left" w:pos="5760"/>
              </w:tabs>
              <w:ind w:left="-86" w:right="-86"/>
              <w:jc w:val="center"/>
              <w:rPr>
                <w:rFonts w:cs="Arial"/>
                <w:sz w:val="16"/>
                <w:szCs w:val="20"/>
              </w:rPr>
            </w:pPr>
            <w:r w:rsidRPr="008C78A6">
              <w:rPr>
                <w:rFonts w:cs="Arial"/>
                <w:sz w:val="16"/>
                <w:szCs w:val="20"/>
              </w:rPr>
              <w:t>0</w:t>
            </w:r>
          </w:p>
        </w:tc>
        <w:tc>
          <w:tcPr>
            <w:tcW w:w="297" w:type="pct"/>
          </w:tcPr>
          <w:p w:rsidR="007F75C5" w:rsidRPr="008C78A6" w:rsidRDefault="007F75C5" w:rsidP="00C0277C">
            <w:pPr>
              <w:tabs>
                <w:tab w:val="left" w:pos="0"/>
                <w:tab w:val="left" w:pos="5760"/>
              </w:tabs>
              <w:ind w:left="-86" w:right="-86"/>
              <w:jc w:val="center"/>
              <w:rPr>
                <w:rFonts w:cs="Arial"/>
                <w:sz w:val="16"/>
                <w:szCs w:val="20"/>
              </w:rPr>
            </w:pPr>
            <w:r w:rsidRPr="008C78A6">
              <w:rPr>
                <w:rFonts w:cs="Arial"/>
                <w:sz w:val="16"/>
                <w:szCs w:val="20"/>
              </w:rPr>
              <w:t>0</w:t>
            </w:r>
          </w:p>
        </w:tc>
        <w:tc>
          <w:tcPr>
            <w:tcW w:w="301" w:type="pct"/>
          </w:tcPr>
          <w:p w:rsidR="007F75C5" w:rsidRPr="008C78A6" w:rsidRDefault="007F75C5" w:rsidP="00C0277C">
            <w:pPr>
              <w:tabs>
                <w:tab w:val="left" w:pos="0"/>
                <w:tab w:val="left" w:pos="5760"/>
              </w:tabs>
              <w:ind w:left="-86" w:right="-86"/>
              <w:jc w:val="center"/>
              <w:rPr>
                <w:rFonts w:cs="Arial"/>
                <w:sz w:val="16"/>
                <w:szCs w:val="20"/>
              </w:rPr>
            </w:pPr>
            <w:r w:rsidRPr="008C78A6">
              <w:rPr>
                <w:rFonts w:cs="Arial"/>
                <w:sz w:val="16"/>
                <w:szCs w:val="20"/>
              </w:rPr>
              <w:t>7</w:t>
            </w:r>
          </w:p>
        </w:tc>
        <w:tc>
          <w:tcPr>
            <w:tcW w:w="302" w:type="pct"/>
          </w:tcPr>
          <w:p w:rsidR="007F75C5" w:rsidRPr="008C78A6" w:rsidRDefault="007F75C5" w:rsidP="00C0277C">
            <w:pPr>
              <w:tabs>
                <w:tab w:val="left" w:pos="0"/>
                <w:tab w:val="left" w:pos="5760"/>
              </w:tabs>
              <w:ind w:left="-86" w:right="-86"/>
              <w:jc w:val="center"/>
              <w:rPr>
                <w:rFonts w:cs="Arial"/>
                <w:sz w:val="16"/>
                <w:szCs w:val="20"/>
              </w:rPr>
            </w:pPr>
            <w:r w:rsidRPr="008C78A6">
              <w:rPr>
                <w:rFonts w:cs="Arial"/>
                <w:sz w:val="16"/>
                <w:szCs w:val="20"/>
              </w:rPr>
              <w:t>3</w:t>
            </w:r>
          </w:p>
        </w:tc>
        <w:tc>
          <w:tcPr>
            <w:tcW w:w="295" w:type="pct"/>
          </w:tcPr>
          <w:p w:rsidR="007F75C5" w:rsidRPr="008C78A6" w:rsidRDefault="007F75C5" w:rsidP="00C0277C">
            <w:pPr>
              <w:tabs>
                <w:tab w:val="left" w:pos="0"/>
                <w:tab w:val="left" w:pos="5760"/>
              </w:tabs>
              <w:ind w:left="-86" w:right="-86"/>
              <w:jc w:val="center"/>
              <w:rPr>
                <w:rFonts w:cs="Arial"/>
                <w:sz w:val="16"/>
                <w:szCs w:val="20"/>
              </w:rPr>
            </w:pPr>
            <w:r w:rsidRPr="008C78A6">
              <w:rPr>
                <w:rFonts w:cs="Arial"/>
                <w:sz w:val="16"/>
                <w:szCs w:val="20"/>
              </w:rPr>
              <w:t>0</w:t>
            </w:r>
          </w:p>
        </w:tc>
        <w:tc>
          <w:tcPr>
            <w:tcW w:w="295" w:type="pct"/>
          </w:tcPr>
          <w:p w:rsidR="007F75C5" w:rsidRPr="008C78A6" w:rsidRDefault="007F75C5" w:rsidP="00C0277C">
            <w:pPr>
              <w:tabs>
                <w:tab w:val="left" w:pos="0"/>
                <w:tab w:val="left" w:pos="5760"/>
              </w:tabs>
              <w:ind w:left="-86" w:right="-86"/>
              <w:jc w:val="center"/>
              <w:rPr>
                <w:rFonts w:cs="Arial"/>
                <w:sz w:val="16"/>
                <w:szCs w:val="20"/>
              </w:rPr>
            </w:pPr>
            <w:r w:rsidRPr="008C78A6">
              <w:rPr>
                <w:rFonts w:cs="Arial"/>
                <w:sz w:val="16"/>
                <w:szCs w:val="20"/>
              </w:rPr>
              <w:t>0</w:t>
            </w:r>
          </w:p>
        </w:tc>
        <w:tc>
          <w:tcPr>
            <w:tcW w:w="302" w:type="pct"/>
          </w:tcPr>
          <w:p w:rsidR="007F75C5" w:rsidRPr="008C78A6" w:rsidRDefault="007F75C5" w:rsidP="00C0277C">
            <w:pPr>
              <w:tabs>
                <w:tab w:val="left" w:pos="0"/>
                <w:tab w:val="left" w:pos="5760"/>
              </w:tabs>
              <w:ind w:left="-86" w:right="-86"/>
              <w:jc w:val="center"/>
              <w:rPr>
                <w:rFonts w:cs="Arial"/>
                <w:sz w:val="16"/>
                <w:szCs w:val="20"/>
              </w:rPr>
            </w:pPr>
            <w:r w:rsidRPr="008C78A6">
              <w:rPr>
                <w:rFonts w:cs="Arial"/>
                <w:sz w:val="16"/>
                <w:szCs w:val="20"/>
              </w:rPr>
              <w:t>20</w:t>
            </w:r>
          </w:p>
        </w:tc>
        <w:tc>
          <w:tcPr>
            <w:tcW w:w="302" w:type="pct"/>
          </w:tcPr>
          <w:p w:rsidR="007F75C5" w:rsidRPr="008C78A6" w:rsidRDefault="007F75C5" w:rsidP="00C0277C">
            <w:pPr>
              <w:tabs>
                <w:tab w:val="left" w:pos="0"/>
                <w:tab w:val="left" w:pos="5760"/>
              </w:tabs>
              <w:ind w:left="-86" w:right="-86"/>
              <w:jc w:val="center"/>
              <w:rPr>
                <w:rFonts w:cs="Arial"/>
                <w:sz w:val="16"/>
                <w:szCs w:val="20"/>
              </w:rPr>
            </w:pPr>
            <w:r w:rsidRPr="008C78A6">
              <w:rPr>
                <w:rFonts w:cs="Arial"/>
                <w:sz w:val="16"/>
                <w:szCs w:val="20"/>
              </w:rPr>
              <w:t>12</w:t>
            </w:r>
          </w:p>
        </w:tc>
        <w:tc>
          <w:tcPr>
            <w:tcW w:w="295" w:type="pct"/>
          </w:tcPr>
          <w:p w:rsidR="007F75C5" w:rsidRPr="008C78A6" w:rsidRDefault="007F75C5" w:rsidP="00C0277C">
            <w:pPr>
              <w:tabs>
                <w:tab w:val="left" w:pos="0"/>
                <w:tab w:val="left" w:pos="5760"/>
              </w:tabs>
              <w:ind w:left="-86" w:right="-86"/>
              <w:jc w:val="center"/>
              <w:rPr>
                <w:rFonts w:cs="Arial"/>
                <w:sz w:val="16"/>
                <w:szCs w:val="20"/>
              </w:rPr>
            </w:pPr>
            <w:r w:rsidRPr="008C78A6">
              <w:rPr>
                <w:rFonts w:cs="Arial"/>
                <w:sz w:val="16"/>
                <w:szCs w:val="20"/>
              </w:rPr>
              <w:t>0</w:t>
            </w:r>
          </w:p>
        </w:tc>
        <w:tc>
          <w:tcPr>
            <w:tcW w:w="300" w:type="pct"/>
          </w:tcPr>
          <w:p w:rsidR="007F75C5" w:rsidRPr="008C78A6" w:rsidRDefault="007F75C5" w:rsidP="00C0277C">
            <w:pPr>
              <w:tabs>
                <w:tab w:val="left" w:pos="0"/>
                <w:tab w:val="left" w:pos="5760"/>
              </w:tabs>
              <w:ind w:left="-86" w:right="-86"/>
              <w:jc w:val="center"/>
              <w:rPr>
                <w:rFonts w:cs="Arial"/>
                <w:sz w:val="16"/>
                <w:szCs w:val="20"/>
              </w:rPr>
            </w:pPr>
            <w:r w:rsidRPr="008C78A6">
              <w:rPr>
                <w:rFonts w:cs="Arial"/>
                <w:sz w:val="16"/>
                <w:szCs w:val="20"/>
              </w:rPr>
              <w:t>0</w:t>
            </w:r>
          </w:p>
        </w:tc>
        <w:tc>
          <w:tcPr>
            <w:tcW w:w="302" w:type="pct"/>
          </w:tcPr>
          <w:p w:rsidR="007F75C5" w:rsidRPr="008C78A6" w:rsidRDefault="007F75C5" w:rsidP="00C0277C">
            <w:pPr>
              <w:tabs>
                <w:tab w:val="left" w:pos="0"/>
                <w:tab w:val="left" w:pos="5760"/>
              </w:tabs>
              <w:ind w:left="-86" w:right="-86"/>
              <w:jc w:val="center"/>
              <w:rPr>
                <w:rFonts w:cs="Arial"/>
                <w:sz w:val="16"/>
                <w:szCs w:val="20"/>
              </w:rPr>
            </w:pPr>
            <w:r w:rsidRPr="008C78A6">
              <w:rPr>
                <w:rFonts w:cs="Arial"/>
                <w:sz w:val="16"/>
                <w:szCs w:val="20"/>
              </w:rPr>
              <w:t>0</w:t>
            </w:r>
          </w:p>
        </w:tc>
        <w:tc>
          <w:tcPr>
            <w:tcW w:w="302" w:type="pct"/>
          </w:tcPr>
          <w:p w:rsidR="007F75C5" w:rsidRPr="008C78A6" w:rsidRDefault="007F75C5" w:rsidP="00C0277C">
            <w:pPr>
              <w:tabs>
                <w:tab w:val="left" w:pos="0"/>
                <w:tab w:val="left" w:pos="5760"/>
              </w:tabs>
              <w:ind w:left="-86" w:right="-86"/>
              <w:jc w:val="center"/>
              <w:rPr>
                <w:rFonts w:cs="Arial"/>
                <w:sz w:val="16"/>
                <w:szCs w:val="20"/>
              </w:rPr>
            </w:pPr>
            <w:r w:rsidRPr="008C78A6">
              <w:rPr>
                <w:rFonts w:cs="Arial"/>
                <w:sz w:val="16"/>
                <w:szCs w:val="20"/>
              </w:rPr>
              <w:t>0</w:t>
            </w:r>
          </w:p>
        </w:tc>
        <w:tc>
          <w:tcPr>
            <w:tcW w:w="295" w:type="pct"/>
          </w:tcPr>
          <w:p w:rsidR="007F75C5" w:rsidRPr="008C78A6" w:rsidRDefault="007F75C5" w:rsidP="00C0277C">
            <w:pPr>
              <w:tabs>
                <w:tab w:val="left" w:pos="0"/>
                <w:tab w:val="left" w:pos="5760"/>
              </w:tabs>
              <w:ind w:left="-86" w:right="-86"/>
              <w:jc w:val="center"/>
              <w:rPr>
                <w:rFonts w:cs="Arial"/>
                <w:sz w:val="16"/>
                <w:szCs w:val="20"/>
              </w:rPr>
            </w:pPr>
            <w:r w:rsidRPr="008C78A6">
              <w:rPr>
                <w:rFonts w:cs="Arial"/>
                <w:sz w:val="16"/>
                <w:szCs w:val="20"/>
              </w:rPr>
              <w:t>0</w:t>
            </w:r>
          </w:p>
        </w:tc>
        <w:tc>
          <w:tcPr>
            <w:tcW w:w="203" w:type="pct"/>
          </w:tcPr>
          <w:p w:rsidR="007F75C5" w:rsidRPr="008C78A6" w:rsidRDefault="007F75C5" w:rsidP="00C0277C">
            <w:pPr>
              <w:tabs>
                <w:tab w:val="left" w:pos="0"/>
                <w:tab w:val="left" w:pos="5760"/>
              </w:tabs>
              <w:ind w:left="-86" w:right="-86"/>
              <w:jc w:val="center"/>
              <w:rPr>
                <w:rFonts w:cs="Arial"/>
                <w:sz w:val="16"/>
                <w:szCs w:val="20"/>
              </w:rPr>
            </w:pPr>
            <w:r w:rsidRPr="008C78A6">
              <w:rPr>
                <w:rFonts w:cs="Arial"/>
                <w:sz w:val="16"/>
                <w:szCs w:val="20"/>
              </w:rPr>
              <w:t>0</w:t>
            </w:r>
          </w:p>
        </w:tc>
      </w:tr>
      <w:tr w:rsidR="007F75C5" w:rsidRPr="00DF1EB1" w:rsidTr="007F75C5">
        <w:trPr>
          <w:cantSplit/>
        </w:trPr>
        <w:tc>
          <w:tcPr>
            <w:tcW w:w="297" w:type="pct"/>
          </w:tcPr>
          <w:p w:rsidR="007F75C5" w:rsidRDefault="007F75C5" w:rsidP="00400404">
            <w:pPr>
              <w:ind w:left="-86" w:right="-86"/>
              <w:jc w:val="center"/>
              <w:rPr>
                <w:rFonts w:cs="Arial"/>
                <w:bCs/>
                <w:sz w:val="16"/>
                <w:szCs w:val="16"/>
              </w:rPr>
            </w:pPr>
            <w:r>
              <w:rPr>
                <w:rFonts w:cs="Arial"/>
                <w:bCs/>
                <w:sz w:val="16"/>
                <w:szCs w:val="16"/>
              </w:rPr>
              <w:t>15</w:t>
            </w:r>
          </w:p>
        </w:tc>
        <w:tc>
          <w:tcPr>
            <w:tcW w:w="297" w:type="pct"/>
          </w:tcPr>
          <w:p w:rsidR="007F75C5" w:rsidRPr="008C78A6" w:rsidRDefault="007F75C5" w:rsidP="00C0277C">
            <w:pPr>
              <w:tabs>
                <w:tab w:val="left" w:pos="0"/>
                <w:tab w:val="left" w:pos="5760"/>
              </w:tabs>
              <w:ind w:left="-86" w:right="-86"/>
              <w:jc w:val="center"/>
              <w:rPr>
                <w:rFonts w:cs="Arial"/>
                <w:sz w:val="16"/>
                <w:szCs w:val="20"/>
              </w:rPr>
            </w:pPr>
            <w:r w:rsidRPr="008C78A6">
              <w:rPr>
                <w:rFonts w:cs="Arial"/>
                <w:sz w:val="16"/>
                <w:szCs w:val="20"/>
              </w:rPr>
              <w:t>0</w:t>
            </w:r>
          </w:p>
        </w:tc>
        <w:tc>
          <w:tcPr>
            <w:tcW w:w="320" w:type="pct"/>
          </w:tcPr>
          <w:p w:rsidR="007F75C5" w:rsidRPr="008C78A6" w:rsidRDefault="007F75C5" w:rsidP="00C0277C">
            <w:pPr>
              <w:tabs>
                <w:tab w:val="left" w:pos="0"/>
                <w:tab w:val="left" w:pos="5760"/>
              </w:tabs>
              <w:ind w:left="-86" w:right="-86"/>
              <w:jc w:val="center"/>
              <w:rPr>
                <w:rFonts w:cs="Arial"/>
                <w:sz w:val="16"/>
                <w:szCs w:val="20"/>
              </w:rPr>
            </w:pPr>
            <w:r w:rsidRPr="008C78A6">
              <w:rPr>
                <w:rFonts w:cs="Arial"/>
                <w:sz w:val="16"/>
                <w:szCs w:val="20"/>
              </w:rPr>
              <w:t>0</w:t>
            </w:r>
          </w:p>
        </w:tc>
        <w:tc>
          <w:tcPr>
            <w:tcW w:w="295" w:type="pct"/>
          </w:tcPr>
          <w:p w:rsidR="007F75C5" w:rsidRPr="008C78A6" w:rsidRDefault="007F75C5" w:rsidP="00C0277C">
            <w:pPr>
              <w:tabs>
                <w:tab w:val="left" w:pos="0"/>
                <w:tab w:val="left" w:pos="5760"/>
              </w:tabs>
              <w:ind w:left="-86" w:right="-86"/>
              <w:jc w:val="center"/>
              <w:rPr>
                <w:rFonts w:cs="Arial"/>
                <w:sz w:val="16"/>
                <w:szCs w:val="20"/>
              </w:rPr>
            </w:pPr>
            <w:r w:rsidRPr="008C78A6">
              <w:rPr>
                <w:rFonts w:cs="Arial"/>
                <w:sz w:val="16"/>
                <w:szCs w:val="20"/>
              </w:rPr>
              <w:t>0</w:t>
            </w:r>
          </w:p>
        </w:tc>
        <w:tc>
          <w:tcPr>
            <w:tcW w:w="297" w:type="pct"/>
          </w:tcPr>
          <w:p w:rsidR="007F75C5" w:rsidRPr="008C78A6" w:rsidRDefault="007F75C5" w:rsidP="00C0277C">
            <w:pPr>
              <w:tabs>
                <w:tab w:val="left" w:pos="0"/>
                <w:tab w:val="left" w:pos="5760"/>
              </w:tabs>
              <w:ind w:left="-86" w:right="-86"/>
              <w:jc w:val="center"/>
              <w:rPr>
                <w:rFonts w:cs="Arial"/>
                <w:sz w:val="16"/>
                <w:szCs w:val="20"/>
              </w:rPr>
            </w:pPr>
            <w:r w:rsidRPr="008C78A6">
              <w:rPr>
                <w:rFonts w:cs="Arial"/>
                <w:sz w:val="16"/>
                <w:szCs w:val="20"/>
              </w:rPr>
              <w:t>0</w:t>
            </w:r>
          </w:p>
        </w:tc>
        <w:tc>
          <w:tcPr>
            <w:tcW w:w="301" w:type="pct"/>
          </w:tcPr>
          <w:p w:rsidR="007F75C5" w:rsidRPr="008C78A6" w:rsidRDefault="007F75C5" w:rsidP="00C0277C">
            <w:pPr>
              <w:tabs>
                <w:tab w:val="left" w:pos="0"/>
                <w:tab w:val="left" w:pos="5760"/>
              </w:tabs>
              <w:ind w:left="-86" w:right="-86"/>
              <w:jc w:val="center"/>
              <w:rPr>
                <w:rFonts w:cs="Arial"/>
                <w:sz w:val="16"/>
                <w:szCs w:val="20"/>
              </w:rPr>
            </w:pPr>
            <w:r w:rsidRPr="008C78A6">
              <w:rPr>
                <w:rFonts w:cs="Arial"/>
                <w:sz w:val="16"/>
                <w:szCs w:val="20"/>
              </w:rPr>
              <w:t>7</w:t>
            </w:r>
          </w:p>
        </w:tc>
        <w:tc>
          <w:tcPr>
            <w:tcW w:w="302" w:type="pct"/>
          </w:tcPr>
          <w:p w:rsidR="007F75C5" w:rsidRPr="008C78A6" w:rsidRDefault="007F75C5" w:rsidP="00C0277C">
            <w:pPr>
              <w:tabs>
                <w:tab w:val="left" w:pos="0"/>
                <w:tab w:val="left" w:pos="5760"/>
              </w:tabs>
              <w:ind w:left="-86" w:right="-86"/>
              <w:jc w:val="center"/>
              <w:rPr>
                <w:rFonts w:cs="Arial"/>
                <w:sz w:val="16"/>
                <w:szCs w:val="20"/>
              </w:rPr>
            </w:pPr>
            <w:r w:rsidRPr="008C78A6">
              <w:rPr>
                <w:rFonts w:cs="Arial"/>
                <w:sz w:val="16"/>
                <w:szCs w:val="20"/>
              </w:rPr>
              <w:t>3</w:t>
            </w:r>
          </w:p>
        </w:tc>
        <w:tc>
          <w:tcPr>
            <w:tcW w:w="295" w:type="pct"/>
          </w:tcPr>
          <w:p w:rsidR="007F75C5" w:rsidRPr="008C78A6" w:rsidRDefault="007F75C5" w:rsidP="00C0277C">
            <w:pPr>
              <w:tabs>
                <w:tab w:val="left" w:pos="0"/>
                <w:tab w:val="left" w:pos="5760"/>
              </w:tabs>
              <w:ind w:left="-86" w:right="-86"/>
              <w:jc w:val="center"/>
              <w:rPr>
                <w:rFonts w:cs="Arial"/>
                <w:sz w:val="16"/>
                <w:szCs w:val="20"/>
              </w:rPr>
            </w:pPr>
            <w:r w:rsidRPr="008C78A6">
              <w:rPr>
                <w:rFonts w:cs="Arial"/>
                <w:sz w:val="16"/>
                <w:szCs w:val="20"/>
              </w:rPr>
              <w:t>0</w:t>
            </w:r>
          </w:p>
        </w:tc>
        <w:tc>
          <w:tcPr>
            <w:tcW w:w="295" w:type="pct"/>
          </w:tcPr>
          <w:p w:rsidR="007F75C5" w:rsidRPr="008C78A6" w:rsidRDefault="007F75C5" w:rsidP="00C0277C">
            <w:pPr>
              <w:tabs>
                <w:tab w:val="left" w:pos="0"/>
                <w:tab w:val="left" w:pos="5760"/>
              </w:tabs>
              <w:ind w:left="-86" w:right="-86"/>
              <w:jc w:val="center"/>
              <w:rPr>
                <w:rFonts w:cs="Arial"/>
                <w:sz w:val="16"/>
                <w:szCs w:val="20"/>
              </w:rPr>
            </w:pPr>
            <w:r w:rsidRPr="008C78A6">
              <w:rPr>
                <w:rFonts w:cs="Arial"/>
                <w:sz w:val="16"/>
                <w:szCs w:val="20"/>
              </w:rPr>
              <w:t>0</w:t>
            </w:r>
          </w:p>
        </w:tc>
        <w:tc>
          <w:tcPr>
            <w:tcW w:w="302" w:type="pct"/>
          </w:tcPr>
          <w:p w:rsidR="007F75C5" w:rsidRPr="008C78A6" w:rsidRDefault="007F75C5" w:rsidP="00C0277C">
            <w:pPr>
              <w:tabs>
                <w:tab w:val="left" w:pos="0"/>
                <w:tab w:val="left" w:pos="5760"/>
              </w:tabs>
              <w:ind w:left="-86" w:right="-86"/>
              <w:jc w:val="center"/>
              <w:rPr>
                <w:rFonts w:cs="Arial"/>
                <w:sz w:val="16"/>
                <w:szCs w:val="20"/>
              </w:rPr>
            </w:pPr>
            <w:r w:rsidRPr="008C78A6">
              <w:rPr>
                <w:rFonts w:cs="Arial"/>
                <w:sz w:val="16"/>
                <w:szCs w:val="20"/>
              </w:rPr>
              <w:t>13</w:t>
            </w:r>
          </w:p>
        </w:tc>
        <w:tc>
          <w:tcPr>
            <w:tcW w:w="302" w:type="pct"/>
          </w:tcPr>
          <w:p w:rsidR="007F75C5" w:rsidRPr="008C78A6" w:rsidRDefault="007F75C5" w:rsidP="00C0277C">
            <w:pPr>
              <w:tabs>
                <w:tab w:val="left" w:pos="0"/>
                <w:tab w:val="left" w:pos="5760"/>
              </w:tabs>
              <w:ind w:left="-86" w:right="-86"/>
              <w:jc w:val="center"/>
              <w:rPr>
                <w:rFonts w:cs="Arial"/>
                <w:sz w:val="16"/>
                <w:szCs w:val="20"/>
              </w:rPr>
            </w:pPr>
            <w:r w:rsidRPr="008C78A6">
              <w:rPr>
                <w:rFonts w:cs="Arial"/>
                <w:sz w:val="16"/>
                <w:szCs w:val="20"/>
              </w:rPr>
              <w:t>7</w:t>
            </w:r>
          </w:p>
        </w:tc>
        <w:tc>
          <w:tcPr>
            <w:tcW w:w="295" w:type="pct"/>
          </w:tcPr>
          <w:p w:rsidR="007F75C5" w:rsidRPr="008C78A6" w:rsidRDefault="007F75C5" w:rsidP="00C0277C">
            <w:pPr>
              <w:tabs>
                <w:tab w:val="left" w:pos="0"/>
                <w:tab w:val="left" w:pos="5760"/>
              </w:tabs>
              <w:ind w:left="-86" w:right="-86"/>
              <w:jc w:val="center"/>
              <w:rPr>
                <w:rFonts w:cs="Arial"/>
                <w:sz w:val="16"/>
                <w:szCs w:val="20"/>
              </w:rPr>
            </w:pPr>
            <w:r w:rsidRPr="008C78A6">
              <w:rPr>
                <w:rFonts w:cs="Arial"/>
                <w:sz w:val="16"/>
                <w:szCs w:val="20"/>
              </w:rPr>
              <w:t>0</w:t>
            </w:r>
          </w:p>
        </w:tc>
        <w:tc>
          <w:tcPr>
            <w:tcW w:w="300" w:type="pct"/>
          </w:tcPr>
          <w:p w:rsidR="007F75C5" w:rsidRPr="008C78A6" w:rsidRDefault="007F75C5" w:rsidP="00C0277C">
            <w:pPr>
              <w:tabs>
                <w:tab w:val="left" w:pos="0"/>
                <w:tab w:val="left" w:pos="5760"/>
              </w:tabs>
              <w:ind w:left="-86" w:right="-86"/>
              <w:jc w:val="center"/>
              <w:rPr>
                <w:rFonts w:cs="Arial"/>
                <w:sz w:val="16"/>
                <w:szCs w:val="20"/>
              </w:rPr>
            </w:pPr>
            <w:r w:rsidRPr="008C78A6">
              <w:rPr>
                <w:rFonts w:cs="Arial"/>
                <w:sz w:val="16"/>
                <w:szCs w:val="20"/>
              </w:rPr>
              <w:t>0</w:t>
            </w:r>
          </w:p>
        </w:tc>
        <w:tc>
          <w:tcPr>
            <w:tcW w:w="302" w:type="pct"/>
          </w:tcPr>
          <w:p w:rsidR="007F75C5" w:rsidRPr="008C78A6" w:rsidRDefault="007F75C5" w:rsidP="00C0277C">
            <w:pPr>
              <w:tabs>
                <w:tab w:val="left" w:pos="0"/>
                <w:tab w:val="left" w:pos="5760"/>
              </w:tabs>
              <w:ind w:left="-86" w:right="-86"/>
              <w:jc w:val="center"/>
              <w:rPr>
                <w:rFonts w:cs="Arial"/>
                <w:sz w:val="16"/>
                <w:szCs w:val="20"/>
              </w:rPr>
            </w:pPr>
            <w:r w:rsidRPr="008C78A6">
              <w:rPr>
                <w:rFonts w:cs="Arial"/>
                <w:sz w:val="16"/>
                <w:szCs w:val="20"/>
              </w:rPr>
              <w:t>0</w:t>
            </w:r>
          </w:p>
        </w:tc>
        <w:tc>
          <w:tcPr>
            <w:tcW w:w="302" w:type="pct"/>
          </w:tcPr>
          <w:p w:rsidR="007F75C5" w:rsidRPr="008C78A6" w:rsidRDefault="007F75C5" w:rsidP="00C0277C">
            <w:pPr>
              <w:tabs>
                <w:tab w:val="left" w:pos="0"/>
                <w:tab w:val="left" w:pos="5760"/>
              </w:tabs>
              <w:ind w:left="-86" w:right="-86"/>
              <w:jc w:val="center"/>
              <w:rPr>
                <w:rFonts w:cs="Arial"/>
                <w:sz w:val="16"/>
                <w:szCs w:val="20"/>
              </w:rPr>
            </w:pPr>
            <w:r w:rsidRPr="008C78A6">
              <w:rPr>
                <w:rFonts w:cs="Arial"/>
                <w:sz w:val="16"/>
                <w:szCs w:val="20"/>
              </w:rPr>
              <w:t>0</w:t>
            </w:r>
          </w:p>
        </w:tc>
        <w:tc>
          <w:tcPr>
            <w:tcW w:w="295" w:type="pct"/>
          </w:tcPr>
          <w:p w:rsidR="007F75C5" w:rsidRPr="008C78A6" w:rsidRDefault="007F75C5" w:rsidP="00C0277C">
            <w:pPr>
              <w:tabs>
                <w:tab w:val="left" w:pos="0"/>
                <w:tab w:val="left" w:pos="5760"/>
              </w:tabs>
              <w:ind w:left="-86" w:right="-86"/>
              <w:jc w:val="center"/>
              <w:rPr>
                <w:rFonts w:cs="Arial"/>
                <w:sz w:val="16"/>
                <w:szCs w:val="20"/>
              </w:rPr>
            </w:pPr>
            <w:r w:rsidRPr="008C78A6">
              <w:rPr>
                <w:rFonts w:cs="Arial"/>
                <w:sz w:val="16"/>
                <w:szCs w:val="20"/>
              </w:rPr>
              <w:t>0</w:t>
            </w:r>
          </w:p>
        </w:tc>
        <w:tc>
          <w:tcPr>
            <w:tcW w:w="203" w:type="pct"/>
          </w:tcPr>
          <w:p w:rsidR="007F75C5" w:rsidRPr="008C78A6" w:rsidRDefault="007F75C5" w:rsidP="00C0277C">
            <w:pPr>
              <w:tabs>
                <w:tab w:val="left" w:pos="0"/>
                <w:tab w:val="left" w:pos="5760"/>
              </w:tabs>
              <w:ind w:left="-86" w:right="-86"/>
              <w:jc w:val="center"/>
              <w:rPr>
                <w:rFonts w:cs="Arial"/>
                <w:sz w:val="16"/>
                <w:szCs w:val="20"/>
              </w:rPr>
            </w:pPr>
            <w:r w:rsidRPr="008C78A6">
              <w:rPr>
                <w:rFonts w:cs="Arial"/>
                <w:sz w:val="16"/>
                <w:szCs w:val="20"/>
              </w:rPr>
              <w:t>0</w:t>
            </w:r>
          </w:p>
        </w:tc>
      </w:tr>
    </w:tbl>
    <w:p w:rsidR="009869AC" w:rsidRPr="001C7FAE" w:rsidRDefault="00CC3801" w:rsidP="00C17435">
      <w:pPr>
        <w:jc w:val="center"/>
        <w:rPr>
          <w:rFonts w:cs="Arial"/>
          <w:b/>
          <w:sz w:val="26"/>
          <w:szCs w:val="22"/>
        </w:rPr>
      </w:pPr>
      <w:r w:rsidRPr="001C7FAE">
        <w:rPr>
          <w:rFonts w:cs="Arial"/>
          <w:b/>
          <w:bCs/>
          <w:u w:val="single"/>
        </w:rPr>
        <w:lastRenderedPageBreak/>
        <w:t xml:space="preserve">PART IV - </w:t>
      </w:r>
      <w:r w:rsidR="009869AC" w:rsidRPr="001C7FAE">
        <w:rPr>
          <w:rFonts w:cs="Arial"/>
          <w:b/>
          <w:sz w:val="26"/>
          <w:szCs w:val="22"/>
          <w:u w:val="single"/>
        </w:rPr>
        <w:t>On Farm Trial</w:t>
      </w:r>
    </w:p>
    <w:p w:rsidR="00CC3801" w:rsidRPr="0052715B" w:rsidRDefault="00CC3801" w:rsidP="00CC3801">
      <w:pPr>
        <w:ind w:right="240"/>
        <w:rPr>
          <w:rFonts w:cs="Arial"/>
          <w:b/>
          <w:sz w:val="20"/>
          <w:szCs w:val="20"/>
        </w:rPr>
      </w:pPr>
      <w:r w:rsidRPr="0052715B">
        <w:rPr>
          <w:rFonts w:cs="Arial"/>
          <w:b/>
          <w:sz w:val="20"/>
          <w:szCs w:val="20"/>
        </w:rPr>
        <w:t xml:space="preserve">4.A1. Abstract on the number of technologies </w:t>
      </w:r>
      <w:r w:rsidRPr="0052715B">
        <w:rPr>
          <w:rFonts w:cs="Arial"/>
          <w:b/>
        </w:rPr>
        <w:t xml:space="preserve">assessed </w:t>
      </w:r>
      <w:r w:rsidRPr="0052715B">
        <w:rPr>
          <w:rFonts w:cs="Arial"/>
          <w:b/>
          <w:sz w:val="20"/>
          <w:szCs w:val="20"/>
        </w:rPr>
        <w:t xml:space="preserve">in respect of </w:t>
      </w:r>
      <w:r w:rsidRPr="0052715B">
        <w:rPr>
          <w:rFonts w:cs="Arial"/>
          <w:b/>
        </w:rPr>
        <w:t xml:space="preserve">crops </w:t>
      </w:r>
    </w:p>
    <w:tbl>
      <w:tblPr>
        <w:tblW w:w="10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1"/>
        <w:gridCol w:w="584"/>
        <w:gridCol w:w="664"/>
        <w:gridCol w:w="505"/>
        <w:gridCol w:w="1334"/>
        <w:gridCol w:w="844"/>
        <w:gridCol w:w="465"/>
        <w:gridCol w:w="554"/>
        <w:gridCol w:w="1141"/>
        <w:gridCol w:w="875"/>
        <w:gridCol w:w="634"/>
      </w:tblGrid>
      <w:tr w:rsidR="00CC3801" w:rsidRPr="0052715B">
        <w:trPr>
          <w:jc w:val="center"/>
        </w:trPr>
        <w:tc>
          <w:tcPr>
            <w:tcW w:w="0" w:type="auto"/>
            <w:vAlign w:val="center"/>
          </w:tcPr>
          <w:p w:rsidR="00CC3801" w:rsidRPr="0052715B" w:rsidRDefault="00CC3801" w:rsidP="00B970B2">
            <w:pPr>
              <w:ind w:left="-86" w:right="-86"/>
              <w:jc w:val="center"/>
              <w:rPr>
                <w:rFonts w:cs="Arial"/>
                <w:sz w:val="18"/>
                <w:szCs w:val="18"/>
              </w:rPr>
            </w:pPr>
            <w:r w:rsidRPr="0052715B">
              <w:rPr>
                <w:rFonts w:cs="Arial"/>
                <w:sz w:val="18"/>
                <w:szCs w:val="18"/>
              </w:rPr>
              <w:t>Thematic areas</w:t>
            </w:r>
          </w:p>
        </w:tc>
        <w:tc>
          <w:tcPr>
            <w:tcW w:w="0" w:type="auto"/>
            <w:vAlign w:val="center"/>
          </w:tcPr>
          <w:p w:rsidR="00CC3801" w:rsidRPr="0052715B" w:rsidRDefault="00CC3801" w:rsidP="00B970B2">
            <w:pPr>
              <w:ind w:left="-86" w:right="-86"/>
              <w:jc w:val="center"/>
              <w:rPr>
                <w:rFonts w:cs="Arial"/>
                <w:sz w:val="18"/>
                <w:szCs w:val="18"/>
              </w:rPr>
            </w:pPr>
            <w:r w:rsidRPr="0052715B">
              <w:rPr>
                <w:rFonts w:cs="Arial"/>
                <w:sz w:val="18"/>
                <w:szCs w:val="18"/>
              </w:rPr>
              <w:t>Cereals</w:t>
            </w:r>
          </w:p>
        </w:tc>
        <w:tc>
          <w:tcPr>
            <w:tcW w:w="0" w:type="auto"/>
            <w:vAlign w:val="center"/>
          </w:tcPr>
          <w:p w:rsidR="00CC3801" w:rsidRPr="0052715B" w:rsidRDefault="00CC3801" w:rsidP="00B970B2">
            <w:pPr>
              <w:ind w:left="-86" w:right="-86"/>
              <w:jc w:val="center"/>
              <w:rPr>
                <w:rFonts w:cs="Arial"/>
                <w:sz w:val="18"/>
                <w:szCs w:val="18"/>
              </w:rPr>
            </w:pPr>
            <w:r w:rsidRPr="0052715B">
              <w:rPr>
                <w:rFonts w:cs="Arial"/>
                <w:sz w:val="18"/>
                <w:szCs w:val="18"/>
              </w:rPr>
              <w:t>Oilseeds</w:t>
            </w:r>
          </w:p>
        </w:tc>
        <w:tc>
          <w:tcPr>
            <w:tcW w:w="0" w:type="auto"/>
            <w:vAlign w:val="center"/>
          </w:tcPr>
          <w:p w:rsidR="00CC3801" w:rsidRPr="0052715B" w:rsidRDefault="00CC3801" w:rsidP="00B970B2">
            <w:pPr>
              <w:ind w:left="-86" w:right="-86"/>
              <w:jc w:val="center"/>
              <w:rPr>
                <w:rFonts w:cs="Arial"/>
                <w:sz w:val="18"/>
                <w:szCs w:val="18"/>
              </w:rPr>
            </w:pPr>
            <w:r w:rsidRPr="0052715B">
              <w:rPr>
                <w:rFonts w:cs="Arial"/>
                <w:sz w:val="18"/>
                <w:szCs w:val="18"/>
              </w:rPr>
              <w:t>Pulses</w:t>
            </w:r>
          </w:p>
        </w:tc>
        <w:tc>
          <w:tcPr>
            <w:tcW w:w="0" w:type="auto"/>
            <w:vAlign w:val="center"/>
          </w:tcPr>
          <w:p w:rsidR="00CC3801" w:rsidRPr="0052715B" w:rsidRDefault="00CC3801" w:rsidP="00B970B2">
            <w:pPr>
              <w:ind w:left="-86" w:right="-86"/>
              <w:jc w:val="center"/>
              <w:rPr>
                <w:rFonts w:cs="Arial"/>
                <w:sz w:val="18"/>
                <w:szCs w:val="18"/>
              </w:rPr>
            </w:pPr>
            <w:r w:rsidRPr="0052715B">
              <w:rPr>
                <w:rFonts w:cs="Arial"/>
                <w:sz w:val="18"/>
                <w:szCs w:val="18"/>
              </w:rPr>
              <w:t>Commercial Crops</w:t>
            </w:r>
          </w:p>
        </w:tc>
        <w:tc>
          <w:tcPr>
            <w:tcW w:w="0" w:type="auto"/>
            <w:vAlign w:val="center"/>
          </w:tcPr>
          <w:p w:rsidR="00CC3801" w:rsidRPr="0052715B" w:rsidRDefault="00CC3801" w:rsidP="00B970B2">
            <w:pPr>
              <w:ind w:left="-86" w:right="-86"/>
              <w:jc w:val="center"/>
              <w:rPr>
                <w:rFonts w:cs="Arial"/>
                <w:sz w:val="18"/>
                <w:szCs w:val="18"/>
              </w:rPr>
            </w:pPr>
            <w:r w:rsidRPr="0052715B">
              <w:rPr>
                <w:rFonts w:cs="Arial"/>
                <w:sz w:val="18"/>
                <w:szCs w:val="18"/>
              </w:rPr>
              <w:t>Vegetables</w:t>
            </w:r>
          </w:p>
        </w:tc>
        <w:tc>
          <w:tcPr>
            <w:tcW w:w="0" w:type="auto"/>
            <w:vAlign w:val="center"/>
          </w:tcPr>
          <w:p w:rsidR="00CC3801" w:rsidRPr="0052715B" w:rsidRDefault="00CC3801" w:rsidP="00B970B2">
            <w:pPr>
              <w:ind w:left="-86" w:right="-86"/>
              <w:jc w:val="center"/>
              <w:rPr>
                <w:rFonts w:cs="Arial"/>
                <w:sz w:val="18"/>
                <w:szCs w:val="18"/>
              </w:rPr>
            </w:pPr>
            <w:r w:rsidRPr="0052715B">
              <w:rPr>
                <w:rFonts w:cs="Arial"/>
                <w:sz w:val="18"/>
                <w:szCs w:val="18"/>
              </w:rPr>
              <w:t>Fruits</w:t>
            </w:r>
          </w:p>
        </w:tc>
        <w:tc>
          <w:tcPr>
            <w:tcW w:w="0" w:type="auto"/>
            <w:vAlign w:val="center"/>
          </w:tcPr>
          <w:p w:rsidR="00CC3801" w:rsidRPr="0052715B" w:rsidRDefault="00CC3801" w:rsidP="00B970B2">
            <w:pPr>
              <w:ind w:left="-86" w:right="-86"/>
              <w:jc w:val="center"/>
              <w:rPr>
                <w:rFonts w:cs="Arial"/>
                <w:sz w:val="18"/>
                <w:szCs w:val="18"/>
              </w:rPr>
            </w:pPr>
            <w:r w:rsidRPr="0052715B">
              <w:rPr>
                <w:rFonts w:cs="Arial"/>
                <w:sz w:val="18"/>
                <w:szCs w:val="18"/>
              </w:rPr>
              <w:t>Flower</w:t>
            </w:r>
          </w:p>
        </w:tc>
        <w:tc>
          <w:tcPr>
            <w:tcW w:w="0" w:type="auto"/>
            <w:vAlign w:val="center"/>
          </w:tcPr>
          <w:p w:rsidR="00CC3801" w:rsidRPr="0052715B" w:rsidRDefault="00CC3801" w:rsidP="00B970B2">
            <w:pPr>
              <w:ind w:left="-86" w:right="-86"/>
              <w:jc w:val="center"/>
              <w:rPr>
                <w:rFonts w:cs="Arial"/>
                <w:sz w:val="18"/>
                <w:szCs w:val="18"/>
              </w:rPr>
            </w:pPr>
            <w:r w:rsidRPr="0052715B">
              <w:rPr>
                <w:rFonts w:cs="Arial"/>
                <w:sz w:val="18"/>
                <w:szCs w:val="18"/>
              </w:rPr>
              <w:t>Plantation crops</w:t>
            </w:r>
          </w:p>
        </w:tc>
        <w:tc>
          <w:tcPr>
            <w:tcW w:w="0" w:type="auto"/>
          </w:tcPr>
          <w:p w:rsidR="00CC3801" w:rsidRPr="0052715B" w:rsidRDefault="00CC3801" w:rsidP="00B970B2">
            <w:pPr>
              <w:ind w:left="-86" w:right="-86"/>
              <w:jc w:val="center"/>
              <w:rPr>
                <w:rFonts w:cs="Arial"/>
                <w:sz w:val="18"/>
                <w:szCs w:val="18"/>
              </w:rPr>
            </w:pPr>
            <w:r w:rsidRPr="0052715B">
              <w:rPr>
                <w:rFonts w:cs="Arial"/>
                <w:sz w:val="18"/>
                <w:szCs w:val="18"/>
              </w:rPr>
              <w:t>Tuber Crops</w:t>
            </w:r>
          </w:p>
        </w:tc>
        <w:tc>
          <w:tcPr>
            <w:tcW w:w="0" w:type="auto"/>
            <w:vAlign w:val="center"/>
          </w:tcPr>
          <w:p w:rsidR="00CC3801" w:rsidRPr="0052715B" w:rsidRDefault="00CC3801" w:rsidP="00B970B2">
            <w:pPr>
              <w:ind w:left="-86" w:right="-86"/>
              <w:jc w:val="center"/>
              <w:rPr>
                <w:rFonts w:cs="Arial"/>
                <w:sz w:val="18"/>
                <w:szCs w:val="18"/>
              </w:rPr>
            </w:pPr>
            <w:r w:rsidRPr="0052715B">
              <w:rPr>
                <w:rFonts w:cs="Arial"/>
                <w:sz w:val="18"/>
                <w:szCs w:val="18"/>
              </w:rPr>
              <w:t>TOTAL</w:t>
            </w:r>
          </w:p>
        </w:tc>
      </w:tr>
      <w:tr w:rsidR="00BF2B23" w:rsidRPr="00F733D7">
        <w:trPr>
          <w:jc w:val="center"/>
        </w:trPr>
        <w:tc>
          <w:tcPr>
            <w:tcW w:w="0" w:type="auto"/>
            <w:vAlign w:val="center"/>
          </w:tcPr>
          <w:p w:rsidR="00BF2B23" w:rsidRPr="00F733D7" w:rsidRDefault="00BF2B23" w:rsidP="00B970B2">
            <w:pPr>
              <w:ind w:left="-86" w:right="-86"/>
              <w:rPr>
                <w:sz w:val="18"/>
                <w:szCs w:val="18"/>
              </w:rPr>
            </w:pPr>
            <w:r w:rsidRPr="00F733D7">
              <w:rPr>
                <w:sz w:val="18"/>
                <w:szCs w:val="18"/>
              </w:rPr>
              <w:t xml:space="preserve">Integrated Nutrient Management </w:t>
            </w:r>
          </w:p>
        </w:tc>
        <w:tc>
          <w:tcPr>
            <w:tcW w:w="0" w:type="auto"/>
          </w:tcPr>
          <w:p w:rsidR="00BF2B23" w:rsidRPr="00F733D7" w:rsidRDefault="00BF2B23" w:rsidP="00DA6725">
            <w:pPr>
              <w:ind w:left="-86" w:right="-86"/>
              <w:jc w:val="center"/>
              <w:rPr>
                <w:rFonts w:cs="Arial"/>
                <w:sz w:val="18"/>
                <w:szCs w:val="18"/>
              </w:rPr>
            </w:pPr>
          </w:p>
        </w:tc>
        <w:tc>
          <w:tcPr>
            <w:tcW w:w="0" w:type="auto"/>
          </w:tcPr>
          <w:p w:rsidR="00BF2B23" w:rsidRPr="00F733D7" w:rsidRDefault="00BF2B23" w:rsidP="00DA6725">
            <w:pPr>
              <w:ind w:left="-86" w:right="-86"/>
              <w:jc w:val="center"/>
              <w:rPr>
                <w:rFonts w:cs="Arial"/>
                <w:sz w:val="18"/>
                <w:szCs w:val="18"/>
              </w:rPr>
            </w:pPr>
          </w:p>
        </w:tc>
        <w:tc>
          <w:tcPr>
            <w:tcW w:w="0" w:type="auto"/>
          </w:tcPr>
          <w:p w:rsidR="00BF2B23" w:rsidRPr="00F733D7" w:rsidRDefault="00BF2B23" w:rsidP="00DA6725">
            <w:pPr>
              <w:ind w:left="-86" w:right="-86"/>
              <w:jc w:val="center"/>
              <w:rPr>
                <w:rFonts w:cs="Arial"/>
                <w:sz w:val="18"/>
                <w:szCs w:val="18"/>
              </w:rPr>
            </w:pPr>
          </w:p>
        </w:tc>
        <w:tc>
          <w:tcPr>
            <w:tcW w:w="0" w:type="auto"/>
          </w:tcPr>
          <w:p w:rsidR="00BF2B23" w:rsidRPr="00DF1EB1" w:rsidRDefault="00BF2B23" w:rsidP="00DA6725">
            <w:pPr>
              <w:ind w:left="-86" w:right="-86"/>
              <w:jc w:val="center"/>
              <w:rPr>
                <w:rFonts w:cs="Arial"/>
                <w:sz w:val="18"/>
                <w:szCs w:val="18"/>
              </w:rPr>
            </w:pPr>
          </w:p>
        </w:tc>
        <w:tc>
          <w:tcPr>
            <w:tcW w:w="0" w:type="auto"/>
          </w:tcPr>
          <w:p w:rsidR="00BF2B23" w:rsidRPr="00DF1EB1" w:rsidRDefault="00BF2B23" w:rsidP="00DA6725">
            <w:pPr>
              <w:ind w:left="-86" w:right="-86"/>
              <w:jc w:val="center"/>
              <w:rPr>
                <w:rFonts w:cs="Arial"/>
                <w:sz w:val="18"/>
                <w:szCs w:val="18"/>
              </w:rPr>
            </w:pPr>
          </w:p>
        </w:tc>
        <w:tc>
          <w:tcPr>
            <w:tcW w:w="0" w:type="auto"/>
          </w:tcPr>
          <w:p w:rsidR="00BF2B23" w:rsidRPr="00DF1EB1" w:rsidRDefault="00BF2B23" w:rsidP="00DA6725">
            <w:pPr>
              <w:ind w:left="-86" w:right="-86"/>
              <w:jc w:val="center"/>
              <w:rPr>
                <w:rFonts w:cs="Arial"/>
                <w:sz w:val="18"/>
                <w:szCs w:val="18"/>
              </w:rPr>
            </w:pPr>
          </w:p>
        </w:tc>
        <w:tc>
          <w:tcPr>
            <w:tcW w:w="0" w:type="auto"/>
          </w:tcPr>
          <w:p w:rsidR="00BF2B23" w:rsidRPr="00DF1EB1" w:rsidRDefault="00BF2B23" w:rsidP="00DA6725">
            <w:pPr>
              <w:ind w:left="-86" w:right="-86"/>
              <w:jc w:val="center"/>
              <w:rPr>
                <w:rFonts w:cs="Arial"/>
                <w:sz w:val="18"/>
                <w:szCs w:val="18"/>
              </w:rPr>
            </w:pPr>
          </w:p>
        </w:tc>
        <w:tc>
          <w:tcPr>
            <w:tcW w:w="0" w:type="auto"/>
          </w:tcPr>
          <w:p w:rsidR="00BF2B23" w:rsidRPr="00DF1EB1" w:rsidRDefault="00BF2B23" w:rsidP="00DA6725">
            <w:pPr>
              <w:ind w:left="-86" w:right="-86"/>
              <w:jc w:val="center"/>
              <w:rPr>
                <w:rFonts w:cs="Arial"/>
                <w:sz w:val="18"/>
                <w:szCs w:val="18"/>
              </w:rPr>
            </w:pPr>
          </w:p>
        </w:tc>
        <w:tc>
          <w:tcPr>
            <w:tcW w:w="0" w:type="auto"/>
          </w:tcPr>
          <w:p w:rsidR="00BF2B23" w:rsidRPr="00DF1EB1" w:rsidRDefault="00BF2B23" w:rsidP="00DA6725">
            <w:pPr>
              <w:ind w:left="-86" w:right="-86"/>
              <w:jc w:val="center"/>
              <w:rPr>
                <w:rFonts w:cs="Arial"/>
                <w:sz w:val="18"/>
                <w:szCs w:val="18"/>
              </w:rPr>
            </w:pPr>
          </w:p>
        </w:tc>
        <w:tc>
          <w:tcPr>
            <w:tcW w:w="0" w:type="auto"/>
          </w:tcPr>
          <w:p w:rsidR="00BF2B23" w:rsidRPr="00DF1EB1" w:rsidRDefault="00BF2B23" w:rsidP="00DA6725">
            <w:pPr>
              <w:ind w:left="-86" w:right="-86"/>
              <w:jc w:val="center"/>
              <w:rPr>
                <w:rFonts w:cs="Arial"/>
                <w:sz w:val="18"/>
                <w:szCs w:val="18"/>
              </w:rPr>
            </w:pPr>
          </w:p>
        </w:tc>
      </w:tr>
      <w:tr w:rsidR="001B6090" w:rsidRPr="00F733D7">
        <w:trPr>
          <w:jc w:val="center"/>
        </w:trPr>
        <w:tc>
          <w:tcPr>
            <w:tcW w:w="0" w:type="auto"/>
          </w:tcPr>
          <w:p w:rsidR="001B6090" w:rsidRPr="00F733D7" w:rsidRDefault="001B6090" w:rsidP="00B970B2">
            <w:pPr>
              <w:ind w:left="-86" w:right="-86"/>
              <w:rPr>
                <w:sz w:val="18"/>
                <w:szCs w:val="18"/>
              </w:rPr>
            </w:pPr>
            <w:r w:rsidRPr="00F733D7">
              <w:rPr>
                <w:sz w:val="18"/>
                <w:szCs w:val="18"/>
              </w:rPr>
              <w:t xml:space="preserve">Varietal Evaluation </w:t>
            </w:r>
          </w:p>
        </w:tc>
        <w:tc>
          <w:tcPr>
            <w:tcW w:w="0" w:type="auto"/>
          </w:tcPr>
          <w:p w:rsidR="001B6090" w:rsidRPr="00F733D7" w:rsidRDefault="001B6090" w:rsidP="00DA6725">
            <w:pPr>
              <w:ind w:left="-86" w:right="-86"/>
              <w:jc w:val="center"/>
              <w:rPr>
                <w:rFonts w:cs="Arial"/>
                <w:sz w:val="18"/>
                <w:szCs w:val="18"/>
              </w:rPr>
            </w:pPr>
          </w:p>
        </w:tc>
        <w:tc>
          <w:tcPr>
            <w:tcW w:w="0" w:type="auto"/>
          </w:tcPr>
          <w:p w:rsidR="001B6090" w:rsidRPr="00F733D7" w:rsidRDefault="001B6090" w:rsidP="00DA6725">
            <w:pPr>
              <w:ind w:left="-86" w:right="-86"/>
              <w:jc w:val="center"/>
              <w:rPr>
                <w:rFonts w:cs="Arial"/>
                <w:sz w:val="18"/>
                <w:szCs w:val="18"/>
              </w:rPr>
            </w:pPr>
          </w:p>
        </w:tc>
        <w:tc>
          <w:tcPr>
            <w:tcW w:w="0" w:type="auto"/>
          </w:tcPr>
          <w:p w:rsidR="001B6090" w:rsidRPr="00F733D7" w:rsidRDefault="001B6090" w:rsidP="00DA6725">
            <w:pPr>
              <w:ind w:left="-86" w:right="-86"/>
              <w:jc w:val="center"/>
              <w:rPr>
                <w:rFonts w:cs="Arial"/>
                <w:sz w:val="18"/>
                <w:szCs w:val="18"/>
              </w:rPr>
            </w:pPr>
          </w:p>
        </w:tc>
        <w:tc>
          <w:tcPr>
            <w:tcW w:w="0" w:type="auto"/>
          </w:tcPr>
          <w:p w:rsidR="001B6090" w:rsidRPr="00DF1EB1" w:rsidRDefault="001B6090" w:rsidP="00DA6725">
            <w:pPr>
              <w:ind w:left="-86" w:right="-86"/>
              <w:jc w:val="center"/>
              <w:rPr>
                <w:rFonts w:cs="Arial"/>
                <w:sz w:val="16"/>
                <w:szCs w:val="16"/>
              </w:rPr>
            </w:pPr>
          </w:p>
        </w:tc>
        <w:tc>
          <w:tcPr>
            <w:tcW w:w="0" w:type="auto"/>
          </w:tcPr>
          <w:p w:rsidR="001B6090" w:rsidRPr="00DF1EB1" w:rsidRDefault="001B6090" w:rsidP="00DA6725">
            <w:pPr>
              <w:ind w:left="-86" w:right="-86"/>
              <w:jc w:val="center"/>
              <w:rPr>
                <w:rFonts w:cs="Arial"/>
                <w:sz w:val="16"/>
                <w:szCs w:val="16"/>
              </w:rPr>
            </w:pPr>
          </w:p>
        </w:tc>
        <w:tc>
          <w:tcPr>
            <w:tcW w:w="0" w:type="auto"/>
          </w:tcPr>
          <w:p w:rsidR="001B6090" w:rsidRPr="00DF1EB1" w:rsidRDefault="001B6090" w:rsidP="00DA6725">
            <w:pPr>
              <w:ind w:left="-86" w:right="-86"/>
              <w:jc w:val="center"/>
              <w:rPr>
                <w:rFonts w:cs="Arial"/>
                <w:sz w:val="16"/>
                <w:szCs w:val="16"/>
              </w:rPr>
            </w:pPr>
          </w:p>
        </w:tc>
        <w:tc>
          <w:tcPr>
            <w:tcW w:w="0" w:type="auto"/>
          </w:tcPr>
          <w:p w:rsidR="001B6090" w:rsidRPr="00DF1EB1" w:rsidRDefault="001B6090" w:rsidP="00DA6725">
            <w:pPr>
              <w:ind w:left="-86" w:right="-86"/>
              <w:jc w:val="center"/>
              <w:rPr>
                <w:rFonts w:cs="Arial"/>
                <w:sz w:val="16"/>
                <w:szCs w:val="16"/>
              </w:rPr>
            </w:pPr>
          </w:p>
        </w:tc>
        <w:tc>
          <w:tcPr>
            <w:tcW w:w="0" w:type="auto"/>
          </w:tcPr>
          <w:p w:rsidR="001B6090" w:rsidRPr="00DF1EB1" w:rsidRDefault="001B6090" w:rsidP="00DA6725">
            <w:pPr>
              <w:ind w:left="-86" w:right="-86"/>
              <w:jc w:val="center"/>
              <w:rPr>
                <w:rFonts w:cs="Arial"/>
                <w:sz w:val="16"/>
                <w:szCs w:val="16"/>
              </w:rPr>
            </w:pPr>
          </w:p>
        </w:tc>
        <w:tc>
          <w:tcPr>
            <w:tcW w:w="0" w:type="auto"/>
          </w:tcPr>
          <w:p w:rsidR="001B6090" w:rsidRPr="00DF1EB1" w:rsidRDefault="001B6090" w:rsidP="00DA6725">
            <w:pPr>
              <w:ind w:left="-86" w:right="-86"/>
              <w:jc w:val="center"/>
              <w:rPr>
                <w:rFonts w:cs="Arial"/>
                <w:sz w:val="16"/>
                <w:szCs w:val="16"/>
              </w:rPr>
            </w:pPr>
          </w:p>
        </w:tc>
        <w:tc>
          <w:tcPr>
            <w:tcW w:w="0" w:type="auto"/>
          </w:tcPr>
          <w:p w:rsidR="001B6090" w:rsidRPr="00DF1EB1" w:rsidRDefault="001B6090" w:rsidP="00DA6725">
            <w:pPr>
              <w:ind w:left="-86" w:right="-86"/>
              <w:jc w:val="center"/>
              <w:rPr>
                <w:rFonts w:cs="Arial"/>
                <w:sz w:val="16"/>
                <w:szCs w:val="16"/>
              </w:rPr>
            </w:pPr>
          </w:p>
        </w:tc>
      </w:tr>
      <w:tr w:rsidR="001B6090" w:rsidRPr="00F733D7">
        <w:trPr>
          <w:jc w:val="center"/>
        </w:trPr>
        <w:tc>
          <w:tcPr>
            <w:tcW w:w="0" w:type="auto"/>
          </w:tcPr>
          <w:p w:rsidR="001B6090" w:rsidRPr="00F733D7" w:rsidRDefault="001B6090" w:rsidP="00B970B2">
            <w:pPr>
              <w:ind w:left="-86" w:right="-86"/>
              <w:rPr>
                <w:sz w:val="18"/>
                <w:szCs w:val="18"/>
              </w:rPr>
            </w:pPr>
            <w:r w:rsidRPr="00F733D7">
              <w:rPr>
                <w:sz w:val="18"/>
                <w:szCs w:val="18"/>
              </w:rPr>
              <w:t xml:space="preserve">Integrated </w:t>
            </w:r>
            <w:smartTag w:uri="urn:schemas-microsoft-com:office:smarttags" w:element="place">
              <w:r w:rsidRPr="00F733D7">
                <w:rPr>
                  <w:sz w:val="18"/>
                  <w:szCs w:val="18"/>
                </w:rPr>
                <w:t>Pest</w:t>
              </w:r>
            </w:smartTag>
            <w:r w:rsidRPr="00F733D7">
              <w:rPr>
                <w:sz w:val="18"/>
                <w:szCs w:val="18"/>
              </w:rPr>
              <w:t xml:space="preserve"> Management </w:t>
            </w:r>
          </w:p>
        </w:tc>
        <w:tc>
          <w:tcPr>
            <w:tcW w:w="0" w:type="auto"/>
          </w:tcPr>
          <w:p w:rsidR="001B6090" w:rsidRPr="00F733D7" w:rsidRDefault="001B6090" w:rsidP="00DA6725">
            <w:pPr>
              <w:ind w:left="-86" w:right="-86"/>
              <w:jc w:val="center"/>
              <w:rPr>
                <w:rFonts w:cs="Arial"/>
                <w:sz w:val="18"/>
                <w:szCs w:val="18"/>
              </w:rPr>
            </w:pPr>
          </w:p>
        </w:tc>
        <w:tc>
          <w:tcPr>
            <w:tcW w:w="0" w:type="auto"/>
          </w:tcPr>
          <w:p w:rsidR="001B6090" w:rsidRPr="00F733D7" w:rsidRDefault="001B6090" w:rsidP="00DA6725">
            <w:pPr>
              <w:ind w:left="-86" w:right="-86"/>
              <w:jc w:val="center"/>
              <w:rPr>
                <w:rFonts w:cs="Arial"/>
                <w:sz w:val="18"/>
                <w:szCs w:val="18"/>
              </w:rPr>
            </w:pPr>
          </w:p>
        </w:tc>
        <w:tc>
          <w:tcPr>
            <w:tcW w:w="0" w:type="auto"/>
          </w:tcPr>
          <w:p w:rsidR="001B6090" w:rsidRPr="00F733D7" w:rsidRDefault="001B6090" w:rsidP="00DA6725">
            <w:pPr>
              <w:ind w:left="-86" w:right="-86"/>
              <w:jc w:val="center"/>
              <w:rPr>
                <w:rFonts w:cs="Arial"/>
                <w:sz w:val="18"/>
                <w:szCs w:val="18"/>
              </w:rPr>
            </w:pPr>
          </w:p>
        </w:tc>
        <w:tc>
          <w:tcPr>
            <w:tcW w:w="0" w:type="auto"/>
          </w:tcPr>
          <w:p w:rsidR="001B6090" w:rsidRPr="00DF1EB1" w:rsidRDefault="001B6090" w:rsidP="00DA6725">
            <w:pPr>
              <w:ind w:left="-86" w:right="-86"/>
              <w:jc w:val="center"/>
              <w:rPr>
                <w:rFonts w:cs="Arial"/>
                <w:sz w:val="16"/>
                <w:szCs w:val="16"/>
              </w:rPr>
            </w:pPr>
          </w:p>
        </w:tc>
        <w:tc>
          <w:tcPr>
            <w:tcW w:w="0" w:type="auto"/>
          </w:tcPr>
          <w:p w:rsidR="001B6090" w:rsidRPr="00DF1EB1" w:rsidRDefault="001B6090" w:rsidP="00DA6725">
            <w:pPr>
              <w:ind w:left="-86" w:right="-86"/>
              <w:jc w:val="center"/>
              <w:rPr>
                <w:rFonts w:cs="Arial"/>
                <w:sz w:val="16"/>
                <w:szCs w:val="16"/>
              </w:rPr>
            </w:pPr>
          </w:p>
        </w:tc>
        <w:tc>
          <w:tcPr>
            <w:tcW w:w="0" w:type="auto"/>
          </w:tcPr>
          <w:p w:rsidR="001B6090" w:rsidRPr="00DF1EB1" w:rsidRDefault="001B6090" w:rsidP="00DA6725">
            <w:pPr>
              <w:ind w:left="-86" w:right="-86"/>
              <w:jc w:val="center"/>
              <w:rPr>
                <w:rFonts w:cs="Arial"/>
                <w:sz w:val="16"/>
                <w:szCs w:val="16"/>
              </w:rPr>
            </w:pPr>
          </w:p>
        </w:tc>
        <w:tc>
          <w:tcPr>
            <w:tcW w:w="0" w:type="auto"/>
          </w:tcPr>
          <w:p w:rsidR="001B6090" w:rsidRPr="00DF1EB1" w:rsidRDefault="001B6090" w:rsidP="00DA6725">
            <w:pPr>
              <w:ind w:left="-86" w:right="-86"/>
              <w:jc w:val="center"/>
              <w:rPr>
                <w:rFonts w:cs="Arial"/>
                <w:sz w:val="16"/>
                <w:szCs w:val="16"/>
              </w:rPr>
            </w:pPr>
          </w:p>
        </w:tc>
        <w:tc>
          <w:tcPr>
            <w:tcW w:w="0" w:type="auto"/>
          </w:tcPr>
          <w:p w:rsidR="001B6090" w:rsidRPr="00DF1EB1" w:rsidRDefault="001B6090" w:rsidP="00DA6725">
            <w:pPr>
              <w:ind w:left="-86" w:right="-86"/>
              <w:jc w:val="center"/>
              <w:rPr>
                <w:rFonts w:cs="Arial"/>
                <w:sz w:val="16"/>
                <w:szCs w:val="16"/>
              </w:rPr>
            </w:pPr>
          </w:p>
        </w:tc>
        <w:tc>
          <w:tcPr>
            <w:tcW w:w="0" w:type="auto"/>
          </w:tcPr>
          <w:p w:rsidR="001B6090" w:rsidRPr="00DF1EB1" w:rsidRDefault="001B6090" w:rsidP="00DA6725">
            <w:pPr>
              <w:ind w:left="-86" w:right="-86"/>
              <w:jc w:val="center"/>
              <w:rPr>
                <w:rFonts w:cs="Arial"/>
                <w:sz w:val="16"/>
                <w:szCs w:val="16"/>
              </w:rPr>
            </w:pPr>
          </w:p>
        </w:tc>
        <w:tc>
          <w:tcPr>
            <w:tcW w:w="0" w:type="auto"/>
          </w:tcPr>
          <w:p w:rsidR="001B6090" w:rsidRPr="00DF1EB1" w:rsidRDefault="001B6090" w:rsidP="00DA6725">
            <w:pPr>
              <w:ind w:left="-86" w:right="-86"/>
              <w:jc w:val="center"/>
              <w:rPr>
                <w:rFonts w:cs="Arial"/>
                <w:sz w:val="16"/>
                <w:szCs w:val="16"/>
              </w:rPr>
            </w:pPr>
          </w:p>
        </w:tc>
      </w:tr>
      <w:tr w:rsidR="007A323E" w:rsidRPr="00F733D7">
        <w:trPr>
          <w:jc w:val="center"/>
        </w:trPr>
        <w:tc>
          <w:tcPr>
            <w:tcW w:w="0" w:type="auto"/>
          </w:tcPr>
          <w:p w:rsidR="007A323E" w:rsidRPr="00F733D7" w:rsidRDefault="007A323E" w:rsidP="00B970B2">
            <w:pPr>
              <w:ind w:left="-86" w:right="-86"/>
              <w:rPr>
                <w:sz w:val="18"/>
                <w:szCs w:val="18"/>
              </w:rPr>
            </w:pPr>
            <w:r w:rsidRPr="00F733D7">
              <w:rPr>
                <w:sz w:val="18"/>
                <w:szCs w:val="18"/>
              </w:rPr>
              <w:t xml:space="preserve">Integrated Crop Management </w:t>
            </w:r>
          </w:p>
        </w:tc>
        <w:tc>
          <w:tcPr>
            <w:tcW w:w="0" w:type="auto"/>
          </w:tcPr>
          <w:p w:rsidR="007A323E" w:rsidRPr="007A323E" w:rsidRDefault="00DA6725" w:rsidP="00DA6725">
            <w:pPr>
              <w:ind w:left="-58" w:right="-58"/>
              <w:jc w:val="center"/>
              <w:rPr>
                <w:rFonts w:cs="Arial"/>
                <w:sz w:val="18"/>
                <w:szCs w:val="18"/>
              </w:rPr>
            </w:pPr>
            <w:r>
              <w:rPr>
                <w:rFonts w:cs="Arial"/>
                <w:sz w:val="18"/>
                <w:szCs w:val="18"/>
              </w:rPr>
              <w:t>-</w:t>
            </w:r>
          </w:p>
        </w:tc>
        <w:tc>
          <w:tcPr>
            <w:tcW w:w="0" w:type="auto"/>
          </w:tcPr>
          <w:p w:rsidR="007A323E" w:rsidRPr="007A323E" w:rsidRDefault="00DA6725" w:rsidP="00DA6725">
            <w:pPr>
              <w:ind w:left="-58" w:right="-58"/>
              <w:jc w:val="center"/>
              <w:rPr>
                <w:rFonts w:cs="Arial"/>
                <w:sz w:val="18"/>
                <w:szCs w:val="18"/>
              </w:rPr>
            </w:pPr>
            <w:r>
              <w:rPr>
                <w:rFonts w:cs="Arial"/>
                <w:sz w:val="18"/>
                <w:szCs w:val="18"/>
              </w:rPr>
              <w:t>-</w:t>
            </w:r>
          </w:p>
        </w:tc>
        <w:tc>
          <w:tcPr>
            <w:tcW w:w="0" w:type="auto"/>
          </w:tcPr>
          <w:p w:rsidR="007A323E" w:rsidRPr="007A323E" w:rsidRDefault="00DA6725" w:rsidP="00DA6725">
            <w:pPr>
              <w:ind w:left="-58" w:right="-58"/>
              <w:jc w:val="center"/>
              <w:rPr>
                <w:rFonts w:cs="Arial"/>
                <w:sz w:val="18"/>
                <w:szCs w:val="18"/>
              </w:rPr>
            </w:pPr>
            <w:r>
              <w:rPr>
                <w:rFonts w:cs="Arial"/>
                <w:sz w:val="18"/>
                <w:szCs w:val="18"/>
              </w:rPr>
              <w:t>-</w:t>
            </w:r>
          </w:p>
        </w:tc>
        <w:tc>
          <w:tcPr>
            <w:tcW w:w="0" w:type="auto"/>
          </w:tcPr>
          <w:p w:rsidR="007A323E" w:rsidRPr="007A323E" w:rsidRDefault="007A323E" w:rsidP="00DA6725">
            <w:pPr>
              <w:ind w:left="-58" w:right="-58"/>
              <w:jc w:val="center"/>
              <w:rPr>
                <w:rFonts w:cs="Arial"/>
                <w:sz w:val="18"/>
                <w:szCs w:val="18"/>
              </w:rPr>
            </w:pPr>
            <w:r w:rsidRPr="007A323E">
              <w:rPr>
                <w:rFonts w:cs="Arial"/>
                <w:sz w:val="18"/>
                <w:szCs w:val="18"/>
              </w:rPr>
              <w:t>1</w:t>
            </w:r>
          </w:p>
        </w:tc>
        <w:tc>
          <w:tcPr>
            <w:tcW w:w="0" w:type="auto"/>
          </w:tcPr>
          <w:p w:rsidR="007A323E" w:rsidRPr="007A323E" w:rsidRDefault="00DA6725" w:rsidP="00DA6725">
            <w:pPr>
              <w:ind w:left="-58" w:right="-58"/>
              <w:jc w:val="center"/>
              <w:rPr>
                <w:rFonts w:cs="Arial"/>
                <w:sz w:val="18"/>
                <w:szCs w:val="18"/>
              </w:rPr>
            </w:pPr>
            <w:r>
              <w:rPr>
                <w:rFonts w:cs="Arial"/>
                <w:sz w:val="18"/>
                <w:szCs w:val="18"/>
              </w:rPr>
              <w:t>-</w:t>
            </w:r>
          </w:p>
        </w:tc>
        <w:tc>
          <w:tcPr>
            <w:tcW w:w="0" w:type="auto"/>
          </w:tcPr>
          <w:p w:rsidR="007A323E" w:rsidRPr="007A323E" w:rsidRDefault="00DA6725" w:rsidP="00DA6725">
            <w:pPr>
              <w:ind w:left="-58" w:right="-58"/>
              <w:jc w:val="center"/>
              <w:rPr>
                <w:rFonts w:cs="Arial"/>
                <w:sz w:val="18"/>
                <w:szCs w:val="18"/>
              </w:rPr>
            </w:pPr>
            <w:r>
              <w:rPr>
                <w:rFonts w:cs="Arial"/>
                <w:sz w:val="18"/>
                <w:szCs w:val="18"/>
              </w:rPr>
              <w:t>-</w:t>
            </w:r>
          </w:p>
        </w:tc>
        <w:tc>
          <w:tcPr>
            <w:tcW w:w="0" w:type="auto"/>
          </w:tcPr>
          <w:p w:rsidR="007A323E" w:rsidRPr="007A323E" w:rsidRDefault="00DA6725" w:rsidP="00DA6725">
            <w:pPr>
              <w:ind w:left="-58" w:right="-58"/>
              <w:jc w:val="center"/>
              <w:rPr>
                <w:rFonts w:cs="Arial"/>
                <w:sz w:val="18"/>
                <w:szCs w:val="18"/>
              </w:rPr>
            </w:pPr>
            <w:r>
              <w:rPr>
                <w:rFonts w:cs="Arial"/>
                <w:sz w:val="18"/>
                <w:szCs w:val="18"/>
              </w:rPr>
              <w:t>-</w:t>
            </w:r>
          </w:p>
        </w:tc>
        <w:tc>
          <w:tcPr>
            <w:tcW w:w="0" w:type="auto"/>
          </w:tcPr>
          <w:p w:rsidR="007A323E" w:rsidRPr="007A323E" w:rsidRDefault="00DA6725" w:rsidP="00DA6725">
            <w:pPr>
              <w:ind w:left="-58" w:right="-58"/>
              <w:jc w:val="center"/>
              <w:rPr>
                <w:rFonts w:cs="Arial"/>
                <w:sz w:val="18"/>
                <w:szCs w:val="18"/>
              </w:rPr>
            </w:pPr>
            <w:r>
              <w:rPr>
                <w:rFonts w:cs="Arial"/>
                <w:sz w:val="18"/>
                <w:szCs w:val="18"/>
              </w:rPr>
              <w:t>-</w:t>
            </w:r>
          </w:p>
        </w:tc>
        <w:tc>
          <w:tcPr>
            <w:tcW w:w="0" w:type="auto"/>
          </w:tcPr>
          <w:p w:rsidR="007A323E" w:rsidRPr="007A323E" w:rsidRDefault="00DA6725" w:rsidP="00DA6725">
            <w:pPr>
              <w:ind w:left="-58" w:right="-58"/>
              <w:jc w:val="center"/>
              <w:rPr>
                <w:rFonts w:cs="Arial"/>
                <w:sz w:val="18"/>
                <w:szCs w:val="18"/>
              </w:rPr>
            </w:pPr>
            <w:r>
              <w:rPr>
                <w:rFonts w:cs="Arial"/>
                <w:sz w:val="18"/>
                <w:szCs w:val="18"/>
              </w:rPr>
              <w:t>-</w:t>
            </w:r>
          </w:p>
        </w:tc>
        <w:tc>
          <w:tcPr>
            <w:tcW w:w="0" w:type="auto"/>
          </w:tcPr>
          <w:p w:rsidR="007A323E" w:rsidRPr="00F45C8B" w:rsidRDefault="007A323E" w:rsidP="00DA6725">
            <w:pPr>
              <w:ind w:left="-58" w:right="-58"/>
              <w:jc w:val="center"/>
              <w:rPr>
                <w:rFonts w:cs="Arial"/>
                <w:sz w:val="18"/>
                <w:szCs w:val="18"/>
              </w:rPr>
            </w:pPr>
            <w:r w:rsidRPr="00F45C8B">
              <w:rPr>
                <w:rFonts w:cs="Arial"/>
                <w:sz w:val="18"/>
                <w:szCs w:val="18"/>
              </w:rPr>
              <w:t>1</w:t>
            </w:r>
          </w:p>
        </w:tc>
      </w:tr>
      <w:tr w:rsidR="007A323E" w:rsidRPr="00F733D7">
        <w:trPr>
          <w:jc w:val="center"/>
        </w:trPr>
        <w:tc>
          <w:tcPr>
            <w:tcW w:w="0" w:type="auto"/>
          </w:tcPr>
          <w:p w:rsidR="007A323E" w:rsidRPr="00F733D7" w:rsidRDefault="007A323E" w:rsidP="00B970B2">
            <w:pPr>
              <w:ind w:left="-86" w:right="-86"/>
              <w:rPr>
                <w:sz w:val="18"/>
                <w:szCs w:val="18"/>
              </w:rPr>
            </w:pPr>
            <w:r w:rsidRPr="00F733D7">
              <w:rPr>
                <w:sz w:val="18"/>
                <w:szCs w:val="18"/>
              </w:rPr>
              <w:t xml:space="preserve">Integrated Disease Management </w:t>
            </w: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F45C8B" w:rsidRDefault="007A323E" w:rsidP="00DA6725">
            <w:pPr>
              <w:ind w:left="-86" w:right="-86"/>
              <w:jc w:val="center"/>
              <w:rPr>
                <w:rFonts w:cs="Arial"/>
                <w:sz w:val="18"/>
                <w:szCs w:val="18"/>
              </w:rPr>
            </w:pPr>
          </w:p>
        </w:tc>
      </w:tr>
      <w:tr w:rsidR="007A323E" w:rsidRPr="00F733D7">
        <w:trPr>
          <w:jc w:val="center"/>
        </w:trPr>
        <w:tc>
          <w:tcPr>
            <w:tcW w:w="0" w:type="auto"/>
          </w:tcPr>
          <w:p w:rsidR="007A323E" w:rsidRPr="00F733D7" w:rsidRDefault="007A323E" w:rsidP="00B970B2">
            <w:pPr>
              <w:ind w:left="-86" w:right="-86"/>
              <w:rPr>
                <w:sz w:val="18"/>
                <w:szCs w:val="18"/>
              </w:rPr>
            </w:pPr>
            <w:r w:rsidRPr="00F733D7">
              <w:rPr>
                <w:sz w:val="18"/>
                <w:szCs w:val="18"/>
              </w:rPr>
              <w:t xml:space="preserve">Small Scale Income Generation Enterprises </w:t>
            </w: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F45C8B" w:rsidRDefault="007A323E" w:rsidP="00DA6725">
            <w:pPr>
              <w:ind w:left="-86" w:right="-86"/>
              <w:jc w:val="center"/>
              <w:rPr>
                <w:rFonts w:cs="Arial"/>
                <w:sz w:val="18"/>
                <w:szCs w:val="18"/>
              </w:rPr>
            </w:pPr>
          </w:p>
        </w:tc>
      </w:tr>
      <w:tr w:rsidR="007A323E" w:rsidRPr="00F733D7">
        <w:trPr>
          <w:jc w:val="center"/>
        </w:trPr>
        <w:tc>
          <w:tcPr>
            <w:tcW w:w="0" w:type="auto"/>
          </w:tcPr>
          <w:p w:rsidR="007A323E" w:rsidRPr="00F733D7" w:rsidRDefault="007A323E" w:rsidP="00B970B2">
            <w:pPr>
              <w:ind w:left="-86" w:right="-86"/>
              <w:rPr>
                <w:sz w:val="18"/>
                <w:szCs w:val="18"/>
              </w:rPr>
            </w:pPr>
            <w:r w:rsidRPr="00F733D7">
              <w:rPr>
                <w:sz w:val="18"/>
                <w:szCs w:val="18"/>
              </w:rPr>
              <w:t xml:space="preserve">Weed Management </w:t>
            </w: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F45C8B" w:rsidRDefault="007A323E" w:rsidP="00DA6725">
            <w:pPr>
              <w:ind w:left="-86" w:right="-86"/>
              <w:jc w:val="center"/>
              <w:rPr>
                <w:rFonts w:cs="Arial"/>
                <w:sz w:val="18"/>
                <w:szCs w:val="18"/>
              </w:rPr>
            </w:pPr>
          </w:p>
        </w:tc>
      </w:tr>
      <w:tr w:rsidR="007A323E" w:rsidRPr="00F733D7">
        <w:trPr>
          <w:jc w:val="center"/>
        </w:trPr>
        <w:tc>
          <w:tcPr>
            <w:tcW w:w="0" w:type="auto"/>
          </w:tcPr>
          <w:p w:rsidR="007A323E" w:rsidRPr="00F733D7" w:rsidRDefault="007A323E" w:rsidP="00B970B2">
            <w:pPr>
              <w:ind w:left="-86" w:right="-86"/>
              <w:rPr>
                <w:sz w:val="18"/>
                <w:szCs w:val="18"/>
              </w:rPr>
            </w:pPr>
            <w:r w:rsidRPr="00F733D7">
              <w:rPr>
                <w:sz w:val="18"/>
                <w:szCs w:val="18"/>
              </w:rPr>
              <w:t xml:space="preserve">Resource Conservation Technology </w:t>
            </w: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F45C8B" w:rsidRDefault="007A323E" w:rsidP="00DA6725">
            <w:pPr>
              <w:ind w:left="-86" w:right="-86"/>
              <w:jc w:val="center"/>
              <w:rPr>
                <w:rFonts w:cs="Arial"/>
                <w:sz w:val="18"/>
                <w:szCs w:val="18"/>
              </w:rPr>
            </w:pPr>
          </w:p>
        </w:tc>
      </w:tr>
      <w:tr w:rsidR="007A323E" w:rsidRPr="00F733D7">
        <w:trPr>
          <w:jc w:val="center"/>
        </w:trPr>
        <w:tc>
          <w:tcPr>
            <w:tcW w:w="0" w:type="auto"/>
          </w:tcPr>
          <w:p w:rsidR="007A323E" w:rsidRPr="00F733D7" w:rsidRDefault="007A323E" w:rsidP="00B970B2">
            <w:pPr>
              <w:ind w:left="-86" w:right="-86"/>
              <w:rPr>
                <w:sz w:val="18"/>
                <w:szCs w:val="18"/>
              </w:rPr>
            </w:pPr>
            <w:r w:rsidRPr="00F733D7">
              <w:rPr>
                <w:sz w:val="18"/>
                <w:szCs w:val="18"/>
              </w:rPr>
              <w:t xml:space="preserve">Farm Machineries </w:t>
            </w: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F45C8B" w:rsidRDefault="007A323E" w:rsidP="00DA6725">
            <w:pPr>
              <w:ind w:left="-86" w:right="-86"/>
              <w:jc w:val="center"/>
              <w:rPr>
                <w:rFonts w:cs="Arial"/>
                <w:sz w:val="18"/>
                <w:szCs w:val="18"/>
              </w:rPr>
            </w:pPr>
          </w:p>
        </w:tc>
      </w:tr>
      <w:tr w:rsidR="007A323E" w:rsidRPr="00F733D7">
        <w:trPr>
          <w:jc w:val="center"/>
        </w:trPr>
        <w:tc>
          <w:tcPr>
            <w:tcW w:w="0" w:type="auto"/>
          </w:tcPr>
          <w:p w:rsidR="007A323E" w:rsidRPr="00F733D7" w:rsidRDefault="007A323E" w:rsidP="00B970B2">
            <w:pPr>
              <w:ind w:left="-86" w:right="-86"/>
              <w:rPr>
                <w:sz w:val="18"/>
                <w:szCs w:val="18"/>
              </w:rPr>
            </w:pPr>
            <w:r w:rsidRPr="00F733D7">
              <w:rPr>
                <w:sz w:val="18"/>
                <w:szCs w:val="18"/>
              </w:rPr>
              <w:t xml:space="preserve">Integrated Farming System </w:t>
            </w: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F45C8B" w:rsidRDefault="007A323E" w:rsidP="00DA6725">
            <w:pPr>
              <w:ind w:left="-86" w:right="-86"/>
              <w:jc w:val="center"/>
              <w:rPr>
                <w:rFonts w:cs="Arial"/>
                <w:sz w:val="18"/>
                <w:szCs w:val="18"/>
              </w:rPr>
            </w:pPr>
          </w:p>
        </w:tc>
      </w:tr>
      <w:tr w:rsidR="007A323E" w:rsidRPr="00F733D7">
        <w:trPr>
          <w:jc w:val="center"/>
        </w:trPr>
        <w:tc>
          <w:tcPr>
            <w:tcW w:w="0" w:type="auto"/>
          </w:tcPr>
          <w:p w:rsidR="007A323E" w:rsidRPr="00F733D7" w:rsidRDefault="007A323E" w:rsidP="00B970B2">
            <w:pPr>
              <w:ind w:left="-86" w:right="-86"/>
              <w:rPr>
                <w:sz w:val="18"/>
                <w:szCs w:val="18"/>
              </w:rPr>
            </w:pPr>
            <w:r w:rsidRPr="00F733D7">
              <w:rPr>
                <w:sz w:val="18"/>
                <w:szCs w:val="18"/>
              </w:rPr>
              <w:t xml:space="preserve">Seed / Plant production </w:t>
            </w: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F45C8B" w:rsidRDefault="007A323E" w:rsidP="00DA6725">
            <w:pPr>
              <w:ind w:left="-86" w:right="-86"/>
              <w:jc w:val="center"/>
              <w:rPr>
                <w:rFonts w:cs="Arial"/>
                <w:sz w:val="18"/>
                <w:szCs w:val="18"/>
              </w:rPr>
            </w:pPr>
          </w:p>
        </w:tc>
      </w:tr>
      <w:tr w:rsidR="007A323E" w:rsidRPr="00F733D7">
        <w:trPr>
          <w:jc w:val="center"/>
        </w:trPr>
        <w:tc>
          <w:tcPr>
            <w:tcW w:w="0" w:type="auto"/>
          </w:tcPr>
          <w:p w:rsidR="007A323E" w:rsidRPr="00F733D7" w:rsidRDefault="007A323E" w:rsidP="00B970B2">
            <w:pPr>
              <w:ind w:left="-86" w:right="-86"/>
              <w:rPr>
                <w:sz w:val="18"/>
                <w:szCs w:val="18"/>
              </w:rPr>
            </w:pPr>
            <w:r w:rsidRPr="00F733D7">
              <w:rPr>
                <w:sz w:val="18"/>
                <w:szCs w:val="18"/>
              </w:rPr>
              <w:t xml:space="preserve">Value addition </w:t>
            </w: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F45C8B" w:rsidRDefault="007A323E" w:rsidP="00DA6725">
            <w:pPr>
              <w:ind w:left="-86" w:right="-86"/>
              <w:jc w:val="center"/>
              <w:rPr>
                <w:rFonts w:cs="Arial"/>
                <w:sz w:val="18"/>
                <w:szCs w:val="18"/>
              </w:rPr>
            </w:pPr>
          </w:p>
        </w:tc>
      </w:tr>
      <w:tr w:rsidR="007A323E" w:rsidRPr="00F733D7">
        <w:trPr>
          <w:jc w:val="center"/>
        </w:trPr>
        <w:tc>
          <w:tcPr>
            <w:tcW w:w="0" w:type="auto"/>
          </w:tcPr>
          <w:p w:rsidR="007A323E" w:rsidRPr="00F733D7" w:rsidRDefault="007A323E" w:rsidP="00B970B2">
            <w:pPr>
              <w:ind w:left="-86" w:right="-86"/>
              <w:rPr>
                <w:sz w:val="18"/>
                <w:szCs w:val="18"/>
              </w:rPr>
            </w:pPr>
            <w:r w:rsidRPr="00F733D7">
              <w:rPr>
                <w:sz w:val="18"/>
                <w:szCs w:val="18"/>
              </w:rPr>
              <w:t xml:space="preserve">Drudgery Reduction </w:t>
            </w: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F45C8B" w:rsidRDefault="007A323E" w:rsidP="00DA6725">
            <w:pPr>
              <w:ind w:left="-86" w:right="-86"/>
              <w:jc w:val="center"/>
              <w:rPr>
                <w:rFonts w:cs="Arial"/>
                <w:sz w:val="18"/>
                <w:szCs w:val="18"/>
              </w:rPr>
            </w:pPr>
          </w:p>
        </w:tc>
      </w:tr>
      <w:tr w:rsidR="007A323E" w:rsidRPr="00F733D7">
        <w:trPr>
          <w:jc w:val="center"/>
        </w:trPr>
        <w:tc>
          <w:tcPr>
            <w:tcW w:w="0" w:type="auto"/>
          </w:tcPr>
          <w:p w:rsidR="007A323E" w:rsidRPr="00F733D7" w:rsidRDefault="007A323E" w:rsidP="00B970B2">
            <w:pPr>
              <w:ind w:left="-86" w:right="-86"/>
              <w:rPr>
                <w:sz w:val="18"/>
                <w:szCs w:val="18"/>
              </w:rPr>
            </w:pPr>
            <w:r w:rsidRPr="00F733D7">
              <w:rPr>
                <w:sz w:val="18"/>
                <w:szCs w:val="18"/>
              </w:rPr>
              <w:t xml:space="preserve">Storage Technique </w:t>
            </w: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F45C8B" w:rsidRDefault="007A323E" w:rsidP="00DA6725">
            <w:pPr>
              <w:ind w:left="-86" w:right="-86"/>
              <w:jc w:val="center"/>
              <w:rPr>
                <w:rFonts w:cs="Arial"/>
                <w:sz w:val="18"/>
                <w:szCs w:val="18"/>
              </w:rPr>
            </w:pPr>
          </w:p>
        </w:tc>
      </w:tr>
      <w:tr w:rsidR="00DB5BD1" w:rsidRPr="00F733D7">
        <w:trPr>
          <w:jc w:val="center"/>
        </w:trPr>
        <w:tc>
          <w:tcPr>
            <w:tcW w:w="0" w:type="auto"/>
          </w:tcPr>
          <w:p w:rsidR="00DB5BD1" w:rsidRPr="00F733D7" w:rsidRDefault="00DB5BD1" w:rsidP="00B970B2">
            <w:pPr>
              <w:ind w:left="-86" w:right="-86"/>
              <w:rPr>
                <w:sz w:val="18"/>
                <w:szCs w:val="18"/>
              </w:rPr>
            </w:pPr>
            <w:r w:rsidRPr="00F733D7">
              <w:rPr>
                <w:sz w:val="18"/>
                <w:szCs w:val="18"/>
              </w:rPr>
              <w:t xml:space="preserve">Mushroom cultivation </w:t>
            </w:r>
          </w:p>
        </w:tc>
        <w:tc>
          <w:tcPr>
            <w:tcW w:w="0" w:type="auto"/>
          </w:tcPr>
          <w:p w:rsidR="00DB5BD1" w:rsidRPr="00F733D7" w:rsidRDefault="00DA6725" w:rsidP="00DA6725">
            <w:pPr>
              <w:ind w:left="-86" w:right="-86"/>
              <w:jc w:val="center"/>
              <w:rPr>
                <w:rFonts w:cs="Arial"/>
                <w:sz w:val="18"/>
                <w:szCs w:val="18"/>
              </w:rPr>
            </w:pPr>
            <w:r>
              <w:rPr>
                <w:rFonts w:cs="Arial"/>
                <w:sz w:val="18"/>
                <w:szCs w:val="18"/>
              </w:rPr>
              <w:t>-</w:t>
            </w:r>
          </w:p>
        </w:tc>
        <w:tc>
          <w:tcPr>
            <w:tcW w:w="0" w:type="auto"/>
          </w:tcPr>
          <w:p w:rsidR="00DB5BD1" w:rsidRPr="00F733D7" w:rsidRDefault="00DA6725" w:rsidP="00DA6725">
            <w:pPr>
              <w:ind w:left="-86" w:right="-86"/>
              <w:jc w:val="center"/>
              <w:rPr>
                <w:rFonts w:cs="Arial"/>
                <w:sz w:val="18"/>
                <w:szCs w:val="18"/>
              </w:rPr>
            </w:pPr>
            <w:r>
              <w:rPr>
                <w:rFonts w:cs="Arial"/>
                <w:sz w:val="18"/>
                <w:szCs w:val="18"/>
              </w:rPr>
              <w:t>-</w:t>
            </w:r>
          </w:p>
        </w:tc>
        <w:tc>
          <w:tcPr>
            <w:tcW w:w="0" w:type="auto"/>
          </w:tcPr>
          <w:p w:rsidR="00DB5BD1" w:rsidRPr="00F733D7" w:rsidRDefault="00DA6725" w:rsidP="00DA6725">
            <w:pPr>
              <w:ind w:left="-86" w:right="-86"/>
              <w:jc w:val="center"/>
              <w:rPr>
                <w:rFonts w:cs="Arial"/>
                <w:sz w:val="18"/>
                <w:szCs w:val="18"/>
              </w:rPr>
            </w:pPr>
            <w:r>
              <w:rPr>
                <w:rFonts w:cs="Arial"/>
                <w:sz w:val="18"/>
                <w:szCs w:val="18"/>
              </w:rPr>
              <w:t>-</w:t>
            </w:r>
          </w:p>
        </w:tc>
        <w:tc>
          <w:tcPr>
            <w:tcW w:w="0" w:type="auto"/>
          </w:tcPr>
          <w:p w:rsidR="00DB5BD1" w:rsidRPr="00127B19" w:rsidRDefault="00DB5BD1" w:rsidP="00DA6725">
            <w:pPr>
              <w:ind w:left="-58" w:right="-58"/>
              <w:jc w:val="center"/>
              <w:rPr>
                <w:rFonts w:cs="Arial"/>
                <w:sz w:val="18"/>
                <w:szCs w:val="18"/>
              </w:rPr>
            </w:pPr>
            <w:r w:rsidRPr="00127B19">
              <w:rPr>
                <w:rFonts w:cs="Arial"/>
                <w:sz w:val="18"/>
                <w:szCs w:val="18"/>
              </w:rPr>
              <w:t>1</w:t>
            </w:r>
          </w:p>
        </w:tc>
        <w:tc>
          <w:tcPr>
            <w:tcW w:w="0" w:type="auto"/>
          </w:tcPr>
          <w:p w:rsidR="00DB5BD1" w:rsidRPr="00127B19" w:rsidRDefault="00DA6725" w:rsidP="00DA6725">
            <w:pPr>
              <w:ind w:left="-58" w:right="-58"/>
              <w:jc w:val="center"/>
              <w:rPr>
                <w:rFonts w:cs="Arial"/>
                <w:sz w:val="18"/>
                <w:szCs w:val="18"/>
              </w:rPr>
            </w:pPr>
            <w:r>
              <w:rPr>
                <w:rFonts w:cs="Arial"/>
                <w:sz w:val="18"/>
                <w:szCs w:val="18"/>
              </w:rPr>
              <w:t>-</w:t>
            </w:r>
          </w:p>
        </w:tc>
        <w:tc>
          <w:tcPr>
            <w:tcW w:w="0" w:type="auto"/>
          </w:tcPr>
          <w:p w:rsidR="00DB5BD1" w:rsidRPr="00127B19" w:rsidRDefault="00DA6725" w:rsidP="00DA6725">
            <w:pPr>
              <w:ind w:left="-58" w:right="-58"/>
              <w:jc w:val="center"/>
              <w:rPr>
                <w:rFonts w:cs="Arial"/>
                <w:sz w:val="18"/>
                <w:szCs w:val="18"/>
              </w:rPr>
            </w:pPr>
            <w:r>
              <w:rPr>
                <w:rFonts w:cs="Arial"/>
                <w:sz w:val="18"/>
                <w:szCs w:val="18"/>
              </w:rPr>
              <w:t>-</w:t>
            </w:r>
          </w:p>
        </w:tc>
        <w:tc>
          <w:tcPr>
            <w:tcW w:w="0" w:type="auto"/>
          </w:tcPr>
          <w:p w:rsidR="00DB5BD1" w:rsidRPr="00127B19" w:rsidRDefault="00DA6725" w:rsidP="00DA6725">
            <w:pPr>
              <w:ind w:left="-58" w:right="-58"/>
              <w:jc w:val="center"/>
              <w:rPr>
                <w:rFonts w:cs="Arial"/>
                <w:sz w:val="18"/>
                <w:szCs w:val="18"/>
              </w:rPr>
            </w:pPr>
            <w:r>
              <w:rPr>
                <w:rFonts w:cs="Arial"/>
                <w:sz w:val="18"/>
                <w:szCs w:val="18"/>
              </w:rPr>
              <w:t>-</w:t>
            </w:r>
          </w:p>
        </w:tc>
        <w:tc>
          <w:tcPr>
            <w:tcW w:w="0" w:type="auto"/>
          </w:tcPr>
          <w:p w:rsidR="00DB5BD1" w:rsidRPr="00127B19" w:rsidRDefault="00DA6725" w:rsidP="00DA6725">
            <w:pPr>
              <w:ind w:left="-58" w:right="-58"/>
              <w:jc w:val="center"/>
              <w:rPr>
                <w:rFonts w:cs="Arial"/>
                <w:sz w:val="18"/>
                <w:szCs w:val="18"/>
              </w:rPr>
            </w:pPr>
            <w:r>
              <w:rPr>
                <w:rFonts w:cs="Arial"/>
                <w:sz w:val="18"/>
                <w:szCs w:val="18"/>
              </w:rPr>
              <w:t>-</w:t>
            </w:r>
          </w:p>
        </w:tc>
        <w:tc>
          <w:tcPr>
            <w:tcW w:w="0" w:type="auto"/>
          </w:tcPr>
          <w:p w:rsidR="00DB5BD1" w:rsidRPr="00127B19" w:rsidRDefault="00DA6725" w:rsidP="00DA6725">
            <w:pPr>
              <w:ind w:left="-58" w:right="-58"/>
              <w:jc w:val="center"/>
              <w:rPr>
                <w:rFonts w:cs="Arial"/>
                <w:sz w:val="18"/>
                <w:szCs w:val="18"/>
              </w:rPr>
            </w:pPr>
            <w:r>
              <w:rPr>
                <w:rFonts w:cs="Arial"/>
                <w:sz w:val="18"/>
                <w:szCs w:val="18"/>
              </w:rPr>
              <w:t>-</w:t>
            </w:r>
          </w:p>
        </w:tc>
        <w:tc>
          <w:tcPr>
            <w:tcW w:w="0" w:type="auto"/>
          </w:tcPr>
          <w:p w:rsidR="00DB5BD1" w:rsidRPr="00F45C8B" w:rsidRDefault="00DB5BD1" w:rsidP="00DA6725">
            <w:pPr>
              <w:ind w:left="-58" w:right="-58"/>
              <w:jc w:val="center"/>
              <w:rPr>
                <w:rFonts w:cs="Arial"/>
                <w:sz w:val="18"/>
                <w:szCs w:val="18"/>
              </w:rPr>
            </w:pPr>
            <w:r w:rsidRPr="00F45C8B">
              <w:rPr>
                <w:rFonts w:cs="Arial"/>
                <w:sz w:val="18"/>
                <w:szCs w:val="18"/>
              </w:rPr>
              <w:t>1</w:t>
            </w:r>
          </w:p>
        </w:tc>
      </w:tr>
      <w:tr w:rsidR="00DB5BD1" w:rsidRPr="00F733D7">
        <w:trPr>
          <w:jc w:val="center"/>
        </w:trPr>
        <w:tc>
          <w:tcPr>
            <w:tcW w:w="0" w:type="auto"/>
          </w:tcPr>
          <w:p w:rsidR="00DB5BD1" w:rsidRPr="003F4788" w:rsidRDefault="00DB5BD1" w:rsidP="00B970B2">
            <w:pPr>
              <w:ind w:left="-86" w:right="-86"/>
              <w:rPr>
                <w:b/>
                <w:sz w:val="18"/>
                <w:szCs w:val="18"/>
              </w:rPr>
            </w:pPr>
            <w:r w:rsidRPr="003F4788">
              <w:rPr>
                <w:b/>
                <w:sz w:val="18"/>
                <w:szCs w:val="18"/>
              </w:rPr>
              <w:t xml:space="preserve">Total </w:t>
            </w:r>
          </w:p>
        </w:tc>
        <w:tc>
          <w:tcPr>
            <w:tcW w:w="0" w:type="auto"/>
          </w:tcPr>
          <w:p w:rsidR="00DB5BD1" w:rsidRPr="003F4788" w:rsidRDefault="00F933AF" w:rsidP="00DA6725">
            <w:pPr>
              <w:ind w:left="-86" w:right="-86"/>
              <w:jc w:val="center"/>
              <w:rPr>
                <w:rFonts w:cs="Arial"/>
                <w:b/>
                <w:sz w:val="18"/>
                <w:szCs w:val="18"/>
              </w:rPr>
            </w:pPr>
            <w:r>
              <w:rPr>
                <w:rFonts w:cs="Arial"/>
                <w:b/>
                <w:sz w:val="18"/>
                <w:szCs w:val="18"/>
              </w:rPr>
              <w:t>-</w:t>
            </w:r>
          </w:p>
        </w:tc>
        <w:tc>
          <w:tcPr>
            <w:tcW w:w="0" w:type="auto"/>
          </w:tcPr>
          <w:p w:rsidR="00DB5BD1" w:rsidRPr="003F4788" w:rsidRDefault="00F933AF" w:rsidP="00DA6725">
            <w:pPr>
              <w:ind w:left="-86" w:right="-86"/>
              <w:jc w:val="center"/>
              <w:rPr>
                <w:rFonts w:cs="Arial"/>
                <w:b/>
                <w:sz w:val="18"/>
                <w:szCs w:val="18"/>
              </w:rPr>
            </w:pPr>
            <w:r>
              <w:rPr>
                <w:rFonts w:cs="Arial"/>
                <w:b/>
                <w:sz w:val="18"/>
                <w:szCs w:val="18"/>
              </w:rPr>
              <w:t>-</w:t>
            </w:r>
          </w:p>
        </w:tc>
        <w:tc>
          <w:tcPr>
            <w:tcW w:w="0" w:type="auto"/>
          </w:tcPr>
          <w:p w:rsidR="00DB5BD1" w:rsidRPr="003F4788" w:rsidRDefault="00F933AF" w:rsidP="00DA6725">
            <w:pPr>
              <w:ind w:left="-86" w:right="-86"/>
              <w:jc w:val="center"/>
              <w:rPr>
                <w:rFonts w:cs="Arial"/>
                <w:b/>
                <w:sz w:val="18"/>
                <w:szCs w:val="18"/>
              </w:rPr>
            </w:pPr>
            <w:r>
              <w:rPr>
                <w:rFonts w:cs="Arial"/>
                <w:b/>
                <w:sz w:val="18"/>
                <w:szCs w:val="18"/>
              </w:rPr>
              <w:t>-</w:t>
            </w:r>
          </w:p>
        </w:tc>
        <w:tc>
          <w:tcPr>
            <w:tcW w:w="0" w:type="auto"/>
          </w:tcPr>
          <w:p w:rsidR="00DB5BD1" w:rsidRPr="00DF1EB1" w:rsidRDefault="00F45C8B" w:rsidP="00DA6725">
            <w:pPr>
              <w:ind w:left="-86" w:right="-86"/>
              <w:jc w:val="center"/>
              <w:rPr>
                <w:rFonts w:cs="Arial"/>
                <w:b/>
                <w:sz w:val="18"/>
                <w:szCs w:val="18"/>
              </w:rPr>
            </w:pPr>
            <w:r>
              <w:rPr>
                <w:rFonts w:cs="Arial"/>
                <w:b/>
                <w:sz w:val="18"/>
                <w:szCs w:val="18"/>
              </w:rPr>
              <w:t>2</w:t>
            </w:r>
          </w:p>
        </w:tc>
        <w:tc>
          <w:tcPr>
            <w:tcW w:w="0" w:type="auto"/>
          </w:tcPr>
          <w:p w:rsidR="00DB5BD1" w:rsidRPr="00DF1EB1" w:rsidRDefault="00F933AF" w:rsidP="00DA6725">
            <w:pPr>
              <w:ind w:left="-86" w:right="-86"/>
              <w:jc w:val="center"/>
              <w:rPr>
                <w:rFonts w:cs="Arial"/>
                <w:b/>
                <w:sz w:val="18"/>
                <w:szCs w:val="18"/>
              </w:rPr>
            </w:pPr>
            <w:r>
              <w:rPr>
                <w:rFonts w:cs="Arial"/>
                <w:b/>
                <w:sz w:val="18"/>
                <w:szCs w:val="18"/>
              </w:rPr>
              <w:t>-</w:t>
            </w:r>
          </w:p>
        </w:tc>
        <w:tc>
          <w:tcPr>
            <w:tcW w:w="0" w:type="auto"/>
          </w:tcPr>
          <w:p w:rsidR="00DB5BD1" w:rsidRPr="00DF1EB1" w:rsidRDefault="00F933AF" w:rsidP="00DA6725">
            <w:pPr>
              <w:ind w:left="-86" w:right="-86"/>
              <w:jc w:val="center"/>
              <w:rPr>
                <w:rFonts w:cs="Arial"/>
                <w:b/>
                <w:sz w:val="18"/>
                <w:szCs w:val="18"/>
              </w:rPr>
            </w:pPr>
            <w:r>
              <w:rPr>
                <w:rFonts w:cs="Arial"/>
                <w:b/>
                <w:sz w:val="18"/>
                <w:szCs w:val="18"/>
              </w:rPr>
              <w:t>-</w:t>
            </w:r>
          </w:p>
        </w:tc>
        <w:tc>
          <w:tcPr>
            <w:tcW w:w="0" w:type="auto"/>
          </w:tcPr>
          <w:p w:rsidR="00DB5BD1" w:rsidRPr="00DF1EB1" w:rsidRDefault="00F933AF" w:rsidP="00DA6725">
            <w:pPr>
              <w:ind w:left="-86" w:right="-86"/>
              <w:jc w:val="center"/>
              <w:rPr>
                <w:rFonts w:cs="Arial"/>
                <w:b/>
                <w:sz w:val="18"/>
                <w:szCs w:val="18"/>
              </w:rPr>
            </w:pPr>
            <w:r>
              <w:rPr>
                <w:rFonts w:cs="Arial"/>
                <w:b/>
                <w:sz w:val="18"/>
                <w:szCs w:val="18"/>
              </w:rPr>
              <w:t>-</w:t>
            </w:r>
          </w:p>
        </w:tc>
        <w:tc>
          <w:tcPr>
            <w:tcW w:w="0" w:type="auto"/>
          </w:tcPr>
          <w:p w:rsidR="00DB5BD1" w:rsidRPr="00DF1EB1" w:rsidRDefault="00F933AF" w:rsidP="00DA6725">
            <w:pPr>
              <w:ind w:left="-86" w:right="-86"/>
              <w:jc w:val="center"/>
              <w:rPr>
                <w:rFonts w:cs="Arial"/>
                <w:b/>
                <w:sz w:val="18"/>
                <w:szCs w:val="18"/>
              </w:rPr>
            </w:pPr>
            <w:r>
              <w:rPr>
                <w:rFonts w:cs="Arial"/>
                <w:b/>
                <w:sz w:val="18"/>
                <w:szCs w:val="18"/>
              </w:rPr>
              <w:t>-</w:t>
            </w:r>
          </w:p>
        </w:tc>
        <w:tc>
          <w:tcPr>
            <w:tcW w:w="0" w:type="auto"/>
          </w:tcPr>
          <w:p w:rsidR="00DB5BD1" w:rsidRPr="00DF1EB1" w:rsidRDefault="00F933AF" w:rsidP="00DA6725">
            <w:pPr>
              <w:ind w:left="-86" w:right="-86"/>
              <w:jc w:val="center"/>
              <w:rPr>
                <w:rFonts w:cs="Arial"/>
                <w:b/>
                <w:sz w:val="18"/>
                <w:szCs w:val="18"/>
              </w:rPr>
            </w:pPr>
            <w:r>
              <w:rPr>
                <w:rFonts w:cs="Arial"/>
                <w:b/>
                <w:sz w:val="18"/>
                <w:szCs w:val="18"/>
              </w:rPr>
              <w:t>-</w:t>
            </w:r>
          </w:p>
        </w:tc>
        <w:tc>
          <w:tcPr>
            <w:tcW w:w="0" w:type="auto"/>
          </w:tcPr>
          <w:p w:rsidR="00DB5BD1" w:rsidRPr="00DF1EB1" w:rsidRDefault="00F45C8B" w:rsidP="00DA6725">
            <w:pPr>
              <w:ind w:left="-86" w:right="-86"/>
              <w:jc w:val="center"/>
              <w:rPr>
                <w:rFonts w:cs="Arial"/>
                <w:b/>
                <w:sz w:val="18"/>
                <w:szCs w:val="18"/>
              </w:rPr>
            </w:pPr>
            <w:r>
              <w:rPr>
                <w:rFonts w:cs="Arial"/>
                <w:b/>
                <w:sz w:val="18"/>
                <w:szCs w:val="18"/>
              </w:rPr>
              <w:t>2</w:t>
            </w:r>
          </w:p>
        </w:tc>
      </w:tr>
    </w:tbl>
    <w:p w:rsidR="00CC3801" w:rsidRPr="00F733D7" w:rsidRDefault="00CC3801" w:rsidP="00CC3801">
      <w:pPr>
        <w:ind w:right="240"/>
        <w:rPr>
          <w:rFonts w:cs="Arial"/>
          <w:sz w:val="20"/>
          <w:szCs w:val="20"/>
        </w:rPr>
      </w:pPr>
    </w:p>
    <w:p w:rsidR="00CC3801" w:rsidRPr="00F733D7" w:rsidRDefault="00CC3801" w:rsidP="00CC3801">
      <w:pPr>
        <w:ind w:right="240"/>
        <w:rPr>
          <w:rFonts w:cs="Arial"/>
          <w:b/>
          <w:sz w:val="20"/>
          <w:szCs w:val="20"/>
        </w:rPr>
      </w:pPr>
      <w:r w:rsidRPr="00F733D7">
        <w:rPr>
          <w:rFonts w:cs="Arial"/>
          <w:b/>
          <w:sz w:val="20"/>
          <w:szCs w:val="20"/>
        </w:rPr>
        <w:t xml:space="preserve">4.A2. Abstract on the number of technologies </w:t>
      </w:r>
      <w:r w:rsidRPr="00F733D7">
        <w:rPr>
          <w:rFonts w:cs="Arial"/>
          <w:b/>
        </w:rPr>
        <w:t xml:space="preserve">refined </w:t>
      </w:r>
      <w:r w:rsidRPr="00F733D7">
        <w:rPr>
          <w:rFonts w:cs="Arial"/>
          <w:b/>
          <w:sz w:val="20"/>
          <w:szCs w:val="20"/>
        </w:rPr>
        <w:t xml:space="preserve">in respect of </w:t>
      </w:r>
      <w:r w:rsidRPr="00F733D7">
        <w:rPr>
          <w:rFonts w:cs="Arial"/>
          <w:b/>
        </w:rPr>
        <w:t>crops</w:t>
      </w:r>
      <w:r w:rsidR="006E5238">
        <w:rPr>
          <w:rFonts w:cs="Arial"/>
          <w:b/>
        </w:rPr>
        <w:t xml:space="preserve">: </w:t>
      </w:r>
      <w:r w:rsidR="006E5238">
        <w:rPr>
          <w:rFonts w:cs="Arial"/>
        </w:rPr>
        <w:t>Nil</w:t>
      </w:r>
      <w:r w:rsidR="00AE0309">
        <w:rPr>
          <w:rFonts w:cs="Arial"/>
        </w:rPr>
        <w:t>.</w:t>
      </w:r>
      <w:r w:rsidRPr="00F733D7">
        <w:rPr>
          <w:rFonts w:cs="Arial"/>
          <w:b/>
          <w:sz w:val="20"/>
          <w:szCs w:val="20"/>
        </w:rPr>
        <w:t xml:space="preserve">  </w:t>
      </w:r>
    </w:p>
    <w:p w:rsidR="00CC3801" w:rsidRPr="00F92A80" w:rsidRDefault="007A54C8" w:rsidP="00CC3801">
      <w:pPr>
        <w:ind w:right="240"/>
        <w:rPr>
          <w:rFonts w:cs="Arial"/>
          <w:b/>
          <w:sz w:val="20"/>
          <w:szCs w:val="20"/>
        </w:rPr>
      </w:pPr>
      <w:r w:rsidRPr="00F92A80">
        <w:rPr>
          <w:rFonts w:cs="Arial"/>
          <w:b/>
          <w:sz w:val="20"/>
          <w:szCs w:val="16"/>
        </w:rPr>
        <w:t xml:space="preserve">4.A3. </w:t>
      </w:r>
      <w:r w:rsidRPr="00F92A80">
        <w:rPr>
          <w:rFonts w:cs="Arial"/>
          <w:b/>
          <w:sz w:val="20"/>
          <w:szCs w:val="20"/>
        </w:rPr>
        <w:t xml:space="preserve">Abstract on the number of technologies </w:t>
      </w:r>
      <w:r w:rsidRPr="00F92A80">
        <w:rPr>
          <w:rFonts w:cs="Arial"/>
          <w:b/>
        </w:rPr>
        <w:t xml:space="preserve">assessed </w:t>
      </w:r>
      <w:r w:rsidRPr="00F92A80">
        <w:rPr>
          <w:rFonts w:cs="Arial"/>
          <w:b/>
          <w:sz w:val="20"/>
          <w:szCs w:val="20"/>
        </w:rPr>
        <w:t xml:space="preserve">in respect of </w:t>
      </w:r>
      <w:r w:rsidRPr="00F92A80">
        <w:rPr>
          <w:rFonts w:cs="Arial"/>
          <w:b/>
        </w:rPr>
        <w:t>livestock enterprises</w:t>
      </w:r>
      <w:r w:rsidR="00CC3801" w:rsidRPr="00F92A80">
        <w:rPr>
          <w:rFonts w:cs="Arial"/>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8"/>
        <w:gridCol w:w="1291"/>
        <w:gridCol w:w="1252"/>
        <w:gridCol w:w="1325"/>
        <w:gridCol w:w="1573"/>
        <w:gridCol w:w="1489"/>
        <w:gridCol w:w="1077"/>
      </w:tblGrid>
      <w:tr w:rsidR="00CC3801" w:rsidRPr="00F92A80" w:rsidTr="00954924">
        <w:trPr>
          <w:jc w:val="center"/>
        </w:trPr>
        <w:tc>
          <w:tcPr>
            <w:tcW w:w="1253" w:type="pct"/>
            <w:vAlign w:val="center"/>
          </w:tcPr>
          <w:p w:rsidR="00CC3801" w:rsidRPr="00F92A80" w:rsidRDefault="00CC3801" w:rsidP="004047D7">
            <w:pPr>
              <w:ind w:right="145"/>
              <w:jc w:val="center"/>
              <w:rPr>
                <w:rFonts w:cs="Arial"/>
                <w:b/>
                <w:sz w:val="18"/>
                <w:szCs w:val="18"/>
              </w:rPr>
            </w:pPr>
            <w:r w:rsidRPr="00F92A80">
              <w:rPr>
                <w:rFonts w:cs="Arial"/>
                <w:b/>
                <w:sz w:val="18"/>
                <w:szCs w:val="18"/>
              </w:rPr>
              <w:t>Thematic areas</w:t>
            </w:r>
          </w:p>
        </w:tc>
        <w:tc>
          <w:tcPr>
            <w:tcW w:w="604" w:type="pct"/>
            <w:vAlign w:val="center"/>
          </w:tcPr>
          <w:p w:rsidR="00CC3801" w:rsidRPr="00F92A80" w:rsidRDefault="00CC3801" w:rsidP="004047D7">
            <w:pPr>
              <w:ind w:right="145"/>
              <w:jc w:val="center"/>
              <w:rPr>
                <w:rFonts w:cs="Arial"/>
                <w:b/>
                <w:sz w:val="18"/>
                <w:szCs w:val="18"/>
              </w:rPr>
            </w:pPr>
            <w:r w:rsidRPr="00F92A80">
              <w:rPr>
                <w:rFonts w:cs="Arial"/>
                <w:b/>
                <w:sz w:val="18"/>
                <w:szCs w:val="18"/>
              </w:rPr>
              <w:t>Cattle</w:t>
            </w:r>
          </w:p>
        </w:tc>
        <w:tc>
          <w:tcPr>
            <w:tcW w:w="586" w:type="pct"/>
            <w:vAlign w:val="center"/>
          </w:tcPr>
          <w:p w:rsidR="00CC3801" w:rsidRPr="00F92A80" w:rsidRDefault="00CC3801" w:rsidP="004047D7">
            <w:pPr>
              <w:ind w:right="30"/>
              <w:jc w:val="center"/>
              <w:rPr>
                <w:rFonts w:cs="Arial"/>
                <w:b/>
                <w:sz w:val="18"/>
                <w:szCs w:val="18"/>
              </w:rPr>
            </w:pPr>
            <w:r w:rsidRPr="00F92A80">
              <w:rPr>
                <w:rFonts w:cs="Arial"/>
                <w:b/>
                <w:sz w:val="18"/>
                <w:szCs w:val="18"/>
              </w:rPr>
              <w:t>Poultry</w:t>
            </w:r>
          </w:p>
        </w:tc>
        <w:tc>
          <w:tcPr>
            <w:tcW w:w="620" w:type="pct"/>
            <w:vAlign w:val="center"/>
          </w:tcPr>
          <w:p w:rsidR="00CC3801" w:rsidRPr="00F92A80" w:rsidRDefault="00CC3801" w:rsidP="004047D7">
            <w:pPr>
              <w:ind w:right="28"/>
              <w:jc w:val="center"/>
              <w:rPr>
                <w:rFonts w:cs="Arial"/>
                <w:b/>
                <w:sz w:val="18"/>
                <w:szCs w:val="18"/>
              </w:rPr>
            </w:pPr>
            <w:r w:rsidRPr="00F92A80">
              <w:rPr>
                <w:rFonts w:cs="Arial"/>
                <w:b/>
                <w:sz w:val="18"/>
                <w:szCs w:val="18"/>
              </w:rPr>
              <w:t>Piggery</w:t>
            </w:r>
          </w:p>
        </w:tc>
        <w:tc>
          <w:tcPr>
            <w:tcW w:w="736" w:type="pct"/>
            <w:vAlign w:val="center"/>
          </w:tcPr>
          <w:p w:rsidR="00CC3801" w:rsidRPr="00F92A80" w:rsidRDefault="00CC3801" w:rsidP="00516D9A">
            <w:pPr>
              <w:ind w:right="28"/>
              <w:jc w:val="center"/>
              <w:rPr>
                <w:rFonts w:cs="Arial"/>
                <w:b/>
                <w:sz w:val="18"/>
                <w:szCs w:val="18"/>
              </w:rPr>
            </w:pPr>
            <w:r w:rsidRPr="00F92A80">
              <w:rPr>
                <w:rFonts w:cs="Arial"/>
                <w:b/>
                <w:sz w:val="18"/>
                <w:szCs w:val="18"/>
              </w:rPr>
              <w:t>Rabbitry</w:t>
            </w:r>
          </w:p>
        </w:tc>
        <w:tc>
          <w:tcPr>
            <w:tcW w:w="697" w:type="pct"/>
            <w:vAlign w:val="center"/>
          </w:tcPr>
          <w:p w:rsidR="00CC3801" w:rsidRPr="00F92A80" w:rsidRDefault="00CC3801" w:rsidP="004047D7">
            <w:pPr>
              <w:ind w:right="14"/>
              <w:jc w:val="center"/>
              <w:rPr>
                <w:rFonts w:cs="Arial"/>
                <w:b/>
                <w:sz w:val="18"/>
                <w:szCs w:val="18"/>
              </w:rPr>
            </w:pPr>
            <w:r w:rsidRPr="00F92A80">
              <w:rPr>
                <w:rFonts w:cs="Arial"/>
                <w:b/>
                <w:sz w:val="18"/>
                <w:szCs w:val="18"/>
              </w:rPr>
              <w:t>Fisheries</w:t>
            </w:r>
          </w:p>
        </w:tc>
        <w:tc>
          <w:tcPr>
            <w:tcW w:w="504" w:type="pct"/>
            <w:vAlign w:val="center"/>
          </w:tcPr>
          <w:p w:rsidR="00CC3801" w:rsidRPr="00F92A80" w:rsidRDefault="00CC3801" w:rsidP="004047D7">
            <w:pPr>
              <w:ind w:right="14"/>
              <w:jc w:val="center"/>
              <w:rPr>
                <w:rFonts w:cs="Arial"/>
                <w:b/>
                <w:sz w:val="18"/>
                <w:szCs w:val="18"/>
              </w:rPr>
            </w:pPr>
            <w:r w:rsidRPr="00F92A80">
              <w:rPr>
                <w:rFonts w:cs="Arial"/>
                <w:b/>
                <w:sz w:val="18"/>
                <w:szCs w:val="18"/>
              </w:rPr>
              <w:t>TOTAL</w:t>
            </w:r>
          </w:p>
        </w:tc>
      </w:tr>
      <w:tr w:rsidR="00954924" w:rsidRPr="00F733D7" w:rsidTr="00954924">
        <w:trPr>
          <w:jc w:val="center"/>
        </w:trPr>
        <w:tc>
          <w:tcPr>
            <w:tcW w:w="1253" w:type="pct"/>
          </w:tcPr>
          <w:p w:rsidR="00954924" w:rsidRPr="00F733D7" w:rsidRDefault="00954924" w:rsidP="004047D7">
            <w:pPr>
              <w:rPr>
                <w:rFonts w:cs="Arial"/>
                <w:sz w:val="18"/>
                <w:szCs w:val="18"/>
              </w:rPr>
            </w:pPr>
            <w:r w:rsidRPr="00F733D7">
              <w:rPr>
                <w:rFonts w:cs="Arial"/>
                <w:sz w:val="18"/>
                <w:szCs w:val="18"/>
              </w:rPr>
              <w:t>Evaluation of  Breeds</w:t>
            </w:r>
          </w:p>
        </w:tc>
        <w:tc>
          <w:tcPr>
            <w:tcW w:w="604" w:type="pct"/>
          </w:tcPr>
          <w:p w:rsidR="00954924" w:rsidRPr="00F733D7" w:rsidRDefault="00954924" w:rsidP="00713D6A">
            <w:pPr>
              <w:ind w:right="240"/>
              <w:jc w:val="center"/>
              <w:rPr>
                <w:rFonts w:cs="Arial"/>
                <w:sz w:val="18"/>
                <w:szCs w:val="18"/>
              </w:rPr>
            </w:pPr>
            <w:r>
              <w:rPr>
                <w:rFonts w:cs="Arial"/>
                <w:sz w:val="18"/>
                <w:szCs w:val="18"/>
              </w:rPr>
              <w:t>-</w:t>
            </w:r>
          </w:p>
        </w:tc>
        <w:tc>
          <w:tcPr>
            <w:tcW w:w="586" w:type="pct"/>
          </w:tcPr>
          <w:p w:rsidR="00954924" w:rsidRPr="00F733D7" w:rsidRDefault="00954924" w:rsidP="00713D6A">
            <w:pPr>
              <w:ind w:right="240"/>
              <w:jc w:val="center"/>
              <w:rPr>
                <w:rFonts w:cs="Arial"/>
                <w:sz w:val="18"/>
                <w:szCs w:val="18"/>
              </w:rPr>
            </w:pPr>
            <w:r>
              <w:rPr>
                <w:rFonts w:cs="Arial"/>
                <w:sz w:val="18"/>
                <w:szCs w:val="18"/>
              </w:rPr>
              <w:t>1</w:t>
            </w:r>
          </w:p>
        </w:tc>
        <w:tc>
          <w:tcPr>
            <w:tcW w:w="620" w:type="pct"/>
          </w:tcPr>
          <w:p w:rsidR="00954924" w:rsidRPr="00F733D7" w:rsidRDefault="00954924" w:rsidP="00713D6A">
            <w:pPr>
              <w:ind w:right="240"/>
              <w:jc w:val="center"/>
              <w:rPr>
                <w:rFonts w:cs="Arial"/>
                <w:sz w:val="18"/>
                <w:szCs w:val="18"/>
              </w:rPr>
            </w:pPr>
            <w:r>
              <w:rPr>
                <w:rFonts w:cs="Arial"/>
                <w:sz w:val="18"/>
                <w:szCs w:val="18"/>
              </w:rPr>
              <w:t>-</w:t>
            </w:r>
          </w:p>
        </w:tc>
        <w:tc>
          <w:tcPr>
            <w:tcW w:w="736" w:type="pct"/>
          </w:tcPr>
          <w:p w:rsidR="00954924" w:rsidRPr="00F733D7" w:rsidRDefault="00954924" w:rsidP="00713D6A">
            <w:pPr>
              <w:ind w:right="240"/>
              <w:jc w:val="center"/>
              <w:rPr>
                <w:rFonts w:cs="Arial"/>
                <w:sz w:val="18"/>
                <w:szCs w:val="18"/>
              </w:rPr>
            </w:pPr>
            <w:r>
              <w:rPr>
                <w:rFonts w:cs="Arial"/>
                <w:sz w:val="18"/>
                <w:szCs w:val="18"/>
              </w:rPr>
              <w:t>-</w:t>
            </w:r>
          </w:p>
        </w:tc>
        <w:tc>
          <w:tcPr>
            <w:tcW w:w="697" w:type="pct"/>
          </w:tcPr>
          <w:p w:rsidR="00954924" w:rsidRPr="00F733D7" w:rsidRDefault="00954924" w:rsidP="00713D6A">
            <w:pPr>
              <w:ind w:right="240"/>
              <w:jc w:val="center"/>
              <w:rPr>
                <w:rFonts w:cs="Arial"/>
                <w:sz w:val="18"/>
                <w:szCs w:val="18"/>
              </w:rPr>
            </w:pPr>
            <w:r>
              <w:rPr>
                <w:rFonts w:cs="Arial"/>
                <w:sz w:val="18"/>
                <w:szCs w:val="18"/>
              </w:rPr>
              <w:t>-</w:t>
            </w:r>
          </w:p>
        </w:tc>
        <w:tc>
          <w:tcPr>
            <w:tcW w:w="504" w:type="pct"/>
          </w:tcPr>
          <w:p w:rsidR="00954924" w:rsidRPr="00F733D7" w:rsidRDefault="00954924" w:rsidP="00713D6A">
            <w:pPr>
              <w:ind w:right="240"/>
              <w:jc w:val="center"/>
              <w:rPr>
                <w:rFonts w:cs="Arial"/>
                <w:sz w:val="18"/>
                <w:szCs w:val="18"/>
              </w:rPr>
            </w:pPr>
            <w:r>
              <w:rPr>
                <w:rFonts w:cs="Arial"/>
                <w:sz w:val="18"/>
                <w:szCs w:val="18"/>
              </w:rPr>
              <w:t>1</w:t>
            </w:r>
          </w:p>
        </w:tc>
      </w:tr>
      <w:tr w:rsidR="00954924" w:rsidRPr="00F733D7" w:rsidTr="00954924">
        <w:trPr>
          <w:jc w:val="center"/>
        </w:trPr>
        <w:tc>
          <w:tcPr>
            <w:tcW w:w="1253" w:type="pct"/>
          </w:tcPr>
          <w:p w:rsidR="00954924" w:rsidRPr="00F733D7" w:rsidRDefault="00954924" w:rsidP="004047D7">
            <w:pPr>
              <w:rPr>
                <w:rFonts w:cs="Arial"/>
                <w:sz w:val="18"/>
                <w:szCs w:val="18"/>
              </w:rPr>
            </w:pPr>
            <w:r w:rsidRPr="00F733D7">
              <w:rPr>
                <w:rFonts w:cs="Arial"/>
                <w:sz w:val="18"/>
                <w:szCs w:val="18"/>
              </w:rPr>
              <w:t>Nutrition Management</w:t>
            </w:r>
          </w:p>
        </w:tc>
        <w:tc>
          <w:tcPr>
            <w:tcW w:w="604" w:type="pct"/>
          </w:tcPr>
          <w:p w:rsidR="00954924" w:rsidRPr="00F733D7" w:rsidRDefault="00954924" w:rsidP="00713D6A">
            <w:pPr>
              <w:ind w:right="240"/>
              <w:jc w:val="center"/>
              <w:rPr>
                <w:rFonts w:cs="Arial"/>
                <w:sz w:val="18"/>
                <w:szCs w:val="18"/>
              </w:rPr>
            </w:pPr>
          </w:p>
        </w:tc>
        <w:tc>
          <w:tcPr>
            <w:tcW w:w="586" w:type="pct"/>
          </w:tcPr>
          <w:p w:rsidR="00954924" w:rsidRPr="00F733D7" w:rsidRDefault="00954924" w:rsidP="00713D6A">
            <w:pPr>
              <w:ind w:right="240"/>
              <w:jc w:val="center"/>
              <w:rPr>
                <w:rFonts w:cs="Arial"/>
                <w:sz w:val="18"/>
                <w:szCs w:val="18"/>
              </w:rPr>
            </w:pPr>
          </w:p>
        </w:tc>
        <w:tc>
          <w:tcPr>
            <w:tcW w:w="620" w:type="pct"/>
          </w:tcPr>
          <w:p w:rsidR="00954924" w:rsidRPr="00F733D7" w:rsidRDefault="00954924" w:rsidP="00713D6A">
            <w:pPr>
              <w:ind w:right="240"/>
              <w:jc w:val="center"/>
              <w:rPr>
                <w:rFonts w:cs="Arial"/>
                <w:sz w:val="18"/>
                <w:szCs w:val="18"/>
              </w:rPr>
            </w:pPr>
          </w:p>
        </w:tc>
        <w:tc>
          <w:tcPr>
            <w:tcW w:w="736" w:type="pct"/>
          </w:tcPr>
          <w:p w:rsidR="00954924" w:rsidRPr="00F733D7" w:rsidRDefault="00954924" w:rsidP="00713D6A">
            <w:pPr>
              <w:ind w:right="240"/>
              <w:jc w:val="center"/>
              <w:rPr>
                <w:rFonts w:cs="Arial"/>
                <w:sz w:val="18"/>
                <w:szCs w:val="18"/>
              </w:rPr>
            </w:pPr>
          </w:p>
        </w:tc>
        <w:tc>
          <w:tcPr>
            <w:tcW w:w="697" w:type="pct"/>
          </w:tcPr>
          <w:p w:rsidR="00954924" w:rsidRPr="00F733D7" w:rsidRDefault="00954924" w:rsidP="00713D6A">
            <w:pPr>
              <w:ind w:right="240"/>
              <w:jc w:val="center"/>
              <w:rPr>
                <w:rFonts w:cs="Arial"/>
                <w:sz w:val="18"/>
                <w:szCs w:val="18"/>
              </w:rPr>
            </w:pPr>
          </w:p>
        </w:tc>
        <w:tc>
          <w:tcPr>
            <w:tcW w:w="504" w:type="pct"/>
          </w:tcPr>
          <w:p w:rsidR="00954924" w:rsidRPr="00F733D7" w:rsidRDefault="00954924" w:rsidP="00713D6A">
            <w:pPr>
              <w:ind w:right="240"/>
              <w:jc w:val="center"/>
              <w:rPr>
                <w:rFonts w:cs="Arial"/>
                <w:sz w:val="18"/>
                <w:szCs w:val="18"/>
              </w:rPr>
            </w:pPr>
          </w:p>
        </w:tc>
      </w:tr>
      <w:tr w:rsidR="00954924" w:rsidRPr="00F733D7" w:rsidTr="00954924">
        <w:trPr>
          <w:jc w:val="center"/>
        </w:trPr>
        <w:tc>
          <w:tcPr>
            <w:tcW w:w="1253" w:type="pct"/>
          </w:tcPr>
          <w:p w:rsidR="00954924" w:rsidRPr="00F733D7" w:rsidRDefault="00954924" w:rsidP="004047D7">
            <w:pPr>
              <w:rPr>
                <w:rFonts w:cs="Arial"/>
                <w:sz w:val="18"/>
                <w:szCs w:val="18"/>
              </w:rPr>
            </w:pPr>
            <w:r w:rsidRPr="00F733D7">
              <w:rPr>
                <w:rFonts w:cs="Arial"/>
                <w:sz w:val="18"/>
                <w:szCs w:val="18"/>
              </w:rPr>
              <w:t>Disease of Management</w:t>
            </w:r>
          </w:p>
        </w:tc>
        <w:tc>
          <w:tcPr>
            <w:tcW w:w="604" w:type="pct"/>
          </w:tcPr>
          <w:p w:rsidR="00954924" w:rsidRPr="00F733D7" w:rsidRDefault="00954924" w:rsidP="00713D6A">
            <w:pPr>
              <w:ind w:right="240"/>
              <w:jc w:val="center"/>
              <w:rPr>
                <w:rFonts w:cs="Arial"/>
                <w:sz w:val="18"/>
                <w:szCs w:val="18"/>
              </w:rPr>
            </w:pPr>
          </w:p>
        </w:tc>
        <w:tc>
          <w:tcPr>
            <w:tcW w:w="586" w:type="pct"/>
          </w:tcPr>
          <w:p w:rsidR="00954924" w:rsidRPr="00F733D7" w:rsidRDefault="00954924" w:rsidP="00713D6A">
            <w:pPr>
              <w:ind w:right="240"/>
              <w:jc w:val="center"/>
              <w:rPr>
                <w:rFonts w:cs="Arial"/>
                <w:sz w:val="18"/>
                <w:szCs w:val="18"/>
              </w:rPr>
            </w:pPr>
          </w:p>
        </w:tc>
        <w:tc>
          <w:tcPr>
            <w:tcW w:w="620" w:type="pct"/>
          </w:tcPr>
          <w:p w:rsidR="00954924" w:rsidRPr="00F733D7" w:rsidRDefault="00954924" w:rsidP="00713D6A">
            <w:pPr>
              <w:ind w:right="240"/>
              <w:jc w:val="center"/>
              <w:rPr>
                <w:rFonts w:cs="Arial"/>
                <w:sz w:val="18"/>
                <w:szCs w:val="18"/>
              </w:rPr>
            </w:pPr>
          </w:p>
        </w:tc>
        <w:tc>
          <w:tcPr>
            <w:tcW w:w="736" w:type="pct"/>
          </w:tcPr>
          <w:p w:rsidR="00954924" w:rsidRPr="00F733D7" w:rsidRDefault="00954924" w:rsidP="00713D6A">
            <w:pPr>
              <w:ind w:right="240"/>
              <w:jc w:val="center"/>
              <w:rPr>
                <w:rFonts w:cs="Arial"/>
                <w:sz w:val="18"/>
                <w:szCs w:val="18"/>
              </w:rPr>
            </w:pPr>
          </w:p>
        </w:tc>
        <w:tc>
          <w:tcPr>
            <w:tcW w:w="697" w:type="pct"/>
          </w:tcPr>
          <w:p w:rsidR="00954924" w:rsidRPr="00F733D7" w:rsidRDefault="00954924" w:rsidP="00713D6A">
            <w:pPr>
              <w:ind w:right="240"/>
              <w:jc w:val="center"/>
              <w:rPr>
                <w:rFonts w:cs="Arial"/>
                <w:sz w:val="18"/>
                <w:szCs w:val="18"/>
              </w:rPr>
            </w:pPr>
          </w:p>
        </w:tc>
        <w:tc>
          <w:tcPr>
            <w:tcW w:w="504" w:type="pct"/>
          </w:tcPr>
          <w:p w:rsidR="00954924" w:rsidRPr="00F733D7" w:rsidRDefault="00954924" w:rsidP="00713D6A">
            <w:pPr>
              <w:ind w:right="240"/>
              <w:jc w:val="center"/>
              <w:rPr>
                <w:rFonts w:cs="Arial"/>
                <w:sz w:val="18"/>
                <w:szCs w:val="18"/>
              </w:rPr>
            </w:pPr>
          </w:p>
        </w:tc>
      </w:tr>
      <w:tr w:rsidR="00954924" w:rsidRPr="00F733D7" w:rsidTr="00954924">
        <w:trPr>
          <w:jc w:val="center"/>
        </w:trPr>
        <w:tc>
          <w:tcPr>
            <w:tcW w:w="1253" w:type="pct"/>
          </w:tcPr>
          <w:p w:rsidR="00954924" w:rsidRPr="00F733D7" w:rsidRDefault="00954924" w:rsidP="004047D7">
            <w:pPr>
              <w:rPr>
                <w:rFonts w:cs="Arial"/>
                <w:sz w:val="18"/>
                <w:szCs w:val="18"/>
              </w:rPr>
            </w:pPr>
            <w:r w:rsidRPr="00F733D7">
              <w:rPr>
                <w:rFonts w:cs="Arial"/>
                <w:sz w:val="18"/>
                <w:szCs w:val="18"/>
              </w:rPr>
              <w:t>Value Addition</w:t>
            </w:r>
          </w:p>
        </w:tc>
        <w:tc>
          <w:tcPr>
            <w:tcW w:w="604" w:type="pct"/>
          </w:tcPr>
          <w:p w:rsidR="00954924" w:rsidRPr="00F733D7" w:rsidRDefault="00954924" w:rsidP="00713D6A">
            <w:pPr>
              <w:ind w:right="240"/>
              <w:jc w:val="center"/>
              <w:rPr>
                <w:rFonts w:cs="Arial"/>
                <w:sz w:val="18"/>
                <w:szCs w:val="18"/>
              </w:rPr>
            </w:pPr>
          </w:p>
        </w:tc>
        <w:tc>
          <w:tcPr>
            <w:tcW w:w="586" w:type="pct"/>
          </w:tcPr>
          <w:p w:rsidR="00954924" w:rsidRPr="00F733D7" w:rsidRDefault="00954924" w:rsidP="00713D6A">
            <w:pPr>
              <w:ind w:right="240"/>
              <w:jc w:val="center"/>
              <w:rPr>
                <w:rFonts w:cs="Arial"/>
                <w:sz w:val="18"/>
                <w:szCs w:val="18"/>
              </w:rPr>
            </w:pPr>
          </w:p>
        </w:tc>
        <w:tc>
          <w:tcPr>
            <w:tcW w:w="620" w:type="pct"/>
          </w:tcPr>
          <w:p w:rsidR="00954924" w:rsidRPr="00F733D7" w:rsidRDefault="00954924" w:rsidP="00713D6A">
            <w:pPr>
              <w:ind w:right="240"/>
              <w:jc w:val="center"/>
              <w:rPr>
                <w:rFonts w:cs="Arial"/>
                <w:sz w:val="18"/>
                <w:szCs w:val="18"/>
              </w:rPr>
            </w:pPr>
          </w:p>
        </w:tc>
        <w:tc>
          <w:tcPr>
            <w:tcW w:w="736" w:type="pct"/>
          </w:tcPr>
          <w:p w:rsidR="00954924" w:rsidRPr="00F733D7" w:rsidRDefault="00954924" w:rsidP="00713D6A">
            <w:pPr>
              <w:ind w:right="240"/>
              <w:jc w:val="center"/>
              <w:rPr>
                <w:rFonts w:cs="Arial"/>
                <w:sz w:val="18"/>
                <w:szCs w:val="18"/>
              </w:rPr>
            </w:pPr>
          </w:p>
        </w:tc>
        <w:tc>
          <w:tcPr>
            <w:tcW w:w="697" w:type="pct"/>
          </w:tcPr>
          <w:p w:rsidR="00954924" w:rsidRPr="00F733D7" w:rsidRDefault="00954924" w:rsidP="00713D6A">
            <w:pPr>
              <w:ind w:right="240"/>
              <w:jc w:val="center"/>
              <w:rPr>
                <w:rFonts w:cs="Arial"/>
                <w:sz w:val="18"/>
                <w:szCs w:val="18"/>
              </w:rPr>
            </w:pPr>
          </w:p>
        </w:tc>
        <w:tc>
          <w:tcPr>
            <w:tcW w:w="504" w:type="pct"/>
          </w:tcPr>
          <w:p w:rsidR="00954924" w:rsidRPr="00F733D7" w:rsidRDefault="00954924" w:rsidP="00713D6A">
            <w:pPr>
              <w:ind w:right="240"/>
              <w:jc w:val="center"/>
              <w:rPr>
                <w:rFonts w:cs="Arial"/>
                <w:sz w:val="18"/>
                <w:szCs w:val="18"/>
              </w:rPr>
            </w:pPr>
          </w:p>
        </w:tc>
      </w:tr>
      <w:tr w:rsidR="00954924" w:rsidRPr="00F733D7" w:rsidTr="00954924">
        <w:trPr>
          <w:jc w:val="center"/>
        </w:trPr>
        <w:tc>
          <w:tcPr>
            <w:tcW w:w="1253" w:type="pct"/>
          </w:tcPr>
          <w:p w:rsidR="00954924" w:rsidRPr="00F733D7" w:rsidRDefault="00954924" w:rsidP="004047D7">
            <w:pPr>
              <w:rPr>
                <w:rFonts w:cs="Arial"/>
                <w:sz w:val="18"/>
                <w:szCs w:val="18"/>
              </w:rPr>
            </w:pPr>
            <w:r w:rsidRPr="00F733D7">
              <w:rPr>
                <w:rFonts w:cs="Arial"/>
                <w:sz w:val="18"/>
                <w:szCs w:val="18"/>
              </w:rPr>
              <w:t>Production and Management</w:t>
            </w:r>
          </w:p>
        </w:tc>
        <w:tc>
          <w:tcPr>
            <w:tcW w:w="604" w:type="pct"/>
          </w:tcPr>
          <w:p w:rsidR="00954924" w:rsidRPr="00F733D7" w:rsidRDefault="00954924" w:rsidP="00713D6A">
            <w:pPr>
              <w:ind w:right="240"/>
              <w:jc w:val="center"/>
              <w:rPr>
                <w:rFonts w:cs="Arial"/>
                <w:sz w:val="18"/>
                <w:szCs w:val="18"/>
              </w:rPr>
            </w:pPr>
          </w:p>
        </w:tc>
        <w:tc>
          <w:tcPr>
            <w:tcW w:w="586" w:type="pct"/>
          </w:tcPr>
          <w:p w:rsidR="00954924" w:rsidRPr="00F733D7" w:rsidRDefault="00954924" w:rsidP="00713D6A">
            <w:pPr>
              <w:ind w:right="240"/>
              <w:jc w:val="center"/>
              <w:rPr>
                <w:rFonts w:cs="Arial"/>
                <w:sz w:val="18"/>
                <w:szCs w:val="18"/>
              </w:rPr>
            </w:pPr>
          </w:p>
        </w:tc>
        <w:tc>
          <w:tcPr>
            <w:tcW w:w="620" w:type="pct"/>
          </w:tcPr>
          <w:p w:rsidR="00954924" w:rsidRPr="00F733D7" w:rsidRDefault="00954924" w:rsidP="00713D6A">
            <w:pPr>
              <w:ind w:right="240"/>
              <w:jc w:val="center"/>
              <w:rPr>
                <w:rFonts w:cs="Arial"/>
                <w:sz w:val="18"/>
                <w:szCs w:val="18"/>
              </w:rPr>
            </w:pPr>
          </w:p>
        </w:tc>
        <w:tc>
          <w:tcPr>
            <w:tcW w:w="736" w:type="pct"/>
          </w:tcPr>
          <w:p w:rsidR="00954924" w:rsidRPr="00F733D7" w:rsidRDefault="00954924" w:rsidP="00713D6A">
            <w:pPr>
              <w:ind w:right="240"/>
              <w:jc w:val="center"/>
              <w:rPr>
                <w:rFonts w:cs="Arial"/>
                <w:sz w:val="18"/>
                <w:szCs w:val="18"/>
              </w:rPr>
            </w:pPr>
          </w:p>
        </w:tc>
        <w:tc>
          <w:tcPr>
            <w:tcW w:w="697" w:type="pct"/>
          </w:tcPr>
          <w:p w:rsidR="00954924" w:rsidRPr="00F733D7" w:rsidRDefault="00954924" w:rsidP="00713D6A">
            <w:pPr>
              <w:ind w:right="240"/>
              <w:jc w:val="center"/>
              <w:rPr>
                <w:rFonts w:cs="Arial"/>
                <w:sz w:val="18"/>
                <w:szCs w:val="18"/>
              </w:rPr>
            </w:pPr>
          </w:p>
        </w:tc>
        <w:tc>
          <w:tcPr>
            <w:tcW w:w="504" w:type="pct"/>
          </w:tcPr>
          <w:p w:rsidR="00954924" w:rsidRPr="00F733D7" w:rsidRDefault="00954924" w:rsidP="00713D6A">
            <w:pPr>
              <w:ind w:right="240"/>
              <w:jc w:val="center"/>
              <w:rPr>
                <w:rFonts w:cs="Arial"/>
                <w:sz w:val="18"/>
                <w:szCs w:val="18"/>
              </w:rPr>
            </w:pPr>
          </w:p>
        </w:tc>
      </w:tr>
      <w:tr w:rsidR="00954924" w:rsidRPr="00F733D7" w:rsidTr="00954924">
        <w:trPr>
          <w:jc w:val="center"/>
        </w:trPr>
        <w:tc>
          <w:tcPr>
            <w:tcW w:w="1253" w:type="pct"/>
          </w:tcPr>
          <w:p w:rsidR="00954924" w:rsidRPr="00F733D7" w:rsidRDefault="00954924" w:rsidP="004047D7">
            <w:pPr>
              <w:rPr>
                <w:rFonts w:cs="Arial"/>
                <w:sz w:val="18"/>
                <w:szCs w:val="18"/>
              </w:rPr>
            </w:pPr>
            <w:r w:rsidRPr="00F733D7">
              <w:rPr>
                <w:rFonts w:cs="Arial"/>
                <w:sz w:val="18"/>
                <w:szCs w:val="18"/>
              </w:rPr>
              <w:t>Feed and Fodder</w:t>
            </w:r>
          </w:p>
        </w:tc>
        <w:tc>
          <w:tcPr>
            <w:tcW w:w="604" w:type="pct"/>
          </w:tcPr>
          <w:p w:rsidR="00954924" w:rsidRPr="00F733D7" w:rsidRDefault="00954924" w:rsidP="00713D6A">
            <w:pPr>
              <w:ind w:right="240"/>
              <w:jc w:val="center"/>
              <w:rPr>
                <w:rFonts w:cs="Arial"/>
                <w:sz w:val="18"/>
                <w:szCs w:val="18"/>
              </w:rPr>
            </w:pPr>
          </w:p>
        </w:tc>
        <w:tc>
          <w:tcPr>
            <w:tcW w:w="586" w:type="pct"/>
          </w:tcPr>
          <w:p w:rsidR="00954924" w:rsidRPr="00F733D7" w:rsidRDefault="00954924" w:rsidP="00713D6A">
            <w:pPr>
              <w:ind w:right="240"/>
              <w:jc w:val="center"/>
              <w:rPr>
                <w:rFonts w:cs="Arial"/>
                <w:sz w:val="18"/>
                <w:szCs w:val="18"/>
              </w:rPr>
            </w:pPr>
          </w:p>
        </w:tc>
        <w:tc>
          <w:tcPr>
            <w:tcW w:w="620" w:type="pct"/>
          </w:tcPr>
          <w:p w:rsidR="00954924" w:rsidRPr="00F733D7" w:rsidRDefault="00954924" w:rsidP="00713D6A">
            <w:pPr>
              <w:ind w:right="240"/>
              <w:jc w:val="center"/>
              <w:rPr>
                <w:rFonts w:cs="Arial"/>
                <w:sz w:val="18"/>
                <w:szCs w:val="18"/>
              </w:rPr>
            </w:pPr>
          </w:p>
        </w:tc>
        <w:tc>
          <w:tcPr>
            <w:tcW w:w="736" w:type="pct"/>
          </w:tcPr>
          <w:p w:rsidR="00954924" w:rsidRPr="00F733D7" w:rsidRDefault="00954924" w:rsidP="00713D6A">
            <w:pPr>
              <w:ind w:right="240"/>
              <w:jc w:val="center"/>
              <w:rPr>
                <w:rFonts w:cs="Arial"/>
                <w:sz w:val="18"/>
                <w:szCs w:val="18"/>
              </w:rPr>
            </w:pPr>
          </w:p>
        </w:tc>
        <w:tc>
          <w:tcPr>
            <w:tcW w:w="697" w:type="pct"/>
          </w:tcPr>
          <w:p w:rsidR="00954924" w:rsidRPr="00F733D7" w:rsidRDefault="00954924" w:rsidP="00713D6A">
            <w:pPr>
              <w:ind w:right="240"/>
              <w:jc w:val="center"/>
              <w:rPr>
                <w:rFonts w:cs="Arial"/>
                <w:sz w:val="18"/>
                <w:szCs w:val="18"/>
              </w:rPr>
            </w:pPr>
          </w:p>
        </w:tc>
        <w:tc>
          <w:tcPr>
            <w:tcW w:w="504" w:type="pct"/>
          </w:tcPr>
          <w:p w:rsidR="00954924" w:rsidRPr="00F733D7" w:rsidRDefault="00954924" w:rsidP="00713D6A">
            <w:pPr>
              <w:ind w:right="240"/>
              <w:jc w:val="center"/>
              <w:rPr>
                <w:rFonts w:cs="Arial"/>
                <w:sz w:val="18"/>
                <w:szCs w:val="18"/>
              </w:rPr>
            </w:pPr>
          </w:p>
        </w:tc>
      </w:tr>
      <w:tr w:rsidR="00954924" w:rsidRPr="00F733D7" w:rsidTr="00954924">
        <w:trPr>
          <w:jc w:val="center"/>
        </w:trPr>
        <w:tc>
          <w:tcPr>
            <w:tcW w:w="1253" w:type="pct"/>
          </w:tcPr>
          <w:p w:rsidR="00954924" w:rsidRPr="00F733D7" w:rsidRDefault="00954924" w:rsidP="004047D7">
            <w:pPr>
              <w:rPr>
                <w:rFonts w:cs="Arial"/>
                <w:sz w:val="18"/>
                <w:szCs w:val="18"/>
              </w:rPr>
            </w:pPr>
            <w:r w:rsidRPr="00F733D7">
              <w:rPr>
                <w:rFonts w:cs="Arial"/>
                <w:sz w:val="18"/>
                <w:szCs w:val="18"/>
              </w:rPr>
              <w:t>Small Scale income generating enterprises</w:t>
            </w:r>
          </w:p>
        </w:tc>
        <w:tc>
          <w:tcPr>
            <w:tcW w:w="604" w:type="pct"/>
          </w:tcPr>
          <w:p w:rsidR="00954924" w:rsidRPr="00F733D7" w:rsidRDefault="00954924" w:rsidP="00713D6A">
            <w:pPr>
              <w:ind w:right="240"/>
              <w:jc w:val="center"/>
              <w:rPr>
                <w:rFonts w:cs="Arial"/>
                <w:sz w:val="18"/>
                <w:szCs w:val="18"/>
              </w:rPr>
            </w:pPr>
          </w:p>
        </w:tc>
        <w:tc>
          <w:tcPr>
            <w:tcW w:w="586" w:type="pct"/>
          </w:tcPr>
          <w:p w:rsidR="00954924" w:rsidRPr="00F733D7" w:rsidRDefault="00954924" w:rsidP="00713D6A">
            <w:pPr>
              <w:ind w:right="240"/>
              <w:jc w:val="center"/>
              <w:rPr>
                <w:rFonts w:cs="Arial"/>
                <w:sz w:val="18"/>
                <w:szCs w:val="18"/>
              </w:rPr>
            </w:pPr>
          </w:p>
        </w:tc>
        <w:tc>
          <w:tcPr>
            <w:tcW w:w="620" w:type="pct"/>
          </w:tcPr>
          <w:p w:rsidR="00954924" w:rsidRPr="00F733D7" w:rsidRDefault="00954924" w:rsidP="00713D6A">
            <w:pPr>
              <w:ind w:right="240"/>
              <w:jc w:val="center"/>
              <w:rPr>
                <w:rFonts w:cs="Arial"/>
                <w:sz w:val="18"/>
                <w:szCs w:val="18"/>
              </w:rPr>
            </w:pPr>
          </w:p>
        </w:tc>
        <w:tc>
          <w:tcPr>
            <w:tcW w:w="736" w:type="pct"/>
          </w:tcPr>
          <w:p w:rsidR="00954924" w:rsidRPr="00F733D7" w:rsidRDefault="00954924" w:rsidP="00713D6A">
            <w:pPr>
              <w:ind w:right="240"/>
              <w:jc w:val="center"/>
              <w:rPr>
                <w:rFonts w:cs="Arial"/>
                <w:sz w:val="18"/>
                <w:szCs w:val="18"/>
              </w:rPr>
            </w:pPr>
          </w:p>
        </w:tc>
        <w:tc>
          <w:tcPr>
            <w:tcW w:w="697" w:type="pct"/>
          </w:tcPr>
          <w:p w:rsidR="00954924" w:rsidRPr="00F733D7" w:rsidRDefault="00954924" w:rsidP="00713D6A">
            <w:pPr>
              <w:ind w:right="240"/>
              <w:jc w:val="center"/>
              <w:rPr>
                <w:rFonts w:cs="Arial"/>
                <w:sz w:val="18"/>
                <w:szCs w:val="18"/>
              </w:rPr>
            </w:pPr>
          </w:p>
        </w:tc>
        <w:tc>
          <w:tcPr>
            <w:tcW w:w="504" w:type="pct"/>
          </w:tcPr>
          <w:p w:rsidR="00954924" w:rsidRPr="00F733D7" w:rsidRDefault="00954924" w:rsidP="00713D6A">
            <w:pPr>
              <w:ind w:right="240"/>
              <w:jc w:val="center"/>
              <w:rPr>
                <w:rFonts w:cs="Arial"/>
                <w:sz w:val="18"/>
                <w:szCs w:val="18"/>
              </w:rPr>
            </w:pPr>
          </w:p>
        </w:tc>
      </w:tr>
      <w:tr w:rsidR="00954924" w:rsidRPr="00F733D7" w:rsidTr="00954924">
        <w:trPr>
          <w:jc w:val="center"/>
        </w:trPr>
        <w:tc>
          <w:tcPr>
            <w:tcW w:w="1253" w:type="pct"/>
          </w:tcPr>
          <w:p w:rsidR="00954924" w:rsidRPr="00F733D7" w:rsidRDefault="00954924" w:rsidP="004047D7">
            <w:pPr>
              <w:rPr>
                <w:rFonts w:cs="Arial"/>
                <w:b/>
                <w:bCs/>
                <w:sz w:val="18"/>
                <w:szCs w:val="18"/>
              </w:rPr>
            </w:pPr>
            <w:r w:rsidRPr="00F733D7">
              <w:rPr>
                <w:rFonts w:cs="Arial"/>
                <w:b/>
                <w:bCs/>
                <w:sz w:val="18"/>
                <w:szCs w:val="18"/>
              </w:rPr>
              <w:t>TOTAL</w:t>
            </w:r>
          </w:p>
        </w:tc>
        <w:tc>
          <w:tcPr>
            <w:tcW w:w="604" w:type="pct"/>
          </w:tcPr>
          <w:p w:rsidR="00954924" w:rsidRPr="00F733D7" w:rsidRDefault="00F933AF" w:rsidP="00713D6A">
            <w:pPr>
              <w:ind w:right="240"/>
              <w:jc w:val="center"/>
              <w:rPr>
                <w:rFonts w:cs="Arial"/>
                <w:sz w:val="18"/>
                <w:szCs w:val="18"/>
              </w:rPr>
            </w:pPr>
            <w:r>
              <w:rPr>
                <w:rFonts w:cs="Arial"/>
                <w:sz w:val="18"/>
                <w:szCs w:val="18"/>
              </w:rPr>
              <w:t>-</w:t>
            </w:r>
          </w:p>
        </w:tc>
        <w:tc>
          <w:tcPr>
            <w:tcW w:w="586" w:type="pct"/>
          </w:tcPr>
          <w:p w:rsidR="00954924" w:rsidRPr="0089450C" w:rsidRDefault="0089450C" w:rsidP="00713D6A">
            <w:pPr>
              <w:ind w:right="240"/>
              <w:jc w:val="center"/>
              <w:rPr>
                <w:rFonts w:cs="Arial"/>
                <w:b/>
                <w:sz w:val="18"/>
                <w:szCs w:val="18"/>
              </w:rPr>
            </w:pPr>
            <w:r w:rsidRPr="0089450C">
              <w:rPr>
                <w:rFonts w:cs="Arial"/>
                <w:b/>
                <w:sz w:val="18"/>
                <w:szCs w:val="18"/>
              </w:rPr>
              <w:t>1</w:t>
            </w:r>
          </w:p>
        </w:tc>
        <w:tc>
          <w:tcPr>
            <w:tcW w:w="620" w:type="pct"/>
          </w:tcPr>
          <w:p w:rsidR="00954924" w:rsidRPr="00F733D7" w:rsidRDefault="00F933AF" w:rsidP="00713D6A">
            <w:pPr>
              <w:ind w:right="240"/>
              <w:jc w:val="center"/>
              <w:rPr>
                <w:rFonts w:cs="Arial"/>
                <w:sz w:val="18"/>
                <w:szCs w:val="18"/>
              </w:rPr>
            </w:pPr>
            <w:r>
              <w:rPr>
                <w:rFonts w:cs="Arial"/>
                <w:sz w:val="18"/>
                <w:szCs w:val="18"/>
              </w:rPr>
              <w:t>-</w:t>
            </w:r>
          </w:p>
        </w:tc>
        <w:tc>
          <w:tcPr>
            <w:tcW w:w="736" w:type="pct"/>
          </w:tcPr>
          <w:p w:rsidR="00954924" w:rsidRPr="00F733D7" w:rsidRDefault="00F933AF" w:rsidP="00713D6A">
            <w:pPr>
              <w:ind w:right="240"/>
              <w:jc w:val="center"/>
              <w:rPr>
                <w:rFonts w:cs="Arial"/>
                <w:sz w:val="18"/>
                <w:szCs w:val="18"/>
              </w:rPr>
            </w:pPr>
            <w:r>
              <w:rPr>
                <w:rFonts w:cs="Arial"/>
                <w:sz w:val="18"/>
                <w:szCs w:val="18"/>
              </w:rPr>
              <w:t>-</w:t>
            </w:r>
          </w:p>
        </w:tc>
        <w:tc>
          <w:tcPr>
            <w:tcW w:w="697" w:type="pct"/>
          </w:tcPr>
          <w:p w:rsidR="00954924" w:rsidRPr="00F733D7" w:rsidRDefault="00F933AF" w:rsidP="00713D6A">
            <w:pPr>
              <w:ind w:right="240"/>
              <w:jc w:val="center"/>
              <w:rPr>
                <w:rFonts w:cs="Arial"/>
                <w:sz w:val="18"/>
                <w:szCs w:val="18"/>
              </w:rPr>
            </w:pPr>
            <w:r>
              <w:rPr>
                <w:rFonts w:cs="Arial"/>
                <w:sz w:val="18"/>
                <w:szCs w:val="18"/>
              </w:rPr>
              <w:t>-</w:t>
            </w:r>
          </w:p>
        </w:tc>
        <w:tc>
          <w:tcPr>
            <w:tcW w:w="504" w:type="pct"/>
          </w:tcPr>
          <w:p w:rsidR="00954924" w:rsidRPr="00954924" w:rsidRDefault="00954924" w:rsidP="00713D6A">
            <w:pPr>
              <w:ind w:right="240"/>
              <w:jc w:val="center"/>
              <w:rPr>
                <w:rFonts w:cs="Arial"/>
                <w:b/>
                <w:sz w:val="18"/>
                <w:szCs w:val="18"/>
              </w:rPr>
            </w:pPr>
            <w:r w:rsidRPr="00954924">
              <w:rPr>
                <w:rFonts w:cs="Arial"/>
                <w:b/>
                <w:sz w:val="18"/>
                <w:szCs w:val="18"/>
              </w:rPr>
              <w:t>1</w:t>
            </w:r>
          </w:p>
        </w:tc>
      </w:tr>
    </w:tbl>
    <w:p w:rsidR="00D34D44" w:rsidRDefault="00D34D44" w:rsidP="00507159">
      <w:pPr>
        <w:pStyle w:val="ListParagraph"/>
        <w:ind w:left="0" w:right="240"/>
        <w:rPr>
          <w:rFonts w:cs="Arial"/>
          <w:b/>
          <w:sz w:val="20"/>
          <w:szCs w:val="20"/>
        </w:rPr>
      </w:pPr>
    </w:p>
    <w:p w:rsidR="00D34D44" w:rsidRPr="00FF7063" w:rsidRDefault="00606177" w:rsidP="00507159">
      <w:pPr>
        <w:pStyle w:val="ListParagraph"/>
        <w:ind w:left="0" w:right="240"/>
        <w:rPr>
          <w:rFonts w:eastAsia="Times New Roman" w:cs="Arial"/>
          <w:sz w:val="20"/>
          <w:szCs w:val="20"/>
          <w:lang w:val="en-US"/>
        </w:rPr>
      </w:pPr>
      <w:r w:rsidRPr="00FF7063">
        <w:rPr>
          <w:rFonts w:cs="Arial"/>
          <w:b/>
          <w:sz w:val="20"/>
          <w:szCs w:val="20"/>
        </w:rPr>
        <w:t xml:space="preserve">4.A4. Abstract on the number of technologies </w:t>
      </w:r>
      <w:r w:rsidRPr="00FF7063">
        <w:rPr>
          <w:rFonts w:cs="Arial"/>
          <w:b/>
        </w:rPr>
        <w:t xml:space="preserve">refined </w:t>
      </w:r>
      <w:r w:rsidRPr="00FF7063">
        <w:rPr>
          <w:rFonts w:cs="Arial"/>
          <w:b/>
          <w:sz w:val="20"/>
          <w:szCs w:val="20"/>
        </w:rPr>
        <w:t xml:space="preserve">in respect of livestock </w:t>
      </w:r>
      <w:r w:rsidRPr="00FF7063">
        <w:rPr>
          <w:rFonts w:cs="Arial"/>
          <w:b/>
        </w:rPr>
        <w:t>enterprises</w:t>
      </w:r>
      <w:r w:rsidR="00FF7063">
        <w:rPr>
          <w:rFonts w:eastAsia="Times New Roman" w:cs="Arial"/>
          <w:sz w:val="20"/>
          <w:szCs w:val="20"/>
          <w:lang w:val="en-US"/>
        </w:rPr>
        <w:t>: Nil.</w:t>
      </w:r>
      <w:r w:rsidR="00CC3801" w:rsidRPr="00FF7063">
        <w:rPr>
          <w:rFonts w:eastAsia="Times New Roman" w:cs="Arial"/>
          <w:sz w:val="20"/>
          <w:szCs w:val="20"/>
          <w:lang w:val="en-US"/>
        </w:rPr>
        <w:t xml:space="preserve"> </w:t>
      </w:r>
    </w:p>
    <w:p w:rsidR="00EB1F35" w:rsidRPr="00EB1F35" w:rsidRDefault="00EB1F35" w:rsidP="00336D68">
      <w:pPr>
        <w:rPr>
          <w:rFonts w:cs="Arial"/>
          <w:b/>
          <w:color w:val="FF0000"/>
          <w:sz w:val="20"/>
          <w:szCs w:val="16"/>
        </w:rPr>
      </w:pPr>
      <w:r w:rsidRPr="001758E0">
        <w:rPr>
          <w:rFonts w:cs="Arial"/>
          <w:b/>
          <w:sz w:val="22"/>
          <w:szCs w:val="22"/>
        </w:rPr>
        <w:t>4.B. Achievements on technologies</w:t>
      </w:r>
      <w:r w:rsidRPr="001758E0">
        <w:rPr>
          <w:rFonts w:cs="Arial"/>
          <w:b/>
          <w:sz w:val="26"/>
          <w:szCs w:val="26"/>
        </w:rPr>
        <w:t xml:space="preserve"> Assessed and Refined</w:t>
      </w:r>
    </w:p>
    <w:p w:rsidR="009869AC" w:rsidRPr="00EA7A26" w:rsidRDefault="00EB1F35" w:rsidP="00EB1F35">
      <w:pPr>
        <w:pStyle w:val="ListParagraph"/>
        <w:ind w:left="0"/>
        <w:rPr>
          <w:b/>
          <w:color w:val="000000" w:themeColor="text1"/>
          <w:sz w:val="20"/>
          <w:szCs w:val="20"/>
        </w:rPr>
      </w:pPr>
      <w:r w:rsidRPr="00EA7A26">
        <w:rPr>
          <w:b/>
          <w:color w:val="000000" w:themeColor="text1"/>
          <w:sz w:val="20"/>
          <w:szCs w:val="20"/>
        </w:rPr>
        <w:t xml:space="preserve">4.B.1. Technologies </w:t>
      </w:r>
      <w:r w:rsidRPr="00EA7A26">
        <w:rPr>
          <w:b/>
          <w:color w:val="000000" w:themeColor="text1"/>
        </w:rPr>
        <w:t xml:space="preserve">Assessed </w:t>
      </w:r>
      <w:r w:rsidRPr="00EA7A26">
        <w:rPr>
          <w:b/>
          <w:color w:val="000000" w:themeColor="text1"/>
          <w:sz w:val="20"/>
          <w:szCs w:val="20"/>
        </w:rPr>
        <w:t xml:space="preserve">under various </w:t>
      </w:r>
      <w:r w:rsidRPr="00EA7A26">
        <w:rPr>
          <w:b/>
          <w:color w:val="000000" w:themeColor="text1"/>
        </w:rPr>
        <w:t>Crops</w:t>
      </w:r>
    </w:p>
    <w:tbl>
      <w:tblPr>
        <w:tblW w:w="5070" w:type="pct"/>
        <w:tblLayout w:type="fixed"/>
        <w:tblCellMar>
          <w:left w:w="0" w:type="dxa"/>
          <w:right w:w="0" w:type="dxa"/>
        </w:tblCellMar>
        <w:tblLook w:val="0000"/>
      </w:tblPr>
      <w:tblGrid>
        <w:gridCol w:w="2438"/>
        <w:gridCol w:w="1094"/>
        <w:gridCol w:w="4863"/>
        <w:gridCol w:w="538"/>
        <w:gridCol w:w="738"/>
        <w:gridCol w:w="970"/>
      </w:tblGrid>
      <w:tr w:rsidR="00516D9A" w:rsidRPr="00EA7A26" w:rsidTr="0069056A">
        <w:trPr>
          <w:trHeight w:val="255"/>
        </w:trPr>
        <w:tc>
          <w:tcPr>
            <w:tcW w:w="1145"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516D9A" w:rsidRPr="00EA7A26" w:rsidRDefault="00516D9A" w:rsidP="00C87427">
            <w:pPr>
              <w:jc w:val="center"/>
              <w:rPr>
                <w:b/>
                <w:bCs/>
                <w:color w:val="000000" w:themeColor="text1"/>
                <w:sz w:val="18"/>
                <w:szCs w:val="18"/>
              </w:rPr>
            </w:pPr>
            <w:r w:rsidRPr="00EA7A26">
              <w:rPr>
                <w:b/>
                <w:bCs/>
                <w:color w:val="000000" w:themeColor="text1"/>
                <w:sz w:val="18"/>
                <w:szCs w:val="18"/>
              </w:rPr>
              <w:t>Thematic areas</w:t>
            </w:r>
          </w:p>
        </w:tc>
        <w:tc>
          <w:tcPr>
            <w:tcW w:w="514"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16D9A" w:rsidRPr="00EA7A26" w:rsidRDefault="00516D9A" w:rsidP="00C87427">
            <w:pPr>
              <w:jc w:val="center"/>
              <w:rPr>
                <w:b/>
                <w:bCs/>
                <w:color w:val="000000" w:themeColor="text1"/>
                <w:sz w:val="18"/>
                <w:szCs w:val="18"/>
              </w:rPr>
            </w:pPr>
            <w:r w:rsidRPr="00EA7A26">
              <w:rPr>
                <w:b/>
                <w:bCs/>
                <w:color w:val="000000" w:themeColor="text1"/>
                <w:sz w:val="18"/>
                <w:szCs w:val="18"/>
              </w:rPr>
              <w:t xml:space="preserve">Crop </w:t>
            </w:r>
          </w:p>
        </w:tc>
        <w:tc>
          <w:tcPr>
            <w:tcW w:w="2285"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16D9A" w:rsidRPr="00EA7A26" w:rsidRDefault="00516D9A" w:rsidP="00C87427">
            <w:pPr>
              <w:jc w:val="center"/>
              <w:rPr>
                <w:b/>
                <w:bCs/>
                <w:color w:val="000000" w:themeColor="text1"/>
                <w:sz w:val="18"/>
                <w:szCs w:val="18"/>
              </w:rPr>
            </w:pPr>
            <w:r w:rsidRPr="00EA7A26">
              <w:rPr>
                <w:b/>
                <w:bCs/>
                <w:color w:val="000000" w:themeColor="text1"/>
                <w:sz w:val="18"/>
                <w:szCs w:val="18"/>
              </w:rPr>
              <w:t xml:space="preserve">Name of the technology assessed </w:t>
            </w:r>
          </w:p>
        </w:tc>
        <w:tc>
          <w:tcPr>
            <w:tcW w:w="253"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16D9A" w:rsidRPr="00EA7A26" w:rsidRDefault="00516D9A" w:rsidP="00C87427">
            <w:pPr>
              <w:jc w:val="center"/>
              <w:rPr>
                <w:b/>
                <w:bCs/>
                <w:color w:val="000000" w:themeColor="text1"/>
                <w:sz w:val="18"/>
                <w:szCs w:val="18"/>
              </w:rPr>
            </w:pPr>
            <w:r w:rsidRPr="00EA7A26">
              <w:rPr>
                <w:b/>
                <w:bCs/>
                <w:color w:val="000000" w:themeColor="text1"/>
                <w:sz w:val="18"/>
                <w:szCs w:val="18"/>
              </w:rPr>
              <w:t xml:space="preserve">No. of trials </w:t>
            </w:r>
          </w:p>
        </w:tc>
        <w:tc>
          <w:tcPr>
            <w:tcW w:w="347" w:type="pct"/>
            <w:tcBorders>
              <w:top w:val="single" w:sz="4" w:space="0" w:color="auto"/>
              <w:left w:val="nil"/>
              <w:bottom w:val="single" w:sz="4" w:space="0" w:color="auto"/>
              <w:right w:val="single" w:sz="4" w:space="0" w:color="auto"/>
            </w:tcBorders>
          </w:tcPr>
          <w:p w:rsidR="00516D9A" w:rsidRPr="00EA7A26" w:rsidRDefault="00516D9A" w:rsidP="00C87427">
            <w:pPr>
              <w:jc w:val="center"/>
              <w:rPr>
                <w:b/>
                <w:bCs/>
                <w:color w:val="000000" w:themeColor="text1"/>
                <w:sz w:val="18"/>
                <w:szCs w:val="18"/>
              </w:rPr>
            </w:pPr>
            <w:r w:rsidRPr="00EA7A26">
              <w:rPr>
                <w:b/>
                <w:bCs/>
                <w:color w:val="000000" w:themeColor="text1"/>
                <w:sz w:val="18"/>
                <w:szCs w:val="18"/>
              </w:rPr>
              <w:t xml:space="preserve">Number of farmers </w:t>
            </w:r>
          </w:p>
        </w:tc>
        <w:tc>
          <w:tcPr>
            <w:tcW w:w="457" w:type="pct"/>
            <w:tcBorders>
              <w:top w:val="single" w:sz="4" w:space="0" w:color="auto"/>
              <w:left w:val="nil"/>
              <w:bottom w:val="single" w:sz="4" w:space="0" w:color="auto"/>
              <w:right w:val="single" w:sz="4" w:space="0" w:color="auto"/>
            </w:tcBorders>
          </w:tcPr>
          <w:p w:rsidR="00516D9A" w:rsidRPr="00EA7A26" w:rsidRDefault="00516D9A" w:rsidP="00C87427">
            <w:pPr>
              <w:jc w:val="center"/>
              <w:rPr>
                <w:b/>
                <w:bCs/>
                <w:color w:val="000000" w:themeColor="text1"/>
                <w:sz w:val="18"/>
                <w:szCs w:val="18"/>
              </w:rPr>
            </w:pPr>
            <w:r w:rsidRPr="00EA7A26">
              <w:rPr>
                <w:b/>
                <w:bCs/>
                <w:color w:val="000000" w:themeColor="text1"/>
                <w:sz w:val="18"/>
                <w:szCs w:val="18"/>
              </w:rPr>
              <w:t>Area in ha</w:t>
            </w:r>
            <w:r w:rsidR="00D84DF0" w:rsidRPr="00EA7A26">
              <w:rPr>
                <w:b/>
                <w:bCs/>
                <w:color w:val="000000" w:themeColor="text1"/>
                <w:sz w:val="18"/>
                <w:szCs w:val="18"/>
              </w:rPr>
              <w:t xml:space="preserve"> (Per trail covering all the Technological Options)</w:t>
            </w:r>
            <w:r w:rsidRPr="00EA7A26">
              <w:rPr>
                <w:b/>
                <w:bCs/>
                <w:color w:val="000000" w:themeColor="text1"/>
                <w:sz w:val="18"/>
                <w:szCs w:val="18"/>
              </w:rPr>
              <w:t xml:space="preserve"> </w:t>
            </w:r>
          </w:p>
        </w:tc>
      </w:tr>
      <w:tr w:rsidR="00F10049" w:rsidRPr="003E597D" w:rsidTr="0069056A">
        <w:trPr>
          <w:trHeight w:val="255"/>
        </w:trPr>
        <w:tc>
          <w:tcPr>
            <w:tcW w:w="1145"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F10049" w:rsidRPr="003E597D" w:rsidRDefault="00F10049" w:rsidP="00C87427">
            <w:pPr>
              <w:rPr>
                <w:sz w:val="18"/>
                <w:szCs w:val="18"/>
              </w:rPr>
            </w:pPr>
            <w:r w:rsidRPr="003E597D">
              <w:rPr>
                <w:sz w:val="18"/>
                <w:szCs w:val="18"/>
              </w:rPr>
              <w:t xml:space="preserve">Integrated Nutrient Management </w:t>
            </w:r>
          </w:p>
        </w:tc>
        <w:tc>
          <w:tcPr>
            <w:tcW w:w="514"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F10049" w:rsidRPr="00F92DFB" w:rsidRDefault="00F10049" w:rsidP="00C87427">
            <w:pPr>
              <w:rPr>
                <w:sz w:val="18"/>
                <w:szCs w:val="18"/>
              </w:rPr>
            </w:pPr>
            <w:r w:rsidRPr="00F92DFB">
              <w:rPr>
                <w:sz w:val="18"/>
                <w:szCs w:val="18"/>
              </w:rPr>
              <w:t>Tapioca</w:t>
            </w:r>
          </w:p>
        </w:tc>
        <w:tc>
          <w:tcPr>
            <w:tcW w:w="2285"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F10049" w:rsidRPr="00F92DFB" w:rsidRDefault="00F10049" w:rsidP="00C87427">
            <w:pPr>
              <w:rPr>
                <w:sz w:val="18"/>
                <w:szCs w:val="18"/>
              </w:rPr>
            </w:pPr>
            <w:r w:rsidRPr="00F92DFB">
              <w:rPr>
                <w:rFonts w:cs="Arial"/>
                <w:sz w:val="18"/>
                <w:szCs w:val="18"/>
              </w:rPr>
              <w:t>Management practices for secondary and micronutrient disorders in tapioca</w:t>
            </w:r>
          </w:p>
        </w:tc>
        <w:tc>
          <w:tcPr>
            <w:tcW w:w="253"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F10049" w:rsidRPr="00F92DFB" w:rsidRDefault="00F10049" w:rsidP="008653E2">
            <w:pPr>
              <w:jc w:val="center"/>
              <w:rPr>
                <w:sz w:val="18"/>
                <w:szCs w:val="18"/>
              </w:rPr>
            </w:pPr>
            <w:r w:rsidRPr="00F92DFB">
              <w:rPr>
                <w:sz w:val="18"/>
                <w:szCs w:val="18"/>
              </w:rPr>
              <w:t>5</w:t>
            </w:r>
          </w:p>
        </w:tc>
        <w:tc>
          <w:tcPr>
            <w:tcW w:w="347" w:type="pct"/>
            <w:tcBorders>
              <w:top w:val="single" w:sz="4" w:space="0" w:color="auto"/>
              <w:left w:val="nil"/>
              <w:bottom w:val="single" w:sz="4" w:space="0" w:color="auto"/>
              <w:right w:val="single" w:sz="4" w:space="0" w:color="auto"/>
            </w:tcBorders>
          </w:tcPr>
          <w:p w:rsidR="00F10049" w:rsidRPr="00F92DFB" w:rsidRDefault="00F10049" w:rsidP="008653E2">
            <w:pPr>
              <w:jc w:val="center"/>
              <w:rPr>
                <w:sz w:val="18"/>
                <w:szCs w:val="18"/>
              </w:rPr>
            </w:pPr>
            <w:r w:rsidRPr="00F92DFB">
              <w:rPr>
                <w:sz w:val="18"/>
                <w:szCs w:val="18"/>
              </w:rPr>
              <w:t>5</w:t>
            </w:r>
          </w:p>
        </w:tc>
        <w:tc>
          <w:tcPr>
            <w:tcW w:w="457" w:type="pct"/>
            <w:tcBorders>
              <w:top w:val="single" w:sz="4" w:space="0" w:color="auto"/>
              <w:left w:val="nil"/>
              <w:bottom w:val="single" w:sz="4" w:space="0" w:color="auto"/>
              <w:right w:val="single" w:sz="4" w:space="0" w:color="auto"/>
            </w:tcBorders>
          </w:tcPr>
          <w:p w:rsidR="00F10049" w:rsidRPr="00F92DFB" w:rsidRDefault="00F10049" w:rsidP="008653E2">
            <w:pPr>
              <w:jc w:val="center"/>
              <w:rPr>
                <w:sz w:val="18"/>
                <w:szCs w:val="18"/>
              </w:rPr>
            </w:pPr>
            <w:r w:rsidRPr="00F92DFB">
              <w:rPr>
                <w:sz w:val="18"/>
                <w:szCs w:val="18"/>
              </w:rPr>
              <w:t>0.24</w:t>
            </w:r>
          </w:p>
        </w:tc>
      </w:tr>
      <w:tr w:rsidR="00040DDE" w:rsidRPr="003E597D" w:rsidTr="0069056A">
        <w:trPr>
          <w:trHeight w:val="255"/>
        </w:trPr>
        <w:tc>
          <w:tcPr>
            <w:tcW w:w="1145" w:type="pct"/>
            <w:vMerge w:val="restart"/>
            <w:tcBorders>
              <w:top w:val="single" w:sz="4" w:space="0" w:color="auto"/>
              <w:left w:val="single" w:sz="4" w:space="0" w:color="auto"/>
              <w:right w:val="single" w:sz="4" w:space="0" w:color="auto"/>
            </w:tcBorders>
            <w:noWrap/>
            <w:tcMar>
              <w:top w:w="20" w:type="dxa"/>
              <w:left w:w="20" w:type="dxa"/>
              <w:bottom w:w="0" w:type="dxa"/>
              <w:right w:w="20" w:type="dxa"/>
            </w:tcMar>
          </w:tcPr>
          <w:p w:rsidR="00040DDE" w:rsidRPr="003E597D" w:rsidRDefault="00040DDE" w:rsidP="00C87427">
            <w:pPr>
              <w:rPr>
                <w:sz w:val="18"/>
                <w:szCs w:val="18"/>
              </w:rPr>
            </w:pPr>
            <w:r w:rsidRPr="003E597D">
              <w:rPr>
                <w:sz w:val="18"/>
                <w:szCs w:val="18"/>
              </w:rPr>
              <w:t xml:space="preserve">Varietal Evaluation </w:t>
            </w:r>
          </w:p>
        </w:tc>
        <w:tc>
          <w:tcPr>
            <w:tcW w:w="514"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040DDE" w:rsidRPr="00F92DFB" w:rsidRDefault="00040DDE" w:rsidP="008C3022">
            <w:pPr>
              <w:rPr>
                <w:sz w:val="18"/>
                <w:szCs w:val="18"/>
              </w:rPr>
            </w:pPr>
            <w:r w:rsidRPr="00F92DFB">
              <w:rPr>
                <w:sz w:val="18"/>
                <w:szCs w:val="18"/>
              </w:rPr>
              <w:t xml:space="preserve">Black Pepper </w:t>
            </w:r>
          </w:p>
        </w:tc>
        <w:tc>
          <w:tcPr>
            <w:tcW w:w="2285"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040DDE" w:rsidRPr="00F92DFB" w:rsidRDefault="00040DDE" w:rsidP="008C3022">
            <w:pPr>
              <w:rPr>
                <w:sz w:val="18"/>
                <w:szCs w:val="18"/>
              </w:rPr>
            </w:pPr>
            <w:r w:rsidRPr="00F92DFB">
              <w:rPr>
                <w:sz w:val="18"/>
                <w:szCs w:val="18"/>
              </w:rPr>
              <w:t>Assessment of  suitable Black Pepper Foot rot (Quick wilt) resistant variety for Idukki District</w:t>
            </w:r>
          </w:p>
        </w:tc>
        <w:tc>
          <w:tcPr>
            <w:tcW w:w="253"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040DDE" w:rsidRPr="00F92DFB" w:rsidRDefault="00040DDE" w:rsidP="008C3022">
            <w:pPr>
              <w:jc w:val="center"/>
              <w:rPr>
                <w:sz w:val="18"/>
                <w:szCs w:val="18"/>
              </w:rPr>
            </w:pPr>
            <w:r w:rsidRPr="00F92DFB">
              <w:rPr>
                <w:sz w:val="18"/>
                <w:szCs w:val="18"/>
              </w:rPr>
              <w:t>5</w:t>
            </w:r>
          </w:p>
        </w:tc>
        <w:tc>
          <w:tcPr>
            <w:tcW w:w="347" w:type="pct"/>
            <w:tcBorders>
              <w:top w:val="single" w:sz="4" w:space="0" w:color="auto"/>
              <w:left w:val="nil"/>
              <w:bottom w:val="single" w:sz="4" w:space="0" w:color="auto"/>
              <w:right w:val="single" w:sz="4" w:space="0" w:color="auto"/>
            </w:tcBorders>
          </w:tcPr>
          <w:p w:rsidR="00040DDE" w:rsidRPr="00F92DFB" w:rsidRDefault="00040DDE" w:rsidP="008C3022">
            <w:pPr>
              <w:jc w:val="center"/>
              <w:rPr>
                <w:sz w:val="18"/>
                <w:szCs w:val="18"/>
              </w:rPr>
            </w:pPr>
            <w:r w:rsidRPr="00F92DFB">
              <w:rPr>
                <w:sz w:val="18"/>
                <w:szCs w:val="18"/>
              </w:rPr>
              <w:t>5</w:t>
            </w:r>
          </w:p>
        </w:tc>
        <w:tc>
          <w:tcPr>
            <w:tcW w:w="457" w:type="pct"/>
            <w:tcBorders>
              <w:top w:val="single" w:sz="4" w:space="0" w:color="auto"/>
              <w:left w:val="nil"/>
              <w:bottom w:val="single" w:sz="4" w:space="0" w:color="auto"/>
              <w:right w:val="single" w:sz="4" w:space="0" w:color="auto"/>
            </w:tcBorders>
          </w:tcPr>
          <w:p w:rsidR="00040DDE" w:rsidRPr="00F92DFB" w:rsidRDefault="00040DDE" w:rsidP="008C3022">
            <w:pPr>
              <w:jc w:val="center"/>
              <w:rPr>
                <w:sz w:val="18"/>
                <w:szCs w:val="18"/>
              </w:rPr>
            </w:pPr>
            <w:r w:rsidRPr="00F92DFB">
              <w:rPr>
                <w:sz w:val="18"/>
                <w:szCs w:val="18"/>
              </w:rPr>
              <w:t xml:space="preserve">0.08 </w:t>
            </w:r>
          </w:p>
        </w:tc>
      </w:tr>
      <w:tr w:rsidR="00040DDE" w:rsidRPr="003E597D" w:rsidTr="0069056A">
        <w:trPr>
          <w:trHeight w:val="255"/>
        </w:trPr>
        <w:tc>
          <w:tcPr>
            <w:tcW w:w="1145"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040DDE" w:rsidRPr="003E597D" w:rsidRDefault="00040DDE" w:rsidP="00C87427">
            <w:pPr>
              <w:rPr>
                <w:sz w:val="18"/>
                <w:szCs w:val="18"/>
              </w:rPr>
            </w:pP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2B0B6F" w:rsidRDefault="00040DDE" w:rsidP="00C87427">
            <w:pPr>
              <w:rPr>
                <w:color w:val="00B050"/>
                <w:sz w:val="18"/>
                <w:szCs w:val="18"/>
              </w:rPr>
            </w:pPr>
          </w:p>
        </w:tc>
        <w:tc>
          <w:tcPr>
            <w:tcW w:w="2285"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2B0B6F" w:rsidRDefault="00040DDE" w:rsidP="00C87427">
            <w:pPr>
              <w:rPr>
                <w:color w:val="00B050"/>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2B0B6F" w:rsidRDefault="00040DDE" w:rsidP="00C87427">
            <w:pPr>
              <w:jc w:val="center"/>
              <w:rPr>
                <w:color w:val="00B050"/>
                <w:sz w:val="18"/>
                <w:szCs w:val="18"/>
              </w:rPr>
            </w:pPr>
          </w:p>
        </w:tc>
        <w:tc>
          <w:tcPr>
            <w:tcW w:w="347" w:type="pct"/>
            <w:tcBorders>
              <w:top w:val="nil"/>
              <w:left w:val="nil"/>
              <w:bottom w:val="single" w:sz="4" w:space="0" w:color="auto"/>
              <w:right w:val="single" w:sz="4" w:space="0" w:color="auto"/>
            </w:tcBorders>
          </w:tcPr>
          <w:p w:rsidR="00040DDE" w:rsidRPr="002B0B6F" w:rsidRDefault="00040DDE" w:rsidP="00C87427">
            <w:pPr>
              <w:jc w:val="center"/>
              <w:rPr>
                <w:color w:val="00B050"/>
                <w:sz w:val="18"/>
                <w:szCs w:val="18"/>
              </w:rPr>
            </w:pPr>
          </w:p>
        </w:tc>
        <w:tc>
          <w:tcPr>
            <w:tcW w:w="457" w:type="pct"/>
            <w:tcBorders>
              <w:top w:val="nil"/>
              <w:left w:val="nil"/>
              <w:bottom w:val="single" w:sz="4" w:space="0" w:color="auto"/>
              <w:right w:val="single" w:sz="4" w:space="0" w:color="auto"/>
            </w:tcBorders>
          </w:tcPr>
          <w:p w:rsidR="00040DDE" w:rsidRPr="002B0B6F" w:rsidRDefault="00040DDE" w:rsidP="00C87427">
            <w:pPr>
              <w:jc w:val="center"/>
              <w:rPr>
                <w:color w:val="00B050"/>
                <w:sz w:val="18"/>
                <w:szCs w:val="18"/>
              </w:rPr>
            </w:pPr>
          </w:p>
        </w:tc>
      </w:tr>
      <w:tr w:rsidR="00040DDE" w:rsidRPr="003E597D" w:rsidTr="0069056A">
        <w:trPr>
          <w:trHeight w:val="255"/>
        </w:trPr>
        <w:tc>
          <w:tcPr>
            <w:tcW w:w="1145" w:type="pct"/>
            <w:vMerge w:val="restart"/>
            <w:tcBorders>
              <w:top w:val="nil"/>
              <w:left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r w:rsidRPr="003E597D">
              <w:rPr>
                <w:sz w:val="18"/>
                <w:szCs w:val="18"/>
              </w:rPr>
              <w:t xml:space="preserve">Integrated Pest Management </w:t>
            </w: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9F5C06" w:rsidRDefault="00040DDE" w:rsidP="003E597D">
            <w:pPr>
              <w:rPr>
                <w:sz w:val="18"/>
                <w:szCs w:val="18"/>
              </w:rPr>
            </w:pPr>
          </w:p>
        </w:tc>
        <w:tc>
          <w:tcPr>
            <w:tcW w:w="2285"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9F5C06" w:rsidRDefault="00040DDE" w:rsidP="003E597D">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9F5C06" w:rsidRDefault="00040DDE" w:rsidP="003E597D">
            <w:pPr>
              <w:jc w:val="center"/>
              <w:rPr>
                <w:sz w:val="18"/>
                <w:szCs w:val="18"/>
              </w:rPr>
            </w:pPr>
          </w:p>
        </w:tc>
        <w:tc>
          <w:tcPr>
            <w:tcW w:w="347" w:type="pct"/>
            <w:tcBorders>
              <w:top w:val="nil"/>
              <w:left w:val="nil"/>
              <w:bottom w:val="single" w:sz="4" w:space="0" w:color="auto"/>
              <w:right w:val="single" w:sz="4" w:space="0" w:color="auto"/>
            </w:tcBorders>
          </w:tcPr>
          <w:p w:rsidR="00040DDE" w:rsidRPr="009F5C06" w:rsidRDefault="00040DDE" w:rsidP="003E597D">
            <w:pPr>
              <w:jc w:val="center"/>
              <w:rPr>
                <w:sz w:val="18"/>
                <w:szCs w:val="18"/>
              </w:rPr>
            </w:pPr>
          </w:p>
        </w:tc>
        <w:tc>
          <w:tcPr>
            <w:tcW w:w="457" w:type="pct"/>
            <w:tcBorders>
              <w:top w:val="nil"/>
              <w:left w:val="nil"/>
              <w:bottom w:val="single" w:sz="4" w:space="0" w:color="auto"/>
              <w:right w:val="single" w:sz="4" w:space="0" w:color="auto"/>
            </w:tcBorders>
          </w:tcPr>
          <w:p w:rsidR="00040DDE" w:rsidRPr="009F5C06" w:rsidRDefault="00040DDE" w:rsidP="00230FC6">
            <w:pPr>
              <w:jc w:val="center"/>
              <w:rPr>
                <w:bCs/>
                <w:sz w:val="18"/>
                <w:szCs w:val="18"/>
              </w:rPr>
            </w:pPr>
          </w:p>
        </w:tc>
      </w:tr>
      <w:tr w:rsidR="00040DDE" w:rsidRPr="003E597D" w:rsidTr="0069056A">
        <w:trPr>
          <w:trHeight w:val="255"/>
        </w:trPr>
        <w:tc>
          <w:tcPr>
            <w:tcW w:w="1145"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9F5C06" w:rsidRDefault="00040DDE" w:rsidP="003E597D">
            <w:pPr>
              <w:rPr>
                <w:sz w:val="18"/>
                <w:szCs w:val="18"/>
              </w:rPr>
            </w:pPr>
          </w:p>
        </w:tc>
        <w:tc>
          <w:tcPr>
            <w:tcW w:w="2285"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9F5C06" w:rsidRDefault="00040DDE" w:rsidP="003E597D">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9F5C06" w:rsidRDefault="00040DDE" w:rsidP="003E597D">
            <w:pPr>
              <w:jc w:val="center"/>
              <w:rPr>
                <w:sz w:val="18"/>
                <w:szCs w:val="18"/>
              </w:rPr>
            </w:pPr>
          </w:p>
        </w:tc>
        <w:tc>
          <w:tcPr>
            <w:tcW w:w="347" w:type="pct"/>
            <w:tcBorders>
              <w:top w:val="nil"/>
              <w:left w:val="nil"/>
              <w:bottom w:val="single" w:sz="4" w:space="0" w:color="auto"/>
              <w:right w:val="single" w:sz="4" w:space="0" w:color="auto"/>
            </w:tcBorders>
          </w:tcPr>
          <w:p w:rsidR="00040DDE" w:rsidRPr="009F5C06" w:rsidRDefault="00040DDE" w:rsidP="003E597D">
            <w:pPr>
              <w:jc w:val="center"/>
              <w:rPr>
                <w:sz w:val="18"/>
                <w:szCs w:val="18"/>
              </w:rPr>
            </w:pPr>
          </w:p>
        </w:tc>
        <w:tc>
          <w:tcPr>
            <w:tcW w:w="457" w:type="pct"/>
            <w:tcBorders>
              <w:top w:val="nil"/>
              <w:left w:val="nil"/>
              <w:bottom w:val="single" w:sz="4" w:space="0" w:color="auto"/>
              <w:right w:val="single" w:sz="4" w:space="0" w:color="auto"/>
            </w:tcBorders>
          </w:tcPr>
          <w:p w:rsidR="00040DDE" w:rsidRPr="009F5C06" w:rsidRDefault="00040DDE" w:rsidP="00B047CF">
            <w:pPr>
              <w:jc w:val="center"/>
              <w:rPr>
                <w:sz w:val="18"/>
                <w:szCs w:val="18"/>
              </w:rPr>
            </w:pPr>
          </w:p>
        </w:tc>
      </w:tr>
      <w:tr w:rsidR="00040DDE" w:rsidRPr="003E597D" w:rsidTr="0069056A">
        <w:trPr>
          <w:trHeight w:val="255"/>
        </w:trPr>
        <w:tc>
          <w:tcPr>
            <w:tcW w:w="1145" w:type="pct"/>
            <w:vMerge w:val="restart"/>
            <w:tcBorders>
              <w:top w:val="nil"/>
              <w:left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r w:rsidRPr="003E597D">
              <w:rPr>
                <w:sz w:val="18"/>
                <w:szCs w:val="18"/>
              </w:rPr>
              <w:t xml:space="preserve">Integrated Crop Management </w:t>
            </w: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DF1EB1" w:rsidRDefault="00040DDE" w:rsidP="003E597D">
            <w:pPr>
              <w:rPr>
                <w:sz w:val="18"/>
                <w:szCs w:val="18"/>
              </w:rPr>
            </w:pPr>
            <w:r w:rsidRPr="00DF1EB1">
              <w:rPr>
                <w:sz w:val="18"/>
                <w:szCs w:val="18"/>
              </w:rPr>
              <w:t>Black Pepper</w:t>
            </w:r>
          </w:p>
        </w:tc>
        <w:tc>
          <w:tcPr>
            <w:tcW w:w="2285"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F55232" w:rsidRDefault="00040DDE" w:rsidP="003E597D">
            <w:pPr>
              <w:rPr>
                <w:rFonts w:asciiTheme="majorBidi" w:hAnsiTheme="majorBidi" w:cstheme="majorBidi"/>
                <w:bCs/>
                <w:color w:val="000000" w:themeColor="text1"/>
                <w:sz w:val="18"/>
                <w:szCs w:val="18"/>
              </w:rPr>
            </w:pPr>
            <w:r w:rsidRPr="00F55232">
              <w:rPr>
                <w:rFonts w:asciiTheme="majorBidi" w:hAnsiTheme="majorBidi" w:cstheme="majorBidi"/>
                <w:bCs/>
                <w:color w:val="000000" w:themeColor="text1"/>
                <w:sz w:val="18"/>
                <w:szCs w:val="18"/>
              </w:rPr>
              <w:t>Use of concrete poles as standards in Black Pepper</w:t>
            </w: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F55232" w:rsidRDefault="00040DDE" w:rsidP="003E597D">
            <w:pPr>
              <w:jc w:val="center"/>
              <w:rPr>
                <w:color w:val="000000" w:themeColor="text1"/>
                <w:sz w:val="18"/>
                <w:szCs w:val="18"/>
              </w:rPr>
            </w:pPr>
            <w:r w:rsidRPr="00F55232">
              <w:rPr>
                <w:color w:val="000000" w:themeColor="text1"/>
                <w:sz w:val="18"/>
                <w:szCs w:val="18"/>
              </w:rPr>
              <w:t>3</w:t>
            </w:r>
          </w:p>
        </w:tc>
        <w:tc>
          <w:tcPr>
            <w:tcW w:w="347" w:type="pct"/>
            <w:tcBorders>
              <w:top w:val="nil"/>
              <w:left w:val="nil"/>
              <w:bottom w:val="single" w:sz="4" w:space="0" w:color="auto"/>
              <w:right w:val="single" w:sz="4" w:space="0" w:color="auto"/>
            </w:tcBorders>
          </w:tcPr>
          <w:p w:rsidR="00040DDE" w:rsidRPr="00F55232" w:rsidRDefault="00040DDE" w:rsidP="003E597D">
            <w:pPr>
              <w:jc w:val="center"/>
              <w:rPr>
                <w:color w:val="000000" w:themeColor="text1"/>
                <w:sz w:val="18"/>
                <w:szCs w:val="18"/>
              </w:rPr>
            </w:pPr>
            <w:r w:rsidRPr="00F55232">
              <w:rPr>
                <w:color w:val="000000" w:themeColor="text1"/>
                <w:sz w:val="18"/>
                <w:szCs w:val="18"/>
              </w:rPr>
              <w:t>3</w:t>
            </w:r>
          </w:p>
        </w:tc>
        <w:tc>
          <w:tcPr>
            <w:tcW w:w="457" w:type="pct"/>
            <w:tcBorders>
              <w:top w:val="nil"/>
              <w:left w:val="nil"/>
              <w:bottom w:val="single" w:sz="4" w:space="0" w:color="auto"/>
              <w:right w:val="single" w:sz="4" w:space="0" w:color="auto"/>
            </w:tcBorders>
          </w:tcPr>
          <w:p w:rsidR="00040DDE" w:rsidRPr="00F55232" w:rsidRDefault="00040DDE" w:rsidP="003E597D">
            <w:pPr>
              <w:jc w:val="center"/>
              <w:rPr>
                <w:color w:val="000000" w:themeColor="text1"/>
                <w:sz w:val="18"/>
                <w:szCs w:val="18"/>
              </w:rPr>
            </w:pPr>
            <w:r w:rsidRPr="00F55232">
              <w:rPr>
                <w:color w:val="000000" w:themeColor="text1"/>
                <w:sz w:val="18"/>
                <w:szCs w:val="18"/>
              </w:rPr>
              <w:t>0.25</w:t>
            </w:r>
          </w:p>
        </w:tc>
      </w:tr>
      <w:tr w:rsidR="00040DDE" w:rsidRPr="003E597D" w:rsidTr="0069056A">
        <w:trPr>
          <w:trHeight w:val="255"/>
        </w:trPr>
        <w:tc>
          <w:tcPr>
            <w:tcW w:w="1145"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DF1EB1" w:rsidRDefault="00040DDE" w:rsidP="003E597D">
            <w:pPr>
              <w:rPr>
                <w:sz w:val="18"/>
                <w:szCs w:val="18"/>
              </w:rPr>
            </w:pPr>
          </w:p>
        </w:tc>
        <w:tc>
          <w:tcPr>
            <w:tcW w:w="2285"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DF1EB1" w:rsidRDefault="00040DDE" w:rsidP="003E597D">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DF1EB1" w:rsidRDefault="00040DDE" w:rsidP="003E597D">
            <w:pPr>
              <w:jc w:val="center"/>
              <w:rPr>
                <w:sz w:val="18"/>
                <w:szCs w:val="18"/>
              </w:rPr>
            </w:pPr>
          </w:p>
        </w:tc>
        <w:tc>
          <w:tcPr>
            <w:tcW w:w="347" w:type="pct"/>
            <w:tcBorders>
              <w:top w:val="nil"/>
              <w:left w:val="nil"/>
              <w:bottom w:val="single" w:sz="4" w:space="0" w:color="auto"/>
              <w:right w:val="single" w:sz="4" w:space="0" w:color="auto"/>
            </w:tcBorders>
          </w:tcPr>
          <w:p w:rsidR="00040DDE" w:rsidRPr="00DF1EB1" w:rsidRDefault="00040DDE" w:rsidP="003E597D">
            <w:pPr>
              <w:jc w:val="center"/>
              <w:rPr>
                <w:sz w:val="18"/>
                <w:szCs w:val="18"/>
              </w:rPr>
            </w:pPr>
          </w:p>
        </w:tc>
        <w:tc>
          <w:tcPr>
            <w:tcW w:w="457" w:type="pct"/>
            <w:tcBorders>
              <w:top w:val="nil"/>
              <w:left w:val="nil"/>
              <w:bottom w:val="single" w:sz="4" w:space="0" w:color="auto"/>
              <w:right w:val="single" w:sz="4" w:space="0" w:color="auto"/>
            </w:tcBorders>
          </w:tcPr>
          <w:p w:rsidR="00040DDE" w:rsidRPr="00DF1EB1" w:rsidRDefault="00040DDE" w:rsidP="003E597D">
            <w:pPr>
              <w:jc w:val="center"/>
              <w:rPr>
                <w:sz w:val="18"/>
                <w:szCs w:val="18"/>
              </w:rPr>
            </w:pPr>
          </w:p>
        </w:tc>
      </w:tr>
      <w:tr w:rsidR="00040DDE" w:rsidRPr="003E597D" w:rsidTr="0069056A">
        <w:trPr>
          <w:trHeight w:val="255"/>
        </w:trPr>
        <w:tc>
          <w:tcPr>
            <w:tcW w:w="1145" w:type="pct"/>
            <w:vMerge w:val="restart"/>
            <w:tcBorders>
              <w:top w:val="nil"/>
              <w:left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r w:rsidRPr="003E597D">
              <w:rPr>
                <w:sz w:val="18"/>
                <w:szCs w:val="18"/>
              </w:rPr>
              <w:t xml:space="preserve">Integrated Disease Management </w:t>
            </w: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DF1EB1" w:rsidRDefault="00040DDE" w:rsidP="003E597D">
            <w:pPr>
              <w:rPr>
                <w:sz w:val="18"/>
                <w:szCs w:val="18"/>
              </w:rPr>
            </w:pPr>
          </w:p>
        </w:tc>
        <w:tc>
          <w:tcPr>
            <w:tcW w:w="2285"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DF1EB1" w:rsidRDefault="00040DDE" w:rsidP="003E597D">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DF1EB1" w:rsidRDefault="00040DDE" w:rsidP="003E597D">
            <w:pPr>
              <w:jc w:val="center"/>
              <w:rPr>
                <w:sz w:val="18"/>
                <w:szCs w:val="18"/>
              </w:rPr>
            </w:pPr>
          </w:p>
        </w:tc>
        <w:tc>
          <w:tcPr>
            <w:tcW w:w="347" w:type="pct"/>
            <w:tcBorders>
              <w:top w:val="nil"/>
              <w:left w:val="nil"/>
              <w:bottom w:val="single" w:sz="4" w:space="0" w:color="auto"/>
              <w:right w:val="single" w:sz="4" w:space="0" w:color="auto"/>
            </w:tcBorders>
          </w:tcPr>
          <w:p w:rsidR="00040DDE" w:rsidRPr="00DF1EB1" w:rsidRDefault="00040DDE" w:rsidP="003E597D">
            <w:pPr>
              <w:jc w:val="center"/>
              <w:rPr>
                <w:sz w:val="18"/>
                <w:szCs w:val="18"/>
              </w:rPr>
            </w:pPr>
          </w:p>
        </w:tc>
        <w:tc>
          <w:tcPr>
            <w:tcW w:w="457" w:type="pct"/>
            <w:tcBorders>
              <w:top w:val="nil"/>
              <w:left w:val="nil"/>
              <w:bottom w:val="single" w:sz="4" w:space="0" w:color="auto"/>
              <w:right w:val="single" w:sz="4" w:space="0" w:color="auto"/>
            </w:tcBorders>
          </w:tcPr>
          <w:p w:rsidR="00040DDE" w:rsidRPr="00DF1EB1" w:rsidRDefault="00040DDE" w:rsidP="003E597D">
            <w:pPr>
              <w:jc w:val="center"/>
              <w:rPr>
                <w:sz w:val="18"/>
                <w:szCs w:val="18"/>
              </w:rPr>
            </w:pPr>
          </w:p>
        </w:tc>
      </w:tr>
      <w:tr w:rsidR="00040DDE" w:rsidRPr="003E597D" w:rsidTr="0069056A">
        <w:trPr>
          <w:trHeight w:val="255"/>
        </w:trPr>
        <w:tc>
          <w:tcPr>
            <w:tcW w:w="1145"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DF1EB1" w:rsidRDefault="00040DDE" w:rsidP="003E597D">
            <w:pPr>
              <w:rPr>
                <w:sz w:val="18"/>
                <w:szCs w:val="18"/>
              </w:rPr>
            </w:pPr>
          </w:p>
        </w:tc>
        <w:tc>
          <w:tcPr>
            <w:tcW w:w="2285"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DF1EB1" w:rsidRDefault="00040DDE" w:rsidP="003E597D">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DF1EB1" w:rsidRDefault="00040DDE" w:rsidP="003E597D">
            <w:pPr>
              <w:jc w:val="center"/>
              <w:rPr>
                <w:sz w:val="18"/>
                <w:szCs w:val="18"/>
              </w:rPr>
            </w:pPr>
          </w:p>
        </w:tc>
        <w:tc>
          <w:tcPr>
            <w:tcW w:w="347" w:type="pct"/>
            <w:tcBorders>
              <w:top w:val="nil"/>
              <w:left w:val="nil"/>
              <w:bottom w:val="single" w:sz="4" w:space="0" w:color="auto"/>
              <w:right w:val="single" w:sz="4" w:space="0" w:color="auto"/>
            </w:tcBorders>
          </w:tcPr>
          <w:p w:rsidR="00040DDE" w:rsidRPr="00DF1EB1" w:rsidRDefault="00040DDE" w:rsidP="003E597D">
            <w:pPr>
              <w:jc w:val="center"/>
              <w:rPr>
                <w:sz w:val="18"/>
                <w:szCs w:val="18"/>
              </w:rPr>
            </w:pPr>
          </w:p>
        </w:tc>
        <w:tc>
          <w:tcPr>
            <w:tcW w:w="457" w:type="pct"/>
            <w:tcBorders>
              <w:top w:val="nil"/>
              <w:left w:val="nil"/>
              <w:bottom w:val="single" w:sz="4" w:space="0" w:color="auto"/>
              <w:right w:val="single" w:sz="4" w:space="0" w:color="auto"/>
            </w:tcBorders>
          </w:tcPr>
          <w:p w:rsidR="00040DDE" w:rsidRPr="00DF1EB1" w:rsidRDefault="00040DDE" w:rsidP="003E597D">
            <w:pPr>
              <w:jc w:val="center"/>
              <w:rPr>
                <w:sz w:val="18"/>
                <w:szCs w:val="18"/>
              </w:rPr>
            </w:pPr>
          </w:p>
        </w:tc>
      </w:tr>
      <w:tr w:rsidR="00040DDE" w:rsidRPr="003E597D" w:rsidTr="0069056A">
        <w:trPr>
          <w:trHeight w:val="255"/>
        </w:trPr>
        <w:tc>
          <w:tcPr>
            <w:tcW w:w="1145" w:type="pct"/>
            <w:vMerge w:val="restart"/>
            <w:tcBorders>
              <w:top w:val="nil"/>
              <w:left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r w:rsidRPr="003E597D">
              <w:rPr>
                <w:sz w:val="18"/>
                <w:szCs w:val="18"/>
              </w:rPr>
              <w:t xml:space="preserve">Small Scale Income Generation Enterprises </w:t>
            </w: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6170EF" w:rsidRDefault="00040DDE" w:rsidP="003E597D">
            <w:pPr>
              <w:rPr>
                <w:sz w:val="18"/>
                <w:szCs w:val="18"/>
              </w:rPr>
            </w:pPr>
          </w:p>
        </w:tc>
        <w:tc>
          <w:tcPr>
            <w:tcW w:w="2285"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6170EF" w:rsidRDefault="00040DDE" w:rsidP="003E597D">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6170EF" w:rsidRDefault="00040DDE" w:rsidP="003E597D">
            <w:pPr>
              <w:jc w:val="center"/>
              <w:rPr>
                <w:sz w:val="18"/>
                <w:szCs w:val="18"/>
              </w:rPr>
            </w:pPr>
          </w:p>
        </w:tc>
        <w:tc>
          <w:tcPr>
            <w:tcW w:w="347" w:type="pct"/>
            <w:tcBorders>
              <w:top w:val="nil"/>
              <w:left w:val="nil"/>
              <w:bottom w:val="single" w:sz="4" w:space="0" w:color="auto"/>
              <w:right w:val="single" w:sz="4" w:space="0" w:color="auto"/>
            </w:tcBorders>
          </w:tcPr>
          <w:p w:rsidR="00040DDE" w:rsidRPr="006170EF" w:rsidRDefault="00040DDE" w:rsidP="003E597D">
            <w:pPr>
              <w:jc w:val="center"/>
              <w:rPr>
                <w:sz w:val="18"/>
                <w:szCs w:val="18"/>
              </w:rPr>
            </w:pPr>
          </w:p>
        </w:tc>
        <w:tc>
          <w:tcPr>
            <w:tcW w:w="457" w:type="pct"/>
            <w:tcBorders>
              <w:top w:val="nil"/>
              <w:left w:val="nil"/>
              <w:bottom w:val="single" w:sz="4" w:space="0" w:color="auto"/>
              <w:right w:val="single" w:sz="4" w:space="0" w:color="auto"/>
            </w:tcBorders>
          </w:tcPr>
          <w:p w:rsidR="00040DDE" w:rsidRPr="006170EF" w:rsidRDefault="00040DDE" w:rsidP="003E597D">
            <w:pPr>
              <w:jc w:val="center"/>
              <w:rPr>
                <w:sz w:val="18"/>
                <w:szCs w:val="18"/>
              </w:rPr>
            </w:pPr>
          </w:p>
        </w:tc>
      </w:tr>
      <w:tr w:rsidR="00040DDE" w:rsidRPr="003E597D" w:rsidTr="0069056A">
        <w:trPr>
          <w:trHeight w:val="255"/>
        </w:trPr>
        <w:tc>
          <w:tcPr>
            <w:tcW w:w="1145"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p>
        </w:tc>
        <w:tc>
          <w:tcPr>
            <w:tcW w:w="2285"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jc w:val="center"/>
              <w:rPr>
                <w:sz w:val="18"/>
                <w:szCs w:val="18"/>
              </w:rPr>
            </w:pPr>
          </w:p>
        </w:tc>
        <w:tc>
          <w:tcPr>
            <w:tcW w:w="347" w:type="pct"/>
            <w:tcBorders>
              <w:top w:val="nil"/>
              <w:left w:val="nil"/>
              <w:bottom w:val="single" w:sz="4" w:space="0" w:color="auto"/>
              <w:right w:val="single" w:sz="4" w:space="0" w:color="auto"/>
            </w:tcBorders>
          </w:tcPr>
          <w:p w:rsidR="00040DDE" w:rsidRPr="003E597D" w:rsidRDefault="00040DDE" w:rsidP="003E597D">
            <w:pPr>
              <w:jc w:val="center"/>
              <w:rPr>
                <w:sz w:val="18"/>
                <w:szCs w:val="18"/>
              </w:rPr>
            </w:pPr>
          </w:p>
        </w:tc>
        <w:tc>
          <w:tcPr>
            <w:tcW w:w="457" w:type="pct"/>
            <w:tcBorders>
              <w:top w:val="nil"/>
              <w:left w:val="nil"/>
              <w:bottom w:val="single" w:sz="4" w:space="0" w:color="auto"/>
              <w:right w:val="single" w:sz="4" w:space="0" w:color="auto"/>
            </w:tcBorders>
          </w:tcPr>
          <w:p w:rsidR="00040DDE" w:rsidRPr="003E597D" w:rsidRDefault="00040DDE" w:rsidP="003E597D">
            <w:pPr>
              <w:jc w:val="center"/>
              <w:rPr>
                <w:sz w:val="18"/>
                <w:szCs w:val="18"/>
              </w:rPr>
            </w:pPr>
          </w:p>
        </w:tc>
      </w:tr>
      <w:tr w:rsidR="00040DDE" w:rsidRPr="003E597D" w:rsidTr="0069056A">
        <w:trPr>
          <w:trHeight w:val="255"/>
        </w:trPr>
        <w:tc>
          <w:tcPr>
            <w:tcW w:w="1145" w:type="pct"/>
            <w:vMerge w:val="restart"/>
            <w:tcBorders>
              <w:top w:val="nil"/>
              <w:left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r w:rsidRPr="003E597D">
              <w:rPr>
                <w:sz w:val="18"/>
                <w:szCs w:val="18"/>
              </w:rPr>
              <w:t xml:space="preserve">Weed Management </w:t>
            </w: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p>
        </w:tc>
        <w:tc>
          <w:tcPr>
            <w:tcW w:w="2285"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jc w:val="center"/>
              <w:rPr>
                <w:sz w:val="18"/>
                <w:szCs w:val="18"/>
              </w:rPr>
            </w:pPr>
          </w:p>
        </w:tc>
        <w:tc>
          <w:tcPr>
            <w:tcW w:w="347" w:type="pct"/>
            <w:tcBorders>
              <w:top w:val="nil"/>
              <w:left w:val="nil"/>
              <w:bottom w:val="single" w:sz="4" w:space="0" w:color="auto"/>
              <w:right w:val="single" w:sz="4" w:space="0" w:color="auto"/>
            </w:tcBorders>
          </w:tcPr>
          <w:p w:rsidR="00040DDE" w:rsidRPr="003E597D" w:rsidRDefault="00040DDE" w:rsidP="003E597D">
            <w:pPr>
              <w:jc w:val="center"/>
              <w:rPr>
                <w:sz w:val="18"/>
                <w:szCs w:val="18"/>
              </w:rPr>
            </w:pPr>
          </w:p>
        </w:tc>
        <w:tc>
          <w:tcPr>
            <w:tcW w:w="457" w:type="pct"/>
            <w:tcBorders>
              <w:top w:val="nil"/>
              <w:left w:val="nil"/>
              <w:bottom w:val="single" w:sz="4" w:space="0" w:color="auto"/>
              <w:right w:val="single" w:sz="4" w:space="0" w:color="auto"/>
            </w:tcBorders>
          </w:tcPr>
          <w:p w:rsidR="00040DDE" w:rsidRPr="003E597D" w:rsidRDefault="00040DDE" w:rsidP="003E597D">
            <w:pPr>
              <w:jc w:val="center"/>
              <w:rPr>
                <w:sz w:val="18"/>
                <w:szCs w:val="18"/>
              </w:rPr>
            </w:pPr>
          </w:p>
        </w:tc>
      </w:tr>
      <w:tr w:rsidR="00040DDE" w:rsidRPr="003E597D" w:rsidTr="0069056A">
        <w:trPr>
          <w:trHeight w:val="255"/>
        </w:trPr>
        <w:tc>
          <w:tcPr>
            <w:tcW w:w="1145"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p>
        </w:tc>
        <w:tc>
          <w:tcPr>
            <w:tcW w:w="2285"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jc w:val="center"/>
              <w:rPr>
                <w:sz w:val="18"/>
                <w:szCs w:val="18"/>
              </w:rPr>
            </w:pPr>
          </w:p>
        </w:tc>
        <w:tc>
          <w:tcPr>
            <w:tcW w:w="347" w:type="pct"/>
            <w:tcBorders>
              <w:top w:val="nil"/>
              <w:left w:val="nil"/>
              <w:bottom w:val="single" w:sz="4" w:space="0" w:color="auto"/>
              <w:right w:val="single" w:sz="4" w:space="0" w:color="auto"/>
            </w:tcBorders>
          </w:tcPr>
          <w:p w:rsidR="00040DDE" w:rsidRPr="003E597D" w:rsidRDefault="00040DDE" w:rsidP="003E597D">
            <w:pPr>
              <w:jc w:val="center"/>
              <w:rPr>
                <w:sz w:val="18"/>
                <w:szCs w:val="18"/>
              </w:rPr>
            </w:pPr>
          </w:p>
        </w:tc>
        <w:tc>
          <w:tcPr>
            <w:tcW w:w="457" w:type="pct"/>
            <w:tcBorders>
              <w:top w:val="nil"/>
              <w:left w:val="nil"/>
              <w:bottom w:val="single" w:sz="4" w:space="0" w:color="auto"/>
              <w:right w:val="single" w:sz="4" w:space="0" w:color="auto"/>
            </w:tcBorders>
          </w:tcPr>
          <w:p w:rsidR="00040DDE" w:rsidRPr="003E597D" w:rsidRDefault="00040DDE" w:rsidP="003E597D">
            <w:pPr>
              <w:jc w:val="center"/>
              <w:rPr>
                <w:sz w:val="18"/>
                <w:szCs w:val="18"/>
              </w:rPr>
            </w:pPr>
          </w:p>
        </w:tc>
      </w:tr>
      <w:tr w:rsidR="00040DDE" w:rsidRPr="003E597D" w:rsidTr="0069056A">
        <w:trPr>
          <w:trHeight w:val="255"/>
        </w:trPr>
        <w:tc>
          <w:tcPr>
            <w:tcW w:w="1145" w:type="pct"/>
            <w:vMerge w:val="restart"/>
            <w:tcBorders>
              <w:top w:val="nil"/>
              <w:left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r w:rsidRPr="003E597D">
              <w:rPr>
                <w:sz w:val="18"/>
                <w:szCs w:val="18"/>
              </w:rPr>
              <w:t xml:space="preserve">Resource Conservation Technology </w:t>
            </w: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p>
        </w:tc>
        <w:tc>
          <w:tcPr>
            <w:tcW w:w="2285"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jc w:val="center"/>
              <w:rPr>
                <w:sz w:val="18"/>
                <w:szCs w:val="18"/>
              </w:rPr>
            </w:pPr>
          </w:p>
        </w:tc>
        <w:tc>
          <w:tcPr>
            <w:tcW w:w="347" w:type="pct"/>
            <w:tcBorders>
              <w:top w:val="nil"/>
              <w:left w:val="nil"/>
              <w:bottom w:val="single" w:sz="4" w:space="0" w:color="auto"/>
              <w:right w:val="single" w:sz="4" w:space="0" w:color="auto"/>
            </w:tcBorders>
          </w:tcPr>
          <w:p w:rsidR="00040DDE" w:rsidRPr="003E597D" w:rsidRDefault="00040DDE" w:rsidP="003E597D">
            <w:pPr>
              <w:jc w:val="center"/>
              <w:rPr>
                <w:sz w:val="18"/>
                <w:szCs w:val="18"/>
              </w:rPr>
            </w:pPr>
          </w:p>
        </w:tc>
        <w:tc>
          <w:tcPr>
            <w:tcW w:w="457" w:type="pct"/>
            <w:tcBorders>
              <w:top w:val="nil"/>
              <w:left w:val="nil"/>
              <w:bottom w:val="single" w:sz="4" w:space="0" w:color="auto"/>
              <w:right w:val="single" w:sz="4" w:space="0" w:color="auto"/>
            </w:tcBorders>
          </w:tcPr>
          <w:p w:rsidR="00040DDE" w:rsidRPr="003E597D" w:rsidRDefault="00040DDE" w:rsidP="003E597D">
            <w:pPr>
              <w:jc w:val="center"/>
              <w:rPr>
                <w:sz w:val="18"/>
                <w:szCs w:val="18"/>
              </w:rPr>
            </w:pPr>
          </w:p>
        </w:tc>
      </w:tr>
      <w:tr w:rsidR="00040DDE" w:rsidRPr="003E597D" w:rsidTr="0069056A">
        <w:trPr>
          <w:trHeight w:val="255"/>
        </w:trPr>
        <w:tc>
          <w:tcPr>
            <w:tcW w:w="1145"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p>
        </w:tc>
        <w:tc>
          <w:tcPr>
            <w:tcW w:w="2285"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jc w:val="center"/>
              <w:rPr>
                <w:sz w:val="18"/>
                <w:szCs w:val="18"/>
              </w:rPr>
            </w:pPr>
          </w:p>
        </w:tc>
        <w:tc>
          <w:tcPr>
            <w:tcW w:w="347" w:type="pct"/>
            <w:tcBorders>
              <w:top w:val="nil"/>
              <w:left w:val="nil"/>
              <w:bottom w:val="single" w:sz="4" w:space="0" w:color="auto"/>
              <w:right w:val="single" w:sz="4" w:space="0" w:color="auto"/>
            </w:tcBorders>
          </w:tcPr>
          <w:p w:rsidR="00040DDE" w:rsidRPr="003E597D" w:rsidRDefault="00040DDE" w:rsidP="003E597D">
            <w:pPr>
              <w:jc w:val="center"/>
              <w:rPr>
                <w:sz w:val="18"/>
                <w:szCs w:val="18"/>
              </w:rPr>
            </w:pPr>
          </w:p>
        </w:tc>
        <w:tc>
          <w:tcPr>
            <w:tcW w:w="457" w:type="pct"/>
            <w:tcBorders>
              <w:top w:val="nil"/>
              <w:left w:val="nil"/>
              <w:bottom w:val="single" w:sz="4" w:space="0" w:color="auto"/>
              <w:right w:val="single" w:sz="4" w:space="0" w:color="auto"/>
            </w:tcBorders>
          </w:tcPr>
          <w:p w:rsidR="00040DDE" w:rsidRPr="003E597D" w:rsidRDefault="00040DDE" w:rsidP="003E597D">
            <w:pPr>
              <w:jc w:val="center"/>
              <w:rPr>
                <w:sz w:val="18"/>
                <w:szCs w:val="18"/>
              </w:rPr>
            </w:pPr>
          </w:p>
        </w:tc>
      </w:tr>
      <w:tr w:rsidR="00040DDE" w:rsidRPr="003E597D" w:rsidTr="0069056A">
        <w:trPr>
          <w:trHeight w:val="255"/>
        </w:trPr>
        <w:tc>
          <w:tcPr>
            <w:tcW w:w="1145" w:type="pct"/>
            <w:vMerge w:val="restart"/>
            <w:tcBorders>
              <w:top w:val="nil"/>
              <w:left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r w:rsidRPr="003E597D">
              <w:rPr>
                <w:sz w:val="18"/>
                <w:szCs w:val="18"/>
              </w:rPr>
              <w:lastRenderedPageBreak/>
              <w:t xml:space="preserve">Farm Machineries </w:t>
            </w: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p>
        </w:tc>
        <w:tc>
          <w:tcPr>
            <w:tcW w:w="2285"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jc w:val="center"/>
              <w:rPr>
                <w:sz w:val="18"/>
                <w:szCs w:val="18"/>
              </w:rPr>
            </w:pPr>
          </w:p>
        </w:tc>
        <w:tc>
          <w:tcPr>
            <w:tcW w:w="347" w:type="pct"/>
            <w:tcBorders>
              <w:top w:val="nil"/>
              <w:left w:val="nil"/>
              <w:bottom w:val="single" w:sz="4" w:space="0" w:color="auto"/>
              <w:right w:val="single" w:sz="4" w:space="0" w:color="auto"/>
            </w:tcBorders>
          </w:tcPr>
          <w:p w:rsidR="00040DDE" w:rsidRPr="003E597D" w:rsidRDefault="00040DDE" w:rsidP="003E597D">
            <w:pPr>
              <w:jc w:val="center"/>
              <w:rPr>
                <w:sz w:val="18"/>
                <w:szCs w:val="18"/>
              </w:rPr>
            </w:pPr>
          </w:p>
        </w:tc>
        <w:tc>
          <w:tcPr>
            <w:tcW w:w="457" w:type="pct"/>
            <w:tcBorders>
              <w:top w:val="nil"/>
              <w:left w:val="nil"/>
              <w:bottom w:val="single" w:sz="4" w:space="0" w:color="auto"/>
              <w:right w:val="single" w:sz="4" w:space="0" w:color="auto"/>
            </w:tcBorders>
          </w:tcPr>
          <w:p w:rsidR="00040DDE" w:rsidRPr="003E597D" w:rsidRDefault="00040DDE" w:rsidP="003E597D">
            <w:pPr>
              <w:jc w:val="center"/>
              <w:rPr>
                <w:sz w:val="18"/>
                <w:szCs w:val="18"/>
              </w:rPr>
            </w:pPr>
          </w:p>
        </w:tc>
      </w:tr>
      <w:tr w:rsidR="00040DDE" w:rsidRPr="003E597D" w:rsidTr="0069056A">
        <w:trPr>
          <w:trHeight w:val="255"/>
        </w:trPr>
        <w:tc>
          <w:tcPr>
            <w:tcW w:w="1145"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p>
        </w:tc>
        <w:tc>
          <w:tcPr>
            <w:tcW w:w="2285"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jc w:val="center"/>
              <w:rPr>
                <w:sz w:val="18"/>
                <w:szCs w:val="18"/>
              </w:rPr>
            </w:pPr>
          </w:p>
        </w:tc>
        <w:tc>
          <w:tcPr>
            <w:tcW w:w="347" w:type="pct"/>
            <w:tcBorders>
              <w:top w:val="nil"/>
              <w:left w:val="nil"/>
              <w:bottom w:val="single" w:sz="4" w:space="0" w:color="auto"/>
              <w:right w:val="single" w:sz="4" w:space="0" w:color="auto"/>
            </w:tcBorders>
          </w:tcPr>
          <w:p w:rsidR="00040DDE" w:rsidRPr="003E597D" w:rsidRDefault="00040DDE" w:rsidP="003E597D">
            <w:pPr>
              <w:jc w:val="center"/>
              <w:rPr>
                <w:sz w:val="18"/>
                <w:szCs w:val="18"/>
              </w:rPr>
            </w:pPr>
          </w:p>
        </w:tc>
        <w:tc>
          <w:tcPr>
            <w:tcW w:w="457" w:type="pct"/>
            <w:tcBorders>
              <w:top w:val="nil"/>
              <w:left w:val="nil"/>
              <w:bottom w:val="single" w:sz="4" w:space="0" w:color="auto"/>
              <w:right w:val="single" w:sz="4" w:space="0" w:color="auto"/>
            </w:tcBorders>
          </w:tcPr>
          <w:p w:rsidR="00040DDE" w:rsidRPr="003E597D" w:rsidRDefault="00040DDE" w:rsidP="003E597D">
            <w:pPr>
              <w:jc w:val="center"/>
              <w:rPr>
                <w:sz w:val="18"/>
                <w:szCs w:val="18"/>
              </w:rPr>
            </w:pPr>
          </w:p>
        </w:tc>
      </w:tr>
      <w:tr w:rsidR="00040DDE" w:rsidRPr="003E597D" w:rsidTr="0069056A">
        <w:trPr>
          <w:trHeight w:val="255"/>
        </w:trPr>
        <w:tc>
          <w:tcPr>
            <w:tcW w:w="1145"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r w:rsidRPr="003E597D">
              <w:rPr>
                <w:sz w:val="18"/>
                <w:szCs w:val="18"/>
              </w:rPr>
              <w:t xml:space="preserve">Integrated Farming System </w:t>
            </w:r>
          </w:p>
        </w:tc>
        <w:tc>
          <w:tcPr>
            <w:tcW w:w="514"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p>
        </w:tc>
        <w:tc>
          <w:tcPr>
            <w:tcW w:w="2285"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jc w:val="center"/>
              <w:rPr>
                <w:sz w:val="18"/>
                <w:szCs w:val="18"/>
              </w:rPr>
            </w:pPr>
          </w:p>
        </w:tc>
        <w:tc>
          <w:tcPr>
            <w:tcW w:w="347" w:type="pct"/>
            <w:tcBorders>
              <w:top w:val="nil"/>
              <w:left w:val="nil"/>
              <w:bottom w:val="single" w:sz="4" w:space="0" w:color="auto"/>
              <w:right w:val="single" w:sz="4" w:space="0" w:color="auto"/>
            </w:tcBorders>
          </w:tcPr>
          <w:p w:rsidR="00040DDE" w:rsidRPr="003E597D" w:rsidRDefault="00040DDE" w:rsidP="003E597D">
            <w:pPr>
              <w:jc w:val="center"/>
              <w:rPr>
                <w:sz w:val="18"/>
                <w:szCs w:val="18"/>
              </w:rPr>
            </w:pPr>
          </w:p>
        </w:tc>
        <w:tc>
          <w:tcPr>
            <w:tcW w:w="457" w:type="pct"/>
            <w:tcBorders>
              <w:top w:val="nil"/>
              <w:left w:val="nil"/>
              <w:bottom w:val="single" w:sz="4" w:space="0" w:color="auto"/>
              <w:right w:val="single" w:sz="4" w:space="0" w:color="auto"/>
            </w:tcBorders>
          </w:tcPr>
          <w:p w:rsidR="00040DDE" w:rsidRPr="003E597D" w:rsidRDefault="00040DDE" w:rsidP="003E597D">
            <w:pPr>
              <w:jc w:val="center"/>
              <w:rPr>
                <w:sz w:val="18"/>
                <w:szCs w:val="18"/>
              </w:rPr>
            </w:pPr>
          </w:p>
        </w:tc>
      </w:tr>
      <w:tr w:rsidR="00040DDE" w:rsidRPr="003E597D" w:rsidTr="0069056A">
        <w:trPr>
          <w:trHeight w:val="255"/>
        </w:trPr>
        <w:tc>
          <w:tcPr>
            <w:tcW w:w="1145" w:type="pct"/>
            <w:vMerge w:val="restart"/>
            <w:tcBorders>
              <w:top w:val="single" w:sz="4" w:space="0" w:color="auto"/>
              <w:left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r w:rsidRPr="003E597D">
              <w:rPr>
                <w:sz w:val="18"/>
                <w:szCs w:val="18"/>
              </w:rPr>
              <w:t xml:space="preserve">Seed / Plant production </w:t>
            </w:r>
          </w:p>
        </w:tc>
        <w:tc>
          <w:tcPr>
            <w:tcW w:w="514"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p>
        </w:tc>
        <w:tc>
          <w:tcPr>
            <w:tcW w:w="2285"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jc w:val="center"/>
              <w:rPr>
                <w:sz w:val="18"/>
                <w:szCs w:val="18"/>
              </w:rPr>
            </w:pPr>
          </w:p>
        </w:tc>
        <w:tc>
          <w:tcPr>
            <w:tcW w:w="347" w:type="pct"/>
            <w:tcBorders>
              <w:top w:val="nil"/>
              <w:left w:val="nil"/>
              <w:bottom w:val="single" w:sz="4" w:space="0" w:color="auto"/>
              <w:right w:val="single" w:sz="4" w:space="0" w:color="auto"/>
            </w:tcBorders>
          </w:tcPr>
          <w:p w:rsidR="00040DDE" w:rsidRPr="003E597D" w:rsidRDefault="00040DDE" w:rsidP="003E597D">
            <w:pPr>
              <w:jc w:val="center"/>
              <w:rPr>
                <w:sz w:val="18"/>
                <w:szCs w:val="18"/>
              </w:rPr>
            </w:pPr>
          </w:p>
        </w:tc>
        <w:tc>
          <w:tcPr>
            <w:tcW w:w="457" w:type="pct"/>
            <w:tcBorders>
              <w:top w:val="nil"/>
              <w:left w:val="nil"/>
              <w:bottom w:val="single" w:sz="4" w:space="0" w:color="auto"/>
              <w:right w:val="single" w:sz="4" w:space="0" w:color="auto"/>
            </w:tcBorders>
          </w:tcPr>
          <w:p w:rsidR="00040DDE" w:rsidRPr="003E597D" w:rsidRDefault="00040DDE" w:rsidP="003E597D">
            <w:pPr>
              <w:jc w:val="center"/>
              <w:rPr>
                <w:sz w:val="18"/>
                <w:szCs w:val="18"/>
              </w:rPr>
            </w:pPr>
          </w:p>
        </w:tc>
      </w:tr>
      <w:tr w:rsidR="00040DDE" w:rsidRPr="003E597D" w:rsidTr="0069056A">
        <w:trPr>
          <w:trHeight w:val="255"/>
        </w:trPr>
        <w:tc>
          <w:tcPr>
            <w:tcW w:w="1145"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p>
        </w:tc>
        <w:tc>
          <w:tcPr>
            <w:tcW w:w="2285"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jc w:val="center"/>
              <w:rPr>
                <w:sz w:val="18"/>
                <w:szCs w:val="18"/>
              </w:rPr>
            </w:pPr>
          </w:p>
        </w:tc>
        <w:tc>
          <w:tcPr>
            <w:tcW w:w="347" w:type="pct"/>
            <w:tcBorders>
              <w:top w:val="nil"/>
              <w:left w:val="nil"/>
              <w:bottom w:val="single" w:sz="4" w:space="0" w:color="auto"/>
              <w:right w:val="single" w:sz="4" w:space="0" w:color="auto"/>
            </w:tcBorders>
          </w:tcPr>
          <w:p w:rsidR="00040DDE" w:rsidRPr="003E597D" w:rsidRDefault="00040DDE" w:rsidP="003E597D">
            <w:pPr>
              <w:jc w:val="center"/>
              <w:rPr>
                <w:sz w:val="18"/>
                <w:szCs w:val="18"/>
              </w:rPr>
            </w:pPr>
          </w:p>
        </w:tc>
        <w:tc>
          <w:tcPr>
            <w:tcW w:w="457" w:type="pct"/>
            <w:tcBorders>
              <w:top w:val="nil"/>
              <w:left w:val="nil"/>
              <w:bottom w:val="single" w:sz="4" w:space="0" w:color="auto"/>
              <w:right w:val="single" w:sz="4" w:space="0" w:color="auto"/>
            </w:tcBorders>
          </w:tcPr>
          <w:p w:rsidR="00040DDE" w:rsidRPr="003E597D" w:rsidRDefault="00040DDE" w:rsidP="003E597D">
            <w:pPr>
              <w:jc w:val="center"/>
              <w:rPr>
                <w:sz w:val="18"/>
                <w:szCs w:val="18"/>
              </w:rPr>
            </w:pPr>
          </w:p>
        </w:tc>
      </w:tr>
      <w:tr w:rsidR="00040DDE" w:rsidRPr="003E597D" w:rsidTr="0069056A">
        <w:trPr>
          <w:trHeight w:val="255"/>
        </w:trPr>
        <w:tc>
          <w:tcPr>
            <w:tcW w:w="1145" w:type="pct"/>
            <w:vMerge w:val="restart"/>
            <w:tcBorders>
              <w:top w:val="nil"/>
              <w:left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r w:rsidRPr="003E597D">
              <w:rPr>
                <w:sz w:val="18"/>
                <w:szCs w:val="18"/>
              </w:rPr>
              <w:t xml:space="preserve">Value addition </w:t>
            </w: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p>
        </w:tc>
        <w:tc>
          <w:tcPr>
            <w:tcW w:w="2285"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jc w:val="center"/>
              <w:rPr>
                <w:sz w:val="18"/>
                <w:szCs w:val="18"/>
              </w:rPr>
            </w:pPr>
          </w:p>
        </w:tc>
        <w:tc>
          <w:tcPr>
            <w:tcW w:w="347" w:type="pct"/>
            <w:tcBorders>
              <w:top w:val="nil"/>
              <w:left w:val="nil"/>
              <w:bottom w:val="single" w:sz="4" w:space="0" w:color="auto"/>
              <w:right w:val="single" w:sz="4" w:space="0" w:color="auto"/>
            </w:tcBorders>
          </w:tcPr>
          <w:p w:rsidR="00040DDE" w:rsidRPr="003E597D" w:rsidRDefault="00040DDE" w:rsidP="003E597D">
            <w:pPr>
              <w:jc w:val="center"/>
              <w:rPr>
                <w:sz w:val="18"/>
                <w:szCs w:val="18"/>
              </w:rPr>
            </w:pPr>
          </w:p>
        </w:tc>
        <w:tc>
          <w:tcPr>
            <w:tcW w:w="457" w:type="pct"/>
            <w:tcBorders>
              <w:top w:val="nil"/>
              <w:left w:val="nil"/>
              <w:bottom w:val="single" w:sz="4" w:space="0" w:color="auto"/>
              <w:right w:val="single" w:sz="4" w:space="0" w:color="auto"/>
            </w:tcBorders>
          </w:tcPr>
          <w:p w:rsidR="00040DDE" w:rsidRPr="003E597D" w:rsidRDefault="00040DDE" w:rsidP="003E597D">
            <w:pPr>
              <w:jc w:val="center"/>
              <w:rPr>
                <w:sz w:val="18"/>
                <w:szCs w:val="18"/>
              </w:rPr>
            </w:pPr>
          </w:p>
        </w:tc>
      </w:tr>
      <w:tr w:rsidR="00040DDE" w:rsidRPr="003E597D" w:rsidTr="0069056A">
        <w:trPr>
          <w:trHeight w:val="255"/>
        </w:trPr>
        <w:tc>
          <w:tcPr>
            <w:tcW w:w="1145"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p>
        </w:tc>
        <w:tc>
          <w:tcPr>
            <w:tcW w:w="2285"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jc w:val="center"/>
              <w:rPr>
                <w:sz w:val="18"/>
                <w:szCs w:val="18"/>
              </w:rPr>
            </w:pPr>
          </w:p>
        </w:tc>
        <w:tc>
          <w:tcPr>
            <w:tcW w:w="347" w:type="pct"/>
            <w:tcBorders>
              <w:top w:val="nil"/>
              <w:left w:val="nil"/>
              <w:bottom w:val="single" w:sz="4" w:space="0" w:color="auto"/>
              <w:right w:val="single" w:sz="4" w:space="0" w:color="auto"/>
            </w:tcBorders>
          </w:tcPr>
          <w:p w:rsidR="00040DDE" w:rsidRPr="003E597D" w:rsidRDefault="00040DDE" w:rsidP="003E597D">
            <w:pPr>
              <w:jc w:val="center"/>
              <w:rPr>
                <w:sz w:val="18"/>
                <w:szCs w:val="18"/>
              </w:rPr>
            </w:pPr>
          </w:p>
        </w:tc>
        <w:tc>
          <w:tcPr>
            <w:tcW w:w="457" w:type="pct"/>
            <w:tcBorders>
              <w:top w:val="nil"/>
              <w:left w:val="nil"/>
              <w:bottom w:val="single" w:sz="4" w:space="0" w:color="auto"/>
              <w:right w:val="single" w:sz="4" w:space="0" w:color="auto"/>
            </w:tcBorders>
          </w:tcPr>
          <w:p w:rsidR="00040DDE" w:rsidRPr="003E597D" w:rsidRDefault="00040DDE" w:rsidP="003E597D">
            <w:pPr>
              <w:jc w:val="center"/>
              <w:rPr>
                <w:sz w:val="18"/>
                <w:szCs w:val="18"/>
              </w:rPr>
            </w:pPr>
          </w:p>
        </w:tc>
      </w:tr>
      <w:tr w:rsidR="00040DDE" w:rsidRPr="003E597D" w:rsidTr="0069056A">
        <w:trPr>
          <w:trHeight w:val="255"/>
        </w:trPr>
        <w:tc>
          <w:tcPr>
            <w:tcW w:w="1145" w:type="pct"/>
            <w:vMerge w:val="restart"/>
            <w:tcBorders>
              <w:top w:val="nil"/>
              <w:left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r w:rsidRPr="003E597D">
              <w:rPr>
                <w:sz w:val="18"/>
                <w:szCs w:val="18"/>
              </w:rPr>
              <w:t xml:space="preserve">Drudgery Reduction </w:t>
            </w: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p>
        </w:tc>
        <w:tc>
          <w:tcPr>
            <w:tcW w:w="2285"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jc w:val="center"/>
              <w:rPr>
                <w:sz w:val="18"/>
                <w:szCs w:val="18"/>
              </w:rPr>
            </w:pPr>
          </w:p>
        </w:tc>
        <w:tc>
          <w:tcPr>
            <w:tcW w:w="347" w:type="pct"/>
            <w:tcBorders>
              <w:top w:val="nil"/>
              <w:left w:val="nil"/>
              <w:bottom w:val="single" w:sz="4" w:space="0" w:color="auto"/>
              <w:right w:val="single" w:sz="4" w:space="0" w:color="auto"/>
            </w:tcBorders>
          </w:tcPr>
          <w:p w:rsidR="00040DDE" w:rsidRPr="003E597D" w:rsidRDefault="00040DDE" w:rsidP="003E597D">
            <w:pPr>
              <w:jc w:val="center"/>
              <w:rPr>
                <w:sz w:val="18"/>
                <w:szCs w:val="18"/>
              </w:rPr>
            </w:pPr>
          </w:p>
        </w:tc>
        <w:tc>
          <w:tcPr>
            <w:tcW w:w="457" w:type="pct"/>
            <w:tcBorders>
              <w:top w:val="nil"/>
              <w:left w:val="nil"/>
              <w:bottom w:val="single" w:sz="4" w:space="0" w:color="auto"/>
              <w:right w:val="single" w:sz="4" w:space="0" w:color="auto"/>
            </w:tcBorders>
          </w:tcPr>
          <w:p w:rsidR="00040DDE" w:rsidRPr="003E597D" w:rsidRDefault="00040DDE" w:rsidP="003E597D">
            <w:pPr>
              <w:jc w:val="center"/>
              <w:rPr>
                <w:sz w:val="18"/>
                <w:szCs w:val="18"/>
              </w:rPr>
            </w:pPr>
          </w:p>
        </w:tc>
      </w:tr>
      <w:tr w:rsidR="00040DDE" w:rsidRPr="003E597D" w:rsidTr="0069056A">
        <w:trPr>
          <w:trHeight w:val="255"/>
        </w:trPr>
        <w:tc>
          <w:tcPr>
            <w:tcW w:w="1145"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p>
        </w:tc>
        <w:tc>
          <w:tcPr>
            <w:tcW w:w="2285"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jc w:val="center"/>
              <w:rPr>
                <w:sz w:val="18"/>
                <w:szCs w:val="18"/>
              </w:rPr>
            </w:pPr>
          </w:p>
        </w:tc>
        <w:tc>
          <w:tcPr>
            <w:tcW w:w="347" w:type="pct"/>
            <w:tcBorders>
              <w:top w:val="nil"/>
              <w:left w:val="nil"/>
              <w:bottom w:val="single" w:sz="4" w:space="0" w:color="auto"/>
              <w:right w:val="single" w:sz="4" w:space="0" w:color="auto"/>
            </w:tcBorders>
          </w:tcPr>
          <w:p w:rsidR="00040DDE" w:rsidRPr="003E597D" w:rsidRDefault="00040DDE" w:rsidP="003E597D">
            <w:pPr>
              <w:jc w:val="center"/>
              <w:rPr>
                <w:sz w:val="18"/>
                <w:szCs w:val="18"/>
              </w:rPr>
            </w:pPr>
          </w:p>
        </w:tc>
        <w:tc>
          <w:tcPr>
            <w:tcW w:w="457" w:type="pct"/>
            <w:tcBorders>
              <w:top w:val="nil"/>
              <w:left w:val="nil"/>
              <w:bottom w:val="single" w:sz="4" w:space="0" w:color="auto"/>
              <w:right w:val="single" w:sz="4" w:space="0" w:color="auto"/>
            </w:tcBorders>
          </w:tcPr>
          <w:p w:rsidR="00040DDE" w:rsidRPr="003E597D" w:rsidRDefault="00040DDE" w:rsidP="003E597D">
            <w:pPr>
              <w:jc w:val="center"/>
              <w:rPr>
                <w:sz w:val="18"/>
                <w:szCs w:val="18"/>
              </w:rPr>
            </w:pPr>
          </w:p>
        </w:tc>
      </w:tr>
      <w:tr w:rsidR="00040DDE" w:rsidRPr="003E597D" w:rsidTr="0069056A">
        <w:trPr>
          <w:trHeight w:val="255"/>
        </w:trPr>
        <w:tc>
          <w:tcPr>
            <w:tcW w:w="1145" w:type="pct"/>
            <w:vMerge w:val="restart"/>
            <w:tcBorders>
              <w:top w:val="nil"/>
              <w:left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r w:rsidRPr="003E597D">
              <w:rPr>
                <w:sz w:val="18"/>
                <w:szCs w:val="18"/>
              </w:rPr>
              <w:t xml:space="preserve">Storage Technique </w:t>
            </w: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p>
        </w:tc>
        <w:tc>
          <w:tcPr>
            <w:tcW w:w="2285"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jc w:val="center"/>
              <w:rPr>
                <w:sz w:val="18"/>
                <w:szCs w:val="18"/>
              </w:rPr>
            </w:pPr>
          </w:p>
        </w:tc>
        <w:tc>
          <w:tcPr>
            <w:tcW w:w="347" w:type="pct"/>
            <w:tcBorders>
              <w:top w:val="nil"/>
              <w:left w:val="nil"/>
              <w:bottom w:val="single" w:sz="4" w:space="0" w:color="auto"/>
              <w:right w:val="single" w:sz="4" w:space="0" w:color="auto"/>
            </w:tcBorders>
          </w:tcPr>
          <w:p w:rsidR="00040DDE" w:rsidRPr="003E597D" w:rsidRDefault="00040DDE" w:rsidP="003E597D">
            <w:pPr>
              <w:jc w:val="center"/>
              <w:rPr>
                <w:sz w:val="18"/>
                <w:szCs w:val="18"/>
              </w:rPr>
            </w:pPr>
          </w:p>
        </w:tc>
        <w:tc>
          <w:tcPr>
            <w:tcW w:w="457" w:type="pct"/>
            <w:tcBorders>
              <w:top w:val="nil"/>
              <w:left w:val="nil"/>
              <w:bottom w:val="single" w:sz="4" w:space="0" w:color="auto"/>
              <w:right w:val="single" w:sz="4" w:space="0" w:color="auto"/>
            </w:tcBorders>
          </w:tcPr>
          <w:p w:rsidR="00040DDE" w:rsidRPr="003E597D" w:rsidRDefault="00040DDE" w:rsidP="003E597D">
            <w:pPr>
              <w:jc w:val="center"/>
              <w:rPr>
                <w:sz w:val="18"/>
                <w:szCs w:val="18"/>
              </w:rPr>
            </w:pPr>
          </w:p>
        </w:tc>
      </w:tr>
      <w:tr w:rsidR="00040DDE" w:rsidRPr="003E597D" w:rsidTr="0069056A">
        <w:trPr>
          <w:trHeight w:val="255"/>
        </w:trPr>
        <w:tc>
          <w:tcPr>
            <w:tcW w:w="1145"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p>
        </w:tc>
        <w:tc>
          <w:tcPr>
            <w:tcW w:w="2285"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040DDE" w:rsidRPr="003E597D" w:rsidRDefault="00040DDE" w:rsidP="003E597D">
            <w:pPr>
              <w:jc w:val="center"/>
              <w:rPr>
                <w:sz w:val="18"/>
                <w:szCs w:val="18"/>
              </w:rPr>
            </w:pPr>
          </w:p>
        </w:tc>
        <w:tc>
          <w:tcPr>
            <w:tcW w:w="347" w:type="pct"/>
            <w:tcBorders>
              <w:top w:val="nil"/>
              <w:left w:val="nil"/>
              <w:bottom w:val="single" w:sz="4" w:space="0" w:color="auto"/>
              <w:right w:val="single" w:sz="4" w:space="0" w:color="auto"/>
            </w:tcBorders>
          </w:tcPr>
          <w:p w:rsidR="00040DDE" w:rsidRPr="003E597D" w:rsidRDefault="00040DDE" w:rsidP="003E597D">
            <w:pPr>
              <w:jc w:val="center"/>
              <w:rPr>
                <w:sz w:val="18"/>
                <w:szCs w:val="18"/>
              </w:rPr>
            </w:pPr>
          </w:p>
        </w:tc>
        <w:tc>
          <w:tcPr>
            <w:tcW w:w="457" w:type="pct"/>
            <w:tcBorders>
              <w:top w:val="nil"/>
              <w:left w:val="nil"/>
              <w:bottom w:val="single" w:sz="4" w:space="0" w:color="auto"/>
              <w:right w:val="single" w:sz="4" w:space="0" w:color="auto"/>
            </w:tcBorders>
          </w:tcPr>
          <w:p w:rsidR="00040DDE" w:rsidRPr="003E597D" w:rsidRDefault="00040DDE" w:rsidP="003E597D">
            <w:pPr>
              <w:jc w:val="center"/>
              <w:rPr>
                <w:sz w:val="18"/>
                <w:szCs w:val="18"/>
              </w:rPr>
            </w:pPr>
          </w:p>
        </w:tc>
      </w:tr>
      <w:tr w:rsidR="008653E2" w:rsidRPr="003E597D" w:rsidTr="0069056A">
        <w:trPr>
          <w:trHeight w:val="255"/>
        </w:trPr>
        <w:tc>
          <w:tcPr>
            <w:tcW w:w="1145" w:type="pct"/>
            <w:vMerge w:val="restart"/>
            <w:tcBorders>
              <w:left w:val="single" w:sz="4" w:space="0" w:color="auto"/>
              <w:right w:val="single" w:sz="4" w:space="0" w:color="auto"/>
            </w:tcBorders>
            <w:noWrap/>
            <w:tcMar>
              <w:top w:w="20" w:type="dxa"/>
              <w:left w:w="20" w:type="dxa"/>
              <w:bottom w:w="0" w:type="dxa"/>
              <w:right w:w="20" w:type="dxa"/>
            </w:tcMar>
          </w:tcPr>
          <w:p w:rsidR="008653E2" w:rsidRPr="003E597D" w:rsidRDefault="008653E2" w:rsidP="003E597D">
            <w:pPr>
              <w:rPr>
                <w:sz w:val="18"/>
                <w:szCs w:val="18"/>
              </w:rPr>
            </w:pPr>
            <w:r w:rsidRPr="003E597D">
              <w:rPr>
                <w:sz w:val="18"/>
                <w:szCs w:val="18"/>
              </w:rPr>
              <w:t xml:space="preserve">Mushroom cultivation </w:t>
            </w: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8653E2" w:rsidRPr="008653E2" w:rsidRDefault="008653E2" w:rsidP="00EA72BC">
            <w:pPr>
              <w:rPr>
                <w:color w:val="000000" w:themeColor="text1"/>
                <w:sz w:val="18"/>
                <w:szCs w:val="18"/>
              </w:rPr>
            </w:pPr>
            <w:r w:rsidRPr="008653E2">
              <w:rPr>
                <w:color w:val="000000" w:themeColor="text1"/>
                <w:sz w:val="18"/>
                <w:szCs w:val="18"/>
              </w:rPr>
              <w:t>Mushroom</w:t>
            </w:r>
          </w:p>
        </w:tc>
        <w:tc>
          <w:tcPr>
            <w:tcW w:w="2285" w:type="pct"/>
            <w:tcBorders>
              <w:top w:val="nil"/>
              <w:left w:val="nil"/>
              <w:bottom w:val="single" w:sz="4" w:space="0" w:color="auto"/>
              <w:right w:val="single" w:sz="4" w:space="0" w:color="auto"/>
            </w:tcBorders>
            <w:noWrap/>
            <w:tcMar>
              <w:top w:w="20" w:type="dxa"/>
              <w:left w:w="20" w:type="dxa"/>
              <w:bottom w:w="0" w:type="dxa"/>
              <w:right w:w="20" w:type="dxa"/>
            </w:tcMar>
          </w:tcPr>
          <w:p w:rsidR="008653E2" w:rsidRPr="008653E2" w:rsidRDefault="008653E2" w:rsidP="00EA72BC">
            <w:pPr>
              <w:rPr>
                <w:color w:val="000000" w:themeColor="text1"/>
                <w:sz w:val="18"/>
                <w:szCs w:val="18"/>
              </w:rPr>
            </w:pPr>
            <w:r w:rsidRPr="008653E2">
              <w:rPr>
                <w:bCs/>
                <w:color w:val="000000" w:themeColor="text1"/>
                <w:sz w:val="16"/>
                <w:szCs w:val="16"/>
              </w:rPr>
              <w:t>Assessment of different additives in oyster mushroom bed preparation for maximizing yield</w:t>
            </w: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8653E2" w:rsidRPr="008653E2" w:rsidRDefault="008653E2" w:rsidP="00EA72BC">
            <w:pPr>
              <w:jc w:val="center"/>
              <w:rPr>
                <w:color w:val="000000" w:themeColor="text1"/>
                <w:sz w:val="18"/>
                <w:szCs w:val="18"/>
              </w:rPr>
            </w:pPr>
            <w:r w:rsidRPr="008653E2">
              <w:rPr>
                <w:color w:val="000000" w:themeColor="text1"/>
                <w:sz w:val="18"/>
                <w:szCs w:val="18"/>
              </w:rPr>
              <w:t>4</w:t>
            </w:r>
          </w:p>
        </w:tc>
        <w:tc>
          <w:tcPr>
            <w:tcW w:w="347" w:type="pct"/>
            <w:tcBorders>
              <w:top w:val="nil"/>
              <w:left w:val="nil"/>
              <w:bottom w:val="single" w:sz="4" w:space="0" w:color="auto"/>
              <w:right w:val="single" w:sz="4" w:space="0" w:color="auto"/>
            </w:tcBorders>
          </w:tcPr>
          <w:p w:rsidR="008653E2" w:rsidRPr="008653E2" w:rsidRDefault="008653E2" w:rsidP="00EA72BC">
            <w:pPr>
              <w:jc w:val="center"/>
              <w:rPr>
                <w:color w:val="000000" w:themeColor="text1"/>
                <w:sz w:val="18"/>
                <w:szCs w:val="18"/>
              </w:rPr>
            </w:pPr>
            <w:r w:rsidRPr="008653E2">
              <w:rPr>
                <w:color w:val="000000" w:themeColor="text1"/>
                <w:sz w:val="18"/>
                <w:szCs w:val="18"/>
              </w:rPr>
              <w:t>4</w:t>
            </w:r>
          </w:p>
        </w:tc>
        <w:tc>
          <w:tcPr>
            <w:tcW w:w="457" w:type="pct"/>
            <w:tcBorders>
              <w:top w:val="nil"/>
              <w:left w:val="nil"/>
              <w:bottom w:val="single" w:sz="4" w:space="0" w:color="auto"/>
              <w:right w:val="single" w:sz="4" w:space="0" w:color="auto"/>
            </w:tcBorders>
          </w:tcPr>
          <w:p w:rsidR="008653E2" w:rsidRPr="008653E2" w:rsidRDefault="008653E2" w:rsidP="00EA72BC">
            <w:pPr>
              <w:jc w:val="center"/>
              <w:rPr>
                <w:color w:val="000000" w:themeColor="text1"/>
                <w:sz w:val="18"/>
                <w:szCs w:val="18"/>
              </w:rPr>
            </w:pPr>
            <w:r w:rsidRPr="008653E2">
              <w:rPr>
                <w:color w:val="000000" w:themeColor="text1"/>
                <w:sz w:val="18"/>
                <w:szCs w:val="18"/>
              </w:rPr>
              <w:t>0.05</w:t>
            </w:r>
          </w:p>
        </w:tc>
      </w:tr>
      <w:tr w:rsidR="008653E2" w:rsidRPr="003E597D" w:rsidTr="0069056A">
        <w:trPr>
          <w:trHeight w:val="255"/>
        </w:trPr>
        <w:tc>
          <w:tcPr>
            <w:tcW w:w="1145"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8653E2" w:rsidRPr="003E597D" w:rsidRDefault="008653E2" w:rsidP="003E597D">
            <w:pPr>
              <w:rPr>
                <w:sz w:val="18"/>
                <w:szCs w:val="18"/>
              </w:rPr>
            </w:pP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8653E2" w:rsidRPr="003E597D" w:rsidRDefault="008653E2" w:rsidP="003E597D">
            <w:pPr>
              <w:rPr>
                <w:sz w:val="18"/>
                <w:szCs w:val="18"/>
              </w:rPr>
            </w:pPr>
          </w:p>
        </w:tc>
        <w:tc>
          <w:tcPr>
            <w:tcW w:w="2285" w:type="pct"/>
            <w:tcBorders>
              <w:top w:val="nil"/>
              <w:left w:val="nil"/>
              <w:bottom w:val="single" w:sz="4" w:space="0" w:color="auto"/>
              <w:right w:val="single" w:sz="4" w:space="0" w:color="auto"/>
            </w:tcBorders>
            <w:noWrap/>
            <w:tcMar>
              <w:top w:w="20" w:type="dxa"/>
              <w:left w:w="20" w:type="dxa"/>
              <w:bottom w:w="0" w:type="dxa"/>
              <w:right w:w="20" w:type="dxa"/>
            </w:tcMar>
          </w:tcPr>
          <w:p w:rsidR="008653E2" w:rsidRPr="003E597D" w:rsidRDefault="008653E2" w:rsidP="003E597D">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8653E2" w:rsidRPr="003E597D" w:rsidRDefault="008653E2" w:rsidP="003E597D">
            <w:pPr>
              <w:jc w:val="center"/>
              <w:rPr>
                <w:sz w:val="18"/>
                <w:szCs w:val="18"/>
              </w:rPr>
            </w:pPr>
          </w:p>
        </w:tc>
        <w:tc>
          <w:tcPr>
            <w:tcW w:w="347" w:type="pct"/>
            <w:tcBorders>
              <w:top w:val="nil"/>
              <w:left w:val="nil"/>
              <w:bottom w:val="single" w:sz="4" w:space="0" w:color="auto"/>
              <w:right w:val="single" w:sz="4" w:space="0" w:color="auto"/>
            </w:tcBorders>
          </w:tcPr>
          <w:p w:rsidR="008653E2" w:rsidRPr="003E597D" w:rsidRDefault="008653E2" w:rsidP="003E597D">
            <w:pPr>
              <w:jc w:val="center"/>
              <w:rPr>
                <w:sz w:val="18"/>
                <w:szCs w:val="18"/>
              </w:rPr>
            </w:pPr>
          </w:p>
        </w:tc>
        <w:tc>
          <w:tcPr>
            <w:tcW w:w="457" w:type="pct"/>
            <w:tcBorders>
              <w:top w:val="nil"/>
              <w:left w:val="nil"/>
              <w:bottom w:val="single" w:sz="4" w:space="0" w:color="auto"/>
              <w:right w:val="single" w:sz="4" w:space="0" w:color="auto"/>
            </w:tcBorders>
          </w:tcPr>
          <w:p w:rsidR="008653E2" w:rsidRPr="003E597D" w:rsidRDefault="008653E2" w:rsidP="003E597D">
            <w:pPr>
              <w:jc w:val="center"/>
              <w:rPr>
                <w:sz w:val="18"/>
                <w:szCs w:val="18"/>
              </w:rPr>
            </w:pPr>
          </w:p>
        </w:tc>
      </w:tr>
      <w:tr w:rsidR="008653E2" w:rsidRPr="003E597D" w:rsidTr="0069056A">
        <w:trPr>
          <w:trHeight w:val="255"/>
        </w:trPr>
        <w:tc>
          <w:tcPr>
            <w:tcW w:w="1145"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8653E2" w:rsidRPr="003E597D" w:rsidRDefault="008653E2" w:rsidP="003E597D">
            <w:pPr>
              <w:rPr>
                <w:b/>
                <w:bCs/>
                <w:sz w:val="18"/>
                <w:szCs w:val="18"/>
              </w:rPr>
            </w:pPr>
            <w:r w:rsidRPr="003E597D">
              <w:rPr>
                <w:b/>
                <w:bCs/>
                <w:sz w:val="18"/>
                <w:szCs w:val="18"/>
              </w:rPr>
              <w:t xml:space="preserve">Total </w:t>
            </w:r>
          </w:p>
        </w:tc>
        <w:tc>
          <w:tcPr>
            <w:tcW w:w="514"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8653E2" w:rsidRPr="003E597D" w:rsidRDefault="008653E2" w:rsidP="003E597D">
            <w:pPr>
              <w:rPr>
                <w:sz w:val="18"/>
                <w:szCs w:val="18"/>
              </w:rPr>
            </w:pPr>
          </w:p>
        </w:tc>
        <w:tc>
          <w:tcPr>
            <w:tcW w:w="2285"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8653E2" w:rsidRPr="003E597D" w:rsidRDefault="008653E2" w:rsidP="003E597D">
            <w:pPr>
              <w:rPr>
                <w:sz w:val="18"/>
                <w:szCs w:val="18"/>
              </w:rPr>
            </w:pPr>
          </w:p>
        </w:tc>
        <w:tc>
          <w:tcPr>
            <w:tcW w:w="253"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8653E2" w:rsidRPr="00DF1EB1" w:rsidRDefault="008653E2" w:rsidP="003E597D">
            <w:pPr>
              <w:jc w:val="center"/>
              <w:rPr>
                <w:b/>
                <w:bCs/>
                <w:sz w:val="18"/>
                <w:szCs w:val="18"/>
              </w:rPr>
            </w:pPr>
            <w:r>
              <w:rPr>
                <w:b/>
                <w:bCs/>
                <w:sz w:val="18"/>
                <w:szCs w:val="18"/>
              </w:rPr>
              <w:t>17</w:t>
            </w:r>
          </w:p>
        </w:tc>
        <w:tc>
          <w:tcPr>
            <w:tcW w:w="347" w:type="pct"/>
            <w:tcBorders>
              <w:top w:val="single" w:sz="2" w:space="0" w:color="auto"/>
              <w:left w:val="single" w:sz="2" w:space="0" w:color="auto"/>
              <w:bottom w:val="single" w:sz="2" w:space="0" w:color="auto"/>
              <w:right w:val="single" w:sz="2" w:space="0" w:color="auto"/>
            </w:tcBorders>
          </w:tcPr>
          <w:p w:rsidR="008653E2" w:rsidRPr="00DF1EB1" w:rsidRDefault="008653E2" w:rsidP="003E597D">
            <w:pPr>
              <w:jc w:val="center"/>
              <w:rPr>
                <w:b/>
                <w:bCs/>
                <w:sz w:val="18"/>
                <w:szCs w:val="18"/>
              </w:rPr>
            </w:pPr>
            <w:r>
              <w:rPr>
                <w:b/>
                <w:bCs/>
                <w:sz w:val="18"/>
                <w:szCs w:val="18"/>
              </w:rPr>
              <w:t>17</w:t>
            </w:r>
          </w:p>
        </w:tc>
        <w:tc>
          <w:tcPr>
            <w:tcW w:w="457" w:type="pct"/>
            <w:tcBorders>
              <w:top w:val="single" w:sz="2" w:space="0" w:color="auto"/>
              <w:left w:val="single" w:sz="2" w:space="0" w:color="auto"/>
              <w:bottom w:val="single" w:sz="2" w:space="0" w:color="auto"/>
              <w:right w:val="single" w:sz="2" w:space="0" w:color="auto"/>
            </w:tcBorders>
          </w:tcPr>
          <w:p w:rsidR="008653E2" w:rsidRPr="00DF1EB1" w:rsidRDefault="008653E2" w:rsidP="003E597D">
            <w:pPr>
              <w:jc w:val="center"/>
              <w:rPr>
                <w:b/>
                <w:bCs/>
                <w:sz w:val="18"/>
                <w:szCs w:val="18"/>
              </w:rPr>
            </w:pPr>
            <w:r>
              <w:rPr>
                <w:b/>
                <w:bCs/>
                <w:sz w:val="18"/>
                <w:szCs w:val="18"/>
              </w:rPr>
              <w:t>0.62</w:t>
            </w:r>
          </w:p>
        </w:tc>
      </w:tr>
    </w:tbl>
    <w:p w:rsidR="009869AC" w:rsidRPr="00F733D7" w:rsidRDefault="009869AC" w:rsidP="009869AC">
      <w:pPr>
        <w:rPr>
          <w:sz w:val="16"/>
          <w:szCs w:val="16"/>
        </w:rPr>
      </w:pPr>
    </w:p>
    <w:p w:rsidR="00123841" w:rsidRPr="00F733D7" w:rsidRDefault="00CC3801" w:rsidP="00123841">
      <w:pPr>
        <w:rPr>
          <w:b/>
          <w:sz w:val="20"/>
          <w:szCs w:val="20"/>
        </w:rPr>
      </w:pPr>
      <w:r w:rsidRPr="00F733D7">
        <w:rPr>
          <w:b/>
          <w:sz w:val="20"/>
          <w:szCs w:val="20"/>
        </w:rPr>
        <w:t>4.</w:t>
      </w:r>
      <w:r w:rsidR="00B37158">
        <w:rPr>
          <w:b/>
          <w:sz w:val="20"/>
          <w:szCs w:val="20"/>
        </w:rPr>
        <w:t xml:space="preserve"> </w:t>
      </w:r>
      <w:r w:rsidRPr="00F733D7">
        <w:rPr>
          <w:b/>
          <w:sz w:val="20"/>
          <w:szCs w:val="20"/>
        </w:rPr>
        <w:t xml:space="preserve">B.2. </w:t>
      </w:r>
      <w:r w:rsidR="00123841" w:rsidRPr="00F733D7">
        <w:rPr>
          <w:b/>
          <w:sz w:val="20"/>
          <w:szCs w:val="20"/>
        </w:rPr>
        <w:t xml:space="preserve">Technologies </w:t>
      </w:r>
      <w:r w:rsidR="00123841" w:rsidRPr="00F733D7">
        <w:rPr>
          <w:b/>
        </w:rPr>
        <w:t xml:space="preserve">Refined </w:t>
      </w:r>
      <w:r w:rsidR="00123841" w:rsidRPr="00F733D7">
        <w:rPr>
          <w:b/>
          <w:sz w:val="20"/>
          <w:szCs w:val="20"/>
        </w:rPr>
        <w:t xml:space="preserve">under various </w:t>
      </w:r>
      <w:r w:rsidR="00123841" w:rsidRPr="00F733D7">
        <w:rPr>
          <w:b/>
        </w:rPr>
        <w:t>Crops</w:t>
      </w:r>
      <w:r w:rsidR="00B77308">
        <w:rPr>
          <w:b/>
        </w:rPr>
        <w:t xml:space="preserve">: </w:t>
      </w:r>
      <w:r w:rsidR="00B77308" w:rsidRPr="001D7D96">
        <w:t>Nil</w:t>
      </w:r>
      <w:r w:rsidR="00B77308">
        <w:rPr>
          <w:b/>
        </w:rPr>
        <w:t>.</w:t>
      </w:r>
      <w:r w:rsidR="00123841" w:rsidRPr="00F733D7">
        <w:rPr>
          <w:b/>
        </w:rPr>
        <w:t xml:space="preserve"> </w:t>
      </w:r>
    </w:p>
    <w:p w:rsidR="00123841" w:rsidRPr="00F733D7" w:rsidRDefault="00123841" w:rsidP="00123841">
      <w:pPr>
        <w:rPr>
          <w:sz w:val="16"/>
          <w:szCs w:val="16"/>
        </w:rPr>
      </w:pPr>
    </w:p>
    <w:p w:rsidR="00CC3801" w:rsidRPr="000D2CB5" w:rsidRDefault="00CC3801" w:rsidP="00CC3801">
      <w:pPr>
        <w:ind w:right="240"/>
        <w:rPr>
          <w:b/>
          <w:sz w:val="20"/>
          <w:szCs w:val="20"/>
        </w:rPr>
      </w:pPr>
      <w:r w:rsidRPr="000D2CB5">
        <w:rPr>
          <w:rFonts w:cs="Arial"/>
          <w:b/>
          <w:bCs/>
          <w:sz w:val="20"/>
          <w:szCs w:val="20"/>
        </w:rPr>
        <w:t>4.</w:t>
      </w:r>
      <w:r w:rsidR="00B37158" w:rsidRPr="000D2CB5">
        <w:rPr>
          <w:rFonts w:cs="Arial"/>
          <w:b/>
          <w:bCs/>
          <w:sz w:val="20"/>
          <w:szCs w:val="20"/>
        </w:rPr>
        <w:t xml:space="preserve"> </w:t>
      </w:r>
      <w:r w:rsidRPr="000D2CB5">
        <w:rPr>
          <w:rFonts w:cs="Arial"/>
          <w:b/>
          <w:bCs/>
          <w:sz w:val="20"/>
          <w:szCs w:val="20"/>
        </w:rPr>
        <w:t xml:space="preserve">B.3. </w:t>
      </w:r>
      <w:r w:rsidRPr="000D2CB5">
        <w:rPr>
          <w:b/>
          <w:sz w:val="20"/>
          <w:szCs w:val="20"/>
        </w:rPr>
        <w:t>Technologies assessed under Livestock</w:t>
      </w:r>
      <w:r w:rsidR="00B56E00" w:rsidRPr="000D2CB5">
        <w:rPr>
          <w:b/>
          <w:sz w:val="20"/>
          <w:szCs w:val="20"/>
        </w:rPr>
        <w:t xml:space="preserve"> and other enterprises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59"/>
        <w:gridCol w:w="1799"/>
        <w:gridCol w:w="3960"/>
        <w:gridCol w:w="810"/>
        <w:gridCol w:w="857"/>
      </w:tblGrid>
      <w:tr w:rsidR="0015672C" w:rsidRPr="000D2CB5" w:rsidTr="0015672C">
        <w:trPr>
          <w:trHeight w:val="255"/>
        </w:trPr>
        <w:tc>
          <w:tcPr>
            <w:tcW w:w="1525" w:type="pct"/>
            <w:tcBorders>
              <w:top w:val="single" w:sz="4" w:space="0" w:color="auto"/>
              <w:left w:val="single" w:sz="4" w:space="0" w:color="auto"/>
              <w:bottom w:val="single" w:sz="4" w:space="0" w:color="auto"/>
              <w:right w:val="single" w:sz="4" w:space="0" w:color="auto"/>
            </w:tcBorders>
            <w:noWrap/>
            <w:vAlign w:val="center"/>
          </w:tcPr>
          <w:p w:rsidR="00516D9A" w:rsidRPr="000D2CB5" w:rsidRDefault="00516D9A" w:rsidP="004047D7">
            <w:pPr>
              <w:jc w:val="center"/>
              <w:rPr>
                <w:b/>
                <w:sz w:val="20"/>
                <w:szCs w:val="20"/>
              </w:rPr>
            </w:pPr>
            <w:r w:rsidRPr="000D2CB5">
              <w:rPr>
                <w:b/>
                <w:sz w:val="20"/>
                <w:szCs w:val="20"/>
              </w:rPr>
              <w:t>Thematic areas</w:t>
            </w:r>
          </w:p>
        </w:tc>
        <w:tc>
          <w:tcPr>
            <w:tcW w:w="842" w:type="pct"/>
            <w:tcBorders>
              <w:top w:val="single" w:sz="4" w:space="0" w:color="auto"/>
              <w:left w:val="single" w:sz="4" w:space="0" w:color="auto"/>
              <w:bottom w:val="single" w:sz="4" w:space="0" w:color="auto"/>
              <w:right w:val="single" w:sz="4" w:space="0" w:color="auto"/>
            </w:tcBorders>
            <w:vAlign w:val="center"/>
          </w:tcPr>
          <w:p w:rsidR="00516D9A" w:rsidRPr="000D2CB5" w:rsidRDefault="00516D9A" w:rsidP="004047D7">
            <w:pPr>
              <w:jc w:val="center"/>
              <w:rPr>
                <w:b/>
                <w:bCs/>
                <w:sz w:val="18"/>
                <w:szCs w:val="18"/>
              </w:rPr>
            </w:pPr>
            <w:r w:rsidRPr="000D2CB5">
              <w:rPr>
                <w:b/>
                <w:bCs/>
                <w:sz w:val="18"/>
                <w:szCs w:val="18"/>
              </w:rPr>
              <w:t xml:space="preserve">Name of the livestock enterprise </w:t>
            </w:r>
          </w:p>
        </w:tc>
        <w:tc>
          <w:tcPr>
            <w:tcW w:w="1853" w:type="pct"/>
            <w:tcBorders>
              <w:top w:val="single" w:sz="4" w:space="0" w:color="auto"/>
              <w:left w:val="single" w:sz="4" w:space="0" w:color="auto"/>
              <w:bottom w:val="single" w:sz="4" w:space="0" w:color="auto"/>
              <w:right w:val="single" w:sz="4" w:space="0" w:color="auto"/>
            </w:tcBorders>
            <w:vAlign w:val="center"/>
          </w:tcPr>
          <w:p w:rsidR="00516D9A" w:rsidRPr="000D2CB5" w:rsidRDefault="00516D9A" w:rsidP="004047D7">
            <w:pPr>
              <w:jc w:val="center"/>
              <w:rPr>
                <w:b/>
                <w:bCs/>
                <w:sz w:val="18"/>
                <w:szCs w:val="18"/>
              </w:rPr>
            </w:pPr>
            <w:r w:rsidRPr="000D2CB5">
              <w:rPr>
                <w:b/>
                <w:bCs/>
                <w:sz w:val="18"/>
                <w:szCs w:val="18"/>
              </w:rPr>
              <w:t xml:space="preserve">Name of the technology assessed </w:t>
            </w:r>
          </w:p>
        </w:tc>
        <w:tc>
          <w:tcPr>
            <w:tcW w:w="379" w:type="pct"/>
            <w:tcBorders>
              <w:top w:val="single" w:sz="4" w:space="0" w:color="auto"/>
              <w:left w:val="single" w:sz="4" w:space="0" w:color="auto"/>
              <w:bottom w:val="single" w:sz="4" w:space="0" w:color="auto"/>
              <w:right w:val="single" w:sz="4" w:space="0" w:color="auto"/>
            </w:tcBorders>
            <w:vAlign w:val="center"/>
          </w:tcPr>
          <w:p w:rsidR="00516D9A" w:rsidRPr="000D2CB5" w:rsidRDefault="00516D9A" w:rsidP="004047D7">
            <w:pPr>
              <w:jc w:val="center"/>
              <w:rPr>
                <w:b/>
                <w:bCs/>
                <w:sz w:val="18"/>
                <w:szCs w:val="18"/>
              </w:rPr>
            </w:pPr>
            <w:r w:rsidRPr="000D2CB5">
              <w:rPr>
                <w:b/>
                <w:bCs/>
                <w:sz w:val="18"/>
                <w:szCs w:val="18"/>
              </w:rPr>
              <w:t xml:space="preserve">No. of trials </w:t>
            </w:r>
          </w:p>
        </w:tc>
        <w:tc>
          <w:tcPr>
            <w:tcW w:w="401" w:type="pct"/>
            <w:tcBorders>
              <w:top w:val="single" w:sz="4" w:space="0" w:color="auto"/>
              <w:left w:val="single" w:sz="4" w:space="0" w:color="auto"/>
              <w:bottom w:val="single" w:sz="4" w:space="0" w:color="auto"/>
              <w:right w:val="single" w:sz="4" w:space="0" w:color="auto"/>
            </w:tcBorders>
          </w:tcPr>
          <w:p w:rsidR="00516D9A" w:rsidRPr="000D2CB5" w:rsidRDefault="00516D9A" w:rsidP="004047D7">
            <w:pPr>
              <w:jc w:val="center"/>
              <w:rPr>
                <w:b/>
                <w:bCs/>
                <w:sz w:val="18"/>
                <w:szCs w:val="18"/>
              </w:rPr>
            </w:pPr>
          </w:p>
          <w:p w:rsidR="00516D9A" w:rsidRPr="000D2CB5" w:rsidRDefault="00516D9A" w:rsidP="004047D7">
            <w:pPr>
              <w:jc w:val="center"/>
              <w:rPr>
                <w:b/>
                <w:bCs/>
                <w:sz w:val="18"/>
                <w:szCs w:val="18"/>
              </w:rPr>
            </w:pPr>
            <w:r w:rsidRPr="000D2CB5">
              <w:rPr>
                <w:b/>
                <w:bCs/>
                <w:sz w:val="18"/>
                <w:szCs w:val="18"/>
              </w:rPr>
              <w:t xml:space="preserve">No. of farmers </w:t>
            </w:r>
          </w:p>
        </w:tc>
      </w:tr>
      <w:tr w:rsidR="0015672C" w:rsidRPr="000D2CB5" w:rsidTr="0015672C">
        <w:trPr>
          <w:trHeight w:val="255"/>
        </w:trPr>
        <w:tc>
          <w:tcPr>
            <w:tcW w:w="1525" w:type="pct"/>
            <w:tcBorders>
              <w:top w:val="single" w:sz="4" w:space="0" w:color="auto"/>
              <w:left w:val="single" w:sz="4" w:space="0" w:color="auto"/>
              <w:bottom w:val="single" w:sz="4" w:space="0" w:color="auto"/>
              <w:right w:val="single" w:sz="4" w:space="0" w:color="auto"/>
            </w:tcBorders>
            <w:noWrap/>
          </w:tcPr>
          <w:p w:rsidR="00516D9A" w:rsidRPr="000D2CB5" w:rsidRDefault="00516D9A" w:rsidP="004047D7">
            <w:pPr>
              <w:rPr>
                <w:sz w:val="20"/>
                <w:szCs w:val="20"/>
              </w:rPr>
            </w:pPr>
            <w:r w:rsidRPr="000D2CB5">
              <w:rPr>
                <w:sz w:val="20"/>
                <w:szCs w:val="20"/>
              </w:rPr>
              <w:t>Evaluation of breeds</w:t>
            </w:r>
          </w:p>
        </w:tc>
        <w:tc>
          <w:tcPr>
            <w:tcW w:w="842" w:type="pct"/>
            <w:tcBorders>
              <w:top w:val="single" w:sz="4" w:space="0" w:color="auto"/>
              <w:left w:val="single" w:sz="4" w:space="0" w:color="auto"/>
              <w:bottom w:val="single" w:sz="4" w:space="0" w:color="auto"/>
              <w:right w:val="single" w:sz="4" w:space="0" w:color="auto"/>
            </w:tcBorders>
          </w:tcPr>
          <w:p w:rsidR="00516D9A" w:rsidRPr="000D2CB5" w:rsidRDefault="007549D7" w:rsidP="007549D7">
            <w:pPr>
              <w:rPr>
                <w:sz w:val="18"/>
                <w:szCs w:val="18"/>
              </w:rPr>
            </w:pPr>
            <w:r w:rsidRPr="000D2CB5">
              <w:rPr>
                <w:sz w:val="18"/>
                <w:szCs w:val="18"/>
              </w:rPr>
              <w:t>Poultry</w:t>
            </w:r>
          </w:p>
        </w:tc>
        <w:tc>
          <w:tcPr>
            <w:tcW w:w="1853" w:type="pct"/>
            <w:tcBorders>
              <w:top w:val="single" w:sz="4" w:space="0" w:color="auto"/>
              <w:left w:val="single" w:sz="4" w:space="0" w:color="auto"/>
              <w:bottom w:val="single" w:sz="4" w:space="0" w:color="auto"/>
              <w:right w:val="single" w:sz="4" w:space="0" w:color="auto"/>
            </w:tcBorders>
          </w:tcPr>
          <w:p w:rsidR="00516D9A" w:rsidRPr="000D2CB5" w:rsidRDefault="007549D7" w:rsidP="007549D7">
            <w:pPr>
              <w:rPr>
                <w:sz w:val="18"/>
                <w:szCs w:val="18"/>
              </w:rPr>
            </w:pPr>
            <w:r w:rsidRPr="000D2CB5">
              <w:rPr>
                <w:sz w:val="18"/>
                <w:szCs w:val="18"/>
              </w:rPr>
              <w:t>Assessing the performance of Gramasree, Austra white &amp; Sasso var. under High Range conditions</w:t>
            </w:r>
          </w:p>
        </w:tc>
        <w:tc>
          <w:tcPr>
            <w:tcW w:w="379" w:type="pct"/>
            <w:tcBorders>
              <w:top w:val="single" w:sz="4" w:space="0" w:color="auto"/>
              <w:left w:val="single" w:sz="4" w:space="0" w:color="auto"/>
              <w:bottom w:val="single" w:sz="4" w:space="0" w:color="auto"/>
              <w:right w:val="single" w:sz="4" w:space="0" w:color="auto"/>
            </w:tcBorders>
          </w:tcPr>
          <w:p w:rsidR="00516D9A" w:rsidRPr="000D2CB5" w:rsidRDefault="007549D7" w:rsidP="007549D7">
            <w:pPr>
              <w:jc w:val="center"/>
              <w:rPr>
                <w:sz w:val="18"/>
                <w:szCs w:val="18"/>
              </w:rPr>
            </w:pPr>
            <w:r w:rsidRPr="000D2CB5">
              <w:rPr>
                <w:sz w:val="18"/>
                <w:szCs w:val="18"/>
              </w:rPr>
              <w:t>10</w:t>
            </w:r>
          </w:p>
        </w:tc>
        <w:tc>
          <w:tcPr>
            <w:tcW w:w="401" w:type="pct"/>
            <w:tcBorders>
              <w:top w:val="single" w:sz="4" w:space="0" w:color="auto"/>
              <w:left w:val="single" w:sz="4" w:space="0" w:color="auto"/>
              <w:bottom w:val="single" w:sz="4" w:space="0" w:color="auto"/>
              <w:right w:val="single" w:sz="4" w:space="0" w:color="auto"/>
            </w:tcBorders>
          </w:tcPr>
          <w:p w:rsidR="00516D9A" w:rsidRPr="000D2CB5" w:rsidRDefault="007549D7" w:rsidP="007549D7">
            <w:pPr>
              <w:jc w:val="center"/>
              <w:rPr>
                <w:sz w:val="18"/>
                <w:szCs w:val="18"/>
              </w:rPr>
            </w:pPr>
            <w:r w:rsidRPr="000D2CB5">
              <w:rPr>
                <w:sz w:val="18"/>
                <w:szCs w:val="18"/>
              </w:rPr>
              <w:t>10</w:t>
            </w:r>
          </w:p>
        </w:tc>
      </w:tr>
      <w:tr w:rsidR="0015672C" w:rsidRPr="00F733D7" w:rsidTr="0015672C">
        <w:trPr>
          <w:trHeight w:val="255"/>
        </w:trPr>
        <w:tc>
          <w:tcPr>
            <w:tcW w:w="1525" w:type="pct"/>
            <w:tcBorders>
              <w:top w:val="single" w:sz="4" w:space="0" w:color="auto"/>
              <w:left w:val="single" w:sz="4" w:space="0" w:color="auto"/>
              <w:bottom w:val="single" w:sz="4" w:space="0" w:color="auto"/>
              <w:right w:val="single" w:sz="4" w:space="0" w:color="auto"/>
            </w:tcBorders>
            <w:noWrap/>
          </w:tcPr>
          <w:p w:rsidR="00516D9A" w:rsidRPr="00353793" w:rsidRDefault="00516D9A" w:rsidP="004047D7">
            <w:pPr>
              <w:rPr>
                <w:color w:val="000000" w:themeColor="text1"/>
                <w:sz w:val="20"/>
                <w:szCs w:val="20"/>
              </w:rPr>
            </w:pPr>
            <w:r w:rsidRPr="00353793">
              <w:rPr>
                <w:color w:val="000000" w:themeColor="text1"/>
                <w:sz w:val="20"/>
                <w:szCs w:val="20"/>
              </w:rPr>
              <w:t xml:space="preserve">Nutrition management </w:t>
            </w:r>
          </w:p>
        </w:tc>
        <w:tc>
          <w:tcPr>
            <w:tcW w:w="842" w:type="pct"/>
            <w:tcBorders>
              <w:top w:val="single" w:sz="4" w:space="0" w:color="auto"/>
              <w:left w:val="single" w:sz="4" w:space="0" w:color="auto"/>
              <w:bottom w:val="single" w:sz="4" w:space="0" w:color="auto"/>
              <w:right w:val="single" w:sz="4" w:space="0" w:color="auto"/>
            </w:tcBorders>
          </w:tcPr>
          <w:p w:rsidR="00516D9A" w:rsidRPr="007549D7" w:rsidRDefault="00516D9A" w:rsidP="00F42EBC">
            <w:pPr>
              <w:rPr>
                <w:sz w:val="18"/>
                <w:szCs w:val="18"/>
              </w:rPr>
            </w:pPr>
          </w:p>
        </w:tc>
        <w:tc>
          <w:tcPr>
            <w:tcW w:w="1853" w:type="pct"/>
            <w:tcBorders>
              <w:top w:val="single" w:sz="4" w:space="0" w:color="auto"/>
              <w:left w:val="single" w:sz="4" w:space="0" w:color="auto"/>
              <w:bottom w:val="single" w:sz="4" w:space="0" w:color="auto"/>
              <w:right w:val="single" w:sz="4" w:space="0" w:color="auto"/>
            </w:tcBorders>
          </w:tcPr>
          <w:p w:rsidR="00516D9A" w:rsidRPr="007549D7" w:rsidRDefault="00516D9A" w:rsidP="00F42EBC">
            <w:pPr>
              <w:rPr>
                <w:sz w:val="18"/>
                <w:szCs w:val="18"/>
              </w:rPr>
            </w:pPr>
          </w:p>
        </w:tc>
        <w:tc>
          <w:tcPr>
            <w:tcW w:w="379" w:type="pct"/>
            <w:tcBorders>
              <w:top w:val="single" w:sz="4" w:space="0" w:color="auto"/>
              <w:left w:val="single" w:sz="4" w:space="0" w:color="auto"/>
              <w:bottom w:val="single" w:sz="4" w:space="0" w:color="auto"/>
              <w:right w:val="single" w:sz="4" w:space="0" w:color="auto"/>
            </w:tcBorders>
          </w:tcPr>
          <w:p w:rsidR="00516D9A" w:rsidRPr="007549D7" w:rsidRDefault="00516D9A" w:rsidP="007549D7">
            <w:pPr>
              <w:jc w:val="center"/>
              <w:rPr>
                <w:sz w:val="18"/>
                <w:szCs w:val="18"/>
              </w:rPr>
            </w:pPr>
          </w:p>
        </w:tc>
        <w:tc>
          <w:tcPr>
            <w:tcW w:w="401" w:type="pct"/>
            <w:tcBorders>
              <w:top w:val="single" w:sz="4" w:space="0" w:color="auto"/>
              <w:left w:val="single" w:sz="4" w:space="0" w:color="auto"/>
              <w:bottom w:val="single" w:sz="4" w:space="0" w:color="auto"/>
              <w:right w:val="single" w:sz="4" w:space="0" w:color="auto"/>
            </w:tcBorders>
          </w:tcPr>
          <w:p w:rsidR="00516D9A" w:rsidRPr="007549D7" w:rsidRDefault="00516D9A" w:rsidP="007549D7">
            <w:pPr>
              <w:jc w:val="center"/>
              <w:rPr>
                <w:sz w:val="18"/>
                <w:szCs w:val="18"/>
              </w:rPr>
            </w:pPr>
          </w:p>
        </w:tc>
      </w:tr>
      <w:tr w:rsidR="0015672C" w:rsidRPr="00F733D7" w:rsidTr="0015672C">
        <w:trPr>
          <w:trHeight w:val="255"/>
        </w:trPr>
        <w:tc>
          <w:tcPr>
            <w:tcW w:w="1525" w:type="pct"/>
            <w:tcBorders>
              <w:top w:val="single" w:sz="4" w:space="0" w:color="auto"/>
              <w:left w:val="single" w:sz="4" w:space="0" w:color="auto"/>
              <w:bottom w:val="single" w:sz="4" w:space="0" w:color="auto"/>
              <w:right w:val="single" w:sz="4" w:space="0" w:color="auto"/>
            </w:tcBorders>
            <w:noWrap/>
          </w:tcPr>
          <w:p w:rsidR="00516D9A" w:rsidRPr="00353793" w:rsidRDefault="00516D9A" w:rsidP="004047D7">
            <w:pPr>
              <w:rPr>
                <w:color w:val="000000" w:themeColor="text1"/>
                <w:sz w:val="20"/>
                <w:szCs w:val="20"/>
              </w:rPr>
            </w:pPr>
            <w:r w:rsidRPr="00353793">
              <w:rPr>
                <w:color w:val="000000" w:themeColor="text1"/>
                <w:sz w:val="20"/>
                <w:szCs w:val="20"/>
              </w:rPr>
              <w:t xml:space="preserve">Disease management </w:t>
            </w:r>
          </w:p>
        </w:tc>
        <w:tc>
          <w:tcPr>
            <w:tcW w:w="842" w:type="pct"/>
            <w:tcBorders>
              <w:top w:val="single" w:sz="4" w:space="0" w:color="auto"/>
              <w:left w:val="single" w:sz="4" w:space="0" w:color="auto"/>
              <w:bottom w:val="single" w:sz="4" w:space="0" w:color="auto"/>
              <w:right w:val="single" w:sz="4" w:space="0" w:color="auto"/>
            </w:tcBorders>
          </w:tcPr>
          <w:p w:rsidR="00516D9A" w:rsidRPr="007549D7" w:rsidRDefault="00516D9A" w:rsidP="00F42EBC">
            <w:pPr>
              <w:rPr>
                <w:sz w:val="18"/>
                <w:szCs w:val="18"/>
              </w:rPr>
            </w:pPr>
          </w:p>
        </w:tc>
        <w:tc>
          <w:tcPr>
            <w:tcW w:w="1853" w:type="pct"/>
            <w:tcBorders>
              <w:top w:val="single" w:sz="4" w:space="0" w:color="auto"/>
              <w:left w:val="single" w:sz="4" w:space="0" w:color="auto"/>
              <w:bottom w:val="single" w:sz="4" w:space="0" w:color="auto"/>
              <w:right w:val="single" w:sz="4" w:space="0" w:color="auto"/>
            </w:tcBorders>
          </w:tcPr>
          <w:p w:rsidR="00516D9A" w:rsidRPr="007549D7" w:rsidRDefault="00516D9A" w:rsidP="00F42EBC">
            <w:pPr>
              <w:rPr>
                <w:sz w:val="18"/>
                <w:szCs w:val="18"/>
              </w:rPr>
            </w:pPr>
          </w:p>
        </w:tc>
        <w:tc>
          <w:tcPr>
            <w:tcW w:w="379" w:type="pct"/>
            <w:tcBorders>
              <w:top w:val="single" w:sz="4" w:space="0" w:color="auto"/>
              <w:left w:val="single" w:sz="4" w:space="0" w:color="auto"/>
              <w:bottom w:val="single" w:sz="4" w:space="0" w:color="auto"/>
              <w:right w:val="single" w:sz="4" w:space="0" w:color="auto"/>
            </w:tcBorders>
          </w:tcPr>
          <w:p w:rsidR="00516D9A" w:rsidRPr="007549D7" w:rsidRDefault="00516D9A" w:rsidP="007549D7">
            <w:pPr>
              <w:jc w:val="center"/>
              <w:rPr>
                <w:sz w:val="18"/>
                <w:szCs w:val="18"/>
              </w:rPr>
            </w:pPr>
          </w:p>
        </w:tc>
        <w:tc>
          <w:tcPr>
            <w:tcW w:w="401" w:type="pct"/>
            <w:tcBorders>
              <w:top w:val="single" w:sz="4" w:space="0" w:color="auto"/>
              <w:left w:val="single" w:sz="4" w:space="0" w:color="auto"/>
              <w:bottom w:val="single" w:sz="4" w:space="0" w:color="auto"/>
              <w:right w:val="single" w:sz="4" w:space="0" w:color="auto"/>
            </w:tcBorders>
          </w:tcPr>
          <w:p w:rsidR="00516D9A" w:rsidRPr="007549D7" w:rsidRDefault="00516D9A" w:rsidP="007549D7">
            <w:pPr>
              <w:jc w:val="center"/>
              <w:rPr>
                <w:sz w:val="18"/>
                <w:szCs w:val="18"/>
              </w:rPr>
            </w:pPr>
          </w:p>
        </w:tc>
      </w:tr>
      <w:tr w:rsidR="0015672C" w:rsidRPr="00F733D7" w:rsidTr="0015672C">
        <w:trPr>
          <w:trHeight w:val="255"/>
        </w:trPr>
        <w:tc>
          <w:tcPr>
            <w:tcW w:w="1525" w:type="pct"/>
            <w:tcBorders>
              <w:top w:val="single" w:sz="4" w:space="0" w:color="auto"/>
              <w:left w:val="single" w:sz="4" w:space="0" w:color="auto"/>
              <w:bottom w:val="single" w:sz="4" w:space="0" w:color="auto"/>
              <w:right w:val="single" w:sz="4" w:space="0" w:color="auto"/>
            </w:tcBorders>
            <w:noWrap/>
          </w:tcPr>
          <w:p w:rsidR="00516D9A" w:rsidRPr="00353793" w:rsidRDefault="00516D9A" w:rsidP="004047D7">
            <w:pPr>
              <w:rPr>
                <w:color w:val="000000" w:themeColor="text1"/>
                <w:sz w:val="20"/>
                <w:szCs w:val="20"/>
              </w:rPr>
            </w:pPr>
            <w:r w:rsidRPr="00353793">
              <w:rPr>
                <w:color w:val="000000" w:themeColor="text1"/>
                <w:sz w:val="20"/>
                <w:szCs w:val="20"/>
              </w:rPr>
              <w:t>Value addition</w:t>
            </w:r>
          </w:p>
        </w:tc>
        <w:tc>
          <w:tcPr>
            <w:tcW w:w="842" w:type="pct"/>
            <w:tcBorders>
              <w:top w:val="single" w:sz="4" w:space="0" w:color="auto"/>
              <w:left w:val="single" w:sz="4" w:space="0" w:color="auto"/>
              <w:bottom w:val="single" w:sz="4" w:space="0" w:color="auto"/>
              <w:right w:val="single" w:sz="4" w:space="0" w:color="auto"/>
            </w:tcBorders>
          </w:tcPr>
          <w:p w:rsidR="00516D9A" w:rsidRPr="00F733D7" w:rsidRDefault="00516D9A" w:rsidP="00F42EBC">
            <w:pPr>
              <w:rPr>
                <w:sz w:val="18"/>
                <w:szCs w:val="18"/>
              </w:rPr>
            </w:pPr>
          </w:p>
        </w:tc>
        <w:tc>
          <w:tcPr>
            <w:tcW w:w="1853" w:type="pct"/>
            <w:tcBorders>
              <w:top w:val="single" w:sz="4" w:space="0" w:color="auto"/>
              <w:left w:val="single" w:sz="4" w:space="0" w:color="auto"/>
              <w:bottom w:val="single" w:sz="4" w:space="0" w:color="auto"/>
              <w:right w:val="single" w:sz="4" w:space="0" w:color="auto"/>
            </w:tcBorders>
          </w:tcPr>
          <w:p w:rsidR="00516D9A" w:rsidRPr="00F733D7" w:rsidRDefault="00516D9A" w:rsidP="00F42EBC">
            <w:pPr>
              <w:rPr>
                <w:sz w:val="18"/>
                <w:szCs w:val="18"/>
              </w:rPr>
            </w:pPr>
          </w:p>
        </w:tc>
        <w:tc>
          <w:tcPr>
            <w:tcW w:w="379" w:type="pct"/>
            <w:tcBorders>
              <w:top w:val="single" w:sz="4" w:space="0" w:color="auto"/>
              <w:left w:val="single" w:sz="4" w:space="0" w:color="auto"/>
              <w:bottom w:val="single" w:sz="4" w:space="0" w:color="auto"/>
              <w:right w:val="single" w:sz="4" w:space="0" w:color="auto"/>
            </w:tcBorders>
          </w:tcPr>
          <w:p w:rsidR="00516D9A" w:rsidRPr="00F733D7" w:rsidRDefault="00516D9A" w:rsidP="007549D7">
            <w:pPr>
              <w:jc w:val="center"/>
              <w:rPr>
                <w:sz w:val="18"/>
                <w:szCs w:val="18"/>
              </w:rPr>
            </w:pPr>
          </w:p>
        </w:tc>
        <w:tc>
          <w:tcPr>
            <w:tcW w:w="401" w:type="pct"/>
            <w:tcBorders>
              <w:top w:val="single" w:sz="4" w:space="0" w:color="auto"/>
              <w:left w:val="single" w:sz="4" w:space="0" w:color="auto"/>
              <w:bottom w:val="single" w:sz="4" w:space="0" w:color="auto"/>
              <w:right w:val="single" w:sz="4" w:space="0" w:color="auto"/>
            </w:tcBorders>
          </w:tcPr>
          <w:p w:rsidR="00516D9A" w:rsidRPr="00F733D7" w:rsidRDefault="00516D9A" w:rsidP="007549D7">
            <w:pPr>
              <w:jc w:val="center"/>
              <w:rPr>
                <w:sz w:val="18"/>
                <w:szCs w:val="18"/>
              </w:rPr>
            </w:pPr>
          </w:p>
        </w:tc>
      </w:tr>
      <w:tr w:rsidR="0015672C" w:rsidRPr="00F733D7" w:rsidTr="0015672C">
        <w:trPr>
          <w:trHeight w:val="255"/>
        </w:trPr>
        <w:tc>
          <w:tcPr>
            <w:tcW w:w="1525" w:type="pct"/>
            <w:tcBorders>
              <w:top w:val="single" w:sz="4" w:space="0" w:color="auto"/>
              <w:left w:val="single" w:sz="4" w:space="0" w:color="auto"/>
              <w:bottom w:val="single" w:sz="4" w:space="0" w:color="auto"/>
              <w:right w:val="single" w:sz="4" w:space="0" w:color="auto"/>
            </w:tcBorders>
            <w:noWrap/>
          </w:tcPr>
          <w:p w:rsidR="00516D9A" w:rsidRPr="00353793" w:rsidRDefault="00516D9A" w:rsidP="004047D7">
            <w:pPr>
              <w:rPr>
                <w:color w:val="000000" w:themeColor="text1"/>
                <w:sz w:val="20"/>
                <w:szCs w:val="20"/>
              </w:rPr>
            </w:pPr>
            <w:r w:rsidRPr="00353793">
              <w:rPr>
                <w:color w:val="000000" w:themeColor="text1"/>
                <w:sz w:val="20"/>
                <w:szCs w:val="20"/>
              </w:rPr>
              <w:t xml:space="preserve">Production and management </w:t>
            </w:r>
          </w:p>
        </w:tc>
        <w:tc>
          <w:tcPr>
            <w:tcW w:w="842" w:type="pct"/>
            <w:tcBorders>
              <w:top w:val="single" w:sz="4" w:space="0" w:color="auto"/>
              <w:left w:val="single" w:sz="4" w:space="0" w:color="auto"/>
              <w:bottom w:val="single" w:sz="4" w:space="0" w:color="auto"/>
              <w:right w:val="single" w:sz="4" w:space="0" w:color="auto"/>
            </w:tcBorders>
          </w:tcPr>
          <w:p w:rsidR="00516D9A" w:rsidRPr="00F733D7" w:rsidRDefault="00516D9A" w:rsidP="00F42EBC">
            <w:pPr>
              <w:rPr>
                <w:sz w:val="18"/>
                <w:szCs w:val="18"/>
              </w:rPr>
            </w:pPr>
          </w:p>
        </w:tc>
        <w:tc>
          <w:tcPr>
            <w:tcW w:w="1853" w:type="pct"/>
            <w:tcBorders>
              <w:top w:val="single" w:sz="4" w:space="0" w:color="auto"/>
              <w:left w:val="single" w:sz="4" w:space="0" w:color="auto"/>
              <w:bottom w:val="single" w:sz="4" w:space="0" w:color="auto"/>
              <w:right w:val="single" w:sz="4" w:space="0" w:color="auto"/>
            </w:tcBorders>
          </w:tcPr>
          <w:p w:rsidR="00516D9A" w:rsidRPr="00F733D7" w:rsidRDefault="00516D9A" w:rsidP="00F42EBC">
            <w:pPr>
              <w:rPr>
                <w:sz w:val="18"/>
                <w:szCs w:val="18"/>
              </w:rPr>
            </w:pPr>
          </w:p>
        </w:tc>
        <w:tc>
          <w:tcPr>
            <w:tcW w:w="379" w:type="pct"/>
            <w:tcBorders>
              <w:top w:val="single" w:sz="4" w:space="0" w:color="auto"/>
              <w:left w:val="single" w:sz="4" w:space="0" w:color="auto"/>
              <w:bottom w:val="single" w:sz="4" w:space="0" w:color="auto"/>
              <w:right w:val="single" w:sz="4" w:space="0" w:color="auto"/>
            </w:tcBorders>
          </w:tcPr>
          <w:p w:rsidR="00516D9A" w:rsidRPr="00F733D7" w:rsidRDefault="00516D9A" w:rsidP="007549D7">
            <w:pPr>
              <w:jc w:val="center"/>
              <w:rPr>
                <w:sz w:val="18"/>
                <w:szCs w:val="18"/>
              </w:rPr>
            </w:pPr>
          </w:p>
        </w:tc>
        <w:tc>
          <w:tcPr>
            <w:tcW w:w="401" w:type="pct"/>
            <w:tcBorders>
              <w:top w:val="single" w:sz="4" w:space="0" w:color="auto"/>
              <w:left w:val="single" w:sz="4" w:space="0" w:color="auto"/>
              <w:bottom w:val="single" w:sz="4" w:space="0" w:color="auto"/>
              <w:right w:val="single" w:sz="4" w:space="0" w:color="auto"/>
            </w:tcBorders>
          </w:tcPr>
          <w:p w:rsidR="00516D9A" w:rsidRPr="00F733D7" w:rsidRDefault="00516D9A" w:rsidP="007549D7">
            <w:pPr>
              <w:jc w:val="center"/>
              <w:rPr>
                <w:sz w:val="18"/>
                <w:szCs w:val="18"/>
              </w:rPr>
            </w:pPr>
          </w:p>
        </w:tc>
      </w:tr>
      <w:tr w:rsidR="0015672C" w:rsidRPr="00F733D7" w:rsidTr="0015672C">
        <w:trPr>
          <w:trHeight w:val="255"/>
        </w:trPr>
        <w:tc>
          <w:tcPr>
            <w:tcW w:w="1525" w:type="pct"/>
            <w:tcBorders>
              <w:top w:val="single" w:sz="4" w:space="0" w:color="auto"/>
              <w:left w:val="single" w:sz="4" w:space="0" w:color="auto"/>
              <w:bottom w:val="single" w:sz="4" w:space="0" w:color="auto"/>
              <w:right w:val="single" w:sz="4" w:space="0" w:color="auto"/>
            </w:tcBorders>
            <w:noWrap/>
          </w:tcPr>
          <w:p w:rsidR="00516D9A" w:rsidRPr="00353793" w:rsidRDefault="00516D9A" w:rsidP="004047D7">
            <w:pPr>
              <w:rPr>
                <w:color w:val="000000" w:themeColor="text1"/>
                <w:sz w:val="18"/>
                <w:szCs w:val="18"/>
              </w:rPr>
            </w:pPr>
            <w:r w:rsidRPr="00353793">
              <w:rPr>
                <w:color w:val="000000" w:themeColor="text1"/>
                <w:sz w:val="18"/>
                <w:szCs w:val="18"/>
              </w:rPr>
              <w:t>Feed and fodder</w:t>
            </w:r>
          </w:p>
        </w:tc>
        <w:tc>
          <w:tcPr>
            <w:tcW w:w="842" w:type="pct"/>
            <w:tcBorders>
              <w:top w:val="single" w:sz="4" w:space="0" w:color="auto"/>
              <w:left w:val="single" w:sz="4" w:space="0" w:color="auto"/>
              <w:bottom w:val="single" w:sz="4" w:space="0" w:color="auto"/>
              <w:right w:val="single" w:sz="4" w:space="0" w:color="auto"/>
            </w:tcBorders>
          </w:tcPr>
          <w:p w:rsidR="00516D9A" w:rsidRPr="00F733D7" w:rsidRDefault="00516D9A" w:rsidP="00F42EBC">
            <w:pPr>
              <w:rPr>
                <w:sz w:val="18"/>
                <w:szCs w:val="18"/>
              </w:rPr>
            </w:pPr>
          </w:p>
        </w:tc>
        <w:tc>
          <w:tcPr>
            <w:tcW w:w="1853" w:type="pct"/>
            <w:tcBorders>
              <w:top w:val="single" w:sz="4" w:space="0" w:color="auto"/>
              <w:left w:val="single" w:sz="4" w:space="0" w:color="auto"/>
              <w:bottom w:val="single" w:sz="4" w:space="0" w:color="auto"/>
              <w:right w:val="single" w:sz="4" w:space="0" w:color="auto"/>
            </w:tcBorders>
          </w:tcPr>
          <w:p w:rsidR="00516D9A" w:rsidRPr="00F733D7" w:rsidRDefault="00516D9A" w:rsidP="00F42EBC">
            <w:pPr>
              <w:rPr>
                <w:sz w:val="18"/>
                <w:szCs w:val="18"/>
              </w:rPr>
            </w:pPr>
          </w:p>
        </w:tc>
        <w:tc>
          <w:tcPr>
            <w:tcW w:w="379" w:type="pct"/>
            <w:tcBorders>
              <w:top w:val="single" w:sz="4" w:space="0" w:color="auto"/>
              <w:left w:val="single" w:sz="4" w:space="0" w:color="auto"/>
              <w:bottom w:val="single" w:sz="4" w:space="0" w:color="auto"/>
              <w:right w:val="single" w:sz="4" w:space="0" w:color="auto"/>
            </w:tcBorders>
          </w:tcPr>
          <w:p w:rsidR="00516D9A" w:rsidRPr="00F733D7" w:rsidRDefault="00516D9A" w:rsidP="007549D7">
            <w:pPr>
              <w:jc w:val="center"/>
              <w:rPr>
                <w:sz w:val="18"/>
                <w:szCs w:val="18"/>
              </w:rPr>
            </w:pPr>
          </w:p>
        </w:tc>
        <w:tc>
          <w:tcPr>
            <w:tcW w:w="401" w:type="pct"/>
            <w:tcBorders>
              <w:top w:val="single" w:sz="4" w:space="0" w:color="auto"/>
              <w:left w:val="single" w:sz="4" w:space="0" w:color="auto"/>
              <w:bottom w:val="single" w:sz="4" w:space="0" w:color="auto"/>
              <w:right w:val="single" w:sz="4" w:space="0" w:color="auto"/>
            </w:tcBorders>
          </w:tcPr>
          <w:p w:rsidR="00516D9A" w:rsidRPr="00F733D7" w:rsidRDefault="00516D9A" w:rsidP="007549D7">
            <w:pPr>
              <w:jc w:val="center"/>
              <w:rPr>
                <w:sz w:val="18"/>
                <w:szCs w:val="18"/>
              </w:rPr>
            </w:pPr>
          </w:p>
        </w:tc>
      </w:tr>
      <w:tr w:rsidR="0015672C" w:rsidRPr="00F733D7" w:rsidTr="0015672C">
        <w:trPr>
          <w:trHeight w:val="255"/>
        </w:trPr>
        <w:tc>
          <w:tcPr>
            <w:tcW w:w="1525" w:type="pct"/>
            <w:tcBorders>
              <w:top w:val="single" w:sz="4" w:space="0" w:color="auto"/>
              <w:left w:val="single" w:sz="4" w:space="0" w:color="auto"/>
              <w:bottom w:val="single" w:sz="4" w:space="0" w:color="auto"/>
              <w:right w:val="single" w:sz="4" w:space="0" w:color="auto"/>
            </w:tcBorders>
            <w:noWrap/>
          </w:tcPr>
          <w:p w:rsidR="00516D9A" w:rsidRPr="00F733D7" w:rsidRDefault="00516D9A" w:rsidP="004047D7">
            <w:pPr>
              <w:rPr>
                <w:sz w:val="18"/>
                <w:szCs w:val="18"/>
              </w:rPr>
            </w:pPr>
            <w:r w:rsidRPr="00F733D7">
              <w:rPr>
                <w:sz w:val="18"/>
                <w:szCs w:val="18"/>
              </w:rPr>
              <w:t xml:space="preserve">Small scale income generating enterprises </w:t>
            </w:r>
          </w:p>
        </w:tc>
        <w:tc>
          <w:tcPr>
            <w:tcW w:w="842" w:type="pct"/>
            <w:tcBorders>
              <w:top w:val="single" w:sz="4" w:space="0" w:color="auto"/>
              <w:left w:val="single" w:sz="4" w:space="0" w:color="auto"/>
              <w:bottom w:val="single" w:sz="4" w:space="0" w:color="auto"/>
              <w:right w:val="single" w:sz="4" w:space="0" w:color="auto"/>
            </w:tcBorders>
          </w:tcPr>
          <w:p w:rsidR="00516D9A" w:rsidRPr="00F733D7" w:rsidRDefault="00516D9A" w:rsidP="00F42EBC">
            <w:pPr>
              <w:rPr>
                <w:sz w:val="18"/>
                <w:szCs w:val="18"/>
              </w:rPr>
            </w:pPr>
          </w:p>
        </w:tc>
        <w:tc>
          <w:tcPr>
            <w:tcW w:w="1853" w:type="pct"/>
            <w:tcBorders>
              <w:top w:val="single" w:sz="4" w:space="0" w:color="auto"/>
              <w:left w:val="single" w:sz="4" w:space="0" w:color="auto"/>
              <w:bottom w:val="single" w:sz="4" w:space="0" w:color="auto"/>
              <w:right w:val="single" w:sz="4" w:space="0" w:color="auto"/>
            </w:tcBorders>
          </w:tcPr>
          <w:p w:rsidR="00516D9A" w:rsidRPr="00F733D7" w:rsidRDefault="00516D9A" w:rsidP="00F42EBC">
            <w:pPr>
              <w:rPr>
                <w:sz w:val="18"/>
                <w:szCs w:val="18"/>
              </w:rPr>
            </w:pPr>
          </w:p>
        </w:tc>
        <w:tc>
          <w:tcPr>
            <w:tcW w:w="379" w:type="pct"/>
            <w:tcBorders>
              <w:top w:val="single" w:sz="4" w:space="0" w:color="auto"/>
              <w:left w:val="single" w:sz="4" w:space="0" w:color="auto"/>
              <w:bottom w:val="single" w:sz="4" w:space="0" w:color="auto"/>
              <w:right w:val="single" w:sz="4" w:space="0" w:color="auto"/>
            </w:tcBorders>
          </w:tcPr>
          <w:p w:rsidR="00516D9A" w:rsidRPr="00F733D7" w:rsidRDefault="00516D9A" w:rsidP="007549D7">
            <w:pPr>
              <w:jc w:val="center"/>
              <w:rPr>
                <w:sz w:val="18"/>
                <w:szCs w:val="18"/>
              </w:rPr>
            </w:pPr>
          </w:p>
        </w:tc>
        <w:tc>
          <w:tcPr>
            <w:tcW w:w="401" w:type="pct"/>
            <w:tcBorders>
              <w:top w:val="single" w:sz="4" w:space="0" w:color="auto"/>
              <w:left w:val="single" w:sz="4" w:space="0" w:color="auto"/>
              <w:bottom w:val="single" w:sz="4" w:space="0" w:color="auto"/>
              <w:right w:val="single" w:sz="4" w:space="0" w:color="auto"/>
            </w:tcBorders>
          </w:tcPr>
          <w:p w:rsidR="00516D9A" w:rsidRPr="00F733D7" w:rsidRDefault="00516D9A" w:rsidP="007549D7">
            <w:pPr>
              <w:jc w:val="center"/>
              <w:rPr>
                <w:sz w:val="18"/>
                <w:szCs w:val="18"/>
              </w:rPr>
            </w:pPr>
          </w:p>
        </w:tc>
      </w:tr>
      <w:tr w:rsidR="00516D9A" w:rsidRPr="00F733D7" w:rsidTr="0015672C">
        <w:trPr>
          <w:trHeight w:val="255"/>
        </w:trPr>
        <w:tc>
          <w:tcPr>
            <w:tcW w:w="4220" w:type="pct"/>
            <w:gridSpan w:val="3"/>
            <w:tcBorders>
              <w:top w:val="single" w:sz="4" w:space="0" w:color="auto"/>
              <w:left w:val="single" w:sz="4" w:space="0" w:color="auto"/>
              <w:bottom w:val="single" w:sz="4" w:space="0" w:color="auto"/>
              <w:right w:val="single" w:sz="4" w:space="0" w:color="auto"/>
            </w:tcBorders>
            <w:noWrap/>
            <w:vAlign w:val="center"/>
          </w:tcPr>
          <w:p w:rsidR="00516D9A" w:rsidRPr="00F733D7" w:rsidRDefault="00516D9A" w:rsidP="004047D7">
            <w:pPr>
              <w:rPr>
                <w:sz w:val="18"/>
                <w:szCs w:val="18"/>
              </w:rPr>
            </w:pPr>
            <w:r w:rsidRPr="00F733D7">
              <w:rPr>
                <w:b/>
                <w:sz w:val="20"/>
                <w:szCs w:val="20"/>
              </w:rPr>
              <w:t>Total</w:t>
            </w:r>
          </w:p>
        </w:tc>
        <w:tc>
          <w:tcPr>
            <w:tcW w:w="379" w:type="pct"/>
            <w:tcBorders>
              <w:top w:val="single" w:sz="4" w:space="0" w:color="auto"/>
              <w:left w:val="single" w:sz="4" w:space="0" w:color="auto"/>
              <w:bottom w:val="single" w:sz="4" w:space="0" w:color="auto"/>
              <w:right w:val="single" w:sz="4" w:space="0" w:color="auto"/>
            </w:tcBorders>
          </w:tcPr>
          <w:p w:rsidR="00516D9A" w:rsidRPr="00DF1EB1" w:rsidRDefault="00DF1EB1" w:rsidP="00563B0D">
            <w:pPr>
              <w:jc w:val="center"/>
              <w:rPr>
                <w:b/>
                <w:bCs/>
                <w:sz w:val="18"/>
                <w:szCs w:val="18"/>
              </w:rPr>
            </w:pPr>
            <w:r w:rsidRPr="00DF1EB1">
              <w:rPr>
                <w:b/>
                <w:bCs/>
                <w:sz w:val="18"/>
                <w:szCs w:val="18"/>
              </w:rPr>
              <w:t>1</w:t>
            </w:r>
            <w:r w:rsidR="00A95B71">
              <w:rPr>
                <w:b/>
                <w:bCs/>
                <w:sz w:val="18"/>
                <w:szCs w:val="18"/>
              </w:rPr>
              <w:t>0</w:t>
            </w:r>
          </w:p>
        </w:tc>
        <w:tc>
          <w:tcPr>
            <w:tcW w:w="401" w:type="pct"/>
            <w:tcBorders>
              <w:top w:val="single" w:sz="4" w:space="0" w:color="auto"/>
              <w:left w:val="single" w:sz="4" w:space="0" w:color="auto"/>
              <w:bottom w:val="single" w:sz="4" w:space="0" w:color="auto"/>
              <w:right w:val="single" w:sz="4" w:space="0" w:color="auto"/>
            </w:tcBorders>
          </w:tcPr>
          <w:p w:rsidR="00516D9A" w:rsidRPr="00DF1EB1" w:rsidRDefault="00DF1EB1" w:rsidP="00563B0D">
            <w:pPr>
              <w:jc w:val="center"/>
              <w:rPr>
                <w:b/>
                <w:bCs/>
                <w:sz w:val="18"/>
                <w:szCs w:val="18"/>
              </w:rPr>
            </w:pPr>
            <w:r w:rsidRPr="00DF1EB1">
              <w:rPr>
                <w:b/>
                <w:bCs/>
                <w:sz w:val="18"/>
                <w:szCs w:val="18"/>
              </w:rPr>
              <w:t>1</w:t>
            </w:r>
            <w:r w:rsidR="00A95B71">
              <w:rPr>
                <w:b/>
                <w:bCs/>
                <w:sz w:val="18"/>
                <w:szCs w:val="18"/>
              </w:rPr>
              <w:t>0</w:t>
            </w:r>
          </w:p>
        </w:tc>
      </w:tr>
    </w:tbl>
    <w:p w:rsidR="00153756" w:rsidRDefault="00153756" w:rsidP="00CC3801">
      <w:pPr>
        <w:rPr>
          <w:b/>
          <w:sz w:val="20"/>
          <w:szCs w:val="20"/>
        </w:rPr>
      </w:pPr>
    </w:p>
    <w:p w:rsidR="00CC3801" w:rsidRPr="00B56E00" w:rsidRDefault="002921C6" w:rsidP="00CC3801">
      <w:pPr>
        <w:rPr>
          <w:b/>
          <w:sz w:val="20"/>
          <w:szCs w:val="20"/>
        </w:rPr>
      </w:pPr>
      <w:r w:rsidRPr="00B56E00">
        <w:rPr>
          <w:b/>
          <w:sz w:val="20"/>
          <w:szCs w:val="20"/>
        </w:rPr>
        <w:t>4.</w:t>
      </w:r>
      <w:r w:rsidR="00B37158">
        <w:rPr>
          <w:b/>
          <w:sz w:val="20"/>
          <w:szCs w:val="20"/>
        </w:rPr>
        <w:t xml:space="preserve"> </w:t>
      </w:r>
      <w:r w:rsidRPr="00B56E00">
        <w:rPr>
          <w:b/>
          <w:sz w:val="20"/>
          <w:szCs w:val="20"/>
        </w:rPr>
        <w:t xml:space="preserve">B.4. </w:t>
      </w:r>
      <w:r w:rsidR="00CC3801" w:rsidRPr="00B56E00">
        <w:rPr>
          <w:b/>
          <w:sz w:val="20"/>
          <w:szCs w:val="20"/>
        </w:rPr>
        <w:t>Technologies Refined under Livestock</w:t>
      </w:r>
      <w:r w:rsidR="003C5276">
        <w:rPr>
          <w:b/>
          <w:sz w:val="20"/>
          <w:szCs w:val="20"/>
        </w:rPr>
        <w:t xml:space="preserve"> </w:t>
      </w:r>
      <w:r w:rsidR="00B56E00" w:rsidRPr="00B56E00">
        <w:rPr>
          <w:b/>
          <w:sz w:val="20"/>
          <w:szCs w:val="20"/>
        </w:rPr>
        <w:t>and other enterprises</w:t>
      </w:r>
      <w:r w:rsidR="005354B0">
        <w:rPr>
          <w:b/>
          <w:sz w:val="20"/>
          <w:szCs w:val="20"/>
        </w:rPr>
        <w:t xml:space="preserve">: </w:t>
      </w:r>
      <w:r w:rsidR="005354B0">
        <w:rPr>
          <w:sz w:val="20"/>
          <w:szCs w:val="20"/>
        </w:rPr>
        <w:t>Nil.</w:t>
      </w:r>
      <w:r w:rsidR="00B56E00" w:rsidRPr="00B56E00">
        <w:rPr>
          <w:b/>
          <w:sz w:val="20"/>
          <w:szCs w:val="20"/>
        </w:rPr>
        <w:t xml:space="preserve"> </w:t>
      </w:r>
    </w:p>
    <w:p w:rsidR="002921C6" w:rsidRPr="00F733D7" w:rsidRDefault="002921C6">
      <w:pPr>
        <w:ind w:right="240"/>
        <w:rPr>
          <w:rFonts w:cs="Arial"/>
          <w:sz w:val="22"/>
          <w:szCs w:val="22"/>
        </w:rPr>
      </w:pPr>
    </w:p>
    <w:p w:rsidR="00123841" w:rsidRPr="00B81656" w:rsidRDefault="002921C6">
      <w:pPr>
        <w:ind w:right="240"/>
        <w:rPr>
          <w:rFonts w:cs="Arial"/>
          <w:b/>
          <w:bCs/>
          <w:color w:val="000000" w:themeColor="text1"/>
          <w:sz w:val="22"/>
          <w:szCs w:val="22"/>
        </w:rPr>
      </w:pPr>
      <w:r w:rsidRPr="00B81656">
        <w:rPr>
          <w:rFonts w:cs="Arial"/>
          <w:b/>
          <w:bCs/>
          <w:color w:val="000000" w:themeColor="text1"/>
          <w:sz w:val="22"/>
          <w:szCs w:val="22"/>
        </w:rPr>
        <w:t>4.</w:t>
      </w:r>
      <w:r w:rsidR="00B37158" w:rsidRPr="00B81656">
        <w:rPr>
          <w:rFonts w:cs="Arial"/>
          <w:b/>
          <w:bCs/>
          <w:color w:val="000000" w:themeColor="text1"/>
          <w:sz w:val="22"/>
          <w:szCs w:val="22"/>
        </w:rPr>
        <w:t xml:space="preserve"> </w:t>
      </w:r>
      <w:r w:rsidRPr="00B81656">
        <w:rPr>
          <w:rFonts w:cs="Arial"/>
          <w:b/>
          <w:bCs/>
          <w:color w:val="000000" w:themeColor="text1"/>
          <w:sz w:val="22"/>
          <w:szCs w:val="22"/>
        </w:rPr>
        <w:t>C1.</w:t>
      </w:r>
      <w:r w:rsidR="00FB19B7" w:rsidRPr="00B81656">
        <w:rPr>
          <w:rFonts w:cs="Arial"/>
          <w:color w:val="000000" w:themeColor="text1"/>
          <w:sz w:val="22"/>
          <w:szCs w:val="22"/>
        </w:rPr>
        <w:t xml:space="preserve"> </w:t>
      </w:r>
      <w:r w:rsidR="00123841" w:rsidRPr="00B81656">
        <w:rPr>
          <w:rFonts w:cs="Arial"/>
          <w:b/>
          <w:bCs/>
          <w:color w:val="000000" w:themeColor="text1"/>
          <w:sz w:val="22"/>
          <w:szCs w:val="22"/>
        </w:rPr>
        <w:t>Results of Technologies Assessed</w:t>
      </w:r>
    </w:p>
    <w:p w:rsidR="00123841" w:rsidRPr="00B81656" w:rsidRDefault="00123841">
      <w:pPr>
        <w:ind w:right="240"/>
        <w:rPr>
          <w:rFonts w:cs="Arial"/>
          <w:color w:val="000000" w:themeColor="text1"/>
          <w:sz w:val="22"/>
          <w:szCs w:val="22"/>
        </w:rPr>
      </w:pPr>
    </w:p>
    <w:p w:rsidR="005864A9" w:rsidRPr="00B81656" w:rsidRDefault="005864A9">
      <w:pPr>
        <w:ind w:right="240"/>
        <w:rPr>
          <w:rFonts w:cs="Arial"/>
          <w:b/>
          <w:bCs/>
          <w:color w:val="000000" w:themeColor="text1"/>
          <w:sz w:val="20"/>
          <w:szCs w:val="20"/>
        </w:rPr>
      </w:pPr>
      <w:r w:rsidRPr="00B81656">
        <w:rPr>
          <w:rFonts w:cs="Arial"/>
          <w:b/>
          <w:bCs/>
          <w:color w:val="000000" w:themeColor="text1"/>
          <w:sz w:val="22"/>
          <w:szCs w:val="22"/>
        </w:rPr>
        <w:t xml:space="preserve">Results of On Farm Trial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849"/>
        <w:gridCol w:w="849"/>
        <w:gridCol w:w="911"/>
        <w:gridCol w:w="1104"/>
        <w:gridCol w:w="567"/>
        <w:gridCol w:w="1143"/>
        <w:gridCol w:w="901"/>
        <w:gridCol w:w="835"/>
        <w:gridCol w:w="974"/>
        <w:gridCol w:w="974"/>
        <w:gridCol w:w="751"/>
        <w:gridCol w:w="841"/>
      </w:tblGrid>
      <w:tr w:rsidR="00F0094D" w:rsidRPr="006B4BEE" w:rsidTr="00C30390">
        <w:trPr>
          <w:trHeight w:val="184"/>
          <w:jc w:val="center"/>
        </w:trPr>
        <w:tc>
          <w:tcPr>
            <w:tcW w:w="397" w:type="pct"/>
            <w:vAlign w:val="center"/>
          </w:tcPr>
          <w:p w:rsidR="005864A9" w:rsidRPr="000D2CB5" w:rsidRDefault="005864A9" w:rsidP="001309BA">
            <w:pPr>
              <w:ind w:left="-86" w:right="-86"/>
              <w:jc w:val="center"/>
              <w:rPr>
                <w:sz w:val="16"/>
                <w:szCs w:val="16"/>
              </w:rPr>
            </w:pPr>
            <w:r w:rsidRPr="000D2CB5">
              <w:rPr>
                <w:sz w:val="16"/>
                <w:szCs w:val="16"/>
              </w:rPr>
              <w:t>Crop/ enterprise</w:t>
            </w:r>
          </w:p>
          <w:p w:rsidR="005864A9" w:rsidRPr="000D2CB5" w:rsidRDefault="005864A9" w:rsidP="001309BA">
            <w:pPr>
              <w:ind w:left="-86" w:right="-86"/>
              <w:jc w:val="center"/>
              <w:rPr>
                <w:sz w:val="16"/>
                <w:szCs w:val="16"/>
              </w:rPr>
            </w:pPr>
          </w:p>
        </w:tc>
        <w:tc>
          <w:tcPr>
            <w:tcW w:w="397" w:type="pct"/>
            <w:vAlign w:val="center"/>
          </w:tcPr>
          <w:p w:rsidR="005864A9" w:rsidRPr="000D2CB5" w:rsidRDefault="005864A9" w:rsidP="001309BA">
            <w:pPr>
              <w:ind w:left="-86" w:right="-86"/>
              <w:jc w:val="center"/>
              <w:rPr>
                <w:sz w:val="16"/>
                <w:szCs w:val="16"/>
              </w:rPr>
            </w:pPr>
            <w:r w:rsidRPr="000D2CB5">
              <w:rPr>
                <w:sz w:val="16"/>
                <w:szCs w:val="16"/>
              </w:rPr>
              <w:t>Farming situation</w:t>
            </w:r>
          </w:p>
        </w:tc>
        <w:tc>
          <w:tcPr>
            <w:tcW w:w="426" w:type="pct"/>
            <w:vAlign w:val="center"/>
          </w:tcPr>
          <w:p w:rsidR="005864A9" w:rsidRPr="000D2CB5" w:rsidRDefault="005864A9" w:rsidP="001309BA">
            <w:pPr>
              <w:ind w:left="-86" w:right="-86"/>
              <w:jc w:val="center"/>
              <w:rPr>
                <w:bCs/>
                <w:sz w:val="16"/>
                <w:szCs w:val="16"/>
              </w:rPr>
            </w:pPr>
            <w:r w:rsidRPr="000D2CB5">
              <w:rPr>
                <w:bCs/>
                <w:sz w:val="16"/>
                <w:szCs w:val="16"/>
              </w:rPr>
              <w:t>Problem definition</w:t>
            </w:r>
          </w:p>
        </w:tc>
        <w:tc>
          <w:tcPr>
            <w:tcW w:w="516" w:type="pct"/>
            <w:vAlign w:val="center"/>
          </w:tcPr>
          <w:p w:rsidR="005864A9" w:rsidRPr="000D2CB5" w:rsidRDefault="005864A9" w:rsidP="001309BA">
            <w:pPr>
              <w:ind w:left="-86" w:right="-86"/>
              <w:jc w:val="center"/>
              <w:rPr>
                <w:sz w:val="16"/>
                <w:szCs w:val="16"/>
              </w:rPr>
            </w:pPr>
            <w:r w:rsidRPr="000D2CB5">
              <w:rPr>
                <w:sz w:val="16"/>
                <w:szCs w:val="16"/>
              </w:rPr>
              <w:t>Title of OFT</w:t>
            </w:r>
          </w:p>
        </w:tc>
        <w:tc>
          <w:tcPr>
            <w:tcW w:w="265" w:type="pct"/>
            <w:vAlign w:val="center"/>
          </w:tcPr>
          <w:p w:rsidR="00FB19B7" w:rsidRPr="000D2CB5" w:rsidRDefault="005864A9" w:rsidP="001309BA">
            <w:pPr>
              <w:ind w:left="-86" w:right="-86"/>
              <w:jc w:val="center"/>
              <w:rPr>
                <w:sz w:val="16"/>
                <w:szCs w:val="16"/>
              </w:rPr>
            </w:pPr>
            <w:r w:rsidRPr="000D2CB5">
              <w:rPr>
                <w:sz w:val="16"/>
                <w:szCs w:val="16"/>
              </w:rPr>
              <w:t xml:space="preserve">No. of </w:t>
            </w:r>
          </w:p>
          <w:p w:rsidR="005864A9" w:rsidRPr="000D2CB5" w:rsidRDefault="005864A9" w:rsidP="001309BA">
            <w:pPr>
              <w:ind w:left="-86" w:right="-86"/>
              <w:jc w:val="center"/>
              <w:rPr>
                <w:sz w:val="16"/>
                <w:szCs w:val="16"/>
              </w:rPr>
            </w:pPr>
            <w:r w:rsidRPr="000D2CB5">
              <w:rPr>
                <w:sz w:val="16"/>
                <w:szCs w:val="16"/>
              </w:rPr>
              <w:t xml:space="preserve">trials </w:t>
            </w:r>
          </w:p>
        </w:tc>
        <w:tc>
          <w:tcPr>
            <w:tcW w:w="534" w:type="pct"/>
            <w:vAlign w:val="center"/>
          </w:tcPr>
          <w:p w:rsidR="005864A9" w:rsidRPr="000D2CB5" w:rsidRDefault="005864A9" w:rsidP="001309BA">
            <w:pPr>
              <w:ind w:left="-86" w:right="-86"/>
              <w:jc w:val="center"/>
              <w:rPr>
                <w:sz w:val="16"/>
                <w:szCs w:val="16"/>
              </w:rPr>
            </w:pPr>
            <w:r w:rsidRPr="000D2CB5">
              <w:rPr>
                <w:sz w:val="16"/>
                <w:szCs w:val="16"/>
              </w:rPr>
              <w:t>Technology  Assessed</w:t>
            </w:r>
          </w:p>
        </w:tc>
        <w:tc>
          <w:tcPr>
            <w:tcW w:w="421" w:type="pct"/>
            <w:vAlign w:val="center"/>
          </w:tcPr>
          <w:p w:rsidR="005864A9" w:rsidRPr="000D2CB5" w:rsidRDefault="005864A9" w:rsidP="001309BA">
            <w:pPr>
              <w:ind w:left="-86" w:right="-86"/>
              <w:jc w:val="center"/>
              <w:rPr>
                <w:sz w:val="16"/>
                <w:szCs w:val="16"/>
              </w:rPr>
            </w:pPr>
            <w:r w:rsidRPr="000D2CB5">
              <w:rPr>
                <w:sz w:val="16"/>
                <w:szCs w:val="16"/>
              </w:rPr>
              <w:t>Parameters of assessment</w:t>
            </w:r>
          </w:p>
        </w:tc>
        <w:tc>
          <w:tcPr>
            <w:tcW w:w="390" w:type="pct"/>
            <w:vAlign w:val="center"/>
          </w:tcPr>
          <w:p w:rsidR="005864A9" w:rsidRPr="000D2CB5" w:rsidRDefault="005864A9" w:rsidP="001309BA">
            <w:pPr>
              <w:ind w:left="-86" w:right="-86"/>
              <w:jc w:val="center"/>
              <w:rPr>
                <w:sz w:val="16"/>
                <w:szCs w:val="16"/>
              </w:rPr>
            </w:pPr>
            <w:r w:rsidRPr="000D2CB5">
              <w:rPr>
                <w:sz w:val="16"/>
                <w:szCs w:val="16"/>
              </w:rPr>
              <w:t>Data on the parameter</w:t>
            </w:r>
          </w:p>
        </w:tc>
        <w:tc>
          <w:tcPr>
            <w:tcW w:w="455" w:type="pct"/>
            <w:vAlign w:val="center"/>
          </w:tcPr>
          <w:p w:rsidR="005864A9" w:rsidRPr="000D2CB5" w:rsidRDefault="005864A9" w:rsidP="001309BA">
            <w:pPr>
              <w:ind w:left="-86" w:right="-86"/>
              <w:jc w:val="center"/>
              <w:rPr>
                <w:sz w:val="16"/>
                <w:szCs w:val="16"/>
              </w:rPr>
            </w:pPr>
            <w:r w:rsidRPr="000D2CB5">
              <w:rPr>
                <w:sz w:val="16"/>
                <w:szCs w:val="16"/>
              </w:rPr>
              <w:t>Results of assessment</w:t>
            </w:r>
          </w:p>
        </w:tc>
        <w:tc>
          <w:tcPr>
            <w:tcW w:w="455" w:type="pct"/>
            <w:vAlign w:val="center"/>
          </w:tcPr>
          <w:p w:rsidR="005864A9" w:rsidRPr="000D2CB5" w:rsidRDefault="005864A9" w:rsidP="001309BA">
            <w:pPr>
              <w:ind w:left="-86" w:right="-86"/>
              <w:jc w:val="center"/>
              <w:rPr>
                <w:sz w:val="16"/>
                <w:szCs w:val="16"/>
              </w:rPr>
            </w:pPr>
            <w:r w:rsidRPr="000D2CB5">
              <w:rPr>
                <w:sz w:val="16"/>
                <w:szCs w:val="16"/>
              </w:rPr>
              <w:t>Feedback from the farmer</w:t>
            </w:r>
          </w:p>
        </w:tc>
        <w:tc>
          <w:tcPr>
            <w:tcW w:w="351" w:type="pct"/>
            <w:vAlign w:val="center"/>
          </w:tcPr>
          <w:p w:rsidR="005864A9" w:rsidRPr="000D2CB5" w:rsidRDefault="005864A9" w:rsidP="001309BA">
            <w:pPr>
              <w:ind w:left="-86" w:right="-86"/>
              <w:jc w:val="center"/>
              <w:rPr>
                <w:sz w:val="16"/>
                <w:szCs w:val="16"/>
              </w:rPr>
            </w:pPr>
            <w:r w:rsidRPr="000D2CB5">
              <w:rPr>
                <w:sz w:val="16"/>
                <w:szCs w:val="16"/>
              </w:rPr>
              <w:t xml:space="preserve">Any refinement </w:t>
            </w:r>
            <w:r w:rsidR="00DB4C4F" w:rsidRPr="000D2CB5">
              <w:rPr>
                <w:sz w:val="16"/>
                <w:szCs w:val="16"/>
              </w:rPr>
              <w:t xml:space="preserve">needed </w:t>
            </w:r>
          </w:p>
        </w:tc>
        <w:tc>
          <w:tcPr>
            <w:tcW w:w="393" w:type="pct"/>
            <w:vAlign w:val="center"/>
          </w:tcPr>
          <w:p w:rsidR="005864A9" w:rsidRPr="000D2CB5" w:rsidRDefault="005864A9" w:rsidP="001309BA">
            <w:pPr>
              <w:ind w:left="-86" w:right="-86"/>
              <w:jc w:val="center"/>
              <w:rPr>
                <w:sz w:val="16"/>
                <w:szCs w:val="16"/>
              </w:rPr>
            </w:pPr>
            <w:r w:rsidRPr="000D2CB5">
              <w:rPr>
                <w:sz w:val="16"/>
                <w:szCs w:val="16"/>
              </w:rPr>
              <w:t>Justification for refinement</w:t>
            </w:r>
          </w:p>
        </w:tc>
      </w:tr>
      <w:tr w:rsidR="00F0094D" w:rsidRPr="006B4BEE" w:rsidTr="00C30390">
        <w:trPr>
          <w:trHeight w:val="184"/>
          <w:jc w:val="center"/>
        </w:trPr>
        <w:tc>
          <w:tcPr>
            <w:tcW w:w="397" w:type="pct"/>
            <w:vAlign w:val="center"/>
          </w:tcPr>
          <w:p w:rsidR="005864A9" w:rsidRPr="000D2CB5" w:rsidRDefault="005864A9" w:rsidP="001309BA">
            <w:pPr>
              <w:ind w:left="-86" w:right="-86"/>
              <w:jc w:val="center"/>
              <w:rPr>
                <w:sz w:val="16"/>
                <w:szCs w:val="16"/>
              </w:rPr>
            </w:pPr>
            <w:r w:rsidRPr="000D2CB5">
              <w:rPr>
                <w:sz w:val="16"/>
                <w:szCs w:val="16"/>
              </w:rPr>
              <w:t>1</w:t>
            </w:r>
          </w:p>
        </w:tc>
        <w:tc>
          <w:tcPr>
            <w:tcW w:w="397" w:type="pct"/>
            <w:vAlign w:val="center"/>
          </w:tcPr>
          <w:p w:rsidR="005864A9" w:rsidRPr="000D2CB5" w:rsidRDefault="005864A9" w:rsidP="001309BA">
            <w:pPr>
              <w:ind w:left="-86" w:right="-86"/>
              <w:jc w:val="center"/>
              <w:rPr>
                <w:sz w:val="16"/>
                <w:szCs w:val="16"/>
              </w:rPr>
            </w:pPr>
            <w:r w:rsidRPr="000D2CB5">
              <w:rPr>
                <w:sz w:val="16"/>
                <w:szCs w:val="16"/>
              </w:rPr>
              <w:t>2</w:t>
            </w:r>
          </w:p>
        </w:tc>
        <w:tc>
          <w:tcPr>
            <w:tcW w:w="426" w:type="pct"/>
            <w:vAlign w:val="center"/>
          </w:tcPr>
          <w:p w:rsidR="005864A9" w:rsidRPr="000D2CB5" w:rsidRDefault="005864A9" w:rsidP="001309BA">
            <w:pPr>
              <w:ind w:left="-86" w:right="-86"/>
              <w:jc w:val="center"/>
              <w:rPr>
                <w:sz w:val="16"/>
                <w:szCs w:val="16"/>
              </w:rPr>
            </w:pPr>
            <w:r w:rsidRPr="000D2CB5">
              <w:rPr>
                <w:sz w:val="16"/>
                <w:szCs w:val="16"/>
              </w:rPr>
              <w:t>3</w:t>
            </w:r>
          </w:p>
        </w:tc>
        <w:tc>
          <w:tcPr>
            <w:tcW w:w="516" w:type="pct"/>
            <w:vAlign w:val="center"/>
          </w:tcPr>
          <w:p w:rsidR="005864A9" w:rsidRPr="000D2CB5" w:rsidRDefault="005864A9" w:rsidP="001309BA">
            <w:pPr>
              <w:ind w:left="-86" w:right="-86"/>
              <w:jc w:val="center"/>
              <w:rPr>
                <w:sz w:val="16"/>
                <w:szCs w:val="16"/>
              </w:rPr>
            </w:pPr>
            <w:r w:rsidRPr="000D2CB5">
              <w:rPr>
                <w:sz w:val="16"/>
                <w:szCs w:val="16"/>
              </w:rPr>
              <w:t>4</w:t>
            </w:r>
          </w:p>
        </w:tc>
        <w:tc>
          <w:tcPr>
            <w:tcW w:w="265" w:type="pct"/>
            <w:vAlign w:val="center"/>
          </w:tcPr>
          <w:p w:rsidR="005864A9" w:rsidRPr="000D2CB5" w:rsidRDefault="005864A9" w:rsidP="001309BA">
            <w:pPr>
              <w:ind w:left="-86" w:right="-86"/>
              <w:jc w:val="center"/>
              <w:rPr>
                <w:sz w:val="16"/>
                <w:szCs w:val="16"/>
              </w:rPr>
            </w:pPr>
            <w:r w:rsidRPr="000D2CB5">
              <w:rPr>
                <w:sz w:val="16"/>
                <w:szCs w:val="16"/>
              </w:rPr>
              <w:t>5</w:t>
            </w:r>
          </w:p>
        </w:tc>
        <w:tc>
          <w:tcPr>
            <w:tcW w:w="534" w:type="pct"/>
            <w:vAlign w:val="center"/>
          </w:tcPr>
          <w:p w:rsidR="005864A9" w:rsidRPr="000D2CB5" w:rsidRDefault="005864A9" w:rsidP="001309BA">
            <w:pPr>
              <w:ind w:left="-86" w:right="-86"/>
              <w:jc w:val="center"/>
              <w:rPr>
                <w:sz w:val="16"/>
                <w:szCs w:val="16"/>
              </w:rPr>
            </w:pPr>
            <w:r w:rsidRPr="000D2CB5">
              <w:rPr>
                <w:sz w:val="16"/>
                <w:szCs w:val="16"/>
              </w:rPr>
              <w:t>6</w:t>
            </w:r>
          </w:p>
        </w:tc>
        <w:tc>
          <w:tcPr>
            <w:tcW w:w="421" w:type="pct"/>
            <w:vAlign w:val="center"/>
          </w:tcPr>
          <w:p w:rsidR="005864A9" w:rsidRPr="000D2CB5" w:rsidRDefault="005864A9" w:rsidP="001309BA">
            <w:pPr>
              <w:ind w:left="-86" w:right="-86"/>
              <w:jc w:val="center"/>
              <w:rPr>
                <w:sz w:val="16"/>
                <w:szCs w:val="16"/>
              </w:rPr>
            </w:pPr>
            <w:r w:rsidRPr="000D2CB5">
              <w:rPr>
                <w:sz w:val="16"/>
                <w:szCs w:val="16"/>
              </w:rPr>
              <w:t>7</w:t>
            </w:r>
          </w:p>
        </w:tc>
        <w:tc>
          <w:tcPr>
            <w:tcW w:w="390" w:type="pct"/>
            <w:vAlign w:val="center"/>
          </w:tcPr>
          <w:p w:rsidR="005864A9" w:rsidRPr="000D2CB5" w:rsidRDefault="005864A9" w:rsidP="001309BA">
            <w:pPr>
              <w:ind w:left="-86" w:right="-86"/>
              <w:jc w:val="center"/>
              <w:rPr>
                <w:sz w:val="16"/>
                <w:szCs w:val="16"/>
              </w:rPr>
            </w:pPr>
            <w:r w:rsidRPr="000D2CB5">
              <w:rPr>
                <w:sz w:val="16"/>
                <w:szCs w:val="16"/>
              </w:rPr>
              <w:t>8</w:t>
            </w:r>
          </w:p>
        </w:tc>
        <w:tc>
          <w:tcPr>
            <w:tcW w:w="455" w:type="pct"/>
            <w:vAlign w:val="center"/>
          </w:tcPr>
          <w:p w:rsidR="005864A9" w:rsidRPr="000D2CB5" w:rsidRDefault="005864A9" w:rsidP="001309BA">
            <w:pPr>
              <w:ind w:left="-86" w:right="-86"/>
              <w:jc w:val="center"/>
              <w:rPr>
                <w:sz w:val="16"/>
                <w:szCs w:val="16"/>
              </w:rPr>
            </w:pPr>
            <w:r w:rsidRPr="000D2CB5">
              <w:rPr>
                <w:sz w:val="16"/>
                <w:szCs w:val="16"/>
              </w:rPr>
              <w:t>9</w:t>
            </w:r>
          </w:p>
        </w:tc>
        <w:tc>
          <w:tcPr>
            <w:tcW w:w="455" w:type="pct"/>
            <w:vAlign w:val="center"/>
          </w:tcPr>
          <w:p w:rsidR="005864A9" w:rsidRPr="000D2CB5" w:rsidRDefault="005864A9" w:rsidP="001309BA">
            <w:pPr>
              <w:ind w:left="-86" w:right="-86"/>
              <w:jc w:val="center"/>
              <w:rPr>
                <w:sz w:val="16"/>
                <w:szCs w:val="16"/>
              </w:rPr>
            </w:pPr>
            <w:r w:rsidRPr="000D2CB5">
              <w:rPr>
                <w:sz w:val="16"/>
                <w:szCs w:val="16"/>
              </w:rPr>
              <w:t>10</w:t>
            </w:r>
          </w:p>
        </w:tc>
        <w:tc>
          <w:tcPr>
            <w:tcW w:w="351" w:type="pct"/>
            <w:vAlign w:val="center"/>
          </w:tcPr>
          <w:p w:rsidR="005864A9" w:rsidRPr="000D2CB5" w:rsidRDefault="005864A9" w:rsidP="001309BA">
            <w:pPr>
              <w:ind w:left="-86" w:right="-86"/>
              <w:jc w:val="center"/>
              <w:rPr>
                <w:sz w:val="16"/>
                <w:szCs w:val="16"/>
              </w:rPr>
            </w:pPr>
            <w:r w:rsidRPr="000D2CB5">
              <w:rPr>
                <w:sz w:val="16"/>
                <w:szCs w:val="16"/>
              </w:rPr>
              <w:t>11</w:t>
            </w:r>
          </w:p>
        </w:tc>
        <w:tc>
          <w:tcPr>
            <w:tcW w:w="393" w:type="pct"/>
            <w:vAlign w:val="center"/>
          </w:tcPr>
          <w:p w:rsidR="005864A9" w:rsidRPr="000D2CB5" w:rsidRDefault="005864A9" w:rsidP="001309BA">
            <w:pPr>
              <w:ind w:left="-86" w:right="-86"/>
              <w:jc w:val="center"/>
              <w:rPr>
                <w:sz w:val="16"/>
                <w:szCs w:val="16"/>
              </w:rPr>
            </w:pPr>
            <w:r w:rsidRPr="000D2CB5">
              <w:rPr>
                <w:sz w:val="16"/>
                <w:szCs w:val="16"/>
              </w:rPr>
              <w:t>12</w:t>
            </w:r>
          </w:p>
        </w:tc>
      </w:tr>
      <w:tr w:rsidR="00F0094D" w:rsidRPr="001309BA" w:rsidTr="00C30390">
        <w:trPr>
          <w:trHeight w:val="56"/>
          <w:jc w:val="center"/>
        </w:trPr>
        <w:tc>
          <w:tcPr>
            <w:tcW w:w="397" w:type="pct"/>
          </w:tcPr>
          <w:p w:rsidR="005864A9" w:rsidRPr="00F92DFB" w:rsidRDefault="00763976" w:rsidP="00B81656">
            <w:pPr>
              <w:ind w:left="-86" w:right="-86"/>
              <w:rPr>
                <w:sz w:val="16"/>
                <w:szCs w:val="16"/>
              </w:rPr>
            </w:pPr>
            <w:r w:rsidRPr="00F92DFB">
              <w:rPr>
                <w:sz w:val="16"/>
                <w:szCs w:val="16"/>
              </w:rPr>
              <w:t>Tapioca</w:t>
            </w:r>
          </w:p>
        </w:tc>
        <w:tc>
          <w:tcPr>
            <w:tcW w:w="397" w:type="pct"/>
          </w:tcPr>
          <w:p w:rsidR="005864A9" w:rsidRPr="00F92DFB" w:rsidRDefault="00397644" w:rsidP="00B81656">
            <w:pPr>
              <w:ind w:left="-86" w:right="-86"/>
              <w:rPr>
                <w:sz w:val="16"/>
                <w:szCs w:val="16"/>
              </w:rPr>
            </w:pPr>
            <w:r w:rsidRPr="00F92DFB">
              <w:rPr>
                <w:sz w:val="16"/>
                <w:szCs w:val="16"/>
              </w:rPr>
              <w:t>Irrigated</w:t>
            </w:r>
          </w:p>
        </w:tc>
        <w:tc>
          <w:tcPr>
            <w:tcW w:w="426" w:type="pct"/>
          </w:tcPr>
          <w:p w:rsidR="005864A9" w:rsidRPr="00F92DFB" w:rsidRDefault="00763976" w:rsidP="00B81656">
            <w:pPr>
              <w:ind w:left="-86" w:right="-86"/>
              <w:rPr>
                <w:sz w:val="16"/>
                <w:szCs w:val="16"/>
              </w:rPr>
            </w:pPr>
            <w:r w:rsidRPr="00F92DFB">
              <w:rPr>
                <w:sz w:val="16"/>
                <w:szCs w:val="16"/>
              </w:rPr>
              <w:t>Soil acidity leads to zinc and Boron deficiency resulting in low yield</w:t>
            </w:r>
          </w:p>
        </w:tc>
        <w:tc>
          <w:tcPr>
            <w:tcW w:w="516" w:type="pct"/>
          </w:tcPr>
          <w:p w:rsidR="005864A9" w:rsidRPr="00F92DFB" w:rsidRDefault="00763976" w:rsidP="00B81656">
            <w:pPr>
              <w:ind w:left="-86" w:right="-86"/>
              <w:rPr>
                <w:sz w:val="16"/>
                <w:szCs w:val="16"/>
              </w:rPr>
            </w:pPr>
            <w:r w:rsidRPr="00F92DFB">
              <w:rPr>
                <w:sz w:val="16"/>
                <w:szCs w:val="16"/>
              </w:rPr>
              <w:t>Management practices for secondary &amp; micronutrient disorders for Tapioca in acid soils</w:t>
            </w:r>
          </w:p>
        </w:tc>
        <w:tc>
          <w:tcPr>
            <w:tcW w:w="265" w:type="pct"/>
          </w:tcPr>
          <w:p w:rsidR="005864A9" w:rsidRPr="00F92DFB" w:rsidRDefault="00397644" w:rsidP="00B81656">
            <w:pPr>
              <w:ind w:left="-86" w:right="-86"/>
              <w:rPr>
                <w:sz w:val="16"/>
                <w:szCs w:val="16"/>
              </w:rPr>
            </w:pPr>
            <w:r w:rsidRPr="00F92DFB">
              <w:rPr>
                <w:sz w:val="16"/>
                <w:szCs w:val="16"/>
              </w:rPr>
              <w:t>5</w:t>
            </w:r>
          </w:p>
        </w:tc>
        <w:tc>
          <w:tcPr>
            <w:tcW w:w="534" w:type="pct"/>
          </w:tcPr>
          <w:p w:rsidR="005864A9" w:rsidRPr="00F92DFB" w:rsidRDefault="00397644" w:rsidP="00B81656">
            <w:pPr>
              <w:ind w:left="-86" w:right="-86"/>
              <w:rPr>
                <w:sz w:val="16"/>
                <w:szCs w:val="16"/>
              </w:rPr>
            </w:pPr>
            <w:r w:rsidRPr="00F92DFB">
              <w:rPr>
                <w:rFonts w:cs="Arial"/>
                <w:sz w:val="16"/>
                <w:szCs w:val="16"/>
              </w:rPr>
              <w:t>Management practices for secondary and micronutrient disorders in tapioca</w:t>
            </w:r>
          </w:p>
        </w:tc>
        <w:tc>
          <w:tcPr>
            <w:tcW w:w="421" w:type="pct"/>
          </w:tcPr>
          <w:p w:rsidR="005864A9" w:rsidRPr="00F92DFB" w:rsidRDefault="00763976" w:rsidP="00B81656">
            <w:pPr>
              <w:ind w:left="-86" w:right="-86"/>
              <w:rPr>
                <w:sz w:val="16"/>
                <w:szCs w:val="16"/>
              </w:rPr>
            </w:pPr>
            <w:r w:rsidRPr="00F92DFB">
              <w:rPr>
                <w:sz w:val="16"/>
                <w:szCs w:val="16"/>
              </w:rPr>
              <w:t>1) Weight of tubers/clump (Kg)</w:t>
            </w:r>
          </w:p>
          <w:p w:rsidR="00763976" w:rsidRPr="00F92DFB" w:rsidRDefault="00763976" w:rsidP="00B81656">
            <w:pPr>
              <w:ind w:left="-86" w:right="-86"/>
              <w:rPr>
                <w:sz w:val="16"/>
                <w:szCs w:val="16"/>
              </w:rPr>
            </w:pPr>
            <w:r w:rsidRPr="00F92DFB">
              <w:rPr>
                <w:sz w:val="16"/>
                <w:szCs w:val="16"/>
              </w:rPr>
              <w:t>2) Yield (t/ha)</w:t>
            </w:r>
          </w:p>
          <w:p w:rsidR="00763976" w:rsidRPr="00F92DFB" w:rsidRDefault="00763976" w:rsidP="00B81656">
            <w:pPr>
              <w:ind w:left="-86" w:right="-86"/>
              <w:rPr>
                <w:sz w:val="16"/>
                <w:szCs w:val="16"/>
              </w:rPr>
            </w:pPr>
            <w:r w:rsidRPr="00F92DFB">
              <w:rPr>
                <w:sz w:val="16"/>
                <w:szCs w:val="16"/>
              </w:rPr>
              <w:t>3) BCR</w:t>
            </w:r>
          </w:p>
        </w:tc>
        <w:tc>
          <w:tcPr>
            <w:tcW w:w="390" w:type="pct"/>
          </w:tcPr>
          <w:p w:rsidR="005864A9" w:rsidRPr="00F92DFB" w:rsidRDefault="00397644" w:rsidP="00B81656">
            <w:pPr>
              <w:ind w:left="-86" w:right="-86"/>
              <w:rPr>
                <w:sz w:val="16"/>
                <w:szCs w:val="16"/>
              </w:rPr>
            </w:pPr>
            <w:r w:rsidRPr="00F92DFB">
              <w:rPr>
                <w:sz w:val="16"/>
                <w:szCs w:val="16"/>
              </w:rPr>
              <w:t>-</w:t>
            </w:r>
          </w:p>
        </w:tc>
        <w:tc>
          <w:tcPr>
            <w:tcW w:w="455" w:type="pct"/>
          </w:tcPr>
          <w:p w:rsidR="005864A9" w:rsidRPr="00F92DFB" w:rsidRDefault="00397644" w:rsidP="00B81656">
            <w:pPr>
              <w:ind w:left="-86" w:right="-86"/>
              <w:rPr>
                <w:sz w:val="16"/>
                <w:szCs w:val="16"/>
              </w:rPr>
            </w:pPr>
            <w:r w:rsidRPr="00F92DFB">
              <w:rPr>
                <w:sz w:val="16"/>
                <w:szCs w:val="16"/>
              </w:rPr>
              <w:t>Foliar spray was found effective for managing secondary and micronutrient disorders</w:t>
            </w:r>
          </w:p>
        </w:tc>
        <w:tc>
          <w:tcPr>
            <w:tcW w:w="455" w:type="pct"/>
          </w:tcPr>
          <w:p w:rsidR="005864A9" w:rsidRPr="00F92DFB" w:rsidRDefault="00397644" w:rsidP="00B81656">
            <w:pPr>
              <w:ind w:left="-86" w:right="-86"/>
              <w:rPr>
                <w:sz w:val="16"/>
                <w:szCs w:val="16"/>
              </w:rPr>
            </w:pPr>
            <w:r w:rsidRPr="00F92DFB">
              <w:rPr>
                <w:sz w:val="16"/>
                <w:szCs w:val="16"/>
              </w:rPr>
              <w:t>-</w:t>
            </w:r>
          </w:p>
        </w:tc>
        <w:tc>
          <w:tcPr>
            <w:tcW w:w="351" w:type="pct"/>
          </w:tcPr>
          <w:p w:rsidR="005864A9" w:rsidRPr="00F92DFB" w:rsidRDefault="006B4007" w:rsidP="00B81656">
            <w:pPr>
              <w:ind w:left="-86" w:right="-86"/>
              <w:rPr>
                <w:sz w:val="16"/>
                <w:szCs w:val="16"/>
              </w:rPr>
            </w:pPr>
            <w:r w:rsidRPr="00F92DFB">
              <w:rPr>
                <w:sz w:val="16"/>
                <w:szCs w:val="16"/>
              </w:rPr>
              <w:t>-</w:t>
            </w:r>
          </w:p>
        </w:tc>
        <w:tc>
          <w:tcPr>
            <w:tcW w:w="393" w:type="pct"/>
          </w:tcPr>
          <w:p w:rsidR="005864A9" w:rsidRPr="00F92DFB" w:rsidRDefault="006B4007" w:rsidP="00B81656">
            <w:pPr>
              <w:ind w:left="-86" w:right="-86"/>
              <w:rPr>
                <w:sz w:val="16"/>
                <w:szCs w:val="16"/>
              </w:rPr>
            </w:pPr>
            <w:r w:rsidRPr="00F92DFB">
              <w:rPr>
                <w:sz w:val="16"/>
                <w:szCs w:val="16"/>
              </w:rPr>
              <w:t>-</w:t>
            </w:r>
          </w:p>
        </w:tc>
      </w:tr>
      <w:tr w:rsidR="00B81656" w:rsidRPr="001309BA" w:rsidTr="00C30390">
        <w:trPr>
          <w:trHeight w:val="56"/>
          <w:jc w:val="center"/>
        </w:trPr>
        <w:tc>
          <w:tcPr>
            <w:tcW w:w="397" w:type="pct"/>
          </w:tcPr>
          <w:p w:rsidR="00B81656" w:rsidRPr="00B81656" w:rsidRDefault="00B81656" w:rsidP="00B81656">
            <w:pPr>
              <w:ind w:left="-86" w:right="-86"/>
              <w:rPr>
                <w:sz w:val="18"/>
                <w:szCs w:val="18"/>
              </w:rPr>
            </w:pPr>
            <w:r w:rsidRPr="00B81656">
              <w:rPr>
                <w:sz w:val="18"/>
                <w:szCs w:val="18"/>
              </w:rPr>
              <w:t>Black Pepper</w:t>
            </w:r>
          </w:p>
        </w:tc>
        <w:tc>
          <w:tcPr>
            <w:tcW w:w="397" w:type="pct"/>
          </w:tcPr>
          <w:p w:rsidR="00B81656" w:rsidRPr="00B81656" w:rsidRDefault="00B81656" w:rsidP="00B81656">
            <w:pPr>
              <w:ind w:left="-86" w:right="-86"/>
              <w:rPr>
                <w:sz w:val="16"/>
                <w:szCs w:val="16"/>
              </w:rPr>
            </w:pPr>
            <w:r w:rsidRPr="00B81656">
              <w:rPr>
                <w:sz w:val="16"/>
                <w:szCs w:val="16"/>
              </w:rPr>
              <w:t xml:space="preserve">Perennial crop  </w:t>
            </w:r>
          </w:p>
        </w:tc>
        <w:tc>
          <w:tcPr>
            <w:tcW w:w="426" w:type="pct"/>
          </w:tcPr>
          <w:p w:rsidR="00B81656" w:rsidRPr="00B81656" w:rsidRDefault="00B81656" w:rsidP="00B81656">
            <w:pPr>
              <w:ind w:left="-86" w:right="-86"/>
              <w:rPr>
                <w:bCs/>
                <w:sz w:val="16"/>
                <w:szCs w:val="16"/>
              </w:rPr>
            </w:pPr>
            <w:r w:rsidRPr="00B81656">
              <w:rPr>
                <w:bCs/>
                <w:sz w:val="16"/>
                <w:szCs w:val="16"/>
              </w:rPr>
              <w:t>High incidence of P &amp; D in living standards of black pepper.</w:t>
            </w:r>
          </w:p>
        </w:tc>
        <w:tc>
          <w:tcPr>
            <w:tcW w:w="516" w:type="pct"/>
          </w:tcPr>
          <w:p w:rsidR="00B81656" w:rsidRPr="00B81656" w:rsidRDefault="00B81656" w:rsidP="00B81656">
            <w:pPr>
              <w:ind w:left="-86" w:right="-86"/>
              <w:rPr>
                <w:sz w:val="16"/>
                <w:szCs w:val="16"/>
              </w:rPr>
            </w:pPr>
            <w:r w:rsidRPr="00B81656">
              <w:rPr>
                <w:rFonts w:asciiTheme="majorBidi" w:hAnsiTheme="majorBidi" w:cstheme="majorBidi"/>
                <w:bCs/>
                <w:sz w:val="16"/>
                <w:szCs w:val="16"/>
              </w:rPr>
              <w:t>Use of concrete poles as standards in Black Pepper</w:t>
            </w:r>
          </w:p>
        </w:tc>
        <w:tc>
          <w:tcPr>
            <w:tcW w:w="265" w:type="pct"/>
          </w:tcPr>
          <w:p w:rsidR="00B81656" w:rsidRPr="00B81656" w:rsidRDefault="00B81656" w:rsidP="00B81656">
            <w:pPr>
              <w:ind w:left="-86" w:right="-86"/>
              <w:rPr>
                <w:sz w:val="16"/>
                <w:szCs w:val="16"/>
              </w:rPr>
            </w:pPr>
            <w:r w:rsidRPr="00B81656">
              <w:rPr>
                <w:sz w:val="16"/>
                <w:szCs w:val="16"/>
              </w:rPr>
              <w:t>3</w:t>
            </w:r>
          </w:p>
        </w:tc>
        <w:tc>
          <w:tcPr>
            <w:tcW w:w="534" w:type="pct"/>
          </w:tcPr>
          <w:p w:rsidR="00B81656" w:rsidRPr="00B81656" w:rsidRDefault="00B81656" w:rsidP="00B81656">
            <w:pPr>
              <w:ind w:left="-86" w:right="-86"/>
              <w:rPr>
                <w:rFonts w:asciiTheme="majorBidi" w:hAnsiTheme="majorBidi" w:cstheme="majorBidi"/>
                <w:sz w:val="16"/>
                <w:szCs w:val="16"/>
              </w:rPr>
            </w:pPr>
            <w:r w:rsidRPr="00B81656">
              <w:rPr>
                <w:rFonts w:asciiTheme="majorBidi" w:hAnsiTheme="majorBidi" w:cstheme="majorBidi"/>
                <w:bCs/>
                <w:sz w:val="16"/>
                <w:szCs w:val="16"/>
              </w:rPr>
              <w:t>Using concrete poles as standards instead of live standards</w:t>
            </w:r>
          </w:p>
        </w:tc>
        <w:tc>
          <w:tcPr>
            <w:tcW w:w="421" w:type="pct"/>
          </w:tcPr>
          <w:p w:rsidR="00B81656" w:rsidRPr="00B81656" w:rsidRDefault="00B81656" w:rsidP="00B81656">
            <w:pPr>
              <w:ind w:left="-86" w:right="-86"/>
              <w:rPr>
                <w:sz w:val="16"/>
                <w:szCs w:val="16"/>
              </w:rPr>
            </w:pPr>
            <w:r w:rsidRPr="00B81656">
              <w:rPr>
                <w:sz w:val="16"/>
                <w:szCs w:val="16"/>
              </w:rPr>
              <w:t>BCR</w:t>
            </w:r>
          </w:p>
        </w:tc>
        <w:tc>
          <w:tcPr>
            <w:tcW w:w="390" w:type="pct"/>
          </w:tcPr>
          <w:p w:rsidR="00B81656" w:rsidRPr="00B81656" w:rsidRDefault="00B81656" w:rsidP="00B81656">
            <w:pPr>
              <w:ind w:left="-86" w:right="-86"/>
              <w:rPr>
                <w:sz w:val="16"/>
                <w:szCs w:val="16"/>
              </w:rPr>
            </w:pPr>
            <w:r w:rsidRPr="00B81656">
              <w:rPr>
                <w:sz w:val="16"/>
                <w:szCs w:val="16"/>
              </w:rPr>
              <w:t xml:space="preserve">TO1 – 1.82 </w:t>
            </w:r>
          </w:p>
          <w:p w:rsidR="00B81656" w:rsidRPr="00B81656" w:rsidRDefault="00B81656" w:rsidP="00B81656">
            <w:pPr>
              <w:ind w:left="-86" w:right="-86"/>
              <w:rPr>
                <w:sz w:val="16"/>
                <w:szCs w:val="16"/>
              </w:rPr>
            </w:pPr>
            <w:r w:rsidRPr="00B81656">
              <w:rPr>
                <w:sz w:val="16"/>
                <w:szCs w:val="16"/>
              </w:rPr>
              <w:t>TO2 – 1.72</w:t>
            </w:r>
          </w:p>
        </w:tc>
        <w:tc>
          <w:tcPr>
            <w:tcW w:w="455" w:type="pct"/>
          </w:tcPr>
          <w:p w:rsidR="00B81656" w:rsidRPr="00B81656" w:rsidRDefault="00B81656" w:rsidP="00B81656">
            <w:pPr>
              <w:ind w:left="-86" w:right="-86"/>
              <w:rPr>
                <w:sz w:val="16"/>
                <w:szCs w:val="16"/>
              </w:rPr>
            </w:pPr>
            <w:r w:rsidRPr="00B81656">
              <w:rPr>
                <w:sz w:val="16"/>
                <w:szCs w:val="16"/>
              </w:rPr>
              <w:t>Drying of anchoring roots seen on concrete poles resulting in total loss of the crop</w:t>
            </w:r>
          </w:p>
        </w:tc>
        <w:tc>
          <w:tcPr>
            <w:tcW w:w="455" w:type="pct"/>
          </w:tcPr>
          <w:p w:rsidR="00B81656" w:rsidRPr="00B81656" w:rsidRDefault="00B81656" w:rsidP="00B81656">
            <w:pPr>
              <w:ind w:left="-86" w:right="-86"/>
              <w:rPr>
                <w:sz w:val="16"/>
                <w:szCs w:val="16"/>
              </w:rPr>
            </w:pPr>
            <w:r w:rsidRPr="00B81656">
              <w:rPr>
                <w:sz w:val="16"/>
                <w:szCs w:val="16"/>
              </w:rPr>
              <w:t>Adoptability restricted for small farmers as cost involved is high and end result discouraging</w:t>
            </w:r>
          </w:p>
        </w:tc>
        <w:tc>
          <w:tcPr>
            <w:tcW w:w="351" w:type="pct"/>
          </w:tcPr>
          <w:p w:rsidR="00B81656" w:rsidRPr="00B81656" w:rsidRDefault="00B81656" w:rsidP="00B81656">
            <w:pPr>
              <w:ind w:left="-86" w:right="-86"/>
              <w:rPr>
                <w:sz w:val="16"/>
                <w:szCs w:val="16"/>
              </w:rPr>
            </w:pPr>
            <w:r w:rsidRPr="00B81656">
              <w:rPr>
                <w:sz w:val="16"/>
                <w:szCs w:val="16"/>
              </w:rPr>
              <w:t>-</w:t>
            </w:r>
          </w:p>
        </w:tc>
        <w:tc>
          <w:tcPr>
            <w:tcW w:w="393" w:type="pct"/>
          </w:tcPr>
          <w:p w:rsidR="00B81656" w:rsidRPr="00B81656" w:rsidRDefault="00B81656" w:rsidP="00B81656">
            <w:pPr>
              <w:ind w:left="-86" w:right="-86"/>
              <w:rPr>
                <w:sz w:val="16"/>
                <w:szCs w:val="16"/>
              </w:rPr>
            </w:pPr>
            <w:r w:rsidRPr="00B81656">
              <w:rPr>
                <w:sz w:val="16"/>
                <w:szCs w:val="16"/>
              </w:rPr>
              <w:t>-</w:t>
            </w:r>
          </w:p>
        </w:tc>
      </w:tr>
      <w:tr w:rsidR="00B81656" w:rsidRPr="001309BA" w:rsidTr="00C30390">
        <w:trPr>
          <w:trHeight w:val="56"/>
          <w:jc w:val="center"/>
        </w:trPr>
        <w:tc>
          <w:tcPr>
            <w:tcW w:w="397" w:type="pct"/>
          </w:tcPr>
          <w:p w:rsidR="00B81656" w:rsidRPr="00B81656" w:rsidRDefault="00B81656" w:rsidP="00B81656">
            <w:pPr>
              <w:ind w:left="-86" w:right="-86"/>
              <w:rPr>
                <w:sz w:val="16"/>
                <w:szCs w:val="16"/>
              </w:rPr>
            </w:pPr>
            <w:r w:rsidRPr="00B81656">
              <w:rPr>
                <w:sz w:val="18"/>
                <w:szCs w:val="18"/>
              </w:rPr>
              <w:t>Mushroom</w:t>
            </w:r>
          </w:p>
        </w:tc>
        <w:tc>
          <w:tcPr>
            <w:tcW w:w="397" w:type="pct"/>
          </w:tcPr>
          <w:p w:rsidR="00B81656" w:rsidRPr="00B81656" w:rsidRDefault="00B81656" w:rsidP="00B81656">
            <w:pPr>
              <w:ind w:left="-86" w:right="-86"/>
              <w:rPr>
                <w:sz w:val="16"/>
                <w:szCs w:val="16"/>
              </w:rPr>
            </w:pPr>
            <w:r w:rsidRPr="00B81656">
              <w:rPr>
                <w:sz w:val="16"/>
                <w:szCs w:val="16"/>
              </w:rPr>
              <w:t>Commercial crop</w:t>
            </w:r>
          </w:p>
        </w:tc>
        <w:tc>
          <w:tcPr>
            <w:tcW w:w="426" w:type="pct"/>
          </w:tcPr>
          <w:p w:rsidR="00B81656" w:rsidRPr="00B81656" w:rsidRDefault="00B81656" w:rsidP="00B81656">
            <w:pPr>
              <w:ind w:left="-86" w:right="-86"/>
              <w:rPr>
                <w:sz w:val="16"/>
                <w:szCs w:val="16"/>
              </w:rPr>
            </w:pPr>
            <w:r w:rsidRPr="00B81656">
              <w:rPr>
                <w:sz w:val="16"/>
                <w:szCs w:val="16"/>
              </w:rPr>
              <w:t xml:space="preserve">Low </w:t>
            </w:r>
            <w:r w:rsidR="00A01375" w:rsidRPr="00B81656">
              <w:rPr>
                <w:sz w:val="16"/>
                <w:szCs w:val="16"/>
              </w:rPr>
              <w:t>productivity</w:t>
            </w:r>
            <w:r w:rsidRPr="00B81656">
              <w:rPr>
                <w:sz w:val="16"/>
                <w:szCs w:val="16"/>
              </w:rPr>
              <w:t xml:space="preserve"> in </w:t>
            </w:r>
            <w:r w:rsidR="00A01375" w:rsidRPr="00B81656">
              <w:rPr>
                <w:sz w:val="16"/>
                <w:szCs w:val="16"/>
              </w:rPr>
              <w:t>oyster</w:t>
            </w:r>
            <w:r w:rsidRPr="00B81656">
              <w:rPr>
                <w:sz w:val="16"/>
                <w:szCs w:val="16"/>
              </w:rPr>
              <w:t xml:space="preserve"> mushrooms</w:t>
            </w:r>
          </w:p>
        </w:tc>
        <w:tc>
          <w:tcPr>
            <w:tcW w:w="516" w:type="pct"/>
          </w:tcPr>
          <w:p w:rsidR="00B81656" w:rsidRPr="00B81656" w:rsidRDefault="00B81656" w:rsidP="00B81656">
            <w:pPr>
              <w:ind w:left="-86" w:right="-86"/>
              <w:rPr>
                <w:sz w:val="16"/>
                <w:szCs w:val="16"/>
              </w:rPr>
            </w:pPr>
            <w:r w:rsidRPr="00B81656">
              <w:rPr>
                <w:sz w:val="16"/>
                <w:szCs w:val="16"/>
              </w:rPr>
              <w:t>Assessment of different additives in oyster mushroom bed preparation for maximizing yield</w:t>
            </w:r>
          </w:p>
        </w:tc>
        <w:tc>
          <w:tcPr>
            <w:tcW w:w="265" w:type="pct"/>
          </w:tcPr>
          <w:p w:rsidR="00B81656" w:rsidRPr="00B81656" w:rsidRDefault="00B81656" w:rsidP="00B81656">
            <w:pPr>
              <w:ind w:left="-86" w:right="-86"/>
              <w:rPr>
                <w:sz w:val="16"/>
                <w:szCs w:val="16"/>
              </w:rPr>
            </w:pPr>
            <w:r w:rsidRPr="00B81656">
              <w:rPr>
                <w:sz w:val="16"/>
                <w:szCs w:val="16"/>
              </w:rPr>
              <w:t>4</w:t>
            </w:r>
          </w:p>
        </w:tc>
        <w:tc>
          <w:tcPr>
            <w:tcW w:w="534" w:type="pct"/>
          </w:tcPr>
          <w:p w:rsidR="00B81656" w:rsidRPr="00B81656" w:rsidRDefault="00B81656" w:rsidP="00B81656">
            <w:pPr>
              <w:ind w:left="-86" w:right="-86"/>
              <w:rPr>
                <w:sz w:val="16"/>
                <w:szCs w:val="16"/>
              </w:rPr>
            </w:pPr>
            <w:r w:rsidRPr="00B81656">
              <w:rPr>
                <w:sz w:val="16"/>
                <w:szCs w:val="16"/>
              </w:rPr>
              <w:t>Using different additives like urea, Bengal gram flour, groundnut cake to enhance the yield</w:t>
            </w:r>
          </w:p>
        </w:tc>
        <w:tc>
          <w:tcPr>
            <w:tcW w:w="421" w:type="pct"/>
          </w:tcPr>
          <w:p w:rsidR="00B81656" w:rsidRPr="00B81656" w:rsidRDefault="00B81656" w:rsidP="00B81656">
            <w:pPr>
              <w:ind w:left="-86" w:right="-86"/>
              <w:rPr>
                <w:sz w:val="16"/>
                <w:szCs w:val="16"/>
              </w:rPr>
            </w:pPr>
            <w:r w:rsidRPr="00B81656">
              <w:rPr>
                <w:sz w:val="16"/>
                <w:szCs w:val="16"/>
              </w:rPr>
              <w:t>Average yield per bed</w:t>
            </w:r>
          </w:p>
          <w:p w:rsidR="00B81656" w:rsidRPr="00B81656" w:rsidRDefault="00B81656" w:rsidP="00B81656">
            <w:pPr>
              <w:ind w:left="-86" w:right="-86"/>
              <w:rPr>
                <w:sz w:val="16"/>
                <w:szCs w:val="16"/>
              </w:rPr>
            </w:pPr>
          </w:p>
          <w:p w:rsidR="00B81656" w:rsidRPr="00B81656" w:rsidRDefault="00B81656" w:rsidP="00B81656">
            <w:pPr>
              <w:ind w:left="-86" w:right="-86"/>
              <w:rPr>
                <w:sz w:val="16"/>
                <w:szCs w:val="16"/>
              </w:rPr>
            </w:pPr>
            <w:r w:rsidRPr="00B81656">
              <w:rPr>
                <w:sz w:val="16"/>
                <w:szCs w:val="16"/>
              </w:rPr>
              <w:t>BCR</w:t>
            </w:r>
          </w:p>
        </w:tc>
        <w:tc>
          <w:tcPr>
            <w:tcW w:w="390" w:type="pct"/>
          </w:tcPr>
          <w:p w:rsidR="00B81656" w:rsidRPr="00B81656" w:rsidRDefault="00B81656" w:rsidP="00B81656">
            <w:pPr>
              <w:ind w:left="-86" w:right="-86"/>
              <w:rPr>
                <w:sz w:val="16"/>
                <w:szCs w:val="16"/>
              </w:rPr>
            </w:pPr>
            <w:r w:rsidRPr="00B81656">
              <w:rPr>
                <w:sz w:val="16"/>
                <w:szCs w:val="16"/>
              </w:rPr>
              <w:t>TO1 – 0.84</w:t>
            </w:r>
          </w:p>
          <w:p w:rsidR="00B81656" w:rsidRPr="00B81656" w:rsidRDefault="00B81656" w:rsidP="00B81656">
            <w:pPr>
              <w:ind w:left="-86" w:right="-86"/>
              <w:rPr>
                <w:sz w:val="16"/>
                <w:szCs w:val="16"/>
              </w:rPr>
            </w:pPr>
          </w:p>
          <w:p w:rsidR="00B81656" w:rsidRPr="00B81656" w:rsidRDefault="00B81656" w:rsidP="00B81656">
            <w:pPr>
              <w:ind w:left="-86" w:right="-86"/>
              <w:rPr>
                <w:sz w:val="16"/>
                <w:szCs w:val="16"/>
              </w:rPr>
            </w:pPr>
          </w:p>
          <w:p w:rsidR="00B81656" w:rsidRPr="00B81656" w:rsidRDefault="00B81656" w:rsidP="00B81656">
            <w:pPr>
              <w:ind w:left="-86" w:right="-86"/>
              <w:rPr>
                <w:sz w:val="16"/>
                <w:szCs w:val="16"/>
              </w:rPr>
            </w:pPr>
            <w:r w:rsidRPr="00B81656">
              <w:rPr>
                <w:sz w:val="16"/>
                <w:szCs w:val="16"/>
              </w:rPr>
              <w:t>2.22</w:t>
            </w:r>
          </w:p>
        </w:tc>
        <w:tc>
          <w:tcPr>
            <w:tcW w:w="455" w:type="pct"/>
          </w:tcPr>
          <w:p w:rsidR="00B81656" w:rsidRPr="00B81656" w:rsidRDefault="00B81656" w:rsidP="00B81656">
            <w:pPr>
              <w:ind w:left="-86" w:right="-86"/>
              <w:rPr>
                <w:sz w:val="16"/>
                <w:szCs w:val="16"/>
              </w:rPr>
            </w:pPr>
            <w:r w:rsidRPr="00B81656">
              <w:rPr>
                <w:sz w:val="16"/>
                <w:szCs w:val="16"/>
              </w:rPr>
              <w:t>All other treatments failed due to repeated contamination</w:t>
            </w:r>
          </w:p>
        </w:tc>
        <w:tc>
          <w:tcPr>
            <w:tcW w:w="455" w:type="pct"/>
          </w:tcPr>
          <w:p w:rsidR="00B81656" w:rsidRPr="00B81656" w:rsidRDefault="00B81656" w:rsidP="00B81656">
            <w:pPr>
              <w:ind w:left="-86" w:right="-86"/>
              <w:rPr>
                <w:sz w:val="16"/>
                <w:szCs w:val="16"/>
              </w:rPr>
            </w:pPr>
            <w:r w:rsidRPr="00B81656">
              <w:rPr>
                <w:sz w:val="16"/>
                <w:szCs w:val="16"/>
              </w:rPr>
              <w:t>Repeated contamination seen on addition of different additives and so not viable</w:t>
            </w:r>
          </w:p>
        </w:tc>
        <w:tc>
          <w:tcPr>
            <w:tcW w:w="351" w:type="pct"/>
          </w:tcPr>
          <w:p w:rsidR="00B81656" w:rsidRPr="00B81656" w:rsidRDefault="00B81656" w:rsidP="00B81656">
            <w:pPr>
              <w:ind w:left="-86" w:right="-86"/>
              <w:rPr>
                <w:sz w:val="16"/>
                <w:szCs w:val="16"/>
              </w:rPr>
            </w:pPr>
            <w:r w:rsidRPr="00B81656">
              <w:rPr>
                <w:sz w:val="16"/>
                <w:szCs w:val="16"/>
              </w:rPr>
              <w:t>-</w:t>
            </w:r>
          </w:p>
        </w:tc>
        <w:tc>
          <w:tcPr>
            <w:tcW w:w="393" w:type="pct"/>
          </w:tcPr>
          <w:p w:rsidR="00B81656" w:rsidRPr="00B81656" w:rsidRDefault="00B81656" w:rsidP="00B81656">
            <w:pPr>
              <w:ind w:left="-86" w:right="-86"/>
              <w:rPr>
                <w:sz w:val="16"/>
                <w:szCs w:val="16"/>
              </w:rPr>
            </w:pPr>
            <w:r w:rsidRPr="00B81656">
              <w:rPr>
                <w:sz w:val="16"/>
                <w:szCs w:val="16"/>
              </w:rPr>
              <w:t>-</w:t>
            </w:r>
          </w:p>
        </w:tc>
      </w:tr>
      <w:tr w:rsidR="00B81656" w:rsidRPr="001309BA" w:rsidTr="00C30390">
        <w:trPr>
          <w:trHeight w:val="56"/>
          <w:jc w:val="center"/>
        </w:trPr>
        <w:tc>
          <w:tcPr>
            <w:tcW w:w="397" w:type="pct"/>
          </w:tcPr>
          <w:p w:rsidR="00B81656" w:rsidRPr="00F92DFB" w:rsidRDefault="00B81656" w:rsidP="001309BA">
            <w:pPr>
              <w:ind w:left="-86" w:right="-86"/>
              <w:rPr>
                <w:sz w:val="16"/>
                <w:szCs w:val="16"/>
              </w:rPr>
            </w:pPr>
            <w:r w:rsidRPr="00F92DFB">
              <w:rPr>
                <w:bCs/>
                <w:sz w:val="16"/>
                <w:szCs w:val="16"/>
              </w:rPr>
              <w:lastRenderedPageBreak/>
              <w:t>Black pepper</w:t>
            </w:r>
          </w:p>
        </w:tc>
        <w:tc>
          <w:tcPr>
            <w:tcW w:w="397" w:type="pct"/>
          </w:tcPr>
          <w:p w:rsidR="00B81656" w:rsidRPr="00F92DFB" w:rsidRDefault="00B81656" w:rsidP="001309BA">
            <w:pPr>
              <w:ind w:left="-86" w:right="-86"/>
              <w:rPr>
                <w:sz w:val="16"/>
                <w:szCs w:val="16"/>
              </w:rPr>
            </w:pPr>
            <w:r w:rsidRPr="00F92DFB">
              <w:rPr>
                <w:sz w:val="16"/>
                <w:szCs w:val="16"/>
              </w:rPr>
              <w:t>Perennial</w:t>
            </w:r>
          </w:p>
        </w:tc>
        <w:tc>
          <w:tcPr>
            <w:tcW w:w="426" w:type="pct"/>
          </w:tcPr>
          <w:p w:rsidR="00B81656" w:rsidRPr="00F92DFB" w:rsidRDefault="00B81656" w:rsidP="001309BA">
            <w:pPr>
              <w:ind w:left="-86" w:right="-86"/>
              <w:rPr>
                <w:sz w:val="16"/>
                <w:szCs w:val="16"/>
              </w:rPr>
            </w:pPr>
            <w:r w:rsidRPr="00F92DFB">
              <w:rPr>
                <w:sz w:val="16"/>
                <w:szCs w:val="16"/>
              </w:rPr>
              <w:t xml:space="preserve">High susceptibility to foot rot disease variety  </w:t>
            </w:r>
          </w:p>
        </w:tc>
        <w:tc>
          <w:tcPr>
            <w:tcW w:w="516" w:type="pct"/>
          </w:tcPr>
          <w:p w:rsidR="00B81656" w:rsidRPr="00F92DFB" w:rsidRDefault="00B81656" w:rsidP="007B69A3">
            <w:pPr>
              <w:ind w:left="-86" w:right="-86"/>
              <w:rPr>
                <w:sz w:val="16"/>
                <w:szCs w:val="16"/>
              </w:rPr>
            </w:pPr>
            <w:r w:rsidRPr="00F92DFB">
              <w:rPr>
                <w:sz w:val="16"/>
                <w:szCs w:val="16"/>
              </w:rPr>
              <w:t>Assessment of  suitable Black pepper foot rot (Quick wilt) resistant variety for Idukki district</w:t>
            </w:r>
          </w:p>
        </w:tc>
        <w:tc>
          <w:tcPr>
            <w:tcW w:w="265" w:type="pct"/>
          </w:tcPr>
          <w:p w:rsidR="00B81656" w:rsidRPr="00F92DFB" w:rsidRDefault="00B81656" w:rsidP="001309BA">
            <w:pPr>
              <w:ind w:left="-86" w:right="-86"/>
              <w:rPr>
                <w:sz w:val="16"/>
                <w:szCs w:val="16"/>
              </w:rPr>
            </w:pPr>
            <w:r w:rsidRPr="00F92DFB">
              <w:rPr>
                <w:sz w:val="16"/>
                <w:szCs w:val="16"/>
              </w:rPr>
              <w:t>5</w:t>
            </w:r>
          </w:p>
        </w:tc>
        <w:tc>
          <w:tcPr>
            <w:tcW w:w="534" w:type="pct"/>
          </w:tcPr>
          <w:p w:rsidR="00B81656" w:rsidRPr="00F92DFB" w:rsidRDefault="00B81656" w:rsidP="001309BA">
            <w:pPr>
              <w:ind w:left="-86" w:right="-86"/>
              <w:rPr>
                <w:sz w:val="16"/>
                <w:szCs w:val="16"/>
              </w:rPr>
            </w:pPr>
            <w:r w:rsidRPr="00F92DFB">
              <w:rPr>
                <w:sz w:val="16"/>
                <w:szCs w:val="16"/>
              </w:rPr>
              <w:t>1) Farmers practice (Chengannoor)</w:t>
            </w:r>
          </w:p>
          <w:p w:rsidR="00B81656" w:rsidRPr="00F92DFB" w:rsidRDefault="00B81656" w:rsidP="001309BA">
            <w:pPr>
              <w:ind w:left="-86" w:right="-86"/>
              <w:rPr>
                <w:sz w:val="16"/>
                <w:szCs w:val="16"/>
              </w:rPr>
            </w:pPr>
            <w:r w:rsidRPr="00F92DFB">
              <w:rPr>
                <w:sz w:val="16"/>
                <w:szCs w:val="16"/>
              </w:rPr>
              <w:t>2) IISR –Thevam</w:t>
            </w:r>
          </w:p>
          <w:p w:rsidR="00B81656" w:rsidRPr="00F92DFB" w:rsidRDefault="00B81656" w:rsidP="001309BA">
            <w:pPr>
              <w:ind w:left="-86" w:right="-86"/>
              <w:rPr>
                <w:sz w:val="16"/>
                <w:szCs w:val="16"/>
              </w:rPr>
            </w:pPr>
            <w:r w:rsidRPr="00F92DFB">
              <w:rPr>
                <w:sz w:val="16"/>
                <w:szCs w:val="16"/>
              </w:rPr>
              <w:t>3) Ashwati</w:t>
            </w:r>
          </w:p>
          <w:p w:rsidR="00B81656" w:rsidRPr="00F92DFB" w:rsidRDefault="00B81656" w:rsidP="001309BA">
            <w:pPr>
              <w:ind w:left="-86" w:right="-86"/>
              <w:rPr>
                <w:sz w:val="16"/>
                <w:szCs w:val="16"/>
              </w:rPr>
            </w:pPr>
            <w:r w:rsidRPr="00F92DFB">
              <w:rPr>
                <w:sz w:val="16"/>
                <w:szCs w:val="16"/>
              </w:rPr>
              <w:t>4) Suvarna</w:t>
            </w:r>
          </w:p>
        </w:tc>
        <w:tc>
          <w:tcPr>
            <w:tcW w:w="421" w:type="pct"/>
          </w:tcPr>
          <w:p w:rsidR="00B81656" w:rsidRPr="00F92DFB" w:rsidRDefault="00B81656" w:rsidP="001309BA">
            <w:pPr>
              <w:ind w:left="-86" w:right="-86"/>
              <w:rPr>
                <w:sz w:val="16"/>
                <w:szCs w:val="16"/>
              </w:rPr>
            </w:pPr>
            <w:r w:rsidRPr="00F92DFB">
              <w:rPr>
                <w:sz w:val="16"/>
                <w:szCs w:val="16"/>
              </w:rPr>
              <w:t>% reduction  in  quick wilt incidence &amp; yield</w:t>
            </w:r>
          </w:p>
        </w:tc>
        <w:tc>
          <w:tcPr>
            <w:tcW w:w="2044" w:type="pct"/>
            <w:gridSpan w:val="5"/>
          </w:tcPr>
          <w:p w:rsidR="00B81656" w:rsidRPr="00F92DFB" w:rsidRDefault="00B81656" w:rsidP="00F0094D">
            <w:pPr>
              <w:autoSpaceDE w:val="0"/>
              <w:autoSpaceDN w:val="0"/>
              <w:adjustRightInd w:val="0"/>
              <w:ind w:left="-86" w:right="-86"/>
              <w:jc w:val="center"/>
              <w:rPr>
                <w:sz w:val="16"/>
                <w:szCs w:val="16"/>
              </w:rPr>
            </w:pPr>
          </w:p>
          <w:p w:rsidR="00B81656" w:rsidRPr="00F92DFB" w:rsidRDefault="00B81656" w:rsidP="00F0094D">
            <w:pPr>
              <w:autoSpaceDE w:val="0"/>
              <w:autoSpaceDN w:val="0"/>
              <w:adjustRightInd w:val="0"/>
              <w:ind w:left="-86" w:right="-86"/>
              <w:jc w:val="center"/>
              <w:rPr>
                <w:sz w:val="16"/>
                <w:szCs w:val="16"/>
              </w:rPr>
            </w:pPr>
          </w:p>
          <w:p w:rsidR="00B81656" w:rsidRPr="00F92DFB" w:rsidRDefault="00B81656" w:rsidP="00F0094D">
            <w:pPr>
              <w:autoSpaceDE w:val="0"/>
              <w:autoSpaceDN w:val="0"/>
              <w:adjustRightInd w:val="0"/>
              <w:ind w:left="-86" w:right="-86"/>
              <w:jc w:val="center"/>
              <w:rPr>
                <w:sz w:val="16"/>
                <w:szCs w:val="16"/>
              </w:rPr>
            </w:pPr>
          </w:p>
          <w:p w:rsidR="00B81656" w:rsidRPr="00F92DFB" w:rsidRDefault="00B81656" w:rsidP="00F0094D">
            <w:pPr>
              <w:autoSpaceDE w:val="0"/>
              <w:autoSpaceDN w:val="0"/>
              <w:adjustRightInd w:val="0"/>
              <w:ind w:left="-86" w:right="-86"/>
              <w:jc w:val="center"/>
              <w:rPr>
                <w:sz w:val="16"/>
                <w:szCs w:val="16"/>
              </w:rPr>
            </w:pPr>
          </w:p>
          <w:p w:rsidR="00B81656" w:rsidRPr="00F92DFB" w:rsidRDefault="00B81656" w:rsidP="00F0094D">
            <w:pPr>
              <w:autoSpaceDE w:val="0"/>
              <w:autoSpaceDN w:val="0"/>
              <w:adjustRightInd w:val="0"/>
              <w:ind w:left="-86" w:right="-86"/>
              <w:jc w:val="center"/>
              <w:rPr>
                <w:i/>
                <w:iCs/>
                <w:sz w:val="16"/>
                <w:szCs w:val="16"/>
              </w:rPr>
            </w:pPr>
            <w:r w:rsidRPr="00F92DFB">
              <w:rPr>
                <w:i/>
                <w:iCs/>
                <w:sz w:val="16"/>
                <w:szCs w:val="16"/>
              </w:rPr>
              <w:t>Ongoing till 2015-16</w:t>
            </w:r>
          </w:p>
          <w:p w:rsidR="00B81656" w:rsidRPr="00F92DFB" w:rsidRDefault="00B81656" w:rsidP="001309BA">
            <w:pPr>
              <w:ind w:left="-86" w:right="-86"/>
              <w:rPr>
                <w:sz w:val="16"/>
                <w:szCs w:val="16"/>
              </w:rPr>
            </w:pPr>
          </w:p>
          <w:p w:rsidR="00B81656" w:rsidRPr="00F92DFB" w:rsidRDefault="00B81656" w:rsidP="001309BA">
            <w:pPr>
              <w:ind w:left="-86" w:right="-86"/>
              <w:rPr>
                <w:sz w:val="16"/>
                <w:szCs w:val="16"/>
              </w:rPr>
            </w:pPr>
          </w:p>
        </w:tc>
      </w:tr>
      <w:tr w:rsidR="00B81656" w:rsidRPr="001309BA" w:rsidTr="00C30390">
        <w:trPr>
          <w:trHeight w:val="56"/>
          <w:jc w:val="center"/>
        </w:trPr>
        <w:tc>
          <w:tcPr>
            <w:tcW w:w="397" w:type="pct"/>
          </w:tcPr>
          <w:p w:rsidR="00B81656" w:rsidRPr="00F92DFB" w:rsidRDefault="00B81656" w:rsidP="00021324">
            <w:pPr>
              <w:ind w:left="-86" w:right="-86"/>
              <w:rPr>
                <w:sz w:val="16"/>
                <w:szCs w:val="16"/>
              </w:rPr>
            </w:pPr>
            <w:r w:rsidRPr="00F92DFB">
              <w:rPr>
                <w:sz w:val="16"/>
                <w:szCs w:val="16"/>
              </w:rPr>
              <w:t>Poultry</w:t>
            </w:r>
          </w:p>
        </w:tc>
        <w:tc>
          <w:tcPr>
            <w:tcW w:w="397" w:type="pct"/>
          </w:tcPr>
          <w:p w:rsidR="00B81656" w:rsidRPr="00F92DFB" w:rsidRDefault="00B81656" w:rsidP="00021324">
            <w:pPr>
              <w:ind w:left="-86" w:right="-86"/>
              <w:rPr>
                <w:sz w:val="16"/>
                <w:szCs w:val="16"/>
              </w:rPr>
            </w:pPr>
            <w:r w:rsidRPr="00F92DFB">
              <w:rPr>
                <w:sz w:val="16"/>
                <w:szCs w:val="16"/>
              </w:rPr>
              <w:t>Homesteads</w:t>
            </w:r>
          </w:p>
        </w:tc>
        <w:tc>
          <w:tcPr>
            <w:tcW w:w="426" w:type="pct"/>
          </w:tcPr>
          <w:p w:rsidR="00B81656" w:rsidRPr="00F92DFB" w:rsidRDefault="00B81656" w:rsidP="00021324">
            <w:pPr>
              <w:ind w:left="-86" w:right="-86"/>
              <w:rPr>
                <w:sz w:val="16"/>
                <w:szCs w:val="16"/>
              </w:rPr>
            </w:pPr>
            <w:r w:rsidRPr="00F92DFB">
              <w:rPr>
                <w:sz w:val="16"/>
                <w:szCs w:val="16"/>
              </w:rPr>
              <w:t>Low egg production and poor growth performance</w:t>
            </w:r>
          </w:p>
        </w:tc>
        <w:tc>
          <w:tcPr>
            <w:tcW w:w="516" w:type="pct"/>
          </w:tcPr>
          <w:p w:rsidR="00B81656" w:rsidRPr="00F92DFB" w:rsidRDefault="00B81656" w:rsidP="00A01375">
            <w:pPr>
              <w:ind w:left="-86" w:right="-86"/>
              <w:rPr>
                <w:sz w:val="18"/>
                <w:szCs w:val="18"/>
              </w:rPr>
            </w:pPr>
            <w:r w:rsidRPr="00F92DFB">
              <w:rPr>
                <w:sz w:val="18"/>
                <w:szCs w:val="18"/>
              </w:rPr>
              <w:t>Assessing the performance of Gramasree, astra White and sasso variety under high range conditions</w:t>
            </w:r>
          </w:p>
        </w:tc>
        <w:tc>
          <w:tcPr>
            <w:tcW w:w="265" w:type="pct"/>
          </w:tcPr>
          <w:p w:rsidR="00B81656" w:rsidRPr="00F92DFB" w:rsidRDefault="00B81656" w:rsidP="00A01375">
            <w:pPr>
              <w:ind w:left="-86" w:right="-86"/>
              <w:rPr>
                <w:sz w:val="16"/>
                <w:szCs w:val="16"/>
              </w:rPr>
            </w:pPr>
            <w:r w:rsidRPr="00F92DFB">
              <w:rPr>
                <w:sz w:val="16"/>
                <w:szCs w:val="16"/>
              </w:rPr>
              <w:t>10</w:t>
            </w:r>
          </w:p>
        </w:tc>
        <w:tc>
          <w:tcPr>
            <w:tcW w:w="534" w:type="pct"/>
          </w:tcPr>
          <w:p w:rsidR="00B81656" w:rsidRPr="00F92DFB" w:rsidRDefault="00B81656" w:rsidP="00A01375">
            <w:pPr>
              <w:ind w:left="-86" w:right="-86"/>
              <w:rPr>
                <w:sz w:val="18"/>
                <w:szCs w:val="18"/>
              </w:rPr>
            </w:pPr>
            <w:r w:rsidRPr="00F92DFB">
              <w:rPr>
                <w:sz w:val="18"/>
                <w:szCs w:val="18"/>
              </w:rPr>
              <w:t>Assessing the performance of Gramasree, astra White and sasso variety under high range conditions</w:t>
            </w:r>
          </w:p>
        </w:tc>
        <w:tc>
          <w:tcPr>
            <w:tcW w:w="421" w:type="pct"/>
          </w:tcPr>
          <w:p w:rsidR="00B81656" w:rsidRPr="00F92DFB" w:rsidRDefault="00B81656" w:rsidP="00021324">
            <w:pPr>
              <w:ind w:left="-86" w:right="-86"/>
              <w:rPr>
                <w:sz w:val="16"/>
                <w:szCs w:val="16"/>
              </w:rPr>
            </w:pPr>
            <w:r w:rsidRPr="00F92DFB">
              <w:rPr>
                <w:sz w:val="16"/>
                <w:szCs w:val="16"/>
              </w:rPr>
              <w:t>1) Egg production 2)growth rate and mortality rate</w:t>
            </w:r>
          </w:p>
        </w:tc>
        <w:tc>
          <w:tcPr>
            <w:tcW w:w="390" w:type="pct"/>
          </w:tcPr>
          <w:p w:rsidR="00B81656" w:rsidRPr="00F92DFB" w:rsidRDefault="00B81656" w:rsidP="00021324">
            <w:pPr>
              <w:ind w:left="-86" w:right="-86"/>
              <w:jc w:val="both"/>
              <w:rPr>
                <w:sz w:val="16"/>
                <w:szCs w:val="16"/>
              </w:rPr>
            </w:pPr>
            <w:r w:rsidRPr="00F92DFB">
              <w:rPr>
                <w:sz w:val="16"/>
                <w:szCs w:val="16"/>
              </w:rPr>
              <w:t xml:space="preserve">Observation for one year </w:t>
            </w:r>
          </w:p>
        </w:tc>
        <w:tc>
          <w:tcPr>
            <w:tcW w:w="455" w:type="pct"/>
          </w:tcPr>
          <w:p w:rsidR="00B81656" w:rsidRPr="00F92DFB" w:rsidRDefault="00B81656" w:rsidP="00021324">
            <w:pPr>
              <w:ind w:left="-86" w:right="-86"/>
              <w:jc w:val="both"/>
              <w:rPr>
                <w:sz w:val="16"/>
                <w:szCs w:val="16"/>
              </w:rPr>
            </w:pPr>
            <w:r w:rsidRPr="00F92DFB">
              <w:rPr>
                <w:sz w:val="16"/>
                <w:szCs w:val="16"/>
              </w:rPr>
              <w:t>Desi-71</w:t>
            </w:r>
          </w:p>
          <w:p w:rsidR="00B81656" w:rsidRPr="00F92DFB" w:rsidRDefault="00B81656" w:rsidP="00021324">
            <w:pPr>
              <w:ind w:left="-86" w:right="-86"/>
              <w:jc w:val="both"/>
              <w:rPr>
                <w:sz w:val="16"/>
                <w:szCs w:val="16"/>
              </w:rPr>
            </w:pPr>
            <w:r w:rsidRPr="00F92DFB">
              <w:rPr>
                <w:sz w:val="16"/>
                <w:szCs w:val="16"/>
              </w:rPr>
              <w:t>Gramasree-169</w:t>
            </w:r>
          </w:p>
          <w:p w:rsidR="00B81656" w:rsidRPr="00F92DFB" w:rsidRDefault="00B81656" w:rsidP="00021324">
            <w:pPr>
              <w:ind w:left="-86" w:right="-86"/>
              <w:jc w:val="both"/>
              <w:rPr>
                <w:sz w:val="16"/>
                <w:szCs w:val="16"/>
              </w:rPr>
            </w:pPr>
            <w:r w:rsidRPr="00F92DFB">
              <w:rPr>
                <w:sz w:val="16"/>
                <w:szCs w:val="16"/>
              </w:rPr>
              <w:t>Astra white-211</w:t>
            </w:r>
          </w:p>
          <w:p w:rsidR="00B81656" w:rsidRPr="00F92DFB" w:rsidRDefault="00B81656" w:rsidP="00021324">
            <w:pPr>
              <w:ind w:left="-86" w:right="-86"/>
              <w:jc w:val="both"/>
              <w:rPr>
                <w:sz w:val="16"/>
                <w:szCs w:val="16"/>
              </w:rPr>
            </w:pPr>
            <w:r w:rsidRPr="00F92DFB">
              <w:rPr>
                <w:sz w:val="16"/>
                <w:szCs w:val="16"/>
              </w:rPr>
              <w:t>Sasso-157</w:t>
            </w:r>
          </w:p>
          <w:p w:rsidR="00B81656" w:rsidRPr="00F92DFB" w:rsidRDefault="00B81656" w:rsidP="00021324">
            <w:pPr>
              <w:ind w:left="-86" w:right="-86"/>
              <w:jc w:val="both"/>
              <w:rPr>
                <w:sz w:val="16"/>
                <w:szCs w:val="16"/>
              </w:rPr>
            </w:pPr>
            <w:r w:rsidRPr="00F92DFB">
              <w:rPr>
                <w:sz w:val="16"/>
                <w:szCs w:val="16"/>
              </w:rPr>
              <w:t>Growth Rate:-</w:t>
            </w:r>
          </w:p>
          <w:p w:rsidR="00B81656" w:rsidRPr="00F92DFB" w:rsidRDefault="00B81656" w:rsidP="00021324">
            <w:pPr>
              <w:ind w:left="-86" w:right="-86"/>
              <w:jc w:val="both"/>
              <w:rPr>
                <w:sz w:val="16"/>
                <w:szCs w:val="16"/>
              </w:rPr>
            </w:pPr>
            <w:r w:rsidRPr="00F92DFB">
              <w:rPr>
                <w:sz w:val="16"/>
                <w:szCs w:val="16"/>
              </w:rPr>
              <w:t>Desi-0%</w:t>
            </w:r>
          </w:p>
          <w:p w:rsidR="00B81656" w:rsidRPr="00F92DFB" w:rsidRDefault="00B81656" w:rsidP="00021324">
            <w:pPr>
              <w:ind w:left="-86" w:right="-86"/>
              <w:jc w:val="both"/>
              <w:rPr>
                <w:sz w:val="16"/>
                <w:szCs w:val="16"/>
              </w:rPr>
            </w:pPr>
            <w:r w:rsidRPr="00F92DFB">
              <w:rPr>
                <w:sz w:val="16"/>
                <w:szCs w:val="16"/>
              </w:rPr>
              <w:t>Gramasree-9.5%</w:t>
            </w:r>
          </w:p>
          <w:p w:rsidR="00B81656" w:rsidRPr="00F92DFB" w:rsidRDefault="00B81656" w:rsidP="00021324">
            <w:pPr>
              <w:ind w:left="-86" w:right="-86"/>
              <w:jc w:val="both"/>
              <w:rPr>
                <w:sz w:val="16"/>
                <w:szCs w:val="16"/>
              </w:rPr>
            </w:pPr>
            <w:r w:rsidRPr="00F92DFB">
              <w:rPr>
                <w:sz w:val="16"/>
                <w:szCs w:val="16"/>
              </w:rPr>
              <w:t>Astrawhite-12.5%</w:t>
            </w:r>
          </w:p>
          <w:p w:rsidR="00B81656" w:rsidRPr="00F92DFB" w:rsidRDefault="00B81656" w:rsidP="00021324">
            <w:pPr>
              <w:ind w:left="-86" w:right="-86"/>
              <w:jc w:val="both"/>
              <w:rPr>
                <w:sz w:val="16"/>
                <w:szCs w:val="16"/>
              </w:rPr>
            </w:pPr>
            <w:r w:rsidRPr="00F92DFB">
              <w:rPr>
                <w:sz w:val="16"/>
                <w:szCs w:val="16"/>
              </w:rPr>
              <w:t>Sasso-9%</w:t>
            </w:r>
          </w:p>
          <w:p w:rsidR="00B81656" w:rsidRPr="00F92DFB" w:rsidRDefault="00B81656" w:rsidP="00021324">
            <w:pPr>
              <w:ind w:left="-86" w:right="-86"/>
              <w:jc w:val="both"/>
              <w:rPr>
                <w:sz w:val="16"/>
                <w:szCs w:val="16"/>
              </w:rPr>
            </w:pPr>
            <w:r w:rsidRPr="00F92DFB">
              <w:rPr>
                <w:sz w:val="16"/>
                <w:szCs w:val="16"/>
              </w:rPr>
              <w:t>Mortality Rate:-</w:t>
            </w:r>
          </w:p>
          <w:p w:rsidR="00B81656" w:rsidRPr="00F92DFB" w:rsidRDefault="00B81656" w:rsidP="00021324">
            <w:pPr>
              <w:ind w:left="-86" w:right="-86"/>
              <w:jc w:val="both"/>
              <w:rPr>
                <w:sz w:val="16"/>
                <w:szCs w:val="16"/>
              </w:rPr>
            </w:pPr>
            <w:r w:rsidRPr="00F92DFB">
              <w:rPr>
                <w:sz w:val="16"/>
                <w:szCs w:val="16"/>
              </w:rPr>
              <w:t>All-0</w:t>
            </w:r>
          </w:p>
        </w:tc>
        <w:tc>
          <w:tcPr>
            <w:tcW w:w="455" w:type="pct"/>
          </w:tcPr>
          <w:p w:rsidR="00B81656" w:rsidRPr="00F92DFB" w:rsidRDefault="00B81656" w:rsidP="00021324">
            <w:pPr>
              <w:ind w:left="-86" w:right="-86"/>
              <w:jc w:val="both"/>
              <w:rPr>
                <w:sz w:val="16"/>
                <w:szCs w:val="16"/>
              </w:rPr>
            </w:pPr>
            <w:r w:rsidRPr="00F92DFB">
              <w:rPr>
                <w:sz w:val="16"/>
                <w:szCs w:val="16"/>
              </w:rPr>
              <w:t>Highly effective and to overcome financial status</w:t>
            </w:r>
          </w:p>
        </w:tc>
        <w:tc>
          <w:tcPr>
            <w:tcW w:w="351" w:type="pct"/>
          </w:tcPr>
          <w:p w:rsidR="00B81656" w:rsidRPr="00F92DFB" w:rsidRDefault="00B81656" w:rsidP="00021324">
            <w:pPr>
              <w:ind w:left="-86" w:right="-86"/>
              <w:rPr>
                <w:sz w:val="16"/>
                <w:szCs w:val="16"/>
              </w:rPr>
            </w:pPr>
            <w:r w:rsidRPr="00F92DFB">
              <w:rPr>
                <w:sz w:val="16"/>
                <w:szCs w:val="16"/>
              </w:rPr>
              <w:t>Nil</w:t>
            </w:r>
          </w:p>
        </w:tc>
        <w:tc>
          <w:tcPr>
            <w:tcW w:w="393" w:type="pct"/>
          </w:tcPr>
          <w:p w:rsidR="00B81656" w:rsidRPr="00F92DFB" w:rsidRDefault="00B81656" w:rsidP="00021324">
            <w:pPr>
              <w:ind w:left="-86" w:right="-86"/>
              <w:rPr>
                <w:sz w:val="16"/>
                <w:szCs w:val="16"/>
              </w:rPr>
            </w:pPr>
            <w:r w:rsidRPr="00F92DFB">
              <w:rPr>
                <w:sz w:val="16"/>
                <w:szCs w:val="16"/>
              </w:rPr>
              <w:t>Nil</w:t>
            </w:r>
          </w:p>
        </w:tc>
      </w:tr>
    </w:tbl>
    <w:p w:rsidR="005864A9" w:rsidRPr="00F733D7" w:rsidRDefault="005864A9">
      <w:pPr>
        <w:ind w:right="240"/>
        <w:rPr>
          <w:rFonts w:cs="Arial"/>
          <w:sz w:val="20"/>
          <w:szCs w:val="20"/>
        </w:rPr>
      </w:pPr>
    </w:p>
    <w:p w:rsidR="00FB19B7" w:rsidRPr="009900C3" w:rsidRDefault="00FB19B7">
      <w:pPr>
        <w:ind w:right="240"/>
        <w:rPr>
          <w:rFonts w:cs="Arial"/>
          <w:b/>
          <w:bCs/>
          <w:sz w:val="20"/>
          <w:szCs w:val="20"/>
        </w:rPr>
      </w:pPr>
      <w:r w:rsidRPr="009900C3">
        <w:rPr>
          <w:rFonts w:cs="Arial"/>
          <w:b/>
          <w:bCs/>
          <w:sz w:val="20"/>
          <w:szCs w:val="20"/>
        </w:rPr>
        <w:t>Contd..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Look w:val="01E0"/>
      </w:tblPr>
      <w:tblGrid>
        <w:gridCol w:w="2607"/>
        <w:gridCol w:w="1441"/>
        <w:gridCol w:w="2684"/>
        <w:gridCol w:w="1726"/>
        <w:gridCol w:w="1351"/>
        <w:gridCol w:w="832"/>
      </w:tblGrid>
      <w:tr w:rsidR="00516D9A" w:rsidRPr="00E70E0B" w:rsidTr="00C30390">
        <w:trPr>
          <w:trHeight w:val="184"/>
        </w:trPr>
        <w:tc>
          <w:tcPr>
            <w:tcW w:w="1225" w:type="pct"/>
            <w:vAlign w:val="center"/>
          </w:tcPr>
          <w:p w:rsidR="00516D9A" w:rsidRPr="0049407F" w:rsidRDefault="00516D9A" w:rsidP="006D2539">
            <w:pPr>
              <w:ind w:left="-86" w:right="-86"/>
              <w:jc w:val="center"/>
              <w:rPr>
                <w:rFonts w:cs="Arial"/>
                <w:sz w:val="20"/>
              </w:rPr>
            </w:pPr>
            <w:r w:rsidRPr="0049407F">
              <w:rPr>
                <w:rFonts w:cs="Arial"/>
                <w:sz w:val="20"/>
              </w:rPr>
              <w:t xml:space="preserve">Technology Assessed </w:t>
            </w:r>
          </w:p>
        </w:tc>
        <w:tc>
          <w:tcPr>
            <w:tcW w:w="677" w:type="pct"/>
          </w:tcPr>
          <w:p w:rsidR="00516D9A" w:rsidRPr="0049407F" w:rsidRDefault="00516D9A" w:rsidP="006D2539">
            <w:pPr>
              <w:ind w:left="-86" w:right="-86"/>
              <w:jc w:val="center"/>
              <w:rPr>
                <w:rFonts w:cs="Arial"/>
                <w:sz w:val="20"/>
              </w:rPr>
            </w:pPr>
          </w:p>
          <w:p w:rsidR="00516D9A" w:rsidRPr="0049407F" w:rsidRDefault="00516D9A" w:rsidP="006D2539">
            <w:pPr>
              <w:ind w:left="-86" w:right="-86"/>
              <w:jc w:val="center"/>
              <w:rPr>
                <w:rFonts w:cs="Arial"/>
                <w:sz w:val="20"/>
              </w:rPr>
            </w:pPr>
          </w:p>
          <w:p w:rsidR="00516D9A" w:rsidRPr="0049407F" w:rsidRDefault="00516D9A" w:rsidP="006D2539">
            <w:pPr>
              <w:ind w:left="-86" w:right="-86"/>
              <w:jc w:val="center"/>
              <w:rPr>
                <w:rFonts w:cs="Arial"/>
                <w:sz w:val="20"/>
              </w:rPr>
            </w:pPr>
            <w:r w:rsidRPr="0049407F">
              <w:rPr>
                <w:rFonts w:cs="Arial"/>
                <w:sz w:val="20"/>
              </w:rPr>
              <w:t xml:space="preserve">Source of Technology </w:t>
            </w:r>
          </w:p>
        </w:tc>
        <w:tc>
          <w:tcPr>
            <w:tcW w:w="1261" w:type="pct"/>
            <w:vAlign w:val="center"/>
          </w:tcPr>
          <w:p w:rsidR="00516D9A" w:rsidRPr="0049407F" w:rsidRDefault="00516D9A" w:rsidP="006D2539">
            <w:pPr>
              <w:ind w:left="-86" w:right="-86"/>
              <w:jc w:val="center"/>
              <w:rPr>
                <w:rFonts w:cs="Arial"/>
                <w:sz w:val="20"/>
              </w:rPr>
            </w:pPr>
            <w:r w:rsidRPr="0049407F">
              <w:rPr>
                <w:rFonts w:cs="Arial"/>
                <w:sz w:val="20"/>
              </w:rPr>
              <w:t xml:space="preserve">Production </w:t>
            </w:r>
          </w:p>
        </w:tc>
        <w:tc>
          <w:tcPr>
            <w:tcW w:w="811" w:type="pct"/>
          </w:tcPr>
          <w:p w:rsidR="00516D9A" w:rsidRPr="0049407F" w:rsidRDefault="00516D9A" w:rsidP="006D2539">
            <w:pPr>
              <w:ind w:left="-86" w:right="-86"/>
              <w:jc w:val="center"/>
              <w:rPr>
                <w:rFonts w:cs="Arial"/>
                <w:sz w:val="20"/>
              </w:rPr>
            </w:pPr>
            <w:r w:rsidRPr="0049407F">
              <w:rPr>
                <w:rFonts w:cs="Arial"/>
                <w:sz w:val="20"/>
              </w:rPr>
              <w:t>Please give the unit (kg/ha, t/ha, lit/animal, nuts/palm, nuts/palm/year)</w:t>
            </w:r>
          </w:p>
        </w:tc>
        <w:tc>
          <w:tcPr>
            <w:tcW w:w="635" w:type="pct"/>
            <w:vAlign w:val="center"/>
          </w:tcPr>
          <w:p w:rsidR="00516D9A" w:rsidRPr="0049407F" w:rsidRDefault="00516D9A" w:rsidP="006D2539">
            <w:pPr>
              <w:ind w:left="-86" w:right="-86"/>
              <w:jc w:val="center"/>
              <w:rPr>
                <w:rFonts w:cs="Arial"/>
                <w:sz w:val="20"/>
              </w:rPr>
            </w:pPr>
            <w:r w:rsidRPr="0049407F">
              <w:rPr>
                <w:rFonts w:cs="Arial"/>
                <w:sz w:val="20"/>
              </w:rPr>
              <w:t>Net Return (Profit) in Rs. / unit</w:t>
            </w:r>
          </w:p>
        </w:tc>
        <w:tc>
          <w:tcPr>
            <w:tcW w:w="392" w:type="pct"/>
            <w:vAlign w:val="center"/>
          </w:tcPr>
          <w:p w:rsidR="00516D9A" w:rsidRPr="0049407F" w:rsidRDefault="00516D9A" w:rsidP="006D2539">
            <w:pPr>
              <w:ind w:left="-86" w:right="-86"/>
              <w:jc w:val="center"/>
              <w:rPr>
                <w:rFonts w:cs="Arial"/>
                <w:sz w:val="20"/>
              </w:rPr>
            </w:pPr>
            <w:r w:rsidRPr="0049407F">
              <w:rPr>
                <w:rFonts w:cs="Arial"/>
                <w:sz w:val="20"/>
              </w:rPr>
              <w:t>BC Ratio</w:t>
            </w:r>
          </w:p>
        </w:tc>
      </w:tr>
      <w:tr w:rsidR="00516D9A" w:rsidRPr="00F733D7" w:rsidTr="00C30390">
        <w:trPr>
          <w:trHeight w:val="184"/>
        </w:trPr>
        <w:tc>
          <w:tcPr>
            <w:tcW w:w="1225" w:type="pct"/>
            <w:vAlign w:val="center"/>
          </w:tcPr>
          <w:p w:rsidR="00516D9A" w:rsidRPr="00F733D7" w:rsidRDefault="00516D9A" w:rsidP="006D2539">
            <w:pPr>
              <w:ind w:left="-86" w:right="-86"/>
              <w:jc w:val="center"/>
              <w:rPr>
                <w:rFonts w:cs="Arial"/>
                <w:sz w:val="20"/>
              </w:rPr>
            </w:pPr>
            <w:r w:rsidRPr="00F733D7">
              <w:rPr>
                <w:rFonts w:cs="Arial"/>
                <w:sz w:val="20"/>
              </w:rPr>
              <w:t>13</w:t>
            </w:r>
          </w:p>
        </w:tc>
        <w:tc>
          <w:tcPr>
            <w:tcW w:w="677" w:type="pct"/>
            <w:vAlign w:val="center"/>
          </w:tcPr>
          <w:p w:rsidR="00516D9A" w:rsidRPr="00F733D7" w:rsidRDefault="00516D9A" w:rsidP="006D2539">
            <w:pPr>
              <w:ind w:left="-86" w:right="-86"/>
              <w:jc w:val="center"/>
              <w:rPr>
                <w:rFonts w:cs="Arial"/>
                <w:sz w:val="20"/>
              </w:rPr>
            </w:pPr>
            <w:r w:rsidRPr="00F733D7">
              <w:rPr>
                <w:rFonts w:cs="Arial"/>
                <w:sz w:val="20"/>
              </w:rPr>
              <w:t>14</w:t>
            </w:r>
          </w:p>
        </w:tc>
        <w:tc>
          <w:tcPr>
            <w:tcW w:w="1261" w:type="pct"/>
          </w:tcPr>
          <w:p w:rsidR="00516D9A" w:rsidRPr="00F733D7" w:rsidRDefault="00516D9A" w:rsidP="006D2539">
            <w:pPr>
              <w:ind w:left="-86" w:right="-86"/>
              <w:jc w:val="center"/>
              <w:rPr>
                <w:rFonts w:cs="Arial"/>
                <w:sz w:val="20"/>
              </w:rPr>
            </w:pPr>
            <w:r w:rsidRPr="00F733D7">
              <w:rPr>
                <w:rFonts w:cs="Arial"/>
                <w:sz w:val="20"/>
              </w:rPr>
              <w:t>15</w:t>
            </w:r>
          </w:p>
        </w:tc>
        <w:tc>
          <w:tcPr>
            <w:tcW w:w="811" w:type="pct"/>
            <w:vAlign w:val="center"/>
          </w:tcPr>
          <w:p w:rsidR="00516D9A" w:rsidRPr="00F733D7" w:rsidRDefault="00516D9A" w:rsidP="006D2539">
            <w:pPr>
              <w:ind w:left="-86" w:right="-86"/>
              <w:jc w:val="center"/>
              <w:rPr>
                <w:rFonts w:cs="Arial"/>
                <w:sz w:val="20"/>
              </w:rPr>
            </w:pPr>
            <w:r w:rsidRPr="00F733D7">
              <w:rPr>
                <w:rFonts w:cs="Arial"/>
                <w:sz w:val="20"/>
              </w:rPr>
              <w:t>16</w:t>
            </w:r>
          </w:p>
        </w:tc>
        <w:tc>
          <w:tcPr>
            <w:tcW w:w="635" w:type="pct"/>
            <w:vAlign w:val="center"/>
          </w:tcPr>
          <w:p w:rsidR="00516D9A" w:rsidRPr="00F733D7" w:rsidRDefault="00516D9A" w:rsidP="006D2539">
            <w:pPr>
              <w:ind w:left="-86" w:right="-86"/>
              <w:jc w:val="center"/>
              <w:rPr>
                <w:rFonts w:cs="Arial"/>
                <w:sz w:val="20"/>
              </w:rPr>
            </w:pPr>
            <w:r w:rsidRPr="00F733D7">
              <w:rPr>
                <w:rFonts w:cs="Arial"/>
                <w:sz w:val="20"/>
              </w:rPr>
              <w:t>17</w:t>
            </w:r>
          </w:p>
        </w:tc>
        <w:tc>
          <w:tcPr>
            <w:tcW w:w="392" w:type="pct"/>
            <w:vAlign w:val="center"/>
          </w:tcPr>
          <w:p w:rsidR="00516D9A" w:rsidRPr="00F733D7" w:rsidRDefault="00516D9A" w:rsidP="006D2539">
            <w:pPr>
              <w:ind w:left="-86" w:right="-86"/>
              <w:jc w:val="center"/>
              <w:rPr>
                <w:rFonts w:cs="Arial"/>
                <w:sz w:val="20"/>
              </w:rPr>
            </w:pPr>
            <w:r>
              <w:rPr>
                <w:rFonts w:cs="Arial"/>
                <w:sz w:val="20"/>
              </w:rPr>
              <w:t>18</w:t>
            </w:r>
          </w:p>
        </w:tc>
      </w:tr>
      <w:tr w:rsidR="00DF67BF" w:rsidRPr="00F733D7" w:rsidTr="00C30390">
        <w:tc>
          <w:tcPr>
            <w:tcW w:w="1225" w:type="pct"/>
            <w:vAlign w:val="center"/>
          </w:tcPr>
          <w:p w:rsidR="00DF67BF" w:rsidRPr="00F92DFB" w:rsidRDefault="00DF67BF" w:rsidP="006D2539">
            <w:pPr>
              <w:ind w:left="-86" w:right="-86"/>
              <w:rPr>
                <w:rFonts w:cs="Arial"/>
                <w:sz w:val="20"/>
              </w:rPr>
            </w:pPr>
            <w:r w:rsidRPr="00F92DFB">
              <w:rPr>
                <w:rFonts w:cs="Arial"/>
                <w:sz w:val="20"/>
              </w:rPr>
              <w:t>Technology option 1 (FP - No measures)</w:t>
            </w:r>
          </w:p>
        </w:tc>
        <w:tc>
          <w:tcPr>
            <w:tcW w:w="677" w:type="pct"/>
          </w:tcPr>
          <w:p w:rsidR="00DF67BF" w:rsidRPr="00F92DFB" w:rsidRDefault="00DC7AEE" w:rsidP="00694569">
            <w:pPr>
              <w:ind w:left="-86" w:right="-86"/>
              <w:rPr>
                <w:rFonts w:cs="Arial"/>
                <w:sz w:val="20"/>
                <w:szCs w:val="20"/>
              </w:rPr>
            </w:pPr>
            <w:r w:rsidRPr="00F92DFB">
              <w:rPr>
                <w:rFonts w:cs="Arial"/>
                <w:sz w:val="20"/>
                <w:szCs w:val="20"/>
              </w:rPr>
              <w:t>-</w:t>
            </w:r>
          </w:p>
        </w:tc>
        <w:tc>
          <w:tcPr>
            <w:tcW w:w="1261" w:type="pct"/>
          </w:tcPr>
          <w:p w:rsidR="00DF67BF" w:rsidRPr="00F92DFB" w:rsidRDefault="00B2744D" w:rsidP="00694569">
            <w:pPr>
              <w:ind w:right="240"/>
              <w:rPr>
                <w:rFonts w:cs="Arial"/>
                <w:sz w:val="20"/>
              </w:rPr>
            </w:pPr>
            <w:r w:rsidRPr="00F92DFB">
              <w:rPr>
                <w:rFonts w:cs="Arial"/>
                <w:sz w:val="20"/>
              </w:rPr>
              <w:t>2</w:t>
            </w:r>
            <w:r w:rsidR="00DF67BF" w:rsidRPr="00F92DFB">
              <w:rPr>
                <w:rFonts w:cs="Arial"/>
                <w:sz w:val="20"/>
              </w:rPr>
              <w:t>5</w:t>
            </w:r>
          </w:p>
        </w:tc>
        <w:tc>
          <w:tcPr>
            <w:tcW w:w="811" w:type="pct"/>
          </w:tcPr>
          <w:p w:rsidR="00DF67BF" w:rsidRPr="00F92DFB" w:rsidRDefault="00B2744D" w:rsidP="00694569">
            <w:pPr>
              <w:ind w:right="240"/>
              <w:rPr>
                <w:rFonts w:cs="Arial"/>
                <w:sz w:val="20"/>
              </w:rPr>
            </w:pPr>
            <w:r w:rsidRPr="00F92DFB">
              <w:rPr>
                <w:rFonts w:cs="Arial"/>
                <w:sz w:val="20"/>
              </w:rPr>
              <w:t>t/ha</w:t>
            </w:r>
          </w:p>
        </w:tc>
        <w:tc>
          <w:tcPr>
            <w:tcW w:w="635" w:type="pct"/>
          </w:tcPr>
          <w:p w:rsidR="00DF67BF" w:rsidRPr="00F92DFB" w:rsidRDefault="00DF67BF" w:rsidP="00694569">
            <w:pPr>
              <w:ind w:right="240"/>
              <w:rPr>
                <w:rFonts w:cs="Arial"/>
                <w:sz w:val="20"/>
              </w:rPr>
            </w:pPr>
            <w:r w:rsidRPr="00F92DFB">
              <w:rPr>
                <w:rFonts w:cs="Arial"/>
                <w:sz w:val="20"/>
              </w:rPr>
              <w:t>20,000</w:t>
            </w:r>
          </w:p>
        </w:tc>
        <w:tc>
          <w:tcPr>
            <w:tcW w:w="392" w:type="pct"/>
          </w:tcPr>
          <w:p w:rsidR="00DF67BF" w:rsidRPr="00F92DFB" w:rsidRDefault="00DF67BF" w:rsidP="00694569">
            <w:pPr>
              <w:ind w:right="240"/>
              <w:rPr>
                <w:rFonts w:cs="Arial"/>
                <w:sz w:val="20"/>
              </w:rPr>
            </w:pPr>
            <w:r w:rsidRPr="00F92DFB">
              <w:rPr>
                <w:rFonts w:cs="Arial"/>
                <w:sz w:val="20"/>
              </w:rPr>
              <w:t>1.25</w:t>
            </w:r>
          </w:p>
        </w:tc>
      </w:tr>
      <w:tr w:rsidR="00DF67BF" w:rsidRPr="00F733D7" w:rsidTr="00C30390">
        <w:tc>
          <w:tcPr>
            <w:tcW w:w="1225" w:type="pct"/>
            <w:vAlign w:val="center"/>
          </w:tcPr>
          <w:p w:rsidR="00DF67BF" w:rsidRPr="00F92DFB" w:rsidRDefault="00DF67BF" w:rsidP="007B2E02">
            <w:pPr>
              <w:ind w:left="-86" w:right="-86"/>
              <w:rPr>
                <w:rFonts w:cs="Arial"/>
                <w:sz w:val="20"/>
              </w:rPr>
            </w:pPr>
            <w:r w:rsidRPr="00F92DFB">
              <w:rPr>
                <w:rFonts w:cs="Arial"/>
                <w:sz w:val="20"/>
              </w:rPr>
              <w:t>Technology option 2 (Foliar</w:t>
            </w:r>
            <w:r w:rsidR="007B2E02" w:rsidRPr="00F92DFB">
              <w:rPr>
                <w:rFonts w:cs="Arial"/>
                <w:sz w:val="20"/>
              </w:rPr>
              <w:t xml:space="preserve"> spray of 0.5% MgSO4 + 0.5% ZnSO</w:t>
            </w:r>
            <w:r w:rsidRPr="00F92DFB">
              <w:rPr>
                <w:rFonts w:cs="Arial"/>
                <w:sz w:val="20"/>
              </w:rPr>
              <w:t>4 at 60</w:t>
            </w:r>
            <w:r w:rsidRPr="00F92DFB">
              <w:rPr>
                <w:rFonts w:cs="Arial"/>
                <w:sz w:val="20"/>
                <w:vertAlign w:val="superscript"/>
              </w:rPr>
              <w:t>th</w:t>
            </w:r>
            <w:r w:rsidRPr="00F92DFB">
              <w:rPr>
                <w:rFonts w:cs="Arial"/>
                <w:sz w:val="20"/>
              </w:rPr>
              <w:t xml:space="preserve"> and 90</w:t>
            </w:r>
            <w:r w:rsidRPr="00F92DFB">
              <w:rPr>
                <w:rFonts w:cs="Arial"/>
                <w:sz w:val="20"/>
                <w:vertAlign w:val="superscript"/>
              </w:rPr>
              <w:t>th</w:t>
            </w:r>
            <w:r w:rsidRPr="00F92DFB">
              <w:rPr>
                <w:rFonts w:cs="Arial"/>
                <w:sz w:val="20"/>
              </w:rPr>
              <w:t xml:space="preserve"> DAP)</w:t>
            </w:r>
          </w:p>
        </w:tc>
        <w:tc>
          <w:tcPr>
            <w:tcW w:w="677" w:type="pct"/>
          </w:tcPr>
          <w:p w:rsidR="00DF67BF" w:rsidRPr="00F92DFB" w:rsidRDefault="009346B1" w:rsidP="00694569">
            <w:pPr>
              <w:ind w:left="-86" w:right="-86"/>
              <w:rPr>
                <w:rFonts w:cs="Arial"/>
                <w:sz w:val="20"/>
                <w:szCs w:val="20"/>
              </w:rPr>
            </w:pPr>
            <w:r w:rsidRPr="00F92DFB">
              <w:rPr>
                <w:rFonts w:cs="Arial"/>
                <w:sz w:val="20"/>
                <w:szCs w:val="20"/>
              </w:rPr>
              <w:t>KAU</w:t>
            </w:r>
          </w:p>
        </w:tc>
        <w:tc>
          <w:tcPr>
            <w:tcW w:w="1261" w:type="pct"/>
          </w:tcPr>
          <w:p w:rsidR="00DF67BF" w:rsidRPr="00F92DFB" w:rsidRDefault="00B2744D" w:rsidP="00694569">
            <w:pPr>
              <w:ind w:right="240"/>
              <w:rPr>
                <w:rFonts w:cs="Arial"/>
                <w:sz w:val="20"/>
              </w:rPr>
            </w:pPr>
            <w:r w:rsidRPr="00F92DFB">
              <w:rPr>
                <w:rFonts w:cs="Arial"/>
                <w:sz w:val="20"/>
              </w:rPr>
              <w:t>30</w:t>
            </w:r>
          </w:p>
        </w:tc>
        <w:tc>
          <w:tcPr>
            <w:tcW w:w="811" w:type="pct"/>
          </w:tcPr>
          <w:p w:rsidR="00DF67BF" w:rsidRPr="00F92DFB" w:rsidRDefault="00B2744D" w:rsidP="00694569">
            <w:pPr>
              <w:ind w:right="240"/>
              <w:rPr>
                <w:rFonts w:cs="Arial"/>
                <w:sz w:val="20"/>
              </w:rPr>
            </w:pPr>
            <w:r w:rsidRPr="00F92DFB">
              <w:rPr>
                <w:rFonts w:cs="Arial"/>
                <w:sz w:val="20"/>
              </w:rPr>
              <w:t>t/ha</w:t>
            </w:r>
          </w:p>
        </w:tc>
        <w:tc>
          <w:tcPr>
            <w:tcW w:w="635" w:type="pct"/>
          </w:tcPr>
          <w:p w:rsidR="00DF67BF" w:rsidRPr="00F92DFB" w:rsidRDefault="00DF67BF" w:rsidP="00694569">
            <w:pPr>
              <w:ind w:right="240"/>
              <w:rPr>
                <w:rFonts w:cs="Arial"/>
                <w:sz w:val="20"/>
              </w:rPr>
            </w:pPr>
            <w:r w:rsidRPr="00F92DFB">
              <w:rPr>
                <w:rFonts w:cs="Arial"/>
                <w:sz w:val="20"/>
              </w:rPr>
              <w:t>32,000</w:t>
            </w:r>
          </w:p>
        </w:tc>
        <w:tc>
          <w:tcPr>
            <w:tcW w:w="392" w:type="pct"/>
          </w:tcPr>
          <w:p w:rsidR="00DF67BF" w:rsidRPr="00F92DFB" w:rsidRDefault="00DF67BF" w:rsidP="00694569">
            <w:pPr>
              <w:ind w:right="240"/>
              <w:rPr>
                <w:rFonts w:cs="Arial"/>
                <w:sz w:val="20"/>
              </w:rPr>
            </w:pPr>
            <w:r w:rsidRPr="00F92DFB">
              <w:rPr>
                <w:rFonts w:cs="Arial"/>
                <w:sz w:val="20"/>
              </w:rPr>
              <w:t>1.33</w:t>
            </w:r>
          </w:p>
        </w:tc>
      </w:tr>
      <w:tr w:rsidR="00DF67BF" w:rsidRPr="00F733D7" w:rsidTr="00C30390">
        <w:tc>
          <w:tcPr>
            <w:tcW w:w="1225" w:type="pct"/>
            <w:vAlign w:val="center"/>
          </w:tcPr>
          <w:p w:rsidR="00DF67BF" w:rsidRPr="00F92DFB" w:rsidRDefault="00DF67BF" w:rsidP="00240BFA">
            <w:pPr>
              <w:ind w:left="-86" w:right="-86"/>
              <w:rPr>
                <w:rFonts w:cs="Arial"/>
                <w:sz w:val="20"/>
              </w:rPr>
            </w:pPr>
            <w:r w:rsidRPr="00F92DFB">
              <w:rPr>
                <w:rFonts w:cs="Arial"/>
                <w:sz w:val="20"/>
              </w:rPr>
              <w:t>Technology option 3 (</w:t>
            </w:r>
            <w:r w:rsidR="007B2E02" w:rsidRPr="00F92DFB">
              <w:rPr>
                <w:rFonts w:cs="Arial"/>
                <w:sz w:val="20"/>
              </w:rPr>
              <w:t>Soil application of MgSO4@ 20 kg/ha + ZnSO</w:t>
            </w:r>
            <w:r w:rsidRPr="00F92DFB">
              <w:rPr>
                <w:rFonts w:cs="Arial"/>
                <w:sz w:val="20"/>
              </w:rPr>
              <w:t>4 @12.5 kg/ha within 2 months of planting)</w:t>
            </w:r>
          </w:p>
        </w:tc>
        <w:tc>
          <w:tcPr>
            <w:tcW w:w="677" w:type="pct"/>
          </w:tcPr>
          <w:p w:rsidR="00DF67BF" w:rsidRPr="00F92DFB" w:rsidRDefault="009346B1" w:rsidP="00240BFA">
            <w:pPr>
              <w:ind w:left="-86" w:right="-86"/>
              <w:rPr>
                <w:rFonts w:cs="Arial"/>
                <w:sz w:val="20"/>
                <w:szCs w:val="20"/>
              </w:rPr>
            </w:pPr>
            <w:r w:rsidRPr="00F92DFB">
              <w:rPr>
                <w:rFonts w:cs="Arial"/>
                <w:sz w:val="20"/>
                <w:szCs w:val="20"/>
              </w:rPr>
              <w:t>TNAU</w:t>
            </w:r>
          </w:p>
        </w:tc>
        <w:tc>
          <w:tcPr>
            <w:tcW w:w="1261" w:type="pct"/>
          </w:tcPr>
          <w:p w:rsidR="00DF67BF" w:rsidRPr="00F92DFB" w:rsidRDefault="00B2744D" w:rsidP="00240BFA">
            <w:pPr>
              <w:ind w:left="-86" w:right="-86"/>
              <w:rPr>
                <w:rFonts w:cs="Arial"/>
                <w:sz w:val="20"/>
              </w:rPr>
            </w:pPr>
            <w:r w:rsidRPr="00F92DFB">
              <w:rPr>
                <w:rFonts w:cs="Arial"/>
                <w:sz w:val="20"/>
              </w:rPr>
              <w:t>40</w:t>
            </w:r>
          </w:p>
        </w:tc>
        <w:tc>
          <w:tcPr>
            <w:tcW w:w="811" w:type="pct"/>
          </w:tcPr>
          <w:p w:rsidR="00DF67BF" w:rsidRPr="00F92DFB" w:rsidRDefault="00B2744D" w:rsidP="00240BFA">
            <w:pPr>
              <w:ind w:left="-86" w:right="-86"/>
              <w:rPr>
                <w:rFonts w:cs="Arial"/>
                <w:sz w:val="20"/>
              </w:rPr>
            </w:pPr>
            <w:r w:rsidRPr="00F92DFB">
              <w:rPr>
                <w:rFonts w:cs="Arial"/>
                <w:sz w:val="20"/>
              </w:rPr>
              <w:t>t/ha</w:t>
            </w:r>
          </w:p>
        </w:tc>
        <w:tc>
          <w:tcPr>
            <w:tcW w:w="635" w:type="pct"/>
          </w:tcPr>
          <w:p w:rsidR="00DF67BF" w:rsidRPr="00F92DFB" w:rsidRDefault="00DF67BF" w:rsidP="00240BFA">
            <w:pPr>
              <w:ind w:left="-86" w:right="-86"/>
              <w:rPr>
                <w:rFonts w:cs="Arial"/>
                <w:sz w:val="20"/>
              </w:rPr>
            </w:pPr>
            <w:r w:rsidRPr="00F92DFB">
              <w:rPr>
                <w:rFonts w:cs="Arial"/>
                <w:sz w:val="20"/>
              </w:rPr>
              <w:t>28,000</w:t>
            </w:r>
          </w:p>
        </w:tc>
        <w:tc>
          <w:tcPr>
            <w:tcW w:w="392" w:type="pct"/>
          </w:tcPr>
          <w:p w:rsidR="00DF67BF" w:rsidRPr="00F92DFB" w:rsidRDefault="00DF67BF" w:rsidP="00240BFA">
            <w:pPr>
              <w:ind w:left="-86" w:right="-86"/>
              <w:rPr>
                <w:rFonts w:cs="Arial"/>
                <w:sz w:val="20"/>
              </w:rPr>
            </w:pPr>
            <w:r w:rsidRPr="00F92DFB">
              <w:rPr>
                <w:rFonts w:cs="Arial"/>
                <w:sz w:val="20"/>
              </w:rPr>
              <w:t>1.30</w:t>
            </w:r>
          </w:p>
        </w:tc>
      </w:tr>
      <w:tr w:rsidR="00240BFA" w:rsidRPr="00F733D7" w:rsidTr="00C30390">
        <w:tc>
          <w:tcPr>
            <w:tcW w:w="1225" w:type="pct"/>
            <w:vAlign w:val="center"/>
          </w:tcPr>
          <w:p w:rsidR="00240BFA" w:rsidRPr="00240BFA" w:rsidRDefault="00240BFA" w:rsidP="00240BFA">
            <w:pPr>
              <w:ind w:left="-86" w:right="-86"/>
              <w:rPr>
                <w:rFonts w:cs="Arial"/>
                <w:sz w:val="20"/>
              </w:rPr>
            </w:pPr>
            <w:r w:rsidRPr="00240BFA">
              <w:rPr>
                <w:rFonts w:cs="Arial"/>
                <w:sz w:val="20"/>
              </w:rPr>
              <w:t>Technology option 1 (FP - Live standards of Glyricidia )</w:t>
            </w:r>
          </w:p>
        </w:tc>
        <w:tc>
          <w:tcPr>
            <w:tcW w:w="677" w:type="pct"/>
            <w:vAlign w:val="center"/>
          </w:tcPr>
          <w:p w:rsidR="00240BFA" w:rsidRPr="00240BFA" w:rsidRDefault="00240BFA" w:rsidP="00240BFA">
            <w:pPr>
              <w:ind w:left="-86" w:right="-86"/>
              <w:rPr>
                <w:rFonts w:cs="Arial"/>
                <w:sz w:val="20"/>
                <w:szCs w:val="20"/>
              </w:rPr>
            </w:pPr>
            <w:r w:rsidRPr="00240BFA">
              <w:rPr>
                <w:rFonts w:cs="Arial"/>
                <w:sz w:val="20"/>
                <w:szCs w:val="20"/>
              </w:rPr>
              <w:t>-</w:t>
            </w:r>
          </w:p>
        </w:tc>
        <w:tc>
          <w:tcPr>
            <w:tcW w:w="1261" w:type="pct"/>
            <w:vAlign w:val="center"/>
          </w:tcPr>
          <w:p w:rsidR="00240BFA" w:rsidRPr="00240BFA" w:rsidRDefault="00240BFA" w:rsidP="00240BFA">
            <w:pPr>
              <w:ind w:left="-86" w:right="-86"/>
              <w:rPr>
                <w:rFonts w:cs="Arial"/>
                <w:sz w:val="20"/>
                <w:szCs w:val="20"/>
              </w:rPr>
            </w:pPr>
            <w:r w:rsidRPr="00240BFA">
              <w:rPr>
                <w:rFonts w:cs="Arial"/>
                <w:sz w:val="20"/>
                <w:szCs w:val="20"/>
              </w:rPr>
              <w:t>More than 50% Glyricidia standards damaged by caterpillar</w:t>
            </w:r>
          </w:p>
        </w:tc>
        <w:tc>
          <w:tcPr>
            <w:tcW w:w="811" w:type="pct"/>
            <w:vAlign w:val="center"/>
          </w:tcPr>
          <w:p w:rsidR="00240BFA" w:rsidRPr="00240BFA" w:rsidRDefault="00240BFA" w:rsidP="00240BFA">
            <w:pPr>
              <w:ind w:left="-86" w:right="-86"/>
              <w:rPr>
                <w:rFonts w:cs="Arial"/>
                <w:sz w:val="20"/>
                <w:szCs w:val="20"/>
              </w:rPr>
            </w:pPr>
            <w:r w:rsidRPr="00240BFA">
              <w:rPr>
                <w:rFonts w:cs="Arial"/>
                <w:sz w:val="20"/>
                <w:szCs w:val="20"/>
              </w:rPr>
              <w:t>t/ha</w:t>
            </w:r>
          </w:p>
        </w:tc>
        <w:tc>
          <w:tcPr>
            <w:tcW w:w="635" w:type="pct"/>
            <w:vAlign w:val="center"/>
          </w:tcPr>
          <w:p w:rsidR="00240BFA" w:rsidRPr="00240BFA" w:rsidRDefault="00240BFA" w:rsidP="00240BFA">
            <w:pPr>
              <w:ind w:left="-86" w:right="-86"/>
              <w:rPr>
                <w:rFonts w:cs="Arial"/>
                <w:sz w:val="20"/>
                <w:szCs w:val="20"/>
              </w:rPr>
            </w:pPr>
            <w:r w:rsidRPr="00240BFA">
              <w:rPr>
                <w:rFonts w:cs="Arial"/>
                <w:sz w:val="20"/>
                <w:szCs w:val="20"/>
              </w:rPr>
              <w:t>300000</w:t>
            </w:r>
          </w:p>
        </w:tc>
        <w:tc>
          <w:tcPr>
            <w:tcW w:w="392" w:type="pct"/>
            <w:vAlign w:val="center"/>
          </w:tcPr>
          <w:p w:rsidR="00240BFA" w:rsidRPr="00240BFA" w:rsidRDefault="00240BFA" w:rsidP="00240BFA">
            <w:pPr>
              <w:ind w:left="-86" w:right="-86"/>
              <w:rPr>
                <w:rFonts w:cs="Arial"/>
                <w:sz w:val="20"/>
                <w:szCs w:val="20"/>
              </w:rPr>
            </w:pPr>
            <w:r w:rsidRPr="00240BFA">
              <w:rPr>
                <w:rFonts w:cs="Arial"/>
                <w:sz w:val="20"/>
                <w:szCs w:val="20"/>
              </w:rPr>
              <w:t>1.82</w:t>
            </w:r>
          </w:p>
        </w:tc>
      </w:tr>
      <w:tr w:rsidR="00240BFA" w:rsidRPr="00F733D7" w:rsidTr="00C30390">
        <w:tc>
          <w:tcPr>
            <w:tcW w:w="1225" w:type="pct"/>
            <w:vAlign w:val="center"/>
          </w:tcPr>
          <w:p w:rsidR="00240BFA" w:rsidRPr="00240BFA" w:rsidRDefault="00240BFA" w:rsidP="00240BFA">
            <w:pPr>
              <w:ind w:left="-86" w:right="-86"/>
              <w:rPr>
                <w:rFonts w:cs="Arial"/>
                <w:sz w:val="20"/>
              </w:rPr>
            </w:pPr>
            <w:r w:rsidRPr="00240BFA">
              <w:rPr>
                <w:rFonts w:cs="Arial"/>
                <w:sz w:val="20"/>
              </w:rPr>
              <w:t>Technology option 2 (Live standards of Erythrina)</w:t>
            </w:r>
          </w:p>
        </w:tc>
        <w:tc>
          <w:tcPr>
            <w:tcW w:w="677" w:type="pct"/>
            <w:vAlign w:val="center"/>
          </w:tcPr>
          <w:p w:rsidR="00240BFA" w:rsidRPr="00240BFA" w:rsidRDefault="00240BFA" w:rsidP="00240BFA">
            <w:pPr>
              <w:ind w:left="-86" w:right="-86"/>
              <w:rPr>
                <w:rFonts w:cs="Arial"/>
                <w:sz w:val="20"/>
                <w:szCs w:val="20"/>
              </w:rPr>
            </w:pPr>
            <w:r w:rsidRPr="00240BFA">
              <w:rPr>
                <w:rFonts w:cs="Arial"/>
                <w:sz w:val="20"/>
                <w:szCs w:val="20"/>
              </w:rPr>
              <w:t>KAU</w:t>
            </w:r>
          </w:p>
        </w:tc>
        <w:tc>
          <w:tcPr>
            <w:tcW w:w="1261" w:type="pct"/>
            <w:vAlign w:val="center"/>
          </w:tcPr>
          <w:p w:rsidR="00240BFA" w:rsidRPr="00240BFA" w:rsidRDefault="00240BFA" w:rsidP="00240BFA">
            <w:pPr>
              <w:ind w:left="-86" w:right="-86"/>
              <w:rPr>
                <w:rFonts w:cs="Arial"/>
                <w:sz w:val="20"/>
                <w:szCs w:val="20"/>
              </w:rPr>
            </w:pPr>
            <w:r w:rsidRPr="00240BFA">
              <w:rPr>
                <w:rFonts w:cs="Arial"/>
                <w:sz w:val="20"/>
                <w:szCs w:val="20"/>
              </w:rPr>
              <w:t>More than 30% Erythrina standards damaged by Erythrina wasp</w:t>
            </w:r>
          </w:p>
        </w:tc>
        <w:tc>
          <w:tcPr>
            <w:tcW w:w="811" w:type="pct"/>
            <w:vAlign w:val="center"/>
          </w:tcPr>
          <w:p w:rsidR="00240BFA" w:rsidRPr="00240BFA" w:rsidRDefault="00240BFA" w:rsidP="00240BFA">
            <w:pPr>
              <w:ind w:left="-86" w:right="-86"/>
              <w:rPr>
                <w:rFonts w:cs="Arial"/>
                <w:sz w:val="20"/>
                <w:szCs w:val="20"/>
              </w:rPr>
            </w:pPr>
            <w:r w:rsidRPr="00240BFA">
              <w:rPr>
                <w:rFonts w:cs="Arial"/>
                <w:sz w:val="20"/>
                <w:szCs w:val="20"/>
              </w:rPr>
              <w:t>t/ha</w:t>
            </w:r>
          </w:p>
          <w:p w:rsidR="00240BFA" w:rsidRPr="00240BFA" w:rsidRDefault="00240BFA" w:rsidP="00240BFA">
            <w:pPr>
              <w:ind w:left="-86" w:right="-86"/>
              <w:rPr>
                <w:rFonts w:cs="Arial"/>
                <w:sz w:val="20"/>
                <w:szCs w:val="20"/>
              </w:rPr>
            </w:pPr>
          </w:p>
        </w:tc>
        <w:tc>
          <w:tcPr>
            <w:tcW w:w="635" w:type="pct"/>
            <w:vAlign w:val="center"/>
          </w:tcPr>
          <w:p w:rsidR="00240BFA" w:rsidRPr="00240BFA" w:rsidRDefault="00240BFA" w:rsidP="00240BFA">
            <w:pPr>
              <w:ind w:left="-86" w:right="-86"/>
              <w:rPr>
                <w:rFonts w:cs="Arial"/>
                <w:sz w:val="20"/>
                <w:szCs w:val="20"/>
              </w:rPr>
            </w:pPr>
            <w:r w:rsidRPr="00240BFA">
              <w:rPr>
                <w:rFonts w:cs="Arial"/>
                <w:sz w:val="20"/>
                <w:szCs w:val="20"/>
              </w:rPr>
              <w:t>285000</w:t>
            </w:r>
          </w:p>
        </w:tc>
        <w:tc>
          <w:tcPr>
            <w:tcW w:w="392" w:type="pct"/>
            <w:vAlign w:val="center"/>
          </w:tcPr>
          <w:p w:rsidR="00240BFA" w:rsidRPr="00240BFA" w:rsidRDefault="00240BFA" w:rsidP="00240BFA">
            <w:pPr>
              <w:ind w:left="-86" w:right="-86"/>
              <w:rPr>
                <w:rFonts w:cs="Arial"/>
                <w:sz w:val="20"/>
                <w:szCs w:val="20"/>
              </w:rPr>
            </w:pPr>
            <w:r w:rsidRPr="00240BFA">
              <w:rPr>
                <w:rFonts w:cs="Arial"/>
                <w:sz w:val="20"/>
                <w:szCs w:val="20"/>
              </w:rPr>
              <w:t>1.72</w:t>
            </w:r>
          </w:p>
        </w:tc>
      </w:tr>
      <w:tr w:rsidR="00240BFA" w:rsidRPr="00F733D7" w:rsidTr="00C30390">
        <w:tc>
          <w:tcPr>
            <w:tcW w:w="1225" w:type="pct"/>
            <w:vAlign w:val="center"/>
          </w:tcPr>
          <w:p w:rsidR="00240BFA" w:rsidRPr="00105C03" w:rsidRDefault="00240BFA" w:rsidP="00105C03">
            <w:pPr>
              <w:ind w:left="-86" w:right="-86"/>
              <w:rPr>
                <w:rFonts w:cs="Arial"/>
                <w:sz w:val="20"/>
              </w:rPr>
            </w:pPr>
            <w:r w:rsidRPr="00105C03">
              <w:rPr>
                <w:rFonts w:cs="Arial"/>
                <w:sz w:val="20"/>
              </w:rPr>
              <w:t>Technology option 3 (Concrete Poles)</w:t>
            </w:r>
          </w:p>
        </w:tc>
        <w:tc>
          <w:tcPr>
            <w:tcW w:w="677" w:type="pct"/>
            <w:vAlign w:val="center"/>
          </w:tcPr>
          <w:p w:rsidR="00240BFA" w:rsidRPr="00105C03" w:rsidRDefault="00240BFA" w:rsidP="00105C03">
            <w:pPr>
              <w:ind w:left="-86" w:right="-86"/>
              <w:rPr>
                <w:rFonts w:cs="Arial"/>
                <w:sz w:val="20"/>
                <w:szCs w:val="20"/>
              </w:rPr>
            </w:pPr>
            <w:r w:rsidRPr="00105C03">
              <w:rPr>
                <w:rFonts w:cs="Arial"/>
                <w:sz w:val="20"/>
                <w:szCs w:val="20"/>
              </w:rPr>
              <w:t>IISR</w:t>
            </w:r>
          </w:p>
        </w:tc>
        <w:tc>
          <w:tcPr>
            <w:tcW w:w="1261" w:type="pct"/>
            <w:vAlign w:val="center"/>
          </w:tcPr>
          <w:p w:rsidR="00240BFA" w:rsidRPr="00105C03" w:rsidRDefault="00240BFA" w:rsidP="00105C03">
            <w:pPr>
              <w:ind w:left="-86" w:right="-86"/>
              <w:rPr>
                <w:rFonts w:cs="Arial"/>
                <w:sz w:val="20"/>
                <w:szCs w:val="20"/>
              </w:rPr>
            </w:pPr>
            <w:r w:rsidRPr="00105C03">
              <w:rPr>
                <w:rFonts w:cs="Arial"/>
                <w:sz w:val="20"/>
                <w:szCs w:val="20"/>
              </w:rPr>
              <w:t xml:space="preserve">Concrete poles as </w:t>
            </w:r>
            <w:r w:rsidR="003B0B08" w:rsidRPr="00105C03">
              <w:rPr>
                <w:rFonts w:cs="Arial"/>
                <w:sz w:val="20"/>
                <w:szCs w:val="20"/>
              </w:rPr>
              <w:t>standards</w:t>
            </w:r>
          </w:p>
        </w:tc>
        <w:tc>
          <w:tcPr>
            <w:tcW w:w="811" w:type="pct"/>
            <w:vAlign w:val="center"/>
          </w:tcPr>
          <w:p w:rsidR="00240BFA" w:rsidRPr="00105C03" w:rsidRDefault="00562BF2" w:rsidP="00105C03">
            <w:pPr>
              <w:ind w:left="-86" w:right="-86"/>
              <w:rPr>
                <w:rFonts w:cs="Arial"/>
                <w:sz w:val="20"/>
                <w:szCs w:val="20"/>
              </w:rPr>
            </w:pPr>
            <w:r>
              <w:rPr>
                <w:rFonts w:cs="Arial"/>
                <w:sz w:val="20"/>
                <w:szCs w:val="20"/>
              </w:rPr>
              <w:t>c</w:t>
            </w:r>
            <w:r w:rsidR="00240BFA" w:rsidRPr="00105C03">
              <w:rPr>
                <w:rFonts w:cs="Arial"/>
                <w:sz w:val="20"/>
                <w:szCs w:val="20"/>
              </w:rPr>
              <w:t>rop loss</w:t>
            </w:r>
          </w:p>
        </w:tc>
        <w:tc>
          <w:tcPr>
            <w:tcW w:w="635" w:type="pct"/>
            <w:vAlign w:val="center"/>
          </w:tcPr>
          <w:p w:rsidR="00240BFA" w:rsidRPr="00105C03" w:rsidRDefault="00240BFA" w:rsidP="00105C03">
            <w:pPr>
              <w:ind w:left="-86" w:right="-86"/>
              <w:rPr>
                <w:rFonts w:cs="Arial"/>
                <w:sz w:val="20"/>
                <w:szCs w:val="20"/>
              </w:rPr>
            </w:pPr>
            <w:r w:rsidRPr="00105C03">
              <w:rPr>
                <w:rFonts w:cs="Arial"/>
                <w:sz w:val="20"/>
                <w:szCs w:val="20"/>
              </w:rPr>
              <w:t>0</w:t>
            </w:r>
          </w:p>
        </w:tc>
        <w:tc>
          <w:tcPr>
            <w:tcW w:w="392" w:type="pct"/>
            <w:vAlign w:val="center"/>
          </w:tcPr>
          <w:p w:rsidR="00240BFA" w:rsidRPr="00105C03" w:rsidRDefault="00240BFA" w:rsidP="00105C03">
            <w:pPr>
              <w:ind w:left="-86" w:right="-86"/>
              <w:rPr>
                <w:rFonts w:cs="Arial"/>
                <w:sz w:val="20"/>
                <w:szCs w:val="20"/>
              </w:rPr>
            </w:pPr>
            <w:r w:rsidRPr="00105C03">
              <w:rPr>
                <w:rFonts w:cs="Arial"/>
                <w:sz w:val="20"/>
                <w:szCs w:val="20"/>
              </w:rPr>
              <w:t>0</w:t>
            </w:r>
          </w:p>
        </w:tc>
      </w:tr>
      <w:tr w:rsidR="00105C03" w:rsidRPr="00F733D7" w:rsidTr="00C30390">
        <w:tc>
          <w:tcPr>
            <w:tcW w:w="1225" w:type="pct"/>
            <w:vAlign w:val="center"/>
          </w:tcPr>
          <w:p w:rsidR="00105C03" w:rsidRPr="00105C03" w:rsidRDefault="00105C03" w:rsidP="00105C03">
            <w:pPr>
              <w:ind w:left="-86" w:right="-86"/>
              <w:rPr>
                <w:sz w:val="20"/>
                <w:szCs w:val="20"/>
              </w:rPr>
            </w:pPr>
            <w:r w:rsidRPr="00105C03">
              <w:rPr>
                <w:sz w:val="20"/>
                <w:szCs w:val="20"/>
              </w:rPr>
              <w:t>Technology option 1 Farmers Practice (FP- Paddy Straw without additives)</w:t>
            </w:r>
          </w:p>
        </w:tc>
        <w:tc>
          <w:tcPr>
            <w:tcW w:w="677" w:type="pct"/>
            <w:vAlign w:val="center"/>
          </w:tcPr>
          <w:p w:rsidR="00105C03" w:rsidRPr="00105C03" w:rsidRDefault="00105C03" w:rsidP="00105C03">
            <w:pPr>
              <w:ind w:left="-86" w:right="-86"/>
              <w:rPr>
                <w:rFonts w:cs="Arial"/>
                <w:sz w:val="20"/>
                <w:szCs w:val="20"/>
              </w:rPr>
            </w:pPr>
            <w:r w:rsidRPr="00105C03">
              <w:rPr>
                <w:rFonts w:cs="Arial"/>
                <w:sz w:val="20"/>
                <w:szCs w:val="20"/>
              </w:rPr>
              <w:t>KAU</w:t>
            </w:r>
          </w:p>
        </w:tc>
        <w:tc>
          <w:tcPr>
            <w:tcW w:w="1261" w:type="pct"/>
            <w:vAlign w:val="center"/>
          </w:tcPr>
          <w:p w:rsidR="00105C03" w:rsidRPr="00105C03" w:rsidRDefault="00105C03" w:rsidP="00105C03">
            <w:pPr>
              <w:ind w:left="-86" w:right="-86"/>
              <w:rPr>
                <w:sz w:val="20"/>
                <w:szCs w:val="20"/>
              </w:rPr>
            </w:pPr>
            <w:r w:rsidRPr="00105C03">
              <w:rPr>
                <w:sz w:val="20"/>
                <w:szCs w:val="20"/>
              </w:rPr>
              <w:t>Oyster mushroom – Average yield of 0.8 kg per bed in 4 harvests</w:t>
            </w:r>
          </w:p>
        </w:tc>
        <w:tc>
          <w:tcPr>
            <w:tcW w:w="811" w:type="pct"/>
            <w:vAlign w:val="center"/>
          </w:tcPr>
          <w:p w:rsidR="00105C03" w:rsidRPr="00105C03" w:rsidRDefault="00105C03" w:rsidP="00105C03">
            <w:pPr>
              <w:ind w:left="-86" w:right="-86"/>
              <w:rPr>
                <w:rFonts w:cs="Arial"/>
                <w:sz w:val="20"/>
                <w:szCs w:val="20"/>
              </w:rPr>
            </w:pPr>
            <w:r w:rsidRPr="00105C03">
              <w:rPr>
                <w:rFonts w:cs="Arial"/>
                <w:sz w:val="20"/>
                <w:szCs w:val="20"/>
              </w:rPr>
              <w:t>kg/bed</w:t>
            </w:r>
          </w:p>
        </w:tc>
        <w:tc>
          <w:tcPr>
            <w:tcW w:w="635" w:type="pct"/>
            <w:vAlign w:val="center"/>
          </w:tcPr>
          <w:p w:rsidR="00105C03" w:rsidRPr="00105C03" w:rsidRDefault="00105C03" w:rsidP="00105C03">
            <w:pPr>
              <w:ind w:left="-86" w:right="-86"/>
              <w:rPr>
                <w:rFonts w:cs="Arial"/>
                <w:sz w:val="20"/>
                <w:szCs w:val="20"/>
              </w:rPr>
            </w:pPr>
            <w:r w:rsidRPr="00105C03">
              <w:rPr>
                <w:rFonts w:cs="Arial"/>
                <w:sz w:val="20"/>
                <w:szCs w:val="20"/>
              </w:rPr>
              <w:t>Rs. 200/bed</w:t>
            </w:r>
          </w:p>
        </w:tc>
        <w:tc>
          <w:tcPr>
            <w:tcW w:w="392" w:type="pct"/>
            <w:vAlign w:val="center"/>
          </w:tcPr>
          <w:p w:rsidR="00105C03" w:rsidRPr="00105C03" w:rsidRDefault="00105C03" w:rsidP="00105C03">
            <w:pPr>
              <w:ind w:left="-86" w:right="-86"/>
              <w:rPr>
                <w:rFonts w:cs="Arial"/>
                <w:sz w:val="20"/>
                <w:szCs w:val="20"/>
              </w:rPr>
            </w:pPr>
            <w:r w:rsidRPr="00105C03">
              <w:rPr>
                <w:rFonts w:cs="Arial"/>
                <w:sz w:val="20"/>
                <w:szCs w:val="20"/>
              </w:rPr>
              <w:t>2.22</w:t>
            </w:r>
          </w:p>
        </w:tc>
      </w:tr>
      <w:tr w:rsidR="00105C03" w:rsidRPr="00F733D7" w:rsidTr="00C30390">
        <w:tc>
          <w:tcPr>
            <w:tcW w:w="1225" w:type="pct"/>
            <w:vAlign w:val="center"/>
          </w:tcPr>
          <w:p w:rsidR="00105C03" w:rsidRPr="00105C03" w:rsidRDefault="00105C03" w:rsidP="00105C03">
            <w:pPr>
              <w:ind w:left="-86" w:right="-86"/>
              <w:rPr>
                <w:sz w:val="20"/>
                <w:szCs w:val="20"/>
              </w:rPr>
            </w:pPr>
            <w:r w:rsidRPr="00105C03">
              <w:rPr>
                <w:sz w:val="20"/>
                <w:szCs w:val="20"/>
              </w:rPr>
              <w:t>Technology option 2 (TO 1 + Urea spray @ 1g/lit)</w:t>
            </w:r>
          </w:p>
        </w:tc>
        <w:tc>
          <w:tcPr>
            <w:tcW w:w="677" w:type="pct"/>
            <w:vAlign w:val="center"/>
          </w:tcPr>
          <w:p w:rsidR="00105C03" w:rsidRPr="00105C03" w:rsidRDefault="00105C03" w:rsidP="00105C03">
            <w:pPr>
              <w:ind w:left="-86" w:right="-86"/>
              <w:rPr>
                <w:rFonts w:cs="Arial"/>
                <w:sz w:val="20"/>
                <w:szCs w:val="20"/>
              </w:rPr>
            </w:pPr>
            <w:r w:rsidRPr="00105C03">
              <w:rPr>
                <w:rFonts w:cs="Arial"/>
                <w:sz w:val="20"/>
                <w:szCs w:val="20"/>
              </w:rPr>
              <w:t>Egerton University, Kenya</w:t>
            </w:r>
          </w:p>
        </w:tc>
        <w:tc>
          <w:tcPr>
            <w:tcW w:w="1261" w:type="pct"/>
            <w:vAlign w:val="center"/>
          </w:tcPr>
          <w:p w:rsidR="00105C03" w:rsidRPr="00105C03" w:rsidRDefault="00105C03" w:rsidP="00105C03">
            <w:pPr>
              <w:ind w:left="-86" w:right="-86"/>
              <w:rPr>
                <w:rFonts w:cs="Arial"/>
                <w:sz w:val="20"/>
                <w:szCs w:val="20"/>
              </w:rPr>
            </w:pPr>
            <w:r w:rsidRPr="00105C03">
              <w:rPr>
                <w:rFonts w:cs="Arial"/>
                <w:sz w:val="20"/>
                <w:szCs w:val="20"/>
              </w:rPr>
              <w:t>Repeated contamination</w:t>
            </w:r>
          </w:p>
        </w:tc>
        <w:tc>
          <w:tcPr>
            <w:tcW w:w="811" w:type="pct"/>
            <w:vAlign w:val="center"/>
          </w:tcPr>
          <w:p w:rsidR="00105C03" w:rsidRPr="00105C03" w:rsidRDefault="00105C03" w:rsidP="00105C03">
            <w:pPr>
              <w:ind w:left="-86" w:right="-86"/>
              <w:rPr>
                <w:rFonts w:cs="Arial"/>
                <w:sz w:val="20"/>
                <w:szCs w:val="20"/>
              </w:rPr>
            </w:pPr>
            <w:r w:rsidRPr="00105C03">
              <w:rPr>
                <w:rFonts w:cs="Arial"/>
                <w:sz w:val="20"/>
                <w:szCs w:val="20"/>
              </w:rPr>
              <w:t>kg/bed</w:t>
            </w:r>
          </w:p>
        </w:tc>
        <w:tc>
          <w:tcPr>
            <w:tcW w:w="635" w:type="pct"/>
            <w:vAlign w:val="center"/>
          </w:tcPr>
          <w:p w:rsidR="00105C03" w:rsidRPr="00105C03" w:rsidRDefault="00105C03" w:rsidP="00105C03">
            <w:pPr>
              <w:ind w:left="-86" w:right="-86"/>
              <w:rPr>
                <w:rFonts w:cs="Arial"/>
                <w:sz w:val="20"/>
                <w:szCs w:val="20"/>
              </w:rPr>
            </w:pPr>
            <w:r w:rsidRPr="00105C03">
              <w:rPr>
                <w:rFonts w:cs="Arial"/>
                <w:sz w:val="20"/>
                <w:szCs w:val="20"/>
              </w:rPr>
              <w:t>0</w:t>
            </w:r>
          </w:p>
        </w:tc>
        <w:tc>
          <w:tcPr>
            <w:tcW w:w="392" w:type="pct"/>
            <w:vAlign w:val="center"/>
          </w:tcPr>
          <w:p w:rsidR="00105C03" w:rsidRPr="00105C03" w:rsidRDefault="00105C03" w:rsidP="00105C03">
            <w:pPr>
              <w:ind w:left="-86" w:right="-86"/>
              <w:rPr>
                <w:rFonts w:cs="Arial"/>
                <w:sz w:val="20"/>
                <w:szCs w:val="20"/>
              </w:rPr>
            </w:pPr>
            <w:r w:rsidRPr="00105C03">
              <w:rPr>
                <w:rFonts w:cs="Arial"/>
                <w:sz w:val="20"/>
                <w:szCs w:val="20"/>
              </w:rPr>
              <w:t>0</w:t>
            </w:r>
          </w:p>
        </w:tc>
      </w:tr>
      <w:tr w:rsidR="00105C03" w:rsidRPr="00F733D7" w:rsidTr="00C30390">
        <w:tc>
          <w:tcPr>
            <w:tcW w:w="1225" w:type="pct"/>
            <w:vAlign w:val="center"/>
          </w:tcPr>
          <w:p w:rsidR="00105C03" w:rsidRPr="00105C03" w:rsidRDefault="00105C03" w:rsidP="00105C03">
            <w:pPr>
              <w:ind w:left="-86" w:right="-86"/>
              <w:rPr>
                <w:sz w:val="20"/>
                <w:szCs w:val="20"/>
              </w:rPr>
            </w:pPr>
            <w:r w:rsidRPr="00105C03">
              <w:rPr>
                <w:sz w:val="20"/>
                <w:szCs w:val="20"/>
              </w:rPr>
              <w:t>Technology option 3 (TO 1 + Addition of Green gram flour)</w:t>
            </w:r>
          </w:p>
        </w:tc>
        <w:tc>
          <w:tcPr>
            <w:tcW w:w="677" w:type="pct"/>
            <w:vAlign w:val="center"/>
          </w:tcPr>
          <w:p w:rsidR="00105C03" w:rsidRPr="00105C03" w:rsidRDefault="00105C03" w:rsidP="00105C03">
            <w:pPr>
              <w:ind w:left="-86" w:right="-86"/>
              <w:rPr>
                <w:rFonts w:cs="Arial"/>
                <w:sz w:val="20"/>
                <w:szCs w:val="20"/>
              </w:rPr>
            </w:pPr>
            <w:r w:rsidRPr="00105C03">
              <w:rPr>
                <w:rFonts w:cs="Arial"/>
                <w:sz w:val="20"/>
                <w:szCs w:val="20"/>
              </w:rPr>
              <w:t>TNAU, Coimbatore</w:t>
            </w:r>
          </w:p>
        </w:tc>
        <w:tc>
          <w:tcPr>
            <w:tcW w:w="1261" w:type="pct"/>
            <w:vAlign w:val="center"/>
          </w:tcPr>
          <w:p w:rsidR="00105C03" w:rsidRPr="00105C03" w:rsidRDefault="00105C03" w:rsidP="00105C03">
            <w:pPr>
              <w:ind w:left="-86" w:right="-86"/>
              <w:rPr>
                <w:rFonts w:cs="Arial"/>
                <w:sz w:val="20"/>
                <w:szCs w:val="20"/>
              </w:rPr>
            </w:pPr>
            <w:r w:rsidRPr="00105C03">
              <w:rPr>
                <w:rFonts w:cs="Arial"/>
                <w:sz w:val="20"/>
                <w:szCs w:val="20"/>
              </w:rPr>
              <w:t>Repeated contamination</w:t>
            </w:r>
          </w:p>
        </w:tc>
        <w:tc>
          <w:tcPr>
            <w:tcW w:w="811" w:type="pct"/>
            <w:vAlign w:val="center"/>
          </w:tcPr>
          <w:p w:rsidR="00105C03" w:rsidRPr="00105C03" w:rsidRDefault="00105C03" w:rsidP="00105C03">
            <w:pPr>
              <w:ind w:left="-86" w:right="-86"/>
              <w:rPr>
                <w:rFonts w:cs="Arial"/>
                <w:sz w:val="20"/>
                <w:szCs w:val="20"/>
              </w:rPr>
            </w:pPr>
            <w:r w:rsidRPr="00105C03">
              <w:rPr>
                <w:rFonts w:cs="Arial"/>
                <w:sz w:val="20"/>
                <w:szCs w:val="20"/>
              </w:rPr>
              <w:t>kg/bed</w:t>
            </w:r>
          </w:p>
        </w:tc>
        <w:tc>
          <w:tcPr>
            <w:tcW w:w="635" w:type="pct"/>
            <w:vAlign w:val="center"/>
          </w:tcPr>
          <w:p w:rsidR="00105C03" w:rsidRPr="00105C03" w:rsidRDefault="00105C03" w:rsidP="00105C03">
            <w:pPr>
              <w:ind w:left="-86" w:right="-86"/>
              <w:rPr>
                <w:rFonts w:cs="Arial"/>
                <w:sz w:val="20"/>
                <w:szCs w:val="20"/>
              </w:rPr>
            </w:pPr>
            <w:r w:rsidRPr="00105C03">
              <w:rPr>
                <w:rFonts w:cs="Arial"/>
                <w:sz w:val="20"/>
                <w:szCs w:val="20"/>
              </w:rPr>
              <w:t>0</w:t>
            </w:r>
          </w:p>
        </w:tc>
        <w:tc>
          <w:tcPr>
            <w:tcW w:w="392" w:type="pct"/>
            <w:vAlign w:val="center"/>
          </w:tcPr>
          <w:p w:rsidR="00105C03" w:rsidRPr="00105C03" w:rsidRDefault="00105C03" w:rsidP="00105C03">
            <w:pPr>
              <w:ind w:left="-86" w:right="-86"/>
              <w:rPr>
                <w:rFonts w:cs="Arial"/>
                <w:sz w:val="20"/>
                <w:szCs w:val="20"/>
              </w:rPr>
            </w:pPr>
            <w:r w:rsidRPr="00105C03">
              <w:rPr>
                <w:rFonts w:cs="Arial"/>
                <w:sz w:val="20"/>
                <w:szCs w:val="20"/>
              </w:rPr>
              <w:t>0</w:t>
            </w:r>
          </w:p>
        </w:tc>
      </w:tr>
      <w:tr w:rsidR="00105C03" w:rsidRPr="00F733D7" w:rsidTr="00C30390">
        <w:tc>
          <w:tcPr>
            <w:tcW w:w="1225" w:type="pct"/>
            <w:vAlign w:val="center"/>
          </w:tcPr>
          <w:p w:rsidR="00105C03" w:rsidRPr="00105C03" w:rsidRDefault="00105C03" w:rsidP="00105C03">
            <w:pPr>
              <w:ind w:left="-86" w:right="-86"/>
              <w:rPr>
                <w:sz w:val="20"/>
                <w:szCs w:val="20"/>
              </w:rPr>
            </w:pPr>
            <w:r w:rsidRPr="00105C03">
              <w:rPr>
                <w:sz w:val="20"/>
                <w:szCs w:val="20"/>
              </w:rPr>
              <w:t>Technology option 4 (TO 1 + Addition of groundnut cake)</w:t>
            </w:r>
          </w:p>
        </w:tc>
        <w:tc>
          <w:tcPr>
            <w:tcW w:w="677" w:type="pct"/>
            <w:vAlign w:val="center"/>
          </w:tcPr>
          <w:p w:rsidR="00105C03" w:rsidRPr="00105C03" w:rsidRDefault="00105C03" w:rsidP="00105C03">
            <w:pPr>
              <w:ind w:left="-86" w:right="-86"/>
              <w:rPr>
                <w:rFonts w:cs="Arial"/>
                <w:sz w:val="20"/>
                <w:szCs w:val="20"/>
              </w:rPr>
            </w:pPr>
            <w:r w:rsidRPr="00105C03">
              <w:rPr>
                <w:rFonts w:cs="Arial"/>
                <w:sz w:val="20"/>
                <w:szCs w:val="20"/>
              </w:rPr>
              <w:t>Annamalai University, Chidambaram</w:t>
            </w:r>
          </w:p>
        </w:tc>
        <w:tc>
          <w:tcPr>
            <w:tcW w:w="1261" w:type="pct"/>
            <w:vAlign w:val="center"/>
          </w:tcPr>
          <w:p w:rsidR="00105C03" w:rsidRPr="00105C03" w:rsidRDefault="00105C03" w:rsidP="00105C03">
            <w:pPr>
              <w:ind w:left="-86" w:right="-86"/>
              <w:rPr>
                <w:rFonts w:cs="Arial"/>
                <w:sz w:val="20"/>
                <w:szCs w:val="20"/>
              </w:rPr>
            </w:pPr>
            <w:r w:rsidRPr="00105C03">
              <w:rPr>
                <w:rFonts w:cs="Arial"/>
                <w:sz w:val="20"/>
                <w:szCs w:val="20"/>
              </w:rPr>
              <w:t>Repeated contamination</w:t>
            </w:r>
          </w:p>
        </w:tc>
        <w:tc>
          <w:tcPr>
            <w:tcW w:w="811" w:type="pct"/>
            <w:vAlign w:val="center"/>
          </w:tcPr>
          <w:p w:rsidR="00105C03" w:rsidRPr="00105C03" w:rsidRDefault="00105C03" w:rsidP="00105C03">
            <w:pPr>
              <w:ind w:left="-86" w:right="-86"/>
              <w:rPr>
                <w:rFonts w:cs="Arial"/>
                <w:sz w:val="20"/>
                <w:szCs w:val="20"/>
              </w:rPr>
            </w:pPr>
            <w:r w:rsidRPr="00105C03">
              <w:rPr>
                <w:rFonts w:cs="Arial"/>
                <w:sz w:val="20"/>
                <w:szCs w:val="20"/>
              </w:rPr>
              <w:t>kg/bed</w:t>
            </w:r>
          </w:p>
        </w:tc>
        <w:tc>
          <w:tcPr>
            <w:tcW w:w="635" w:type="pct"/>
            <w:vAlign w:val="center"/>
          </w:tcPr>
          <w:p w:rsidR="00105C03" w:rsidRPr="00105C03" w:rsidRDefault="00105C03" w:rsidP="00105C03">
            <w:pPr>
              <w:ind w:left="-86" w:right="-86"/>
              <w:rPr>
                <w:rFonts w:cs="Arial"/>
                <w:sz w:val="20"/>
                <w:szCs w:val="20"/>
              </w:rPr>
            </w:pPr>
            <w:r w:rsidRPr="00105C03">
              <w:rPr>
                <w:rFonts w:cs="Arial"/>
                <w:sz w:val="20"/>
                <w:szCs w:val="20"/>
              </w:rPr>
              <w:t>0</w:t>
            </w:r>
          </w:p>
        </w:tc>
        <w:tc>
          <w:tcPr>
            <w:tcW w:w="392" w:type="pct"/>
            <w:vAlign w:val="center"/>
          </w:tcPr>
          <w:p w:rsidR="00105C03" w:rsidRPr="00105C03" w:rsidRDefault="00105C03" w:rsidP="00105C03">
            <w:pPr>
              <w:ind w:left="-86" w:right="-86"/>
              <w:rPr>
                <w:rFonts w:cs="Arial"/>
                <w:sz w:val="20"/>
                <w:szCs w:val="20"/>
              </w:rPr>
            </w:pPr>
            <w:r w:rsidRPr="00105C03">
              <w:rPr>
                <w:rFonts w:cs="Arial"/>
                <w:sz w:val="20"/>
                <w:szCs w:val="20"/>
              </w:rPr>
              <w:t>0</w:t>
            </w:r>
          </w:p>
        </w:tc>
      </w:tr>
      <w:tr w:rsidR="00105C03" w:rsidRPr="00F733D7" w:rsidTr="00C30390">
        <w:tc>
          <w:tcPr>
            <w:tcW w:w="1225" w:type="pct"/>
            <w:vAlign w:val="center"/>
          </w:tcPr>
          <w:p w:rsidR="00105C03" w:rsidRPr="00F92DFB" w:rsidRDefault="00105C03" w:rsidP="006D2539">
            <w:pPr>
              <w:ind w:left="-86" w:right="-86"/>
              <w:rPr>
                <w:rFonts w:cs="Arial"/>
                <w:sz w:val="20"/>
              </w:rPr>
            </w:pPr>
            <w:r w:rsidRPr="00F92DFB">
              <w:rPr>
                <w:rFonts w:cs="Arial"/>
                <w:sz w:val="20"/>
              </w:rPr>
              <w:t>Technology option 1 (FP - Chengannoor variety Black pepper)</w:t>
            </w:r>
          </w:p>
        </w:tc>
        <w:tc>
          <w:tcPr>
            <w:tcW w:w="677" w:type="pct"/>
          </w:tcPr>
          <w:p w:rsidR="00105C03" w:rsidRPr="00F92DFB" w:rsidRDefault="00105C03" w:rsidP="00694569">
            <w:pPr>
              <w:ind w:right="240"/>
              <w:rPr>
                <w:rFonts w:cs="Arial"/>
                <w:sz w:val="20"/>
              </w:rPr>
            </w:pPr>
            <w:r w:rsidRPr="00F92DFB">
              <w:rPr>
                <w:rFonts w:cs="Arial"/>
                <w:sz w:val="20"/>
              </w:rPr>
              <w:t>Local</w:t>
            </w:r>
          </w:p>
        </w:tc>
        <w:tc>
          <w:tcPr>
            <w:tcW w:w="1261" w:type="pct"/>
          </w:tcPr>
          <w:p w:rsidR="00105C03" w:rsidRPr="00F92DFB" w:rsidRDefault="00105C03" w:rsidP="00694569">
            <w:pPr>
              <w:ind w:left="-86" w:right="-86"/>
              <w:rPr>
                <w:rFonts w:cs="Arial"/>
                <w:sz w:val="20"/>
              </w:rPr>
            </w:pPr>
            <w:r w:rsidRPr="00F92DFB">
              <w:rPr>
                <w:rFonts w:cs="Arial"/>
                <w:sz w:val="20"/>
              </w:rPr>
              <w:t>-</w:t>
            </w:r>
          </w:p>
        </w:tc>
        <w:tc>
          <w:tcPr>
            <w:tcW w:w="811" w:type="pct"/>
          </w:tcPr>
          <w:p w:rsidR="00105C03" w:rsidRPr="00F92DFB" w:rsidRDefault="00105C03" w:rsidP="00694569">
            <w:pPr>
              <w:ind w:left="-86" w:right="-86"/>
              <w:rPr>
                <w:rFonts w:cs="Arial"/>
                <w:sz w:val="20"/>
              </w:rPr>
            </w:pPr>
            <w:r w:rsidRPr="00F92DFB">
              <w:rPr>
                <w:rFonts w:cs="Arial"/>
                <w:sz w:val="20"/>
              </w:rPr>
              <w:t>-</w:t>
            </w:r>
          </w:p>
        </w:tc>
        <w:tc>
          <w:tcPr>
            <w:tcW w:w="635" w:type="pct"/>
          </w:tcPr>
          <w:p w:rsidR="00105C03" w:rsidRPr="00F92DFB" w:rsidRDefault="00105C03" w:rsidP="00694569">
            <w:pPr>
              <w:ind w:left="-86" w:right="-86"/>
              <w:rPr>
                <w:rFonts w:cs="Arial"/>
                <w:sz w:val="20"/>
              </w:rPr>
            </w:pPr>
            <w:r w:rsidRPr="00F92DFB">
              <w:rPr>
                <w:rFonts w:cs="Arial"/>
                <w:sz w:val="20"/>
              </w:rPr>
              <w:t>-</w:t>
            </w:r>
          </w:p>
        </w:tc>
        <w:tc>
          <w:tcPr>
            <w:tcW w:w="392" w:type="pct"/>
            <w:vMerge w:val="restart"/>
          </w:tcPr>
          <w:p w:rsidR="00105C03" w:rsidRPr="00F92DFB" w:rsidRDefault="00105C03" w:rsidP="00694569">
            <w:pPr>
              <w:ind w:left="-86" w:right="-86"/>
              <w:rPr>
                <w:rFonts w:cs="Arial"/>
                <w:i/>
                <w:iCs/>
                <w:sz w:val="20"/>
              </w:rPr>
            </w:pPr>
            <w:r w:rsidRPr="00F92DFB">
              <w:rPr>
                <w:rFonts w:cs="Arial"/>
                <w:i/>
                <w:iCs/>
                <w:sz w:val="20"/>
              </w:rPr>
              <w:t>Ongoing</w:t>
            </w:r>
          </w:p>
        </w:tc>
      </w:tr>
      <w:tr w:rsidR="00105C03" w:rsidRPr="00F733D7" w:rsidTr="00C30390">
        <w:tc>
          <w:tcPr>
            <w:tcW w:w="1225" w:type="pct"/>
            <w:vAlign w:val="center"/>
          </w:tcPr>
          <w:p w:rsidR="00105C03" w:rsidRPr="00F92DFB" w:rsidRDefault="00105C03" w:rsidP="00067EA7">
            <w:pPr>
              <w:ind w:left="-86" w:right="-86"/>
              <w:rPr>
                <w:rFonts w:cs="Arial"/>
                <w:sz w:val="20"/>
              </w:rPr>
            </w:pPr>
            <w:r w:rsidRPr="00F92DFB">
              <w:rPr>
                <w:rFonts w:cs="Arial"/>
                <w:sz w:val="20"/>
              </w:rPr>
              <w:t>Technology option 2 (IISR Thevam variety Black pepper)</w:t>
            </w:r>
          </w:p>
        </w:tc>
        <w:tc>
          <w:tcPr>
            <w:tcW w:w="677" w:type="pct"/>
          </w:tcPr>
          <w:p w:rsidR="00105C03" w:rsidRPr="00F92DFB" w:rsidRDefault="00105C03" w:rsidP="00694569">
            <w:pPr>
              <w:ind w:right="240"/>
              <w:rPr>
                <w:rFonts w:cs="Arial"/>
                <w:sz w:val="20"/>
              </w:rPr>
            </w:pPr>
            <w:r w:rsidRPr="00F92DFB">
              <w:rPr>
                <w:rFonts w:cs="Arial"/>
                <w:sz w:val="20"/>
              </w:rPr>
              <w:t>IISR</w:t>
            </w:r>
          </w:p>
        </w:tc>
        <w:tc>
          <w:tcPr>
            <w:tcW w:w="1261" w:type="pct"/>
          </w:tcPr>
          <w:p w:rsidR="00105C03" w:rsidRPr="00F92DFB" w:rsidRDefault="00105C03" w:rsidP="00694569">
            <w:pPr>
              <w:ind w:left="-86" w:right="-86"/>
              <w:rPr>
                <w:rFonts w:cs="Arial"/>
                <w:sz w:val="20"/>
              </w:rPr>
            </w:pPr>
            <w:r w:rsidRPr="00F92DFB">
              <w:rPr>
                <w:rFonts w:cs="Arial"/>
                <w:sz w:val="20"/>
              </w:rPr>
              <w:t>-</w:t>
            </w:r>
          </w:p>
        </w:tc>
        <w:tc>
          <w:tcPr>
            <w:tcW w:w="811" w:type="pct"/>
          </w:tcPr>
          <w:p w:rsidR="00105C03" w:rsidRPr="00F92DFB" w:rsidRDefault="00105C03" w:rsidP="00694569">
            <w:pPr>
              <w:ind w:left="-86" w:right="-86"/>
              <w:rPr>
                <w:rFonts w:cs="Arial"/>
                <w:sz w:val="20"/>
              </w:rPr>
            </w:pPr>
            <w:r w:rsidRPr="00F92DFB">
              <w:rPr>
                <w:rFonts w:cs="Arial"/>
                <w:sz w:val="20"/>
              </w:rPr>
              <w:t>-</w:t>
            </w:r>
          </w:p>
        </w:tc>
        <w:tc>
          <w:tcPr>
            <w:tcW w:w="635" w:type="pct"/>
          </w:tcPr>
          <w:p w:rsidR="00105C03" w:rsidRPr="00F92DFB" w:rsidRDefault="00105C03" w:rsidP="00694569">
            <w:pPr>
              <w:ind w:left="-86" w:right="-86"/>
              <w:rPr>
                <w:rFonts w:cs="Arial"/>
                <w:sz w:val="20"/>
              </w:rPr>
            </w:pPr>
            <w:r w:rsidRPr="00F92DFB">
              <w:rPr>
                <w:rFonts w:cs="Arial"/>
                <w:sz w:val="20"/>
              </w:rPr>
              <w:t>-</w:t>
            </w:r>
          </w:p>
        </w:tc>
        <w:tc>
          <w:tcPr>
            <w:tcW w:w="392" w:type="pct"/>
            <w:vMerge/>
          </w:tcPr>
          <w:p w:rsidR="00105C03" w:rsidRPr="00F92DFB" w:rsidRDefault="00105C03" w:rsidP="00694569">
            <w:pPr>
              <w:ind w:left="-86" w:right="-86"/>
              <w:rPr>
                <w:rFonts w:cs="Arial"/>
                <w:sz w:val="20"/>
              </w:rPr>
            </w:pPr>
          </w:p>
        </w:tc>
      </w:tr>
      <w:tr w:rsidR="00105C03" w:rsidRPr="00F733D7" w:rsidTr="00C30390">
        <w:tc>
          <w:tcPr>
            <w:tcW w:w="1225" w:type="pct"/>
            <w:vAlign w:val="center"/>
          </w:tcPr>
          <w:p w:rsidR="00105C03" w:rsidRPr="00F92DFB" w:rsidRDefault="00105C03" w:rsidP="00190C1E">
            <w:pPr>
              <w:ind w:left="-86" w:right="-86"/>
              <w:rPr>
                <w:rFonts w:cs="Arial"/>
                <w:sz w:val="20"/>
              </w:rPr>
            </w:pPr>
            <w:r w:rsidRPr="00F92DFB">
              <w:rPr>
                <w:rFonts w:cs="Arial"/>
                <w:sz w:val="20"/>
              </w:rPr>
              <w:t>Technology option 3 (Ashwati variety Black pepper)</w:t>
            </w:r>
          </w:p>
        </w:tc>
        <w:tc>
          <w:tcPr>
            <w:tcW w:w="677" w:type="pct"/>
          </w:tcPr>
          <w:p w:rsidR="00105C03" w:rsidRPr="00F92DFB" w:rsidRDefault="003B0B08" w:rsidP="00694569">
            <w:pPr>
              <w:ind w:right="240"/>
              <w:rPr>
                <w:rFonts w:cs="Arial"/>
                <w:sz w:val="20"/>
              </w:rPr>
            </w:pPr>
            <w:r>
              <w:rPr>
                <w:rFonts w:cs="Arial"/>
                <w:sz w:val="20"/>
              </w:rPr>
              <w:t>Farmers developed variety from W</w:t>
            </w:r>
            <w:r w:rsidR="00105C03" w:rsidRPr="00F92DFB">
              <w:rPr>
                <w:rFonts w:cs="Arial"/>
                <w:sz w:val="20"/>
              </w:rPr>
              <w:t>yanad</w:t>
            </w:r>
          </w:p>
        </w:tc>
        <w:tc>
          <w:tcPr>
            <w:tcW w:w="1261" w:type="pct"/>
          </w:tcPr>
          <w:p w:rsidR="00105C03" w:rsidRPr="00F92DFB" w:rsidRDefault="00105C03" w:rsidP="00694569">
            <w:pPr>
              <w:ind w:left="-86" w:right="-86"/>
              <w:rPr>
                <w:rFonts w:cs="Arial"/>
                <w:sz w:val="20"/>
              </w:rPr>
            </w:pPr>
            <w:r w:rsidRPr="00F92DFB">
              <w:rPr>
                <w:rFonts w:cs="Arial"/>
                <w:sz w:val="20"/>
              </w:rPr>
              <w:t>-</w:t>
            </w:r>
          </w:p>
        </w:tc>
        <w:tc>
          <w:tcPr>
            <w:tcW w:w="811" w:type="pct"/>
          </w:tcPr>
          <w:p w:rsidR="00105C03" w:rsidRPr="00F92DFB" w:rsidRDefault="00105C03" w:rsidP="00694569">
            <w:pPr>
              <w:ind w:left="-86" w:right="-86"/>
              <w:rPr>
                <w:rFonts w:cs="Arial"/>
                <w:sz w:val="20"/>
              </w:rPr>
            </w:pPr>
            <w:r w:rsidRPr="00F92DFB">
              <w:rPr>
                <w:rFonts w:cs="Arial"/>
                <w:sz w:val="20"/>
              </w:rPr>
              <w:t>-</w:t>
            </w:r>
          </w:p>
        </w:tc>
        <w:tc>
          <w:tcPr>
            <w:tcW w:w="635" w:type="pct"/>
          </w:tcPr>
          <w:p w:rsidR="00105C03" w:rsidRPr="00F92DFB" w:rsidRDefault="00105C03" w:rsidP="00694569">
            <w:pPr>
              <w:ind w:left="-86" w:right="-86"/>
              <w:rPr>
                <w:rFonts w:cs="Arial"/>
                <w:sz w:val="20"/>
              </w:rPr>
            </w:pPr>
            <w:r w:rsidRPr="00F92DFB">
              <w:rPr>
                <w:rFonts w:cs="Arial"/>
                <w:sz w:val="20"/>
              </w:rPr>
              <w:t>-</w:t>
            </w:r>
          </w:p>
        </w:tc>
        <w:tc>
          <w:tcPr>
            <w:tcW w:w="392" w:type="pct"/>
            <w:vMerge/>
          </w:tcPr>
          <w:p w:rsidR="00105C03" w:rsidRPr="00F92DFB" w:rsidRDefault="00105C03" w:rsidP="00694569">
            <w:pPr>
              <w:ind w:left="-86" w:right="-86"/>
              <w:rPr>
                <w:rFonts w:cs="Arial"/>
                <w:sz w:val="20"/>
              </w:rPr>
            </w:pPr>
          </w:p>
        </w:tc>
      </w:tr>
      <w:tr w:rsidR="00105C03" w:rsidRPr="00F733D7" w:rsidTr="00C30390">
        <w:tc>
          <w:tcPr>
            <w:tcW w:w="1225" w:type="pct"/>
            <w:vAlign w:val="center"/>
          </w:tcPr>
          <w:p w:rsidR="00105C03" w:rsidRPr="00F92DFB" w:rsidRDefault="00105C03" w:rsidP="00E25F51">
            <w:pPr>
              <w:ind w:left="-86" w:right="-86"/>
              <w:rPr>
                <w:rFonts w:cs="Arial"/>
                <w:sz w:val="20"/>
              </w:rPr>
            </w:pPr>
            <w:r w:rsidRPr="00F92DFB">
              <w:rPr>
                <w:rFonts w:cs="Arial"/>
                <w:sz w:val="20"/>
              </w:rPr>
              <w:lastRenderedPageBreak/>
              <w:t>Technology option 4 (Suvarna variety Black pepper)</w:t>
            </w:r>
          </w:p>
        </w:tc>
        <w:tc>
          <w:tcPr>
            <w:tcW w:w="677" w:type="pct"/>
          </w:tcPr>
          <w:p w:rsidR="00105C03" w:rsidRPr="00F92DFB" w:rsidRDefault="00C82D75" w:rsidP="00694569">
            <w:pPr>
              <w:ind w:left="-86" w:right="-86"/>
              <w:rPr>
                <w:rFonts w:cs="Arial"/>
                <w:sz w:val="20"/>
              </w:rPr>
            </w:pPr>
            <w:r>
              <w:rPr>
                <w:rFonts w:cs="Arial"/>
                <w:sz w:val="20"/>
              </w:rPr>
              <w:t>Farmers developed variety from W</w:t>
            </w:r>
            <w:r w:rsidR="00105C03" w:rsidRPr="00F92DFB">
              <w:rPr>
                <w:rFonts w:cs="Arial"/>
                <w:sz w:val="20"/>
              </w:rPr>
              <w:t>yanad</w:t>
            </w:r>
          </w:p>
        </w:tc>
        <w:tc>
          <w:tcPr>
            <w:tcW w:w="1261" w:type="pct"/>
          </w:tcPr>
          <w:p w:rsidR="00105C03" w:rsidRPr="00F92DFB" w:rsidRDefault="00105C03" w:rsidP="00694569">
            <w:pPr>
              <w:ind w:left="-86" w:right="-86"/>
              <w:rPr>
                <w:rFonts w:cs="Arial"/>
                <w:sz w:val="20"/>
              </w:rPr>
            </w:pPr>
            <w:r w:rsidRPr="00F92DFB">
              <w:rPr>
                <w:rFonts w:cs="Arial"/>
                <w:sz w:val="20"/>
              </w:rPr>
              <w:t>-</w:t>
            </w:r>
          </w:p>
        </w:tc>
        <w:tc>
          <w:tcPr>
            <w:tcW w:w="811" w:type="pct"/>
          </w:tcPr>
          <w:p w:rsidR="00105C03" w:rsidRPr="00F92DFB" w:rsidRDefault="00105C03" w:rsidP="00694569">
            <w:pPr>
              <w:ind w:left="-86" w:right="-86"/>
              <w:rPr>
                <w:rFonts w:cs="Arial"/>
                <w:sz w:val="20"/>
              </w:rPr>
            </w:pPr>
            <w:r w:rsidRPr="00F92DFB">
              <w:rPr>
                <w:rFonts w:cs="Arial"/>
                <w:sz w:val="20"/>
              </w:rPr>
              <w:t>-</w:t>
            </w:r>
          </w:p>
        </w:tc>
        <w:tc>
          <w:tcPr>
            <w:tcW w:w="635" w:type="pct"/>
          </w:tcPr>
          <w:p w:rsidR="00105C03" w:rsidRPr="00F92DFB" w:rsidRDefault="00105C03" w:rsidP="00694569">
            <w:pPr>
              <w:ind w:left="-86" w:right="-86"/>
              <w:rPr>
                <w:rFonts w:cs="Arial"/>
                <w:sz w:val="20"/>
              </w:rPr>
            </w:pPr>
            <w:r w:rsidRPr="00F92DFB">
              <w:rPr>
                <w:rFonts w:cs="Arial"/>
                <w:sz w:val="20"/>
              </w:rPr>
              <w:t>-</w:t>
            </w:r>
          </w:p>
        </w:tc>
        <w:tc>
          <w:tcPr>
            <w:tcW w:w="392" w:type="pct"/>
            <w:vMerge/>
          </w:tcPr>
          <w:p w:rsidR="00105C03" w:rsidRPr="00F92DFB" w:rsidRDefault="00105C03" w:rsidP="00694569">
            <w:pPr>
              <w:ind w:left="-86" w:right="-86"/>
              <w:rPr>
                <w:rFonts w:cs="Arial"/>
                <w:sz w:val="20"/>
              </w:rPr>
            </w:pPr>
          </w:p>
        </w:tc>
      </w:tr>
      <w:tr w:rsidR="00105C03" w:rsidRPr="00F733D7" w:rsidTr="00C30390">
        <w:tc>
          <w:tcPr>
            <w:tcW w:w="1225" w:type="pct"/>
            <w:vAlign w:val="center"/>
          </w:tcPr>
          <w:p w:rsidR="00105C03" w:rsidRPr="00F92DFB" w:rsidRDefault="00105C03" w:rsidP="00E25F51">
            <w:pPr>
              <w:ind w:left="-86" w:right="-86"/>
              <w:rPr>
                <w:rFonts w:cs="Arial"/>
                <w:sz w:val="20"/>
              </w:rPr>
            </w:pPr>
            <w:r w:rsidRPr="00F92DFB">
              <w:rPr>
                <w:rFonts w:cs="Arial"/>
                <w:sz w:val="20"/>
              </w:rPr>
              <w:t>Technology option 1 (FP - Rearing desi birds)</w:t>
            </w:r>
          </w:p>
        </w:tc>
        <w:tc>
          <w:tcPr>
            <w:tcW w:w="677" w:type="pct"/>
          </w:tcPr>
          <w:p w:rsidR="00105C03" w:rsidRPr="00F92DFB" w:rsidRDefault="00105C03" w:rsidP="00694569">
            <w:pPr>
              <w:ind w:left="-86" w:right="-86"/>
              <w:rPr>
                <w:rFonts w:cs="Arial"/>
                <w:sz w:val="20"/>
              </w:rPr>
            </w:pPr>
            <w:r w:rsidRPr="00F92DFB">
              <w:rPr>
                <w:rFonts w:cs="Arial"/>
                <w:sz w:val="20"/>
              </w:rPr>
              <w:t>-</w:t>
            </w:r>
          </w:p>
        </w:tc>
        <w:tc>
          <w:tcPr>
            <w:tcW w:w="1261" w:type="pct"/>
          </w:tcPr>
          <w:p w:rsidR="00105C03" w:rsidRPr="00F92DFB" w:rsidRDefault="00105C03" w:rsidP="00694569">
            <w:pPr>
              <w:ind w:left="-86" w:right="-86"/>
              <w:rPr>
                <w:rFonts w:cs="Arial"/>
                <w:sz w:val="20"/>
              </w:rPr>
            </w:pPr>
            <w:r w:rsidRPr="00F92DFB">
              <w:rPr>
                <w:rFonts w:cs="Arial"/>
                <w:sz w:val="20"/>
              </w:rPr>
              <w:t>14 Eggs / month</w:t>
            </w:r>
          </w:p>
        </w:tc>
        <w:tc>
          <w:tcPr>
            <w:tcW w:w="811" w:type="pct"/>
          </w:tcPr>
          <w:p w:rsidR="00105C03" w:rsidRPr="00F92DFB" w:rsidRDefault="00105C03" w:rsidP="00694569">
            <w:pPr>
              <w:ind w:left="-86" w:right="-86"/>
              <w:rPr>
                <w:rFonts w:cs="Arial"/>
                <w:sz w:val="20"/>
              </w:rPr>
            </w:pPr>
            <w:r w:rsidRPr="00F92DFB">
              <w:rPr>
                <w:rFonts w:cs="Arial"/>
                <w:sz w:val="20"/>
              </w:rPr>
              <w:t>71 nos.</w:t>
            </w:r>
          </w:p>
        </w:tc>
        <w:tc>
          <w:tcPr>
            <w:tcW w:w="635" w:type="pct"/>
          </w:tcPr>
          <w:p w:rsidR="00105C03" w:rsidRPr="00F92DFB" w:rsidRDefault="00105C03" w:rsidP="00694569">
            <w:pPr>
              <w:ind w:left="-86" w:right="-86"/>
              <w:rPr>
                <w:rFonts w:cs="Arial"/>
                <w:sz w:val="20"/>
              </w:rPr>
            </w:pPr>
            <w:r w:rsidRPr="00F92DFB">
              <w:rPr>
                <w:rFonts w:cs="Arial"/>
                <w:sz w:val="20"/>
              </w:rPr>
              <w:t>215.00</w:t>
            </w:r>
          </w:p>
        </w:tc>
        <w:tc>
          <w:tcPr>
            <w:tcW w:w="392" w:type="pct"/>
          </w:tcPr>
          <w:p w:rsidR="00105C03" w:rsidRPr="00F92DFB" w:rsidRDefault="00105C03" w:rsidP="00694569">
            <w:pPr>
              <w:ind w:left="-86" w:right="-86"/>
              <w:rPr>
                <w:rFonts w:cs="Arial"/>
                <w:sz w:val="20"/>
              </w:rPr>
            </w:pPr>
            <w:r w:rsidRPr="00F92DFB">
              <w:rPr>
                <w:rFonts w:cs="Arial"/>
                <w:sz w:val="20"/>
              </w:rPr>
              <w:t>1.69</w:t>
            </w:r>
          </w:p>
        </w:tc>
      </w:tr>
      <w:tr w:rsidR="00105C03" w:rsidRPr="00F733D7" w:rsidTr="00C30390">
        <w:tc>
          <w:tcPr>
            <w:tcW w:w="1225" w:type="pct"/>
            <w:vAlign w:val="center"/>
          </w:tcPr>
          <w:p w:rsidR="00105C03" w:rsidRPr="00F92DFB" w:rsidRDefault="00105C03" w:rsidP="00E25F51">
            <w:pPr>
              <w:ind w:left="-86" w:right="-86"/>
              <w:rPr>
                <w:rFonts w:cs="Arial"/>
                <w:sz w:val="20"/>
              </w:rPr>
            </w:pPr>
            <w:r w:rsidRPr="00F92DFB">
              <w:rPr>
                <w:rFonts w:cs="Arial"/>
                <w:sz w:val="20"/>
              </w:rPr>
              <w:t>Technology option 2 (Rearing Gramasree)</w:t>
            </w:r>
          </w:p>
        </w:tc>
        <w:tc>
          <w:tcPr>
            <w:tcW w:w="677" w:type="pct"/>
          </w:tcPr>
          <w:p w:rsidR="00105C03" w:rsidRPr="00F92DFB" w:rsidRDefault="00105C03" w:rsidP="00694569">
            <w:pPr>
              <w:ind w:left="-86" w:right="-86"/>
              <w:rPr>
                <w:rFonts w:cs="Arial"/>
                <w:sz w:val="20"/>
              </w:rPr>
            </w:pPr>
            <w:r w:rsidRPr="00F92DFB">
              <w:rPr>
                <w:rFonts w:cs="Arial"/>
                <w:sz w:val="20"/>
              </w:rPr>
              <w:t>KAU</w:t>
            </w:r>
          </w:p>
        </w:tc>
        <w:tc>
          <w:tcPr>
            <w:tcW w:w="1261" w:type="pct"/>
          </w:tcPr>
          <w:p w:rsidR="00105C03" w:rsidRPr="00F92DFB" w:rsidRDefault="00105C03" w:rsidP="00694569">
            <w:pPr>
              <w:ind w:left="-86" w:right="-86"/>
            </w:pPr>
            <w:r w:rsidRPr="00F92DFB">
              <w:rPr>
                <w:rFonts w:cs="Arial"/>
                <w:sz w:val="20"/>
              </w:rPr>
              <w:t>20 Eggs / month</w:t>
            </w:r>
          </w:p>
        </w:tc>
        <w:tc>
          <w:tcPr>
            <w:tcW w:w="811" w:type="pct"/>
          </w:tcPr>
          <w:p w:rsidR="00105C03" w:rsidRPr="00F92DFB" w:rsidRDefault="00105C03" w:rsidP="00694569">
            <w:pPr>
              <w:ind w:left="-86" w:right="-86"/>
              <w:rPr>
                <w:rFonts w:cs="Arial"/>
                <w:sz w:val="20"/>
              </w:rPr>
            </w:pPr>
            <w:r w:rsidRPr="00F92DFB">
              <w:rPr>
                <w:rFonts w:cs="Arial"/>
                <w:sz w:val="20"/>
              </w:rPr>
              <w:t>169 nos.</w:t>
            </w:r>
          </w:p>
        </w:tc>
        <w:tc>
          <w:tcPr>
            <w:tcW w:w="635" w:type="pct"/>
          </w:tcPr>
          <w:p w:rsidR="00105C03" w:rsidRPr="00F92DFB" w:rsidRDefault="00105C03" w:rsidP="00694569">
            <w:pPr>
              <w:ind w:left="-86" w:right="-86"/>
              <w:rPr>
                <w:rFonts w:cs="Arial"/>
                <w:sz w:val="20"/>
              </w:rPr>
            </w:pPr>
            <w:r w:rsidRPr="00F92DFB">
              <w:rPr>
                <w:rFonts w:cs="Arial"/>
                <w:sz w:val="20"/>
              </w:rPr>
              <w:t>500.00</w:t>
            </w:r>
          </w:p>
        </w:tc>
        <w:tc>
          <w:tcPr>
            <w:tcW w:w="392" w:type="pct"/>
          </w:tcPr>
          <w:p w:rsidR="00105C03" w:rsidRPr="00F92DFB" w:rsidRDefault="00105C03" w:rsidP="00694569">
            <w:pPr>
              <w:ind w:left="-86" w:right="-86"/>
              <w:rPr>
                <w:rFonts w:cs="Arial"/>
                <w:sz w:val="20"/>
              </w:rPr>
            </w:pPr>
            <w:r w:rsidRPr="00F92DFB">
              <w:rPr>
                <w:rFonts w:cs="Arial"/>
                <w:sz w:val="20"/>
              </w:rPr>
              <w:t>2.25</w:t>
            </w:r>
          </w:p>
        </w:tc>
      </w:tr>
      <w:tr w:rsidR="00105C03" w:rsidRPr="00F733D7" w:rsidTr="00C30390">
        <w:tc>
          <w:tcPr>
            <w:tcW w:w="1225" w:type="pct"/>
            <w:vAlign w:val="center"/>
          </w:tcPr>
          <w:p w:rsidR="00105C03" w:rsidRPr="00F92DFB" w:rsidRDefault="00105C03" w:rsidP="00E25F51">
            <w:pPr>
              <w:ind w:left="-86" w:right="-86"/>
              <w:rPr>
                <w:rFonts w:cs="Arial"/>
                <w:sz w:val="20"/>
              </w:rPr>
            </w:pPr>
            <w:r w:rsidRPr="00F92DFB">
              <w:rPr>
                <w:rFonts w:cs="Arial"/>
                <w:sz w:val="20"/>
              </w:rPr>
              <w:t>Technology option 3 (Rearing Austrawhite)</w:t>
            </w:r>
          </w:p>
        </w:tc>
        <w:tc>
          <w:tcPr>
            <w:tcW w:w="677" w:type="pct"/>
          </w:tcPr>
          <w:p w:rsidR="00105C03" w:rsidRPr="00F92DFB" w:rsidRDefault="00105C03" w:rsidP="00694569">
            <w:pPr>
              <w:ind w:left="-86" w:right="-86"/>
              <w:rPr>
                <w:rFonts w:cs="Arial"/>
                <w:sz w:val="20"/>
              </w:rPr>
            </w:pPr>
            <w:r w:rsidRPr="00F92DFB">
              <w:rPr>
                <w:rFonts w:cs="Arial"/>
                <w:sz w:val="20"/>
              </w:rPr>
              <w:t>KAU</w:t>
            </w:r>
          </w:p>
        </w:tc>
        <w:tc>
          <w:tcPr>
            <w:tcW w:w="1261" w:type="pct"/>
          </w:tcPr>
          <w:p w:rsidR="00105C03" w:rsidRPr="00F92DFB" w:rsidRDefault="00105C03" w:rsidP="00694569">
            <w:pPr>
              <w:ind w:left="-86" w:right="-86"/>
            </w:pPr>
            <w:r w:rsidRPr="00F92DFB">
              <w:rPr>
                <w:rFonts w:cs="Arial"/>
                <w:sz w:val="20"/>
              </w:rPr>
              <w:t>25 Eggs / month</w:t>
            </w:r>
          </w:p>
        </w:tc>
        <w:tc>
          <w:tcPr>
            <w:tcW w:w="811" w:type="pct"/>
          </w:tcPr>
          <w:p w:rsidR="00105C03" w:rsidRPr="00F92DFB" w:rsidRDefault="00105C03" w:rsidP="00694569">
            <w:pPr>
              <w:ind w:left="-86" w:right="-86"/>
              <w:rPr>
                <w:rFonts w:cs="Arial"/>
                <w:sz w:val="20"/>
              </w:rPr>
            </w:pPr>
            <w:r w:rsidRPr="00F92DFB">
              <w:rPr>
                <w:rFonts w:cs="Arial"/>
                <w:sz w:val="20"/>
              </w:rPr>
              <w:t>211 nos.</w:t>
            </w:r>
          </w:p>
        </w:tc>
        <w:tc>
          <w:tcPr>
            <w:tcW w:w="635" w:type="pct"/>
          </w:tcPr>
          <w:p w:rsidR="00105C03" w:rsidRPr="00F92DFB" w:rsidRDefault="00105C03" w:rsidP="00694569">
            <w:pPr>
              <w:ind w:left="-86" w:right="-86"/>
              <w:rPr>
                <w:rFonts w:cs="Arial"/>
                <w:sz w:val="20"/>
              </w:rPr>
            </w:pPr>
            <w:r w:rsidRPr="00F92DFB">
              <w:rPr>
                <w:rFonts w:cs="Arial"/>
                <w:sz w:val="20"/>
              </w:rPr>
              <w:t>740.00</w:t>
            </w:r>
          </w:p>
        </w:tc>
        <w:tc>
          <w:tcPr>
            <w:tcW w:w="392" w:type="pct"/>
          </w:tcPr>
          <w:p w:rsidR="00105C03" w:rsidRPr="00F92DFB" w:rsidRDefault="00105C03" w:rsidP="00694569">
            <w:pPr>
              <w:ind w:left="-86" w:right="-86"/>
              <w:rPr>
                <w:rFonts w:cs="Arial"/>
                <w:sz w:val="20"/>
              </w:rPr>
            </w:pPr>
            <w:r w:rsidRPr="00F92DFB">
              <w:rPr>
                <w:rFonts w:cs="Arial"/>
                <w:sz w:val="20"/>
              </w:rPr>
              <w:t>2.85</w:t>
            </w:r>
          </w:p>
        </w:tc>
      </w:tr>
      <w:tr w:rsidR="00105C03" w:rsidRPr="00F733D7" w:rsidTr="00C30390">
        <w:tc>
          <w:tcPr>
            <w:tcW w:w="1225" w:type="pct"/>
            <w:vAlign w:val="center"/>
          </w:tcPr>
          <w:p w:rsidR="00105C03" w:rsidRPr="00F92DFB" w:rsidRDefault="00105C03" w:rsidP="00E25F51">
            <w:pPr>
              <w:ind w:left="-86" w:right="-86"/>
              <w:rPr>
                <w:rFonts w:cs="Arial"/>
                <w:sz w:val="20"/>
              </w:rPr>
            </w:pPr>
            <w:r w:rsidRPr="00F92DFB">
              <w:rPr>
                <w:rFonts w:cs="Arial"/>
                <w:sz w:val="20"/>
              </w:rPr>
              <w:t>Technology option 4 (Rearing Sasso)</w:t>
            </w:r>
          </w:p>
        </w:tc>
        <w:tc>
          <w:tcPr>
            <w:tcW w:w="677" w:type="pct"/>
          </w:tcPr>
          <w:p w:rsidR="00105C03" w:rsidRPr="00F92DFB" w:rsidRDefault="00105C03" w:rsidP="00694569">
            <w:pPr>
              <w:ind w:left="-86" w:right="-86"/>
              <w:rPr>
                <w:rFonts w:cs="Arial"/>
                <w:sz w:val="20"/>
              </w:rPr>
            </w:pPr>
            <w:r w:rsidRPr="00F92DFB">
              <w:rPr>
                <w:rFonts w:cs="Arial"/>
                <w:sz w:val="20"/>
              </w:rPr>
              <w:t>CPDO</w:t>
            </w:r>
          </w:p>
        </w:tc>
        <w:tc>
          <w:tcPr>
            <w:tcW w:w="1261" w:type="pct"/>
          </w:tcPr>
          <w:p w:rsidR="00105C03" w:rsidRPr="00F92DFB" w:rsidRDefault="00105C03" w:rsidP="00694569">
            <w:pPr>
              <w:ind w:left="-86" w:right="-86"/>
            </w:pPr>
            <w:r w:rsidRPr="00F92DFB">
              <w:rPr>
                <w:rFonts w:cs="Arial"/>
                <w:sz w:val="20"/>
              </w:rPr>
              <w:t>10 Eggs / month</w:t>
            </w:r>
          </w:p>
        </w:tc>
        <w:tc>
          <w:tcPr>
            <w:tcW w:w="811" w:type="pct"/>
          </w:tcPr>
          <w:p w:rsidR="00105C03" w:rsidRPr="00F92DFB" w:rsidRDefault="00105C03" w:rsidP="00694569">
            <w:pPr>
              <w:ind w:left="-86" w:right="-86"/>
              <w:rPr>
                <w:rFonts w:cs="Arial"/>
                <w:sz w:val="20"/>
              </w:rPr>
            </w:pPr>
            <w:r w:rsidRPr="00F92DFB">
              <w:rPr>
                <w:rFonts w:cs="Arial"/>
                <w:sz w:val="20"/>
              </w:rPr>
              <w:t>157 nos.</w:t>
            </w:r>
          </w:p>
        </w:tc>
        <w:tc>
          <w:tcPr>
            <w:tcW w:w="635" w:type="pct"/>
          </w:tcPr>
          <w:p w:rsidR="00105C03" w:rsidRPr="00F92DFB" w:rsidRDefault="00105C03" w:rsidP="00694569">
            <w:pPr>
              <w:ind w:left="-86" w:right="-86"/>
              <w:rPr>
                <w:rFonts w:cs="Arial"/>
                <w:sz w:val="20"/>
              </w:rPr>
            </w:pPr>
            <w:r w:rsidRPr="00F92DFB">
              <w:rPr>
                <w:rFonts w:cs="Arial"/>
                <w:sz w:val="20"/>
              </w:rPr>
              <w:t>380.00</w:t>
            </w:r>
          </w:p>
        </w:tc>
        <w:tc>
          <w:tcPr>
            <w:tcW w:w="392" w:type="pct"/>
          </w:tcPr>
          <w:p w:rsidR="00105C03" w:rsidRPr="00F92DFB" w:rsidRDefault="00105C03" w:rsidP="00694569">
            <w:pPr>
              <w:ind w:left="-86" w:right="-86"/>
              <w:rPr>
                <w:rFonts w:cs="Arial"/>
                <w:sz w:val="20"/>
              </w:rPr>
            </w:pPr>
            <w:r w:rsidRPr="00F92DFB">
              <w:rPr>
                <w:rFonts w:cs="Arial"/>
                <w:sz w:val="20"/>
              </w:rPr>
              <w:t>1.95</w:t>
            </w:r>
          </w:p>
        </w:tc>
      </w:tr>
    </w:tbl>
    <w:p w:rsidR="005864A9" w:rsidRPr="00F733D7" w:rsidRDefault="005864A9" w:rsidP="006D2539">
      <w:pPr>
        <w:ind w:left="-86" w:right="-86"/>
        <w:rPr>
          <w:rFonts w:cs="Arial"/>
          <w:b/>
          <w:bCs/>
          <w:sz w:val="20"/>
          <w:szCs w:val="20"/>
        </w:rPr>
      </w:pPr>
    </w:p>
    <w:p w:rsidR="00C41AAC" w:rsidRPr="000E30E0" w:rsidRDefault="002921C6" w:rsidP="00FB19B7">
      <w:pPr>
        <w:pStyle w:val="BodyText2"/>
        <w:rPr>
          <w:rFonts w:ascii="Times New Roman" w:hAnsi="Times New Roman"/>
          <w:color w:val="auto"/>
        </w:rPr>
      </w:pPr>
      <w:r w:rsidRPr="000E30E0">
        <w:rPr>
          <w:rFonts w:ascii="Times New Roman" w:hAnsi="Times New Roman"/>
          <w:color w:val="auto"/>
          <w:sz w:val="22"/>
          <w:szCs w:val="22"/>
        </w:rPr>
        <w:t xml:space="preserve">4.C2. </w:t>
      </w:r>
      <w:r w:rsidR="00FB19B7" w:rsidRPr="000E30E0">
        <w:rPr>
          <w:rFonts w:ascii="Times New Roman" w:hAnsi="Times New Roman"/>
          <w:color w:val="auto"/>
        </w:rPr>
        <w:t xml:space="preserve">Details of each On Farm Trial </w:t>
      </w:r>
      <w:r w:rsidR="00C41AAC" w:rsidRPr="000E30E0">
        <w:rPr>
          <w:rFonts w:ascii="Times New Roman" w:hAnsi="Times New Roman"/>
          <w:color w:val="auto"/>
        </w:rPr>
        <w:t xml:space="preserve">for assessment </w:t>
      </w:r>
      <w:r w:rsidR="00FB19B7" w:rsidRPr="000E30E0">
        <w:rPr>
          <w:rFonts w:ascii="Times New Roman" w:hAnsi="Times New Roman"/>
          <w:color w:val="auto"/>
        </w:rPr>
        <w:t xml:space="preserve">to be furnished in the following format separately as per the </w:t>
      </w:r>
      <w:r w:rsidR="00DB4C4F" w:rsidRPr="000E30E0">
        <w:rPr>
          <w:rFonts w:ascii="Times New Roman" w:hAnsi="Times New Roman"/>
          <w:color w:val="auto"/>
        </w:rPr>
        <w:t xml:space="preserve">following </w:t>
      </w:r>
    </w:p>
    <w:p w:rsidR="00FB19B7" w:rsidRPr="000E30E0" w:rsidRDefault="00C41AAC" w:rsidP="00FB19B7">
      <w:pPr>
        <w:pStyle w:val="BodyText2"/>
        <w:rPr>
          <w:rFonts w:ascii="Times New Roman" w:hAnsi="Times New Roman"/>
          <w:color w:val="auto"/>
        </w:rPr>
      </w:pPr>
      <w:r w:rsidRPr="000E30E0">
        <w:rPr>
          <w:rFonts w:ascii="Times New Roman" w:hAnsi="Times New Roman"/>
          <w:color w:val="auto"/>
        </w:rPr>
        <w:t xml:space="preserve">           </w:t>
      </w:r>
      <w:r w:rsidR="00DB4C4F" w:rsidRPr="000E30E0">
        <w:rPr>
          <w:rFonts w:ascii="Times New Roman" w:hAnsi="Times New Roman"/>
          <w:color w:val="auto"/>
        </w:rPr>
        <w:t xml:space="preserve">details </w:t>
      </w:r>
      <w:r w:rsidR="00FB19B7" w:rsidRPr="000E30E0">
        <w:rPr>
          <w:rFonts w:ascii="Times New Roman" w:hAnsi="Times New Roman"/>
          <w:color w:val="auto"/>
        </w:rPr>
        <w:t xml:space="preserve"> </w:t>
      </w:r>
    </w:p>
    <w:p w:rsidR="009A6130" w:rsidRPr="00F733D7" w:rsidRDefault="009A6130" w:rsidP="009A6130">
      <w:pPr>
        <w:rPr>
          <w:rFonts w:cs="Arial"/>
          <w:b/>
          <w:bCs/>
          <w:sz w:val="20"/>
          <w:szCs w:val="20"/>
        </w:rPr>
      </w:pPr>
      <w:r>
        <w:rPr>
          <w:rFonts w:cs="Arial"/>
          <w:b/>
          <w:bCs/>
          <w:sz w:val="20"/>
          <w:szCs w:val="20"/>
        </w:rPr>
        <w:t>1)</w:t>
      </w:r>
      <w:r w:rsidR="00E70E0B">
        <w:rPr>
          <w:rFonts w:cs="Arial"/>
          <w:b/>
          <w:bCs/>
          <w:sz w:val="20"/>
          <w:szCs w:val="20"/>
        </w:rPr>
        <w:tab/>
      </w:r>
    </w:p>
    <w:p w:rsidR="009A6130" w:rsidRPr="00F733D7" w:rsidRDefault="009A6130" w:rsidP="009A6130">
      <w:pPr>
        <w:spacing w:line="360" w:lineRule="auto"/>
        <w:ind w:left="720"/>
        <w:rPr>
          <w:rFonts w:cs="Arial"/>
          <w:sz w:val="20"/>
          <w:szCs w:val="20"/>
        </w:rPr>
      </w:pPr>
      <w:r w:rsidRPr="00F733D7">
        <w:rPr>
          <w:rFonts w:cs="Arial"/>
          <w:sz w:val="20"/>
          <w:szCs w:val="20"/>
        </w:rPr>
        <w:t>1</w:t>
      </w:r>
      <w:r w:rsidRPr="00F733D7">
        <w:rPr>
          <w:rFonts w:cs="Arial"/>
          <w:sz w:val="20"/>
          <w:szCs w:val="20"/>
        </w:rPr>
        <w:tab/>
      </w:r>
      <w:r w:rsidRPr="00F92DFB">
        <w:rPr>
          <w:rFonts w:cs="Arial"/>
          <w:sz w:val="20"/>
          <w:szCs w:val="20"/>
        </w:rPr>
        <w:t>Title of Technology Assessed</w:t>
      </w:r>
      <w:r w:rsidR="007D378C" w:rsidRPr="00F92DFB">
        <w:rPr>
          <w:rFonts w:cs="Arial"/>
          <w:sz w:val="20"/>
          <w:szCs w:val="20"/>
        </w:rPr>
        <w:t xml:space="preserve">: </w:t>
      </w:r>
      <w:r w:rsidR="00CC5AF0" w:rsidRPr="00F92DFB">
        <w:rPr>
          <w:rFonts w:cs="Arial"/>
          <w:b/>
          <w:sz w:val="20"/>
          <w:szCs w:val="20"/>
        </w:rPr>
        <w:t>Management practices for secondary and micronutrient disorders in tapioca</w:t>
      </w:r>
      <w:r w:rsidRPr="00F733D7">
        <w:rPr>
          <w:rFonts w:cs="Arial"/>
          <w:sz w:val="20"/>
          <w:szCs w:val="20"/>
        </w:rPr>
        <w:t xml:space="preserve"> </w:t>
      </w:r>
    </w:p>
    <w:p w:rsidR="009A6130" w:rsidRPr="00F733D7" w:rsidRDefault="009A6130" w:rsidP="009A6130">
      <w:pPr>
        <w:spacing w:line="360" w:lineRule="auto"/>
        <w:ind w:left="720"/>
        <w:rPr>
          <w:rFonts w:cs="Arial"/>
          <w:sz w:val="20"/>
          <w:szCs w:val="20"/>
        </w:rPr>
      </w:pPr>
      <w:r w:rsidRPr="00F733D7">
        <w:rPr>
          <w:rFonts w:cs="Arial"/>
          <w:sz w:val="20"/>
          <w:szCs w:val="20"/>
        </w:rPr>
        <w:t>2</w:t>
      </w:r>
      <w:r w:rsidRPr="00F733D7">
        <w:rPr>
          <w:rFonts w:cs="Arial"/>
          <w:sz w:val="20"/>
          <w:szCs w:val="20"/>
        </w:rPr>
        <w:tab/>
        <w:t>Problem Definition</w:t>
      </w:r>
      <w:r w:rsidR="007D378C">
        <w:rPr>
          <w:rFonts w:cs="Arial"/>
          <w:sz w:val="20"/>
          <w:szCs w:val="20"/>
        </w:rPr>
        <w:t>:</w:t>
      </w:r>
      <w:r w:rsidR="00CC5AF0">
        <w:rPr>
          <w:rFonts w:cs="Arial"/>
          <w:sz w:val="20"/>
          <w:szCs w:val="20"/>
        </w:rPr>
        <w:t xml:space="preserve"> </w:t>
      </w:r>
      <w:r w:rsidR="00CC5AF0" w:rsidRPr="00CC5AF0">
        <w:rPr>
          <w:rFonts w:cs="Arial"/>
          <w:sz w:val="20"/>
          <w:szCs w:val="20"/>
        </w:rPr>
        <w:t>Soil acidity leads to Zn and mg Deficiency resulting in low yield</w:t>
      </w:r>
      <w:r w:rsidR="00077AC5">
        <w:rPr>
          <w:rFonts w:cs="Arial"/>
          <w:sz w:val="20"/>
          <w:szCs w:val="20"/>
        </w:rPr>
        <w:t>.</w:t>
      </w:r>
      <w:r w:rsidRPr="00F733D7">
        <w:rPr>
          <w:rFonts w:cs="Arial"/>
          <w:sz w:val="20"/>
          <w:szCs w:val="20"/>
        </w:rPr>
        <w:t xml:space="preserve"> </w:t>
      </w:r>
    </w:p>
    <w:p w:rsidR="009A6130" w:rsidRDefault="009A6130" w:rsidP="009A6130">
      <w:pPr>
        <w:spacing w:line="360" w:lineRule="auto"/>
        <w:ind w:left="720"/>
        <w:rPr>
          <w:rFonts w:cs="Arial"/>
          <w:sz w:val="20"/>
          <w:szCs w:val="20"/>
        </w:rPr>
      </w:pPr>
      <w:r w:rsidRPr="00F733D7">
        <w:rPr>
          <w:rFonts w:cs="Arial"/>
          <w:sz w:val="20"/>
          <w:szCs w:val="20"/>
        </w:rPr>
        <w:t>3</w:t>
      </w:r>
      <w:r w:rsidRPr="00F733D7">
        <w:rPr>
          <w:rFonts w:cs="Arial"/>
          <w:sz w:val="20"/>
          <w:szCs w:val="20"/>
        </w:rPr>
        <w:tab/>
        <w:t>Details of technologies selected for assessment</w:t>
      </w:r>
      <w:r w:rsidR="00D13412">
        <w:rPr>
          <w:rFonts w:cs="Arial"/>
          <w:sz w:val="20"/>
          <w:szCs w:val="20"/>
        </w:rPr>
        <w:t>:</w:t>
      </w:r>
    </w:p>
    <w:p w:rsidR="00077AC5" w:rsidRPr="00D507E7" w:rsidRDefault="00077AC5" w:rsidP="00077AC5">
      <w:pPr>
        <w:spacing w:line="360" w:lineRule="auto"/>
        <w:ind w:left="720" w:firstLine="720"/>
        <w:rPr>
          <w:rFonts w:cs="Arial"/>
          <w:sz w:val="20"/>
        </w:rPr>
      </w:pPr>
      <w:r w:rsidRPr="00D507E7">
        <w:rPr>
          <w:rFonts w:cs="Arial"/>
          <w:b/>
          <w:sz w:val="20"/>
          <w:szCs w:val="20"/>
        </w:rPr>
        <w:t>Tech-1</w:t>
      </w:r>
      <w:r w:rsidRPr="00D507E7">
        <w:rPr>
          <w:rFonts w:cs="Arial"/>
          <w:sz w:val="20"/>
          <w:szCs w:val="20"/>
        </w:rPr>
        <w:t xml:space="preserve">: </w:t>
      </w:r>
      <w:r w:rsidRPr="00D507E7">
        <w:rPr>
          <w:rFonts w:cs="Arial"/>
          <w:sz w:val="20"/>
        </w:rPr>
        <w:t>No measures taken (Farmers practice)</w:t>
      </w:r>
    </w:p>
    <w:p w:rsidR="00077AC5" w:rsidRDefault="00077AC5" w:rsidP="00077AC5">
      <w:pPr>
        <w:spacing w:line="360" w:lineRule="auto"/>
        <w:ind w:left="720"/>
        <w:rPr>
          <w:rFonts w:cs="Arial"/>
          <w:sz w:val="20"/>
        </w:rPr>
      </w:pPr>
      <w:r w:rsidRPr="00D507E7">
        <w:rPr>
          <w:rFonts w:cs="Arial"/>
          <w:sz w:val="20"/>
          <w:szCs w:val="20"/>
        </w:rPr>
        <w:tab/>
      </w:r>
      <w:r w:rsidRPr="00D507E7">
        <w:rPr>
          <w:rFonts w:cs="Arial"/>
          <w:b/>
          <w:sz w:val="20"/>
          <w:szCs w:val="20"/>
        </w:rPr>
        <w:t>Tech-2</w:t>
      </w:r>
      <w:r w:rsidRPr="00D507E7">
        <w:rPr>
          <w:rFonts w:cs="Arial"/>
          <w:sz w:val="20"/>
          <w:szCs w:val="20"/>
        </w:rPr>
        <w:t xml:space="preserve">: </w:t>
      </w:r>
      <w:r w:rsidR="000416FD" w:rsidRPr="000416FD">
        <w:rPr>
          <w:rFonts w:cs="Arial"/>
          <w:sz w:val="20"/>
        </w:rPr>
        <w:t>Foliar spray of 0.5% MgSO4 + 0.5% ZnSO4 at 60</w:t>
      </w:r>
      <w:r w:rsidR="000416FD" w:rsidRPr="00A04B9C">
        <w:rPr>
          <w:rFonts w:cs="Arial"/>
          <w:sz w:val="20"/>
          <w:vertAlign w:val="superscript"/>
        </w:rPr>
        <w:t>th</w:t>
      </w:r>
      <w:r w:rsidR="000416FD" w:rsidRPr="000416FD">
        <w:rPr>
          <w:rFonts w:cs="Arial"/>
          <w:sz w:val="20"/>
        </w:rPr>
        <w:t xml:space="preserve"> and 90</w:t>
      </w:r>
      <w:r w:rsidR="000416FD" w:rsidRPr="00A04B9C">
        <w:rPr>
          <w:rFonts w:cs="Arial"/>
          <w:sz w:val="20"/>
          <w:vertAlign w:val="superscript"/>
        </w:rPr>
        <w:t>th</w:t>
      </w:r>
      <w:r w:rsidR="000416FD" w:rsidRPr="000416FD">
        <w:rPr>
          <w:rFonts w:cs="Arial"/>
          <w:sz w:val="20"/>
        </w:rPr>
        <w:t xml:space="preserve"> DAP</w:t>
      </w:r>
    </w:p>
    <w:p w:rsidR="00D507E7" w:rsidRPr="00D507E7" w:rsidRDefault="00D507E7" w:rsidP="00D507E7">
      <w:pPr>
        <w:spacing w:line="360" w:lineRule="auto"/>
        <w:ind w:left="720" w:firstLine="720"/>
        <w:rPr>
          <w:rFonts w:cs="Arial"/>
          <w:sz w:val="20"/>
          <w:szCs w:val="20"/>
        </w:rPr>
      </w:pPr>
      <w:r w:rsidRPr="00D507E7">
        <w:rPr>
          <w:rFonts w:cs="Arial"/>
          <w:b/>
          <w:sz w:val="20"/>
          <w:szCs w:val="20"/>
        </w:rPr>
        <w:t>Tech-</w:t>
      </w:r>
      <w:r>
        <w:rPr>
          <w:rFonts w:cs="Arial"/>
          <w:b/>
          <w:sz w:val="20"/>
          <w:szCs w:val="20"/>
        </w:rPr>
        <w:t>3</w:t>
      </w:r>
      <w:r w:rsidRPr="00D507E7">
        <w:rPr>
          <w:rFonts w:cs="Arial"/>
          <w:sz w:val="20"/>
          <w:szCs w:val="20"/>
        </w:rPr>
        <w:t xml:space="preserve">: </w:t>
      </w:r>
      <w:r w:rsidR="000416FD" w:rsidRPr="000416FD">
        <w:rPr>
          <w:rFonts w:cs="Arial"/>
          <w:sz w:val="20"/>
          <w:szCs w:val="20"/>
        </w:rPr>
        <w:t>Soil application of MgSO4@ 20 kg/ha + ZnSO4 @12.5 kg/ha within 2 months of planting</w:t>
      </w:r>
      <w:r w:rsidRPr="00D507E7">
        <w:rPr>
          <w:rFonts w:cs="Arial"/>
          <w:sz w:val="20"/>
          <w:szCs w:val="20"/>
        </w:rPr>
        <w:tab/>
      </w:r>
    </w:p>
    <w:p w:rsidR="009A6130" w:rsidRPr="00F733D7" w:rsidRDefault="009A6130" w:rsidP="009A6130">
      <w:pPr>
        <w:spacing w:line="360" w:lineRule="auto"/>
        <w:ind w:left="720"/>
        <w:rPr>
          <w:rFonts w:cs="Arial"/>
          <w:sz w:val="20"/>
          <w:szCs w:val="20"/>
        </w:rPr>
      </w:pPr>
      <w:r w:rsidRPr="00F733D7">
        <w:rPr>
          <w:rFonts w:cs="Arial"/>
          <w:sz w:val="20"/>
          <w:szCs w:val="20"/>
        </w:rPr>
        <w:t>4</w:t>
      </w:r>
      <w:r w:rsidRPr="00F733D7">
        <w:rPr>
          <w:rFonts w:cs="Arial"/>
          <w:sz w:val="20"/>
          <w:szCs w:val="20"/>
        </w:rPr>
        <w:tab/>
        <w:t>Source of technology</w:t>
      </w:r>
      <w:r w:rsidR="00B2382D">
        <w:rPr>
          <w:rFonts w:cs="Arial"/>
          <w:sz w:val="20"/>
          <w:szCs w:val="20"/>
        </w:rPr>
        <w:t xml:space="preserve">: </w:t>
      </w:r>
      <w:r w:rsidR="0021016C" w:rsidRPr="0021016C">
        <w:rPr>
          <w:rFonts w:cs="Arial"/>
          <w:sz w:val="20"/>
          <w:szCs w:val="20"/>
        </w:rPr>
        <w:t>KAU &amp; TNAU</w:t>
      </w:r>
      <w:r w:rsidR="0021016C">
        <w:rPr>
          <w:rFonts w:cs="Arial"/>
          <w:sz w:val="20"/>
          <w:szCs w:val="20"/>
        </w:rPr>
        <w:t>.</w:t>
      </w:r>
    </w:p>
    <w:p w:rsidR="009A6130" w:rsidRPr="00F733D7" w:rsidRDefault="009A6130" w:rsidP="009A6130">
      <w:pPr>
        <w:spacing w:line="360" w:lineRule="auto"/>
        <w:ind w:left="720"/>
        <w:rPr>
          <w:rFonts w:cs="Arial"/>
          <w:sz w:val="20"/>
          <w:szCs w:val="20"/>
        </w:rPr>
      </w:pPr>
      <w:r w:rsidRPr="00F733D7">
        <w:rPr>
          <w:rFonts w:cs="Arial"/>
          <w:sz w:val="20"/>
          <w:szCs w:val="20"/>
        </w:rPr>
        <w:t>5</w:t>
      </w:r>
      <w:r w:rsidRPr="00F733D7">
        <w:rPr>
          <w:rFonts w:cs="Arial"/>
          <w:sz w:val="20"/>
          <w:szCs w:val="20"/>
        </w:rPr>
        <w:tab/>
        <w:t>Production system and thematic area</w:t>
      </w:r>
      <w:r w:rsidR="002732BC">
        <w:rPr>
          <w:rFonts w:cs="Arial"/>
          <w:sz w:val="20"/>
          <w:szCs w:val="20"/>
        </w:rPr>
        <w:t>:</w:t>
      </w:r>
      <w:r w:rsidR="00E229E6">
        <w:rPr>
          <w:rFonts w:cs="Arial"/>
          <w:sz w:val="20"/>
          <w:szCs w:val="20"/>
        </w:rPr>
        <w:t xml:space="preserve"> Nil.</w:t>
      </w:r>
      <w:r w:rsidR="002732BC">
        <w:rPr>
          <w:rFonts w:cs="Arial"/>
          <w:sz w:val="20"/>
          <w:szCs w:val="20"/>
        </w:rPr>
        <w:t xml:space="preserve"> </w:t>
      </w:r>
    </w:p>
    <w:p w:rsidR="006830EB" w:rsidRDefault="009A6130" w:rsidP="009A6130">
      <w:pPr>
        <w:spacing w:line="360" w:lineRule="auto"/>
        <w:ind w:left="720"/>
        <w:rPr>
          <w:rFonts w:cs="Arial"/>
          <w:sz w:val="20"/>
          <w:szCs w:val="20"/>
        </w:rPr>
      </w:pPr>
      <w:r w:rsidRPr="00F733D7">
        <w:rPr>
          <w:rFonts w:cs="Arial"/>
          <w:sz w:val="20"/>
          <w:szCs w:val="20"/>
        </w:rPr>
        <w:t>6</w:t>
      </w:r>
      <w:r w:rsidRPr="00F733D7">
        <w:rPr>
          <w:rFonts w:cs="Arial"/>
          <w:sz w:val="20"/>
          <w:szCs w:val="20"/>
        </w:rPr>
        <w:tab/>
        <w:t>Performance of the Technology with performance indicators</w:t>
      </w:r>
      <w:r w:rsidR="00B55964">
        <w:rPr>
          <w:rFonts w:cs="Arial"/>
          <w:sz w:val="20"/>
          <w:szCs w:val="20"/>
        </w:rPr>
        <w:t>:</w:t>
      </w:r>
      <w:r w:rsidR="00E229E6">
        <w:rPr>
          <w:rFonts w:cs="Arial"/>
          <w:sz w:val="20"/>
          <w:szCs w:val="20"/>
        </w:rPr>
        <w:t xml:space="preserve"> Nil.</w:t>
      </w:r>
      <w:r w:rsidR="00B55964">
        <w:rPr>
          <w:rFonts w:cs="Arial"/>
          <w:sz w:val="20"/>
          <w:szCs w:val="20"/>
        </w:rPr>
        <w:t xml:space="preserve"> </w:t>
      </w:r>
    </w:p>
    <w:p w:rsidR="009A6130" w:rsidRDefault="009A6130" w:rsidP="009A6130">
      <w:pPr>
        <w:spacing w:line="360" w:lineRule="auto"/>
        <w:ind w:left="720"/>
        <w:rPr>
          <w:rFonts w:cs="Arial"/>
          <w:sz w:val="20"/>
          <w:szCs w:val="20"/>
        </w:rPr>
      </w:pPr>
      <w:r>
        <w:rPr>
          <w:rFonts w:cs="Arial"/>
          <w:sz w:val="20"/>
          <w:szCs w:val="20"/>
        </w:rPr>
        <w:t xml:space="preserve">7. </w:t>
      </w:r>
      <w:r>
        <w:rPr>
          <w:rFonts w:cs="Arial"/>
          <w:sz w:val="20"/>
          <w:szCs w:val="20"/>
        </w:rPr>
        <w:tab/>
        <w:t xml:space="preserve">Feedback, matrix scoring of various technology parameters done through farmer’s participation / other scoring </w:t>
      </w:r>
    </w:p>
    <w:p w:rsidR="009A6130" w:rsidRPr="00F733D7" w:rsidRDefault="009A6130" w:rsidP="009A6130">
      <w:pPr>
        <w:spacing w:line="360" w:lineRule="auto"/>
        <w:ind w:left="720"/>
        <w:rPr>
          <w:rFonts w:cs="Arial"/>
          <w:sz w:val="20"/>
          <w:szCs w:val="20"/>
        </w:rPr>
      </w:pPr>
      <w:r>
        <w:rPr>
          <w:rFonts w:cs="Arial"/>
          <w:sz w:val="20"/>
          <w:szCs w:val="20"/>
        </w:rPr>
        <w:t xml:space="preserve">               techniques</w:t>
      </w:r>
      <w:r w:rsidR="00B55964">
        <w:rPr>
          <w:rFonts w:cs="Arial"/>
          <w:sz w:val="20"/>
          <w:szCs w:val="20"/>
        </w:rPr>
        <w:t>:</w:t>
      </w:r>
      <w:r w:rsidR="00E229E6">
        <w:rPr>
          <w:rFonts w:cs="Arial"/>
          <w:sz w:val="20"/>
          <w:szCs w:val="20"/>
        </w:rPr>
        <w:t xml:space="preserve"> Nil.</w:t>
      </w:r>
      <w:r w:rsidR="00B55964">
        <w:rPr>
          <w:rFonts w:cs="Arial"/>
          <w:sz w:val="20"/>
          <w:szCs w:val="20"/>
        </w:rPr>
        <w:t xml:space="preserve"> </w:t>
      </w:r>
      <w:r>
        <w:rPr>
          <w:rFonts w:cs="Arial"/>
          <w:sz w:val="20"/>
          <w:szCs w:val="20"/>
        </w:rPr>
        <w:t xml:space="preserve"> </w:t>
      </w:r>
    </w:p>
    <w:p w:rsidR="009A6130" w:rsidRPr="00F733D7" w:rsidRDefault="009A6130" w:rsidP="009A6130">
      <w:pPr>
        <w:spacing w:line="360" w:lineRule="auto"/>
        <w:ind w:left="720"/>
        <w:rPr>
          <w:rFonts w:cs="Arial"/>
          <w:sz w:val="20"/>
          <w:szCs w:val="20"/>
        </w:rPr>
      </w:pPr>
      <w:r>
        <w:rPr>
          <w:rFonts w:cs="Arial"/>
          <w:sz w:val="20"/>
          <w:szCs w:val="20"/>
        </w:rPr>
        <w:t>8</w:t>
      </w:r>
      <w:r w:rsidRPr="00F733D7">
        <w:rPr>
          <w:rFonts w:cs="Arial"/>
          <w:sz w:val="20"/>
          <w:szCs w:val="20"/>
        </w:rPr>
        <w:tab/>
        <w:t>Final recommendation for micro level situation</w:t>
      </w:r>
      <w:r w:rsidR="00B55964">
        <w:rPr>
          <w:rFonts w:cs="Arial"/>
          <w:sz w:val="20"/>
          <w:szCs w:val="20"/>
        </w:rPr>
        <w:t>:</w:t>
      </w:r>
      <w:r w:rsidR="00E229E6">
        <w:rPr>
          <w:rFonts w:cs="Arial"/>
          <w:sz w:val="20"/>
          <w:szCs w:val="20"/>
        </w:rPr>
        <w:t xml:space="preserve"> Nil.</w:t>
      </w:r>
      <w:r w:rsidR="00B55964">
        <w:rPr>
          <w:rFonts w:cs="Arial"/>
          <w:sz w:val="20"/>
          <w:szCs w:val="20"/>
        </w:rPr>
        <w:t xml:space="preserve"> </w:t>
      </w:r>
    </w:p>
    <w:p w:rsidR="009A6130" w:rsidRPr="00F733D7" w:rsidRDefault="009A6130" w:rsidP="009A6130">
      <w:pPr>
        <w:spacing w:line="360" w:lineRule="auto"/>
        <w:ind w:left="720"/>
        <w:rPr>
          <w:rFonts w:cs="Arial"/>
          <w:sz w:val="20"/>
          <w:szCs w:val="20"/>
        </w:rPr>
      </w:pPr>
      <w:r>
        <w:rPr>
          <w:rFonts w:cs="Arial"/>
          <w:sz w:val="20"/>
          <w:szCs w:val="20"/>
        </w:rPr>
        <w:t>9</w:t>
      </w:r>
      <w:r w:rsidRPr="00F733D7">
        <w:rPr>
          <w:rFonts w:cs="Arial"/>
          <w:sz w:val="20"/>
          <w:szCs w:val="20"/>
        </w:rPr>
        <w:tab/>
        <w:t>Constraints identified and feedback for research</w:t>
      </w:r>
      <w:r w:rsidR="00A760E1">
        <w:rPr>
          <w:rFonts w:cs="Arial"/>
          <w:sz w:val="20"/>
          <w:szCs w:val="20"/>
        </w:rPr>
        <w:t xml:space="preserve">: </w:t>
      </w:r>
      <w:r w:rsidR="00E229E6">
        <w:rPr>
          <w:rFonts w:cs="Arial"/>
          <w:sz w:val="20"/>
          <w:szCs w:val="20"/>
        </w:rPr>
        <w:t>Nil.</w:t>
      </w:r>
    </w:p>
    <w:p w:rsidR="009A6130" w:rsidRDefault="009A6130" w:rsidP="00A760E1">
      <w:pPr>
        <w:spacing w:line="360" w:lineRule="auto"/>
        <w:ind w:left="1440" w:hanging="720"/>
        <w:rPr>
          <w:rFonts w:cs="Arial"/>
          <w:b/>
          <w:sz w:val="20"/>
          <w:szCs w:val="20"/>
        </w:rPr>
      </w:pPr>
      <w:r>
        <w:rPr>
          <w:rFonts w:cs="Arial"/>
          <w:sz w:val="20"/>
          <w:szCs w:val="20"/>
        </w:rPr>
        <w:t>10</w:t>
      </w:r>
      <w:r w:rsidRPr="00F733D7">
        <w:rPr>
          <w:rFonts w:cs="Arial"/>
          <w:sz w:val="20"/>
          <w:szCs w:val="20"/>
        </w:rPr>
        <w:tab/>
        <w:t>Process of farmers participation and their reaction</w:t>
      </w:r>
      <w:r w:rsidR="00A760E1">
        <w:rPr>
          <w:rFonts w:cs="Arial"/>
          <w:sz w:val="20"/>
          <w:szCs w:val="20"/>
        </w:rPr>
        <w:t>:</w:t>
      </w:r>
      <w:r w:rsidR="00E229E6">
        <w:rPr>
          <w:rFonts w:cs="Arial"/>
          <w:sz w:val="20"/>
          <w:szCs w:val="20"/>
        </w:rPr>
        <w:t xml:space="preserve"> Nil.</w:t>
      </w:r>
    </w:p>
    <w:p w:rsidR="00AD02BB" w:rsidRPr="00AD02BB" w:rsidRDefault="00AD02BB" w:rsidP="00AD02BB">
      <w:pPr>
        <w:spacing w:line="360" w:lineRule="auto"/>
        <w:rPr>
          <w:rFonts w:cs="Arial"/>
          <w:b/>
          <w:sz w:val="20"/>
          <w:szCs w:val="20"/>
        </w:rPr>
      </w:pPr>
      <w:r w:rsidRPr="00AD02BB">
        <w:rPr>
          <w:rFonts w:cs="Arial"/>
          <w:b/>
          <w:sz w:val="20"/>
          <w:szCs w:val="20"/>
        </w:rPr>
        <w:t>2)</w:t>
      </w:r>
    </w:p>
    <w:p w:rsidR="006830EB" w:rsidRPr="00F733D7" w:rsidRDefault="00AD02BB" w:rsidP="006830EB">
      <w:pPr>
        <w:spacing w:line="360" w:lineRule="auto"/>
        <w:ind w:left="720"/>
        <w:rPr>
          <w:rFonts w:cs="Arial"/>
          <w:sz w:val="20"/>
          <w:szCs w:val="20"/>
        </w:rPr>
      </w:pPr>
      <w:r w:rsidRPr="00F733D7">
        <w:rPr>
          <w:rFonts w:cs="Arial"/>
          <w:sz w:val="20"/>
          <w:szCs w:val="20"/>
        </w:rPr>
        <w:t>1</w:t>
      </w:r>
      <w:r w:rsidRPr="00F733D7">
        <w:rPr>
          <w:rFonts w:cs="Arial"/>
          <w:sz w:val="20"/>
          <w:szCs w:val="20"/>
        </w:rPr>
        <w:tab/>
      </w:r>
      <w:r w:rsidR="006830EB" w:rsidRPr="00F733D7">
        <w:rPr>
          <w:rFonts w:cs="Arial"/>
          <w:sz w:val="20"/>
          <w:szCs w:val="20"/>
        </w:rPr>
        <w:t>Title of Technology Assessed</w:t>
      </w:r>
      <w:r w:rsidR="006830EB">
        <w:rPr>
          <w:rFonts w:cs="Arial"/>
          <w:sz w:val="20"/>
          <w:szCs w:val="20"/>
        </w:rPr>
        <w:t xml:space="preserve">: </w:t>
      </w:r>
      <w:r w:rsidR="006830EB" w:rsidRPr="00CA7508">
        <w:rPr>
          <w:rFonts w:cs="Arial"/>
          <w:b/>
          <w:sz w:val="20"/>
          <w:szCs w:val="20"/>
        </w:rPr>
        <w:t>Use of concrete poles as standards in Black Pepper</w:t>
      </w:r>
      <w:r w:rsidR="006830EB" w:rsidRPr="00F733D7">
        <w:rPr>
          <w:rFonts w:cs="Arial"/>
          <w:sz w:val="20"/>
          <w:szCs w:val="20"/>
        </w:rPr>
        <w:t xml:space="preserve"> </w:t>
      </w:r>
    </w:p>
    <w:p w:rsidR="006830EB" w:rsidRPr="00F733D7" w:rsidRDefault="006830EB" w:rsidP="006830EB">
      <w:pPr>
        <w:spacing w:line="360" w:lineRule="auto"/>
        <w:ind w:left="720"/>
        <w:rPr>
          <w:rFonts w:cs="Arial"/>
          <w:sz w:val="20"/>
          <w:szCs w:val="20"/>
        </w:rPr>
      </w:pPr>
      <w:r w:rsidRPr="00F733D7">
        <w:rPr>
          <w:rFonts w:cs="Arial"/>
          <w:sz w:val="20"/>
          <w:szCs w:val="20"/>
        </w:rPr>
        <w:t>2</w:t>
      </w:r>
      <w:r w:rsidRPr="00F733D7">
        <w:rPr>
          <w:rFonts w:cs="Arial"/>
          <w:sz w:val="20"/>
          <w:szCs w:val="20"/>
        </w:rPr>
        <w:tab/>
        <w:t>Problem Definition</w:t>
      </w:r>
      <w:r>
        <w:rPr>
          <w:rFonts w:cs="Arial"/>
          <w:sz w:val="20"/>
          <w:szCs w:val="20"/>
        </w:rPr>
        <w:t xml:space="preserve">: </w:t>
      </w:r>
      <w:r w:rsidRPr="007D378C">
        <w:rPr>
          <w:rFonts w:cs="Arial"/>
          <w:sz w:val="20"/>
          <w:szCs w:val="20"/>
        </w:rPr>
        <w:t xml:space="preserve">High incidence of </w:t>
      </w:r>
      <w:r w:rsidRPr="00E70E0B">
        <w:rPr>
          <w:rFonts w:cs="Arial"/>
          <w:sz w:val="20"/>
          <w:szCs w:val="20"/>
        </w:rPr>
        <w:t>pest &amp; disease</w:t>
      </w:r>
      <w:r w:rsidRPr="007D378C">
        <w:rPr>
          <w:rFonts w:cs="Arial"/>
          <w:sz w:val="20"/>
          <w:szCs w:val="20"/>
        </w:rPr>
        <w:t xml:space="preserve"> in living standards of black pepper</w:t>
      </w:r>
      <w:r>
        <w:rPr>
          <w:rFonts w:cs="Arial"/>
          <w:sz w:val="20"/>
          <w:szCs w:val="20"/>
        </w:rPr>
        <w:t>.</w:t>
      </w:r>
      <w:r w:rsidRPr="00F733D7">
        <w:rPr>
          <w:rFonts w:cs="Arial"/>
          <w:sz w:val="20"/>
          <w:szCs w:val="20"/>
        </w:rPr>
        <w:t xml:space="preserve"> </w:t>
      </w:r>
    </w:p>
    <w:p w:rsidR="006830EB" w:rsidRPr="00F733D7" w:rsidRDefault="006830EB" w:rsidP="006830EB">
      <w:pPr>
        <w:spacing w:line="360" w:lineRule="auto"/>
        <w:ind w:left="720"/>
        <w:rPr>
          <w:rFonts w:cs="Arial"/>
          <w:sz w:val="20"/>
          <w:szCs w:val="20"/>
        </w:rPr>
      </w:pPr>
      <w:r w:rsidRPr="00F733D7">
        <w:rPr>
          <w:rFonts w:cs="Arial"/>
          <w:sz w:val="20"/>
          <w:szCs w:val="20"/>
        </w:rPr>
        <w:t>3</w:t>
      </w:r>
      <w:r w:rsidRPr="00F733D7">
        <w:rPr>
          <w:rFonts w:cs="Arial"/>
          <w:sz w:val="20"/>
          <w:szCs w:val="20"/>
        </w:rPr>
        <w:tab/>
        <w:t>Details of technologies selected for assessment</w:t>
      </w:r>
      <w:r>
        <w:rPr>
          <w:rFonts w:cs="Arial"/>
          <w:sz w:val="20"/>
          <w:szCs w:val="20"/>
        </w:rPr>
        <w:t xml:space="preserve">: </w:t>
      </w:r>
      <w:r w:rsidRPr="00D13412">
        <w:rPr>
          <w:rFonts w:cs="Arial"/>
          <w:sz w:val="20"/>
          <w:szCs w:val="20"/>
        </w:rPr>
        <w:t>Using concrete poles as standards instead of live standards</w:t>
      </w:r>
      <w:r>
        <w:rPr>
          <w:rFonts w:cs="Arial"/>
          <w:sz w:val="20"/>
          <w:szCs w:val="20"/>
        </w:rPr>
        <w:t>.</w:t>
      </w:r>
    </w:p>
    <w:p w:rsidR="006830EB" w:rsidRPr="00F733D7" w:rsidRDefault="006830EB" w:rsidP="006830EB">
      <w:pPr>
        <w:spacing w:line="360" w:lineRule="auto"/>
        <w:ind w:left="720"/>
        <w:rPr>
          <w:rFonts w:cs="Arial"/>
          <w:sz w:val="20"/>
          <w:szCs w:val="20"/>
        </w:rPr>
      </w:pPr>
      <w:r w:rsidRPr="00F733D7">
        <w:rPr>
          <w:rFonts w:cs="Arial"/>
          <w:sz w:val="20"/>
          <w:szCs w:val="20"/>
        </w:rPr>
        <w:t>4</w:t>
      </w:r>
      <w:r w:rsidRPr="00F733D7">
        <w:rPr>
          <w:rFonts w:cs="Arial"/>
          <w:sz w:val="20"/>
          <w:szCs w:val="20"/>
        </w:rPr>
        <w:tab/>
        <w:t>Source of technology</w:t>
      </w:r>
      <w:r>
        <w:rPr>
          <w:rFonts w:cs="Arial"/>
          <w:sz w:val="20"/>
          <w:szCs w:val="20"/>
        </w:rPr>
        <w:t xml:space="preserve">: </w:t>
      </w:r>
      <w:r w:rsidRPr="00B2382D">
        <w:rPr>
          <w:rFonts w:cs="Arial"/>
          <w:sz w:val="20"/>
          <w:szCs w:val="20"/>
        </w:rPr>
        <w:t>IISR</w:t>
      </w:r>
      <w:r>
        <w:rPr>
          <w:rFonts w:cs="Arial"/>
          <w:sz w:val="20"/>
          <w:szCs w:val="20"/>
        </w:rPr>
        <w:t>.</w:t>
      </w:r>
    </w:p>
    <w:p w:rsidR="006830EB" w:rsidRPr="00F733D7" w:rsidRDefault="006830EB" w:rsidP="006830EB">
      <w:pPr>
        <w:spacing w:line="360" w:lineRule="auto"/>
        <w:ind w:left="720"/>
        <w:rPr>
          <w:rFonts w:cs="Arial"/>
          <w:sz w:val="20"/>
          <w:szCs w:val="20"/>
        </w:rPr>
      </w:pPr>
      <w:r w:rsidRPr="00F733D7">
        <w:rPr>
          <w:rFonts w:cs="Arial"/>
          <w:sz w:val="20"/>
          <w:szCs w:val="20"/>
        </w:rPr>
        <w:t>5</w:t>
      </w:r>
      <w:r w:rsidRPr="00F733D7">
        <w:rPr>
          <w:rFonts w:cs="Arial"/>
          <w:sz w:val="20"/>
          <w:szCs w:val="20"/>
        </w:rPr>
        <w:tab/>
        <w:t>Production system and thematic area</w:t>
      </w:r>
      <w:r>
        <w:rPr>
          <w:rFonts w:cs="Arial"/>
          <w:sz w:val="20"/>
          <w:szCs w:val="20"/>
        </w:rPr>
        <w:t xml:space="preserve">: </w:t>
      </w:r>
      <w:r w:rsidRPr="002732BC">
        <w:rPr>
          <w:rFonts w:cs="Arial"/>
          <w:sz w:val="20"/>
          <w:szCs w:val="20"/>
        </w:rPr>
        <w:t>Integrated Crop Management in perennial crop of Black Pepper</w:t>
      </w:r>
      <w:r>
        <w:rPr>
          <w:rFonts w:cs="Arial"/>
          <w:sz w:val="20"/>
          <w:szCs w:val="20"/>
        </w:rPr>
        <w:t>.</w:t>
      </w:r>
    </w:p>
    <w:p w:rsidR="006830EB" w:rsidRPr="00C07C0A" w:rsidRDefault="006830EB" w:rsidP="006830EB">
      <w:pPr>
        <w:spacing w:line="360" w:lineRule="auto"/>
        <w:ind w:left="720"/>
        <w:rPr>
          <w:rFonts w:cs="Arial"/>
          <w:sz w:val="20"/>
          <w:szCs w:val="20"/>
        </w:rPr>
      </w:pPr>
      <w:r w:rsidRPr="00F733D7">
        <w:rPr>
          <w:rFonts w:cs="Arial"/>
          <w:sz w:val="20"/>
          <w:szCs w:val="20"/>
        </w:rPr>
        <w:t>6</w:t>
      </w:r>
      <w:r w:rsidRPr="00F733D7">
        <w:rPr>
          <w:rFonts w:cs="Arial"/>
          <w:sz w:val="20"/>
          <w:szCs w:val="20"/>
        </w:rPr>
        <w:tab/>
        <w:t>Performance of the Technology with performance indicators</w:t>
      </w:r>
      <w:r>
        <w:rPr>
          <w:rFonts w:cs="Arial"/>
          <w:sz w:val="20"/>
          <w:szCs w:val="20"/>
        </w:rPr>
        <w:t xml:space="preserve">: </w:t>
      </w:r>
      <w:r w:rsidR="00C07C0A" w:rsidRPr="00C07C0A">
        <w:rPr>
          <w:rFonts w:cs="Arial"/>
          <w:sz w:val="20"/>
          <w:szCs w:val="20"/>
        </w:rPr>
        <w:t xml:space="preserve">Drying of anchoring roots seen resulting in total </w:t>
      </w:r>
      <w:r w:rsidR="00C07C0A" w:rsidRPr="00C07C0A">
        <w:rPr>
          <w:rFonts w:cs="Arial"/>
          <w:sz w:val="20"/>
          <w:szCs w:val="20"/>
        </w:rPr>
        <w:tab/>
        <w:t>crop loss.</w:t>
      </w:r>
    </w:p>
    <w:p w:rsidR="006830EB" w:rsidRDefault="006830EB" w:rsidP="006830EB">
      <w:pPr>
        <w:spacing w:line="360" w:lineRule="auto"/>
        <w:ind w:left="720"/>
        <w:rPr>
          <w:rFonts w:cs="Arial"/>
          <w:sz w:val="20"/>
          <w:szCs w:val="20"/>
        </w:rPr>
      </w:pPr>
      <w:r>
        <w:rPr>
          <w:rFonts w:cs="Arial"/>
          <w:sz w:val="20"/>
          <w:szCs w:val="20"/>
        </w:rPr>
        <w:t xml:space="preserve">7. </w:t>
      </w:r>
      <w:r>
        <w:rPr>
          <w:rFonts w:cs="Arial"/>
          <w:sz w:val="20"/>
          <w:szCs w:val="20"/>
        </w:rPr>
        <w:tab/>
        <w:t xml:space="preserve">Feedback, matrix scoring of various technology parameters done through farmer’s participation / other scoring </w:t>
      </w:r>
    </w:p>
    <w:p w:rsidR="006830EB" w:rsidRPr="00F733D7" w:rsidRDefault="006830EB" w:rsidP="006830EB">
      <w:pPr>
        <w:spacing w:line="360" w:lineRule="auto"/>
        <w:ind w:left="720"/>
        <w:rPr>
          <w:rFonts w:cs="Arial"/>
          <w:sz w:val="20"/>
          <w:szCs w:val="20"/>
        </w:rPr>
      </w:pPr>
      <w:r>
        <w:rPr>
          <w:rFonts w:cs="Arial"/>
          <w:sz w:val="20"/>
          <w:szCs w:val="20"/>
        </w:rPr>
        <w:t xml:space="preserve">               techniques:  </w:t>
      </w:r>
      <w:r w:rsidRPr="00B55964">
        <w:rPr>
          <w:rFonts w:cs="Arial"/>
          <w:sz w:val="20"/>
          <w:szCs w:val="20"/>
        </w:rPr>
        <w:t>Percentage of live standards affected by pests and diseases</w:t>
      </w:r>
      <w:r>
        <w:rPr>
          <w:rFonts w:cs="Arial"/>
          <w:sz w:val="20"/>
          <w:szCs w:val="20"/>
        </w:rPr>
        <w:t>.</w:t>
      </w:r>
    </w:p>
    <w:p w:rsidR="006830EB" w:rsidRPr="00F733D7" w:rsidRDefault="006830EB" w:rsidP="006830EB">
      <w:pPr>
        <w:spacing w:line="360" w:lineRule="auto"/>
        <w:ind w:left="720"/>
        <w:rPr>
          <w:rFonts w:cs="Arial"/>
          <w:sz w:val="20"/>
          <w:szCs w:val="20"/>
        </w:rPr>
      </w:pPr>
      <w:r>
        <w:rPr>
          <w:rFonts w:cs="Arial"/>
          <w:sz w:val="20"/>
          <w:szCs w:val="20"/>
        </w:rPr>
        <w:t>8</w:t>
      </w:r>
      <w:r w:rsidRPr="00F733D7">
        <w:rPr>
          <w:rFonts w:cs="Arial"/>
          <w:sz w:val="20"/>
          <w:szCs w:val="20"/>
        </w:rPr>
        <w:tab/>
        <w:t>Final recommendation for micro level situation</w:t>
      </w:r>
      <w:r>
        <w:rPr>
          <w:rFonts w:cs="Arial"/>
          <w:sz w:val="20"/>
          <w:szCs w:val="20"/>
        </w:rPr>
        <w:t xml:space="preserve">: </w:t>
      </w:r>
      <w:r w:rsidR="001C3B94" w:rsidRPr="001C3B94">
        <w:rPr>
          <w:rFonts w:cs="Arial"/>
          <w:sz w:val="20"/>
          <w:szCs w:val="20"/>
        </w:rPr>
        <w:t>Not suitable.</w:t>
      </w:r>
    </w:p>
    <w:p w:rsidR="006830EB" w:rsidRPr="00F733D7" w:rsidRDefault="006830EB" w:rsidP="006830EB">
      <w:pPr>
        <w:spacing w:line="360" w:lineRule="auto"/>
        <w:ind w:left="720"/>
        <w:rPr>
          <w:rFonts w:cs="Arial"/>
          <w:sz w:val="20"/>
          <w:szCs w:val="20"/>
        </w:rPr>
      </w:pPr>
      <w:r>
        <w:rPr>
          <w:rFonts w:cs="Arial"/>
          <w:sz w:val="20"/>
          <w:szCs w:val="20"/>
        </w:rPr>
        <w:t>9</w:t>
      </w:r>
      <w:r w:rsidRPr="00F733D7">
        <w:rPr>
          <w:rFonts w:cs="Arial"/>
          <w:sz w:val="20"/>
          <w:szCs w:val="20"/>
        </w:rPr>
        <w:tab/>
        <w:t>Constraints identified and feedback for research</w:t>
      </w:r>
      <w:r>
        <w:rPr>
          <w:rFonts w:cs="Arial"/>
          <w:sz w:val="20"/>
          <w:szCs w:val="20"/>
        </w:rPr>
        <w:t xml:space="preserve">: </w:t>
      </w:r>
      <w:r w:rsidRPr="00A760E1">
        <w:rPr>
          <w:rFonts w:cs="Arial"/>
          <w:sz w:val="20"/>
          <w:szCs w:val="20"/>
        </w:rPr>
        <w:t>Erection of poles is cumbersome</w:t>
      </w:r>
      <w:r w:rsidR="00FA3B68" w:rsidRPr="00FA3B68">
        <w:t xml:space="preserve"> </w:t>
      </w:r>
      <w:r w:rsidR="00FA3B68" w:rsidRPr="00FA3B68">
        <w:rPr>
          <w:rFonts w:cs="Arial"/>
          <w:sz w:val="20"/>
          <w:szCs w:val="20"/>
        </w:rPr>
        <w:t>and crop loss at later stage</w:t>
      </w:r>
      <w:r w:rsidR="00FA3B68">
        <w:rPr>
          <w:rFonts w:cs="Arial"/>
          <w:sz w:val="20"/>
          <w:szCs w:val="20"/>
        </w:rPr>
        <w:t>.</w:t>
      </w:r>
    </w:p>
    <w:p w:rsidR="00AD02BB" w:rsidRPr="00F733D7" w:rsidRDefault="006830EB" w:rsidP="006830EB">
      <w:pPr>
        <w:spacing w:line="360" w:lineRule="auto"/>
        <w:ind w:left="720"/>
        <w:rPr>
          <w:rFonts w:cs="Arial"/>
          <w:sz w:val="20"/>
          <w:szCs w:val="20"/>
        </w:rPr>
      </w:pPr>
      <w:r>
        <w:rPr>
          <w:rFonts w:cs="Arial"/>
          <w:sz w:val="20"/>
          <w:szCs w:val="20"/>
        </w:rPr>
        <w:t>10</w:t>
      </w:r>
      <w:r w:rsidRPr="00F733D7">
        <w:rPr>
          <w:rFonts w:cs="Arial"/>
          <w:sz w:val="20"/>
          <w:szCs w:val="20"/>
        </w:rPr>
        <w:tab/>
        <w:t>Process of farmers participation and their reaction</w:t>
      </w:r>
      <w:r>
        <w:rPr>
          <w:rFonts w:cs="Arial"/>
          <w:sz w:val="20"/>
          <w:szCs w:val="20"/>
        </w:rPr>
        <w:t xml:space="preserve">: </w:t>
      </w:r>
      <w:r w:rsidR="001954B9" w:rsidRPr="001954B9">
        <w:rPr>
          <w:rFonts w:cs="Arial"/>
          <w:sz w:val="20"/>
          <w:szCs w:val="20"/>
        </w:rPr>
        <w:t xml:space="preserve">Adoptability restricted for small farmers as cost involved is </w:t>
      </w:r>
      <w:r w:rsidR="001954B9">
        <w:rPr>
          <w:rFonts w:cs="Arial"/>
          <w:sz w:val="20"/>
          <w:szCs w:val="20"/>
        </w:rPr>
        <w:tab/>
      </w:r>
      <w:r w:rsidR="001954B9" w:rsidRPr="001954B9">
        <w:rPr>
          <w:rFonts w:cs="Arial"/>
          <w:sz w:val="20"/>
          <w:szCs w:val="20"/>
        </w:rPr>
        <w:t>high and crop loss at later stage</w:t>
      </w:r>
      <w:r>
        <w:rPr>
          <w:rFonts w:cs="Arial"/>
          <w:sz w:val="20"/>
          <w:szCs w:val="20"/>
        </w:rPr>
        <w:t>.</w:t>
      </w:r>
    </w:p>
    <w:p w:rsidR="00012CFD" w:rsidRPr="00F733D7" w:rsidRDefault="00012CFD" w:rsidP="00012CFD">
      <w:pPr>
        <w:rPr>
          <w:rFonts w:cs="Arial"/>
          <w:b/>
          <w:bCs/>
          <w:sz w:val="20"/>
          <w:szCs w:val="20"/>
        </w:rPr>
      </w:pPr>
      <w:r>
        <w:rPr>
          <w:rFonts w:cs="Arial"/>
          <w:b/>
          <w:bCs/>
          <w:sz w:val="20"/>
          <w:szCs w:val="20"/>
        </w:rPr>
        <w:t>3)</w:t>
      </w:r>
    </w:p>
    <w:p w:rsidR="00AD02BB" w:rsidRPr="00CA7508" w:rsidRDefault="00AD02BB" w:rsidP="00AD02BB">
      <w:pPr>
        <w:spacing w:line="360" w:lineRule="auto"/>
        <w:ind w:left="720"/>
        <w:rPr>
          <w:rFonts w:cs="Arial"/>
          <w:b/>
          <w:sz w:val="20"/>
          <w:szCs w:val="20"/>
        </w:rPr>
      </w:pPr>
      <w:r w:rsidRPr="00F733D7">
        <w:rPr>
          <w:rFonts w:cs="Arial"/>
          <w:sz w:val="20"/>
          <w:szCs w:val="20"/>
        </w:rPr>
        <w:t>1</w:t>
      </w:r>
      <w:r w:rsidRPr="00F733D7">
        <w:rPr>
          <w:rFonts w:cs="Arial"/>
          <w:sz w:val="20"/>
          <w:szCs w:val="20"/>
        </w:rPr>
        <w:tab/>
      </w:r>
      <w:r w:rsidRPr="001421E5">
        <w:rPr>
          <w:rFonts w:cs="Arial"/>
          <w:sz w:val="20"/>
          <w:szCs w:val="20"/>
        </w:rPr>
        <w:t>Title of Technology Assessed</w:t>
      </w:r>
      <w:r w:rsidR="00012CFD" w:rsidRPr="001421E5">
        <w:rPr>
          <w:rFonts w:cs="Arial"/>
          <w:sz w:val="20"/>
          <w:szCs w:val="20"/>
        </w:rPr>
        <w:t xml:space="preserve">: </w:t>
      </w:r>
      <w:r w:rsidR="001421E5" w:rsidRPr="001421E5">
        <w:rPr>
          <w:rFonts w:cs="Arial"/>
          <w:b/>
          <w:sz w:val="20"/>
          <w:szCs w:val="20"/>
        </w:rPr>
        <w:t xml:space="preserve">Assessment of different additives in oyster mushroom bed preparation for </w:t>
      </w:r>
      <w:r w:rsidR="001421E5">
        <w:rPr>
          <w:rFonts w:cs="Arial"/>
          <w:b/>
          <w:sz w:val="20"/>
          <w:szCs w:val="20"/>
        </w:rPr>
        <w:tab/>
      </w:r>
      <w:r w:rsidR="001421E5" w:rsidRPr="001421E5">
        <w:rPr>
          <w:rFonts w:cs="Arial"/>
          <w:b/>
          <w:sz w:val="20"/>
          <w:szCs w:val="20"/>
        </w:rPr>
        <w:t>maximizing yield</w:t>
      </w:r>
    </w:p>
    <w:p w:rsidR="00AD02BB" w:rsidRPr="00F733D7" w:rsidRDefault="00AD02BB" w:rsidP="00AD02BB">
      <w:pPr>
        <w:spacing w:line="360" w:lineRule="auto"/>
        <w:ind w:left="720"/>
        <w:rPr>
          <w:rFonts w:cs="Arial"/>
          <w:sz w:val="20"/>
          <w:szCs w:val="20"/>
        </w:rPr>
      </w:pPr>
      <w:r w:rsidRPr="00F733D7">
        <w:rPr>
          <w:rFonts w:cs="Arial"/>
          <w:sz w:val="20"/>
          <w:szCs w:val="20"/>
        </w:rPr>
        <w:t>2</w:t>
      </w:r>
      <w:r w:rsidRPr="00F733D7">
        <w:rPr>
          <w:rFonts w:cs="Arial"/>
          <w:sz w:val="20"/>
          <w:szCs w:val="20"/>
        </w:rPr>
        <w:tab/>
        <w:t>Problem Definition</w:t>
      </w:r>
      <w:r w:rsidR="00172C8E">
        <w:rPr>
          <w:rFonts w:cs="Arial"/>
          <w:sz w:val="20"/>
          <w:szCs w:val="20"/>
        </w:rPr>
        <w:t>:</w:t>
      </w:r>
      <w:r w:rsidRPr="00F733D7">
        <w:rPr>
          <w:rFonts w:cs="Arial"/>
          <w:sz w:val="20"/>
          <w:szCs w:val="20"/>
        </w:rPr>
        <w:t xml:space="preserve"> </w:t>
      </w:r>
      <w:r w:rsidR="003C503A" w:rsidRPr="003C503A">
        <w:rPr>
          <w:rFonts w:cs="Arial"/>
          <w:sz w:val="20"/>
          <w:szCs w:val="20"/>
        </w:rPr>
        <w:t xml:space="preserve">Low </w:t>
      </w:r>
      <w:r w:rsidR="007F0C6F" w:rsidRPr="003C503A">
        <w:rPr>
          <w:rFonts w:cs="Arial"/>
          <w:sz w:val="20"/>
          <w:szCs w:val="20"/>
        </w:rPr>
        <w:t>productivity</w:t>
      </w:r>
      <w:r w:rsidR="003C503A" w:rsidRPr="003C503A">
        <w:rPr>
          <w:rFonts w:cs="Arial"/>
          <w:sz w:val="20"/>
          <w:szCs w:val="20"/>
        </w:rPr>
        <w:t xml:space="preserve"> in oyster mushrooms</w:t>
      </w:r>
      <w:r w:rsidR="003C503A">
        <w:rPr>
          <w:rFonts w:cs="Arial"/>
          <w:sz w:val="20"/>
          <w:szCs w:val="20"/>
        </w:rPr>
        <w:t>.</w:t>
      </w:r>
    </w:p>
    <w:p w:rsidR="00AD02BB" w:rsidRPr="00F733D7" w:rsidRDefault="00AD02BB" w:rsidP="00AD02BB">
      <w:pPr>
        <w:spacing w:line="360" w:lineRule="auto"/>
        <w:ind w:left="720"/>
        <w:rPr>
          <w:rFonts w:cs="Arial"/>
          <w:sz w:val="20"/>
          <w:szCs w:val="20"/>
        </w:rPr>
      </w:pPr>
      <w:r w:rsidRPr="00F733D7">
        <w:rPr>
          <w:rFonts w:cs="Arial"/>
          <w:sz w:val="20"/>
          <w:szCs w:val="20"/>
        </w:rPr>
        <w:lastRenderedPageBreak/>
        <w:t>3</w:t>
      </w:r>
      <w:r w:rsidRPr="00F733D7">
        <w:rPr>
          <w:rFonts w:cs="Arial"/>
          <w:sz w:val="20"/>
          <w:szCs w:val="20"/>
        </w:rPr>
        <w:tab/>
        <w:t>Details of technologies selected for assessment</w:t>
      </w:r>
      <w:r w:rsidR="00172C8E">
        <w:rPr>
          <w:rFonts w:cs="Arial"/>
          <w:sz w:val="20"/>
          <w:szCs w:val="20"/>
        </w:rPr>
        <w:t>:</w:t>
      </w:r>
      <w:r w:rsidR="00D720AA">
        <w:rPr>
          <w:rFonts w:cs="Arial"/>
          <w:sz w:val="20"/>
          <w:szCs w:val="20"/>
        </w:rPr>
        <w:t xml:space="preserve"> </w:t>
      </w:r>
      <w:r w:rsidR="00D720AA" w:rsidRPr="00D720AA">
        <w:rPr>
          <w:rFonts w:cs="Arial"/>
          <w:sz w:val="20"/>
          <w:szCs w:val="20"/>
        </w:rPr>
        <w:t xml:space="preserve">Using different additives like urea, Bengal gram flour, </w:t>
      </w:r>
      <w:r w:rsidR="00D720AA">
        <w:rPr>
          <w:rFonts w:cs="Arial"/>
          <w:sz w:val="20"/>
          <w:szCs w:val="20"/>
        </w:rPr>
        <w:tab/>
      </w:r>
      <w:r w:rsidR="00D720AA" w:rsidRPr="00D720AA">
        <w:rPr>
          <w:rFonts w:cs="Arial"/>
          <w:sz w:val="20"/>
          <w:szCs w:val="20"/>
        </w:rPr>
        <w:t>groundnut cake to enhance the yield</w:t>
      </w:r>
      <w:r w:rsidR="00D720AA">
        <w:rPr>
          <w:rFonts w:cs="Arial"/>
          <w:sz w:val="20"/>
          <w:szCs w:val="20"/>
        </w:rPr>
        <w:t>.</w:t>
      </w:r>
    </w:p>
    <w:p w:rsidR="00AD02BB" w:rsidRPr="00F733D7" w:rsidRDefault="00AD02BB" w:rsidP="00AD02BB">
      <w:pPr>
        <w:spacing w:line="360" w:lineRule="auto"/>
        <w:ind w:left="720"/>
        <w:rPr>
          <w:rFonts w:cs="Arial"/>
          <w:sz w:val="20"/>
          <w:szCs w:val="20"/>
        </w:rPr>
      </w:pPr>
      <w:r w:rsidRPr="00F733D7">
        <w:rPr>
          <w:rFonts w:cs="Arial"/>
          <w:sz w:val="20"/>
          <w:szCs w:val="20"/>
        </w:rPr>
        <w:t>4</w:t>
      </w:r>
      <w:r w:rsidRPr="00F733D7">
        <w:rPr>
          <w:rFonts w:cs="Arial"/>
          <w:sz w:val="20"/>
          <w:szCs w:val="20"/>
        </w:rPr>
        <w:tab/>
        <w:t>Source of technology</w:t>
      </w:r>
      <w:r w:rsidR="001C2A19">
        <w:rPr>
          <w:rFonts w:cs="Arial"/>
          <w:sz w:val="20"/>
          <w:szCs w:val="20"/>
        </w:rPr>
        <w:t xml:space="preserve">: </w:t>
      </w:r>
      <w:r w:rsidR="00444E2C" w:rsidRPr="00444E2C">
        <w:rPr>
          <w:rFonts w:cs="Arial"/>
          <w:sz w:val="20"/>
          <w:szCs w:val="20"/>
        </w:rPr>
        <w:t xml:space="preserve">Egerton University, Kenya; TNAU, Coimbatore and Annamalai University, </w:t>
      </w:r>
      <w:r w:rsidR="00444E2C">
        <w:rPr>
          <w:rFonts w:cs="Arial"/>
          <w:sz w:val="20"/>
          <w:szCs w:val="20"/>
        </w:rPr>
        <w:tab/>
      </w:r>
      <w:r w:rsidR="00444E2C" w:rsidRPr="00444E2C">
        <w:rPr>
          <w:rFonts w:cs="Arial"/>
          <w:sz w:val="20"/>
          <w:szCs w:val="20"/>
        </w:rPr>
        <w:t>Chidambaram</w:t>
      </w:r>
      <w:r w:rsidR="00444E2C">
        <w:rPr>
          <w:rFonts w:cs="Arial"/>
          <w:sz w:val="20"/>
          <w:szCs w:val="20"/>
        </w:rPr>
        <w:t>.</w:t>
      </w:r>
    </w:p>
    <w:p w:rsidR="00AD02BB" w:rsidRPr="00F733D7" w:rsidRDefault="00AD02BB" w:rsidP="00AD02BB">
      <w:pPr>
        <w:spacing w:line="360" w:lineRule="auto"/>
        <w:ind w:left="720"/>
        <w:rPr>
          <w:rFonts w:cs="Arial"/>
          <w:sz w:val="20"/>
          <w:szCs w:val="20"/>
        </w:rPr>
      </w:pPr>
      <w:r w:rsidRPr="00F733D7">
        <w:rPr>
          <w:rFonts w:cs="Arial"/>
          <w:sz w:val="20"/>
          <w:szCs w:val="20"/>
        </w:rPr>
        <w:t>5</w:t>
      </w:r>
      <w:r w:rsidRPr="00F733D7">
        <w:rPr>
          <w:rFonts w:cs="Arial"/>
          <w:sz w:val="20"/>
          <w:szCs w:val="20"/>
        </w:rPr>
        <w:tab/>
        <w:t>Production system and thematic area</w:t>
      </w:r>
      <w:r w:rsidR="001C2A19">
        <w:rPr>
          <w:rFonts w:cs="Arial"/>
          <w:sz w:val="20"/>
          <w:szCs w:val="20"/>
        </w:rPr>
        <w:t>:</w:t>
      </w:r>
      <w:r w:rsidR="00F172D3">
        <w:rPr>
          <w:rFonts w:cs="Arial"/>
          <w:sz w:val="20"/>
          <w:szCs w:val="20"/>
        </w:rPr>
        <w:t xml:space="preserve"> </w:t>
      </w:r>
      <w:r w:rsidR="00F172D3" w:rsidRPr="00F172D3">
        <w:rPr>
          <w:rFonts w:cs="Arial"/>
          <w:sz w:val="20"/>
          <w:szCs w:val="20"/>
        </w:rPr>
        <w:t>Self-employment and Income generation of rural youth &amp; women</w:t>
      </w:r>
      <w:r w:rsidR="00F172D3">
        <w:rPr>
          <w:rFonts w:cs="Arial"/>
          <w:sz w:val="20"/>
          <w:szCs w:val="20"/>
        </w:rPr>
        <w:t>.</w:t>
      </w:r>
    </w:p>
    <w:p w:rsidR="00F172D3" w:rsidRPr="00F172D3" w:rsidRDefault="00F172D3" w:rsidP="00F172D3">
      <w:pPr>
        <w:spacing w:line="360" w:lineRule="auto"/>
        <w:ind w:left="1440" w:hanging="720"/>
        <w:rPr>
          <w:rFonts w:cs="Arial"/>
          <w:sz w:val="20"/>
          <w:szCs w:val="20"/>
        </w:rPr>
      </w:pPr>
      <w:r>
        <w:rPr>
          <w:rFonts w:cs="Arial"/>
          <w:sz w:val="20"/>
          <w:szCs w:val="20"/>
        </w:rPr>
        <w:t>6</w:t>
      </w:r>
      <w:r>
        <w:rPr>
          <w:rFonts w:cs="Arial"/>
          <w:sz w:val="20"/>
          <w:szCs w:val="20"/>
        </w:rPr>
        <w:tab/>
      </w:r>
      <w:r w:rsidRPr="00F172D3">
        <w:rPr>
          <w:rFonts w:cs="Arial"/>
          <w:sz w:val="20"/>
          <w:szCs w:val="20"/>
        </w:rPr>
        <w:t>Performance of the Technology with performance indicators: Yield per bed</w:t>
      </w:r>
      <w:r w:rsidR="00C256A5">
        <w:rPr>
          <w:rFonts w:cs="Arial"/>
          <w:sz w:val="20"/>
          <w:szCs w:val="20"/>
        </w:rPr>
        <w:t>.</w:t>
      </w:r>
    </w:p>
    <w:p w:rsidR="00F172D3" w:rsidRPr="00F172D3" w:rsidRDefault="00F172D3" w:rsidP="00F172D3">
      <w:pPr>
        <w:spacing w:line="360" w:lineRule="auto"/>
        <w:ind w:left="1440" w:hanging="720"/>
        <w:rPr>
          <w:rFonts w:cs="Arial"/>
          <w:sz w:val="20"/>
          <w:szCs w:val="20"/>
        </w:rPr>
      </w:pPr>
      <w:r w:rsidRPr="00F172D3">
        <w:rPr>
          <w:rFonts w:cs="Arial"/>
          <w:sz w:val="20"/>
          <w:szCs w:val="20"/>
        </w:rPr>
        <w:t xml:space="preserve">7 </w:t>
      </w:r>
      <w:r w:rsidRPr="00F172D3">
        <w:rPr>
          <w:rFonts w:cs="Arial"/>
          <w:sz w:val="20"/>
          <w:szCs w:val="20"/>
        </w:rPr>
        <w:tab/>
        <w:t xml:space="preserve">Feedback, matrix scoring of various technology parameters done through farmer’s participation / other scoring </w:t>
      </w:r>
    </w:p>
    <w:p w:rsidR="00F172D3" w:rsidRPr="00F172D3" w:rsidRDefault="00F172D3" w:rsidP="00F172D3">
      <w:pPr>
        <w:spacing w:line="360" w:lineRule="auto"/>
        <w:ind w:left="1440" w:hanging="720"/>
        <w:rPr>
          <w:rFonts w:cs="Arial"/>
          <w:sz w:val="20"/>
          <w:szCs w:val="20"/>
        </w:rPr>
      </w:pPr>
      <w:r w:rsidRPr="00F172D3">
        <w:rPr>
          <w:rFonts w:cs="Arial"/>
          <w:sz w:val="20"/>
          <w:szCs w:val="20"/>
        </w:rPr>
        <w:t xml:space="preserve">               techniques: Yield realization per bed in relation to different additives used.</w:t>
      </w:r>
    </w:p>
    <w:p w:rsidR="00F172D3" w:rsidRPr="00F172D3" w:rsidRDefault="00F172D3" w:rsidP="00F172D3">
      <w:pPr>
        <w:spacing w:line="360" w:lineRule="auto"/>
        <w:ind w:left="1440" w:hanging="720"/>
        <w:rPr>
          <w:rFonts w:cs="Arial"/>
          <w:sz w:val="20"/>
          <w:szCs w:val="20"/>
        </w:rPr>
      </w:pPr>
      <w:r w:rsidRPr="00F172D3">
        <w:rPr>
          <w:rFonts w:cs="Arial"/>
          <w:sz w:val="20"/>
          <w:szCs w:val="20"/>
        </w:rPr>
        <w:t>8</w:t>
      </w:r>
      <w:r w:rsidRPr="00F172D3">
        <w:rPr>
          <w:rFonts w:cs="Arial"/>
          <w:sz w:val="20"/>
          <w:szCs w:val="20"/>
        </w:rPr>
        <w:tab/>
        <w:t>Final recommendation for micro level situation: Not suitable for commercial practice</w:t>
      </w:r>
      <w:r w:rsidR="00D31FE3">
        <w:rPr>
          <w:rFonts w:cs="Arial"/>
          <w:sz w:val="20"/>
          <w:szCs w:val="20"/>
        </w:rPr>
        <w:t>.</w:t>
      </w:r>
    </w:p>
    <w:p w:rsidR="00F172D3" w:rsidRPr="00F172D3" w:rsidRDefault="00F172D3" w:rsidP="00F172D3">
      <w:pPr>
        <w:spacing w:line="360" w:lineRule="auto"/>
        <w:ind w:left="1440" w:hanging="720"/>
        <w:rPr>
          <w:rFonts w:cs="Arial"/>
          <w:sz w:val="20"/>
          <w:szCs w:val="20"/>
        </w:rPr>
      </w:pPr>
      <w:r w:rsidRPr="00F172D3">
        <w:rPr>
          <w:rFonts w:cs="Arial"/>
          <w:sz w:val="20"/>
          <w:szCs w:val="20"/>
        </w:rPr>
        <w:t>9</w:t>
      </w:r>
      <w:r w:rsidRPr="00F172D3">
        <w:rPr>
          <w:rFonts w:cs="Arial"/>
          <w:sz w:val="20"/>
          <w:szCs w:val="20"/>
        </w:rPr>
        <w:tab/>
        <w:t>Constraints identified and feedback for research: Repeated contamination</w:t>
      </w:r>
      <w:r w:rsidR="00D31FE3">
        <w:rPr>
          <w:rFonts w:cs="Arial"/>
          <w:sz w:val="20"/>
          <w:szCs w:val="20"/>
        </w:rPr>
        <w:t>.</w:t>
      </w:r>
    </w:p>
    <w:p w:rsidR="00AD02BB" w:rsidRPr="00B25BED" w:rsidRDefault="00F172D3" w:rsidP="00F172D3">
      <w:pPr>
        <w:spacing w:line="360" w:lineRule="auto"/>
        <w:ind w:left="1440" w:hanging="720"/>
        <w:rPr>
          <w:rFonts w:cs="Arial"/>
          <w:color w:val="FF0000"/>
          <w:sz w:val="20"/>
          <w:szCs w:val="20"/>
        </w:rPr>
      </w:pPr>
      <w:r w:rsidRPr="00F172D3">
        <w:rPr>
          <w:rFonts w:cs="Arial"/>
          <w:sz w:val="20"/>
          <w:szCs w:val="20"/>
        </w:rPr>
        <w:t>10</w:t>
      </w:r>
      <w:r w:rsidRPr="00F172D3">
        <w:rPr>
          <w:rFonts w:cs="Arial"/>
          <w:sz w:val="20"/>
          <w:szCs w:val="20"/>
        </w:rPr>
        <w:tab/>
        <w:t>Process of farmer’s participation and their reaction: Not suitable for commercial practice</w:t>
      </w:r>
      <w:r w:rsidR="00D31FE3">
        <w:rPr>
          <w:rFonts w:cs="Arial"/>
          <w:sz w:val="20"/>
          <w:szCs w:val="20"/>
        </w:rPr>
        <w:t>.</w:t>
      </w:r>
    </w:p>
    <w:p w:rsidR="00AD02BB" w:rsidRPr="00F733D7" w:rsidRDefault="00012CFD" w:rsidP="00AD02BB">
      <w:pPr>
        <w:rPr>
          <w:rFonts w:cs="Arial"/>
          <w:b/>
          <w:bCs/>
          <w:sz w:val="20"/>
          <w:szCs w:val="20"/>
        </w:rPr>
      </w:pPr>
      <w:r>
        <w:rPr>
          <w:rFonts w:cs="Arial"/>
          <w:b/>
          <w:bCs/>
          <w:sz w:val="20"/>
          <w:szCs w:val="20"/>
        </w:rPr>
        <w:t>4</w:t>
      </w:r>
      <w:r w:rsidR="00AD02BB">
        <w:rPr>
          <w:rFonts w:cs="Arial"/>
          <w:b/>
          <w:bCs/>
          <w:sz w:val="20"/>
          <w:szCs w:val="20"/>
        </w:rPr>
        <w:t>)</w:t>
      </w:r>
    </w:p>
    <w:p w:rsidR="00AD02BB" w:rsidRPr="00B74077" w:rsidRDefault="00AD02BB" w:rsidP="00A53EE7">
      <w:pPr>
        <w:spacing w:line="360" w:lineRule="auto"/>
        <w:ind w:left="1440" w:hanging="720"/>
        <w:rPr>
          <w:rFonts w:cs="Arial"/>
          <w:sz w:val="20"/>
          <w:szCs w:val="20"/>
        </w:rPr>
      </w:pPr>
      <w:r w:rsidRPr="00F733D7">
        <w:rPr>
          <w:rFonts w:cs="Arial"/>
          <w:sz w:val="20"/>
          <w:szCs w:val="20"/>
        </w:rPr>
        <w:t>1</w:t>
      </w:r>
      <w:r w:rsidRPr="00F733D7">
        <w:rPr>
          <w:rFonts w:cs="Arial"/>
          <w:sz w:val="20"/>
          <w:szCs w:val="20"/>
        </w:rPr>
        <w:tab/>
      </w:r>
      <w:r w:rsidRPr="00F92DFB">
        <w:rPr>
          <w:rFonts w:cs="Arial"/>
          <w:sz w:val="20"/>
          <w:szCs w:val="20"/>
        </w:rPr>
        <w:t>Title of Technology Assessed</w:t>
      </w:r>
      <w:r w:rsidR="00A53EE7" w:rsidRPr="00F92DFB">
        <w:rPr>
          <w:rFonts w:cs="Arial"/>
          <w:sz w:val="20"/>
          <w:szCs w:val="20"/>
        </w:rPr>
        <w:t xml:space="preserve">: </w:t>
      </w:r>
      <w:r w:rsidR="00A53EE7" w:rsidRPr="00F92DFB">
        <w:rPr>
          <w:rFonts w:cs="Arial"/>
          <w:b/>
          <w:sz w:val="20"/>
          <w:szCs w:val="20"/>
        </w:rPr>
        <w:t>Assessment of suitable Black Pepper Foot rot (Quick wilt) resistant variety for Idukki District</w:t>
      </w:r>
      <w:r w:rsidRPr="00B74077">
        <w:rPr>
          <w:rFonts w:cs="Arial"/>
          <w:sz w:val="20"/>
          <w:szCs w:val="20"/>
        </w:rPr>
        <w:t xml:space="preserve"> </w:t>
      </w:r>
    </w:p>
    <w:p w:rsidR="00AD02BB" w:rsidRPr="00B74077" w:rsidRDefault="00AD02BB" w:rsidP="00AD02BB">
      <w:pPr>
        <w:spacing w:line="360" w:lineRule="auto"/>
        <w:ind w:left="720"/>
        <w:rPr>
          <w:rFonts w:cs="Arial"/>
          <w:sz w:val="20"/>
          <w:szCs w:val="20"/>
        </w:rPr>
      </w:pPr>
      <w:r w:rsidRPr="00B74077">
        <w:rPr>
          <w:rFonts w:cs="Arial"/>
          <w:sz w:val="20"/>
          <w:szCs w:val="20"/>
        </w:rPr>
        <w:t>2</w:t>
      </w:r>
      <w:r w:rsidRPr="00B74077">
        <w:rPr>
          <w:rFonts w:cs="Arial"/>
          <w:sz w:val="20"/>
          <w:szCs w:val="20"/>
        </w:rPr>
        <w:tab/>
        <w:t>Problem Definition</w:t>
      </w:r>
      <w:r w:rsidR="00003BD8" w:rsidRPr="00B74077">
        <w:rPr>
          <w:rFonts w:cs="Arial"/>
          <w:sz w:val="20"/>
          <w:szCs w:val="20"/>
        </w:rPr>
        <w:t>: High susceptibility to foot rot disease of cultivated varieties.</w:t>
      </w:r>
      <w:r w:rsidRPr="00B74077">
        <w:rPr>
          <w:rFonts w:cs="Arial"/>
          <w:sz w:val="20"/>
          <w:szCs w:val="20"/>
        </w:rPr>
        <w:t xml:space="preserve"> </w:t>
      </w:r>
    </w:p>
    <w:p w:rsidR="00AD02BB" w:rsidRPr="00B74077" w:rsidRDefault="00AD02BB" w:rsidP="00AD02BB">
      <w:pPr>
        <w:spacing w:line="360" w:lineRule="auto"/>
        <w:ind w:left="720"/>
        <w:rPr>
          <w:rFonts w:cs="Arial"/>
          <w:sz w:val="20"/>
          <w:szCs w:val="20"/>
        </w:rPr>
      </w:pPr>
      <w:r w:rsidRPr="00B74077">
        <w:rPr>
          <w:rFonts w:cs="Arial"/>
          <w:sz w:val="20"/>
          <w:szCs w:val="20"/>
        </w:rPr>
        <w:t>3</w:t>
      </w:r>
      <w:r w:rsidRPr="00B74077">
        <w:rPr>
          <w:rFonts w:cs="Arial"/>
          <w:sz w:val="20"/>
          <w:szCs w:val="20"/>
        </w:rPr>
        <w:tab/>
        <w:t>Details of technologies selected for assessment</w:t>
      </w:r>
      <w:r w:rsidR="00003BD8" w:rsidRPr="00B74077">
        <w:rPr>
          <w:rFonts w:cs="Arial"/>
          <w:sz w:val="20"/>
          <w:szCs w:val="20"/>
        </w:rPr>
        <w:t xml:space="preserve">: </w:t>
      </w:r>
      <w:r w:rsidR="00003BD8" w:rsidRPr="00B74077">
        <w:rPr>
          <w:rFonts w:cs="Arial"/>
          <w:sz w:val="20"/>
        </w:rPr>
        <w:t>IISR-Thevam, Ashwathi and Suvarna variety Black Pepper.</w:t>
      </w:r>
    </w:p>
    <w:p w:rsidR="00AD02BB" w:rsidRPr="002D2C3E" w:rsidRDefault="00AD02BB" w:rsidP="00AD02BB">
      <w:pPr>
        <w:spacing w:line="360" w:lineRule="auto"/>
        <w:ind w:left="720"/>
        <w:rPr>
          <w:rFonts w:cs="Arial"/>
          <w:sz w:val="20"/>
          <w:szCs w:val="20"/>
        </w:rPr>
      </w:pPr>
      <w:r w:rsidRPr="00B74077">
        <w:rPr>
          <w:rFonts w:cs="Arial"/>
          <w:sz w:val="20"/>
          <w:szCs w:val="20"/>
        </w:rPr>
        <w:t>4</w:t>
      </w:r>
      <w:r w:rsidRPr="002D2C3E">
        <w:rPr>
          <w:rFonts w:cs="Arial"/>
          <w:sz w:val="20"/>
          <w:szCs w:val="20"/>
        </w:rPr>
        <w:tab/>
        <w:t>Source of technology</w:t>
      </w:r>
      <w:r w:rsidR="00003BD8" w:rsidRPr="002D2C3E">
        <w:rPr>
          <w:rFonts w:cs="Arial"/>
          <w:sz w:val="20"/>
          <w:szCs w:val="20"/>
        </w:rPr>
        <w:t xml:space="preserve">: </w:t>
      </w:r>
      <w:r w:rsidR="00413450" w:rsidRPr="002D2C3E">
        <w:rPr>
          <w:rFonts w:cs="Arial"/>
          <w:sz w:val="20"/>
          <w:szCs w:val="20"/>
        </w:rPr>
        <w:t>IISR &amp;</w:t>
      </w:r>
      <w:r w:rsidR="00471199" w:rsidRPr="002D2C3E">
        <w:rPr>
          <w:rFonts w:cs="Arial"/>
          <w:sz w:val="20"/>
          <w:szCs w:val="20"/>
        </w:rPr>
        <w:t xml:space="preserve"> </w:t>
      </w:r>
      <w:r w:rsidR="00003BD8" w:rsidRPr="002D2C3E">
        <w:rPr>
          <w:rFonts w:cs="Arial"/>
          <w:sz w:val="20"/>
          <w:szCs w:val="20"/>
        </w:rPr>
        <w:t>Farmer developed</w:t>
      </w:r>
      <w:r w:rsidR="00413450" w:rsidRPr="002D2C3E">
        <w:rPr>
          <w:rFonts w:cs="Arial"/>
          <w:sz w:val="20"/>
          <w:szCs w:val="20"/>
        </w:rPr>
        <w:t xml:space="preserve"> variety</w:t>
      </w:r>
      <w:r w:rsidR="00003BD8" w:rsidRPr="002D2C3E">
        <w:rPr>
          <w:rFonts w:cs="Arial"/>
          <w:sz w:val="20"/>
          <w:szCs w:val="20"/>
        </w:rPr>
        <w:t>.</w:t>
      </w:r>
    </w:p>
    <w:p w:rsidR="00AD02BB" w:rsidRPr="002D2C3E" w:rsidRDefault="00AD02BB" w:rsidP="00AD02BB">
      <w:pPr>
        <w:spacing w:line="360" w:lineRule="auto"/>
        <w:ind w:left="720"/>
        <w:rPr>
          <w:rFonts w:cs="Arial"/>
          <w:sz w:val="20"/>
          <w:szCs w:val="20"/>
        </w:rPr>
      </w:pPr>
      <w:r w:rsidRPr="002D2C3E">
        <w:rPr>
          <w:rFonts w:cs="Arial"/>
          <w:sz w:val="20"/>
          <w:szCs w:val="20"/>
        </w:rPr>
        <w:t>5</w:t>
      </w:r>
      <w:r w:rsidRPr="002D2C3E">
        <w:rPr>
          <w:rFonts w:cs="Arial"/>
          <w:sz w:val="20"/>
          <w:szCs w:val="20"/>
        </w:rPr>
        <w:tab/>
        <w:t>Production system and thematic area</w:t>
      </w:r>
      <w:r w:rsidR="00003BD8" w:rsidRPr="002D2C3E">
        <w:rPr>
          <w:rFonts w:cs="Arial"/>
          <w:sz w:val="20"/>
          <w:szCs w:val="20"/>
        </w:rPr>
        <w:t>: Pepper based cropping systems and Crop Improvement.</w:t>
      </w:r>
    </w:p>
    <w:p w:rsidR="00AD02BB" w:rsidRPr="002D2C3E" w:rsidRDefault="00AD02BB" w:rsidP="00AD02BB">
      <w:pPr>
        <w:spacing w:line="360" w:lineRule="auto"/>
        <w:ind w:left="720"/>
        <w:rPr>
          <w:rFonts w:cs="Arial"/>
          <w:sz w:val="20"/>
          <w:szCs w:val="20"/>
        </w:rPr>
      </w:pPr>
      <w:r w:rsidRPr="002D2C3E">
        <w:rPr>
          <w:rFonts w:cs="Arial"/>
          <w:sz w:val="20"/>
          <w:szCs w:val="20"/>
        </w:rPr>
        <w:t>6</w:t>
      </w:r>
      <w:r w:rsidRPr="002D2C3E">
        <w:rPr>
          <w:rFonts w:cs="Arial"/>
          <w:sz w:val="20"/>
          <w:szCs w:val="20"/>
        </w:rPr>
        <w:tab/>
        <w:t>Performance of the Technology with performance indicators</w:t>
      </w:r>
      <w:r w:rsidR="00003BD8" w:rsidRPr="002D2C3E">
        <w:rPr>
          <w:rFonts w:cs="Arial"/>
          <w:sz w:val="20"/>
          <w:szCs w:val="20"/>
        </w:rPr>
        <w:t>: Ongoing.</w:t>
      </w:r>
    </w:p>
    <w:p w:rsidR="00AD02BB" w:rsidRPr="002D2C3E" w:rsidRDefault="00AD02BB" w:rsidP="00AD02BB">
      <w:pPr>
        <w:spacing w:line="360" w:lineRule="auto"/>
        <w:ind w:left="720"/>
        <w:rPr>
          <w:rFonts w:cs="Arial"/>
          <w:sz w:val="20"/>
          <w:szCs w:val="20"/>
        </w:rPr>
      </w:pPr>
      <w:r w:rsidRPr="002D2C3E">
        <w:rPr>
          <w:rFonts w:cs="Arial"/>
          <w:sz w:val="20"/>
          <w:szCs w:val="20"/>
        </w:rPr>
        <w:t xml:space="preserve">7. </w:t>
      </w:r>
      <w:r w:rsidRPr="002D2C3E">
        <w:rPr>
          <w:rFonts w:cs="Arial"/>
          <w:sz w:val="20"/>
          <w:szCs w:val="20"/>
        </w:rPr>
        <w:tab/>
        <w:t xml:space="preserve">Feedback, matrix scoring of various technology parameters done through farmer’s participation / other scoring </w:t>
      </w:r>
    </w:p>
    <w:p w:rsidR="00AD02BB" w:rsidRPr="002D2C3E" w:rsidRDefault="00AD02BB" w:rsidP="00AD02BB">
      <w:pPr>
        <w:spacing w:line="360" w:lineRule="auto"/>
        <w:ind w:left="720"/>
        <w:rPr>
          <w:rFonts w:cs="Arial"/>
          <w:sz w:val="20"/>
          <w:szCs w:val="20"/>
        </w:rPr>
      </w:pPr>
      <w:r w:rsidRPr="002D2C3E">
        <w:rPr>
          <w:rFonts w:cs="Arial"/>
          <w:sz w:val="20"/>
          <w:szCs w:val="20"/>
        </w:rPr>
        <w:t xml:space="preserve">               techniques</w:t>
      </w:r>
      <w:r w:rsidR="00003BD8" w:rsidRPr="002D2C3E">
        <w:rPr>
          <w:rFonts w:cs="Arial"/>
          <w:sz w:val="20"/>
          <w:szCs w:val="20"/>
        </w:rPr>
        <w:t>: Ongoing.</w:t>
      </w:r>
      <w:r w:rsidRPr="002D2C3E">
        <w:rPr>
          <w:rFonts w:cs="Arial"/>
          <w:sz w:val="20"/>
          <w:szCs w:val="20"/>
        </w:rPr>
        <w:t xml:space="preserve"> </w:t>
      </w:r>
    </w:p>
    <w:p w:rsidR="00AD02BB" w:rsidRPr="002D2C3E" w:rsidRDefault="00AD02BB" w:rsidP="00AD02BB">
      <w:pPr>
        <w:spacing w:line="360" w:lineRule="auto"/>
        <w:ind w:left="720"/>
        <w:rPr>
          <w:rFonts w:cs="Arial"/>
          <w:sz w:val="20"/>
          <w:szCs w:val="20"/>
        </w:rPr>
      </w:pPr>
      <w:r w:rsidRPr="002D2C3E">
        <w:rPr>
          <w:rFonts w:cs="Arial"/>
          <w:sz w:val="20"/>
          <w:szCs w:val="20"/>
        </w:rPr>
        <w:t>8</w:t>
      </w:r>
      <w:r w:rsidRPr="002D2C3E">
        <w:rPr>
          <w:rFonts w:cs="Arial"/>
          <w:sz w:val="20"/>
          <w:szCs w:val="20"/>
        </w:rPr>
        <w:tab/>
        <w:t>Final recommendation for micro level situation</w:t>
      </w:r>
      <w:r w:rsidR="00003BD8" w:rsidRPr="002D2C3E">
        <w:rPr>
          <w:rFonts w:cs="Arial"/>
          <w:sz w:val="20"/>
          <w:szCs w:val="20"/>
        </w:rPr>
        <w:t>: Ongoing.</w:t>
      </w:r>
    </w:p>
    <w:p w:rsidR="00AD02BB" w:rsidRPr="002D2C3E" w:rsidRDefault="00AD02BB" w:rsidP="00AD02BB">
      <w:pPr>
        <w:spacing w:line="360" w:lineRule="auto"/>
        <w:ind w:left="720"/>
        <w:rPr>
          <w:rFonts w:cs="Arial"/>
          <w:sz w:val="20"/>
          <w:szCs w:val="20"/>
        </w:rPr>
      </w:pPr>
      <w:r w:rsidRPr="002D2C3E">
        <w:rPr>
          <w:rFonts w:cs="Arial"/>
          <w:sz w:val="20"/>
          <w:szCs w:val="20"/>
        </w:rPr>
        <w:t>9</w:t>
      </w:r>
      <w:r w:rsidRPr="002D2C3E">
        <w:rPr>
          <w:rFonts w:cs="Arial"/>
          <w:sz w:val="20"/>
          <w:szCs w:val="20"/>
        </w:rPr>
        <w:tab/>
        <w:t>Constraints identified and feedback for research</w:t>
      </w:r>
      <w:r w:rsidR="00003BD8" w:rsidRPr="002D2C3E">
        <w:rPr>
          <w:rFonts w:cs="Arial"/>
          <w:sz w:val="20"/>
          <w:szCs w:val="20"/>
        </w:rPr>
        <w:t>: Ongoing.</w:t>
      </w:r>
    </w:p>
    <w:p w:rsidR="00AD02BB" w:rsidRPr="002D2C3E" w:rsidRDefault="00AD02BB" w:rsidP="00AD02BB">
      <w:pPr>
        <w:spacing w:line="360" w:lineRule="auto"/>
        <w:ind w:left="720"/>
        <w:rPr>
          <w:rFonts w:cs="Arial"/>
          <w:sz w:val="20"/>
          <w:szCs w:val="20"/>
        </w:rPr>
      </w:pPr>
      <w:r w:rsidRPr="002D2C3E">
        <w:rPr>
          <w:rFonts w:cs="Arial"/>
          <w:sz w:val="20"/>
          <w:szCs w:val="20"/>
        </w:rPr>
        <w:t>10</w:t>
      </w:r>
      <w:r w:rsidRPr="002D2C3E">
        <w:rPr>
          <w:rFonts w:cs="Arial"/>
          <w:sz w:val="20"/>
          <w:szCs w:val="20"/>
        </w:rPr>
        <w:tab/>
        <w:t>Process of farmers participation and their reaction</w:t>
      </w:r>
      <w:r w:rsidR="00003BD8" w:rsidRPr="002D2C3E">
        <w:rPr>
          <w:rFonts w:cs="Arial"/>
          <w:sz w:val="20"/>
          <w:szCs w:val="20"/>
        </w:rPr>
        <w:t>: Ongoing.</w:t>
      </w:r>
    </w:p>
    <w:p w:rsidR="00CE2106" w:rsidRPr="00F733D7" w:rsidRDefault="00211776" w:rsidP="00CE2106">
      <w:pPr>
        <w:rPr>
          <w:rFonts w:cs="Arial"/>
          <w:b/>
          <w:bCs/>
          <w:sz w:val="20"/>
          <w:szCs w:val="20"/>
        </w:rPr>
      </w:pPr>
      <w:r>
        <w:rPr>
          <w:rFonts w:cs="Arial"/>
          <w:b/>
          <w:bCs/>
          <w:sz w:val="20"/>
          <w:szCs w:val="20"/>
        </w:rPr>
        <w:t>5</w:t>
      </w:r>
      <w:r w:rsidR="00CE2106">
        <w:rPr>
          <w:rFonts w:cs="Arial"/>
          <w:b/>
          <w:bCs/>
          <w:sz w:val="20"/>
          <w:szCs w:val="20"/>
        </w:rPr>
        <w:t>)</w:t>
      </w:r>
    </w:p>
    <w:p w:rsidR="00CE2106" w:rsidRPr="00CA7508" w:rsidRDefault="00CE2106" w:rsidP="00CE2106">
      <w:pPr>
        <w:spacing w:line="360" w:lineRule="auto"/>
        <w:ind w:left="1440" w:hanging="720"/>
        <w:rPr>
          <w:rFonts w:cs="Arial"/>
          <w:sz w:val="20"/>
          <w:szCs w:val="20"/>
        </w:rPr>
      </w:pPr>
      <w:r w:rsidRPr="00F733D7">
        <w:rPr>
          <w:rFonts w:cs="Arial"/>
          <w:sz w:val="20"/>
          <w:szCs w:val="20"/>
        </w:rPr>
        <w:t>1</w:t>
      </w:r>
      <w:r w:rsidRPr="00F733D7">
        <w:rPr>
          <w:rFonts w:cs="Arial"/>
          <w:sz w:val="20"/>
          <w:szCs w:val="20"/>
        </w:rPr>
        <w:tab/>
      </w:r>
      <w:r w:rsidRPr="00F92DFB">
        <w:rPr>
          <w:rFonts w:cs="Arial"/>
          <w:sz w:val="20"/>
          <w:szCs w:val="20"/>
        </w:rPr>
        <w:t xml:space="preserve">Title of Technology Assessed: </w:t>
      </w:r>
      <w:r w:rsidR="00DC572F" w:rsidRPr="00F92DFB">
        <w:rPr>
          <w:rFonts w:cs="Arial"/>
          <w:b/>
          <w:sz w:val="20"/>
          <w:szCs w:val="20"/>
        </w:rPr>
        <w:t xml:space="preserve">Assessing the performance of Gramasree, </w:t>
      </w:r>
      <w:r w:rsidR="00FA5DEC" w:rsidRPr="00F92DFB">
        <w:rPr>
          <w:rFonts w:cs="Arial"/>
          <w:b/>
          <w:sz w:val="20"/>
          <w:szCs w:val="20"/>
        </w:rPr>
        <w:t>Au</w:t>
      </w:r>
      <w:r w:rsidR="00DC572F" w:rsidRPr="00F92DFB">
        <w:rPr>
          <w:rFonts w:cs="Arial"/>
          <w:b/>
          <w:sz w:val="20"/>
          <w:szCs w:val="20"/>
        </w:rPr>
        <w:t>stra</w:t>
      </w:r>
      <w:r w:rsidR="00FA5DEC" w:rsidRPr="00F92DFB">
        <w:rPr>
          <w:rFonts w:cs="Arial"/>
          <w:b/>
          <w:sz w:val="20"/>
          <w:szCs w:val="20"/>
        </w:rPr>
        <w:t>w</w:t>
      </w:r>
      <w:r w:rsidR="007F3ED3" w:rsidRPr="00F92DFB">
        <w:rPr>
          <w:rFonts w:cs="Arial"/>
          <w:b/>
          <w:sz w:val="20"/>
          <w:szCs w:val="20"/>
        </w:rPr>
        <w:t>hite and S</w:t>
      </w:r>
      <w:r w:rsidR="00DC572F" w:rsidRPr="00F92DFB">
        <w:rPr>
          <w:rFonts w:cs="Arial"/>
          <w:b/>
          <w:sz w:val="20"/>
          <w:szCs w:val="20"/>
        </w:rPr>
        <w:t>asso variety under high range conditions</w:t>
      </w:r>
    </w:p>
    <w:p w:rsidR="00CE2106" w:rsidRPr="00F733D7" w:rsidRDefault="00CE2106" w:rsidP="00CE2106">
      <w:pPr>
        <w:spacing w:line="360" w:lineRule="auto"/>
        <w:ind w:left="720"/>
        <w:rPr>
          <w:rFonts w:cs="Arial"/>
          <w:sz w:val="20"/>
          <w:szCs w:val="20"/>
        </w:rPr>
      </w:pPr>
      <w:r w:rsidRPr="00F733D7">
        <w:rPr>
          <w:rFonts w:cs="Arial"/>
          <w:sz w:val="20"/>
          <w:szCs w:val="20"/>
        </w:rPr>
        <w:t>2</w:t>
      </w:r>
      <w:r w:rsidRPr="00F733D7">
        <w:rPr>
          <w:rFonts w:cs="Arial"/>
          <w:sz w:val="20"/>
          <w:szCs w:val="20"/>
        </w:rPr>
        <w:tab/>
        <w:t>Problem Definition</w:t>
      </w:r>
      <w:r>
        <w:rPr>
          <w:rFonts w:cs="Arial"/>
          <w:sz w:val="20"/>
          <w:szCs w:val="20"/>
        </w:rPr>
        <w:t xml:space="preserve">: </w:t>
      </w:r>
      <w:r w:rsidR="003A5C49">
        <w:rPr>
          <w:rFonts w:cs="Arial"/>
          <w:sz w:val="20"/>
          <w:szCs w:val="20"/>
        </w:rPr>
        <w:t>Low egg production and poor growth performance.</w:t>
      </w:r>
    </w:p>
    <w:p w:rsidR="007C153C" w:rsidRPr="00F733D7" w:rsidRDefault="00CE2106" w:rsidP="00E94B5F">
      <w:pPr>
        <w:spacing w:line="360" w:lineRule="auto"/>
        <w:ind w:left="720"/>
        <w:rPr>
          <w:rFonts w:cs="Arial"/>
          <w:sz w:val="20"/>
          <w:szCs w:val="20"/>
        </w:rPr>
      </w:pPr>
      <w:r w:rsidRPr="00F733D7">
        <w:rPr>
          <w:rFonts w:cs="Arial"/>
          <w:sz w:val="20"/>
          <w:szCs w:val="20"/>
        </w:rPr>
        <w:t>3</w:t>
      </w:r>
      <w:r w:rsidRPr="00F733D7">
        <w:rPr>
          <w:rFonts w:cs="Arial"/>
          <w:sz w:val="20"/>
          <w:szCs w:val="20"/>
        </w:rPr>
        <w:tab/>
        <w:t>Details of technologies selected for assessment</w:t>
      </w:r>
      <w:r>
        <w:rPr>
          <w:rFonts w:cs="Arial"/>
          <w:sz w:val="20"/>
          <w:szCs w:val="20"/>
        </w:rPr>
        <w:t>:</w:t>
      </w:r>
      <w:r w:rsidR="00E94B5F">
        <w:rPr>
          <w:rFonts w:cs="Arial"/>
          <w:sz w:val="20"/>
          <w:szCs w:val="20"/>
        </w:rPr>
        <w:t xml:space="preserve"> </w:t>
      </w:r>
      <w:r w:rsidR="00E94B5F" w:rsidRPr="00E94B5F">
        <w:rPr>
          <w:rFonts w:cs="Arial"/>
          <w:sz w:val="20"/>
          <w:szCs w:val="20"/>
        </w:rPr>
        <w:t>Assessing</w:t>
      </w:r>
      <w:r w:rsidR="00FA5DEC">
        <w:rPr>
          <w:rFonts w:cs="Arial"/>
          <w:sz w:val="20"/>
          <w:szCs w:val="20"/>
        </w:rPr>
        <w:t xml:space="preserve"> the performance of Gramasree, Au</w:t>
      </w:r>
      <w:r w:rsidR="00E94B5F" w:rsidRPr="00E94B5F">
        <w:rPr>
          <w:rFonts w:cs="Arial"/>
          <w:sz w:val="20"/>
          <w:szCs w:val="20"/>
        </w:rPr>
        <w:t>stra</w:t>
      </w:r>
      <w:r w:rsidR="00FA5DEC">
        <w:rPr>
          <w:rFonts w:cs="Arial"/>
          <w:sz w:val="20"/>
          <w:szCs w:val="20"/>
        </w:rPr>
        <w:t>w</w:t>
      </w:r>
      <w:r w:rsidR="00E94B5F" w:rsidRPr="00E94B5F">
        <w:rPr>
          <w:rFonts w:cs="Arial"/>
          <w:sz w:val="20"/>
          <w:szCs w:val="20"/>
        </w:rPr>
        <w:t xml:space="preserve">hite and </w:t>
      </w:r>
      <w:r w:rsidR="00C91BFC">
        <w:rPr>
          <w:rFonts w:cs="Arial"/>
          <w:sz w:val="20"/>
          <w:szCs w:val="20"/>
        </w:rPr>
        <w:tab/>
        <w:t>S</w:t>
      </w:r>
      <w:r w:rsidR="00E94B5F" w:rsidRPr="00E94B5F">
        <w:rPr>
          <w:rFonts w:cs="Arial"/>
          <w:sz w:val="20"/>
          <w:szCs w:val="20"/>
        </w:rPr>
        <w:t>asso</w:t>
      </w:r>
      <w:r w:rsidR="00C91BFC">
        <w:rPr>
          <w:rFonts w:cs="Arial"/>
          <w:sz w:val="20"/>
          <w:szCs w:val="20"/>
        </w:rPr>
        <w:t xml:space="preserve"> </w:t>
      </w:r>
      <w:r w:rsidR="00E94B5F" w:rsidRPr="00E94B5F">
        <w:rPr>
          <w:rFonts w:cs="Arial"/>
          <w:sz w:val="20"/>
          <w:szCs w:val="20"/>
        </w:rPr>
        <w:t>variety under high range conditions</w:t>
      </w:r>
      <w:r>
        <w:rPr>
          <w:rFonts w:cs="Arial"/>
          <w:sz w:val="20"/>
          <w:szCs w:val="20"/>
        </w:rPr>
        <w:t xml:space="preserve"> </w:t>
      </w:r>
      <w:r>
        <w:rPr>
          <w:rFonts w:cs="Arial"/>
          <w:sz w:val="20"/>
          <w:szCs w:val="20"/>
        </w:rPr>
        <w:tab/>
      </w:r>
    </w:p>
    <w:p w:rsidR="00CE2106" w:rsidRPr="00F733D7" w:rsidRDefault="00CE2106" w:rsidP="00CE2106">
      <w:pPr>
        <w:spacing w:line="360" w:lineRule="auto"/>
        <w:ind w:left="720"/>
        <w:rPr>
          <w:rFonts w:cs="Arial"/>
          <w:sz w:val="20"/>
          <w:szCs w:val="20"/>
        </w:rPr>
      </w:pPr>
      <w:r w:rsidRPr="00F733D7">
        <w:rPr>
          <w:rFonts w:cs="Arial"/>
          <w:sz w:val="20"/>
          <w:szCs w:val="20"/>
        </w:rPr>
        <w:t>4</w:t>
      </w:r>
      <w:r w:rsidRPr="00F733D7">
        <w:rPr>
          <w:rFonts w:cs="Arial"/>
          <w:sz w:val="20"/>
          <w:szCs w:val="20"/>
        </w:rPr>
        <w:tab/>
        <w:t>Source of technology</w:t>
      </w:r>
      <w:r>
        <w:rPr>
          <w:rFonts w:cs="Arial"/>
          <w:sz w:val="20"/>
          <w:szCs w:val="20"/>
        </w:rPr>
        <w:t xml:space="preserve">: </w:t>
      </w:r>
      <w:r w:rsidR="00360CC1">
        <w:rPr>
          <w:rFonts w:cs="Arial"/>
          <w:sz w:val="20"/>
          <w:szCs w:val="20"/>
        </w:rPr>
        <w:t>KAU &amp; CPDO.</w:t>
      </w:r>
    </w:p>
    <w:p w:rsidR="00CE2106" w:rsidRPr="00F733D7" w:rsidRDefault="00CE2106" w:rsidP="00CE2106">
      <w:pPr>
        <w:spacing w:line="360" w:lineRule="auto"/>
        <w:ind w:left="720"/>
        <w:rPr>
          <w:rFonts w:cs="Arial"/>
          <w:sz w:val="20"/>
          <w:szCs w:val="20"/>
        </w:rPr>
      </w:pPr>
      <w:r w:rsidRPr="00F733D7">
        <w:rPr>
          <w:rFonts w:cs="Arial"/>
          <w:sz w:val="20"/>
          <w:szCs w:val="20"/>
        </w:rPr>
        <w:t>5</w:t>
      </w:r>
      <w:r w:rsidRPr="00F733D7">
        <w:rPr>
          <w:rFonts w:cs="Arial"/>
          <w:sz w:val="20"/>
          <w:szCs w:val="20"/>
        </w:rPr>
        <w:tab/>
        <w:t>Production system and thematic area</w:t>
      </w:r>
      <w:r>
        <w:rPr>
          <w:rFonts w:cs="Arial"/>
          <w:sz w:val="20"/>
          <w:szCs w:val="20"/>
        </w:rPr>
        <w:t xml:space="preserve">: </w:t>
      </w:r>
      <w:r w:rsidR="00360CC1" w:rsidRPr="00360CC1">
        <w:rPr>
          <w:rFonts w:cs="Arial"/>
          <w:sz w:val="20"/>
          <w:szCs w:val="20"/>
        </w:rPr>
        <w:t>Evaluation of breeds</w:t>
      </w:r>
      <w:r w:rsidR="00360CC1">
        <w:rPr>
          <w:rFonts w:cs="Arial"/>
          <w:sz w:val="20"/>
          <w:szCs w:val="20"/>
        </w:rPr>
        <w:t>.</w:t>
      </w:r>
    </w:p>
    <w:p w:rsidR="00CE2106" w:rsidRDefault="00CE2106" w:rsidP="00CA0FAE">
      <w:pPr>
        <w:spacing w:line="360" w:lineRule="auto"/>
        <w:ind w:left="1440" w:hanging="720"/>
        <w:rPr>
          <w:rFonts w:cs="Arial"/>
          <w:sz w:val="20"/>
          <w:szCs w:val="20"/>
        </w:rPr>
      </w:pPr>
      <w:r w:rsidRPr="00F733D7">
        <w:rPr>
          <w:rFonts w:cs="Arial"/>
          <w:sz w:val="20"/>
          <w:szCs w:val="20"/>
        </w:rPr>
        <w:t>6</w:t>
      </w:r>
      <w:r w:rsidRPr="00F733D7">
        <w:rPr>
          <w:rFonts w:cs="Arial"/>
          <w:sz w:val="20"/>
          <w:szCs w:val="20"/>
        </w:rPr>
        <w:tab/>
        <w:t>Performance of the Technology with performance indicators</w:t>
      </w:r>
      <w:r>
        <w:rPr>
          <w:rFonts w:cs="Arial"/>
          <w:sz w:val="20"/>
          <w:szCs w:val="20"/>
        </w:rPr>
        <w:t xml:space="preserve">: </w:t>
      </w:r>
      <w:r w:rsidR="00360CC1" w:rsidRPr="00360CC1">
        <w:rPr>
          <w:rFonts w:cs="Arial"/>
          <w:sz w:val="20"/>
          <w:szCs w:val="20"/>
        </w:rPr>
        <w:t>For more egg production</w:t>
      </w:r>
      <w:r w:rsidR="00360CC1">
        <w:rPr>
          <w:rFonts w:cs="Arial"/>
          <w:sz w:val="20"/>
          <w:szCs w:val="20"/>
        </w:rPr>
        <w:t>.</w:t>
      </w:r>
    </w:p>
    <w:p w:rsidR="00CE2106" w:rsidRDefault="00CE2106" w:rsidP="00CE2106">
      <w:pPr>
        <w:spacing w:line="360" w:lineRule="auto"/>
        <w:ind w:left="720"/>
        <w:rPr>
          <w:rFonts w:cs="Arial"/>
          <w:sz w:val="20"/>
          <w:szCs w:val="20"/>
        </w:rPr>
      </w:pPr>
      <w:r>
        <w:rPr>
          <w:rFonts w:cs="Arial"/>
          <w:sz w:val="20"/>
          <w:szCs w:val="20"/>
        </w:rPr>
        <w:t xml:space="preserve">7. </w:t>
      </w:r>
      <w:r>
        <w:rPr>
          <w:rFonts w:cs="Arial"/>
          <w:sz w:val="20"/>
          <w:szCs w:val="20"/>
        </w:rPr>
        <w:tab/>
        <w:t xml:space="preserve">Feedback, matrix scoring of various technology parameters done through farmer’s participation / other scoring </w:t>
      </w:r>
    </w:p>
    <w:p w:rsidR="00CE2106" w:rsidRPr="00F733D7" w:rsidRDefault="00FC0B09" w:rsidP="00CE2106">
      <w:pPr>
        <w:spacing w:line="360" w:lineRule="auto"/>
        <w:ind w:left="720"/>
        <w:rPr>
          <w:rFonts w:cs="Arial"/>
          <w:sz w:val="20"/>
          <w:szCs w:val="20"/>
        </w:rPr>
      </w:pPr>
      <w:r>
        <w:rPr>
          <w:rFonts w:cs="Arial"/>
          <w:sz w:val="20"/>
          <w:szCs w:val="20"/>
        </w:rPr>
        <w:t xml:space="preserve">               techniques:</w:t>
      </w:r>
      <w:r w:rsidR="00567DC6">
        <w:rPr>
          <w:rFonts w:cs="Arial"/>
          <w:sz w:val="20"/>
          <w:szCs w:val="20"/>
        </w:rPr>
        <w:t xml:space="preserve"> </w:t>
      </w:r>
      <w:r w:rsidR="00567DC6" w:rsidRPr="00567DC6">
        <w:rPr>
          <w:rFonts w:cs="Arial"/>
          <w:sz w:val="20"/>
          <w:szCs w:val="20"/>
        </w:rPr>
        <w:t xml:space="preserve">Assessing the performance </w:t>
      </w:r>
      <w:r w:rsidR="00567DC6">
        <w:rPr>
          <w:rFonts w:cs="Arial"/>
          <w:sz w:val="20"/>
          <w:szCs w:val="20"/>
        </w:rPr>
        <w:t xml:space="preserve">of </w:t>
      </w:r>
      <w:r w:rsidR="001A02F6">
        <w:rPr>
          <w:rFonts w:cs="Arial"/>
          <w:sz w:val="20"/>
          <w:szCs w:val="20"/>
        </w:rPr>
        <w:t>three</w:t>
      </w:r>
      <w:r w:rsidR="00567DC6" w:rsidRPr="00567DC6">
        <w:rPr>
          <w:rFonts w:cs="Arial"/>
          <w:sz w:val="20"/>
          <w:szCs w:val="20"/>
        </w:rPr>
        <w:t xml:space="preserve"> variet</w:t>
      </w:r>
      <w:r w:rsidR="001A02F6">
        <w:rPr>
          <w:rFonts w:cs="Arial"/>
          <w:sz w:val="20"/>
          <w:szCs w:val="20"/>
        </w:rPr>
        <w:t>ies</w:t>
      </w:r>
      <w:r w:rsidR="00567DC6" w:rsidRPr="00567DC6">
        <w:rPr>
          <w:rFonts w:cs="Arial"/>
          <w:sz w:val="20"/>
          <w:szCs w:val="20"/>
        </w:rPr>
        <w:t xml:space="preserve"> under high range conditions</w:t>
      </w:r>
      <w:r w:rsidR="00567DC6">
        <w:rPr>
          <w:rFonts w:cs="Arial"/>
          <w:sz w:val="20"/>
          <w:szCs w:val="20"/>
        </w:rPr>
        <w:t>.</w:t>
      </w:r>
    </w:p>
    <w:p w:rsidR="00CE2106" w:rsidRPr="00F733D7" w:rsidRDefault="00CE2106" w:rsidP="00CE2106">
      <w:pPr>
        <w:spacing w:line="360" w:lineRule="auto"/>
        <w:ind w:left="1440" w:hanging="720"/>
        <w:rPr>
          <w:rFonts w:cs="Arial"/>
          <w:sz w:val="20"/>
          <w:szCs w:val="20"/>
        </w:rPr>
      </w:pPr>
      <w:r>
        <w:rPr>
          <w:rFonts w:cs="Arial"/>
          <w:sz w:val="20"/>
          <w:szCs w:val="20"/>
        </w:rPr>
        <w:t>8</w:t>
      </w:r>
      <w:r w:rsidRPr="00F733D7">
        <w:rPr>
          <w:rFonts w:cs="Arial"/>
          <w:sz w:val="20"/>
          <w:szCs w:val="20"/>
        </w:rPr>
        <w:tab/>
        <w:t>Final recommendation for micro level situation</w:t>
      </w:r>
      <w:r>
        <w:rPr>
          <w:rFonts w:cs="Arial"/>
          <w:sz w:val="20"/>
          <w:szCs w:val="20"/>
        </w:rPr>
        <w:t>:</w:t>
      </w:r>
      <w:r w:rsidR="00027FBC">
        <w:rPr>
          <w:rFonts w:cs="Arial"/>
          <w:sz w:val="20"/>
          <w:szCs w:val="20"/>
        </w:rPr>
        <w:t xml:space="preserve"> </w:t>
      </w:r>
      <w:r w:rsidR="00027FBC" w:rsidRPr="00027FBC">
        <w:rPr>
          <w:rFonts w:cs="Arial"/>
          <w:sz w:val="20"/>
          <w:szCs w:val="20"/>
        </w:rPr>
        <w:t>Well adapted for high range</w:t>
      </w:r>
      <w:r w:rsidR="00027FBC">
        <w:rPr>
          <w:rFonts w:cs="Arial"/>
          <w:sz w:val="20"/>
          <w:szCs w:val="20"/>
        </w:rPr>
        <w:t>s and to improve financial stat</w:t>
      </w:r>
      <w:r w:rsidR="00027FBC" w:rsidRPr="00027FBC">
        <w:rPr>
          <w:rFonts w:cs="Arial"/>
          <w:sz w:val="20"/>
          <w:szCs w:val="20"/>
        </w:rPr>
        <w:t>us</w:t>
      </w:r>
      <w:r w:rsidR="00027FBC">
        <w:rPr>
          <w:rFonts w:cs="Arial"/>
          <w:sz w:val="20"/>
          <w:szCs w:val="20"/>
        </w:rPr>
        <w:t>.</w:t>
      </w:r>
    </w:p>
    <w:p w:rsidR="00CE2106" w:rsidRPr="00F733D7" w:rsidRDefault="00CE2106" w:rsidP="00CE2106">
      <w:pPr>
        <w:spacing w:line="360" w:lineRule="auto"/>
        <w:ind w:left="720"/>
        <w:rPr>
          <w:rFonts w:cs="Arial"/>
          <w:sz w:val="20"/>
          <w:szCs w:val="20"/>
        </w:rPr>
      </w:pPr>
      <w:r>
        <w:rPr>
          <w:rFonts w:cs="Arial"/>
          <w:sz w:val="20"/>
          <w:szCs w:val="20"/>
        </w:rPr>
        <w:t>9</w:t>
      </w:r>
      <w:r w:rsidRPr="00F733D7">
        <w:rPr>
          <w:rFonts w:cs="Arial"/>
          <w:sz w:val="20"/>
          <w:szCs w:val="20"/>
        </w:rPr>
        <w:tab/>
        <w:t>Constraints identified and feedback for research</w:t>
      </w:r>
      <w:r w:rsidR="007874DA">
        <w:rPr>
          <w:rFonts w:cs="Arial"/>
          <w:sz w:val="20"/>
          <w:szCs w:val="20"/>
        </w:rPr>
        <w:t>:</w:t>
      </w:r>
      <w:r w:rsidR="000D4DFA">
        <w:rPr>
          <w:rFonts w:cs="Arial"/>
          <w:sz w:val="20"/>
          <w:szCs w:val="20"/>
        </w:rPr>
        <w:t xml:space="preserve"> </w:t>
      </w:r>
      <w:r w:rsidR="00D858D7">
        <w:rPr>
          <w:rFonts w:cs="Arial"/>
          <w:sz w:val="20"/>
          <w:szCs w:val="20"/>
        </w:rPr>
        <w:t>Non-availability of chicks in time</w:t>
      </w:r>
      <w:r w:rsidR="000D4DFA">
        <w:rPr>
          <w:rFonts w:cs="Arial"/>
          <w:sz w:val="20"/>
          <w:szCs w:val="20"/>
        </w:rPr>
        <w:t>.</w:t>
      </w:r>
    </w:p>
    <w:p w:rsidR="00CA7508" w:rsidRPr="00CA7508" w:rsidRDefault="00CE2106" w:rsidP="00CA7508">
      <w:pPr>
        <w:spacing w:line="360" w:lineRule="auto"/>
        <w:ind w:left="1440" w:hanging="720"/>
        <w:rPr>
          <w:rFonts w:cs="Arial"/>
          <w:sz w:val="20"/>
          <w:szCs w:val="20"/>
        </w:rPr>
      </w:pPr>
      <w:r>
        <w:rPr>
          <w:rFonts w:cs="Arial"/>
          <w:sz w:val="20"/>
          <w:szCs w:val="20"/>
        </w:rPr>
        <w:t>10</w:t>
      </w:r>
      <w:r w:rsidRPr="00F733D7">
        <w:rPr>
          <w:rFonts w:cs="Arial"/>
          <w:sz w:val="20"/>
          <w:szCs w:val="20"/>
        </w:rPr>
        <w:tab/>
        <w:t>Process of farmers participation and their reaction</w:t>
      </w:r>
      <w:r w:rsidR="007874DA">
        <w:rPr>
          <w:rFonts w:cs="Arial"/>
          <w:sz w:val="20"/>
          <w:szCs w:val="20"/>
        </w:rPr>
        <w:t>:</w:t>
      </w:r>
      <w:r w:rsidR="000D4DFA">
        <w:rPr>
          <w:rFonts w:cs="Arial"/>
          <w:sz w:val="20"/>
          <w:szCs w:val="20"/>
        </w:rPr>
        <w:t xml:space="preserve"> </w:t>
      </w:r>
      <w:r w:rsidR="000D4DFA" w:rsidRPr="000D4DFA">
        <w:rPr>
          <w:rFonts w:cs="Arial"/>
          <w:sz w:val="20"/>
          <w:szCs w:val="20"/>
        </w:rPr>
        <w:t>Well adapted and cooperated</w:t>
      </w:r>
      <w:r w:rsidR="000D4DFA">
        <w:rPr>
          <w:rFonts w:cs="Arial"/>
          <w:sz w:val="20"/>
          <w:szCs w:val="20"/>
        </w:rPr>
        <w:t>.</w:t>
      </w:r>
    </w:p>
    <w:p w:rsidR="006736AF" w:rsidRDefault="006736AF" w:rsidP="00CA7508">
      <w:pPr>
        <w:spacing w:line="360" w:lineRule="auto"/>
        <w:ind w:left="1440" w:hanging="720"/>
        <w:rPr>
          <w:rFonts w:cs="Arial"/>
          <w:b/>
          <w:bCs/>
          <w:sz w:val="22"/>
          <w:szCs w:val="22"/>
        </w:rPr>
      </w:pPr>
    </w:p>
    <w:p w:rsidR="00FB19B7" w:rsidRPr="00F733D7" w:rsidRDefault="002921C6" w:rsidP="00CA7508">
      <w:pPr>
        <w:spacing w:line="360" w:lineRule="auto"/>
        <w:ind w:left="1440" w:hanging="720"/>
        <w:rPr>
          <w:rFonts w:cs="Arial"/>
          <w:b/>
          <w:bCs/>
          <w:sz w:val="22"/>
          <w:szCs w:val="22"/>
        </w:rPr>
      </w:pPr>
      <w:r w:rsidRPr="00F733D7">
        <w:rPr>
          <w:rFonts w:cs="Arial"/>
          <w:b/>
          <w:bCs/>
          <w:sz w:val="22"/>
          <w:szCs w:val="22"/>
        </w:rPr>
        <w:t>4.</w:t>
      </w:r>
      <w:r w:rsidR="00B37158">
        <w:rPr>
          <w:rFonts w:cs="Arial"/>
          <w:b/>
          <w:bCs/>
          <w:sz w:val="22"/>
          <w:szCs w:val="22"/>
        </w:rPr>
        <w:t xml:space="preserve"> </w:t>
      </w:r>
      <w:r w:rsidRPr="00F733D7">
        <w:rPr>
          <w:rFonts w:cs="Arial"/>
          <w:b/>
          <w:bCs/>
          <w:sz w:val="22"/>
          <w:szCs w:val="22"/>
        </w:rPr>
        <w:t>D1.</w:t>
      </w:r>
      <w:r w:rsidR="00FB19B7" w:rsidRPr="00F733D7">
        <w:rPr>
          <w:rFonts w:cs="Arial"/>
          <w:b/>
          <w:bCs/>
          <w:sz w:val="22"/>
          <w:szCs w:val="22"/>
        </w:rPr>
        <w:t xml:space="preserve"> Results of Technologies Refined</w:t>
      </w:r>
      <w:r w:rsidR="007A5867">
        <w:rPr>
          <w:rFonts w:cs="Arial"/>
          <w:b/>
          <w:bCs/>
          <w:sz w:val="22"/>
          <w:szCs w:val="22"/>
        </w:rPr>
        <w:t xml:space="preserve">: </w:t>
      </w:r>
      <w:r w:rsidR="007A5867" w:rsidRPr="00680BD9">
        <w:rPr>
          <w:rFonts w:cs="Arial"/>
          <w:bCs/>
          <w:sz w:val="22"/>
          <w:szCs w:val="22"/>
        </w:rPr>
        <w:t>Nil</w:t>
      </w:r>
      <w:r w:rsidR="007A5867">
        <w:rPr>
          <w:rFonts w:cs="Arial"/>
          <w:b/>
          <w:bCs/>
          <w:sz w:val="22"/>
          <w:szCs w:val="22"/>
        </w:rPr>
        <w:t>.</w:t>
      </w:r>
      <w:r w:rsidR="00FB19B7" w:rsidRPr="00F733D7">
        <w:rPr>
          <w:rFonts w:cs="Arial"/>
          <w:b/>
          <w:bCs/>
          <w:sz w:val="22"/>
          <w:szCs w:val="22"/>
        </w:rPr>
        <w:t xml:space="preserve"> </w:t>
      </w:r>
    </w:p>
    <w:p w:rsidR="00FB19B7" w:rsidRPr="00F733D7" w:rsidRDefault="00FB19B7">
      <w:pPr>
        <w:rPr>
          <w:rFonts w:cs="Arial"/>
          <w:b/>
          <w:bCs/>
          <w:sz w:val="20"/>
          <w:szCs w:val="20"/>
        </w:rPr>
      </w:pPr>
    </w:p>
    <w:p w:rsidR="005864A9" w:rsidRPr="00F733D7" w:rsidRDefault="005864A9">
      <w:pPr>
        <w:rPr>
          <w:rFonts w:cs="Arial"/>
          <w:b/>
          <w:bCs/>
          <w:sz w:val="20"/>
          <w:szCs w:val="20"/>
        </w:rPr>
      </w:pPr>
    </w:p>
    <w:p w:rsidR="00072CAC" w:rsidRDefault="00072CAC" w:rsidP="002921C6">
      <w:pPr>
        <w:jc w:val="center"/>
        <w:rPr>
          <w:rFonts w:cs="Arial"/>
          <w:b/>
          <w:bCs/>
          <w:u w:val="single"/>
        </w:rPr>
      </w:pPr>
    </w:p>
    <w:p w:rsidR="00FB19B7" w:rsidRPr="00F733D7" w:rsidRDefault="002921C6" w:rsidP="002921C6">
      <w:pPr>
        <w:jc w:val="center"/>
        <w:rPr>
          <w:rFonts w:cs="Arial"/>
          <w:b/>
          <w:bCs/>
          <w:u w:val="single"/>
        </w:rPr>
      </w:pPr>
      <w:r w:rsidRPr="00F733D7">
        <w:rPr>
          <w:rFonts w:cs="Arial"/>
          <w:b/>
          <w:bCs/>
          <w:u w:val="single"/>
        </w:rPr>
        <w:lastRenderedPageBreak/>
        <w:t xml:space="preserve">PART V - </w:t>
      </w:r>
      <w:r w:rsidR="00FB19B7" w:rsidRPr="00F733D7">
        <w:rPr>
          <w:rFonts w:cs="Arial"/>
          <w:b/>
          <w:bCs/>
          <w:u w:val="single"/>
        </w:rPr>
        <w:t>FRONT</w:t>
      </w:r>
      <w:smartTag w:uri="urn:schemas-microsoft-com:office:smarttags" w:element="stockticker">
        <w:r w:rsidR="00FB19B7" w:rsidRPr="00F733D7">
          <w:rPr>
            <w:rFonts w:cs="Arial"/>
            <w:b/>
            <w:bCs/>
            <w:u w:val="single"/>
          </w:rPr>
          <w:t>LINE</w:t>
        </w:r>
      </w:smartTag>
      <w:r w:rsidR="00FB19B7" w:rsidRPr="00F733D7">
        <w:rPr>
          <w:rFonts w:cs="Arial"/>
          <w:b/>
          <w:bCs/>
          <w:u w:val="single"/>
        </w:rPr>
        <w:t xml:space="preserve"> D</w:t>
      </w:r>
      <w:smartTag w:uri="urn:schemas-microsoft-com:office:smarttags" w:element="stockticker">
        <w:r w:rsidR="00FB19B7" w:rsidRPr="00F733D7">
          <w:rPr>
            <w:rFonts w:cs="Arial"/>
            <w:b/>
            <w:bCs/>
            <w:u w:val="single"/>
          </w:rPr>
          <w:t>EMON</w:t>
        </w:r>
      </w:smartTag>
      <w:r w:rsidR="00FB19B7" w:rsidRPr="00F733D7">
        <w:rPr>
          <w:rFonts w:cs="Arial"/>
          <w:b/>
          <w:bCs/>
          <w:u w:val="single"/>
        </w:rPr>
        <w:t>STRATIONS</w:t>
      </w:r>
    </w:p>
    <w:p w:rsidR="00A0511F" w:rsidRPr="00F733D7" w:rsidRDefault="00A0511F">
      <w:pPr>
        <w:rPr>
          <w:rFonts w:cs="Arial"/>
          <w:b/>
          <w:bCs/>
          <w:sz w:val="22"/>
          <w:szCs w:val="22"/>
        </w:rPr>
      </w:pPr>
    </w:p>
    <w:p w:rsidR="00A0511F" w:rsidRPr="00F733D7" w:rsidRDefault="002921C6" w:rsidP="00A0511F">
      <w:pPr>
        <w:ind w:right="240"/>
        <w:jc w:val="both"/>
        <w:rPr>
          <w:rFonts w:cs="Arial"/>
          <w:b/>
          <w:bCs/>
          <w:sz w:val="20"/>
          <w:szCs w:val="20"/>
        </w:rPr>
      </w:pPr>
      <w:r w:rsidRPr="00F733D7">
        <w:rPr>
          <w:rFonts w:cs="Arial"/>
          <w:b/>
          <w:bCs/>
          <w:sz w:val="20"/>
          <w:szCs w:val="20"/>
        </w:rPr>
        <w:t>5.</w:t>
      </w:r>
      <w:r w:rsidR="00B37158">
        <w:rPr>
          <w:rFonts w:cs="Arial"/>
          <w:b/>
          <w:bCs/>
          <w:sz w:val="20"/>
          <w:szCs w:val="20"/>
        </w:rPr>
        <w:t xml:space="preserve"> </w:t>
      </w:r>
      <w:r w:rsidRPr="00F733D7">
        <w:rPr>
          <w:rFonts w:cs="Arial"/>
          <w:b/>
          <w:bCs/>
          <w:sz w:val="20"/>
          <w:szCs w:val="20"/>
        </w:rPr>
        <w:t xml:space="preserve">A. Summary of </w:t>
      </w:r>
      <w:r w:rsidR="00A0511F" w:rsidRPr="00F733D7">
        <w:rPr>
          <w:rFonts w:cs="Arial"/>
          <w:b/>
          <w:bCs/>
          <w:sz w:val="20"/>
          <w:szCs w:val="20"/>
        </w:rPr>
        <w:t xml:space="preserve">FLDs implemented during </w:t>
      </w:r>
      <w:r w:rsidR="003B31DD">
        <w:rPr>
          <w:rFonts w:cs="Arial"/>
          <w:b/>
          <w:bCs/>
          <w:sz w:val="20"/>
          <w:szCs w:val="20"/>
        </w:rPr>
        <w:t>201</w:t>
      </w:r>
      <w:r w:rsidR="0086113E">
        <w:rPr>
          <w:rFonts w:cs="Arial"/>
          <w:b/>
          <w:bCs/>
          <w:sz w:val="20"/>
          <w:szCs w:val="20"/>
        </w:rPr>
        <w:t>4</w:t>
      </w:r>
      <w:r w:rsidR="00C2385E">
        <w:rPr>
          <w:rFonts w:cs="Arial"/>
          <w:b/>
          <w:bCs/>
          <w:sz w:val="20"/>
          <w:szCs w:val="20"/>
        </w:rPr>
        <w:t>-1</w:t>
      </w:r>
      <w:r w:rsidR="0086113E">
        <w:rPr>
          <w:rFonts w:cs="Arial"/>
          <w:b/>
          <w:bCs/>
          <w:sz w:val="20"/>
          <w:szCs w:val="20"/>
        </w:rPr>
        <w:t>5</w:t>
      </w: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1E0"/>
      </w:tblPr>
      <w:tblGrid>
        <w:gridCol w:w="298"/>
        <w:gridCol w:w="1009"/>
        <w:gridCol w:w="780"/>
        <w:gridCol w:w="817"/>
        <w:gridCol w:w="857"/>
        <w:gridCol w:w="1132"/>
        <w:gridCol w:w="512"/>
        <w:gridCol w:w="925"/>
        <w:gridCol w:w="1134"/>
        <w:gridCol w:w="654"/>
        <w:gridCol w:w="612"/>
        <w:gridCol w:w="485"/>
        <w:gridCol w:w="572"/>
        <w:gridCol w:w="396"/>
        <w:gridCol w:w="875"/>
      </w:tblGrid>
      <w:tr w:rsidR="00897498" w:rsidRPr="000A155B" w:rsidTr="002E53B1">
        <w:trPr>
          <w:jc w:val="center"/>
        </w:trPr>
        <w:tc>
          <w:tcPr>
            <w:tcW w:w="298" w:type="dxa"/>
            <w:vMerge w:val="restart"/>
            <w:vAlign w:val="center"/>
          </w:tcPr>
          <w:p w:rsidR="000201A4" w:rsidRPr="000A155B" w:rsidRDefault="000201A4" w:rsidP="000A155B">
            <w:pPr>
              <w:ind w:left="-72" w:right="-72"/>
              <w:jc w:val="center"/>
              <w:rPr>
                <w:rFonts w:cs="Arial"/>
                <w:sz w:val="16"/>
                <w:szCs w:val="16"/>
              </w:rPr>
            </w:pPr>
            <w:r w:rsidRPr="000A155B">
              <w:rPr>
                <w:rFonts w:cs="Arial"/>
                <w:sz w:val="16"/>
                <w:szCs w:val="16"/>
              </w:rPr>
              <w:t>Sl.</w:t>
            </w:r>
          </w:p>
          <w:p w:rsidR="000201A4" w:rsidRPr="000A155B" w:rsidRDefault="000201A4" w:rsidP="000A155B">
            <w:pPr>
              <w:ind w:left="-72" w:right="-72"/>
              <w:jc w:val="center"/>
              <w:rPr>
                <w:rFonts w:cs="Arial"/>
                <w:sz w:val="16"/>
                <w:szCs w:val="16"/>
              </w:rPr>
            </w:pPr>
            <w:r w:rsidRPr="000A155B">
              <w:rPr>
                <w:rFonts w:cs="Arial"/>
                <w:sz w:val="16"/>
                <w:szCs w:val="16"/>
              </w:rPr>
              <w:t>No.</w:t>
            </w:r>
          </w:p>
        </w:tc>
        <w:tc>
          <w:tcPr>
            <w:tcW w:w="1009" w:type="dxa"/>
            <w:vMerge w:val="restart"/>
            <w:vAlign w:val="center"/>
          </w:tcPr>
          <w:p w:rsidR="000201A4" w:rsidRPr="000A155B" w:rsidRDefault="000201A4" w:rsidP="000A155B">
            <w:pPr>
              <w:ind w:left="-72" w:right="-72"/>
              <w:jc w:val="center"/>
              <w:rPr>
                <w:rFonts w:cs="Arial"/>
                <w:sz w:val="16"/>
                <w:szCs w:val="16"/>
              </w:rPr>
            </w:pPr>
            <w:r w:rsidRPr="000A155B">
              <w:rPr>
                <w:rFonts w:cs="Arial"/>
                <w:sz w:val="16"/>
                <w:szCs w:val="16"/>
              </w:rPr>
              <w:t xml:space="preserve">Category </w:t>
            </w:r>
          </w:p>
        </w:tc>
        <w:tc>
          <w:tcPr>
            <w:tcW w:w="0" w:type="auto"/>
            <w:vMerge w:val="restart"/>
          </w:tcPr>
          <w:p w:rsidR="000201A4" w:rsidRPr="000A155B" w:rsidRDefault="000201A4" w:rsidP="000A155B">
            <w:pPr>
              <w:ind w:left="-72" w:right="-72"/>
              <w:jc w:val="center"/>
              <w:rPr>
                <w:rFonts w:cs="Arial"/>
                <w:sz w:val="16"/>
                <w:szCs w:val="16"/>
              </w:rPr>
            </w:pPr>
            <w:r w:rsidRPr="000A155B">
              <w:rPr>
                <w:rFonts w:cs="Arial"/>
                <w:sz w:val="16"/>
                <w:szCs w:val="16"/>
              </w:rPr>
              <w:t xml:space="preserve">Farming </w:t>
            </w:r>
          </w:p>
          <w:p w:rsidR="000201A4" w:rsidRPr="000A155B" w:rsidRDefault="000201A4" w:rsidP="000A155B">
            <w:pPr>
              <w:ind w:left="-72" w:right="-72"/>
              <w:jc w:val="center"/>
              <w:rPr>
                <w:rFonts w:cs="Arial"/>
                <w:sz w:val="16"/>
                <w:szCs w:val="16"/>
              </w:rPr>
            </w:pPr>
            <w:r w:rsidRPr="000A155B">
              <w:rPr>
                <w:rFonts w:cs="Arial"/>
                <w:sz w:val="16"/>
                <w:szCs w:val="16"/>
              </w:rPr>
              <w:t>Situation</w:t>
            </w:r>
          </w:p>
        </w:tc>
        <w:tc>
          <w:tcPr>
            <w:tcW w:w="0" w:type="auto"/>
            <w:vMerge w:val="restart"/>
          </w:tcPr>
          <w:p w:rsidR="000201A4" w:rsidRPr="000A155B" w:rsidRDefault="000201A4" w:rsidP="000A155B">
            <w:pPr>
              <w:ind w:left="-72" w:right="-72"/>
              <w:jc w:val="center"/>
              <w:rPr>
                <w:rFonts w:cs="Arial"/>
                <w:sz w:val="16"/>
                <w:szCs w:val="16"/>
              </w:rPr>
            </w:pPr>
            <w:r w:rsidRPr="000A155B">
              <w:rPr>
                <w:rFonts w:cs="Arial"/>
                <w:sz w:val="16"/>
                <w:szCs w:val="16"/>
              </w:rPr>
              <w:t>Season</w:t>
            </w:r>
          </w:p>
          <w:p w:rsidR="000201A4" w:rsidRPr="000A155B" w:rsidRDefault="000201A4" w:rsidP="000A155B">
            <w:pPr>
              <w:ind w:left="-72" w:right="-72"/>
              <w:jc w:val="center"/>
              <w:rPr>
                <w:rFonts w:cs="Arial"/>
                <w:sz w:val="16"/>
                <w:szCs w:val="16"/>
              </w:rPr>
            </w:pPr>
            <w:r w:rsidRPr="000A155B">
              <w:rPr>
                <w:rFonts w:cs="Arial"/>
                <w:sz w:val="16"/>
                <w:szCs w:val="16"/>
              </w:rPr>
              <w:t xml:space="preserve">and </w:t>
            </w:r>
          </w:p>
          <w:p w:rsidR="000201A4" w:rsidRPr="000A155B" w:rsidRDefault="000201A4" w:rsidP="000A155B">
            <w:pPr>
              <w:ind w:left="-72" w:right="-72"/>
              <w:jc w:val="center"/>
              <w:rPr>
                <w:rFonts w:cs="Arial"/>
                <w:sz w:val="16"/>
                <w:szCs w:val="16"/>
              </w:rPr>
            </w:pPr>
            <w:r w:rsidRPr="000A155B">
              <w:rPr>
                <w:rFonts w:cs="Arial"/>
                <w:sz w:val="16"/>
                <w:szCs w:val="16"/>
              </w:rPr>
              <w:t>Year</w:t>
            </w:r>
          </w:p>
        </w:tc>
        <w:tc>
          <w:tcPr>
            <w:tcW w:w="857" w:type="dxa"/>
            <w:vMerge w:val="restart"/>
            <w:vAlign w:val="center"/>
          </w:tcPr>
          <w:p w:rsidR="000201A4" w:rsidRPr="000A155B" w:rsidRDefault="000201A4" w:rsidP="000A155B">
            <w:pPr>
              <w:ind w:left="-72" w:right="-72"/>
              <w:jc w:val="center"/>
              <w:rPr>
                <w:rFonts w:cs="Arial"/>
                <w:sz w:val="16"/>
                <w:szCs w:val="16"/>
              </w:rPr>
            </w:pPr>
            <w:r w:rsidRPr="000A155B">
              <w:rPr>
                <w:rFonts w:cs="Arial"/>
                <w:sz w:val="16"/>
                <w:szCs w:val="16"/>
              </w:rPr>
              <w:t xml:space="preserve">Crop </w:t>
            </w:r>
          </w:p>
        </w:tc>
        <w:tc>
          <w:tcPr>
            <w:tcW w:w="1132" w:type="dxa"/>
            <w:vMerge w:val="restart"/>
            <w:shd w:val="clear" w:color="auto" w:fill="auto"/>
            <w:vAlign w:val="center"/>
          </w:tcPr>
          <w:p w:rsidR="000201A4" w:rsidRPr="000A155B" w:rsidRDefault="000201A4" w:rsidP="000A155B">
            <w:pPr>
              <w:ind w:left="-72" w:right="-72"/>
              <w:jc w:val="center"/>
              <w:rPr>
                <w:rFonts w:cs="Arial"/>
                <w:sz w:val="16"/>
                <w:szCs w:val="16"/>
              </w:rPr>
            </w:pPr>
            <w:r w:rsidRPr="000A155B">
              <w:rPr>
                <w:rFonts w:cs="Arial"/>
                <w:sz w:val="16"/>
                <w:szCs w:val="16"/>
              </w:rPr>
              <w:t>Variety/ breed</w:t>
            </w:r>
          </w:p>
        </w:tc>
        <w:tc>
          <w:tcPr>
            <w:tcW w:w="512" w:type="dxa"/>
            <w:vMerge w:val="restart"/>
            <w:shd w:val="clear" w:color="auto" w:fill="auto"/>
            <w:vAlign w:val="center"/>
          </w:tcPr>
          <w:p w:rsidR="000201A4" w:rsidRPr="000A155B" w:rsidRDefault="000201A4" w:rsidP="000A155B">
            <w:pPr>
              <w:ind w:left="-72" w:right="-72"/>
              <w:jc w:val="center"/>
              <w:rPr>
                <w:rFonts w:cs="Arial"/>
                <w:sz w:val="16"/>
                <w:szCs w:val="16"/>
              </w:rPr>
            </w:pPr>
            <w:r w:rsidRPr="000A155B">
              <w:rPr>
                <w:rFonts w:cs="Arial"/>
                <w:sz w:val="16"/>
                <w:szCs w:val="16"/>
              </w:rPr>
              <w:t xml:space="preserve">Hybrid </w:t>
            </w:r>
          </w:p>
        </w:tc>
        <w:tc>
          <w:tcPr>
            <w:tcW w:w="925" w:type="dxa"/>
            <w:vMerge w:val="restart"/>
          </w:tcPr>
          <w:p w:rsidR="000201A4" w:rsidRPr="000A155B" w:rsidRDefault="000201A4" w:rsidP="000A155B">
            <w:pPr>
              <w:ind w:left="-72" w:right="-72"/>
              <w:jc w:val="center"/>
              <w:rPr>
                <w:rFonts w:cs="Arial"/>
                <w:sz w:val="16"/>
                <w:szCs w:val="16"/>
              </w:rPr>
            </w:pPr>
            <w:r w:rsidRPr="000A155B">
              <w:rPr>
                <w:rFonts w:cs="Arial"/>
                <w:sz w:val="16"/>
                <w:szCs w:val="16"/>
              </w:rPr>
              <w:t>Thematic area</w:t>
            </w:r>
          </w:p>
        </w:tc>
        <w:tc>
          <w:tcPr>
            <w:tcW w:w="1134" w:type="dxa"/>
            <w:vMerge w:val="restart"/>
            <w:vAlign w:val="center"/>
          </w:tcPr>
          <w:p w:rsidR="000201A4" w:rsidRPr="000A155B" w:rsidRDefault="000201A4" w:rsidP="000A155B">
            <w:pPr>
              <w:ind w:left="-72" w:right="-72"/>
              <w:jc w:val="center"/>
              <w:rPr>
                <w:rFonts w:cs="Arial"/>
                <w:sz w:val="16"/>
                <w:szCs w:val="16"/>
              </w:rPr>
            </w:pPr>
            <w:r w:rsidRPr="000A155B">
              <w:rPr>
                <w:rFonts w:cs="Arial"/>
                <w:sz w:val="16"/>
                <w:szCs w:val="16"/>
              </w:rPr>
              <w:t>Technology Demonstrated</w:t>
            </w:r>
          </w:p>
        </w:tc>
        <w:tc>
          <w:tcPr>
            <w:tcW w:w="1266" w:type="dxa"/>
            <w:gridSpan w:val="2"/>
            <w:vAlign w:val="center"/>
          </w:tcPr>
          <w:p w:rsidR="000201A4" w:rsidRPr="000A155B" w:rsidRDefault="000201A4" w:rsidP="000A155B">
            <w:pPr>
              <w:ind w:left="-72" w:right="-72"/>
              <w:jc w:val="center"/>
              <w:rPr>
                <w:rFonts w:cs="Arial"/>
                <w:sz w:val="16"/>
                <w:szCs w:val="16"/>
              </w:rPr>
            </w:pPr>
            <w:r w:rsidRPr="000A155B">
              <w:rPr>
                <w:rFonts w:cs="Arial"/>
                <w:sz w:val="16"/>
                <w:szCs w:val="16"/>
              </w:rPr>
              <w:t>Area (ha)</w:t>
            </w:r>
          </w:p>
        </w:tc>
        <w:tc>
          <w:tcPr>
            <w:tcW w:w="1453" w:type="dxa"/>
            <w:gridSpan w:val="3"/>
            <w:vAlign w:val="center"/>
          </w:tcPr>
          <w:p w:rsidR="000201A4" w:rsidRPr="000A155B" w:rsidRDefault="000201A4" w:rsidP="000A155B">
            <w:pPr>
              <w:ind w:left="-72" w:right="-72"/>
              <w:jc w:val="center"/>
              <w:rPr>
                <w:rFonts w:cs="Arial"/>
                <w:sz w:val="16"/>
                <w:szCs w:val="16"/>
              </w:rPr>
            </w:pPr>
            <w:r w:rsidRPr="000A155B">
              <w:rPr>
                <w:rFonts w:cs="Arial"/>
                <w:sz w:val="16"/>
                <w:szCs w:val="16"/>
              </w:rPr>
              <w:t>No. of farmers/</w:t>
            </w:r>
          </w:p>
          <w:p w:rsidR="000201A4" w:rsidRPr="000A155B" w:rsidRDefault="000201A4" w:rsidP="000A155B">
            <w:pPr>
              <w:ind w:left="-72" w:right="-72"/>
              <w:jc w:val="center"/>
              <w:rPr>
                <w:rFonts w:cs="Arial"/>
                <w:sz w:val="16"/>
                <w:szCs w:val="16"/>
              </w:rPr>
            </w:pPr>
            <w:r w:rsidRPr="000A155B">
              <w:rPr>
                <w:rFonts w:cs="Arial"/>
                <w:sz w:val="16"/>
                <w:szCs w:val="16"/>
              </w:rPr>
              <w:t>demonstration</w:t>
            </w:r>
          </w:p>
        </w:tc>
        <w:tc>
          <w:tcPr>
            <w:tcW w:w="0" w:type="auto"/>
            <w:vAlign w:val="center"/>
          </w:tcPr>
          <w:p w:rsidR="000201A4" w:rsidRPr="000A155B" w:rsidRDefault="000201A4" w:rsidP="000A155B">
            <w:pPr>
              <w:ind w:left="-72" w:right="-72"/>
              <w:jc w:val="center"/>
              <w:rPr>
                <w:rFonts w:cs="Arial"/>
                <w:sz w:val="16"/>
                <w:szCs w:val="16"/>
              </w:rPr>
            </w:pPr>
            <w:r w:rsidRPr="000A155B">
              <w:rPr>
                <w:rFonts w:cs="Arial"/>
                <w:sz w:val="16"/>
                <w:szCs w:val="16"/>
              </w:rPr>
              <w:t xml:space="preserve">Reasons for shortfall in achievement </w:t>
            </w:r>
          </w:p>
        </w:tc>
      </w:tr>
      <w:tr w:rsidR="009A47D4" w:rsidRPr="000A155B" w:rsidTr="002E53B1">
        <w:trPr>
          <w:jc w:val="center"/>
        </w:trPr>
        <w:tc>
          <w:tcPr>
            <w:tcW w:w="298" w:type="dxa"/>
            <w:vMerge/>
          </w:tcPr>
          <w:p w:rsidR="000201A4" w:rsidRPr="000A155B" w:rsidRDefault="000201A4" w:rsidP="000A155B">
            <w:pPr>
              <w:ind w:left="-72" w:right="-72"/>
              <w:jc w:val="both"/>
              <w:rPr>
                <w:rFonts w:cs="Arial"/>
                <w:sz w:val="16"/>
                <w:szCs w:val="16"/>
              </w:rPr>
            </w:pPr>
          </w:p>
        </w:tc>
        <w:tc>
          <w:tcPr>
            <w:tcW w:w="1009" w:type="dxa"/>
            <w:vMerge/>
          </w:tcPr>
          <w:p w:rsidR="000201A4" w:rsidRPr="000A155B" w:rsidRDefault="000201A4" w:rsidP="000A155B">
            <w:pPr>
              <w:ind w:left="-72" w:right="-72"/>
              <w:jc w:val="both"/>
              <w:rPr>
                <w:rFonts w:cs="Arial"/>
                <w:sz w:val="16"/>
                <w:szCs w:val="16"/>
              </w:rPr>
            </w:pPr>
          </w:p>
        </w:tc>
        <w:tc>
          <w:tcPr>
            <w:tcW w:w="0" w:type="auto"/>
            <w:vMerge/>
          </w:tcPr>
          <w:p w:rsidR="000201A4" w:rsidRPr="000A155B" w:rsidRDefault="000201A4" w:rsidP="000A155B">
            <w:pPr>
              <w:ind w:left="-72" w:right="-72"/>
              <w:jc w:val="both"/>
              <w:rPr>
                <w:rFonts w:cs="Arial"/>
                <w:sz w:val="16"/>
                <w:szCs w:val="16"/>
              </w:rPr>
            </w:pPr>
          </w:p>
        </w:tc>
        <w:tc>
          <w:tcPr>
            <w:tcW w:w="0" w:type="auto"/>
            <w:vMerge/>
          </w:tcPr>
          <w:p w:rsidR="000201A4" w:rsidRPr="000A155B" w:rsidRDefault="000201A4" w:rsidP="000A155B">
            <w:pPr>
              <w:ind w:left="-72" w:right="-72"/>
              <w:jc w:val="both"/>
              <w:rPr>
                <w:rFonts w:cs="Arial"/>
                <w:sz w:val="16"/>
                <w:szCs w:val="16"/>
              </w:rPr>
            </w:pPr>
          </w:p>
        </w:tc>
        <w:tc>
          <w:tcPr>
            <w:tcW w:w="857" w:type="dxa"/>
            <w:vMerge/>
          </w:tcPr>
          <w:p w:rsidR="000201A4" w:rsidRPr="000A155B" w:rsidRDefault="000201A4" w:rsidP="000A155B">
            <w:pPr>
              <w:ind w:left="-72" w:right="-72"/>
              <w:jc w:val="both"/>
              <w:rPr>
                <w:rFonts w:cs="Arial"/>
                <w:sz w:val="16"/>
                <w:szCs w:val="16"/>
              </w:rPr>
            </w:pPr>
          </w:p>
        </w:tc>
        <w:tc>
          <w:tcPr>
            <w:tcW w:w="1132" w:type="dxa"/>
            <w:vMerge/>
            <w:shd w:val="clear" w:color="auto" w:fill="auto"/>
          </w:tcPr>
          <w:p w:rsidR="000201A4" w:rsidRPr="000A155B" w:rsidRDefault="000201A4" w:rsidP="000A155B">
            <w:pPr>
              <w:ind w:left="-72" w:right="-72"/>
              <w:jc w:val="both"/>
              <w:rPr>
                <w:rFonts w:cs="Arial"/>
                <w:sz w:val="16"/>
                <w:szCs w:val="16"/>
              </w:rPr>
            </w:pPr>
          </w:p>
        </w:tc>
        <w:tc>
          <w:tcPr>
            <w:tcW w:w="512" w:type="dxa"/>
            <w:vMerge/>
            <w:shd w:val="clear" w:color="auto" w:fill="auto"/>
          </w:tcPr>
          <w:p w:rsidR="000201A4" w:rsidRPr="000A155B" w:rsidRDefault="000201A4" w:rsidP="000A155B">
            <w:pPr>
              <w:ind w:left="-72" w:right="-72"/>
              <w:jc w:val="both"/>
              <w:rPr>
                <w:rFonts w:cs="Arial"/>
                <w:sz w:val="16"/>
                <w:szCs w:val="16"/>
              </w:rPr>
            </w:pPr>
          </w:p>
        </w:tc>
        <w:tc>
          <w:tcPr>
            <w:tcW w:w="925" w:type="dxa"/>
            <w:vMerge/>
          </w:tcPr>
          <w:p w:rsidR="000201A4" w:rsidRPr="000A155B" w:rsidRDefault="000201A4" w:rsidP="000A155B">
            <w:pPr>
              <w:ind w:left="-72" w:right="-72"/>
              <w:jc w:val="both"/>
              <w:rPr>
                <w:rFonts w:cs="Arial"/>
                <w:sz w:val="16"/>
                <w:szCs w:val="16"/>
              </w:rPr>
            </w:pPr>
          </w:p>
        </w:tc>
        <w:tc>
          <w:tcPr>
            <w:tcW w:w="1134" w:type="dxa"/>
            <w:vMerge/>
          </w:tcPr>
          <w:p w:rsidR="000201A4" w:rsidRPr="000A155B" w:rsidRDefault="000201A4" w:rsidP="000A155B">
            <w:pPr>
              <w:ind w:left="-72" w:right="-72"/>
              <w:jc w:val="both"/>
              <w:rPr>
                <w:rFonts w:cs="Arial"/>
                <w:sz w:val="16"/>
                <w:szCs w:val="16"/>
              </w:rPr>
            </w:pPr>
          </w:p>
        </w:tc>
        <w:tc>
          <w:tcPr>
            <w:tcW w:w="654" w:type="dxa"/>
          </w:tcPr>
          <w:p w:rsidR="000201A4" w:rsidRPr="000A155B" w:rsidRDefault="000201A4" w:rsidP="000A155B">
            <w:pPr>
              <w:ind w:left="-72" w:right="-72"/>
              <w:jc w:val="both"/>
              <w:rPr>
                <w:rFonts w:cs="Arial"/>
                <w:sz w:val="16"/>
                <w:szCs w:val="16"/>
              </w:rPr>
            </w:pPr>
            <w:r w:rsidRPr="000A155B">
              <w:rPr>
                <w:rFonts w:cs="Arial"/>
                <w:sz w:val="16"/>
                <w:szCs w:val="16"/>
              </w:rPr>
              <w:t>Proposed</w:t>
            </w:r>
          </w:p>
        </w:tc>
        <w:tc>
          <w:tcPr>
            <w:tcW w:w="612" w:type="dxa"/>
          </w:tcPr>
          <w:p w:rsidR="000201A4" w:rsidRPr="000A155B" w:rsidRDefault="000201A4" w:rsidP="000A155B">
            <w:pPr>
              <w:ind w:left="-72" w:right="-72"/>
              <w:jc w:val="both"/>
              <w:rPr>
                <w:rFonts w:cs="Arial"/>
                <w:sz w:val="16"/>
                <w:szCs w:val="16"/>
              </w:rPr>
            </w:pPr>
            <w:r w:rsidRPr="000A155B">
              <w:rPr>
                <w:rFonts w:cs="Arial"/>
                <w:sz w:val="16"/>
                <w:szCs w:val="16"/>
              </w:rPr>
              <w:t>Actual</w:t>
            </w:r>
          </w:p>
        </w:tc>
        <w:tc>
          <w:tcPr>
            <w:tcW w:w="485" w:type="dxa"/>
          </w:tcPr>
          <w:p w:rsidR="000201A4" w:rsidRPr="000A155B" w:rsidRDefault="000201A4" w:rsidP="000A155B">
            <w:pPr>
              <w:ind w:left="-72" w:right="-72"/>
              <w:jc w:val="both"/>
              <w:rPr>
                <w:rFonts w:cs="Arial"/>
                <w:sz w:val="16"/>
                <w:szCs w:val="16"/>
              </w:rPr>
            </w:pPr>
            <w:r w:rsidRPr="000A155B">
              <w:rPr>
                <w:rFonts w:cs="Arial"/>
                <w:sz w:val="16"/>
                <w:szCs w:val="16"/>
              </w:rPr>
              <w:t>SC/ST</w:t>
            </w:r>
          </w:p>
        </w:tc>
        <w:tc>
          <w:tcPr>
            <w:tcW w:w="572" w:type="dxa"/>
          </w:tcPr>
          <w:p w:rsidR="000201A4" w:rsidRPr="000A155B" w:rsidRDefault="000201A4" w:rsidP="000A155B">
            <w:pPr>
              <w:ind w:left="-72" w:right="-72"/>
              <w:jc w:val="both"/>
              <w:rPr>
                <w:rFonts w:cs="Arial"/>
                <w:sz w:val="16"/>
                <w:szCs w:val="16"/>
              </w:rPr>
            </w:pPr>
            <w:r w:rsidRPr="000A155B">
              <w:rPr>
                <w:rFonts w:cs="Arial"/>
                <w:sz w:val="16"/>
                <w:szCs w:val="16"/>
              </w:rPr>
              <w:t>Others</w:t>
            </w:r>
          </w:p>
        </w:tc>
        <w:tc>
          <w:tcPr>
            <w:tcW w:w="396" w:type="dxa"/>
          </w:tcPr>
          <w:p w:rsidR="000201A4" w:rsidRPr="000A155B" w:rsidRDefault="000201A4" w:rsidP="000A155B">
            <w:pPr>
              <w:ind w:left="-72" w:right="-72"/>
              <w:jc w:val="both"/>
              <w:rPr>
                <w:rFonts w:cs="Arial"/>
                <w:sz w:val="16"/>
                <w:szCs w:val="16"/>
              </w:rPr>
            </w:pPr>
            <w:r w:rsidRPr="000A155B">
              <w:rPr>
                <w:rFonts w:cs="Arial"/>
                <w:sz w:val="16"/>
                <w:szCs w:val="16"/>
              </w:rPr>
              <w:t xml:space="preserve">Total </w:t>
            </w:r>
          </w:p>
        </w:tc>
        <w:tc>
          <w:tcPr>
            <w:tcW w:w="0" w:type="auto"/>
          </w:tcPr>
          <w:p w:rsidR="000201A4" w:rsidRPr="000A155B" w:rsidRDefault="000201A4" w:rsidP="000A155B">
            <w:pPr>
              <w:ind w:left="-72" w:right="-72"/>
              <w:jc w:val="both"/>
              <w:rPr>
                <w:rFonts w:cs="Arial"/>
                <w:sz w:val="16"/>
                <w:szCs w:val="16"/>
              </w:rPr>
            </w:pPr>
          </w:p>
        </w:tc>
      </w:tr>
      <w:tr w:rsidR="009A47D4" w:rsidRPr="000A155B" w:rsidTr="002E53B1">
        <w:trPr>
          <w:jc w:val="center"/>
        </w:trPr>
        <w:tc>
          <w:tcPr>
            <w:tcW w:w="298" w:type="dxa"/>
          </w:tcPr>
          <w:p w:rsidR="000201A4" w:rsidRPr="000A155B" w:rsidRDefault="000201A4" w:rsidP="000A155B">
            <w:pPr>
              <w:ind w:left="-72" w:right="-72"/>
              <w:jc w:val="both"/>
              <w:rPr>
                <w:rFonts w:cs="Arial"/>
                <w:sz w:val="16"/>
                <w:szCs w:val="16"/>
              </w:rPr>
            </w:pPr>
          </w:p>
        </w:tc>
        <w:tc>
          <w:tcPr>
            <w:tcW w:w="1009" w:type="dxa"/>
            <w:vAlign w:val="center"/>
          </w:tcPr>
          <w:p w:rsidR="000201A4" w:rsidRPr="000A155B" w:rsidRDefault="000201A4" w:rsidP="000A155B">
            <w:pPr>
              <w:ind w:left="-72" w:right="-72"/>
              <w:rPr>
                <w:rFonts w:cs="Arial"/>
                <w:sz w:val="16"/>
                <w:szCs w:val="16"/>
              </w:rPr>
            </w:pPr>
          </w:p>
        </w:tc>
        <w:tc>
          <w:tcPr>
            <w:tcW w:w="0" w:type="auto"/>
          </w:tcPr>
          <w:p w:rsidR="000201A4" w:rsidRPr="000A155B" w:rsidRDefault="000201A4" w:rsidP="000A155B">
            <w:pPr>
              <w:ind w:left="-72" w:right="-72"/>
              <w:jc w:val="both"/>
              <w:rPr>
                <w:rFonts w:cs="Arial"/>
                <w:sz w:val="16"/>
                <w:szCs w:val="16"/>
              </w:rPr>
            </w:pPr>
          </w:p>
        </w:tc>
        <w:tc>
          <w:tcPr>
            <w:tcW w:w="0" w:type="auto"/>
          </w:tcPr>
          <w:p w:rsidR="000201A4" w:rsidRPr="000A155B" w:rsidRDefault="000201A4" w:rsidP="000A155B">
            <w:pPr>
              <w:ind w:left="-72" w:right="-72"/>
              <w:jc w:val="both"/>
              <w:rPr>
                <w:rFonts w:cs="Arial"/>
                <w:sz w:val="16"/>
                <w:szCs w:val="16"/>
              </w:rPr>
            </w:pPr>
          </w:p>
        </w:tc>
        <w:tc>
          <w:tcPr>
            <w:tcW w:w="857" w:type="dxa"/>
          </w:tcPr>
          <w:p w:rsidR="000201A4" w:rsidRPr="000A155B" w:rsidRDefault="000201A4" w:rsidP="000A155B">
            <w:pPr>
              <w:ind w:left="-72" w:right="-72"/>
              <w:jc w:val="both"/>
              <w:rPr>
                <w:rFonts w:cs="Arial"/>
                <w:sz w:val="16"/>
                <w:szCs w:val="16"/>
              </w:rPr>
            </w:pPr>
          </w:p>
        </w:tc>
        <w:tc>
          <w:tcPr>
            <w:tcW w:w="1132" w:type="dxa"/>
            <w:shd w:val="clear" w:color="auto" w:fill="auto"/>
          </w:tcPr>
          <w:p w:rsidR="000201A4" w:rsidRPr="000A155B" w:rsidRDefault="000201A4" w:rsidP="000A155B">
            <w:pPr>
              <w:ind w:left="-72" w:right="-72"/>
              <w:jc w:val="both"/>
              <w:rPr>
                <w:rFonts w:cs="Arial"/>
                <w:sz w:val="16"/>
                <w:szCs w:val="16"/>
              </w:rPr>
            </w:pPr>
          </w:p>
        </w:tc>
        <w:tc>
          <w:tcPr>
            <w:tcW w:w="512" w:type="dxa"/>
            <w:shd w:val="clear" w:color="auto" w:fill="auto"/>
          </w:tcPr>
          <w:p w:rsidR="000201A4" w:rsidRPr="000A155B" w:rsidRDefault="000201A4" w:rsidP="000A155B">
            <w:pPr>
              <w:ind w:left="-72" w:right="-72"/>
              <w:jc w:val="both"/>
              <w:rPr>
                <w:rFonts w:cs="Arial"/>
                <w:sz w:val="16"/>
                <w:szCs w:val="16"/>
              </w:rPr>
            </w:pPr>
          </w:p>
        </w:tc>
        <w:tc>
          <w:tcPr>
            <w:tcW w:w="925" w:type="dxa"/>
          </w:tcPr>
          <w:p w:rsidR="000201A4" w:rsidRPr="000A155B" w:rsidRDefault="000201A4" w:rsidP="000A155B">
            <w:pPr>
              <w:ind w:left="-72" w:right="-72"/>
              <w:jc w:val="both"/>
              <w:rPr>
                <w:rFonts w:cs="Arial"/>
                <w:sz w:val="16"/>
                <w:szCs w:val="16"/>
              </w:rPr>
            </w:pPr>
          </w:p>
        </w:tc>
        <w:tc>
          <w:tcPr>
            <w:tcW w:w="1134" w:type="dxa"/>
          </w:tcPr>
          <w:p w:rsidR="000201A4" w:rsidRPr="000A155B" w:rsidRDefault="000201A4" w:rsidP="000A155B">
            <w:pPr>
              <w:ind w:left="-72" w:right="-72"/>
              <w:jc w:val="both"/>
              <w:rPr>
                <w:rFonts w:cs="Arial"/>
                <w:sz w:val="16"/>
                <w:szCs w:val="16"/>
              </w:rPr>
            </w:pPr>
          </w:p>
        </w:tc>
        <w:tc>
          <w:tcPr>
            <w:tcW w:w="654" w:type="dxa"/>
          </w:tcPr>
          <w:p w:rsidR="000201A4" w:rsidRPr="000A155B" w:rsidRDefault="000201A4" w:rsidP="000A155B">
            <w:pPr>
              <w:ind w:left="-72" w:right="-72"/>
              <w:jc w:val="both"/>
              <w:rPr>
                <w:rFonts w:cs="Arial"/>
                <w:sz w:val="16"/>
                <w:szCs w:val="16"/>
              </w:rPr>
            </w:pPr>
          </w:p>
        </w:tc>
        <w:tc>
          <w:tcPr>
            <w:tcW w:w="612" w:type="dxa"/>
          </w:tcPr>
          <w:p w:rsidR="000201A4" w:rsidRPr="000A155B" w:rsidRDefault="000201A4" w:rsidP="000A155B">
            <w:pPr>
              <w:ind w:left="-72" w:right="-72"/>
              <w:jc w:val="both"/>
              <w:rPr>
                <w:rFonts w:cs="Arial"/>
                <w:sz w:val="16"/>
                <w:szCs w:val="16"/>
              </w:rPr>
            </w:pPr>
          </w:p>
        </w:tc>
        <w:tc>
          <w:tcPr>
            <w:tcW w:w="485" w:type="dxa"/>
          </w:tcPr>
          <w:p w:rsidR="000201A4" w:rsidRPr="000A155B" w:rsidRDefault="000201A4" w:rsidP="000A155B">
            <w:pPr>
              <w:ind w:left="-72" w:right="-72"/>
              <w:jc w:val="both"/>
              <w:rPr>
                <w:rFonts w:cs="Arial"/>
                <w:sz w:val="16"/>
                <w:szCs w:val="16"/>
              </w:rPr>
            </w:pPr>
          </w:p>
        </w:tc>
        <w:tc>
          <w:tcPr>
            <w:tcW w:w="572" w:type="dxa"/>
          </w:tcPr>
          <w:p w:rsidR="000201A4" w:rsidRPr="000A155B" w:rsidRDefault="000201A4" w:rsidP="000A155B">
            <w:pPr>
              <w:ind w:left="-72" w:right="-72"/>
              <w:jc w:val="both"/>
              <w:rPr>
                <w:rFonts w:cs="Arial"/>
                <w:sz w:val="16"/>
                <w:szCs w:val="16"/>
              </w:rPr>
            </w:pPr>
          </w:p>
        </w:tc>
        <w:tc>
          <w:tcPr>
            <w:tcW w:w="396" w:type="dxa"/>
          </w:tcPr>
          <w:p w:rsidR="000201A4" w:rsidRPr="000A155B" w:rsidRDefault="000201A4" w:rsidP="000A155B">
            <w:pPr>
              <w:ind w:left="-72" w:right="-72"/>
              <w:jc w:val="both"/>
              <w:rPr>
                <w:rFonts w:cs="Arial"/>
                <w:sz w:val="16"/>
                <w:szCs w:val="16"/>
              </w:rPr>
            </w:pPr>
          </w:p>
        </w:tc>
        <w:tc>
          <w:tcPr>
            <w:tcW w:w="0" w:type="auto"/>
          </w:tcPr>
          <w:p w:rsidR="000201A4" w:rsidRPr="000A155B" w:rsidRDefault="000201A4" w:rsidP="000A155B">
            <w:pPr>
              <w:ind w:left="-72" w:right="-72"/>
              <w:jc w:val="both"/>
              <w:rPr>
                <w:rFonts w:cs="Arial"/>
                <w:sz w:val="16"/>
                <w:szCs w:val="16"/>
              </w:rPr>
            </w:pPr>
          </w:p>
        </w:tc>
      </w:tr>
      <w:tr w:rsidR="009A47D4" w:rsidRPr="000A155B" w:rsidTr="002E53B1">
        <w:trPr>
          <w:jc w:val="center"/>
        </w:trPr>
        <w:tc>
          <w:tcPr>
            <w:tcW w:w="298" w:type="dxa"/>
          </w:tcPr>
          <w:p w:rsidR="000201A4" w:rsidRPr="002E53B1" w:rsidRDefault="00F25961" w:rsidP="002E53B1">
            <w:pPr>
              <w:ind w:left="-72" w:right="-72"/>
              <w:jc w:val="both"/>
              <w:rPr>
                <w:rFonts w:cs="Arial"/>
                <w:sz w:val="16"/>
                <w:szCs w:val="16"/>
              </w:rPr>
            </w:pPr>
            <w:r w:rsidRPr="002E53B1">
              <w:rPr>
                <w:rFonts w:cs="Arial"/>
                <w:sz w:val="16"/>
                <w:szCs w:val="16"/>
              </w:rPr>
              <w:t>1</w:t>
            </w:r>
          </w:p>
        </w:tc>
        <w:tc>
          <w:tcPr>
            <w:tcW w:w="1009" w:type="dxa"/>
            <w:vAlign w:val="center"/>
          </w:tcPr>
          <w:p w:rsidR="000201A4" w:rsidRPr="002E53B1" w:rsidRDefault="000201A4" w:rsidP="002E53B1">
            <w:pPr>
              <w:ind w:left="-72" w:right="-72"/>
              <w:rPr>
                <w:rFonts w:cs="Arial"/>
                <w:sz w:val="16"/>
                <w:szCs w:val="16"/>
              </w:rPr>
            </w:pPr>
            <w:r w:rsidRPr="002E53B1">
              <w:rPr>
                <w:rFonts w:cs="Arial"/>
                <w:sz w:val="16"/>
                <w:szCs w:val="16"/>
              </w:rPr>
              <w:t xml:space="preserve">Oilseeds </w:t>
            </w:r>
          </w:p>
        </w:tc>
        <w:tc>
          <w:tcPr>
            <w:tcW w:w="0" w:type="auto"/>
          </w:tcPr>
          <w:p w:rsidR="000201A4" w:rsidRPr="002E53B1" w:rsidRDefault="000201A4" w:rsidP="002E53B1">
            <w:pPr>
              <w:ind w:left="-72" w:right="-72"/>
              <w:jc w:val="both"/>
              <w:rPr>
                <w:rFonts w:cs="Arial"/>
                <w:sz w:val="16"/>
                <w:szCs w:val="16"/>
              </w:rPr>
            </w:pPr>
          </w:p>
        </w:tc>
        <w:tc>
          <w:tcPr>
            <w:tcW w:w="0" w:type="auto"/>
          </w:tcPr>
          <w:p w:rsidR="000201A4" w:rsidRPr="002E53B1" w:rsidRDefault="000201A4" w:rsidP="002E53B1">
            <w:pPr>
              <w:ind w:left="-72" w:right="-72"/>
              <w:jc w:val="both"/>
              <w:rPr>
                <w:rFonts w:cs="Arial"/>
                <w:sz w:val="16"/>
                <w:szCs w:val="16"/>
              </w:rPr>
            </w:pPr>
          </w:p>
        </w:tc>
        <w:tc>
          <w:tcPr>
            <w:tcW w:w="857" w:type="dxa"/>
          </w:tcPr>
          <w:p w:rsidR="000201A4" w:rsidRPr="002E53B1" w:rsidRDefault="000201A4" w:rsidP="002E53B1">
            <w:pPr>
              <w:ind w:left="-72" w:right="-72"/>
              <w:jc w:val="both"/>
              <w:rPr>
                <w:rFonts w:cs="Arial"/>
                <w:sz w:val="16"/>
                <w:szCs w:val="16"/>
              </w:rPr>
            </w:pPr>
          </w:p>
        </w:tc>
        <w:tc>
          <w:tcPr>
            <w:tcW w:w="1132" w:type="dxa"/>
            <w:shd w:val="clear" w:color="auto" w:fill="auto"/>
          </w:tcPr>
          <w:p w:rsidR="000201A4" w:rsidRPr="002E53B1" w:rsidRDefault="000201A4" w:rsidP="002E53B1">
            <w:pPr>
              <w:ind w:left="-72" w:right="-72"/>
              <w:jc w:val="both"/>
              <w:rPr>
                <w:rFonts w:cs="Arial"/>
                <w:sz w:val="16"/>
                <w:szCs w:val="16"/>
              </w:rPr>
            </w:pPr>
          </w:p>
        </w:tc>
        <w:tc>
          <w:tcPr>
            <w:tcW w:w="512" w:type="dxa"/>
            <w:shd w:val="clear" w:color="auto" w:fill="auto"/>
          </w:tcPr>
          <w:p w:rsidR="000201A4" w:rsidRPr="002E53B1" w:rsidRDefault="000201A4" w:rsidP="002E53B1">
            <w:pPr>
              <w:ind w:left="-72" w:right="-72"/>
              <w:jc w:val="both"/>
              <w:rPr>
                <w:rFonts w:cs="Arial"/>
                <w:sz w:val="16"/>
                <w:szCs w:val="16"/>
              </w:rPr>
            </w:pPr>
          </w:p>
        </w:tc>
        <w:tc>
          <w:tcPr>
            <w:tcW w:w="925" w:type="dxa"/>
          </w:tcPr>
          <w:p w:rsidR="000201A4" w:rsidRPr="002E53B1" w:rsidRDefault="000201A4" w:rsidP="002E53B1">
            <w:pPr>
              <w:ind w:left="-72" w:right="-72"/>
              <w:jc w:val="both"/>
              <w:rPr>
                <w:rFonts w:cs="Arial"/>
                <w:sz w:val="16"/>
                <w:szCs w:val="16"/>
              </w:rPr>
            </w:pPr>
          </w:p>
        </w:tc>
        <w:tc>
          <w:tcPr>
            <w:tcW w:w="1134" w:type="dxa"/>
          </w:tcPr>
          <w:p w:rsidR="000201A4" w:rsidRPr="002E53B1" w:rsidRDefault="000201A4" w:rsidP="002E53B1">
            <w:pPr>
              <w:ind w:left="-72" w:right="-72"/>
              <w:jc w:val="both"/>
              <w:rPr>
                <w:rFonts w:cs="Arial"/>
                <w:sz w:val="16"/>
                <w:szCs w:val="16"/>
              </w:rPr>
            </w:pPr>
          </w:p>
        </w:tc>
        <w:tc>
          <w:tcPr>
            <w:tcW w:w="654" w:type="dxa"/>
          </w:tcPr>
          <w:p w:rsidR="000201A4" w:rsidRPr="002E53B1" w:rsidRDefault="000201A4" w:rsidP="002E53B1">
            <w:pPr>
              <w:ind w:left="-72" w:right="-72"/>
              <w:jc w:val="both"/>
              <w:rPr>
                <w:rFonts w:cs="Arial"/>
                <w:sz w:val="16"/>
                <w:szCs w:val="16"/>
              </w:rPr>
            </w:pPr>
          </w:p>
        </w:tc>
        <w:tc>
          <w:tcPr>
            <w:tcW w:w="612" w:type="dxa"/>
          </w:tcPr>
          <w:p w:rsidR="000201A4" w:rsidRPr="002E53B1" w:rsidRDefault="000201A4" w:rsidP="002E53B1">
            <w:pPr>
              <w:ind w:left="-72" w:right="-72"/>
              <w:jc w:val="both"/>
              <w:rPr>
                <w:rFonts w:cs="Arial"/>
                <w:sz w:val="16"/>
                <w:szCs w:val="16"/>
              </w:rPr>
            </w:pPr>
          </w:p>
        </w:tc>
        <w:tc>
          <w:tcPr>
            <w:tcW w:w="485" w:type="dxa"/>
          </w:tcPr>
          <w:p w:rsidR="000201A4" w:rsidRPr="002E53B1" w:rsidRDefault="000201A4" w:rsidP="002E53B1">
            <w:pPr>
              <w:ind w:left="-72" w:right="-72"/>
              <w:jc w:val="both"/>
              <w:rPr>
                <w:rFonts w:cs="Arial"/>
                <w:sz w:val="16"/>
                <w:szCs w:val="16"/>
              </w:rPr>
            </w:pPr>
          </w:p>
        </w:tc>
        <w:tc>
          <w:tcPr>
            <w:tcW w:w="572" w:type="dxa"/>
          </w:tcPr>
          <w:p w:rsidR="000201A4" w:rsidRPr="002E53B1" w:rsidRDefault="000201A4" w:rsidP="002E53B1">
            <w:pPr>
              <w:ind w:left="-72" w:right="-72"/>
              <w:jc w:val="both"/>
              <w:rPr>
                <w:rFonts w:cs="Arial"/>
                <w:sz w:val="16"/>
                <w:szCs w:val="16"/>
              </w:rPr>
            </w:pPr>
          </w:p>
        </w:tc>
        <w:tc>
          <w:tcPr>
            <w:tcW w:w="396" w:type="dxa"/>
          </w:tcPr>
          <w:p w:rsidR="000201A4" w:rsidRPr="002E53B1" w:rsidRDefault="000201A4" w:rsidP="002E53B1">
            <w:pPr>
              <w:ind w:left="-72" w:right="-72"/>
              <w:jc w:val="both"/>
              <w:rPr>
                <w:rFonts w:cs="Arial"/>
                <w:sz w:val="16"/>
                <w:szCs w:val="16"/>
              </w:rPr>
            </w:pPr>
          </w:p>
        </w:tc>
        <w:tc>
          <w:tcPr>
            <w:tcW w:w="0" w:type="auto"/>
          </w:tcPr>
          <w:p w:rsidR="000201A4" w:rsidRPr="002E53B1" w:rsidRDefault="000201A4" w:rsidP="002E53B1">
            <w:pPr>
              <w:ind w:left="-72" w:right="-72"/>
              <w:jc w:val="both"/>
              <w:rPr>
                <w:rFonts w:cs="Arial"/>
                <w:sz w:val="16"/>
                <w:szCs w:val="16"/>
              </w:rPr>
            </w:pPr>
          </w:p>
        </w:tc>
      </w:tr>
      <w:tr w:rsidR="009A47D4" w:rsidRPr="000A155B" w:rsidTr="002E53B1">
        <w:trPr>
          <w:jc w:val="center"/>
        </w:trPr>
        <w:tc>
          <w:tcPr>
            <w:tcW w:w="298" w:type="dxa"/>
          </w:tcPr>
          <w:p w:rsidR="000201A4" w:rsidRPr="002E53B1" w:rsidRDefault="000201A4" w:rsidP="002E53B1">
            <w:pPr>
              <w:ind w:left="-72" w:right="-72"/>
              <w:jc w:val="both"/>
              <w:rPr>
                <w:rFonts w:cs="Arial"/>
                <w:sz w:val="16"/>
                <w:szCs w:val="16"/>
              </w:rPr>
            </w:pPr>
          </w:p>
        </w:tc>
        <w:tc>
          <w:tcPr>
            <w:tcW w:w="1009" w:type="dxa"/>
            <w:vAlign w:val="center"/>
          </w:tcPr>
          <w:p w:rsidR="000201A4" w:rsidRPr="002E53B1" w:rsidRDefault="000201A4" w:rsidP="002E53B1">
            <w:pPr>
              <w:ind w:left="-72" w:right="-72"/>
              <w:rPr>
                <w:rFonts w:cs="Arial"/>
                <w:sz w:val="16"/>
                <w:szCs w:val="16"/>
              </w:rPr>
            </w:pPr>
          </w:p>
        </w:tc>
        <w:tc>
          <w:tcPr>
            <w:tcW w:w="0" w:type="auto"/>
          </w:tcPr>
          <w:p w:rsidR="000201A4" w:rsidRPr="002E53B1" w:rsidRDefault="000201A4" w:rsidP="002E53B1">
            <w:pPr>
              <w:ind w:left="-72" w:right="-72"/>
              <w:jc w:val="both"/>
              <w:rPr>
                <w:rFonts w:cs="Arial"/>
                <w:sz w:val="16"/>
                <w:szCs w:val="16"/>
              </w:rPr>
            </w:pPr>
          </w:p>
        </w:tc>
        <w:tc>
          <w:tcPr>
            <w:tcW w:w="0" w:type="auto"/>
          </w:tcPr>
          <w:p w:rsidR="000201A4" w:rsidRPr="002E53B1" w:rsidRDefault="000201A4" w:rsidP="002E53B1">
            <w:pPr>
              <w:ind w:left="-72" w:right="-72"/>
              <w:jc w:val="both"/>
              <w:rPr>
                <w:rFonts w:cs="Arial"/>
                <w:sz w:val="16"/>
                <w:szCs w:val="16"/>
              </w:rPr>
            </w:pPr>
          </w:p>
        </w:tc>
        <w:tc>
          <w:tcPr>
            <w:tcW w:w="857" w:type="dxa"/>
          </w:tcPr>
          <w:p w:rsidR="000201A4" w:rsidRPr="002E53B1" w:rsidRDefault="000201A4" w:rsidP="002E53B1">
            <w:pPr>
              <w:ind w:left="-72" w:right="-72"/>
              <w:jc w:val="both"/>
              <w:rPr>
                <w:rFonts w:cs="Arial"/>
                <w:sz w:val="16"/>
                <w:szCs w:val="16"/>
              </w:rPr>
            </w:pPr>
          </w:p>
        </w:tc>
        <w:tc>
          <w:tcPr>
            <w:tcW w:w="1132" w:type="dxa"/>
            <w:shd w:val="clear" w:color="auto" w:fill="auto"/>
          </w:tcPr>
          <w:p w:rsidR="000201A4" w:rsidRPr="002E53B1" w:rsidRDefault="000201A4" w:rsidP="002E53B1">
            <w:pPr>
              <w:ind w:left="-72" w:right="-72"/>
              <w:jc w:val="both"/>
              <w:rPr>
                <w:rFonts w:cs="Arial"/>
                <w:sz w:val="16"/>
                <w:szCs w:val="16"/>
              </w:rPr>
            </w:pPr>
          </w:p>
        </w:tc>
        <w:tc>
          <w:tcPr>
            <w:tcW w:w="512" w:type="dxa"/>
            <w:shd w:val="clear" w:color="auto" w:fill="auto"/>
          </w:tcPr>
          <w:p w:rsidR="000201A4" w:rsidRPr="002E53B1" w:rsidRDefault="000201A4" w:rsidP="002E53B1">
            <w:pPr>
              <w:ind w:left="-72" w:right="-72"/>
              <w:jc w:val="both"/>
              <w:rPr>
                <w:rFonts w:cs="Arial"/>
                <w:sz w:val="16"/>
                <w:szCs w:val="16"/>
              </w:rPr>
            </w:pPr>
          </w:p>
        </w:tc>
        <w:tc>
          <w:tcPr>
            <w:tcW w:w="925" w:type="dxa"/>
          </w:tcPr>
          <w:p w:rsidR="000201A4" w:rsidRPr="002E53B1" w:rsidRDefault="000201A4" w:rsidP="002E53B1">
            <w:pPr>
              <w:ind w:left="-72" w:right="-72"/>
              <w:jc w:val="both"/>
              <w:rPr>
                <w:rFonts w:cs="Arial"/>
                <w:sz w:val="16"/>
                <w:szCs w:val="16"/>
              </w:rPr>
            </w:pPr>
          </w:p>
        </w:tc>
        <w:tc>
          <w:tcPr>
            <w:tcW w:w="1134" w:type="dxa"/>
          </w:tcPr>
          <w:p w:rsidR="000201A4" w:rsidRPr="002E53B1" w:rsidRDefault="000201A4" w:rsidP="002E53B1">
            <w:pPr>
              <w:ind w:left="-72" w:right="-72"/>
              <w:jc w:val="both"/>
              <w:rPr>
                <w:rFonts w:cs="Arial"/>
                <w:sz w:val="16"/>
                <w:szCs w:val="16"/>
              </w:rPr>
            </w:pPr>
          </w:p>
        </w:tc>
        <w:tc>
          <w:tcPr>
            <w:tcW w:w="654" w:type="dxa"/>
          </w:tcPr>
          <w:p w:rsidR="000201A4" w:rsidRPr="002E53B1" w:rsidRDefault="000201A4" w:rsidP="002E53B1">
            <w:pPr>
              <w:ind w:left="-72" w:right="-72"/>
              <w:jc w:val="both"/>
              <w:rPr>
                <w:rFonts w:cs="Arial"/>
                <w:sz w:val="16"/>
                <w:szCs w:val="16"/>
              </w:rPr>
            </w:pPr>
          </w:p>
        </w:tc>
        <w:tc>
          <w:tcPr>
            <w:tcW w:w="612" w:type="dxa"/>
          </w:tcPr>
          <w:p w:rsidR="000201A4" w:rsidRPr="002E53B1" w:rsidRDefault="000201A4" w:rsidP="002E53B1">
            <w:pPr>
              <w:ind w:left="-72" w:right="-72"/>
              <w:jc w:val="both"/>
              <w:rPr>
                <w:rFonts w:cs="Arial"/>
                <w:sz w:val="16"/>
                <w:szCs w:val="16"/>
              </w:rPr>
            </w:pPr>
          </w:p>
        </w:tc>
        <w:tc>
          <w:tcPr>
            <w:tcW w:w="485" w:type="dxa"/>
          </w:tcPr>
          <w:p w:rsidR="000201A4" w:rsidRPr="002E53B1" w:rsidRDefault="000201A4" w:rsidP="002E53B1">
            <w:pPr>
              <w:ind w:left="-72" w:right="-72"/>
              <w:jc w:val="both"/>
              <w:rPr>
                <w:rFonts w:cs="Arial"/>
                <w:sz w:val="16"/>
                <w:szCs w:val="16"/>
              </w:rPr>
            </w:pPr>
          </w:p>
        </w:tc>
        <w:tc>
          <w:tcPr>
            <w:tcW w:w="572" w:type="dxa"/>
          </w:tcPr>
          <w:p w:rsidR="000201A4" w:rsidRPr="002E53B1" w:rsidRDefault="000201A4" w:rsidP="002E53B1">
            <w:pPr>
              <w:ind w:left="-72" w:right="-72"/>
              <w:jc w:val="both"/>
              <w:rPr>
                <w:rFonts w:cs="Arial"/>
                <w:sz w:val="16"/>
                <w:szCs w:val="16"/>
              </w:rPr>
            </w:pPr>
          </w:p>
        </w:tc>
        <w:tc>
          <w:tcPr>
            <w:tcW w:w="396" w:type="dxa"/>
          </w:tcPr>
          <w:p w:rsidR="000201A4" w:rsidRPr="002E53B1" w:rsidRDefault="000201A4" w:rsidP="002E53B1">
            <w:pPr>
              <w:ind w:left="-72" w:right="-72"/>
              <w:jc w:val="both"/>
              <w:rPr>
                <w:rFonts w:cs="Arial"/>
                <w:sz w:val="16"/>
                <w:szCs w:val="16"/>
              </w:rPr>
            </w:pPr>
          </w:p>
        </w:tc>
        <w:tc>
          <w:tcPr>
            <w:tcW w:w="0" w:type="auto"/>
          </w:tcPr>
          <w:p w:rsidR="000201A4" w:rsidRPr="002E53B1" w:rsidRDefault="000201A4" w:rsidP="002E53B1">
            <w:pPr>
              <w:ind w:left="-72" w:right="-72"/>
              <w:jc w:val="both"/>
              <w:rPr>
                <w:rFonts w:cs="Arial"/>
                <w:sz w:val="16"/>
                <w:szCs w:val="16"/>
              </w:rPr>
            </w:pPr>
          </w:p>
        </w:tc>
      </w:tr>
      <w:tr w:rsidR="009A47D4" w:rsidRPr="000A155B" w:rsidTr="002E53B1">
        <w:trPr>
          <w:jc w:val="center"/>
        </w:trPr>
        <w:tc>
          <w:tcPr>
            <w:tcW w:w="298" w:type="dxa"/>
          </w:tcPr>
          <w:p w:rsidR="000201A4" w:rsidRPr="002E53B1" w:rsidRDefault="00F25961" w:rsidP="002E53B1">
            <w:pPr>
              <w:ind w:left="-72" w:right="-72"/>
              <w:jc w:val="both"/>
              <w:rPr>
                <w:rFonts w:cs="Arial"/>
                <w:sz w:val="16"/>
                <w:szCs w:val="16"/>
              </w:rPr>
            </w:pPr>
            <w:r w:rsidRPr="002E53B1">
              <w:rPr>
                <w:rFonts w:cs="Arial"/>
                <w:sz w:val="16"/>
                <w:szCs w:val="16"/>
              </w:rPr>
              <w:t>2</w:t>
            </w:r>
          </w:p>
        </w:tc>
        <w:tc>
          <w:tcPr>
            <w:tcW w:w="1009" w:type="dxa"/>
            <w:vAlign w:val="center"/>
          </w:tcPr>
          <w:p w:rsidR="000201A4" w:rsidRPr="002E53B1" w:rsidRDefault="000201A4" w:rsidP="002E53B1">
            <w:pPr>
              <w:ind w:left="-72" w:right="-72"/>
              <w:rPr>
                <w:rFonts w:cs="Arial"/>
                <w:sz w:val="16"/>
                <w:szCs w:val="16"/>
              </w:rPr>
            </w:pPr>
            <w:r w:rsidRPr="002E53B1">
              <w:rPr>
                <w:rFonts w:cs="Arial"/>
                <w:sz w:val="16"/>
                <w:szCs w:val="16"/>
              </w:rPr>
              <w:t xml:space="preserve">Pulses </w:t>
            </w:r>
          </w:p>
        </w:tc>
        <w:tc>
          <w:tcPr>
            <w:tcW w:w="0" w:type="auto"/>
          </w:tcPr>
          <w:p w:rsidR="000201A4" w:rsidRPr="002E53B1" w:rsidRDefault="000201A4" w:rsidP="002E53B1">
            <w:pPr>
              <w:ind w:left="-72" w:right="-72"/>
              <w:jc w:val="both"/>
              <w:rPr>
                <w:rFonts w:cs="Arial"/>
                <w:sz w:val="16"/>
                <w:szCs w:val="16"/>
              </w:rPr>
            </w:pPr>
          </w:p>
        </w:tc>
        <w:tc>
          <w:tcPr>
            <w:tcW w:w="0" w:type="auto"/>
          </w:tcPr>
          <w:p w:rsidR="000201A4" w:rsidRPr="002E53B1" w:rsidRDefault="000201A4" w:rsidP="002E53B1">
            <w:pPr>
              <w:ind w:left="-72" w:right="-72"/>
              <w:jc w:val="both"/>
              <w:rPr>
                <w:rFonts w:cs="Arial"/>
                <w:sz w:val="16"/>
                <w:szCs w:val="16"/>
              </w:rPr>
            </w:pPr>
          </w:p>
        </w:tc>
        <w:tc>
          <w:tcPr>
            <w:tcW w:w="857" w:type="dxa"/>
          </w:tcPr>
          <w:p w:rsidR="000201A4" w:rsidRPr="002E53B1" w:rsidRDefault="000201A4" w:rsidP="002E53B1">
            <w:pPr>
              <w:ind w:left="-72" w:right="-72"/>
              <w:jc w:val="both"/>
              <w:rPr>
                <w:rFonts w:cs="Arial"/>
                <w:sz w:val="16"/>
                <w:szCs w:val="16"/>
              </w:rPr>
            </w:pPr>
          </w:p>
        </w:tc>
        <w:tc>
          <w:tcPr>
            <w:tcW w:w="1132" w:type="dxa"/>
            <w:shd w:val="clear" w:color="auto" w:fill="auto"/>
          </w:tcPr>
          <w:p w:rsidR="000201A4" w:rsidRPr="002E53B1" w:rsidRDefault="000201A4" w:rsidP="002E53B1">
            <w:pPr>
              <w:ind w:left="-72" w:right="-72"/>
              <w:jc w:val="both"/>
              <w:rPr>
                <w:rFonts w:cs="Arial"/>
                <w:sz w:val="16"/>
                <w:szCs w:val="16"/>
              </w:rPr>
            </w:pPr>
          </w:p>
        </w:tc>
        <w:tc>
          <w:tcPr>
            <w:tcW w:w="512" w:type="dxa"/>
            <w:shd w:val="clear" w:color="auto" w:fill="auto"/>
          </w:tcPr>
          <w:p w:rsidR="000201A4" w:rsidRPr="002E53B1" w:rsidRDefault="000201A4" w:rsidP="002E53B1">
            <w:pPr>
              <w:ind w:left="-72" w:right="-72"/>
              <w:jc w:val="both"/>
              <w:rPr>
                <w:rFonts w:cs="Arial"/>
                <w:sz w:val="16"/>
                <w:szCs w:val="16"/>
              </w:rPr>
            </w:pPr>
          </w:p>
        </w:tc>
        <w:tc>
          <w:tcPr>
            <w:tcW w:w="925" w:type="dxa"/>
          </w:tcPr>
          <w:p w:rsidR="000201A4" w:rsidRPr="002E53B1" w:rsidRDefault="000201A4" w:rsidP="002E53B1">
            <w:pPr>
              <w:ind w:left="-72" w:right="-72"/>
              <w:jc w:val="both"/>
              <w:rPr>
                <w:rFonts w:cs="Arial"/>
                <w:sz w:val="16"/>
                <w:szCs w:val="16"/>
              </w:rPr>
            </w:pPr>
          </w:p>
        </w:tc>
        <w:tc>
          <w:tcPr>
            <w:tcW w:w="1134" w:type="dxa"/>
          </w:tcPr>
          <w:p w:rsidR="000201A4" w:rsidRPr="002E53B1" w:rsidRDefault="000201A4" w:rsidP="002E53B1">
            <w:pPr>
              <w:ind w:left="-72" w:right="-72"/>
              <w:jc w:val="both"/>
              <w:rPr>
                <w:rFonts w:cs="Arial"/>
                <w:sz w:val="16"/>
                <w:szCs w:val="16"/>
              </w:rPr>
            </w:pPr>
          </w:p>
        </w:tc>
        <w:tc>
          <w:tcPr>
            <w:tcW w:w="654" w:type="dxa"/>
          </w:tcPr>
          <w:p w:rsidR="000201A4" w:rsidRPr="002E53B1" w:rsidRDefault="000201A4" w:rsidP="002E53B1">
            <w:pPr>
              <w:ind w:left="-72" w:right="-72"/>
              <w:jc w:val="both"/>
              <w:rPr>
                <w:rFonts w:cs="Arial"/>
                <w:sz w:val="16"/>
                <w:szCs w:val="16"/>
              </w:rPr>
            </w:pPr>
          </w:p>
        </w:tc>
        <w:tc>
          <w:tcPr>
            <w:tcW w:w="612" w:type="dxa"/>
          </w:tcPr>
          <w:p w:rsidR="000201A4" w:rsidRPr="002E53B1" w:rsidRDefault="000201A4" w:rsidP="002E53B1">
            <w:pPr>
              <w:ind w:left="-72" w:right="-72"/>
              <w:jc w:val="both"/>
              <w:rPr>
                <w:rFonts w:cs="Arial"/>
                <w:sz w:val="16"/>
                <w:szCs w:val="16"/>
              </w:rPr>
            </w:pPr>
          </w:p>
        </w:tc>
        <w:tc>
          <w:tcPr>
            <w:tcW w:w="485" w:type="dxa"/>
          </w:tcPr>
          <w:p w:rsidR="000201A4" w:rsidRPr="002E53B1" w:rsidRDefault="000201A4" w:rsidP="002E53B1">
            <w:pPr>
              <w:ind w:left="-72" w:right="-72"/>
              <w:jc w:val="both"/>
              <w:rPr>
                <w:rFonts w:cs="Arial"/>
                <w:sz w:val="16"/>
                <w:szCs w:val="16"/>
              </w:rPr>
            </w:pPr>
          </w:p>
        </w:tc>
        <w:tc>
          <w:tcPr>
            <w:tcW w:w="572" w:type="dxa"/>
          </w:tcPr>
          <w:p w:rsidR="000201A4" w:rsidRPr="002E53B1" w:rsidRDefault="000201A4" w:rsidP="002E53B1">
            <w:pPr>
              <w:ind w:left="-72" w:right="-72"/>
              <w:jc w:val="both"/>
              <w:rPr>
                <w:rFonts w:cs="Arial"/>
                <w:sz w:val="16"/>
                <w:szCs w:val="16"/>
              </w:rPr>
            </w:pPr>
          </w:p>
        </w:tc>
        <w:tc>
          <w:tcPr>
            <w:tcW w:w="396" w:type="dxa"/>
          </w:tcPr>
          <w:p w:rsidR="000201A4" w:rsidRPr="002E53B1" w:rsidRDefault="000201A4" w:rsidP="002E53B1">
            <w:pPr>
              <w:ind w:left="-72" w:right="-72"/>
              <w:jc w:val="both"/>
              <w:rPr>
                <w:rFonts w:cs="Arial"/>
                <w:sz w:val="16"/>
                <w:szCs w:val="16"/>
              </w:rPr>
            </w:pPr>
          </w:p>
        </w:tc>
        <w:tc>
          <w:tcPr>
            <w:tcW w:w="0" w:type="auto"/>
          </w:tcPr>
          <w:p w:rsidR="000201A4" w:rsidRPr="002E53B1" w:rsidRDefault="000201A4" w:rsidP="002E53B1">
            <w:pPr>
              <w:ind w:left="-72" w:right="-72"/>
              <w:jc w:val="both"/>
              <w:rPr>
                <w:rFonts w:cs="Arial"/>
                <w:sz w:val="16"/>
                <w:szCs w:val="16"/>
              </w:rPr>
            </w:pPr>
          </w:p>
        </w:tc>
      </w:tr>
      <w:tr w:rsidR="009A47D4" w:rsidRPr="000A155B" w:rsidTr="002E53B1">
        <w:trPr>
          <w:jc w:val="center"/>
        </w:trPr>
        <w:tc>
          <w:tcPr>
            <w:tcW w:w="298" w:type="dxa"/>
          </w:tcPr>
          <w:p w:rsidR="000201A4" w:rsidRPr="002E53B1" w:rsidRDefault="000201A4" w:rsidP="002E53B1">
            <w:pPr>
              <w:ind w:left="-72" w:right="-72"/>
              <w:jc w:val="both"/>
              <w:rPr>
                <w:rFonts w:cs="Arial"/>
                <w:sz w:val="16"/>
                <w:szCs w:val="16"/>
              </w:rPr>
            </w:pPr>
          </w:p>
        </w:tc>
        <w:tc>
          <w:tcPr>
            <w:tcW w:w="1009" w:type="dxa"/>
            <w:vAlign w:val="center"/>
          </w:tcPr>
          <w:p w:rsidR="000201A4" w:rsidRPr="002E53B1" w:rsidRDefault="000201A4" w:rsidP="002E53B1">
            <w:pPr>
              <w:ind w:left="-72" w:right="-72"/>
              <w:rPr>
                <w:rFonts w:cs="Arial"/>
                <w:sz w:val="16"/>
                <w:szCs w:val="16"/>
              </w:rPr>
            </w:pPr>
          </w:p>
        </w:tc>
        <w:tc>
          <w:tcPr>
            <w:tcW w:w="0" w:type="auto"/>
          </w:tcPr>
          <w:p w:rsidR="000201A4" w:rsidRPr="002E53B1" w:rsidRDefault="000201A4" w:rsidP="002E53B1">
            <w:pPr>
              <w:ind w:left="-72" w:right="-72"/>
              <w:jc w:val="both"/>
              <w:rPr>
                <w:rFonts w:cs="Arial"/>
                <w:sz w:val="16"/>
                <w:szCs w:val="16"/>
              </w:rPr>
            </w:pPr>
          </w:p>
        </w:tc>
        <w:tc>
          <w:tcPr>
            <w:tcW w:w="0" w:type="auto"/>
          </w:tcPr>
          <w:p w:rsidR="000201A4" w:rsidRPr="002E53B1" w:rsidRDefault="000201A4" w:rsidP="002E53B1">
            <w:pPr>
              <w:ind w:left="-72" w:right="-72"/>
              <w:jc w:val="both"/>
              <w:rPr>
                <w:rFonts w:cs="Arial"/>
                <w:sz w:val="16"/>
                <w:szCs w:val="16"/>
              </w:rPr>
            </w:pPr>
          </w:p>
        </w:tc>
        <w:tc>
          <w:tcPr>
            <w:tcW w:w="857" w:type="dxa"/>
          </w:tcPr>
          <w:p w:rsidR="000201A4" w:rsidRPr="002E53B1" w:rsidRDefault="000201A4" w:rsidP="002E53B1">
            <w:pPr>
              <w:ind w:left="-72" w:right="-72"/>
              <w:jc w:val="both"/>
              <w:rPr>
                <w:rFonts w:cs="Arial"/>
                <w:sz w:val="16"/>
                <w:szCs w:val="16"/>
              </w:rPr>
            </w:pPr>
          </w:p>
        </w:tc>
        <w:tc>
          <w:tcPr>
            <w:tcW w:w="1132" w:type="dxa"/>
            <w:shd w:val="clear" w:color="auto" w:fill="auto"/>
          </w:tcPr>
          <w:p w:rsidR="000201A4" w:rsidRPr="002E53B1" w:rsidRDefault="000201A4" w:rsidP="002E53B1">
            <w:pPr>
              <w:ind w:left="-72" w:right="-72"/>
              <w:jc w:val="both"/>
              <w:rPr>
                <w:rFonts w:cs="Arial"/>
                <w:sz w:val="16"/>
                <w:szCs w:val="16"/>
              </w:rPr>
            </w:pPr>
          </w:p>
        </w:tc>
        <w:tc>
          <w:tcPr>
            <w:tcW w:w="512" w:type="dxa"/>
            <w:shd w:val="clear" w:color="auto" w:fill="auto"/>
          </w:tcPr>
          <w:p w:rsidR="000201A4" w:rsidRPr="002E53B1" w:rsidRDefault="000201A4" w:rsidP="002E53B1">
            <w:pPr>
              <w:ind w:left="-72" w:right="-72"/>
              <w:jc w:val="both"/>
              <w:rPr>
                <w:rFonts w:cs="Arial"/>
                <w:sz w:val="16"/>
                <w:szCs w:val="16"/>
              </w:rPr>
            </w:pPr>
          </w:p>
        </w:tc>
        <w:tc>
          <w:tcPr>
            <w:tcW w:w="925" w:type="dxa"/>
          </w:tcPr>
          <w:p w:rsidR="000201A4" w:rsidRPr="002E53B1" w:rsidRDefault="000201A4" w:rsidP="002E53B1">
            <w:pPr>
              <w:ind w:left="-72" w:right="-72"/>
              <w:jc w:val="both"/>
              <w:rPr>
                <w:rFonts w:cs="Arial"/>
                <w:sz w:val="16"/>
                <w:szCs w:val="16"/>
              </w:rPr>
            </w:pPr>
          </w:p>
        </w:tc>
        <w:tc>
          <w:tcPr>
            <w:tcW w:w="1134" w:type="dxa"/>
          </w:tcPr>
          <w:p w:rsidR="000201A4" w:rsidRPr="002E53B1" w:rsidRDefault="000201A4" w:rsidP="002E53B1">
            <w:pPr>
              <w:ind w:left="-72" w:right="-72"/>
              <w:jc w:val="both"/>
              <w:rPr>
                <w:rFonts w:cs="Arial"/>
                <w:sz w:val="16"/>
                <w:szCs w:val="16"/>
              </w:rPr>
            </w:pPr>
          </w:p>
        </w:tc>
        <w:tc>
          <w:tcPr>
            <w:tcW w:w="654" w:type="dxa"/>
          </w:tcPr>
          <w:p w:rsidR="000201A4" w:rsidRPr="002E53B1" w:rsidRDefault="000201A4" w:rsidP="002E53B1">
            <w:pPr>
              <w:ind w:left="-72" w:right="-72"/>
              <w:jc w:val="both"/>
              <w:rPr>
                <w:rFonts w:cs="Arial"/>
                <w:sz w:val="16"/>
                <w:szCs w:val="16"/>
              </w:rPr>
            </w:pPr>
          </w:p>
        </w:tc>
        <w:tc>
          <w:tcPr>
            <w:tcW w:w="612" w:type="dxa"/>
          </w:tcPr>
          <w:p w:rsidR="000201A4" w:rsidRPr="002E53B1" w:rsidRDefault="000201A4" w:rsidP="002E53B1">
            <w:pPr>
              <w:ind w:left="-72" w:right="-72"/>
              <w:jc w:val="both"/>
              <w:rPr>
                <w:rFonts w:cs="Arial"/>
                <w:sz w:val="16"/>
                <w:szCs w:val="16"/>
              </w:rPr>
            </w:pPr>
          </w:p>
        </w:tc>
        <w:tc>
          <w:tcPr>
            <w:tcW w:w="485" w:type="dxa"/>
          </w:tcPr>
          <w:p w:rsidR="000201A4" w:rsidRPr="002E53B1" w:rsidRDefault="000201A4" w:rsidP="002E53B1">
            <w:pPr>
              <w:ind w:left="-72" w:right="-72"/>
              <w:jc w:val="both"/>
              <w:rPr>
                <w:rFonts w:cs="Arial"/>
                <w:sz w:val="16"/>
                <w:szCs w:val="16"/>
              </w:rPr>
            </w:pPr>
          </w:p>
        </w:tc>
        <w:tc>
          <w:tcPr>
            <w:tcW w:w="572" w:type="dxa"/>
          </w:tcPr>
          <w:p w:rsidR="000201A4" w:rsidRPr="002E53B1" w:rsidRDefault="000201A4" w:rsidP="002E53B1">
            <w:pPr>
              <w:ind w:left="-72" w:right="-72"/>
              <w:jc w:val="both"/>
              <w:rPr>
                <w:rFonts w:cs="Arial"/>
                <w:sz w:val="16"/>
                <w:szCs w:val="16"/>
              </w:rPr>
            </w:pPr>
          </w:p>
        </w:tc>
        <w:tc>
          <w:tcPr>
            <w:tcW w:w="396" w:type="dxa"/>
          </w:tcPr>
          <w:p w:rsidR="000201A4" w:rsidRPr="002E53B1" w:rsidRDefault="000201A4" w:rsidP="002E53B1">
            <w:pPr>
              <w:ind w:left="-72" w:right="-72"/>
              <w:jc w:val="both"/>
              <w:rPr>
                <w:rFonts w:cs="Arial"/>
                <w:sz w:val="16"/>
                <w:szCs w:val="16"/>
              </w:rPr>
            </w:pPr>
          </w:p>
        </w:tc>
        <w:tc>
          <w:tcPr>
            <w:tcW w:w="0" w:type="auto"/>
          </w:tcPr>
          <w:p w:rsidR="000201A4" w:rsidRPr="002E53B1" w:rsidRDefault="000201A4" w:rsidP="002E53B1">
            <w:pPr>
              <w:ind w:left="-72" w:right="-72"/>
              <w:jc w:val="both"/>
              <w:rPr>
                <w:rFonts w:cs="Arial"/>
                <w:sz w:val="16"/>
                <w:szCs w:val="16"/>
              </w:rPr>
            </w:pPr>
          </w:p>
        </w:tc>
      </w:tr>
      <w:tr w:rsidR="009A47D4" w:rsidRPr="000A155B" w:rsidTr="002E53B1">
        <w:trPr>
          <w:jc w:val="center"/>
        </w:trPr>
        <w:tc>
          <w:tcPr>
            <w:tcW w:w="298" w:type="dxa"/>
          </w:tcPr>
          <w:p w:rsidR="000201A4" w:rsidRPr="002E53B1" w:rsidRDefault="00F25961" w:rsidP="002E53B1">
            <w:pPr>
              <w:ind w:left="-72" w:right="-72"/>
              <w:jc w:val="both"/>
              <w:rPr>
                <w:rFonts w:cs="Arial"/>
                <w:sz w:val="16"/>
                <w:szCs w:val="16"/>
              </w:rPr>
            </w:pPr>
            <w:r w:rsidRPr="002E53B1">
              <w:rPr>
                <w:rFonts w:cs="Arial"/>
                <w:sz w:val="16"/>
                <w:szCs w:val="16"/>
              </w:rPr>
              <w:t>3</w:t>
            </w:r>
          </w:p>
        </w:tc>
        <w:tc>
          <w:tcPr>
            <w:tcW w:w="1009" w:type="dxa"/>
            <w:vAlign w:val="center"/>
          </w:tcPr>
          <w:p w:rsidR="000201A4" w:rsidRPr="002E53B1" w:rsidRDefault="000201A4" w:rsidP="002E53B1">
            <w:pPr>
              <w:spacing w:line="360" w:lineRule="auto"/>
              <w:ind w:left="-72" w:right="-72"/>
              <w:rPr>
                <w:sz w:val="16"/>
                <w:szCs w:val="16"/>
              </w:rPr>
            </w:pPr>
            <w:r w:rsidRPr="002E53B1">
              <w:rPr>
                <w:sz w:val="16"/>
                <w:szCs w:val="16"/>
              </w:rPr>
              <w:t xml:space="preserve">Cereals </w:t>
            </w:r>
          </w:p>
        </w:tc>
        <w:tc>
          <w:tcPr>
            <w:tcW w:w="0" w:type="auto"/>
          </w:tcPr>
          <w:p w:rsidR="000201A4" w:rsidRPr="002E53B1" w:rsidRDefault="000201A4" w:rsidP="002E53B1">
            <w:pPr>
              <w:ind w:left="-72" w:right="-72"/>
              <w:jc w:val="both"/>
              <w:rPr>
                <w:rFonts w:cs="Arial"/>
                <w:sz w:val="16"/>
                <w:szCs w:val="16"/>
              </w:rPr>
            </w:pPr>
          </w:p>
        </w:tc>
        <w:tc>
          <w:tcPr>
            <w:tcW w:w="0" w:type="auto"/>
          </w:tcPr>
          <w:p w:rsidR="000201A4" w:rsidRPr="002E53B1" w:rsidRDefault="000201A4" w:rsidP="002E53B1">
            <w:pPr>
              <w:ind w:left="-72" w:right="-72"/>
              <w:jc w:val="both"/>
              <w:rPr>
                <w:rFonts w:cs="Arial"/>
                <w:sz w:val="16"/>
                <w:szCs w:val="16"/>
              </w:rPr>
            </w:pPr>
          </w:p>
        </w:tc>
        <w:tc>
          <w:tcPr>
            <w:tcW w:w="857" w:type="dxa"/>
          </w:tcPr>
          <w:p w:rsidR="000201A4" w:rsidRPr="002E53B1" w:rsidRDefault="000201A4" w:rsidP="002E53B1">
            <w:pPr>
              <w:ind w:left="-72" w:right="-72"/>
              <w:jc w:val="both"/>
              <w:rPr>
                <w:rFonts w:cs="Arial"/>
                <w:sz w:val="16"/>
                <w:szCs w:val="16"/>
              </w:rPr>
            </w:pPr>
          </w:p>
        </w:tc>
        <w:tc>
          <w:tcPr>
            <w:tcW w:w="1132" w:type="dxa"/>
            <w:shd w:val="clear" w:color="auto" w:fill="auto"/>
          </w:tcPr>
          <w:p w:rsidR="000201A4" w:rsidRPr="002E53B1" w:rsidRDefault="000201A4" w:rsidP="002E53B1">
            <w:pPr>
              <w:ind w:left="-72" w:right="-72"/>
              <w:jc w:val="both"/>
              <w:rPr>
                <w:rFonts w:cs="Arial"/>
                <w:sz w:val="16"/>
                <w:szCs w:val="16"/>
              </w:rPr>
            </w:pPr>
          </w:p>
        </w:tc>
        <w:tc>
          <w:tcPr>
            <w:tcW w:w="512" w:type="dxa"/>
            <w:shd w:val="clear" w:color="auto" w:fill="auto"/>
          </w:tcPr>
          <w:p w:rsidR="000201A4" w:rsidRPr="002E53B1" w:rsidRDefault="000201A4" w:rsidP="002E53B1">
            <w:pPr>
              <w:ind w:left="-72" w:right="-72"/>
              <w:jc w:val="both"/>
              <w:rPr>
                <w:rFonts w:cs="Arial"/>
                <w:sz w:val="16"/>
                <w:szCs w:val="16"/>
              </w:rPr>
            </w:pPr>
          </w:p>
        </w:tc>
        <w:tc>
          <w:tcPr>
            <w:tcW w:w="925" w:type="dxa"/>
          </w:tcPr>
          <w:p w:rsidR="000201A4" w:rsidRPr="002E53B1" w:rsidRDefault="000201A4" w:rsidP="002E53B1">
            <w:pPr>
              <w:ind w:left="-72" w:right="-72"/>
              <w:jc w:val="both"/>
              <w:rPr>
                <w:rFonts w:cs="Arial"/>
                <w:sz w:val="16"/>
                <w:szCs w:val="16"/>
              </w:rPr>
            </w:pPr>
          </w:p>
        </w:tc>
        <w:tc>
          <w:tcPr>
            <w:tcW w:w="1134" w:type="dxa"/>
          </w:tcPr>
          <w:p w:rsidR="000201A4" w:rsidRPr="002E53B1" w:rsidRDefault="000201A4" w:rsidP="002E53B1">
            <w:pPr>
              <w:ind w:left="-72" w:right="-72"/>
              <w:jc w:val="both"/>
              <w:rPr>
                <w:rFonts w:cs="Arial"/>
                <w:sz w:val="16"/>
                <w:szCs w:val="16"/>
              </w:rPr>
            </w:pPr>
          </w:p>
        </w:tc>
        <w:tc>
          <w:tcPr>
            <w:tcW w:w="654" w:type="dxa"/>
          </w:tcPr>
          <w:p w:rsidR="000201A4" w:rsidRPr="002E53B1" w:rsidRDefault="000201A4" w:rsidP="002E53B1">
            <w:pPr>
              <w:ind w:left="-72" w:right="-72"/>
              <w:jc w:val="both"/>
              <w:rPr>
                <w:rFonts w:cs="Arial"/>
                <w:sz w:val="16"/>
                <w:szCs w:val="16"/>
              </w:rPr>
            </w:pPr>
          </w:p>
        </w:tc>
        <w:tc>
          <w:tcPr>
            <w:tcW w:w="612" w:type="dxa"/>
          </w:tcPr>
          <w:p w:rsidR="000201A4" w:rsidRPr="002E53B1" w:rsidRDefault="000201A4" w:rsidP="002E53B1">
            <w:pPr>
              <w:ind w:left="-72" w:right="-72"/>
              <w:jc w:val="both"/>
              <w:rPr>
                <w:rFonts w:cs="Arial"/>
                <w:sz w:val="16"/>
                <w:szCs w:val="16"/>
              </w:rPr>
            </w:pPr>
          </w:p>
        </w:tc>
        <w:tc>
          <w:tcPr>
            <w:tcW w:w="485" w:type="dxa"/>
          </w:tcPr>
          <w:p w:rsidR="000201A4" w:rsidRPr="002E53B1" w:rsidRDefault="000201A4" w:rsidP="002E53B1">
            <w:pPr>
              <w:ind w:left="-72" w:right="-72"/>
              <w:jc w:val="both"/>
              <w:rPr>
                <w:rFonts w:cs="Arial"/>
                <w:sz w:val="16"/>
                <w:szCs w:val="16"/>
              </w:rPr>
            </w:pPr>
          </w:p>
        </w:tc>
        <w:tc>
          <w:tcPr>
            <w:tcW w:w="572" w:type="dxa"/>
          </w:tcPr>
          <w:p w:rsidR="000201A4" w:rsidRPr="002E53B1" w:rsidRDefault="000201A4" w:rsidP="002E53B1">
            <w:pPr>
              <w:ind w:left="-72" w:right="-72"/>
              <w:jc w:val="both"/>
              <w:rPr>
                <w:rFonts w:cs="Arial"/>
                <w:sz w:val="16"/>
                <w:szCs w:val="16"/>
              </w:rPr>
            </w:pPr>
          </w:p>
        </w:tc>
        <w:tc>
          <w:tcPr>
            <w:tcW w:w="396" w:type="dxa"/>
          </w:tcPr>
          <w:p w:rsidR="000201A4" w:rsidRPr="002E53B1" w:rsidRDefault="000201A4" w:rsidP="002E53B1">
            <w:pPr>
              <w:ind w:left="-72" w:right="-72"/>
              <w:jc w:val="both"/>
              <w:rPr>
                <w:rFonts w:cs="Arial"/>
                <w:sz w:val="16"/>
                <w:szCs w:val="16"/>
              </w:rPr>
            </w:pPr>
          </w:p>
        </w:tc>
        <w:tc>
          <w:tcPr>
            <w:tcW w:w="0" w:type="auto"/>
          </w:tcPr>
          <w:p w:rsidR="000201A4" w:rsidRPr="002E53B1" w:rsidRDefault="000201A4" w:rsidP="002E53B1">
            <w:pPr>
              <w:ind w:left="-72" w:right="-72"/>
              <w:jc w:val="both"/>
              <w:rPr>
                <w:rFonts w:cs="Arial"/>
                <w:sz w:val="16"/>
                <w:szCs w:val="16"/>
              </w:rPr>
            </w:pPr>
          </w:p>
        </w:tc>
      </w:tr>
      <w:tr w:rsidR="009A47D4" w:rsidRPr="000A155B" w:rsidTr="002E53B1">
        <w:trPr>
          <w:jc w:val="center"/>
        </w:trPr>
        <w:tc>
          <w:tcPr>
            <w:tcW w:w="298" w:type="dxa"/>
          </w:tcPr>
          <w:p w:rsidR="000201A4" w:rsidRPr="002E53B1" w:rsidRDefault="000201A4" w:rsidP="002E53B1">
            <w:pPr>
              <w:ind w:left="-72" w:right="-72"/>
              <w:jc w:val="both"/>
              <w:rPr>
                <w:rFonts w:cs="Arial"/>
                <w:sz w:val="16"/>
                <w:szCs w:val="16"/>
              </w:rPr>
            </w:pPr>
          </w:p>
        </w:tc>
        <w:tc>
          <w:tcPr>
            <w:tcW w:w="1009" w:type="dxa"/>
            <w:vAlign w:val="center"/>
          </w:tcPr>
          <w:p w:rsidR="000201A4" w:rsidRPr="002E53B1" w:rsidRDefault="000201A4" w:rsidP="002E53B1">
            <w:pPr>
              <w:spacing w:line="360" w:lineRule="auto"/>
              <w:ind w:left="-72" w:right="-72"/>
              <w:rPr>
                <w:sz w:val="16"/>
                <w:szCs w:val="16"/>
              </w:rPr>
            </w:pPr>
          </w:p>
        </w:tc>
        <w:tc>
          <w:tcPr>
            <w:tcW w:w="0" w:type="auto"/>
          </w:tcPr>
          <w:p w:rsidR="000201A4" w:rsidRPr="002E53B1" w:rsidRDefault="000201A4" w:rsidP="002E53B1">
            <w:pPr>
              <w:ind w:left="-72" w:right="-72"/>
              <w:jc w:val="both"/>
              <w:rPr>
                <w:rFonts w:cs="Arial"/>
                <w:sz w:val="16"/>
                <w:szCs w:val="16"/>
              </w:rPr>
            </w:pPr>
          </w:p>
        </w:tc>
        <w:tc>
          <w:tcPr>
            <w:tcW w:w="0" w:type="auto"/>
          </w:tcPr>
          <w:p w:rsidR="000201A4" w:rsidRPr="002E53B1" w:rsidRDefault="000201A4" w:rsidP="002E53B1">
            <w:pPr>
              <w:ind w:left="-72" w:right="-72"/>
              <w:jc w:val="both"/>
              <w:rPr>
                <w:rFonts w:cs="Arial"/>
                <w:sz w:val="16"/>
                <w:szCs w:val="16"/>
              </w:rPr>
            </w:pPr>
          </w:p>
        </w:tc>
        <w:tc>
          <w:tcPr>
            <w:tcW w:w="857" w:type="dxa"/>
          </w:tcPr>
          <w:p w:rsidR="000201A4" w:rsidRPr="002E53B1" w:rsidRDefault="000201A4" w:rsidP="002E53B1">
            <w:pPr>
              <w:ind w:left="-72" w:right="-72"/>
              <w:jc w:val="both"/>
              <w:rPr>
                <w:rFonts w:cs="Arial"/>
                <w:sz w:val="16"/>
                <w:szCs w:val="16"/>
              </w:rPr>
            </w:pPr>
          </w:p>
        </w:tc>
        <w:tc>
          <w:tcPr>
            <w:tcW w:w="1132" w:type="dxa"/>
            <w:shd w:val="clear" w:color="auto" w:fill="auto"/>
          </w:tcPr>
          <w:p w:rsidR="000201A4" w:rsidRPr="002E53B1" w:rsidRDefault="000201A4" w:rsidP="002E53B1">
            <w:pPr>
              <w:ind w:left="-72" w:right="-72"/>
              <w:jc w:val="both"/>
              <w:rPr>
                <w:rFonts w:cs="Arial"/>
                <w:sz w:val="16"/>
                <w:szCs w:val="16"/>
              </w:rPr>
            </w:pPr>
          </w:p>
        </w:tc>
        <w:tc>
          <w:tcPr>
            <w:tcW w:w="512" w:type="dxa"/>
            <w:shd w:val="clear" w:color="auto" w:fill="auto"/>
          </w:tcPr>
          <w:p w:rsidR="000201A4" w:rsidRPr="002E53B1" w:rsidRDefault="000201A4" w:rsidP="002E53B1">
            <w:pPr>
              <w:ind w:left="-72" w:right="-72"/>
              <w:jc w:val="both"/>
              <w:rPr>
                <w:rFonts w:cs="Arial"/>
                <w:sz w:val="16"/>
                <w:szCs w:val="16"/>
              </w:rPr>
            </w:pPr>
          </w:p>
        </w:tc>
        <w:tc>
          <w:tcPr>
            <w:tcW w:w="925" w:type="dxa"/>
          </w:tcPr>
          <w:p w:rsidR="000201A4" w:rsidRPr="002E53B1" w:rsidRDefault="000201A4" w:rsidP="002E53B1">
            <w:pPr>
              <w:ind w:left="-72" w:right="-72"/>
              <w:jc w:val="both"/>
              <w:rPr>
                <w:rFonts w:cs="Arial"/>
                <w:sz w:val="16"/>
                <w:szCs w:val="16"/>
              </w:rPr>
            </w:pPr>
          </w:p>
        </w:tc>
        <w:tc>
          <w:tcPr>
            <w:tcW w:w="1134" w:type="dxa"/>
          </w:tcPr>
          <w:p w:rsidR="000201A4" w:rsidRPr="002E53B1" w:rsidRDefault="000201A4" w:rsidP="002E53B1">
            <w:pPr>
              <w:ind w:left="-72" w:right="-72"/>
              <w:jc w:val="both"/>
              <w:rPr>
                <w:rFonts w:cs="Arial"/>
                <w:sz w:val="16"/>
                <w:szCs w:val="16"/>
              </w:rPr>
            </w:pPr>
          </w:p>
        </w:tc>
        <w:tc>
          <w:tcPr>
            <w:tcW w:w="654" w:type="dxa"/>
          </w:tcPr>
          <w:p w:rsidR="000201A4" w:rsidRPr="002E53B1" w:rsidRDefault="000201A4" w:rsidP="002E53B1">
            <w:pPr>
              <w:ind w:left="-72" w:right="-72"/>
              <w:jc w:val="both"/>
              <w:rPr>
                <w:rFonts w:cs="Arial"/>
                <w:sz w:val="16"/>
                <w:szCs w:val="16"/>
              </w:rPr>
            </w:pPr>
          </w:p>
        </w:tc>
        <w:tc>
          <w:tcPr>
            <w:tcW w:w="612" w:type="dxa"/>
          </w:tcPr>
          <w:p w:rsidR="000201A4" w:rsidRPr="002E53B1" w:rsidRDefault="000201A4" w:rsidP="002E53B1">
            <w:pPr>
              <w:ind w:left="-72" w:right="-72"/>
              <w:jc w:val="both"/>
              <w:rPr>
                <w:rFonts w:cs="Arial"/>
                <w:sz w:val="16"/>
                <w:szCs w:val="16"/>
              </w:rPr>
            </w:pPr>
          </w:p>
        </w:tc>
        <w:tc>
          <w:tcPr>
            <w:tcW w:w="485" w:type="dxa"/>
          </w:tcPr>
          <w:p w:rsidR="000201A4" w:rsidRPr="002E53B1" w:rsidRDefault="000201A4" w:rsidP="002E53B1">
            <w:pPr>
              <w:ind w:left="-72" w:right="-72"/>
              <w:jc w:val="both"/>
              <w:rPr>
                <w:rFonts w:cs="Arial"/>
                <w:sz w:val="16"/>
                <w:szCs w:val="16"/>
              </w:rPr>
            </w:pPr>
          </w:p>
        </w:tc>
        <w:tc>
          <w:tcPr>
            <w:tcW w:w="572" w:type="dxa"/>
          </w:tcPr>
          <w:p w:rsidR="000201A4" w:rsidRPr="002E53B1" w:rsidRDefault="000201A4" w:rsidP="002E53B1">
            <w:pPr>
              <w:ind w:left="-72" w:right="-72"/>
              <w:jc w:val="both"/>
              <w:rPr>
                <w:rFonts w:cs="Arial"/>
                <w:sz w:val="16"/>
                <w:szCs w:val="16"/>
              </w:rPr>
            </w:pPr>
          </w:p>
        </w:tc>
        <w:tc>
          <w:tcPr>
            <w:tcW w:w="396" w:type="dxa"/>
          </w:tcPr>
          <w:p w:rsidR="000201A4" w:rsidRPr="002E53B1" w:rsidRDefault="000201A4" w:rsidP="002E53B1">
            <w:pPr>
              <w:ind w:left="-72" w:right="-72"/>
              <w:jc w:val="both"/>
              <w:rPr>
                <w:rFonts w:cs="Arial"/>
                <w:sz w:val="16"/>
                <w:szCs w:val="16"/>
              </w:rPr>
            </w:pPr>
          </w:p>
        </w:tc>
        <w:tc>
          <w:tcPr>
            <w:tcW w:w="0" w:type="auto"/>
          </w:tcPr>
          <w:p w:rsidR="000201A4" w:rsidRPr="002E53B1" w:rsidRDefault="000201A4" w:rsidP="002E53B1">
            <w:pPr>
              <w:ind w:left="-72" w:right="-72"/>
              <w:jc w:val="both"/>
              <w:rPr>
                <w:rFonts w:cs="Arial"/>
                <w:sz w:val="16"/>
                <w:szCs w:val="16"/>
              </w:rPr>
            </w:pPr>
          </w:p>
        </w:tc>
      </w:tr>
      <w:tr w:rsidR="009A47D4" w:rsidRPr="000A155B" w:rsidTr="002E53B1">
        <w:trPr>
          <w:jc w:val="center"/>
        </w:trPr>
        <w:tc>
          <w:tcPr>
            <w:tcW w:w="298" w:type="dxa"/>
          </w:tcPr>
          <w:p w:rsidR="000201A4" w:rsidRPr="002E53B1" w:rsidRDefault="00F25961" w:rsidP="002E53B1">
            <w:pPr>
              <w:ind w:left="-72" w:right="-72"/>
              <w:jc w:val="both"/>
              <w:rPr>
                <w:rFonts w:cs="Arial"/>
                <w:sz w:val="16"/>
                <w:szCs w:val="16"/>
              </w:rPr>
            </w:pPr>
            <w:r w:rsidRPr="002E53B1">
              <w:rPr>
                <w:rFonts w:cs="Arial"/>
                <w:sz w:val="16"/>
                <w:szCs w:val="16"/>
              </w:rPr>
              <w:t>4</w:t>
            </w:r>
          </w:p>
        </w:tc>
        <w:tc>
          <w:tcPr>
            <w:tcW w:w="1009" w:type="dxa"/>
            <w:vAlign w:val="center"/>
          </w:tcPr>
          <w:p w:rsidR="000201A4" w:rsidRPr="002E53B1" w:rsidRDefault="000201A4" w:rsidP="002E53B1">
            <w:pPr>
              <w:spacing w:line="360" w:lineRule="auto"/>
              <w:ind w:left="-72" w:right="-72"/>
              <w:rPr>
                <w:sz w:val="16"/>
                <w:szCs w:val="16"/>
              </w:rPr>
            </w:pPr>
            <w:r w:rsidRPr="002E53B1">
              <w:rPr>
                <w:sz w:val="16"/>
                <w:szCs w:val="16"/>
              </w:rPr>
              <w:t xml:space="preserve">Millets </w:t>
            </w:r>
          </w:p>
        </w:tc>
        <w:tc>
          <w:tcPr>
            <w:tcW w:w="0" w:type="auto"/>
          </w:tcPr>
          <w:p w:rsidR="000201A4" w:rsidRPr="002E53B1" w:rsidRDefault="000201A4" w:rsidP="002E53B1">
            <w:pPr>
              <w:ind w:left="-72" w:right="-72"/>
              <w:jc w:val="both"/>
              <w:rPr>
                <w:rFonts w:cs="Arial"/>
                <w:sz w:val="16"/>
                <w:szCs w:val="16"/>
              </w:rPr>
            </w:pPr>
          </w:p>
        </w:tc>
        <w:tc>
          <w:tcPr>
            <w:tcW w:w="0" w:type="auto"/>
          </w:tcPr>
          <w:p w:rsidR="000201A4" w:rsidRPr="002E53B1" w:rsidRDefault="000201A4" w:rsidP="002E53B1">
            <w:pPr>
              <w:ind w:left="-72" w:right="-72"/>
              <w:jc w:val="both"/>
              <w:rPr>
                <w:rFonts w:cs="Arial"/>
                <w:sz w:val="16"/>
                <w:szCs w:val="16"/>
              </w:rPr>
            </w:pPr>
          </w:p>
        </w:tc>
        <w:tc>
          <w:tcPr>
            <w:tcW w:w="857" w:type="dxa"/>
          </w:tcPr>
          <w:p w:rsidR="000201A4" w:rsidRPr="002E53B1" w:rsidRDefault="000201A4" w:rsidP="002E53B1">
            <w:pPr>
              <w:ind w:left="-72" w:right="-72"/>
              <w:jc w:val="both"/>
              <w:rPr>
                <w:rFonts w:cs="Arial"/>
                <w:sz w:val="16"/>
                <w:szCs w:val="16"/>
              </w:rPr>
            </w:pPr>
          </w:p>
        </w:tc>
        <w:tc>
          <w:tcPr>
            <w:tcW w:w="1132" w:type="dxa"/>
            <w:shd w:val="clear" w:color="auto" w:fill="auto"/>
          </w:tcPr>
          <w:p w:rsidR="000201A4" w:rsidRPr="002E53B1" w:rsidRDefault="000201A4" w:rsidP="002E53B1">
            <w:pPr>
              <w:ind w:left="-72" w:right="-72"/>
              <w:jc w:val="both"/>
              <w:rPr>
                <w:rFonts w:cs="Arial"/>
                <w:sz w:val="16"/>
                <w:szCs w:val="16"/>
              </w:rPr>
            </w:pPr>
          </w:p>
        </w:tc>
        <w:tc>
          <w:tcPr>
            <w:tcW w:w="512" w:type="dxa"/>
            <w:shd w:val="clear" w:color="auto" w:fill="auto"/>
          </w:tcPr>
          <w:p w:rsidR="000201A4" w:rsidRPr="002E53B1" w:rsidRDefault="000201A4" w:rsidP="002E53B1">
            <w:pPr>
              <w:ind w:left="-72" w:right="-72"/>
              <w:jc w:val="both"/>
              <w:rPr>
                <w:rFonts w:cs="Arial"/>
                <w:sz w:val="16"/>
                <w:szCs w:val="16"/>
              </w:rPr>
            </w:pPr>
          </w:p>
        </w:tc>
        <w:tc>
          <w:tcPr>
            <w:tcW w:w="925" w:type="dxa"/>
          </w:tcPr>
          <w:p w:rsidR="000201A4" w:rsidRPr="002E53B1" w:rsidRDefault="000201A4" w:rsidP="002E53B1">
            <w:pPr>
              <w:ind w:left="-72" w:right="-72"/>
              <w:jc w:val="both"/>
              <w:rPr>
                <w:rFonts w:cs="Arial"/>
                <w:sz w:val="16"/>
                <w:szCs w:val="16"/>
              </w:rPr>
            </w:pPr>
          </w:p>
        </w:tc>
        <w:tc>
          <w:tcPr>
            <w:tcW w:w="1134" w:type="dxa"/>
          </w:tcPr>
          <w:p w:rsidR="000201A4" w:rsidRPr="002E53B1" w:rsidRDefault="000201A4" w:rsidP="002E53B1">
            <w:pPr>
              <w:ind w:left="-72" w:right="-72"/>
              <w:jc w:val="both"/>
              <w:rPr>
                <w:rFonts w:cs="Arial"/>
                <w:sz w:val="16"/>
                <w:szCs w:val="16"/>
              </w:rPr>
            </w:pPr>
          </w:p>
        </w:tc>
        <w:tc>
          <w:tcPr>
            <w:tcW w:w="654" w:type="dxa"/>
          </w:tcPr>
          <w:p w:rsidR="000201A4" w:rsidRPr="002E53B1" w:rsidRDefault="000201A4" w:rsidP="002E53B1">
            <w:pPr>
              <w:ind w:left="-72" w:right="-72"/>
              <w:jc w:val="both"/>
              <w:rPr>
                <w:rFonts w:cs="Arial"/>
                <w:sz w:val="16"/>
                <w:szCs w:val="16"/>
              </w:rPr>
            </w:pPr>
          </w:p>
        </w:tc>
        <w:tc>
          <w:tcPr>
            <w:tcW w:w="612" w:type="dxa"/>
          </w:tcPr>
          <w:p w:rsidR="000201A4" w:rsidRPr="002E53B1" w:rsidRDefault="000201A4" w:rsidP="002E53B1">
            <w:pPr>
              <w:ind w:left="-72" w:right="-72"/>
              <w:jc w:val="both"/>
              <w:rPr>
                <w:rFonts w:cs="Arial"/>
                <w:sz w:val="16"/>
                <w:szCs w:val="16"/>
              </w:rPr>
            </w:pPr>
          </w:p>
        </w:tc>
        <w:tc>
          <w:tcPr>
            <w:tcW w:w="485" w:type="dxa"/>
          </w:tcPr>
          <w:p w:rsidR="000201A4" w:rsidRPr="002E53B1" w:rsidRDefault="000201A4" w:rsidP="002E53B1">
            <w:pPr>
              <w:ind w:left="-72" w:right="-72"/>
              <w:jc w:val="both"/>
              <w:rPr>
                <w:rFonts w:cs="Arial"/>
                <w:sz w:val="16"/>
                <w:szCs w:val="16"/>
              </w:rPr>
            </w:pPr>
          </w:p>
        </w:tc>
        <w:tc>
          <w:tcPr>
            <w:tcW w:w="572" w:type="dxa"/>
          </w:tcPr>
          <w:p w:rsidR="000201A4" w:rsidRPr="002E53B1" w:rsidRDefault="000201A4" w:rsidP="002E53B1">
            <w:pPr>
              <w:ind w:left="-72" w:right="-72"/>
              <w:jc w:val="both"/>
              <w:rPr>
                <w:rFonts w:cs="Arial"/>
                <w:sz w:val="16"/>
                <w:szCs w:val="16"/>
              </w:rPr>
            </w:pPr>
          </w:p>
        </w:tc>
        <w:tc>
          <w:tcPr>
            <w:tcW w:w="396" w:type="dxa"/>
          </w:tcPr>
          <w:p w:rsidR="000201A4" w:rsidRPr="002E53B1" w:rsidRDefault="000201A4" w:rsidP="002E53B1">
            <w:pPr>
              <w:ind w:left="-72" w:right="-72"/>
              <w:jc w:val="both"/>
              <w:rPr>
                <w:rFonts w:cs="Arial"/>
                <w:sz w:val="16"/>
                <w:szCs w:val="16"/>
              </w:rPr>
            </w:pPr>
          </w:p>
        </w:tc>
        <w:tc>
          <w:tcPr>
            <w:tcW w:w="0" w:type="auto"/>
          </w:tcPr>
          <w:p w:rsidR="000201A4" w:rsidRPr="002E53B1" w:rsidRDefault="000201A4" w:rsidP="002E53B1">
            <w:pPr>
              <w:ind w:left="-72" w:right="-72"/>
              <w:jc w:val="both"/>
              <w:rPr>
                <w:rFonts w:cs="Arial"/>
                <w:sz w:val="16"/>
                <w:szCs w:val="16"/>
              </w:rPr>
            </w:pPr>
          </w:p>
        </w:tc>
      </w:tr>
      <w:tr w:rsidR="009A47D4" w:rsidRPr="000A155B" w:rsidTr="002E53B1">
        <w:trPr>
          <w:jc w:val="center"/>
        </w:trPr>
        <w:tc>
          <w:tcPr>
            <w:tcW w:w="298" w:type="dxa"/>
          </w:tcPr>
          <w:p w:rsidR="000201A4" w:rsidRPr="002E53B1" w:rsidRDefault="000201A4" w:rsidP="002E53B1">
            <w:pPr>
              <w:ind w:left="-72" w:right="-72"/>
              <w:jc w:val="both"/>
              <w:rPr>
                <w:rFonts w:cs="Arial"/>
                <w:sz w:val="16"/>
                <w:szCs w:val="16"/>
              </w:rPr>
            </w:pPr>
          </w:p>
        </w:tc>
        <w:tc>
          <w:tcPr>
            <w:tcW w:w="1009" w:type="dxa"/>
            <w:vAlign w:val="center"/>
          </w:tcPr>
          <w:p w:rsidR="000201A4" w:rsidRPr="002E53B1" w:rsidRDefault="000201A4" w:rsidP="002E53B1">
            <w:pPr>
              <w:spacing w:line="360" w:lineRule="auto"/>
              <w:ind w:left="-72" w:right="-72"/>
              <w:rPr>
                <w:sz w:val="16"/>
                <w:szCs w:val="16"/>
              </w:rPr>
            </w:pPr>
          </w:p>
        </w:tc>
        <w:tc>
          <w:tcPr>
            <w:tcW w:w="0" w:type="auto"/>
          </w:tcPr>
          <w:p w:rsidR="000201A4" w:rsidRPr="002E53B1" w:rsidRDefault="000201A4" w:rsidP="002E53B1">
            <w:pPr>
              <w:ind w:left="-72" w:right="-72"/>
              <w:jc w:val="both"/>
              <w:rPr>
                <w:rFonts w:cs="Arial"/>
                <w:sz w:val="16"/>
                <w:szCs w:val="16"/>
              </w:rPr>
            </w:pPr>
          </w:p>
        </w:tc>
        <w:tc>
          <w:tcPr>
            <w:tcW w:w="0" w:type="auto"/>
          </w:tcPr>
          <w:p w:rsidR="000201A4" w:rsidRPr="002E53B1" w:rsidRDefault="000201A4" w:rsidP="002E53B1">
            <w:pPr>
              <w:ind w:left="-72" w:right="-72"/>
              <w:jc w:val="both"/>
              <w:rPr>
                <w:rFonts w:cs="Arial"/>
                <w:sz w:val="16"/>
                <w:szCs w:val="16"/>
              </w:rPr>
            </w:pPr>
          </w:p>
        </w:tc>
        <w:tc>
          <w:tcPr>
            <w:tcW w:w="857" w:type="dxa"/>
          </w:tcPr>
          <w:p w:rsidR="000201A4" w:rsidRPr="002E53B1" w:rsidRDefault="000201A4" w:rsidP="002E53B1">
            <w:pPr>
              <w:ind w:left="-72" w:right="-72"/>
              <w:jc w:val="both"/>
              <w:rPr>
                <w:rFonts w:cs="Arial"/>
                <w:sz w:val="16"/>
                <w:szCs w:val="16"/>
              </w:rPr>
            </w:pPr>
          </w:p>
        </w:tc>
        <w:tc>
          <w:tcPr>
            <w:tcW w:w="1132" w:type="dxa"/>
            <w:shd w:val="clear" w:color="auto" w:fill="auto"/>
          </w:tcPr>
          <w:p w:rsidR="000201A4" w:rsidRPr="002E53B1" w:rsidRDefault="000201A4" w:rsidP="002E53B1">
            <w:pPr>
              <w:ind w:left="-72" w:right="-72"/>
              <w:jc w:val="both"/>
              <w:rPr>
                <w:rFonts w:cs="Arial"/>
                <w:sz w:val="16"/>
                <w:szCs w:val="16"/>
              </w:rPr>
            </w:pPr>
          </w:p>
        </w:tc>
        <w:tc>
          <w:tcPr>
            <w:tcW w:w="512" w:type="dxa"/>
            <w:shd w:val="clear" w:color="auto" w:fill="auto"/>
          </w:tcPr>
          <w:p w:rsidR="000201A4" w:rsidRPr="002E53B1" w:rsidRDefault="000201A4" w:rsidP="002E53B1">
            <w:pPr>
              <w:ind w:left="-72" w:right="-72"/>
              <w:jc w:val="both"/>
              <w:rPr>
                <w:rFonts w:cs="Arial"/>
                <w:sz w:val="16"/>
                <w:szCs w:val="16"/>
              </w:rPr>
            </w:pPr>
          </w:p>
        </w:tc>
        <w:tc>
          <w:tcPr>
            <w:tcW w:w="925" w:type="dxa"/>
          </w:tcPr>
          <w:p w:rsidR="000201A4" w:rsidRPr="002E53B1" w:rsidRDefault="000201A4" w:rsidP="002E53B1">
            <w:pPr>
              <w:ind w:left="-72" w:right="-72"/>
              <w:jc w:val="both"/>
              <w:rPr>
                <w:rFonts w:cs="Arial"/>
                <w:sz w:val="16"/>
                <w:szCs w:val="16"/>
              </w:rPr>
            </w:pPr>
          </w:p>
        </w:tc>
        <w:tc>
          <w:tcPr>
            <w:tcW w:w="1134" w:type="dxa"/>
          </w:tcPr>
          <w:p w:rsidR="000201A4" w:rsidRPr="002E53B1" w:rsidRDefault="000201A4" w:rsidP="002E53B1">
            <w:pPr>
              <w:ind w:left="-72" w:right="-72"/>
              <w:jc w:val="both"/>
              <w:rPr>
                <w:rFonts w:cs="Arial"/>
                <w:sz w:val="16"/>
                <w:szCs w:val="16"/>
              </w:rPr>
            </w:pPr>
          </w:p>
        </w:tc>
        <w:tc>
          <w:tcPr>
            <w:tcW w:w="654" w:type="dxa"/>
          </w:tcPr>
          <w:p w:rsidR="000201A4" w:rsidRPr="002E53B1" w:rsidRDefault="000201A4" w:rsidP="002E53B1">
            <w:pPr>
              <w:ind w:left="-72" w:right="-72"/>
              <w:jc w:val="both"/>
              <w:rPr>
                <w:rFonts w:cs="Arial"/>
                <w:sz w:val="16"/>
                <w:szCs w:val="16"/>
              </w:rPr>
            </w:pPr>
          </w:p>
        </w:tc>
        <w:tc>
          <w:tcPr>
            <w:tcW w:w="612" w:type="dxa"/>
          </w:tcPr>
          <w:p w:rsidR="000201A4" w:rsidRPr="002E53B1" w:rsidRDefault="000201A4" w:rsidP="002E53B1">
            <w:pPr>
              <w:ind w:left="-72" w:right="-72"/>
              <w:jc w:val="both"/>
              <w:rPr>
                <w:rFonts w:cs="Arial"/>
                <w:sz w:val="16"/>
                <w:szCs w:val="16"/>
              </w:rPr>
            </w:pPr>
          </w:p>
        </w:tc>
        <w:tc>
          <w:tcPr>
            <w:tcW w:w="485" w:type="dxa"/>
          </w:tcPr>
          <w:p w:rsidR="000201A4" w:rsidRPr="002E53B1" w:rsidRDefault="000201A4" w:rsidP="002E53B1">
            <w:pPr>
              <w:ind w:left="-72" w:right="-72"/>
              <w:jc w:val="both"/>
              <w:rPr>
                <w:rFonts w:cs="Arial"/>
                <w:sz w:val="16"/>
                <w:szCs w:val="16"/>
              </w:rPr>
            </w:pPr>
          </w:p>
        </w:tc>
        <w:tc>
          <w:tcPr>
            <w:tcW w:w="572" w:type="dxa"/>
          </w:tcPr>
          <w:p w:rsidR="000201A4" w:rsidRPr="002E53B1" w:rsidRDefault="000201A4" w:rsidP="002E53B1">
            <w:pPr>
              <w:ind w:left="-72" w:right="-72"/>
              <w:jc w:val="both"/>
              <w:rPr>
                <w:rFonts w:cs="Arial"/>
                <w:sz w:val="16"/>
                <w:szCs w:val="16"/>
              </w:rPr>
            </w:pPr>
          </w:p>
        </w:tc>
        <w:tc>
          <w:tcPr>
            <w:tcW w:w="396" w:type="dxa"/>
          </w:tcPr>
          <w:p w:rsidR="000201A4" w:rsidRPr="002E53B1" w:rsidRDefault="000201A4" w:rsidP="002E53B1">
            <w:pPr>
              <w:ind w:left="-72" w:right="-72"/>
              <w:jc w:val="both"/>
              <w:rPr>
                <w:rFonts w:cs="Arial"/>
                <w:sz w:val="16"/>
                <w:szCs w:val="16"/>
              </w:rPr>
            </w:pPr>
          </w:p>
        </w:tc>
        <w:tc>
          <w:tcPr>
            <w:tcW w:w="0" w:type="auto"/>
          </w:tcPr>
          <w:p w:rsidR="000201A4" w:rsidRPr="002E53B1" w:rsidRDefault="000201A4" w:rsidP="002E53B1">
            <w:pPr>
              <w:ind w:left="-72" w:right="-72"/>
              <w:jc w:val="both"/>
              <w:rPr>
                <w:rFonts w:cs="Arial"/>
                <w:sz w:val="16"/>
                <w:szCs w:val="16"/>
              </w:rPr>
            </w:pPr>
          </w:p>
        </w:tc>
      </w:tr>
      <w:tr w:rsidR="002E53B1" w:rsidRPr="000A155B" w:rsidTr="00B97FA3">
        <w:trPr>
          <w:trHeight w:val="60"/>
          <w:jc w:val="center"/>
        </w:trPr>
        <w:tc>
          <w:tcPr>
            <w:tcW w:w="298" w:type="dxa"/>
          </w:tcPr>
          <w:p w:rsidR="002E53B1" w:rsidRPr="002E53B1" w:rsidRDefault="002E53B1" w:rsidP="002E53B1">
            <w:pPr>
              <w:ind w:left="-72" w:right="-72"/>
              <w:jc w:val="both"/>
              <w:rPr>
                <w:rFonts w:cs="Arial"/>
                <w:sz w:val="16"/>
                <w:szCs w:val="16"/>
              </w:rPr>
            </w:pPr>
            <w:r w:rsidRPr="002E53B1">
              <w:rPr>
                <w:rFonts w:cs="Arial"/>
                <w:sz w:val="16"/>
                <w:szCs w:val="16"/>
              </w:rPr>
              <w:t>5</w:t>
            </w:r>
          </w:p>
        </w:tc>
        <w:tc>
          <w:tcPr>
            <w:tcW w:w="1009" w:type="dxa"/>
          </w:tcPr>
          <w:p w:rsidR="002E53B1" w:rsidRPr="002E53B1" w:rsidRDefault="002E53B1" w:rsidP="00B97FA3">
            <w:pPr>
              <w:spacing w:line="360" w:lineRule="auto"/>
              <w:ind w:left="-72" w:right="-72"/>
              <w:rPr>
                <w:sz w:val="16"/>
                <w:szCs w:val="16"/>
              </w:rPr>
            </w:pPr>
            <w:r w:rsidRPr="002E53B1">
              <w:rPr>
                <w:sz w:val="16"/>
                <w:szCs w:val="16"/>
              </w:rPr>
              <w:t xml:space="preserve">Vegetables </w:t>
            </w:r>
          </w:p>
        </w:tc>
        <w:tc>
          <w:tcPr>
            <w:tcW w:w="0" w:type="auto"/>
          </w:tcPr>
          <w:p w:rsidR="002E53B1" w:rsidRPr="002E53B1" w:rsidRDefault="002E53B1" w:rsidP="00B97FA3">
            <w:pPr>
              <w:ind w:left="-72" w:right="-72"/>
              <w:rPr>
                <w:rFonts w:cs="Arial"/>
                <w:sz w:val="16"/>
                <w:szCs w:val="16"/>
              </w:rPr>
            </w:pPr>
            <w:r w:rsidRPr="002E53B1">
              <w:rPr>
                <w:rFonts w:cs="Arial"/>
                <w:sz w:val="16"/>
                <w:szCs w:val="16"/>
              </w:rPr>
              <w:t>Sequential cropping</w:t>
            </w:r>
          </w:p>
        </w:tc>
        <w:tc>
          <w:tcPr>
            <w:tcW w:w="0" w:type="auto"/>
          </w:tcPr>
          <w:p w:rsidR="002E53B1" w:rsidRPr="002E53B1" w:rsidRDefault="002E53B1" w:rsidP="00B97FA3">
            <w:pPr>
              <w:ind w:left="-72" w:right="-72"/>
              <w:rPr>
                <w:rFonts w:cs="Arial"/>
                <w:sz w:val="16"/>
                <w:szCs w:val="16"/>
              </w:rPr>
            </w:pPr>
            <w:r w:rsidRPr="002E53B1">
              <w:rPr>
                <w:rFonts w:cs="Arial"/>
                <w:sz w:val="16"/>
                <w:szCs w:val="16"/>
              </w:rPr>
              <w:t>Year round</w:t>
            </w:r>
          </w:p>
        </w:tc>
        <w:tc>
          <w:tcPr>
            <w:tcW w:w="857" w:type="dxa"/>
          </w:tcPr>
          <w:p w:rsidR="002E53B1" w:rsidRPr="002E53B1" w:rsidRDefault="002E53B1" w:rsidP="00B97FA3">
            <w:pPr>
              <w:ind w:left="-72" w:right="-72"/>
              <w:rPr>
                <w:rFonts w:cs="Arial"/>
                <w:sz w:val="16"/>
                <w:szCs w:val="16"/>
              </w:rPr>
            </w:pPr>
            <w:r w:rsidRPr="002E53B1">
              <w:rPr>
                <w:rFonts w:cs="Arial"/>
                <w:sz w:val="16"/>
                <w:szCs w:val="16"/>
              </w:rPr>
              <w:t>Different vegetables</w:t>
            </w:r>
          </w:p>
        </w:tc>
        <w:tc>
          <w:tcPr>
            <w:tcW w:w="1132" w:type="dxa"/>
            <w:shd w:val="clear" w:color="auto" w:fill="auto"/>
          </w:tcPr>
          <w:p w:rsidR="002E53B1" w:rsidRPr="002E53B1" w:rsidRDefault="002E53B1" w:rsidP="00B97FA3">
            <w:pPr>
              <w:ind w:left="-72" w:right="-72"/>
              <w:rPr>
                <w:rFonts w:cs="Arial"/>
                <w:sz w:val="16"/>
                <w:szCs w:val="16"/>
              </w:rPr>
            </w:pPr>
            <w:r w:rsidRPr="002E53B1">
              <w:rPr>
                <w:rFonts w:cs="Arial"/>
                <w:sz w:val="16"/>
                <w:szCs w:val="16"/>
              </w:rPr>
              <w:t>Local</w:t>
            </w:r>
          </w:p>
        </w:tc>
        <w:tc>
          <w:tcPr>
            <w:tcW w:w="512" w:type="dxa"/>
            <w:shd w:val="clear" w:color="auto" w:fill="auto"/>
          </w:tcPr>
          <w:p w:rsidR="002E53B1" w:rsidRPr="002E53B1" w:rsidRDefault="002E53B1" w:rsidP="00B97FA3">
            <w:pPr>
              <w:ind w:left="-72" w:right="-72"/>
              <w:rPr>
                <w:rFonts w:cs="Arial"/>
                <w:sz w:val="16"/>
                <w:szCs w:val="16"/>
              </w:rPr>
            </w:pPr>
            <w:r w:rsidRPr="002E53B1">
              <w:rPr>
                <w:rFonts w:cs="Arial"/>
                <w:sz w:val="16"/>
                <w:szCs w:val="16"/>
              </w:rPr>
              <w:t>-</w:t>
            </w:r>
          </w:p>
        </w:tc>
        <w:tc>
          <w:tcPr>
            <w:tcW w:w="925" w:type="dxa"/>
          </w:tcPr>
          <w:p w:rsidR="002E53B1" w:rsidRPr="002E53B1" w:rsidRDefault="002E53B1" w:rsidP="00B97FA3">
            <w:pPr>
              <w:ind w:left="-72" w:right="-72"/>
              <w:rPr>
                <w:rFonts w:cs="Arial"/>
                <w:sz w:val="16"/>
                <w:szCs w:val="16"/>
              </w:rPr>
            </w:pPr>
            <w:r w:rsidRPr="002E53B1">
              <w:rPr>
                <w:bCs/>
                <w:sz w:val="16"/>
                <w:szCs w:val="16"/>
              </w:rPr>
              <w:t>Safe to eat vegetables</w:t>
            </w:r>
          </w:p>
        </w:tc>
        <w:tc>
          <w:tcPr>
            <w:tcW w:w="1134" w:type="dxa"/>
          </w:tcPr>
          <w:p w:rsidR="002E53B1" w:rsidRPr="002E53B1" w:rsidRDefault="002E53B1" w:rsidP="00B97FA3">
            <w:pPr>
              <w:ind w:left="-72" w:right="-72"/>
              <w:rPr>
                <w:bCs/>
                <w:sz w:val="16"/>
                <w:szCs w:val="16"/>
              </w:rPr>
            </w:pPr>
            <w:r w:rsidRPr="002E53B1">
              <w:rPr>
                <w:bCs/>
                <w:sz w:val="16"/>
                <w:szCs w:val="16"/>
              </w:rPr>
              <w:t>Ensuring nutritional security through family farming</w:t>
            </w:r>
          </w:p>
        </w:tc>
        <w:tc>
          <w:tcPr>
            <w:tcW w:w="654" w:type="dxa"/>
          </w:tcPr>
          <w:p w:rsidR="002E53B1" w:rsidRPr="002E53B1" w:rsidRDefault="002E53B1" w:rsidP="00B97FA3">
            <w:pPr>
              <w:ind w:left="-72" w:right="-72"/>
              <w:rPr>
                <w:rFonts w:cs="Arial"/>
                <w:sz w:val="16"/>
                <w:szCs w:val="16"/>
              </w:rPr>
            </w:pPr>
            <w:r w:rsidRPr="002E53B1">
              <w:rPr>
                <w:rFonts w:cs="Arial"/>
                <w:sz w:val="16"/>
                <w:szCs w:val="16"/>
              </w:rPr>
              <w:t>0.4</w:t>
            </w:r>
          </w:p>
        </w:tc>
        <w:tc>
          <w:tcPr>
            <w:tcW w:w="612" w:type="dxa"/>
          </w:tcPr>
          <w:p w:rsidR="002E53B1" w:rsidRPr="002E53B1" w:rsidRDefault="002E53B1" w:rsidP="00B97FA3">
            <w:pPr>
              <w:ind w:left="-72" w:right="-72"/>
              <w:rPr>
                <w:rFonts w:cs="Arial"/>
                <w:sz w:val="16"/>
                <w:szCs w:val="16"/>
              </w:rPr>
            </w:pPr>
            <w:r w:rsidRPr="002E53B1">
              <w:rPr>
                <w:rFonts w:cs="Arial"/>
                <w:sz w:val="16"/>
                <w:szCs w:val="16"/>
              </w:rPr>
              <w:t>0.12</w:t>
            </w:r>
          </w:p>
        </w:tc>
        <w:tc>
          <w:tcPr>
            <w:tcW w:w="485" w:type="dxa"/>
          </w:tcPr>
          <w:p w:rsidR="002E53B1" w:rsidRPr="002E53B1" w:rsidRDefault="002E53B1" w:rsidP="00B97FA3">
            <w:pPr>
              <w:ind w:left="-72" w:right="-72"/>
              <w:rPr>
                <w:rFonts w:cs="Arial"/>
                <w:sz w:val="16"/>
                <w:szCs w:val="16"/>
              </w:rPr>
            </w:pPr>
          </w:p>
        </w:tc>
        <w:tc>
          <w:tcPr>
            <w:tcW w:w="572" w:type="dxa"/>
          </w:tcPr>
          <w:p w:rsidR="002E53B1" w:rsidRPr="002E53B1" w:rsidRDefault="002E53B1" w:rsidP="00B97FA3">
            <w:pPr>
              <w:ind w:left="-72" w:right="-72"/>
              <w:rPr>
                <w:rFonts w:cs="Arial"/>
                <w:sz w:val="16"/>
                <w:szCs w:val="16"/>
              </w:rPr>
            </w:pPr>
            <w:r w:rsidRPr="002E53B1">
              <w:rPr>
                <w:rFonts w:cs="Arial"/>
                <w:sz w:val="16"/>
                <w:szCs w:val="16"/>
              </w:rPr>
              <w:t>3</w:t>
            </w:r>
          </w:p>
        </w:tc>
        <w:tc>
          <w:tcPr>
            <w:tcW w:w="396" w:type="dxa"/>
          </w:tcPr>
          <w:p w:rsidR="002E53B1" w:rsidRPr="002E53B1" w:rsidRDefault="002E53B1" w:rsidP="00B97FA3">
            <w:pPr>
              <w:ind w:left="-72" w:right="-72"/>
              <w:rPr>
                <w:rFonts w:cs="Arial"/>
                <w:sz w:val="16"/>
                <w:szCs w:val="16"/>
              </w:rPr>
            </w:pPr>
            <w:r w:rsidRPr="002E53B1">
              <w:rPr>
                <w:rFonts w:cs="Arial"/>
                <w:sz w:val="16"/>
                <w:szCs w:val="16"/>
              </w:rPr>
              <w:t>3</w:t>
            </w:r>
          </w:p>
        </w:tc>
        <w:tc>
          <w:tcPr>
            <w:tcW w:w="0" w:type="auto"/>
          </w:tcPr>
          <w:p w:rsidR="002E53B1" w:rsidRPr="002E53B1" w:rsidRDefault="002E53B1" w:rsidP="00B97FA3">
            <w:pPr>
              <w:ind w:left="-72" w:right="-72"/>
              <w:rPr>
                <w:rFonts w:cs="Arial"/>
                <w:sz w:val="16"/>
                <w:szCs w:val="16"/>
              </w:rPr>
            </w:pPr>
            <w:r w:rsidRPr="002E53B1">
              <w:rPr>
                <w:rFonts w:cs="Arial"/>
                <w:sz w:val="16"/>
                <w:szCs w:val="16"/>
              </w:rPr>
              <w:t>Dearth of funds</w:t>
            </w:r>
          </w:p>
        </w:tc>
      </w:tr>
      <w:tr w:rsidR="002E53B1" w:rsidRPr="000A155B" w:rsidTr="002E53B1">
        <w:trPr>
          <w:trHeight w:val="251"/>
          <w:jc w:val="center"/>
        </w:trPr>
        <w:tc>
          <w:tcPr>
            <w:tcW w:w="298" w:type="dxa"/>
          </w:tcPr>
          <w:p w:rsidR="002E53B1" w:rsidRPr="00387E8E" w:rsidRDefault="002E53B1" w:rsidP="000A155B">
            <w:pPr>
              <w:ind w:left="-72" w:right="-72"/>
              <w:jc w:val="both"/>
              <w:rPr>
                <w:rFonts w:cs="Arial"/>
                <w:sz w:val="16"/>
                <w:szCs w:val="16"/>
              </w:rPr>
            </w:pPr>
          </w:p>
        </w:tc>
        <w:tc>
          <w:tcPr>
            <w:tcW w:w="1009" w:type="dxa"/>
            <w:vAlign w:val="center"/>
          </w:tcPr>
          <w:p w:rsidR="002E53B1" w:rsidRPr="00387E8E" w:rsidRDefault="002E53B1" w:rsidP="000A155B">
            <w:pPr>
              <w:spacing w:line="360" w:lineRule="auto"/>
              <w:ind w:left="-72" w:right="-72"/>
              <w:rPr>
                <w:sz w:val="16"/>
                <w:szCs w:val="16"/>
              </w:rPr>
            </w:pPr>
          </w:p>
        </w:tc>
        <w:tc>
          <w:tcPr>
            <w:tcW w:w="0" w:type="auto"/>
          </w:tcPr>
          <w:p w:rsidR="002E53B1" w:rsidRPr="00387E8E" w:rsidRDefault="002E53B1" w:rsidP="000A155B">
            <w:pPr>
              <w:ind w:left="-72" w:right="-72"/>
              <w:rPr>
                <w:rFonts w:cs="Arial"/>
                <w:sz w:val="16"/>
                <w:szCs w:val="16"/>
              </w:rPr>
            </w:pPr>
          </w:p>
        </w:tc>
        <w:tc>
          <w:tcPr>
            <w:tcW w:w="0" w:type="auto"/>
          </w:tcPr>
          <w:p w:rsidR="002E53B1" w:rsidRPr="00387E8E" w:rsidRDefault="002E53B1" w:rsidP="000A155B">
            <w:pPr>
              <w:ind w:left="-72" w:right="-72"/>
              <w:rPr>
                <w:rFonts w:cs="Arial"/>
                <w:sz w:val="16"/>
                <w:szCs w:val="16"/>
              </w:rPr>
            </w:pPr>
          </w:p>
        </w:tc>
        <w:tc>
          <w:tcPr>
            <w:tcW w:w="857" w:type="dxa"/>
          </w:tcPr>
          <w:p w:rsidR="002E53B1" w:rsidRPr="00387E8E" w:rsidRDefault="002E53B1" w:rsidP="000A155B">
            <w:pPr>
              <w:ind w:left="-72" w:right="-72"/>
              <w:rPr>
                <w:rFonts w:cs="Arial"/>
                <w:sz w:val="16"/>
                <w:szCs w:val="16"/>
              </w:rPr>
            </w:pPr>
          </w:p>
        </w:tc>
        <w:tc>
          <w:tcPr>
            <w:tcW w:w="1132" w:type="dxa"/>
            <w:shd w:val="clear" w:color="auto" w:fill="auto"/>
          </w:tcPr>
          <w:p w:rsidR="002E53B1" w:rsidRPr="00387E8E" w:rsidRDefault="002E53B1" w:rsidP="000A155B">
            <w:pPr>
              <w:ind w:left="-72" w:right="-72"/>
              <w:rPr>
                <w:rFonts w:cs="Arial"/>
                <w:sz w:val="16"/>
                <w:szCs w:val="16"/>
              </w:rPr>
            </w:pPr>
          </w:p>
        </w:tc>
        <w:tc>
          <w:tcPr>
            <w:tcW w:w="512" w:type="dxa"/>
            <w:shd w:val="clear" w:color="auto" w:fill="auto"/>
          </w:tcPr>
          <w:p w:rsidR="002E53B1" w:rsidRPr="00387E8E" w:rsidRDefault="002E53B1" w:rsidP="000A155B">
            <w:pPr>
              <w:ind w:left="-72" w:right="-72"/>
              <w:rPr>
                <w:rFonts w:cs="Arial"/>
                <w:sz w:val="16"/>
                <w:szCs w:val="16"/>
              </w:rPr>
            </w:pPr>
          </w:p>
        </w:tc>
        <w:tc>
          <w:tcPr>
            <w:tcW w:w="925" w:type="dxa"/>
          </w:tcPr>
          <w:p w:rsidR="002E53B1" w:rsidRPr="00387E8E" w:rsidRDefault="002E53B1" w:rsidP="000A155B">
            <w:pPr>
              <w:ind w:left="-72" w:right="-72"/>
              <w:rPr>
                <w:bCs/>
                <w:sz w:val="16"/>
                <w:szCs w:val="16"/>
              </w:rPr>
            </w:pPr>
          </w:p>
        </w:tc>
        <w:tc>
          <w:tcPr>
            <w:tcW w:w="1134" w:type="dxa"/>
          </w:tcPr>
          <w:p w:rsidR="002E53B1" w:rsidRPr="00387E8E" w:rsidRDefault="002E53B1" w:rsidP="000A155B">
            <w:pPr>
              <w:ind w:left="-72" w:right="-72"/>
              <w:rPr>
                <w:bCs/>
                <w:sz w:val="16"/>
                <w:szCs w:val="16"/>
              </w:rPr>
            </w:pPr>
          </w:p>
        </w:tc>
        <w:tc>
          <w:tcPr>
            <w:tcW w:w="654" w:type="dxa"/>
          </w:tcPr>
          <w:p w:rsidR="002E53B1" w:rsidRPr="00387E8E" w:rsidRDefault="002E53B1" w:rsidP="000A155B">
            <w:pPr>
              <w:ind w:left="-72" w:right="-72"/>
              <w:rPr>
                <w:rFonts w:cs="Arial"/>
                <w:sz w:val="16"/>
                <w:szCs w:val="16"/>
              </w:rPr>
            </w:pPr>
          </w:p>
        </w:tc>
        <w:tc>
          <w:tcPr>
            <w:tcW w:w="612" w:type="dxa"/>
          </w:tcPr>
          <w:p w:rsidR="002E53B1" w:rsidRPr="00387E8E" w:rsidRDefault="002E53B1" w:rsidP="000A155B">
            <w:pPr>
              <w:ind w:left="-72" w:right="-72"/>
              <w:rPr>
                <w:rFonts w:cs="Arial"/>
                <w:sz w:val="16"/>
                <w:szCs w:val="16"/>
              </w:rPr>
            </w:pPr>
          </w:p>
        </w:tc>
        <w:tc>
          <w:tcPr>
            <w:tcW w:w="485" w:type="dxa"/>
          </w:tcPr>
          <w:p w:rsidR="002E53B1" w:rsidRPr="00387E8E" w:rsidRDefault="002E53B1" w:rsidP="000A155B">
            <w:pPr>
              <w:ind w:left="-72" w:right="-72"/>
              <w:rPr>
                <w:rFonts w:cs="Arial"/>
                <w:sz w:val="16"/>
                <w:szCs w:val="16"/>
              </w:rPr>
            </w:pPr>
          </w:p>
        </w:tc>
        <w:tc>
          <w:tcPr>
            <w:tcW w:w="572" w:type="dxa"/>
          </w:tcPr>
          <w:p w:rsidR="002E53B1" w:rsidRPr="00387E8E" w:rsidRDefault="002E53B1" w:rsidP="000A155B">
            <w:pPr>
              <w:ind w:left="-72" w:right="-72"/>
              <w:rPr>
                <w:rFonts w:cs="Arial"/>
                <w:sz w:val="16"/>
                <w:szCs w:val="16"/>
              </w:rPr>
            </w:pPr>
          </w:p>
        </w:tc>
        <w:tc>
          <w:tcPr>
            <w:tcW w:w="396" w:type="dxa"/>
          </w:tcPr>
          <w:p w:rsidR="002E53B1" w:rsidRPr="00387E8E" w:rsidRDefault="002E53B1" w:rsidP="000A155B">
            <w:pPr>
              <w:ind w:left="-72" w:right="-72"/>
              <w:rPr>
                <w:rFonts w:cs="Arial"/>
                <w:sz w:val="16"/>
                <w:szCs w:val="16"/>
              </w:rPr>
            </w:pPr>
          </w:p>
        </w:tc>
        <w:tc>
          <w:tcPr>
            <w:tcW w:w="0" w:type="auto"/>
          </w:tcPr>
          <w:p w:rsidR="002E53B1" w:rsidRPr="00387E8E" w:rsidRDefault="002E53B1" w:rsidP="000A155B">
            <w:pPr>
              <w:ind w:left="-72" w:right="-72"/>
              <w:rPr>
                <w:rFonts w:cs="Arial"/>
                <w:sz w:val="16"/>
                <w:szCs w:val="16"/>
              </w:rPr>
            </w:pPr>
          </w:p>
        </w:tc>
      </w:tr>
      <w:tr w:rsidR="002E53B1" w:rsidRPr="000A155B" w:rsidTr="002E53B1">
        <w:trPr>
          <w:jc w:val="center"/>
        </w:trPr>
        <w:tc>
          <w:tcPr>
            <w:tcW w:w="298" w:type="dxa"/>
          </w:tcPr>
          <w:p w:rsidR="002E53B1" w:rsidRPr="000A155B" w:rsidRDefault="002E53B1" w:rsidP="008C3022">
            <w:pPr>
              <w:ind w:left="-72" w:right="-72"/>
              <w:jc w:val="both"/>
              <w:rPr>
                <w:rFonts w:cs="Arial"/>
                <w:sz w:val="16"/>
                <w:szCs w:val="16"/>
              </w:rPr>
            </w:pPr>
            <w:r>
              <w:rPr>
                <w:rFonts w:cs="Arial"/>
                <w:sz w:val="16"/>
                <w:szCs w:val="16"/>
              </w:rPr>
              <w:t>6</w:t>
            </w:r>
          </w:p>
        </w:tc>
        <w:tc>
          <w:tcPr>
            <w:tcW w:w="1009" w:type="dxa"/>
            <w:vAlign w:val="center"/>
          </w:tcPr>
          <w:p w:rsidR="002E53B1" w:rsidRPr="000A155B" w:rsidRDefault="002E53B1" w:rsidP="00D45DCC">
            <w:pPr>
              <w:spacing w:line="360" w:lineRule="auto"/>
              <w:ind w:left="-72" w:right="-72"/>
              <w:rPr>
                <w:sz w:val="16"/>
                <w:szCs w:val="16"/>
              </w:rPr>
            </w:pPr>
            <w:r w:rsidRPr="000A155B">
              <w:rPr>
                <w:sz w:val="16"/>
                <w:szCs w:val="16"/>
              </w:rPr>
              <w:t xml:space="preserve">Flowers </w:t>
            </w:r>
          </w:p>
        </w:tc>
        <w:tc>
          <w:tcPr>
            <w:tcW w:w="0" w:type="auto"/>
          </w:tcPr>
          <w:p w:rsidR="002E53B1" w:rsidRPr="008443C1" w:rsidRDefault="002E53B1" w:rsidP="00D45DCC">
            <w:pPr>
              <w:ind w:left="-72" w:right="-72"/>
              <w:jc w:val="both"/>
              <w:rPr>
                <w:rFonts w:cs="Arial"/>
                <w:sz w:val="16"/>
                <w:szCs w:val="16"/>
              </w:rPr>
            </w:pPr>
          </w:p>
        </w:tc>
        <w:tc>
          <w:tcPr>
            <w:tcW w:w="0" w:type="auto"/>
          </w:tcPr>
          <w:p w:rsidR="002E53B1" w:rsidRPr="008443C1" w:rsidRDefault="002E53B1" w:rsidP="00D45DCC">
            <w:pPr>
              <w:ind w:left="-72" w:right="-72"/>
              <w:jc w:val="both"/>
              <w:rPr>
                <w:rFonts w:cs="Arial"/>
                <w:sz w:val="16"/>
                <w:szCs w:val="16"/>
              </w:rPr>
            </w:pPr>
          </w:p>
        </w:tc>
        <w:tc>
          <w:tcPr>
            <w:tcW w:w="857" w:type="dxa"/>
          </w:tcPr>
          <w:p w:rsidR="002E53B1" w:rsidRPr="008443C1" w:rsidRDefault="002E53B1" w:rsidP="00D45DCC">
            <w:pPr>
              <w:ind w:left="-72" w:right="-72"/>
              <w:jc w:val="both"/>
              <w:rPr>
                <w:rFonts w:cs="Arial"/>
                <w:sz w:val="16"/>
                <w:szCs w:val="16"/>
              </w:rPr>
            </w:pPr>
          </w:p>
        </w:tc>
        <w:tc>
          <w:tcPr>
            <w:tcW w:w="1132" w:type="dxa"/>
            <w:shd w:val="clear" w:color="auto" w:fill="auto"/>
          </w:tcPr>
          <w:p w:rsidR="002E53B1" w:rsidRPr="008443C1" w:rsidRDefault="002E53B1" w:rsidP="00D45DCC">
            <w:pPr>
              <w:ind w:left="-72" w:right="-72"/>
              <w:jc w:val="both"/>
              <w:rPr>
                <w:rFonts w:cs="Arial"/>
                <w:sz w:val="16"/>
                <w:szCs w:val="16"/>
              </w:rPr>
            </w:pPr>
          </w:p>
        </w:tc>
        <w:tc>
          <w:tcPr>
            <w:tcW w:w="512" w:type="dxa"/>
            <w:shd w:val="clear" w:color="auto" w:fill="auto"/>
          </w:tcPr>
          <w:p w:rsidR="002E53B1" w:rsidRPr="008443C1" w:rsidRDefault="002E53B1" w:rsidP="00D45DCC">
            <w:pPr>
              <w:ind w:left="-72" w:right="-72"/>
              <w:jc w:val="both"/>
              <w:rPr>
                <w:rFonts w:cs="Arial"/>
                <w:sz w:val="16"/>
                <w:szCs w:val="16"/>
              </w:rPr>
            </w:pPr>
          </w:p>
        </w:tc>
        <w:tc>
          <w:tcPr>
            <w:tcW w:w="925" w:type="dxa"/>
          </w:tcPr>
          <w:p w:rsidR="002E53B1" w:rsidRPr="008443C1" w:rsidRDefault="002E53B1" w:rsidP="00D45DCC">
            <w:pPr>
              <w:ind w:left="-72" w:right="-72"/>
              <w:jc w:val="both"/>
              <w:rPr>
                <w:rFonts w:cs="Arial"/>
                <w:sz w:val="16"/>
                <w:szCs w:val="16"/>
              </w:rPr>
            </w:pPr>
          </w:p>
        </w:tc>
        <w:tc>
          <w:tcPr>
            <w:tcW w:w="1134" w:type="dxa"/>
          </w:tcPr>
          <w:p w:rsidR="002E53B1" w:rsidRPr="008443C1" w:rsidRDefault="002E53B1" w:rsidP="00D45DCC">
            <w:pPr>
              <w:ind w:left="-72" w:right="-72"/>
              <w:jc w:val="both"/>
              <w:rPr>
                <w:rFonts w:cs="Arial"/>
                <w:sz w:val="16"/>
                <w:szCs w:val="16"/>
              </w:rPr>
            </w:pPr>
          </w:p>
        </w:tc>
        <w:tc>
          <w:tcPr>
            <w:tcW w:w="654" w:type="dxa"/>
          </w:tcPr>
          <w:p w:rsidR="002E53B1" w:rsidRPr="008443C1" w:rsidRDefault="002E53B1" w:rsidP="00D45DCC">
            <w:pPr>
              <w:ind w:left="-72" w:right="-72"/>
              <w:jc w:val="both"/>
              <w:rPr>
                <w:rFonts w:cs="Arial"/>
                <w:sz w:val="16"/>
                <w:szCs w:val="16"/>
              </w:rPr>
            </w:pPr>
          </w:p>
        </w:tc>
        <w:tc>
          <w:tcPr>
            <w:tcW w:w="612" w:type="dxa"/>
          </w:tcPr>
          <w:p w:rsidR="002E53B1" w:rsidRPr="008443C1" w:rsidRDefault="002E53B1" w:rsidP="00D45DCC">
            <w:pPr>
              <w:ind w:left="-72" w:right="-72"/>
              <w:jc w:val="both"/>
              <w:rPr>
                <w:rFonts w:cs="Arial"/>
                <w:sz w:val="16"/>
                <w:szCs w:val="16"/>
              </w:rPr>
            </w:pPr>
          </w:p>
        </w:tc>
        <w:tc>
          <w:tcPr>
            <w:tcW w:w="485" w:type="dxa"/>
          </w:tcPr>
          <w:p w:rsidR="002E53B1" w:rsidRPr="008443C1" w:rsidRDefault="002E53B1" w:rsidP="00D45DCC">
            <w:pPr>
              <w:ind w:left="-72" w:right="-72"/>
              <w:jc w:val="both"/>
              <w:rPr>
                <w:rFonts w:cs="Arial"/>
                <w:sz w:val="16"/>
                <w:szCs w:val="16"/>
              </w:rPr>
            </w:pPr>
          </w:p>
        </w:tc>
        <w:tc>
          <w:tcPr>
            <w:tcW w:w="572" w:type="dxa"/>
          </w:tcPr>
          <w:p w:rsidR="002E53B1" w:rsidRPr="008443C1" w:rsidRDefault="002E53B1" w:rsidP="00D45DCC">
            <w:pPr>
              <w:ind w:left="-72" w:right="-72"/>
              <w:jc w:val="both"/>
              <w:rPr>
                <w:rFonts w:cs="Arial"/>
                <w:sz w:val="16"/>
                <w:szCs w:val="16"/>
              </w:rPr>
            </w:pPr>
          </w:p>
        </w:tc>
        <w:tc>
          <w:tcPr>
            <w:tcW w:w="396" w:type="dxa"/>
          </w:tcPr>
          <w:p w:rsidR="002E53B1" w:rsidRPr="008443C1" w:rsidRDefault="002E53B1" w:rsidP="00D45DCC">
            <w:pPr>
              <w:ind w:left="-72" w:right="-72"/>
              <w:jc w:val="both"/>
              <w:rPr>
                <w:rFonts w:cs="Arial"/>
                <w:sz w:val="16"/>
                <w:szCs w:val="16"/>
              </w:rPr>
            </w:pPr>
          </w:p>
        </w:tc>
        <w:tc>
          <w:tcPr>
            <w:tcW w:w="0" w:type="auto"/>
          </w:tcPr>
          <w:p w:rsidR="002E53B1" w:rsidRPr="008443C1" w:rsidRDefault="002E53B1" w:rsidP="00D45DCC">
            <w:pPr>
              <w:ind w:left="-72" w:right="-72"/>
              <w:jc w:val="both"/>
              <w:rPr>
                <w:rFonts w:cs="Arial"/>
                <w:sz w:val="16"/>
                <w:szCs w:val="16"/>
              </w:rPr>
            </w:pPr>
          </w:p>
        </w:tc>
      </w:tr>
      <w:tr w:rsidR="002E53B1" w:rsidRPr="000A155B" w:rsidTr="002E53B1">
        <w:trPr>
          <w:jc w:val="center"/>
        </w:trPr>
        <w:tc>
          <w:tcPr>
            <w:tcW w:w="298" w:type="dxa"/>
          </w:tcPr>
          <w:p w:rsidR="002E53B1" w:rsidRDefault="002E53B1" w:rsidP="008C3022">
            <w:pPr>
              <w:ind w:left="-72" w:right="-72"/>
              <w:jc w:val="both"/>
              <w:rPr>
                <w:rFonts w:cs="Arial"/>
                <w:sz w:val="16"/>
                <w:szCs w:val="16"/>
              </w:rPr>
            </w:pPr>
          </w:p>
        </w:tc>
        <w:tc>
          <w:tcPr>
            <w:tcW w:w="1009" w:type="dxa"/>
            <w:vAlign w:val="center"/>
          </w:tcPr>
          <w:p w:rsidR="002E53B1" w:rsidRPr="000A155B" w:rsidRDefault="002E53B1" w:rsidP="00D45DCC">
            <w:pPr>
              <w:spacing w:line="360" w:lineRule="auto"/>
              <w:ind w:left="-72" w:right="-72"/>
              <w:rPr>
                <w:sz w:val="16"/>
                <w:szCs w:val="16"/>
              </w:rPr>
            </w:pPr>
          </w:p>
        </w:tc>
        <w:tc>
          <w:tcPr>
            <w:tcW w:w="0" w:type="auto"/>
          </w:tcPr>
          <w:p w:rsidR="002E53B1" w:rsidRPr="008443C1" w:rsidRDefault="002E53B1" w:rsidP="00D45DCC">
            <w:pPr>
              <w:ind w:left="-72" w:right="-72"/>
              <w:jc w:val="both"/>
              <w:rPr>
                <w:rFonts w:cs="Arial"/>
                <w:sz w:val="16"/>
                <w:szCs w:val="16"/>
              </w:rPr>
            </w:pPr>
          </w:p>
        </w:tc>
        <w:tc>
          <w:tcPr>
            <w:tcW w:w="0" w:type="auto"/>
          </w:tcPr>
          <w:p w:rsidR="002E53B1" w:rsidRPr="008443C1" w:rsidRDefault="002E53B1" w:rsidP="00D45DCC">
            <w:pPr>
              <w:ind w:left="-72" w:right="-72"/>
              <w:jc w:val="both"/>
              <w:rPr>
                <w:rFonts w:cs="Arial"/>
                <w:sz w:val="16"/>
                <w:szCs w:val="16"/>
              </w:rPr>
            </w:pPr>
          </w:p>
        </w:tc>
        <w:tc>
          <w:tcPr>
            <w:tcW w:w="857" w:type="dxa"/>
          </w:tcPr>
          <w:p w:rsidR="002E53B1" w:rsidRPr="008443C1" w:rsidRDefault="002E53B1" w:rsidP="00D45DCC">
            <w:pPr>
              <w:ind w:left="-72" w:right="-72"/>
              <w:jc w:val="both"/>
              <w:rPr>
                <w:rFonts w:cs="Arial"/>
                <w:sz w:val="16"/>
                <w:szCs w:val="16"/>
              </w:rPr>
            </w:pPr>
          </w:p>
        </w:tc>
        <w:tc>
          <w:tcPr>
            <w:tcW w:w="1132" w:type="dxa"/>
            <w:shd w:val="clear" w:color="auto" w:fill="auto"/>
          </w:tcPr>
          <w:p w:rsidR="002E53B1" w:rsidRPr="008443C1" w:rsidRDefault="002E53B1" w:rsidP="00D45DCC">
            <w:pPr>
              <w:ind w:left="-72" w:right="-72"/>
              <w:jc w:val="both"/>
              <w:rPr>
                <w:rFonts w:cs="Arial"/>
                <w:sz w:val="16"/>
                <w:szCs w:val="16"/>
              </w:rPr>
            </w:pPr>
          </w:p>
        </w:tc>
        <w:tc>
          <w:tcPr>
            <w:tcW w:w="512" w:type="dxa"/>
            <w:shd w:val="clear" w:color="auto" w:fill="auto"/>
          </w:tcPr>
          <w:p w:rsidR="002E53B1" w:rsidRPr="008443C1" w:rsidRDefault="002E53B1" w:rsidP="00D45DCC">
            <w:pPr>
              <w:ind w:left="-72" w:right="-72"/>
              <w:jc w:val="both"/>
              <w:rPr>
                <w:rFonts w:cs="Arial"/>
                <w:sz w:val="16"/>
                <w:szCs w:val="16"/>
              </w:rPr>
            </w:pPr>
          </w:p>
        </w:tc>
        <w:tc>
          <w:tcPr>
            <w:tcW w:w="925" w:type="dxa"/>
          </w:tcPr>
          <w:p w:rsidR="002E53B1" w:rsidRPr="008443C1" w:rsidRDefault="002E53B1" w:rsidP="00D45DCC">
            <w:pPr>
              <w:ind w:left="-72" w:right="-72"/>
              <w:jc w:val="both"/>
              <w:rPr>
                <w:rFonts w:cs="Arial"/>
                <w:sz w:val="16"/>
                <w:szCs w:val="16"/>
              </w:rPr>
            </w:pPr>
          </w:p>
        </w:tc>
        <w:tc>
          <w:tcPr>
            <w:tcW w:w="1134" w:type="dxa"/>
          </w:tcPr>
          <w:p w:rsidR="002E53B1" w:rsidRPr="008443C1" w:rsidRDefault="002E53B1" w:rsidP="00D45DCC">
            <w:pPr>
              <w:ind w:left="-72" w:right="-72"/>
              <w:jc w:val="both"/>
              <w:rPr>
                <w:rFonts w:cs="Arial"/>
                <w:sz w:val="16"/>
                <w:szCs w:val="16"/>
              </w:rPr>
            </w:pPr>
          </w:p>
        </w:tc>
        <w:tc>
          <w:tcPr>
            <w:tcW w:w="654" w:type="dxa"/>
          </w:tcPr>
          <w:p w:rsidR="002E53B1" w:rsidRPr="008443C1" w:rsidRDefault="002E53B1" w:rsidP="00D45DCC">
            <w:pPr>
              <w:ind w:left="-72" w:right="-72"/>
              <w:jc w:val="both"/>
              <w:rPr>
                <w:rFonts w:cs="Arial"/>
                <w:sz w:val="16"/>
                <w:szCs w:val="16"/>
              </w:rPr>
            </w:pPr>
          </w:p>
        </w:tc>
        <w:tc>
          <w:tcPr>
            <w:tcW w:w="612" w:type="dxa"/>
          </w:tcPr>
          <w:p w:rsidR="002E53B1" w:rsidRPr="008443C1" w:rsidRDefault="002E53B1" w:rsidP="00D45DCC">
            <w:pPr>
              <w:ind w:left="-72" w:right="-72"/>
              <w:jc w:val="both"/>
              <w:rPr>
                <w:rFonts w:cs="Arial"/>
                <w:sz w:val="16"/>
                <w:szCs w:val="16"/>
              </w:rPr>
            </w:pPr>
          </w:p>
        </w:tc>
        <w:tc>
          <w:tcPr>
            <w:tcW w:w="485" w:type="dxa"/>
          </w:tcPr>
          <w:p w:rsidR="002E53B1" w:rsidRPr="008443C1" w:rsidRDefault="002E53B1" w:rsidP="00D45DCC">
            <w:pPr>
              <w:ind w:left="-72" w:right="-72"/>
              <w:jc w:val="both"/>
              <w:rPr>
                <w:rFonts w:cs="Arial"/>
                <w:sz w:val="16"/>
                <w:szCs w:val="16"/>
              </w:rPr>
            </w:pPr>
          </w:p>
        </w:tc>
        <w:tc>
          <w:tcPr>
            <w:tcW w:w="572" w:type="dxa"/>
          </w:tcPr>
          <w:p w:rsidR="002E53B1" w:rsidRPr="008443C1" w:rsidRDefault="002E53B1" w:rsidP="00D45DCC">
            <w:pPr>
              <w:ind w:left="-72" w:right="-72"/>
              <w:jc w:val="both"/>
              <w:rPr>
                <w:rFonts w:cs="Arial"/>
                <w:sz w:val="16"/>
                <w:szCs w:val="16"/>
              </w:rPr>
            </w:pPr>
          </w:p>
        </w:tc>
        <w:tc>
          <w:tcPr>
            <w:tcW w:w="396" w:type="dxa"/>
          </w:tcPr>
          <w:p w:rsidR="002E53B1" w:rsidRPr="008443C1" w:rsidRDefault="002E53B1" w:rsidP="00D45DCC">
            <w:pPr>
              <w:ind w:left="-72" w:right="-72"/>
              <w:jc w:val="both"/>
              <w:rPr>
                <w:rFonts w:cs="Arial"/>
                <w:sz w:val="16"/>
                <w:szCs w:val="16"/>
              </w:rPr>
            </w:pPr>
          </w:p>
        </w:tc>
        <w:tc>
          <w:tcPr>
            <w:tcW w:w="0" w:type="auto"/>
          </w:tcPr>
          <w:p w:rsidR="002E53B1" w:rsidRPr="008443C1" w:rsidRDefault="002E53B1" w:rsidP="00D45DCC">
            <w:pPr>
              <w:ind w:left="-72" w:right="-72"/>
              <w:jc w:val="both"/>
              <w:rPr>
                <w:rFonts w:cs="Arial"/>
                <w:sz w:val="16"/>
                <w:szCs w:val="16"/>
              </w:rPr>
            </w:pPr>
          </w:p>
        </w:tc>
      </w:tr>
      <w:tr w:rsidR="002E53B1" w:rsidRPr="000A155B" w:rsidTr="002E53B1">
        <w:trPr>
          <w:jc w:val="center"/>
        </w:trPr>
        <w:tc>
          <w:tcPr>
            <w:tcW w:w="298" w:type="dxa"/>
          </w:tcPr>
          <w:p w:rsidR="002E53B1" w:rsidRPr="000A155B" w:rsidRDefault="002E53B1" w:rsidP="008C3022">
            <w:pPr>
              <w:ind w:left="-72" w:right="-72"/>
              <w:jc w:val="both"/>
              <w:rPr>
                <w:rFonts w:cs="Arial"/>
                <w:sz w:val="16"/>
                <w:szCs w:val="16"/>
              </w:rPr>
            </w:pPr>
            <w:r>
              <w:rPr>
                <w:rFonts w:cs="Arial"/>
                <w:sz w:val="16"/>
                <w:szCs w:val="16"/>
              </w:rPr>
              <w:t>7</w:t>
            </w:r>
          </w:p>
        </w:tc>
        <w:tc>
          <w:tcPr>
            <w:tcW w:w="1009" w:type="dxa"/>
            <w:vAlign w:val="center"/>
          </w:tcPr>
          <w:p w:rsidR="002E53B1" w:rsidRPr="000A155B" w:rsidRDefault="002E53B1" w:rsidP="00D45DCC">
            <w:pPr>
              <w:spacing w:line="360" w:lineRule="auto"/>
              <w:ind w:left="-72" w:right="-72"/>
              <w:rPr>
                <w:sz w:val="16"/>
                <w:szCs w:val="16"/>
              </w:rPr>
            </w:pPr>
            <w:r w:rsidRPr="000A155B">
              <w:rPr>
                <w:sz w:val="16"/>
                <w:szCs w:val="16"/>
              </w:rPr>
              <w:t>Ornamental</w:t>
            </w:r>
          </w:p>
        </w:tc>
        <w:tc>
          <w:tcPr>
            <w:tcW w:w="0" w:type="auto"/>
          </w:tcPr>
          <w:p w:rsidR="002E53B1" w:rsidRPr="008443C1" w:rsidRDefault="002E53B1" w:rsidP="00D45DCC">
            <w:pPr>
              <w:ind w:left="-72" w:right="-72"/>
              <w:jc w:val="both"/>
              <w:rPr>
                <w:rFonts w:cs="Arial"/>
                <w:sz w:val="16"/>
                <w:szCs w:val="16"/>
              </w:rPr>
            </w:pPr>
          </w:p>
        </w:tc>
        <w:tc>
          <w:tcPr>
            <w:tcW w:w="0" w:type="auto"/>
          </w:tcPr>
          <w:p w:rsidR="002E53B1" w:rsidRPr="008443C1" w:rsidRDefault="002E53B1" w:rsidP="00D45DCC">
            <w:pPr>
              <w:ind w:left="-72" w:right="-72"/>
              <w:jc w:val="both"/>
              <w:rPr>
                <w:rFonts w:cs="Arial"/>
                <w:sz w:val="16"/>
                <w:szCs w:val="16"/>
              </w:rPr>
            </w:pPr>
          </w:p>
        </w:tc>
        <w:tc>
          <w:tcPr>
            <w:tcW w:w="857" w:type="dxa"/>
          </w:tcPr>
          <w:p w:rsidR="002E53B1" w:rsidRPr="008443C1" w:rsidRDefault="002E53B1" w:rsidP="00D45DCC">
            <w:pPr>
              <w:ind w:left="-72" w:right="-72"/>
              <w:jc w:val="both"/>
              <w:rPr>
                <w:rFonts w:cs="Arial"/>
                <w:sz w:val="16"/>
                <w:szCs w:val="16"/>
              </w:rPr>
            </w:pPr>
          </w:p>
        </w:tc>
        <w:tc>
          <w:tcPr>
            <w:tcW w:w="1132" w:type="dxa"/>
            <w:shd w:val="clear" w:color="auto" w:fill="auto"/>
          </w:tcPr>
          <w:p w:rsidR="002E53B1" w:rsidRPr="008443C1" w:rsidRDefault="002E53B1" w:rsidP="00D45DCC">
            <w:pPr>
              <w:ind w:left="-72" w:right="-72"/>
              <w:jc w:val="both"/>
              <w:rPr>
                <w:rFonts w:cs="Arial"/>
                <w:sz w:val="16"/>
                <w:szCs w:val="16"/>
              </w:rPr>
            </w:pPr>
          </w:p>
        </w:tc>
        <w:tc>
          <w:tcPr>
            <w:tcW w:w="512" w:type="dxa"/>
            <w:shd w:val="clear" w:color="auto" w:fill="auto"/>
          </w:tcPr>
          <w:p w:rsidR="002E53B1" w:rsidRPr="008443C1" w:rsidRDefault="002E53B1" w:rsidP="00D45DCC">
            <w:pPr>
              <w:ind w:left="-72" w:right="-72"/>
              <w:jc w:val="both"/>
              <w:rPr>
                <w:rFonts w:cs="Arial"/>
                <w:sz w:val="16"/>
                <w:szCs w:val="16"/>
              </w:rPr>
            </w:pPr>
          </w:p>
        </w:tc>
        <w:tc>
          <w:tcPr>
            <w:tcW w:w="925" w:type="dxa"/>
          </w:tcPr>
          <w:p w:rsidR="002E53B1" w:rsidRPr="008443C1" w:rsidRDefault="002E53B1" w:rsidP="00D45DCC">
            <w:pPr>
              <w:ind w:left="-72" w:right="-72"/>
              <w:jc w:val="both"/>
              <w:rPr>
                <w:rFonts w:cs="Arial"/>
                <w:sz w:val="16"/>
                <w:szCs w:val="16"/>
              </w:rPr>
            </w:pPr>
          </w:p>
        </w:tc>
        <w:tc>
          <w:tcPr>
            <w:tcW w:w="1134" w:type="dxa"/>
          </w:tcPr>
          <w:p w:rsidR="002E53B1" w:rsidRPr="008443C1" w:rsidRDefault="002E53B1" w:rsidP="00D45DCC">
            <w:pPr>
              <w:ind w:left="-72" w:right="-72"/>
              <w:jc w:val="both"/>
              <w:rPr>
                <w:rFonts w:cs="Arial"/>
                <w:sz w:val="16"/>
                <w:szCs w:val="16"/>
              </w:rPr>
            </w:pPr>
          </w:p>
        </w:tc>
        <w:tc>
          <w:tcPr>
            <w:tcW w:w="654" w:type="dxa"/>
          </w:tcPr>
          <w:p w:rsidR="002E53B1" w:rsidRPr="008443C1" w:rsidRDefault="002E53B1" w:rsidP="00D45DCC">
            <w:pPr>
              <w:ind w:left="-72" w:right="-72"/>
              <w:jc w:val="both"/>
              <w:rPr>
                <w:rFonts w:cs="Arial"/>
                <w:sz w:val="16"/>
                <w:szCs w:val="16"/>
              </w:rPr>
            </w:pPr>
          </w:p>
        </w:tc>
        <w:tc>
          <w:tcPr>
            <w:tcW w:w="612" w:type="dxa"/>
          </w:tcPr>
          <w:p w:rsidR="002E53B1" w:rsidRPr="008443C1" w:rsidRDefault="002E53B1" w:rsidP="00D45DCC">
            <w:pPr>
              <w:ind w:left="-72" w:right="-72"/>
              <w:jc w:val="both"/>
              <w:rPr>
                <w:rFonts w:cs="Arial"/>
                <w:sz w:val="16"/>
                <w:szCs w:val="16"/>
              </w:rPr>
            </w:pPr>
          </w:p>
        </w:tc>
        <w:tc>
          <w:tcPr>
            <w:tcW w:w="485" w:type="dxa"/>
          </w:tcPr>
          <w:p w:rsidR="002E53B1" w:rsidRPr="008443C1" w:rsidRDefault="002E53B1" w:rsidP="00D45DCC">
            <w:pPr>
              <w:ind w:left="-72" w:right="-72"/>
              <w:jc w:val="both"/>
              <w:rPr>
                <w:rFonts w:cs="Arial"/>
                <w:sz w:val="16"/>
                <w:szCs w:val="16"/>
              </w:rPr>
            </w:pPr>
          </w:p>
        </w:tc>
        <w:tc>
          <w:tcPr>
            <w:tcW w:w="572" w:type="dxa"/>
          </w:tcPr>
          <w:p w:rsidR="002E53B1" w:rsidRPr="008443C1" w:rsidRDefault="002E53B1" w:rsidP="00D45DCC">
            <w:pPr>
              <w:ind w:left="-72" w:right="-72"/>
              <w:jc w:val="both"/>
              <w:rPr>
                <w:rFonts w:cs="Arial"/>
                <w:sz w:val="16"/>
                <w:szCs w:val="16"/>
              </w:rPr>
            </w:pPr>
          </w:p>
        </w:tc>
        <w:tc>
          <w:tcPr>
            <w:tcW w:w="396" w:type="dxa"/>
          </w:tcPr>
          <w:p w:rsidR="002E53B1" w:rsidRPr="008443C1" w:rsidRDefault="002E53B1" w:rsidP="00D45DCC">
            <w:pPr>
              <w:ind w:left="-72" w:right="-72"/>
              <w:jc w:val="both"/>
              <w:rPr>
                <w:rFonts w:cs="Arial"/>
                <w:sz w:val="16"/>
                <w:szCs w:val="16"/>
              </w:rPr>
            </w:pPr>
          </w:p>
        </w:tc>
        <w:tc>
          <w:tcPr>
            <w:tcW w:w="0" w:type="auto"/>
          </w:tcPr>
          <w:p w:rsidR="002E53B1" w:rsidRPr="008443C1" w:rsidRDefault="002E53B1" w:rsidP="00D45DCC">
            <w:pPr>
              <w:ind w:left="-72" w:right="-72"/>
              <w:jc w:val="both"/>
              <w:rPr>
                <w:rFonts w:cs="Arial"/>
                <w:sz w:val="16"/>
                <w:szCs w:val="16"/>
              </w:rPr>
            </w:pPr>
          </w:p>
        </w:tc>
      </w:tr>
      <w:tr w:rsidR="002E53B1" w:rsidRPr="000A155B" w:rsidTr="002E53B1">
        <w:trPr>
          <w:jc w:val="center"/>
        </w:trPr>
        <w:tc>
          <w:tcPr>
            <w:tcW w:w="298" w:type="dxa"/>
          </w:tcPr>
          <w:p w:rsidR="002E53B1" w:rsidRPr="000A155B" w:rsidRDefault="002E53B1" w:rsidP="00EC341B">
            <w:pPr>
              <w:ind w:left="-72" w:right="-72"/>
              <w:jc w:val="both"/>
              <w:rPr>
                <w:rFonts w:cs="Arial"/>
                <w:sz w:val="16"/>
                <w:szCs w:val="16"/>
              </w:rPr>
            </w:pPr>
          </w:p>
        </w:tc>
        <w:tc>
          <w:tcPr>
            <w:tcW w:w="1009" w:type="dxa"/>
            <w:vAlign w:val="center"/>
          </w:tcPr>
          <w:p w:rsidR="002E53B1" w:rsidRPr="000A155B" w:rsidRDefault="002E53B1" w:rsidP="00EC341B">
            <w:pPr>
              <w:spacing w:line="360" w:lineRule="auto"/>
              <w:ind w:left="-72" w:right="-72"/>
              <w:rPr>
                <w:sz w:val="16"/>
                <w:szCs w:val="16"/>
              </w:rPr>
            </w:pPr>
          </w:p>
        </w:tc>
        <w:tc>
          <w:tcPr>
            <w:tcW w:w="0" w:type="auto"/>
          </w:tcPr>
          <w:p w:rsidR="002E53B1" w:rsidRPr="008443C1" w:rsidRDefault="002E53B1" w:rsidP="00EC341B">
            <w:pPr>
              <w:ind w:left="-72" w:right="-72"/>
              <w:jc w:val="both"/>
              <w:rPr>
                <w:rFonts w:cs="Arial"/>
                <w:sz w:val="16"/>
                <w:szCs w:val="16"/>
              </w:rPr>
            </w:pPr>
          </w:p>
        </w:tc>
        <w:tc>
          <w:tcPr>
            <w:tcW w:w="0" w:type="auto"/>
          </w:tcPr>
          <w:p w:rsidR="002E53B1" w:rsidRPr="008443C1" w:rsidRDefault="002E53B1" w:rsidP="00EC341B">
            <w:pPr>
              <w:ind w:left="-72" w:right="-72"/>
              <w:jc w:val="both"/>
              <w:rPr>
                <w:rFonts w:cs="Arial"/>
                <w:sz w:val="16"/>
                <w:szCs w:val="16"/>
              </w:rPr>
            </w:pPr>
          </w:p>
        </w:tc>
        <w:tc>
          <w:tcPr>
            <w:tcW w:w="857" w:type="dxa"/>
          </w:tcPr>
          <w:p w:rsidR="002E53B1" w:rsidRPr="008443C1" w:rsidRDefault="002E53B1" w:rsidP="00EC341B">
            <w:pPr>
              <w:ind w:left="-72" w:right="-72"/>
              <w:jc w:val="both"/>
              <w:rPr>
                <w:rFonts w:cs="Arial"/>
                <w:sz w:val="16"/>
                <w:szCs w:val="16"/>
              </w:rPr>
            </w:pPr>
          </w:p>
        </w:tc>
        <w:tc>
          <w:tcPr>
            <w:tcW w:w="1132" w:type="dxa"/>
            <w:shd w:val="clear" w:color="auto" w:fill="auto"/>
          </w:tcPr>
          <w:p w:rsidR="002E53B1" w:rsidRPr="008443C1" w:rsidRDefault="002E53B1" w:rsidP="00EC341B">
            <w:pPr>
              <w:ind w:left="-72" w:right="-72"/>
              <w:jc w:val="both"/>
              <w:rPr>
                <w:rFonts w:cs="Arial"/>
                <w:sz w:val="16"/>
                <w:szCs w:val="16"/>
              </w:rPr>
            </w:pPr>
          </w:p>
        </w:tc>
        <w:tc>
          <w:tcPr>
            <w:tcW w:w="512" w:type="dxa"/>
            <w:shd w:val="clear" w:color="auto" w:fill="auto"/>
          </w:tcPr>
          <w:p w:rsidR="002E53B1" w:rsidRPr="008443C1" w:rsidRDefault="002E53B1" w:rsidP="00EC341B">
            <w:pPr>
              <w:ind w:left="-72" w:right="-72"/>
              <w:jc w:val="both"/>
              <w:rPr>
                <w:rFonts w:cs="Arial"/>
                <w:sz w:val="16"/>
                <w:szCs w:val="16"/>
              </w:rPr>
            </w:pPr>
          </w:p>
        </w:tc>
        <w:tc>
          <w:tcPr>
            <w:tcW w:w="925" w:type="dxa"/>
          </w:tcPr>
          <w:p w:rsidR="002E53B1" w:rsidRPr="008443C1" w:rsidRDefault="002E53B1" w:rsidP="00EC341B">
            <w:pPr>
              <w:ind w:left="-72" w:right="-72"/>
              <w:jc w:val="both"/>
              <w:rPr>
                <w:rFonts w:cs="Arial"/>
                <w:sz w:val="16"/>
                <w:szCs w:val="16"/>
              </w:rPr>
            </w:pPr>
          </w:p>
        </w:tc>
        <w:tc>
          <w:tcPr>
            <w:tcW w:w="1134" w:type="dxa"/>
          </w:tcPr>
          <w:p w:rsidR="002E53B1" w:rsidRPr="008443C1" w:rsidRDefault="002E53B1" w:rsidP="00EC341B">
            <w:pPr>
              <w:ind w:left="-72" w:right="-72"/>
              <w:jc w:val="both"/>
              <w:rPr>
                <w:rFonts w:cs="Arial"/>
                <w:sz w:val="16"/>
                <w:szCs w:val="16"/>
              </w:rPr>
            </w:pPr>
          </w:p>
        </w:tc>
        <w:tc>
          <w:tcPr>
            <w:tcW w:w="654" w:type="dxa"/>
          </w:tcPr>
          <w:p w:rsidR="002E53B1" w:rsidRPr="008443C1" w:rsidRDefault="002E53B1" w:rsidP="00EC341B">
            <w:pPr>
              <w:ind w:left="-72" w:right="-72"/>
              <w:jc w:val="both"/>
              <w:rPr>
                <w:rFonts w:cs="Arial"/>
                <w:sz w:val="16"/>
                <w:szCs w:val="16"/>
              </w:rPr>
            </w:pPr>
          </w:p>
        </w:tc>
        <w:tc>
          <w:tcPr>
            <w:tcW w:w="612" w:type="dxa"/>
          </w:tcPr>
          <w:p w:rsidR="002E53B1" w:rsidRPr="008443C1" w:rsidRDefault="002E53B1" w:rsidP="00EC341B">
            <w:pPr>
              <w:ind w:left="-72" w:right="-72"/>
              <w:jc w:val="both"/>
              <w:rPr>
                <w:rFonts w:cs="Arial"/>
                <w:sz w:val="16"/>
                <w:szCs w:val="16"/>
              </w:rPr>
            </w:pPr>
          </w:p>
        </w:tc>
        <w:tc>
          <w:tcPr>
            <w:tcW w:w="485" w:type="dxa"/>
          </w:tcPr>
          <w:p w:rsidR="002E53B1" w:rsidRPr="008443C1" w:rsidRDefault="002E53B1" w:rsidP="00EC341B">
            <w:pPr>
              <w:ind w:left="-72" w:right="-72"/>
              <w:jc w:val="both"/>
              <w:rPr>
                <w:rFonts w:cs="Arial"/>
                <w:sz w:val="16"/>
                <w:szCs w:val="16"/>
              </w:rPr>
            </w:pPr>
          </w:p>
        </w:tc>
        <w:tc>
          <w:tcPr>
            <w:tcW w:w="572" w:type="dxa"/>
          </w:tcPr>
          <w:p w:rsidR="002E53B1" w:rsidRPr="008443C1" w:rsidRDefault="002E53B1" w:rsidP="00EC341B">
            <w:pPr>
              <w:ind w:left="-72" w:right="-72"/>
              <w:jc w:val="both"/>
              <w:rPr>
                <w:rFonts w:cs="Arial"/>
                <w:sz w:val="16"/>
                <w:szCs w:val="16"/>
              </w:rPr>
            </w:pPr>
          </w:p>
        </w:tc>
        <w:tc>
          <w:tcPr>
            <w:tcW w:w="396" w:type="dxa"/>
          </w:tcPr>
          <w:p w:rsidR="002E53B1" w:rsidRPr="008443C1" w:rsidRDefault="002E53B1" w:rsidP="00EC341B">
            <w:pPr>
              <w:ind w:left="-72" w:right="-72"/>
              <w:jc w:val="both"/>
              <w:rPr>
                <w:rFonts w:cs="Arial"/>
                <w:sz w:val="16"/>
                <w:szCs w:val="16"/>
              </w:rPr>
            </w:pPr>
          </w:p>
        </w:tc>
        <w:tc>
          <w:tcPr>
            <w:tcW w:w="0" w:type="auto"/>
          </w:tcPr>
          <w:p w:rsidR="002E53B1" w:rsidRPr="008443C1" w:rsidRDefault="002E53B1" w:rsidP="00EC341B">
            <w:pPr>
              <w:ind w:left="-72" w:right="-72"/>
              <w:jc w:val="both"/>
              <w:rPr>
                <w:rFonts w:cs="Arial"/>
                <w:sz w:val="16"/>
                <w:szCs w:val="16"/>
              </w:rPr>
            </w:pPr>
          </w:p>
        </w:tc>
      </w:tr>
      <w:tr w:rsidR="002E53B1" w:rsidRPr="000A155B" w:rsidTr="002E53B1">
        <w:trPr>
          <w:jc w:val="center"/>
        </w:trPr>
        <w:tc>
          <w:tcPr>
            <w:tcW w:w="298" w:type="dxa"/>
          </w:tcPr>
          <w:p w:rsidR="002E53B1" w:rsidRPr="000A155B" w:rsidRDefault="002E53B1" w:rsidP="00EC341B">
            <w:pPr>
              <w:ind w:left="-72" w:right="-72"/>
              <w:jc w:val="both"/>
              <w:rPr>
                <w:rFonts w:cs="Arial"/>
                <w:sz w:val="16"/>
                <w:szCs w:val="16"/>
              </w:rPr>
            </w:pPr>
            <w:r>
              <w:rPr>
                <w:rFonts w:cs="Arial"/>
                <w:sz w:val="16"/>
                <w:szCs w:val="16"/>
              </w:rPr>
              <w:t>8</w:t>
            </w:r>
          </w:p>
        </w:tc>
        <w:tc>
          <w:tcPr>
            <w:tcW w:w="1009" w:type="dxa"/>
            <w:vAlign w:val="center"/>
          </w:tcPr>
          <w:p w:rsidR="002E53B1" w:rsidRPr="000A155B" w:rsidRDefault="002E53B1" w:rsidP="00EC341B">
            <w:pPr>
              <w:spacing w:line="360" w:lineRule="auto"/>
              <w:ind w:left="-72" w:right="-72"/>
              <w:rPr>
                <w:sz w:val="16"/>
                <w:szCs w:val="16"/>
              </w:rPr>
            </w:pPr>
            <w:r w:rsidRPr="000A155B">
              <w:rPr>
                <w:sz w:val="16"/>
                <w:szCs w:val="16"/>
              </w:rPr>
              <w:t xml:space="preserve">Fruit </w:t>
            </w:r>
          </w:p>
        </w:tc>
        <w:tc>
          <w:tcPr>
            <w:tcW w:w="0" w:type="auto"/>
          </w:tcPr>
          <w:p w:rsidR="002E53B1" w:rsidRPr="00343196" w:rsidRDefault="002E53B1" w:rsidP="00EC341B">
            <w:pPr>
              <w:ind w:left="-72" w:right="-72"/>
              <w:rPr>
                <w:rFonts w:cs="Arial"/>
                <w:sz w:val="16"/>
                <w:szCs w:val="16"/>
              </w:rPr>
            </w:pPr>
            <w:r w:rsidRPr="00343196">
              <w:rPr>
                <w:rFonts w:cs="Arial"/>
                <w:sz w:val="16"/>
                <w:szCs w:val="16"/>
              </w:rPr>
              <w:t>Irrigated</w:t>
            </w:r>
          </w:p>
        </w:tc>
        <w:tc>
          <w:tcPr>
            <w:tcW w:w="0" w:type="auto"/>
          </w:tcPr>
          <w:p w:rsidR="002E53B1" w:rsidRPr="00343196" w:rsidRDefault="002E53B1" w:rsidP="00EC341B">
            <w:pPr>
              <w:ind w:left="-72" w:right="-72"/>
              <w:rPr>
                <w:rFonts w:cs="Arial"/>
                <w:sz w:val="16"/>
                <w:szCs w:val="16"/>
              </w:rPr>
            </w:pPr>
            <w:r w:rsidRPr="00343196">
              <w:rPr>
                <w:rFonts w:cs="Arial"/>
                <w:sz w:val="16"/>
                <w:szCs w:val="16"/>
              </w:rPr>
              <w:t>Seasonal</w:t>
            </w:r>
          </w:p>
        </w:tc>
        <w:tc>
          <w:tcPr>
            <w:tcW w:w="857" w:type="dxa"/>
          </w:tcPr>
          <w:p w:rsidR="002E53B1" w:rsidRPr="00343196" w:rsidRDefault="002E53B1" w:rsidP="00EC341B">
            <w:pPr>
              <w:ind w:left="-72" w:right="-72"/>
              <w:rPr>
                <w:rFonts w:cs="Arial"/>
                <w:sz w:val="16"/>
                <w:szCs w:val="16"/>
              </w:rPr>
            </w:pPr>
            <w:r w:rsidRPr="00343196">
              <w:rPr>
                <w:rFonts w:cs="Arial"/>
                <w:sz w:val="16"/>
                <w:szCs w:val="16"/>
              </w:rPr>
              <w:t>Banana</w:t>
            </w:r>
          </w:p>
        </w:tc>
        <w:tc>
          <w:tcPr>
            <w:tcW w:w="1132" w:type="dxa"/>
            <w:shd w:val="clear" w:color="auto" w:fill="auto"/>
          </w:tcPr>
          <w:p w:rsidR="002E53B1" w:rsidRPr="00343196" w:rsidRDefault="002E53B1" w:rsidP="00EC341B">
            <w:pPr>
              <w:ind w:left="-72" w:right="-72"/>
              <w:rPr>
                <w:rFonts w:cs="Arial"/>
                <w:sz w:val="16"/>
                <w:szCs w:val="16"/>
              </w:rPr>
            </w:pPr>
            <w:r w:rsidRPr="00343196">
              <w:rPr>
                <w:rFonts w:cs="Arial"/>
                <w:sz w:val="16"/>
                <w:szCs w:val="16"/>
              </w:rPr>
              <w:t>Nendran</w:t>
            </w:r>
          </w:p>
        </w:tc>
        <w:tc>
          <w:tcPr>
            <w:tcW w:w="512" w:type="dxa"/>
            <w:shd w:val="clear" w:color="auto" w:fill="auto"/>
          </w:tcPr>
          <w:p w:rsidR="002E53B1" w:rsidRPr="00343196" w:rsidRDefault="002E53B1" w:rsidP="00EC341B">
            <w:pPr>
              <w:ind w:left="-72" w:right="-72"/>
              <w:rPr>
                <w:rFonts w:cs="Arial"/>
                <w:sz w:val="16"/>
                <w:szCs w:val="16"/>
              </w:rPr>
            </w:pPr>
            <w:r w:rsidRPr="00343196">
              <w:rPr>
                <w:rFonts w:cs="Arial"/>
                <w:sz w:val="16"/>
                <w:szCs w:val="16"/>
              </w:rPr>
              <w:t>-</w:t>
            </w:r>
          </w:p>
        </w:tc>
        <w:tc>
          <w:tcPr>
            <w:tcW w:w="925" w:type="dxa"/>
          </w:tcPr>
          <w:p w:rsidR="002E53B1" w:rsidRPr="00343196" w:rsidRDefault="002E53B1" w:rsidP="00EC341B">
            <w:pPr>
              <w:ind w:left="-72" w:right="-72"/>
              <w:rPr>
                <w:rFonts w:cs="Arial"/>
                <w:sz w:val="16"/>
                <w:szCs w:val="16"/>
              </w:rPr>
            </w:pPr>
            <w:r w:rsidRPr="00343196">
              <w:rPr>
                <w:rFonts w:cs="Arial"/>
                <w:sz w:val="16"/>
                <w:szCs w:val="16"/>
              </w:rPr>
              <w:t>Nutrient management</w:t>
            </w:r>
          </w:p>
        </w:tc>
        <w:tc>
          <w:tcPr>
            <w:tcW w:w="1134" w:type="dxa"/>
          </w:tcPr>
          <w:p w:rsidR="002E53B1" w:rsidRPr="00343196" w:rsidRDefault="002E53B1" w:rsidP="00EC341B">
            <w:pPr>
              <w:ind w:left="-72" w:right="-72"/>
              <w:rPr>
                <w:rFonts w:cs="Arial"/>
                <w:sz w:val="16"/>
                <w:szCs w:val="16"/>
              </w:rPr>
            </w:pPr>
            <w:r w:rsidRPr="00343196">
              <w:rPr>
                <w:rFonts w:cs="Arial"/>
                <w:sz w:val="16"/>
                <w:szCs w:val="16"/>
              </w:rPr>
              <w:t>INM in Nendran</w:t>
            </w:r>
          </w:p>
        </w:tc>
        <w:tc>
          <w:tcPr>
            <w:tcW w:w="654" w:type="dxa"/>
          </w:tcPr>
          <w:p w:rsidR="002E53B1" w:rsidRPr="00343196" w:rsidRDefault="002E53B1" w:rsidP="00EC341B">
            <w:pPr>
              <w:ind w:left="-72" w:right="-72"/>
              <w:rPr>
                <w:rFonts w:cs="Arial"/>
                <w:sz w:val="16"/>
                <w:szCs w:val="16"/>
              </w:rPr>
            </w:pPr>
            <w:r w:rsidRPr="00343196">
              <w:rPr>
                <w:rFonts w:cs="Arial"/>
                <w:sz w:val="16"/>
                <w:szCs w:val="16"/>
              </w:rPr>
              <w:t>1</w:t>
            </w:r>
          </w:p>
        </w:tc>
        <w:tc>
          <w:tcPr>
            <w:tcW w:w="612" w:type="dxa"/>
          </w:tcPr>
          <w:p w:rsidR="002E53B1" w:rsidRPr="00343196" w:rsidRDefault="002E53B1" w:rsidP="00EC341B">
            <w:pPr>
              <w:ind w:left="-72" w:right="-72"/>
              <w:rPr>
                <w:rFonts w:cs="Arial"/>
                <w:sz w:val="16"/>
                <w:szCs w:val="16"/>
              </w:rPr>
            </w:pPr>
            <w:r w:rsidRPr="00343196">
              <w:rPr>
                <w:rFonts w:cs="Arial"/>
                <w:sz w:val="16"/>
                <w:szCs w:val="16"/>
              </w:rPr>
              <w:t>1</w:t>
            </w:r>
          </w:p>
        </w:tc>
        <w:tc>
          <w:tcPr>
            <w:tcW w:w="485" w:type="dxa"/>
          </w:tcPr>
          <w:p w:rsidR="002E53B1" w:rsidRPr="00343196" w:rsidRDefault="002E53B1" w:rsidP="00EC341B">
            <w:pPr>
              <w:ind w:left="-72" w:right="-72"/>
              <w:rPr>
                <w:rFonts w:cs="Arial"/>
                <w:sz w:val="16"/>
                <w:szCs w:val="16"/>
              </w:rPr>
            </w:pPr>
            <w:r w:rsidRPr="00343196">
              <w:rPr>
                <w:rFonts w:cs="Arial"/>
                <w:sz w:val="16"/>
                <w:szCs w:val="16"/>
              </w:rPr>
              <w:t>0</w:t>
            </w:r>
          </w:p>
        </w:tc>
        <w:tc>
          <w:tcPr>
            <w:tcW w:w="572" w:type="dxa"/>
          </w:tcPr>
          <w:p w:rsidR="002E53B1" w:rsidRPr="00343196" w:rsidRDefault="002E53B1" w:rsidP="00EC341B">
            <w:pPr>
              <w:ind w:left="-72" w:right="-72"/>
              <w:rPr>
                <w:rFonts w:cs="Arial"/>
                <w:sz w:val="16"/>
                <w:szCs w:val="16"/>
              </w:rPr>
            </w:pPr>
            <w:r w:rsidRPr="00343196">
              <w:rPr>
                <w:rFonts w:cs="Arial"/>
                <w:sz w:val="16"/>
                <w:szCs w:val="16"/>
              </w:rPr>
              <w:t>10</w:t>
            </w:r>
          </w:p>
        </w:tc>
        <w:tc>
          <w:tcPr>
            <w:tcW w:w="396" w:type="dxa"/>
          </w:tcPr>
          <w:p w:rsidR="002E53B1" w:rsidRPr="00343196" w:rsidRDefault="002E53B1" w:rsidP="00EC341B">
            <w:pPr>
              <w:ind w:left="-72" w:right="-72"/>
              <w:rPr>
                <w:rFonts w:cs="Arial"/>
                <w:sz w:val="16"/>
                <w:szCs w:val="16"/>
              </w:rPr>
            </w:pPr>
            <w:r w:rsidRPr="00343196">
              <w:rPr>
                <w:rFonts w:cs="Arial"/>
                <w:sz w:val="16"/>
                <w:szCs w:val="16"/>
              </w:rPr>
              <w:t>10</w:t>
            </w:r>
          </w:p>
        </w:tc>
        <w:tc>
          <w:tcPr>
            <w:tcW w:w="0" w:type="auto"/>
          </w:tcPr>
          <w:p w:rsidR="002E53B1" w:rsidRPr="00343196" w:rsidRDefault="002E53B1" w:rsidP="00EC341B">
            <w:pPr>
              <w:ind w:left="-72" w:right="-72"/>
              <w:rPr>
                <w:rFonts w:cs="Arial"/>
                <w:sz w:val="16"/>
                <w:szCs w:val="16"/>
              </w:rPr>
            </w:pPr>
            <w:r w:rsidRPr="00343196">
              <w:rPr>
                <w:rFonts w:cs="Arial"/>
                <w:sz w:val="16"/>
                <w:szCs w:val="16"/>
              </w:rPr>
              <w:t>-</w:t>
            </w:r>
          </w:p>
        </w:tc>
      </w:tr>
      <w:tr w:rsidR="00EC341B" w:rsidRPr="000A155B" w:rsidTr="002E53B1">
        <w:trPr>
          <w:jc w:val="center"/>
        </w:trPr>
        <w:tc>
          <w:tcPr>
            <w:tcW w:w="298" w:type="dxa"/>
          </w:tcPr>
          <w:p w:rsidR="00EC341B" w:rsidRDefault="00EC341B" w:rsidP="00EC341B">
            <w:pPr>
              <w:ind w:left="-72" w:right="-72"/>
              <w:jc w:val="both"/>
              <w:rPr>
                <w:rFonts w:cs="Arial"/>
                <w:sz w:val="16"/>
                <w:szCs w:val="16"/>
              </w:rPr>
            </w:pPr>
          </w:p>
        </w:tc>
        <w:tc>
          <w:tcPr>
            <w:tcW w:w="1009" w:type="dxa"/>
            <w:vAlign w:val="center"/>
          </w:tcPr>
          <w:p w:rsidR="00EC341B" w:rsidRPr="00EC341B" w:rsidRDefault="00EC341B" w:rsidP="00EC341B">
            <w:pPr>
              <w:spacing w:line="360" w:lineRule="auto"/>
              <w:ind w:left="-72" w:right="-72"/>
              <w:rPr>
                <w:sz w:val="16"/>
                <w:szCs w:val="16"/>
              </w:rPr>
            </w:pPr>
          </w:p>
        </w:tc>
        <w:tc>
          <w:tcPr>
            <w:tcW w:w="0" w:type="auto"/>
          </w:tcPr>
          <w:p w:rsidR="00EC341B" w:rsidRPr="00343196" w:rsidRDefault="00EC341B" w:rsidP="00EC341B">
            <w:pPr>
              <w:ind w:left="-72" w:right="-72"/>
              <w:rPr>
                <w:rFonts w:cs="Arial"/>
                <w:sz w:val="16"/>
                <w:szCs w:val="16"/>
              </w:rPr>
            </w:pPr>
            <w:r w:rsidRPr="00343196">
              <w:rPr>
                <w:rFonts w:cs="Arial"/>
                <w:sz w:val="16"/>
                <w:szCs w:val="16"/>
              </w:rPr>
              <w:t>Monocrop</w:t>
            </w:r>
          </w:p>
        </w:tc>
        <w:tc>
          <w:tcPr>
            <w:tcW w:w="0" w:type="auto"/>
          </w:tcPr>
          <w:p w:rsidR="00EC341B" w:rsidRPr="00343196" w:rsidRDefault="00EC341B" w:rsidP="00EC341B">
            <w:pPr>
              <w:ind w:left="-72" w:right="-72"/>
              <w:rPr>
                <w:rFonts w:cs="Arial"/>
                <w:sz w:val="16"/>
                <w:szCs w:val="16"/>
              </w:rPr>
            </w:pPr>
            <w:r w:rsidRPr="00343196">
              <w:rPr>
                <w:rFonts w:cs="Arial"/>
                <w:sz w:val="16"/>
                <w:szCs w:val="16"/>
              </w:rPr>
              <w:t>Summer</w:t>
            </w:r>
          </w:p>
        </w:tc>
        <w:tc>
          <w:tcPr>
            <w:tcW w:w="857" w:type="dxa"/>
          </w:tcPr>
          <w:p w:rsidR="00EC341B" w:rsidRPr="00343196" w:rsidRDefault="00EC341B" w:rsidP="00EC341B">
            <w:pPr>
              <w:ind w:left="-72" w:right="-72"/>
              <w:rPr>
                <w:rFonts w:cs="Arial"/>
                <w:sz w:val="16"/>
                <w:szCs w:val="16"/>
              </w:rPr>
            </w:pPr>
            <w:r w:rsidRPr="00343196">
              <w:rPr>
                <w:rFonts w:cs="Arial"/>
                <w:sz w:val="16"/>
                <w:szCs w:val="16"/>
              </w:rPr>
              <w:t>Banana</w:t>
            </w:r>
          </w:p>
        </w:tc>
        <w:tc>
          <w:tcPr>
            <w:tcW w:w="1132" w:type="dxa"/>
            <w:shd w:val="clear" w:color="auto" w:fill="auto"/>
          </w:tcPr>
          <w:p w:rsidR="00EC341B" w:rsidRPr="00343196" w:rsidRDefault="00EC341B" w:rsidP="00EC341B">
            <w:pPr>
              <w:ind w:left="-72" w:right="-72"/>
              <w:rPr>
                <w:rFonts w:cs="Arial"/>
                <w:sz w:val="16"/>
                <w:szCs w:val="16"/>
              </w:rPr>
            </w:pPr>
            <w:r w:rsidRPr="00343196">
              <w:rPr>
                <w:rFonts w:cs="Arial"/>
                <w:sz w:val="16"/>
                <w:szCs w:val="16"/>
              </w:rPr>
              <w:t>Nendran</w:t>
            </w:r>
          </w:p>
        </w:tc>
        <w:tc>
          <w:tcPr>
            <w:tcW w:w="512" w:type="dxa"/>
            <w:shd w:val="clear" w:color="auto" w:fill="auto"/>
          </w:tcPr>
          <w:p w:rsidR="00EC341B" w:rsidRPr="00343196" w:rsidRDefault="00EC341B" w:rsidP="00EC341B">
            <w:pPr>
              <w:ind w:left="-72" w:right="-72"/>
              <w:rPr>
                <w:rFonts w:cs="Arial"/>
                <w:sz w:val="16"/>
                <w:szCs w:val="16"/>
              </w:rPr>
            </w:pPr>
          </w:p>
        </w:tc>
        <w:tc>
          <w:tcPr>
            <w:tcW w:w="925" w:type="dxa"/>
          </w:tcPr>
          <w:p w:rsidR="00EC341B" w:rsidRPr="00343196" w:rsidRDefault="00EC341B" w:rsidP="00EC341B">
            <w:pPr>
              <w:ind w:left="-72" w:right="-72"/>
              <w:rPr>
                <w:rFonts w:cs="Arial"/>
                <w:sz w:val="16"/>
                <w:szCs w:val="16"/>
              </w:rPr>
            </w:pPr>
            <w:r w:rsidRPr="00343196">
              <w:rPr>
                <w:bCs/>
                <w:sz w:val="16"/>
                <w:szCs w:val="16"/>
              </w:rPr>
              <w:t>Productivity improvement of major crops.</w:t>
            </w:r>
          </w:p>
        </w:tc>
        <w:tc>
          <w:tcPr>
            <w:tcW w:w="1134" w:type="dxa"/>
          </w:tcPr>
          <w:p w:rsidR="00EC341B" w:rsidRPr="00343196" w:rsidRDefault="00EC341B" w:rsidP="00EC341B">
            <w:pPr>
              <w:ind w:left="-72" w:right="-72"/>
              <w:rPr>
                <w:bCs/>
                <w:sz w:val="16"/>
                <w:szCs w:val="16"/>
              </w:rPr>
            </w:pPr>
            <w:r w:rsidRPr="00343196">
              <w:rPr>
                <w:bCs/>
                <w:sz w:val="16"/>
                <w:szCs w:val="16"/>
              </w:rPr>
              <w:t>Management of lodging / breaking of banana pseudostem nearing maturity</w:t>
            </w:r>
          </w:p>
        </w:tc>
        <w:tc>
          <w:tcPr>
            <w:tcW w:w="654" w:type="dxa"/>
          </w:tcPr>
          <w:p w:rsidR="00EC341B" w:rsidRPr="00343196" w:rsidRDefault="00EC341B" w:rsidP="00EC341B">
            <w:pPr>
              <w:ind w:left="-72" w:right="-72"/>
              <w:rPr>
                <w:rFonts w:cs="Arial"/>
                <w:sz w:val="16"/>
                <w:szCs w:val="16"/>
              </w:rPr>
            </w:pPr>
            <w:r w:rsidRPr="00343196">
              <w:rPr>
                <w:rFonts w:cs="Arial"/>
                <w:sz w:val="16"/>
                <w:szCs w:val="16"/>
              </w:rPr>
              <w:t>2.0</w:t>
            </w:r>
          </w:p>
        </w:tc>
        <w:tc>
          <w:tcPr>
            <w:tcW w:w="612" w:type="dxa"/>
          </w:tcPr>
          <w:p w:rsidR="00EC341B" w:rsidRPr="00343196" w:rsidRDefault="00EC341B" w:rsidP="00EC341B">
            <w:pPr>
              <w:ind w:left="-72" w:right="-72"/>
              <w:rPr>
                <w:rFonts w:cs="Arial"/>
                <w:sz w:val="16"/>
                <w:szCs w:val="16"/>
              </w:rPr>
            </w:pPr>
            <w:r w:rsidRPr="00343196">
              <w:rPr>
                <w:rFonts w:cs="Arial"/>
                <w:sz w:val="16"/>
                <w:szCs w:val="16"/>
              </w:rPr>
              <w:t>1.0</w:t>
            </w:r>
          </w:p>
        </w:tc>
        <w:tc>
          <w:tcPr>
            <w:tcW w:w="485" w:type="dxa"/>
          </w:tcPr>
          <w:p w:rsidR="00EC341B" w:rsidRPr="00343196" w:rsidRDefault="00EC341B" w:rsidP="00EC341B">
            <w:pPr>
              <w:ind w:left="-72" w:right="-72"/>
              <w:rPr>
                <w:rFonts w:cs="Arial"/>
                <w:sz w:val="16"/>
                <w:szCs w:val="16"/>
              </w:rPr>
            </w:pPr>
          </w:p>
        </w:tc>
        <w:tc>
          <w:tcPr>
            <w:tcW w:w="572" w:type="dxa"/>
          </w:tcPr>
          <w:p w:rsidR="00EC341B" w:rsidRPr="00343196" w:rsidRDefault="00EC341B" w:rsidP="00EC341B">
            <w:pPr>
              <w:ind w:left="-72" w:right="-72"/>
              <w:rPr>
                <w:rFonts w:cs="Arial"/>
                <w:sz w:val="16"/>
                <w:szCs w:val="16"/>
              </w:rPr>
            </w:pPr>
            <w:r w:rsidRPr="00343196">
              <w:rPr>
                <w:rFonts w:cs="Arial"/>
                <w:sz w:val="16"/>
                <w:szCs w:val="16"/>
              </w:rPr>
              <w:t>5</w:t>
            </w:r>
          </w:p>
        </w:tc>
        <w:tc>
          <w:tcPr>
            <w:tcW w:w="396" w:type="dxa"/>
          </w:tcPr>
          <w:p w:rsidR="00EC341B" w:rsidRPr="00343196" w:rsidRDefault="00EC341B" w:rsidP="00EC341B">
            <w:pPr>
              <w:ind w:left="-72" w:right="-72"/>
              <w:rPr>
                <w:rFonts w:cs="Arial"/>
                <w:sz w:val="16"/>
                <w:szCs w:val="16"/>
              </w:rPr>
            </w:pPr>
            <w:r w:rsidRPr="00343196">
              <w:rPr>
                <w:rFonts w:cs="Arial"/>
                <w:sz w:val="16"/>
                <w:szCs w:val="16"/>
              </w:rPr>
              <w:t>5</w:t>
            </w:r>
          </w:p>
        </w:tc>
        <w:tc>
          <w:tcPr>
            <w:tcW w:w="0" w:type="auto"/>
          </w:tcPr>
          <w:p w:rsidR="00EC341B" w:rsidRPr="00343196" w:rsidRDefault="00EC341B" w:rsidP="00EC341B">
            <w:pPr>
              <w:ind w:left="-72" w:right="-72"/>
              <w:rPr>
                <w:rFonts w:cs="Arial"/>
                <w:sz w:val="16"/>
                <w:szCs w:val="16"/>
              </w:rPr>
            </w:pPr>
            <w:r w:rsidRPr="00343196">
              <w:rPr>
                <w:rFonts w:cs="Arial"/>
                <w:sz w:val="16"/>
                <w:szCs w:val="16"/>
              </w:rPr>
              <w:t>Dearth of funds</w:t>
            </w:r>
          </w:p>
        </w:tc>
      </w:tr>
      <w:tr w:rsidR="00EC341B" w:rsidRPr="000A155B" w:rsidTr="002E53B1">
        <w:trPr>
          <w:jc w:val="center"/>
        </w:trPr>
        <w:tc>
          <w:tcPr>
            <w:tcW w:w="298" w:type="dxa"/>
          </w:tcPr>
          <w:p w:rsidR="00EC341B" w:rsidRPr="000A155B" w:rsidRDefault="00EC341B" w:rsidP="007751E3">
            <w:pPr>
              <w:ind w:left="-72" w:right="-72"/>
              <w:jc w:val="both"/>
              <w:rPr>
                <w:rFonts w:cs="Arial"/>
                <w:sz w:val="16"/>
                <w:szCs w:val="16"/>
              </w:rPr>
            </w:pPr>
            <w:r>
              <w:rPr>
                <w:rFonts w:cs="Arial"/>
                <w:sz w:val="16"/>
                <w:szCs w:val="16"/>
              </w:rPr>
              <w:t>9</w:t>
            </w:r>
          </w:p>
        </w:tc>
        <w:tc>
          <w:tcPr>
            <w:tcW w:w="1009" w:type="dxa"/>
            <w:vAlign w:val="center"/>
          </w:tcPr>
          <w:p w:rsidR="00EC341B" w:rsidRPr="000A155B" w:rsidRDefault="00EC341B" w:rsidP="007751E3">
            <w:pPr>
              <w:spacing w:line="360" w:lineRule="auto"/>
              <w:ind w:left="-72" w:right="-72"/>
              <w:rPr>
                <w:sz w:val="16"/>
                <w:szCs w:val="16"/>
              </w:rPr>
            </w:pPr>
            <w:r w:rsidRPr="000A155B">
              <w:rPr>
                <w:sz w:val="16"/>
                <w:szCs w:val="16"/>
              </w:rPr>
              <w:t>Spices and condiments</w:t>
            </w:r>
          </w:p>
        </w:tc>
        <w:tc>
          <w:tcPr>
            <w:tcW w:w="0" w:type="auto"/>
          </w:tcPr>
          <w:p w:rsidR="00EC341B" w:rsidRPr="00343196" w:rsidRDefault="00EC341B" w:rsidP="007751E3">
            <w:pPr>
              <w:ind w:left="-72" w:right="-72"/>
              <w:jc w:val="both"/>
              <w:rPr>
                <w:rFonts w:cs="Arial"/>
                <w:sz w:val="16"/>
                <w:szCs w:val="16"/>
              </w:rPr>
            </w:pPr>
            <w:r w:rsidRPr="00343196">
              <w:rPr>
                <w:rFonts w:cs="Arial"/>
                <w:sz w:val="16"/>
                <w:szCs w:val="16"/>
              </w:rPr>
              <w:t>Irrigated</w:t>
            </w:r>
          </w:p>
        </w:tc>
        <w:tc>
          <w:tcPr>
            <w:tcW w:w="0" w:type="auto"/>
          </w:tcPr>
          <w:p w:rsidR="00EC341B" w:rsidRPr="00343196" w:rsidRDefault="00EC341B" w:rsidP="007751E3">
            <w:pPr>
              <w:ind w:left="-72" w:right="-72"/>
              <w:jc w:val="both"/>
              <w:rPr>
                <w:rFonts w:cs="Arial"/>
                <w:sz w:val="16"/>
                <w:szCs w:val="16"/>
              </w:rPr>
            </w:pPr>
            <w:r w:rsidRPr="00343196">
              <w:rPr>
                <w:rFonts w:cs="Arial"/>
                <w:sz w:val="16"/>
                <w:szCs w:val="16"/>
              </w:rPr>
              <w:t>Perennial crop</w:t>
            </w:r>
          </w:p>
        </w:tc>
        <w:tc>
          <w:tcPr>
            <w:tcW w:w="857" w:type="dxa"/>
          </w:tcPr>
          <w:p w:rsidR="00EC341B" w:rsidRPr="00343196" w:rsidRDefault="00EC341B" w:rsidP="007751E3">
            <w:pPr>
              <w:ind w:left="-72" w:right="-72"/>
              <w:jc w:val="both"/>
              <w:rPr>
                <w:rFonts w:cs="Arial"/>
                <w:sz w:val="16"/>
                <w:szCs w:val="16"/>
              </w:rPr>
            </w:pPr>
            <w:r w:rsidRPr="00343196">
              <w:rPr>
                <w:rFonts w:cs="Arial"/>
                <w:sz w:val="16"/>
                <w:szCs w:val="16"/>
              </w:rPr>
              <w:t>Black pepper</w:t>
            </w:r>
          </w:p>
        </w:tc>
        <w:tc>
          <w:tcPr>
            <w:tcW w:w="1132" w:type="dxa"/>
            <w:shd w:val="clear" w:color="auto" w:fill="auto"/>
          </w:tcPr>
          <w:p w:rsidR="00EC341B" w:rsidRPr="00343196" w:rsidRDefault="00EC341B" w:rsidP="007751E3">
            <w:pPr>
              <w:ind w:left="-72" w:right="-72"/>
              <w:jc w:val="both"/>
              <w:rPr>
                <w:rFonts w:cs="Arial"/>
                <w:sz w:val="16"/>
                <w:szCs w:val="16"/>
              </w:rPr>
            </w:pPr>
            <w:r w:rsidRPr="00343196">
              <w:rPr>
                <w:rFonts w:cs="Arial"/>
                <w:sz w:val="16"/>
                <w:szCs w:val="16"/>
              </w:rPr>
              <w:t>Karimunda</w:t>
            </w:r>
          </w:p>
        </w:tc>
        <w:tc>
          <w:tcPr>
            <w:tcW w:w="512" w:type="dxa"/>
            <w:shd w:val="clear" w:color="auto" w:fill="auto"/>
          </w:tcPr>
          <w:p w:rsidR="00EC341B" w:rsidRPr="00343196" w:rsidRDefault="00EC341B" w:rsidP="007751E3">
            <w:pPr>
              <w:ind w:left="-72" w:right="-72"/>
              <w:jc w:val="both"/>
              <w:rPr>
                <w:rFonts w:cs="Arial"/>
                <w:sz w:val="16"/>
                <w:szCs w:val="16"/>
              </w:rPr>
            </w:pPr>
            <w:r w:rsidRPr="00343196">
              <w:rPr>
                <w:rFonts w:cs="Arial"/>
                <w:sz w:val="16"/>
                <w:szCs w:val="16"/>
              </w:rPr>
              <w:t>-</w:t>
            </w:r>
          </w:p>
        </w:tc>
        <w:tc>
          <w:tcPr>
            <w:tcW w:w="925" w:type="dxa"/>
          </w:tcPr>
          <w:p w:rsidR="00EC341B" w:rsidRPr="00343196" w:rsidRDefault="00EC341B" w:rsidP="007751E3">
            <w:pPr>
              <w:ind w:left="-72" w:right="-72"/>
              <w:jc w:val="both"/>
              <w:rPr>
                <w:rFonts w:cs="Arial"/>
                <w:sz w:val="16"/>
                <w:szCs w:val="16"/>
              </w:rPr>
            </w:pPr>
            <w:r w:rsidRPr="00343196">
              <w:rPr>
                <w:rFonts w:cs="Arial"/>
                <w:sz w:val="16"/>
                <w:szCs w:val="16"/>
              </w:rPr>
              <w:t>Crop improvement</w:t>
            </w:r>
          </w:p>
        </w:tc>
        <w:tc>
          <w:tcPr>
            <w:tcW w:w="1134" w:type="dxa"/>
          </w:tcPr>
          <w:p w:rsidR="00EC341B" w:rsidRPr="00343196" w:rsidRDefault="00EC341B" w:rsidP="007751E3">
            <w:pPr>
              <w:ind w:left="-72" w:right="-72"/>
              <w:jc w:val="both"/>
              <w:rPr>
                <w:rFonts w:cs="Arial"/>
                <w:sz w:val="16"/>
                <w:szCs w:val="16"/>
              </w:rPr>
            </w:pPr>
            <w:r w:rsidRPr="00343196">
              <w:rPr>
                <w:rFonts w:cs="Arial"/>
                <w:sz w:val="16"/>
                <w:szCs w:val="16"/>
              </w:rPr>
              <w:t>Management of berry drop</w:t>
            </w:r>
          </w:p>
        </w:tc>
        <w:tc>
          <w:tcPr>
            <w:tcW w:w="654" w:type="dxa"/>
          </w:tcPr>
          <w:p w:rsidR="00EC341B" w:rsidRPr="00343196" w:rsidRDefault="00EC341B" w:rsidP="007751E3">
            <w:pPr>
              <w:ind w:left="-72" w:right="-72"/>
              <w:jc w:val="both"/>
              <w:rPr>
                <w:rFonts w:cs="Arial"/>
                <w:sz w:val="16"/>
                <w:szCs w:val="16"/>
              </w:rPr>
            </w:pPr>
            <w:r w:rsidRPr="00343196">
              <w:rPr>
                <w:rFonts w:cs="Arial"/>
                <w:sz w:val="16"/>
                <w:szCs w:val="16"/>
              </w:rPr>
              <w:t>0.2</w:t>
            </w:r>
          </w:p>
        </w:tc>
        <w:tc>
          <w:tcPr>
            <w:tcW w:w="612" w:type="dxa"/>
          </w:tcPr>
          <w:p w:rsidR="00EC341B" w:rsidRPr="00343196" w:rsidRDefault="00EC341B" w:rsidP="007751E3">
            <w:pPr>
              <w:ind w:left="-72" w:right="-72"/>
              <w:jc w:val="both"/>
              <w:rPr>
                <w:rFonts w:cs="Arial"/>
                <w:sz w:val="16"/>
                <w:szCs w:val="16"/>
              </w:rPr>
            </w:pPr>
            <w:r w:rsidRPr="00343196">
              <w:rPr>
                <w:rFonts w:cs="Arial"/>
                <w:sz w:val="16"/>
                <w:szCs w:val="16"/>
              </w:rPr>
              <w:t>0.2</w:t>
            </w:r>
          </w:p>
        </w:tc>
        <w:tc>
          <w:tcPr>
            <w:tcW w:w="485" w:type="dxa"/>
          </w:tcPr>
          <w:p w:rsidR="00EC341B" w:rsidRPr="00343196" w:rsidRDefault="00EC341B" w:rsidP="007751E3">
            <w:pPr>
              <w:ind w:left="-72" w:right="-72"/>
              <w:jc w:val="both"/>
              <w:rPr>
                <w:rFonts w:cs="Arial"/>
                <w:sz w:val="16"/>
                <w:szCs w:val="16"/>
              </w:rPr>
            </w:pPr>
            <w:r w:rsidRPr="00343196">
              <w:rPr>
                <w:rFonts w:cs="Arial"/>
                <w:sz w:val="16"/>
                <w:szCs w:val="16"/>
              </w:rPr>
              <w:t>0</w:t>
            </w:r>
          </w:p>
        </w:tc>
        <w:tc>
          <w:tcPr>
            <w:tcW w:w="572" w:type="dxa"/>
          </w:tcPr>
          <w:p w:rsidR="00EC341B" w:rsidRPr="00343196" w:rsidRDefault="00EC341B" w:rsidP="007751E3">
            <w:pPr>
              <w:ind w:left="-72" w:right="-72"/>
              <w:jc w:val="both"/>
              <w:rPr>
                <w:rFonts w:cs="Arial"/>
                <w:sz w:val="16"/>
                <w:szCs w:val="16"/>
              </w:rPr>
            </w:pPr>
            <w:r w:rsidRPr="00343196">
              <w:rPr>
                <w:rFonts w:cs="Arial"/>
                <w:sz w:val="16"/>
                <w:szCs w:val="16"/>
              </w:rPr>
              <w:t>10</w:t>
            </w:r>
          </w:p>
        </w:tc>
        <w:tc>
          <w:tcPr>
            <w:tcW w:w="396" w:type="dxa"/>
          </w:tcPr>
          <w:p w:rsidR="00EC341B" w:rsidRPr="00343196" w:rsidRDefault="00EC341B" w:rsidP="007751E3">
            <w:pPr>
              <w:ind w:left="-72" w:right="-72"/>
              <w:jc w:val="both"/>
              <w:rPr>
                <w:rFonts w:cs="Arial"/>
                <w:sz w:val="16"/>
                <w:szCs w:val="16"/>
              </w:rPr>
            </w:pPr>
            <w:r w:rsidRPr="00343196">
              <w:rPr>
                <w:rFonts w:cs="Arial"/>
                <w:sz w:val="16"/>
                <w:szCs w:val="16"/>
              </w:rPr>
              <w:t>10</w:t>
            </w:r>
          </w:p>
        </w:tc>
        <w:tc>
          <w:tcPr>
            <w:tcW w:w="0" w:type="auto"/>
          </w:tcPr>
          <w:p w:rsidR="00EC341B" w:rsidRPr="00343196" w:rsidRDefault="00EC341B" w:rsidP="007751E3">
            <w:pPr>
              <w:ind w:left="-72" w:right="-72"/>
              <w:jc w:val="both"/>
              <w:rPr>
                <w:rFonts w:cs="Arial"/>
                <w:sz w:val="16"/>
                <w:szCs w:val="16"/>
              </w:rPr>
            </w:pPr>
            <w:r w:rsidRPr="00343196">
              <w:rPr>
                <w:rFonts w:cs="Arial"/>
                <w:sz w:val="16"/>
                <w:szCs w:val="16"/>
              </w:rPr>
              <w:t>-</w:t>
            </w:r>
          </w:p>
        </w:tc>
      </w:tr>
      <w:tr w:rsidR="00EC341B" w:rsidRPr="000A155B" w:rsidTr="002E53B1">
        <w:trPr>
          <w:jc w:val="center"/>
        </w:trPr>
        <w:tc>
          <w:tcPr>
            <w:tcW w:w="298" w:type="dxa"/>
          </w:tcPr>
          <w:p w:rsidR="00EC341B" w:rsidRPr="000A155B" w:rsidRDefault="00EC341B" w:rsidP="007751E3">
            <w:pPr>
              <w:ind w:left="-72" w:right="-72"/>
              <w:jc w:val="both"/>
              <w:rPr>
                <w:rFonts w:cs="Arial"/>
                <w:sz w:val="16"/>
                <w:szCs w:val="16"/>
              </w:rPr>
            </w:pPr>
            <w:r>
              <w:rPr>
                <w:rFonts w:cs="Arial"/>
                <w:sz w:val="16"/>
                <w:szCs w:val="16"/>
              </w:rPr>
              <w:t>9.a.</w:t>
            </w:r>
          </w:p>
        </w:tc>
        <w:tc>
          <w:tcPr>
            <w:tcW w:w="1009" w:type="dxa"/>
            <w:vAlign w:val="center"/>
          </w:tcPr>
          <w:p w:rsidR="00EC341B" w:rsidRPr="000A155B" w:rsidRDefault="00EC341B" w:rsidP="007751E3">
            <w:pPr>
              <w:spacing w:line="360" w:lineRule="auto"/>
              <w:ind w:left="-72" w:right="-72"/>
              <w:rPr>
                <w:sz w:val="16"/>
                <w:szCs w:val="16"/>
              </w:rPr>
            </w:pPr>
          </w:p>
        </w:tc>
        <w:tc>
          <w:tcPr>
            <w:tcW w:w="0" w:type="auto"/>
          </w:tcPr>
          <w:p w:rsidR="00EC341B" w:rsidRPr="00343196" w:rsidRDefault="00EC341B" w:rsidP="007751E3">
            <w:pPr>
              <w:ind w:left="-72" w:right="-72"/>
              <w:jc w:val="both"/>
              <w:rPr>
                <w:rFonts w:cs="Arial"/>
                <w:sz w:val="16"/>
                <w:szCs w:val="16"/>
              </w:rPr>
            </w:pPr>
            <w:r w:rsidRPr="00343196">
              <w:rPr>
                <w:rFonts w:cs="Arial"/>
                <w:sz w:val="16"/>
                <w:szCs w:val="16"/>
              </w:rPr>
              <w:t>Irrigated</w:t>
            </w:r>
          </w:p>
        </w:tc>
        <w:tc>
          <w:tcPr>
            <w:tcW w:w="0" w:type="auto"/>
          </w:tcPr>
          <w:p w:rsidR="00EC341B" w:rsidRPr="00343196" w:rsidRDefault="00EC341B" w:rsidP="007751E3">
            <w:pPr>
              <w:ind w:left="-72" w:right="-72"/>
              <w:jc w:val="both"/>
              <w:rPr>
                <w:rFonts w:cs="Arial"/>
                <w:sz w:val="16"/>
                <w:szCs w:val="16"/>
              </w:rPr>
            </w:pPr>
            <w:r w:rsidRPr="00343196">
              <w:rPr>
                <w:rFonts w:cs="Arial"/>
                <w:sz w:val="16"/>
                <w:szCs w:val="16"/>
              </w:rPr>
              <w:t>Perennial crop</w:t>
            </w:r>
          </w:p>
        </w:tc>
        <w:tc>
          <w:tcPr>
            <w:tcW w:w="857" w:type="dxa"/>
          </w:tcPr>
          <w:p w:rsidR="00EC341B" w:rsidRPr="00343196" w:rsidRDefault="00EC341B" w:rsidP="007751E3">
            <w:pPr>
              <w:ind w:left="-72" w:right="-72"/>
              <w:jc w:val="both"/>
              <w:rPr>
                <w:rFonts w:cs="Arial"/>
                <w:sz w:val="16"/>
                <w:szCs w:val="16"/>
              </w:rPr>
            </w:pPr>
            <w:r w:rsidRPr="00343196">
              <w:rPr>
                <w:rFonts w:cs="Arial"/>
                <w:sz w:val="16"/>
                <w:szCs w:val="16"/>
              </w:rPr>
              <w:t>Cardamom</w:t>
            </w:r>
          </w:p>
        </w:tc>
        <w:tc>
          <w:tcPr>
            <w:tcW w:w="1132" w:type="dxa"/>
            <w:shd w:val="clear" w:color="auto" w:fill="auto"/>
          </w:tcPr>
          <w:p w:rsidR="00EC341B" w:rsidRPr="00343196" w:rsidRDefault="00EC341B" w:rsidP="007751E3">
            <w:pPr>
              <w:ind w:left="-72" w:right="-72"/>
              <w:jc w:val="both"/>
              <w:rPr>
                <w:rFonts w:cs="Arial"/>
                <w:sz w:val="16"/>
                <w:szCs w:val="16"/>
              </w:rPr>
            </w:pPr>
            <w:r w:rsidRPr="00343196">
              <w:rPr>
                <w:rFonts w:cs="Arial"/>
                <w:sz w:val="16"/>
                <w:szCs w:val="16"/>
              </w:rPr>
              <w:t>Njallani</w:t>
            </w:r>
          </w:p>
        </w:tc>
        <w:tc>
          <w:tcPr>
            <w:tcW w:w="512" w:type="dxa"/>
            <w:shd w:val="clear" w:color="auto" w:fill="auto"/>
          </w:tcPr>
          <w:p w:rsidR="00EC341B" w:rsidRPr="00343196" w:rsidRDefault="00EC341B" w:rsidP="007751E3">
            <w:pPr>
              <w:ind w:left="-72" w:right="-72"/>
              <w:jc w:val="both"/>
              <w:rPr>
                <w:rFonts w:cs="Arial"/>
                <w:sz w:val="16"/>
                <w:szCs w:val="16"/>
              </w:rPr>
            </w:pPr>
            <w:r w:rsidRPr="00343196">
              <w:rPr>
                <w:rFonts w:cs="Arial"/>
                <w:sz w:val="16"/>
                <w:szCs w:val="16"/>
              </w:rPr>
              <w:t>-</w:t>
            </w:r>
          </w:p>
        </w:tc>
        <w:tc>
          <w:tcPr>
            <w:tcW w:w="925" w:type="dxa"/>
          </w:tcPr>
          <w:p w:rsidR="00EC341B" w:rsidRPr="00343196" w:rsidRDefault="00EC341B" w:rsidP="007751E3">
            <w:pPr>
              <w:ind w:left="-72" w:right="-72"/>
              <w:jc w:val="both"/>
              <w:rPr>
                <w:rFonts w:cs="Arial"/>
                <w:sz w:val="16"/>
                <w:szCs w:val="16"/>
              </w:rPr>
            </w:pPr>
            <w:r w:rsidRPr="00343196">
              <w:rPr>
                <w:rFonts w:cs="Arial"/>
                <w:sz w:val="16"/>
                <w:szCs w:val="16"/>
              </w:rPr>
              <w:t>Nutrient management</w:t>
            </w:r>
          </w:p>
        </w:tc>
        <w:tc>
          <w:tcPr>
            <w:tcW w:w="1134" w:type="dxa"/>
          </w:tcPr>
          <w:p w:rsidR="00EC341B" w:rsidRPr="00343196" w:rsidRDefault="00EC341B" w:rsidP="007751E3">
            <w:pPr>
              <w:ind w:left="-72" w:right="-72"/>
              <w:jc w:val="both"/>
              <w:rPr>
                <w:rFonts w:cs="Arial"/>
                <w:sz w:val="16"/>
                <w:szCs w:val="16"/>
              </w:rPr>
            </w:pPr>
            <w:r w:rsidRPr="00343196">
              <w:rPr>
                <w:rFonts w:cs="Arial"/>
                <w:sz w:val="16"/>
                <w:szCs w:val="16"/>
              </w:rPr>
              <w:t>Soil test based fertilizer recommendation along with organic manures</w:t>
            </w:r>
          </w:p>
        </w:tc>
        <w:tc>
          <w:tcPr>
            <w:tcW w:w="654" w:type="dxa"/>
          </w:tcPr>
          <w:p w:rsidR="00EC341B" w:rsidRPr="00343196" w:rsidRDefault="00EC341B" w:rsidP="007751E3">
            <w:pPr>
              <w:ind w:left="-72" w:right="-72"/>
              <w:jc w:val="both"/>
              <w:rPr>
                <w:rFonts w:cs="Arial"/>
                <w:sz w:val="16"/>
                <w:szCs w:val="16"/>
              </w:rPr>
            </w:pPr>
            <w:r w:rsidRPr="00343196">
              <w:rPr>
                <w:rFonts w:cs="Arial"/>
                <w:sz w:val="16"/>
                <w:szCs w:val="16"/>
              </w:rPr>
              <w:t xml:space="preserve">0.1 </w:t>
            </w:r>
          </w:p>
        </w:tc>
        <w:tc>
          <w:tcPr>
            <w:tcW w:w="612" w:type="dxa"/>
          </w:tcPr>
          <w:p w:rsidR="00EC341B" w:rsidRPr="00343196" w:rsidRDefault="00EC341B" w:rsidP="007751E3">
            <w:pPr>
              <w:ind w:left="-72" w:right="-72"/>
              <w:jc w:val="both"/>
              <w:rPr>
                <w:rFonts w:cs="Arial"/>
                <w:sz w:val="16"/>
                <w:szCs w:val="16"/>
              </w:rPr>
            </w:pPr>
            <w:r w:rsidRPr="00343196">
              <w:rPr>
                <w:rFonts w:cs="Arial"/>
                <w:sz w:val="16"/>
                <w:szCs w:val="16"/>
              </w:rPr>
              <w:t>0.1</w:t>
            </w:r>
          </w:p>
        </w:tc>
        <w:tc>
          <w:tcPr>
            <w:tcW w:w="485" w:type="dxa"/>
          </w:tcPr>
          <w:p w:rsidR="00EC341B" w:rsidRPr="00343196" w:rsidRDefault="00EC341B" w:rsidP="007751E3">
            <w:pPr>
              <w:ind w:left="-72" w:right="-72"/>
              <w:jc w:val="both"/>
              <w:rPr>
                <w:rFonts w:cs="Arial"/>
                <w:sz w:val="16"/>
                <w:szCs w:val="16"/>
              </w:rPr>
            </w:pPr>
            <w:r w:rsidRPr="00343196">
              <w:rPr>
                <w:rFonts w:cs="Arial"/>
                <w:sz w:val="16"/>
                <w:szCs w:val="16"/>
              </w:rPr>
              <w:t>0</w:t>
            </w:r>
          </w:p>
        </w:tc>
        <w:tc>
          <w:tcPr>
            <w:tcW w:w="572" w:type="dxa"/>
          </w:tcPr>
          <w:p w:rsidR="00EC341B" w:rsidRPr="00343196" w:rsidRDefault="00EC341B" w:rsidP="007751E3">
            <w:pPr>
              <w:ind w:left="-72" w:right="-72"/>
              <w:jc w:val="both"/>
              <w:rPr>
                <w:rFonts w:cs="Arial"/>
                <w:sz w:val="16"/>
                <w:szCs w:val="16"/>
              </w:rPr>
            </w:pPr>
            <w:r w:rsidRPr="00343196">
              <w:rPr>
                <w:rFonts w:cs="Arial"/>
                <w:sz w:val="16"/>
                <w:szCs w:val="16"/>
              </w:rPr>
              <w:t>10</w:t>
            </w:r>
          </w:p>
        </w:tc>
        <w:tc>
          <w:tcPr>
            <w:tcW w:w="396" w:type="dxa"/>
          </w:tcPr>
          <w:p w:rsidR="00EC341B" w:rsidRPr="00343196" w:rsidRDefault="00EC341B" w:rsidP="007751E3">
            <w:pPr>
              <w:ind w:left="-72" w:right="-72"/>
              <w:jc w:val="both"/>
              <w:rPr>
                <w:rFonts w:cs="Arial"/>
                <w:sz w:val="16"/>
                <w:szCs w:val="16"/>
              </w:rPr>
            </w:pPr>
            <w:r w:rsidRPr="00343196">
              <w:rPr>
                <w:rFonts w:cs="Arial"/>
                <w:sz w:val="16"/>
                <w:szCs w:val="16"/>
              </w:rPr>
              <w:t>10</w:t>
            </w:r>
          </w:p>
        </w:tc>
        <w:tc>
          <w:tcPr>
            <w:tcW w:w="0" w:type="auto"/>
          </w:tcPr>
          <w:p w:rsidR="00EC341B" w:rsidRPr="00343196" w:rsidRDefault="00EC341B" w:rsidP="007751E3">
            <w:pPr>
              <w:ind w:left="-72" w:right="-72"/>
              <w:jc w:val="both"/>
              <w:rPr>
                <w:rFonts w:cs="Arial"/>
                <w:sz w:val="16"/>
                <w:szCs w:val="16"/>
              </w:rPr>
            </w:pPr>
            <w:r w:rsidRPr="00343196">
              <w:rPr>
                <w:rFonts w:cs="Arial"/>
                <w:sz w:val="16"/>
                <w:szCs w:val="16"/>
              </w:rPr>
              <w:t>-</w:t>
            </w:r>
          </w:p>
        </w:tc>
      </w:tr>
      <w:tr w:rsidR="00EC341B" w:rsidRPr="000A155B" w:rsidTr="002E53B1">
        <w:trPr>
          <w:jc w:val="center"/>
        </w:trPr>
        <w:tc>
          <w:tcPr>
            <w:tcW w:w="298" w:type="dxa"/>
          </w:tcPr>
          <w:p w:rsidR="00EC341B" w:rsidRDefault="00EC341B" w:rsidP="007751E3">
            <w:pPr>
              <w:ind w:left="-72" w:right="-72"/>
              <w:jc w:val="both"/>
              <w:rPr>
                <w:rFonts w:cs="Arial"/>
                <w:sz w:val="16"/>
                <w:szCs w:val="16"/>
              </w:rPr>
            </w:pPr>
            <w:r>
              <w:rPr>
                <w:rFonts w:cs="Arial"/>
                <w:sz w:val="16"/>
                <w:szCs w:val="16"/>
              </w:rPr>
              <w:t>9.b.</w:t>
            </w:r>
          </w:p>
        </w:tc>
        <w:tc>
          <w:tcPr>
            <w:tcW w:w="1009" w:type="dxa"/>
            <w:vAlign w:val="center"/>
          </w:tcPr>
          <w:p w:rsidR="00EC341B" w:rsidRPr="000A155B" w:rsidRDefault="00EC341B" w:rsidP="007751E3">
            <w:pPr>
              <w:spacing w:line="360" w:lineRule="auto"/>
              <w:ind w:left="-72" w:right="-72"/>
              <w:rPr>
                <w:sz w:val="16"/>
                <w:szCs w:val="16"/>
              </w:rPr>
            </w:pPr>
          </w:p>
        </w:tc>
        <w:tc>
          <w:tcPr>
            <w:tcW w:w="0" w:type="auto"/>
          </w:tcPr>
          <w:p w:rsidR="00EC341B" w:rsidRPr="00343196" w:rsidRDefault="00EC341B" w:rsidP="007751E3">
            <w:pPr>
              <w:ind w:left="-72" w:right="-72"/>
              <w:jc w:val="both"/>
              <w:rPr>
                <w:rFonts w:cs="Arial"/>
                <w:sz w:val="16"/>
                <w:szCs w:val="16"/>
              </w:rPr>
            </w:pPr>
            <w:r w:rsidRPr="00343196">
              <w:rPr>
                <w:rFonts w:cs="Arial"/>
                <w:sz w:val="16"/>
                <w:szCs w:val="16"/>
              </w:rPr>
              <w:t xml:space="preserve">Perennial </w:t>
            </w:r>
          </w:p>
        </w:tc>
        <w:tc>
          <w:tcPr>
            <w:tcW w:w="0" w:type="auto"/>
          </w:tcPr>
          <w:p w:rsidR="00EC341B" w:rsidRPr="00343196" w:rsidRDefault="00EC341B" w:rsidP="007751E3">
            <w:pPr>
              <w:ind w:left="-72" w:right="-72"/>
              <w:jc w:val="both"/>
              <w:rPr>
                <w:rFonts w:cs="Arial"/>
                <w:sz w:val="16"/>
                <w:szCs w:val="16"/>
              </w:rPr>
            </w:pPr>
            <w:r w:rsidRPr="00343196">
              <w:rPr>
                <w:rFonts w:cs="Arial"/>
                <w:sz w:val="16"/>
                <w:szCs w:val="16"/>
              </w:rPr>
              <w:t>-</w:t>
            </w:r>
          </w:p>
        </w:tc>
        <w:tc>
          <w:tcPr>
            <w:tcW w:w="857" w:type="dxa"/>
          </w:tcPr>
          <w:p w:rsidR="00EC341B" w:rsidRPr="00343196" w:rsidRDefault="00EC341B" w:rsidP="007751E3">
            <w:pPr>
              <w:ind w:left="-72" w:right="-72"/>
              <w:jc w:val="both"/>
              <w:rPr>
                <w:rFonts w:cs="Arial"/>
                <w:sz w:val="16"/>
                <w:szCs w:val="16"/>
              </w:rPr>
            </w:pPr>
            <w:r w:rsidRPr="00343196">
              <w:rPr>
                <w:rFonts w:cs="Arial"/>
                <w:sz w:val="16"/>
                <w:szCs w:val="16"/>
              </w:rPr>
              <w:t>Cardamom</w:t>
            </w:r>
          </w:p>
        </w:tc>
        <w:tc>
          <w:tcPr>
            <w:tcW w:w="1132" w:type="dxa"/>
            <w:shd w:val="clear" w:color="auto" w:fill="auto"/>
          </w:tcPr>
          <w:p w:rsidR="00EC341B" w:rsidRPr="00343196" w:rsidRDefault="00EC341B" w:rsidP="007751E3">
            <w:pPr>
              <w:ind w:left="-72" w:right="-72"/>
              <w:jc w:val="both"/>
              <w:rPr>
                <w:rFonts w:cs="Arial"/>
                <w:sz w:val="16"/>
                <w:szCs w:val="16"/>
              </w:rPr>
            </w:pPr>
            <w:r w:rsidRPr="00343196">
              <w:rPr>
                <w:rFonts w:cs="Arial"/>
                <w:sz w:val="16"/>
                <w:szCs w:val="16"/>
              </w:rPr>
              <w:t>Njallani</w:t>
            </w:r>
          </w:p>
        </w:tc>
        <w:tc>
          <w:tcPr>
            <w:tcW w:w="512" w:type="dxa"/>
            <w:shd w:val="clear" w:color="auto" w:fill="auto"/>
          </w:tcPr>
          <w:p w:rsidR="00EC341B" w:rsidRPr="00343196" w:rsidRDefault="00EC341B" w:rsidP="007751E3">
            <w:pPr>
              <w:ind w:left="-72" w:right="-72"/>
              <w:jc w:val="both"/>
              <w:rPr>
                <w:rFonts w:cs="Arial"/>
                <w:sz w:val="16"/>
                <w:szCs w:val="16"/>
              </w:rPr>
            </w:pPr>
            <w:r w:rsidRPr="00343196">
              <w:rPr>
                <w:rFonts w:cs="Arial"/>
                <w:sz w:val="16"/>
                <w:szCs w:val="16"/>
              </w:rPr>
              <w:t>-</w:t>
            </w:r>
          </w:p>
        </w:tc>
        <w:tc>
          <w:tcPr>
            <w:tcW w:w="925" w:type="dxa"/>
          </w:tcPr>
          <w:p w:rsidR="00EC341B" w:rsidRPr="00343196" w:rsidRDefault="00EC341B" w:rsidP="007751E3">
            <w:pPr>
              <w:ind w:left="-72" w:right="-72"/>
              <w:jc w:val="both"/>
              <w:rPr>
                <w:rFonts w:cs="Arial"/>
                <w:sz w:val="16"/>
                <w:szCs w:val="16"/>
              </w:rPr>
            </w:pPr>
            <w:r w:rsidRPr="00343196">
              <w:rPr>
                <w:rFonts w:cs="Arial"/>
                <w:sz w:val="16"/>
                <w:szCs w:val="16"/>
              </w:rPr>
              <w:t>IPM</w:t>
            </w:r>
          </w:p>
        </w:tc>
        <w:tc>
          <w:tcPr>
            <w:tcW w:w="1134" w:type="dxa"/>
          </w:tcPr>
          <w:p w:rsidR="00EC341B" w:rsidRPr="00343196" w:rsidRDefault="00EC341B" w:rsidP="007751E3">
            <w:pPr>
              <w:ind w:left="-72" w:right="-72"/>
              <w:jc w:val="both"/>
              <w:rPr>
                <w:rFonts w:cs="Arial"/>
                <w:sz w:val="16"/>
                <w:szCs w:val="16"/>
              </w:rPr>
            </w:pPr>
            <w:r w:rsidRPr="00343196">
              <w:rPr>
                <w:rFonts w:cs="Arial"/>
                <w:sz w:val="16"/>
                <w:szCs w:val="16"/>
              </w:rPr>
              <w:t>Popularization of EPN for control of cardamom root grub.</w:t>
            </w:r>
          </w:p>
        </w:tc>
        <w:tc>
          <w:tcPr>
            <w:tcW w:w="654" w:type="dxa"/>
          </w:tcPr>
          <w:p w:rsidR="00EC341B" w:rsidRPr="00343196" w:rsidRDefault="00EC341B" w:rsidP="007751E3">
            <w:pPr>
              <w:ind w:left="-72" w:right="-72"/>
              <w:jc w:val="both"/>
              <w:rPr>
                <w:rFonts w:cs="Arial"/>
                <w:sz w:val="16"/>
                <w:szCs w:val="16"/>
              </w:rPr>
            </w:pPr>
            <w:r w:rsidRPr="00343196">
              <w:rPr>
                <w:rFonts w:cs="Arial"/>
                <w:sz w:val="16"/>
                <w:szCs w:val="16"/>
              </w:rPr>
              <w:t>4</w:t>
            </w:r>
          </w:p>
        </w:tc>
        <w:tc>
          <w:tcPr>
            <w:tcW w:w="612" w:type="dxa"/>
          </w:tcPr>
          <w:p w:rsidR="00EC341B" w:rsidRPr="00343196" w:rsidRDefault="00EC341B" w:rsidP="007751E3">
            <w:pPr>
              <w:ind w:left="-72" w:right="-72"/>
              <w:jc w:val="both"/>
              <w:rPr>
                <w:rFonts w:cs="Arial"/>
                <w:sz w:val="16"/>
                <w:szCs w:val="16"/>
              </w:rPr>
            </w:pPr>
            <w:r w:rsidRPr="00343196">
              <w:rPr>
                <w:rFonts w:cs="Arial"/>
                <w:sz w:val="16"/>
                <w:szCs w:val="16"/>
              </w:rPr>
              <w:t>4</w:t>
            </w:r>
          </w:p>
        </w:tc>
        <w:tc>
          <w:tcPr>
            <w:tcW w:w="485" w:type="dxa"/>
          </w:tcPr>
          <w:p w:rsidR="00EC341B" w:rsidRPr="00343196" w:rsidRDefault="00EC341B" w:rsidP="007751E3">
            <w:pPr>
              <w:ind w:left="-72" w:right="-72"/>
              <w:jc w:val="both"/>
              <w:rPr>
                <w:rFonts w:cs="Arial"/>
                <w:sz w:val="16"/>
                <w:szCs w:val="16"/>
              </w:rPr>
            </w:pPr>
            <w:r w:rsidRPr="00343196">
              <w:rPr>
                <w:rFonts w:cs="Arial"/>
                <w:sz w:val="16"/>
                <w:szCs w:val="16"/>
              </w:rPr>
              <w:t>0</w:t>
            </w:r>
          </w:p>
        </w:tc>
        <w:tc>
          <w:tcPr>
            <w:tcW w:w="572" w:type="dxa"/>
          </w:tcPr>
          <w:p w:rsidR="00EC341B" w:rsidRPr="00343196" w:rsidRDefault="00EC341B" w:rsidP="007751E3">
            <w:pPr>
              <w:ind w:left="-72" w:right="-72"/>
              <w:jc w:val="both"/>
              <w:rPr>
                <w:rFonts w:cs="Arial"/>
                <w:sz w:val="16"/>
                <w:szCs w:val="16"/>
              </w:rPr>
            </w:pPr>
            <w:r w:rsidRPr="00343196">
              <w:rPr>
                <w:rFonts w:cs="Arial"/>
                <w:sz w:val="16"/>
                <w:szCs w:val="16"/>
              </w:rPr>
              <w:t>10</w:t>
            </w:r>
          </w:p>
        </w:tc>
        <w:tc>
          <w:tcPr>
            <w:tcW w:w="396" w:type="dxa"/>
          </w:tcPr>
          <w:p w:rsidR="00EC341B" w:rsidRPr="00343196" w:rsidRDefault="00EC341B" w:rsidP="007751E3">
            <w:pPr>
              <w:ind w:left="-72" w:right="-72"/>
              <w:jc w:val="both"/>
              <w:rPr>
                <w:rFonts w:cs="Arial"/>
                <w:sz w:val="16"/>
                <w:szCs w:val="16"/>
              </w:rPr>
            </w:pPr>
            <w:r w:rsidRPr="00343196">
              <w:rPr>
                <w:rFonts w:cs="Arial"/>
                <w:sz w:val="16"/>
                <w:szCs w:val="16"/>
              </w:rPr>
              <w:t>10</w:t>
            </w:r>
          </w:p>
        </w:tc>
        <w:tc>
          <w:tcPr>
            <w:tcW w:w="0" w:type="auto"/>
          </w:tcPr>
          <w:p w:rsidR="00EC341B" w:rsidRPr="00343196" w:rsidRDefault="00EC341B" w:rsidP="007751E3">
            <w:pPr>
              <w:ind w:left="-72" w:right="-72"/>
              <w:jc w:val="both"/>
              <w:rPr>
                <w:rFonts w:cs="Arial"/>
                <w:sz w:val="16"/>
                <w:szCs w:val="16"/>
              </w:rPr>
            </w:pPr>
            <w:r w:rsidRPr="00343196">
              <w:rPr>
                <w:rFonts w:cs="Arial"/>
                <w:sz w:val="16"/>
                <w:szCs w:val="16"/>
              </w:rPr>
              <w:t>-</w:t>
            </w:r>
          </w:p>
        </w:tc>
      </w:tr>
      <w:tr w:rsidR="00EC341B" w:rsidRPr="000A155B" w:rsidTr="002E53B1">
        <w:trPr>
          <w:jc w:val="center"/>
        </w:trPr>
        <w:tc>
          <w:tcPr>
            <w:tcW w:w="298" w:type="dxa"/>
          </w:tcPr>
          <w:p w:rsidR="00EC341B" w:rsidRDefault="00EC341B" w:rsidP="00763FE9">
            <w:pPr>
              <w:ind w:left="-72" w:right="-72"/>
              <w:jc w:val="both"/>
              <w:rPr>
                <w:rFonts w:cs="Arial"/>
                <w:sz w:val="16"/>
                <w:szCs w:val="16"/>
              </w:rPr>
            </w:pPr>
            <w:r>
              <w:rPr>
                <w:rFonts w:cs="Arial"/>
                <w:sz w:val="16"/>
                <w:szCs w:val="16"/>
              </w:rPr>
              <w:t>9.c.</w:t>
            </w:r>
          </w:p>
        </w:tc>
        <w:tc>
          <w:tcPr>
            <w:tcW w:w="1009" w:type="dxa"/>
            <w:vAlign w:val="center"/>
          </w:tcPr>
          <w:p w:rsidR="00EC341B" w:rsidRPr="000A155B" w:rsidRDefault="00EC341B" w:rsidP="00763FE9">
            <w:pPr>
              <w:spacing w:line="360" w:lineRule="auto"/>
              <w:ind w:left="-72" w:right="-72"/>
              <w:rPr>
                <w:sz w:val="16"/>
                <w:szCs w:val="16"/>
              </w:rPr>
            </w:pPr>
          </w:p>
        </w:tc>
        <w:tc>
          <w:tcPr>
            <w:tcW w:w="0" w:type="auto"/>
          </w:tcPr>
          <w:p w:rsidR="00EC341B" w:rsidRPr="00343196" w:rsidRDefault="00EC341B" w:rsidP="00763FE9">
            <w:pPr>
              <w:ind w:left="-72" w:right="-72"/>
              <w:jc w:val="both"/>
              <w:rPr>
                <w:rFonts w:cs="Arial"/>
                <w:sz w:val="16"/>
                <w:szCs w:val="16"/>
              </w:rPr>
            </w:pPr>
            <w:r w:rsidRPr="00343196">
              <w:rPr>
                <w:rFonts w:cs="Arial"/>
                <w:sz w:val="16"/>
                <w:szCs w:val="16"/>
              </w:rPr>
              <w:t>Perennial</w:t>
            </w:r>
          </w:p>
        </w:tc>
        <w:tc>
          <w:tcPr>
            <w:tcW w:w="0" w:type="auto"/>
          </w:tcPr>
          <w:p w:rsidR="00EC341B" w:rsidRPr="00343196" w:rsidRDefault="00EC341B" w:rsidP="00763FE9">
            <w:pPr>
              <w:ind w:left="-72" w:right="-72"/>
              <w:jc w:val="both"/>
              <w:rPr>
                <w:rFonts w:cs="Arial"/>
                <w:sz w:val="16"/>
                <w:szCs w:val="16"/>
              </w:rPr>
            </w:pPr>
            <w:r w:rsidRPr="00343196">
              <w:rPr>
                <w:rFonts w:cs="Arial"/>
                <w:sz w:val="16"/>
                <w:szCs w:val="16"/>
              </w:rPr>
              <w:t>-</w:t>
            </w:r>
          </w:p>
        </w:tc>
        <w:tc>
          <w:tcPr>
            <w:tcW w:w="857" w:type="dxa"/>
          </w:tcPr>
          <w:p w:rsidR="00EC341B" w:rsidRPr="00343196" w:rsidRDefault="00EC341B" w:rsidP="00763FE9">
            <w:pPr>
              <w:ind w:left="-72" w:right="-72"/>
              <w:jc w:val="both"/>
              <w:rPr>
                <w:rFonts w:cs="Arial"/>
                <w:sz w:val="16"/>
                <w:szCs w:val="16"/>
              </w:rPr>
            </w:pPr>
            <w:r w:rsidRPr="00343196">
              <w:rPr>
                <w:rFonts w:cs="Arial"/>
                <w:sz w:val="16"/>
                <w:szCs w:val="16"/>
              </w:rPr>
              <w:t>Cardamom</w:t>
            </w:r>
          </w:p>
        </w:tc>
        <w:tc>
          <w:tcPr>
            <w:tcW w:w="1132" w:type="dxa"/>
            <w:shd w:val="clear" w:color="auto" w:fill="auto"/>
          </w:tcPr>
          <w:p w:rsidR="00EC341B" w:rsidRPr="00343196" w:rsidRDefault="00EC341B" w:rsidP="00763FE9">
            <w:pPr>
              <w:ind w:left="-72" w:right="-72"/>
              <w:jc w:val="both"/>
              <w:rPr>
                <w:rFonts w:cs="Arial"/>
                <w:sz w:val="16"/>
                <w:szCs w:val="16"/>
              </w:rPr>
            </w:pPr>
            <w:r w:rsidRPr="00343196">
              <w:rPr>
                <w:rFonts w:cs="Arial"/>
                <w:sz w:val="16"/>
                <w:szCs w:val="16"/>
              </w:rPr>
              <w:t>Njallani</w:t>
            </w:r>
          </w:p>
        </w:tc>
        <w:tc>
          <w:tcPr>
            <w:tcW w:w="512" w:type="dxa"/>
            <w:shd w:val="clear" w:color="auto" w:fill="auto"/>
          </w:tcPr>
          <w:p w:rsidR="00EC341B" w:rsidRPr="00343196" w:rsidRDefault="00EC341B" w:rsidP="00763FE9">
            <w:pPr>
              <w:ind w:left="-72" w:right="-72"/>
              <w:jc w:val="both"/>
              <w:rPr>
                <w:rFonts w:cs="Arial"/>
                <w:sz w:val="16"/>
                <w:szCs w:val="16"/>
              </w:rPr>
            </w:pPr>
            <w:r w:rsidRPr="00343196">
              <w:rPr>
                <w:rFonts w:cs="Arial"/>
                <w:sz w:val="16"/>
                <w:szCs w:val="16"/>
              </w:rPr>
              <w:t>-</w:t>
            </w:r>
          </w:p>
        </w:tc>
        <w:tc>
          <w:tcPr>
            <w:tcW w:w="925" w:type="dxa"/>
          </w:tcPr>
          <w:p w:rsidR="00EC341B" w:rsidRPr="00343196" w:rsidRDefault="00EC341B" w:rsidP="00763FE9">
            <w:pPr>
              <w:ind w:left="-72" w:right="-72"/>
              <w:jc w:val="both"/>
              <w:rPr>
                <w:rFonts w:cs="Arial"/>
                <w:sz w:val="16"/>
                <w:szCs w:val="16"/>
              </w:rPr>
            </w:pPr>
            <w:r w:rsidRPr="00343196">
              <w:rPr>
                <w:rFonts w:cs="Arial"/>
                <w:sz w:val="16"/>
                <w:szCs w:val="16"/>
              </w:rPr>
              <w:t>IPM</w:t>
            </w:r>
          </w:p>
        </w:tc>
        <w:tc>
          <w:tcPr>
            <w:tcW w:w="1134" w:type="dxa"/>
          </w:tcPr>
          <w:p w:rsidR="00EC341B" w:rsidRPr="00343196" w:rsidRDefault="00EC341B" w:rsidP="00763FE9">
            <w:pPr>
              <w:ind w:left="-72" w:right="-72"/>
              <w:jc w:val="both"/>
              <w:rPr>
                <w:rFonts w:cs="Arial"/>
                <w:sz w:val="16"/>
                <w:szCs w:val="16"/>
              </w:rPr>
            </w:pPr>
            <w:r w:rsidRPr="00343196">
              <w:rPr>
                <w:rFonts w:cs="Arial"/>
                <w:sz w:val="16"/>
                <w:szCs w:val="16"/>
              </w:rPr>
              <w:t>Management of shoot fly (</w:t>
            </w:r>
            <w:r w:rsidRPr="00343196">
              <w:rPr>
                <w:rFonts w:cs="Arial"/>
                <w:i/>
                <w:sz w:val="16"/>
                <w:szCs w:val="16"/>
              </w:rPr>
              <w:t>Formosina flavipes</w:t>
            </w:r>
            <w:r w:rsidRPr="00343196">
              <w:rPr>
                <w:rFonts w:cs="Arial"/>
                <w:sz w:val="16"/>
                <w:szCs w:val="16"/>
              </w:rPr>
              <w:t xml:space="preserve"> ) in small cardamom</w:t>
            </w:r>
          </w:p>
        </w:tc>
        <w:tc>
          <w:tcPr>
            <w:tcW w:w="654" w:type="dxa"/>
          </w:tcPr>
          <w:p w:rsidR="00EC341B" w:rsidRPr="00343196" w:rsidRDefault="00EC341B" w:rsidP="00763FE9">
            <w:pPr>
              <w:ind w:left="-72" w:right="-72"/>
              <w:jc w:val="both"/>
              <w:rPr>
                <w:rFonts w:cs="Arial"/>
                <w:sz w:val="16"/>
                <w:szCs w:val="16"/>
              </w:rPr>
            </w:pPr>
            <w:r w:rsidRPr="00343196">
              <w:rPr>
                <w:rFonts w:cs="Arial"/>
                <w:sz w:val="16"/>
                <w:szCs w:val="16"/>
              </w:rPr>
              <w:t>1</w:t>
            </w:r>
          </w:p>
        </w:tc>
        <w:tc>
          <w:tcPr>
            <w:tcW w:w="612" w:type="dxa"/>
          </w:tcPr>
          <w:p w:rsidR="00EC341B" w:rsidRPr="00343196" w:rsidRDefault="00EC341B" w:rsidP="00763FE9">
            <w:pPr>
              <w:ind w:left="-72" w:right="-72"/>
              <w:jc w:val="both"/>
              <w:rPr>
                <w:rFonts w:cs="Arial"/>
                <w:sz w:val="16"/>
                <w:szCs w:val="16"/>
              </w:rPr>
            </w:pPr>
            <w:r w:rsidRPr="00343196">
              <w:rPr>
                <w:rFonts w:cs="Arial"/>
                <w:sz w:val="16"/>
                <w:szCs w:val="16"/>
              </w:rPr>
              <w:t>1</w:t>
            </w:r>
          </w:p>
        </w:tc>
        <w:tc>
          <w:tcPr>
            <w:tcW w:w="485" w:type="dxa"/>
          </w:tcPr>
          <w:p w:rsidR="00EC341B" w:rsidRPr="00343196" w:rsidRDefault="00EC341B" w:rsidP="00763FE9">
            <w:pPr>
              <w:ind w:left="-72" w:right="-72"/>
              <w:jc w:val="both"/>
              <w:rPr>
                <w:rFonts w:cs="Arial"/>
                <w:sz w:val="16"/>
                <w:szCs w:val="16"/>
              </w:rPr>
            </w:pPr>
            <w:r w:rsidRPr="00343196">
              <w:rPr>
                <w:rFonts w:cs="Arial"/>
                <w:sz w:val="16"/>
                <w:szCs w:val="16"/>
              </w:rPr>
              <w:t>0</w:t>
            </w:r>
          </w:p>
        </w:tc>
        <w:tc>
          <w:tcPr>
            <w:tcW w:w="572" w:type="dxa"/>
          </w:tcPr>
          <w:p w:rsidR="00EC341B" w:rsidRPr="00343196" w:rsidRDefault="00EC341B" w:rsidP="00763FE9">
            <w:pPr>
              <w:ind w:left="-72" w:right="-72"/>
              <w:jc w:val="both"/>
              <w:rPr>
                <w:rFonts w:cs="Arial"/>
                <w:sz w:val="16"/>
                <w:szCs w:val="16"/>
              </w:rPr>
            </w:pPr>
            <w:r w:rsidRPr="00343196">
              <w:rPr>
                <w:rFonts w:cs="Arial"/>
                <w:sz w:val="16"/>
                <w:szCs w:val="16"/>
              </w:rPr>
              <w:t>10</w:t>
            </w:r>
          </w:p>
        </w:tc>
        <w:tc>
          <w:tcPr>
            <w:tcW w:w="396" w:type="dxa"/>
          </w:tcPr>
          <w:p w:rsidR="00EC341B" w:rsidRPr="00343196" w:rsidRDefault="00EC341B" w:rsidP="00763FE9">
            <w:pPr>
              <w:ind w:left="-72" w:right="-72"/>
              <w:jc w:val="both"/>
              <w:rPr>
                <w:rFonts w:cs="Arial"/>
                <w:sz w:val="16"/>
                <w:szCs w:val="16"/>
              </w:rPr>
            </w:pPr>
            <w:r w:rsidRPr="00343196">
              <w:rPr>
                <w:rFonts w:cs="Arial"/>
                <w:sz w:val="16"/>
                <w:szCs w:val="16"/>
              </w:rPr>
              <w:t>10</w:t>
            </w:r>
          </w:p>
        </w:tc>
        <w:tc>
          <w:tcPr>
            <w:tcW w:w="0" w:type="auto"/>
          </w:tcPr>
          <w:p w:rsidR="00EC341B" w:rsidRPr="00343196" w:rsidRDefault="00EC341B" w:rsidP="00763FE9">
            <w:pPr>
              <w:ind w:left="-72" w:right="-72"/>
              <w:jc w:val="both"/>
              <w:rPr>
                <w:rFonts w:cs="Arial"/>
                <w:sz w:val="16"/>
                <w:szCs w:val="16"/>
              </w:rPr>
            </w:pPr>
            <w:r w:rsidRPr="00343196">
              <w:rPr>
                <w:rFonts w:cs="Arial"/>
                <w:sz w:val="16"/>
                <w:szCs w:val="16"/>
              </w:rPr>
              <w:t>-</w:t>
            </w:r>
          </w:p>
        </w:tc>
      </w:tr>
      <w:tr w:rsidR="00EC341B" w:rsidRPr="000A155B" w:rsidTr="002E53B1">
        <w:trPr>
          <w:jc w:val="center"/>
        </w:trPr>
        <w:tc>
          <w:tcPr>
            <w:tcW w:w="298" w:type="dxa"/>
          </w:tcPr>
          <w:p w:rsidR="00EC341B" w:rsidRPr="000A155B" w:rsidRDefault="00EC341B" w:rsidP="00763FE9">
            <w:pPr>
              <w:ind w:left="-72" w:right="-72"/>
              <w:jc w:val="both"/>
              <w:rPr>
                <w:rFonts w:cs="Arial"/>
                <w:sz w:val="16"/>
                <w:szCs w:val="16"/>
              </w:rPr>
            </w:pPr>
            <w:r>
              <w:rPr>
                <w:rFonts w:cs="Arial"/>
                <w:sz w:val="16"/>
                <w:szCs w:val="16"/>
              </w:rPr>
              <w:t>10</w:t>
            </w:r>
          </w:p>
        </w:tc>
        <w:tc>
          <w:tcPr>
            <w:tcW w:w="1009" w:type="dxa"/>
            <w:vAlign w:val="center"/>
          </w:tcPr>
          <w:p w:rsidR="00EC341B" w:rsidRPr="000A155B" w:rsidRDefault="00EC341B" w:rsidP="00763FE9">
            <w:pPr>
              <w:spacing w:line="360" w:lineRule="auto"/>
              <w:ind w:left="-72" w:right="-72"/>
              <w:rPr>
                <w:sz w:val="16"/>
                <w:szCs w:val="16"/>
              </w:rPr>
            </w:pPr>
            <w:r w:rsidRPr="000A155B">
              <w:rPr>
                <w:sz w:val="16"/>
                <w:szCs w:val="16"/>
              </w:rPr>
              <w:t>Commercial crops</w:t>
            </w:r>
          </w:p>
        </w:tc>
        <w:tc>
          <w:tcPr>
            <w:tcW w:w="0" w:type="auto"/>
          </w:tcPr>
          <w:p w:rsidR="00EC341B" w:rsidRPr="008443C1" w:rsidRDefault="00EC341B" w:rsidP="00763FE9">
            <w:pPr>
              <w:ind w:left="-72" w:right="-72"/>
              <w:rPr>
                <w:rFonts w:cs="Arial"/>
                <w:sz w:val="16"/>
                <w:szCs w:val="16"/>
              </w:rPr>
            </w:pPr>
          </w:p>
        </w:tc>
        <w:tc>
          <w:tcPr>
            <w:tcW w:w="0" w:type="auto"/>
          </w:tcPr>
          <w:p w:rsidR="00EC341B" w:rsidRPr="008443C1" w:rsidRDefault="00EC341B" w:rsidP="00763FE9">
            <w:pPr>
              <w:ind w:left="-72" w:right="-72"/>
              <w:rPr>
                <w:rFonts w:cs="Arial"/>
                <w:sz w:val="16"/>
                <w:szCs w:val="16"/>
              </w:rPr>
            </w:pPr>
          </w:p>
        </w:tc>
        <w:tc>
          <w:tcPr>
            <w:tcW w:w="857" w:type="dxa"/>
          </w:tcPr>
          <w:p w:rsidR="00EC341B" w:rsidRPr="008443C1" w:rsidRDefault="00EC341B" w:rsidP="00763FE9">
            <w:pPr>
              <w:ind w:left="-72" w:right="-72"/>
              <w:rPr>
                <w:rFonts w:cs="Arial"/>
                <w:sz w:val="16"/>
                <w:szCs w:val="16"/>
              </w:rPr>
            </w:pPr>
          </w:p>
        </w:tc>
        <w:tc>
          <w:tcPr>
            <w:tcW w:w="1132" w:type="dxa"/>
            <w:shd w:val="clear" w:color="auto" w:fill="auto"/>
          </w:tcPr>
          <w:p w:rsidR="00EC341B" w:rsidRPr="008443C1" w:rsidRDefault="00EC341B" w:rsidP="00763FE9">
            <w:pPr>
              <w:ind w:left="-72" w:right="-72"/>
              <w:rPr>
                <w:rFonts w:cs="Arial"/>
                <w:sz w:val="16"/>
                <w:szCs w:val="16"/>
              </w:rPr>
            </w:pPr>
          </w:p>
        </w:tc>
        <w:tc>
          <w:tcPr>
            <w:tcW w:w="512" w:type="dxa"/>
            <w:shd w:val="clear" w:color="auto" w:fill="auto"/>
          </w:tcPr>
          <w:p w:rsidR="00EC341B" w:rsidRPr="008443C1" w:rsidRDefault="00EC341B" w:rsidP="00763FE9">
            <w:pPr>
              <w:ind w:left="-72" w:right="-72"/>
              <w:rPr>
                <w:rFonts w:cs="Arial"/>
                <w:sz w:val="16"/>
                <w:szCs w:val="16"/>
              </w:rPr>
            </w:pPr>
          </w:p>
        </w:tc>
        <w:tc>
          <w:tcPr>
            <w:tcW w:w="925" w:type="dxa"/>
          </w:tcPr>
          <w:p w:rsidR="00EC341B" w:rsidRPr="008443C1" w:rsidRDefault="00EC341B" w:rsidP="00763FE9">
            <w:pPr>
              <w:ind w:left="-72" w:right="-72"/>
              <w:rPr>
                <w:rFonts w:cs="Arial"/>
                <w:sz w:val="16"/>
                <w:szCs w:val="16"/>
              </w:rPr>
            </w:pPr>
          </w:p>
        </w:tc>
        <w:tc>
          <w:tcPr>
            <w:tcW w:w="1134" w:type="dxa"/>
          </w:tcPr>
          <w:p w:rsidR="00EC341B" w:rsidRPr="008443C1" w:rsidRDefault="00EC341B" w:rsidP="00763FE9">
            <w:pPr>
              <w:ind w:left="-72" w:right="-72"/>
              <w:rPr>
                <w:bCs/>
                <w:sz w:val="16"/>
                <w:szCs w:val="16"/>
              </w:rPr>
            </w:pPr>
          </w:p>
        </w:tc>
        <w:tc>
          <w:tcPr>
            <w:tcW w:w="654" w:type="dxa"/>
          </w:tcPr>
          <w:p w:rsidR="00EC341B" w:rsidRPr="008443C1" w:rsidRDefault="00EC341B" w:rsidP="00763FE9">
            <w:pPr>
              <w:ind w:left="-72" w:right="-72"/>
              <w:rPr>
                <w:rFonts w:cs="Arial"/>
                <w:sz w:val="16"/>
                <w:szCs w:val="16"/>
              </w:rPr>
            </w:pPr>
          </w:p>
        </w:tc>
        <w:tc>
          <w:tcPr>
            <w:tcW w:w="612" w:type="dxa"/>
          </w:tcPr>
          <w:p w:rsidR="00EC341B" w:rsidRPr="008443C1" w:rsidRDefault="00EC341B" w:rsidP="00763FE9">
            <w:pPr>
              <w:ind w:left="-72" w:right="-72"/>
              <w:rPr>
                <w:rFonts w:cs="Arial"/>
                <w:sz w:val="16"/>
                <w:szCs w:val="16"/>
              </w:rPr>
            </w:pPr>
          </w:p>
        </w:tc>
        <w:tc>
          <w:tcPr>
            <w:tcW w:w="485" w:type="dxa"/>
          </w:tcPr>
          <w:p w:rsidR="00EC341B" w:rsidRPr="008443C1" w:rsidRDefault="00EC341B" w:rsidP="00763FE9">
            <w:pPr>
              <w:ind w:left="-72" w:right="-72"/>
              <w:rPr>
                <w:rFonts w:cs="Arial"/>
                <w:sz w:val="16"/>
                <w:szCs w:val="16"/>
              </w:rPr>
            </w:pPr>
          </w:p>
        </w:tc>
        <w:tc>
          <w:tcPr>
            <w:tcW w:w="572" w:type="dxa"/>
          </w:tcPr>
          <w:p w:rsidR="00EC341B" w:rsidRPr="008443C1" w:rsidRDefault="00EC341B" w:rsidP="00763FE9">
            <w:pPr>
              <w:ind w:left="-72" w:right="-72"/>
              <w:rPr>
                <w:rFonts w:cs="Arial"/>
                <w:sz w:val="16"/>
                <w:szCs w:val="16"/>
              </w:rPr>
            </w:pPr>
          </w:p>
        </w:tc>
        <w:tc>
          <w:tcPr>
            <w:tcW w:w="396" w:type="dxa"/>
          </w:tcPr>
          <w:p w:rsidR="00EC341B" w:rsidRPr="008443C1" w:rsidRDefault="00EC341B" w:rsidP="00763FE9">
            <w:pPr>
              <w:ind w:left="-72" w:right="-72"/>
              <w:rPr>
                <w:rFonts w:cs="Arial"/>
                <w:sz w:val="16"/>
                <w:szCs w:val="16"/>
              </w:rPr>
            </w:pPr>
          </w:p>
        </w:tc>
        <w:tc>
          <w:tcPr>
            <w:tcW w:w="0" w:type="auto"/>
          </w:tcPr>
          <w:p w:rsidR="00EC341B" w:rsidRPr="008443C1" w:rsidRDefault="00EC341B" w:rsidP="00763FE9">
            <w:pPr>
              <w:ind w:left="-72" w:right="-72"/>
              <w:jc w:val="both"/>
              <w:rPr>
                <w:rFonts w:cs="Arial"/>
                <w:sz w:val="16"/>
                <w:szCs w:val="16"/>
              </w:rPr>
            </w:pPr>
          </w:p>
        </w:tc>
      </w:tr>
      <w:tr w:rsidR="00EC341B" w:rsidRPr="000A155B" w:rsidTr="002E53B1">
        <w:trPr>
          <w:jc w:val="center"/>
        </w:trPr>
        <w:tc>
          <w:tcPr>
            <w:tcW w:w="298" w:type="dxa"/>
          </w:tcPr>
          <w:p w:rsidR="00EC341B" w:rsidRPr="000A155B" w:rsidRDefault="00EC341B" w:rsidP="00763FE9">
            <w:pPr>
              <w:ind w:left="-72" w:right="-72"/>
              <w:jc w:val="both"/>
              <w:rPr>
                <w:rFonts w:cs="Arial"/>
                <w:sz w:val="16"/>
                <w:szCs w:val="16"/>
              </w:rPr>
            </w:pPr>
          </w:p>
        </w:tc>
        <w:tc>
          <w:tcPr>
            <w:tcW w:w="1009" w:type="dxa"/>
            <w:vAlign w:val="center"/>
          </w:tcPr>
          <w:p w:rsidR="00EC341B" w:rsidRPr="000A155B" w:rsidRDefault="00EC341B" w:rsidP="00763FE9">
            <w:pPr>
              <w:spacing w:line="360" w:lineRule="auto"/>
              <w:ind w:left="-72" w:right="-72"/>
              <w:rPr>
                <w:sz w:val="16"/>
                <w:szCs w:val="16"/>
              </w:rPr>
            </w:pPr>
          </w:p>
        </w:tc>
        <w:tc>
          <w:tcPr>
            <w:tcW w:w="0" w:type="auto"/>
          </w:tcPr>
          <w:p w:rsidR="00EC341B" w:rsidRPr="008443C1" w:rsidRDefault="00EC341B" w:rsidP="00763FE9">
            <w:pPr>
              <w:ind w:left="-72" w:right="-72"/>
              <w:jc w:val="both"/>
              <w:rPr>
                <w:rFonts w:cs="Arial"/>
                <w:sz w:val="16"/>
                <w:szCs w:val="16"/>
              </w:rPr>
            </w:pPr>
          </w:p>
        </w:tc>
        <w:tc>
          <w:tcPr>
            <w:tcW w:w="0" w:type="auto"/>
          </w:tcPr>
          <w:p w:rsidR="00EC341B" w:rsidRPr="008443C1" w:rsidRDefault="00EC341B" w:rsidP="00763FE9">
            <w:pPr>
              <w:ind w:left="-72" w:right="-72"/>
              <w:jc w:val="both"/>
              <w:rPr>
                <w:rFonts w:cs="Arial"/>
                <w:sz w:val="16"/>
                <w:szCs w:val="16"/>
              </w:rPr>
            </w:pPr>
          </w:p>
        </w:tc>
        <w:tc>
          <w:tcPr>
            <w:tcW w:w="857" w:type="dxa"/>
          </w:tcPr>
          <w:p w:rsidR="00EC341B" w:rsidRPr="008443C1" w:rsidRDefault="00EC341B" w:rsidP="00763FE9">
            <w:pPr>
              <w:ind w:left="-72" w:right="-72"/>
              <w:jc w:val="both"/>
              <w:rPr>
                <w:rFonts w:cs="Arial"/>
                <w:sz w:val="16"/>
                <w:szCs w:val="16"/>
              </w:rPr>
            </w:pPr>
          </w:p>
        </w:tc>
        <w:tc>
          <w:tcPr>
            <w:tcW w:w="1132" w:type="dxa"/>
            <w:shd w:val="clear" w:color="auto" w:fill="auto"/>
          </w:tcPr>
          <w:p w:rsidR="00EC341B" w:rsidRPr="008443C1" w:rsidRDefault="00EC341B" w:rsidP="00763FE9">
            <w:pPr>
              <w:ind w:left="-72" w:right="-72"/>
              <w:jc w:val="both"/>
              <w:rPr>
                <w:rFonts w:cs="Arial"/>
                <w:sz w:val="16"/>
                <w:szCs w:val="16"/>
              </w:rPr>
            </w:pPr>
          </w:p>
        </w:tc>
        <w:tc>
          <w:tcPr>
            <w:tcW w:w="512" w:type="dxa"/>
            <w:shd w:val="clear" w:color="auto" w:fill="auto"/>
          </w:tcPr>
          <w:p w:rsidR="00EC341B" w:rsidRPr="008443C1" w:rsidRDefault="00EC341B" w:rsidP="00763FE9">
            <w:pPr>
              <w:ind w:left="-72" w:right="-72"/>
              <w:jc w:val="both"/>
              <w:rPr>
                <w:rFonts w:cs="Arial"/>
                <w:sz w:val="16"/>
                <w:szCs w:val="16"/>
              </w:rPr>
            </w:pPr>
          </w:p>
        </w:tc>
        <w:tc>
          <w:tcPr>
            <w:tcW w:w="925" w:type="dxa"/>
          </w:tcPr>
          <w:p w:rsidR="00EC341B" w:rsidRPr="008443C1" w:rsidRDefault="00EC341B" w:rsidP="00763FE9">
            <w:pPr>
              <w:ind w:left="-72" w:right="-72"/>
              <w:jc w:val="both"/>
              <w:rPr>
                <w:rFonts w:cs="Arial"/>
                <w:sz w:val="16"/>
                <w:szCs w:val="16"/>
              </w:rPr>
            </w:pPr>
          </w:p>
        </w:tc>
        <w:tc>
          <w:tcPr>
            <w:tcW w:w="1134" w:type="dxa"/>
          </w:tcPr>
          <w:p w:rsidR="00EC341B" w:rsidRPr="008443C1" w:rsidRDefault="00EC341B" w:rsidP="00763FE9">
            <w:pPr>
              <w:ind w:left="-72" w:right="-72"/>
              <w:jc w:val="both"/>
              <w:rPr>
                <w:rFonts w:cs="Arial"/>
                <w:sz w:val="16"/>
                <w:szCs w:val="16"/>
              </w:rPr>
            </w:pPr>
          </w:p>
        </w:tc>
        <w:tc>
          <w:tcPr>
            <w:tcW w:w="654" w:type="dxa"/>
          </w:tcPr>
          <w:p w:rsidR="00EC341B" w:rsidRPr="008443C1" w:rsidRDefault="00EC341B" w:rsidP="00763FE9">
            <w:pPr>
              <w:ind w:left="-72" w:right="-72"/>
              <w:jc w:val="both"/>
              <w:rPr>
                <w:rFonts w:cs="Arial"/>
                <w:sz w:val="16"/>
                <w:szCs w:val="16"/>
              </w:rPr>
            </w:pPr>
          </w:p>
        </w:tc>
        <w:tc>
          <w:tcPr>
            <w:tcW w:w="612" w:type="dxa"/>
          </w:tcPr>
          <w:p w:rsidR="00EC341B" w:rsidRPr="008443C1" w:rsidRDefault="00EC341B" w:rsidP="00763FE9">
            <w:pPr>
              <w:ind w:left="-72" w:right="-72"/>
              <w:jc w:val="both"/>
              <w:rPr>
                <w:rFonts w:cs="Arial"/>
                <w:sz w:val="16"/>
                <w:szCs w:val="16"/>
              </w:rPr>
            </w:pPr>
          </w:p>
        </w:tc>
        <w:tc>
          <w:tcPr>
            <w:tcW w:w="485" w:type="dxa"/>
          </w:tcPr>
          <w:p w:rsidR="00EC341B" w:rsidRPr="008443C1" w:rsidRDefault="00EC341B" w:rsidP="00763FE9">
            <w:pPr>
              <w:ind w:left="-72" w:right="-72"/>
              <w:jc w:val="both"/>
              <w:rPr>
                <w:rFonts w:cs="Arial"/>
                <w:sz w:val="16"/>
                <w:szCs w:val="16"/>
              </w:rPr>
            </w:pPr>
          </w:p>
        </w:tc>
        <w:tc>
          <w:tcPr>
            <w:tcW w:w="572" w:type="dxa"/>
          </w:tcPr>
          <w:p w:rsidR="00EC341B" w:rsidRPr="008443C1" w:rsidRDefault="00EC341B" w:rsidP="00763FE9">
            <w:pPr>
              <w:ind w:left="-72" w:right="-72"/>
              <w:jc w:val="both"/>
              <w:rPr>
                <w:rFonts w:cs="Arial"/>
                <w:sz w:val="16"/>
                <w:szCs w:val="16"/>
              </w:rPr>
            </w:pPr>
          </w:p>
        </w:tc>
        <w:tc>
          <w:tcPr>
            <w:tcW w:w="396" w:type="dxa"/>
          </w:tcPr>
          <w:p w:rsidR="00EC341B" w:rsidRPr="008443C1" w:rsidRDefault="00EC341B" w:rsidP="00763FE9">
            <w:pPr>
              <w:ind w:left="-72" w:right="-72"/>
              <w:jc w:val="both"/>
              <w:rPr>
                <w:rFonts w:cs="Arial"/>
                <w:sz w:val="16"/>
                <w:szCs w:val="16"/>
              </w:rPr>
            </w:pPr>
          </w:p>
        </w:tc>
        <w:tc>
          <w:tcPr>
            <w:tcW w:w="0" w:type="auto"/>
          </w:tcPr>
          <w:p w:rsidR="00EC341B" w:rsidRPr="008443C1" w:rsidRDefault="00EC341B" w:rsidP="00763FE9">
            <w:pPr>
              <w:ind w:left="-72" w:right="-72"/>
              <w:jc w:val="both"/>
              <w:rPr>
                <w:rFonts w:cs="Arial"/>
                <w:sz w:val="16"/>
                <w:szCs w:val="16"/>
              </w:rPr>
            </w:pPr>
          </w:p>
        </w:tc>
      </w:tr>
      <w:tr w:rsidR="00EC341B" w:rsidRPr="000A155B" w:rsidTr="002E53B1">
        <w:trPr>
          <w:jc w:val="center"/>
        </w:trPr>
        <w:tc>
          <w:tcPr>
            <w:tcW w:w="298" w:type="dxa"/>
          </w:tcPr>
          <w:p w:rsidR="00EC341B" w:rsidRPr="000A155B" w:rsidRDefault="00EC341B" w:rsidP="00763FE9">
            <w:pPr>
              <w:ind w:left="-72" w:right="-72"/>
              <w:jc w:val="both"/>
              <w:rPr>
                <w:rFonts w:cs="Arial"/>
                <w:sz w:val="16"/>
                <w:szCs w:val="16"/>
              </w:rPr>
            </w:pPr>
            <w:r>
              <w:rPr>
                <w:rFonts w:cs="Arial"/>
                <w:sz w:val="16"/>
                <w:szCs w:val="16"/>
              </w:rPr>
              <w:t>11</w:t>
            </w:r>
          </w:p>
        </w:tc>
        <w:tc>
          <w:tcPr>
            <w:tcW w:w="1009" w:type="dxa"/>
            <w:vAlign w:val="center"/>
          </w:tcPr>
          <w:p w:rsidR="00EC341B" w:rsidRPr="000A155B" w:rsidRDefault="00EC341B" w:rsidP="00763FE9">
            <w:pPr>
              <w:spacing w:line="360" w:lineRule="auto"/>
              <w:ind w:left="-72" w:right="-72"/>
              <w:rPr>
                <w:sz w:val="16"/>
                <w:szCs w:val="16"/>
              </w:rPr>
            </w:pPr>
            <w:r w:rsidRPr="000A155B">
              <w:rPr>
                <w:sz w:val="16"/>
                <w:szCs w:val="16"/>
              </w:rPr>
              <w:t xml:space="preserve">Medicinal and aromatic </w:t>
            </w:r>
          </w:p>
        </w:tc>
        <w:tc>
          <w:tcPr>
            <w:tcW w:w="0" w:type="auto"/>
          </w:tcPr>
          <w:p w:rsidR="00EC341B" w:rsidRPr="008443C1" w:rsidRDefault="00EC341B" w:rsidP="00763FE9">
            <w:pPr>
              <w:ind w:left="-72" w:right="-72"/>
              <w:jc w:val="both"/>
              <w:rPr>
                <w:rFonts w:cs="Arial"/>
                <w:sz w:val="16"/>
                <w:szCs w:val="16"/>
              </w:rPr>
            </w:pPr>
          </w:p>
        </w:tc>
        <w:tc>
          <w:tcPr>
            <w:tcW w:w="0" w:type="auto"/>
          </w:tcPr>
          <w:p w:rsidR="00EC341B" w:rsidRPr="008443C1" w:rsidRDefault="00EC341B" w:rsidP="00763FE9">
            <w:pPr>
              <w:ind w:left="-72" w:right="-72"/>
              <w:jc w:val="both"/>
              <w:rPr>
                <w:rFonts w:cs="Arial"/>
                <w:sz w:val="16"/>
                <w:szCs w:val="16"/>
              </w:rPr>
            </w:pPr>
          </w:p>
        </w:tc>
        <w:tc>
          <w:tcPr>
            <w:tcW w:w="857" w:type="dxa"/>
          </w:tcPr>
          <w:p w:rsidR="00EC341B" w:rsidRPr="008443C1" w:rsidRDefault="00EC341B" w:rsidP="00763FE9">
            <w:pPr>
              <w:ind w:left="-72" w:right="-72"/>
              <w:jc w:val="both"/>
              <w:rPr>
                <w:rFonts w:cs="Arial"/>
                <w:sz w:val="16"/>
                <w:szCs w:val="16"/>
              </w:rPr>
            </w:pPr>
          </w:p>
        </w:tc>
        <w:tc>
          <w:tcPr>
            <w:tcW w:w="1132" w:type="dxa"/>
            <w:shd w:val="clear" w:color="auto" w:fill="auto"/>
          </w:tcPr>
          <w:p w:rsidR="00EC341B" w:rsidRPr="008443C1" w:rsidRDefault="00EC341B" w:rsidP="00763FE9">
            <w:pPr>
              <w:ind w:left="-72" w:right="-72"/>
              <w:jc w:val="both"/>
              <w:rPr>
                <w:rFonts w:cs="Arial"/>
                <w:sz w:val="16"/>
                <w:szCs w:val="16"/>
              </w:rPr>
            </w:pPr>
          </w:p>
        </w:tc>
        <w:tc>
          <w:tcPr>
            <w:tcW w:w="512" w:type="dxa"/>
            <w:shd w:val="clear" w:color="auto" w:fill="auto"/>
          </w:tcPr>
          <w:p w:rsidR="00EC341B" w:rsidRPr="008443C1" w:rsidRDefault="00EC341B" w:rsidP="00763FE9">
            <w:pPr>
              <w:ind w:left="-72" w:right="-72"/>
              <w:jc w:val="both"/>
              <w:rPr>
                <w:rFonts w:cs="Arial"/>
                <w:sz w:val="16"/>
                <w:szCs w:val="16"/>
              </w:rPr>
            </w:pPr>
          </w:p>
        </w:tc>
        <w:tc>
          <w:tcPr>
            <w:tcW w:w="925" w:type="dxa"/>
          </w:tcPr>
          <w:p w:rsidR="00EC341B" w:rsidRPr="008443C1" w:rsidRDefault="00EC341B" w:rsidP="00763FE9">
            <w:pPr>
              <w:ind w:left="-72" w:right="-72"/>
              <w:jc w:val="both"/>
              <w:rPr>
                <w:rFonts w:cs="Arial"/>
                <w:sz w:val="16"/>
                <w:szCs w:val="16"/>
              </w:rPr>
            </w:pPr>
          </w:p>
        </w:tc>
        <w:tc>
          <w:tcPr>
            <w:tcW w:w="1134" w:type="dxa"/>
          </w:tcPr>
          <w:p w:rsidR="00EC341B" w:rsidRPr="008443C1" w:rsidRDefault="00EC341B" w:rsidP="00763FE9">
            <w:pPr>
              <w:ind w:left="-72" w:right="-72"/>
              <w:jc w:val="both"/>
              <w:rPr>
                <w:rFonts w:cs="Arial"/>
                <w:sz w:val="16"/>
                <w:szCs w:val="16"/>
              </w:rPr>
            </w:pPr>
          </w:p>
        </w:tc>
        <w:tc>
          <w:tcPr>
            <w:tcW w:w="654" w:type="dxa"/>
          </w:tcPr>
          <w:p w:rsidR="00EC341B" w:rsidRPr="008443C1" w:rsidRDefault="00EC341B" w:rsidP="00763FE9">
            <w:pPr>
              <w:ind w:left="-72" w:right="-72"/>
              <w:jc w:val="both"/>
              <w:rPr>
                <w:rFonts w:cs="Arial"/>
                <w:sz w:val="16"/>
                <w:szCs w:val="16"/>
              </w:rPr>
            </w:pPr>
          </w:p>
        </w:tc>
        <w:tc>
          <w:tcPr>
            <w:tcW w:w="612" w:type="dxa"/>
          </w:tcPr>
          <w:p w:rsidR="00EC341B" w:rsidRPr="008443C1" w:rsidRDefault="00EC341B" w:rsidP="00763FE9">
            <w:pPr>
              <w:ind w:left="-72" w:right="-72"/>
              <w:jc w:val="both"/>
              <w:rPr>
                <w:rFonts w:cs="Arial"/>
                <w:sz w:val="16"/>
                <w:szCs w:val="16"/>
              </w:rPr>
            </w:pPr>
          </w:p>
        </w:tc>
        <w:tc>
          <w:tcPr>
            <w:tcW w:w="485" w:type="dxa"/>
          </w:tcPr>
          <w:p w:rsidR="00EC341B" w:rsidRPr="008443C1" w:rsidRDefault="00EC341B" w:rsidP="00763FE9">
            <w:pPr>
              <w:ind w:left="-72" w:right="-72"/>
              <w:jc w:val="both"/>
              <w:rPr>
                <w:rFonts w:cs="Arial"/>
                <w:sz w:val="16"/>
                <w:szCs w:val="16"/>
              </w:rPr>
            </w:pPr>
          </w:p>
        </w:tc>
        <w:tc>
          <w:tcPr>
            <w:tcW w:w="572" w:type="dxa"/>
          </w:tcPr>
          <w:p w:rsidR="00EC341B" w:rsidRPr="008443C1" w:rsidRDefault="00EC341B" w:rsidP="00763FE9">
            <w:pPr>
              <w:ind w:left="-72" w:right="-72"/>
              <w:jc w:val="both"/>
              <w:rPr>
                <w:rFonts w:cs="Arial"/>
                <w:sz w:val="16"/>
                <w:szCs w:val="16"/>
              </w:rPr>
            </w:pPr>
          </w:p>
        </w:tc>
        <w:tc>
          <w:tcPr>
            <w:tcW w:w="396" w:type="dxa"/>
          </w:tcPr>
          <w:p w:rsidR="00EC341B" w:rsidRPr="008443C1" w:rsidRDefault="00EC341B" w:rsidP="00763FE9">
            <w:pPr>
              <w:ind w:left="-72" w:right="-72"/>
              <w:jc w:val="both"/>
              <w:rPr>
                <w:rFonts w:cs="Arial"/>
                <w:sz w:val="16"/>
                <w:szCs w:val="16"/>
              </w:rPr>
            </w:pPr>
          </w:p>
        </w:tc>
        <w:tc>
          <w:tcPr>
            <w:tcW w:w="0" w:type="auto"/>
          </w:tcPr>
          <w:p w:rsidR="00EC341B" w:rsidRPr="008443C1" w:rsidRDefault="00EC341B" w:rsidP="00763FE9">
            <w:pPr>
              <w:ind w:left="-72" w:right="-72"/>
              <w:jc w:val="both"/>
              <w:rPr>
                <w:rFonts w:cs="Arial"/>
                <w:sz w:val="16"/>
                <w:szCs w:val="16"/>
              </w:rPr>
            </w:pPr>
          </w:p>
        </w:tc>
      </w:tr>
      <w:tr w:rsidR="00EC341B" w:rsidRPr="000A155B" w:rsidTr="002E53B1">
        <w:trPr>
          <w:jc w:val="center"/>
        </w:trPr>
        <w:tc>
          <w:tcPr>
            <w:tcW w:w="298" w:type="dxa"/>
          </w:tcPr>
          <w:p w:rsidR="00EC341B" w:rsidRPr="000A155B" w:rsidRDefault="00EC341B" w:rsidP="00763FE9">
            <w:pPr>
              <w:ind w:left="-72" w:right="-72"/>
              <w:jc w:val="both"/>
              <w:rPr>
                <w:rFonts w:cs="Arial"/>
                <w:sz w:val="16"/>
                <w:szCs w:val="16"/>
              </w:rPr>
            </w:pPr>
          </w:p>
        </w:tc>
        <w:tc>
          <w:tcPr>
            <w:tcW w:w="1009" w:type="dxa"/>
            <w:vAlign w:val="center"/>
          </w:tcPr>
          <w:p w:rsidR="00EC341B" w:rsidRPr="000A155B" w:rsidRDefault="00EC341B" w:rsidP="00763FE9">
            <w:pPr>
              <w:spacing w:line="360" w:lineRule="auto"/>
              <w:ind w:left="-72" w:right="-72"/>
              <w:rPr>
                <w:sz w:val="16"/>
                <w:szCs w:val="16"/>
              </w:rPr>
            </w:pPr>
          </w:p>
        </w:tc>
        <w:tc>
          <w:tcPr>
            <w:tcW w:w="0" w:type="auto"/>
          </w:tcPr>
          <w:p w:rsidR="00EC341B" w:rsidRPr="008443C1" w:rsidRDefault="00EC341B" w:rsidP="00763FE9">
            <w:pPr>
              <w:ind w:left="-72" w:right="-72"/>
              <w:jc w:val="both"/>
              <w:rPr>
                <w:rFonts w:cs="Arial"/>
                <w:sz w:val="16"/>
                <w:szCs w:val="16"/>
              </w:rPr>
            </w:pPr>
          </w:p>
        </w:tc>
        <w:tc>
          <w:tcPr>
            <w:tcW w:w="0" w:type="auto"/>
          </w:tcPr>
          <w:p w:rsidR="00EC341B" w:rsidRPr="008443C1" w:rsidRDefault="00EC341B" w:rsidP="00763FE9">
            <w:pPr>
              <w:ind w:left="-72" w:right="-72"/>
              <w:jc w:val="both"/>
              <w:rPr>
                <w:rFonts w:cs="Arial"/>
                <w:sz w:val="16"/>
                <w:szCs w:val="16"/>
              </w:rPr>
            </w:pPr>
          </w:p>
        </w:tc>
        <w:tc>
          <w:tcPr>
            <w:tcW w:w="857" w:type="dxa"/>
          </w:tcPr>
          <w:p w:rsidR="00EC341B" w:rsidRPr="008443C1" w:rsidRDefault="00EC341B" w:rsidP="00763FE9">
            <w:pPr>
              <w:ind w:left="-72" w:right="-72"/>
              <w:jc w:val="both"/>
              <w:rPr>
                <w:rFonts w:cs="Arial"/>
                <w:sz w:val="16"/>
                <w:szCs w:val="16"/>
              </w:rPr>
            </w:pPr>
          </w:p>
        </w:tc>
        <w:tc>
          <w:tcPr>
            <w:tcW w:w="1132" w:type="dxa"/>
            <w:shd w:val="clear" w:color="auto" w:fill="auto"/>
          </w:tcPr>
          <w:p w:rsidR="00EC341B" w:rsidRPr="008443C1" w:rsidRDefault="00EC341B" w:rsidP="00763FE9">
            <w:pPr>
              <w:ind w:left="-72" w:right="-72"/>
              <w:jc w:val="both"/>
              <w:rPr>
                <w:rFonts w:cs="Arial"/>
                <w:sz w:val="16"/>
                <w:szCs w:val="16"/>
              </w:rPr>
            </w:pPr>
          </w:p>
        </w:tc>
        <w:tc>
          <w:tcPr>
            <w:tcW w:w="512" w:type="dxa"/>
            <w:shd w:val="clear" w:color="auto" w:fill="auto"/>
          </w:tcPr>
          <w:p w:rsidR="00EC341B" w:rsidRPr="008443C1" w:rsidRDefault="00EC341B" w:rsidP="00763FE9">
            <w:pPr>
              <w:ind w:left="-72" w:right="-72"/>
              <w:jc w:val="both"/>
              <w:rPr>
                <w:rFonts w:cs="Arial"/>
                <w:sz w:val="16"/>
                <w:szCs w:val="16"/>
              </w:rPr>
            </w:pPr>
          </w:p>
        </w:tc>
        <w:tc>
          <w:tcPr>
            <w:tcW w:w="925" w:type="dxa"/>
          </w:tcPr>
          <w:p w:rsidR="00EC341B" w:rsidRPr="008443C1" w:rsidRDefault="00EC341B" w:rsidP="00763FE9">
            <w:pPr>
              <w:ind w:left="-72" w:right="-72"/>
              <w:jc w:val="both"/>
              <w:rPr>
                <w:rFonts w:cs="Arial"/>
                <w:sz w:val="16"/>
                <w:szCs w:val="16"/>
              </w:rPr>
            </w:pPr>
          </w:p>
        </w:tc>
        <w:tc>
          <w:tcPr>
            <w:tcW w:w="1134" w:type="dxa"/>
          </w:tcPr>
          <w:p w:rsidR="00EC341B" w:rsidRPr="008443C1" w:rsidRDefault="00EC341B" w:rsidP="00763FE9">
            <w:pPr>
              <w:ind w:left="-72" w:right="-72"/>
              <w:jc w:val="both"/>
              <w:rPr>
                <w:rFonts w:cs="Arial"/>
                <w:sz w:val="16"/>
                <w:szCs w:val="16"/>
              </w:rPr>
            </w:pPr>
          </w:p>
        </w:tc>
        <w:tc>
          <w:tcPr>
            <w:tcW w:w="654" w:type="dxa"/>
          </w:tcPr>
          <w:p w:rsidR="00EC341B" w:rsidRPr="008443C1" w:rsidRDefault="00EC341B" w:rsidP="00763FE9">
            <w:pPr>
              <w:ind w:left="-72" w:right="-72"/>
              <w:jc w:val="both"/>
              <w:rPr>
                <w:rFonts w:cs="Arial"/>
                <w:sz w:val="16"/>
                <w:szCs w:val="16"/>
              </w:rPr>
            </w:pPr>
          </w:p>
        </w:tc>
        <w:tc>
          <w:tcPr>
            <w:tcW w:w="612" w:type="dxa"/>
          </w:tcPr>
          <w:p w:rsidR="00EC341B" w:rsidRPr="008443C1" w:rsidRDefault="00EC341B" w:rsidP="00763FE9">
            <w:pPr>
              <w:ind w:left="-72" w:right="-72"/>
              <w:jc w:val="both"/>
              <w:rPr>
                <w:rFonts w:cs="Arial"/>
                <w:sz w:val="16"/>
                <w:szCs w:val="16"/>
              </w:rPr>
            </w:pPr>
          </w:p>
        </w:tc>
        <w:tc>
          <w:tcPr>
            <w:tcW w:w="485" w:type="dxa"/>
          </w:tcPr>
          <w:p w:rsidR="00EC341B" w:rsidRPr="008443C1" w:rsidRDefault="00EC341B" w:rsidP="00763FE9">
            <w:pPr>
              <w:ind w:left="-72" w:right="-72"/>
              <w:jc w:val="both"/>
              <w:rPr>
                <w:rFonts w:cs="Arial"/>
                <w:sz w:val="16"/>
                <w:szCs w:val="16"/>
              </w:rPr>
            </w:pPr>
          </w:p>
        </w:tc>
        <w:tc>
          <w:tcPr>
            <w:tcW w:w="572" w:type="dxa"/>
          </w:tcPr>
          <w:p w:rsidR="00EC341B" w:rsidRPr="008443C1" w:rsidRDefault="00EC341B" w:rsidP="00763FE9">
            <w:pPr>
              <w:ind w:left="-72" w:right="-72"/>
              <w:jc w:val="both"/>
              <w:rPr>
                <w:rFonts w:cs="Arial"/>
                <w:sz w:val="16"/>
                <w:szCs w:val="16"/>
              </w:rPr>
            </w:pPr>
          </w:p>
        </w:tc>
        <w:tc>
          <w:tcPr>
            <w:tcW w:w="396" w:type="dxa"/>
          </w:tcPr>
          <w:p w:rsidR="00EC341B" w:rsidRPr="008443C1" w:rsidRDefault="00EC341B" w:rsidP="00763FE9">
            <w:pPr>
              <w:ind w:left="-72" w:right="-72"/>
              <w:jc w:val="both"/>
              <w:rPr>
                <w:rFonts w:cs="Arial"/>
                <w:sz w:val="16"/>
                <w:szCs w:val="16"/>
              </w:rPr>
            </w:pPr>
          </w:p>
        </w:tc>
        <w:tc>
          <w:tcPr>
            <w:tcW w:w="0" w:type="auto"/>
          </w:tcPr>
          <w:p w:rsidR="00EC341B" w:rsidRPr="008443C1" w:rsidRDefault="00EC341B" w:rsidP="00763FE9">
            <w:pPr>
              <w:ind w:left="-72" w:right="-72"/>
              <w:jc w:val="both"/>
              <w:rPr>
                <w:rFonts w:cs="Arial"/>
                <w:sz w:val="16"/>
                <w:szCs w:val="16"/>
              </w:rPr>
            </w:pPr>
          </w:p>
        </w:tc>
      </w:tr>
      <w:tr w:rsidR="00EC341B" w:rsidRPr="000A155B" w:rsidTr="002E53B1">
        <w:trPr>
          <w:jc w:val="center"/>
        </w:trPr>
        <w:tc>
          <w:tcPr>
            <w:tcW w:w="298" w:type="dxa"/>
          </w:tcPr>
          <w:p w:rsidR="00EC341B" w:rsidRPr="000A155B" w:rsidRDefault="00EC341B" w:rsidP="00763FE9">
            <w:pPr>
              <w:ind w:left="-72" w:right="-72"/>
              <w:jc w:val="both"/>
              <w:rPr>
                <w:rFonts w:cs="Arial"/>
                <w:sz w:val="16"/>
                <w:szCs w:val="16"/>
              </w:rPr>
            </w:pPr>
            <w:r>
              <w:rPr>
                <w:rFonts w:cs="Arial"/>
                <w:sz w:val="16"/>
                <w:szCs w:val="16"/>
              </w:rPr>
              <w:t>12</w:t>
            </w:r>
          </w:p>
        </w:tc>
        <w:tc>
          <w:tcPr>
            <w:tcW w:w="1009" w:type="dxa"/>
            <w:vAlign w:val="center"/>
          </w:tcPr>
          <w:p w:rsidR="00EC341B" w:rsidRPr="000A155B" w:rsidRDefault="00EC341B" w:rsidP="00763FE9">
            <w:pPr>
              <w:spacing w:line="360" w:lineRule="auto"/>
              <w:ind w:left="-72" w:right="-72"/>
              <w:rPr>
                <w:sz w:val="16"/>
                <w:szCs w:val="16"/>
              </w:rPr>
            </w:pPr>
            <w:r w:rsidRPr="000A155B">
              <w:rPr>
                <w:sz w:val="16"/>
                <w:szCs w:val="16"/>
              </w:rPr>
              <w:t>Fodder</w:t>
            </w:r>
          </w:p>
        </w:tc>
        <w:tc>
          <w:tcPr>
            <w:tcW w:w="0" w:type="auto"/>
          </w:tcPr>
          <w:p w:rsidR="00EC341B" w:rsidRPr="00343196" w:rsidRDefault="00EC341B" w:rsidP="00763FE9">
            <w:pPr>
              <w:ind w:left="-72" w:right="-72"/>
              <w:jc w:val="both"/>
              <w:rPr>
                <w:rFonts w:cs="Arial"/>
                <w:sz w:val="16"/>
                <w:szCs w:val="16"/>
              </w:rPr>
            </w:pPr>
            <w:r w:rsidRPr="00343196">
              <w:rPr>
                <w:rFonts w:cs="Arial"/>
                <w:sz w:val="16"/>
                <w:szCs w:val="16"/>
              </w:rPr>
              <w:t>Homestead</w:t>
            </w:r>
          </w:p>
        </w:tc>
        <w:tc>
          <w:tcPr>
            <w:tcW w:w="0" w:type="auto"/>
          </w:tcPr>
          <w:p w:rsidR="00EC341B" w:rsidRPr="00343196" w:rsidRDefault="00EC341B" w:rsidP="00763FE9">
            <w:pPr>
              <w:ind w:left="-72" w:right="-72"/>
              <w:jc w:val="both"/>
              <w:rPr>
                <w:rFonts w:cs="Arial"/>
                <w:sz w:val="16"/>
                <w:szCs w:val="16"/>
              </w:rPr>
            </w:pPr>
            <w:r w:rsidRPr="00343196">
              <w:rPr>
                <w:rFonts w:cs="Arial"/>
                <w:sz w:val="16"/>
                <w:szCs w:val="16"/>
              </w:rPr>
              <w:t>Throughout the year</w:t>
            </w:r>
          </w:p>
        </w:tc>
        <w:tc>
          <w:tcPr>
            <w:tcW w:w="857" w:type="dxa"/>
          </w:tcPr>
          <w:p w:rsidR="00EC341B" w:rsidRPr="00343196" w:rsidRDefault="00EC341B" w:rsidP="00763FE9">
            <w:pPr>
              <w:ind w:left="-72" w:right="-72"/>
              <w:jc w:val="both"/>
              <w:rPr>
                <w:rFonts w:cs="Arial"/>
                <w:sz w:val="16"/>
                <w:szCs w:val="16"/>
              </w:rPr>
            </w:pPr>
            <w:r w:rsidRPr="00343196">
              <w:rPr>
                <w:rFonts w:cs="Arial"/>
                <w:sz w:val="16"/>
                <w:szCs w:val="16"/>
              </w:rPr>
              <w:t>Mixed fodder</w:t>
            </w:r>
          </w:p>
        </w:tc>
        <w:tc>
          <w:tcPr>
            <w:tcW w:w="1132" w:type="dxa"/>
            <w:shd w:val="clear" w:color="auto" w:fill="auto"/>
          </w:tcPr>
          <w:p w:rsidR="00EC341B" w:rsidRPr="00343196" w:rsidRDefault="00EC341B" w:rsidP="00763FE9">
            <w:pPr>
              <w:ind w:left="-72" w:right="-72"/>
              <w:jc w:val="both"/>
              <w:rPr>
                <w:rFonts w:cs="Arial"/>
                <w:sz w:val="16"/>
                <w:szCs w:val="16"/>
              </w:rPr>
            </w:pPr>
            <w:r w:rsidRPr="00343196">
              <w:rPr>
                <w:rFonts w:cs="Arial"/>
                <w:sz w:val="16"/>
                <w:szCs w:val="16"/>
              </w:rPr>
              <w:t>COFS 29</w:t>
            </w:r>
          </w:p>
          <w:p w:rsidR="00EC341B" w:rsidRPr="00343196" w:rsidRDefault="00EC341B" w:rsidP="00763FE9">
            <w:pPr>
              <w:ind w:left="-72" w:right="-72"/>
              <w:jc w:val="both"/>
              <w:rPr>
                <w:rFonts w:cs="Arial"/>
                <w:sz w:val="16"/>
                <w:szCs w:val="16"/>
              </w:rPr>
            </w:pPr>
            <w:r w:rsidRPr="00343196">
              <w:rPr>
                <w:rFonts w:cs="Arial"/>
                <w:sz w:val="16"/>
                <w:szCs w:val="16"/>
              </w:rPr>
              <w:t>Desmanthus</w:t>
            </w:r>
          </w:p>
          <w:p w:rsidR="00EC341B" w:rsidRPr="00343196" w:rsidRDefault="00EC341B" w:rsidP="00763FE9">
            <w:pPr>
              <w:ind w:left="-72" w:right="-72"/>
              <w:jc w:val="both"/>
              <w:rPr>
                <w:rFonts w:cs="Arial"/>
                <w:sz w:val="16"/>
                <w:szCs w:val="16"/>
              </w:rPr>
            </w:pPr>
            <w:r w:rsidRPr="00343196">
              <w:rPr>
                <w:rFonts w:cs="Arial"/>
                <w:sz w:val="16"/>
                <w:szCs w:val="16"/>
              </w:rPr>
              <w:t>Agathi</w:t>
            </w:r>
          </w:p>
          <w:p w:rsidR="00EC341B" w:rsidRPr="00343196" w:rsidRDefault="00EC341B" w:rsidP="00763FE9">
            <w:pPr>
              <w:ind w:left="-72" w:right="-72"/>
              <w:jc w:val="both"/>
              <w:rPr>
                <w:rFonts w:cs="Arial"/>
                <w:sz w:val="16"/>
                <w:szCs w:val="16"/>
              </w:rPr>
            </w:pPr>
            <w:r w:rsidRPr="00343196">
              <w:rPr>
                <w:rFonts w:cs="Arial"/>
                <w:sz w:val="16"/>
                <w:szCs w:val="16"/>
              </w:rPr>
              <w:t>Subabul</w:t>
            </w:r>
          </w:p>
          <w:p w:rsidR="00EC341B" w:rsidRPr="00343196" w:rsidRDefault="00EC341B" w:rsidP="00763FE9">
            <w:pPr>
              <w:ind w:left="-72" w:right="-72"/>
              <w:jc w:val="both"/>
              <w:rPr>
                <w:rFonts w:cs="Arial"/>
                <w:sz w:val="16"/>
                <w:szCs w:val="16"/>
              </w:rPr>
            </w:pPr>
            <w:r w:rsidRPr="00343196">
              <w:rPr>
                <w:rFonts w:cs="Arial"/>
                <w:sz w:val="16"/>
                <w:szCs w:val="16"/>
              </w:rPr>
              <w:t>Anjan grass</w:t>
            </w:r>
          </w:p>
          <w:p w:rsidR="00EC341B" w:rsidRPr="00343196" w:rsidRDefault="00EC341B" w:rsidP="00763FE9">
            <w:pPr>
              <w:ind w:left="-72" w:right="-72"/>
              <w:jc w:val="both"/>
              <w:rPr>
                <w:rFonts w:cs="Arial"/>
                <w:sz w:val="16"/>
                <w:szCs w:val="16"/>
              </w:rPr>
            </w:pPr>
            <w:r w:rsidRPr="00343196">
              <w:rPr>
                <w:rFonts w:cs="Arial"/>
                <w:sz w:val="16"/>
                <w:szCs w:val="16"/>
              </w:rPr>
              <w:t>Stylo</w:t>
            </w:r>
          </w:p>
        </w:tc>
        <w:tc>
          <w:tcPr>
            <w:tcW w:w="512" w:type="dxa"/>
            <w:shd w:val="clear" w:color="auto" w:fill="auto"/>
          </w:tcPr>
          <w:p w:rsidR="00EC341B" w:rsidRPr="00343196" w:rsidRDefault="00EC341B" w:rsidP="00763FE9">
            <w:pPr>
              <w:ind w:left="-72" w:right="-72"/>
              <w:jc w:val="both"/>
              <w:rPr>
                <w:rFonts w:cs="Arial"/>
                <w:sz w:val="16"/>
                <w:szCs w:val="16"/>
              </w:rPr>
            </w:pPr>
            <w:r w:rsidRPr="00343196">
              <w:rPr>
                <w:rFonts w:cs="Arial"/>
                <w:sz w:val="16"/>
                <w:szCs w:val="16"/>
              </w:rPr>
              <w:t>-</w:t>
            </w:r>
          </w:p>
        </w:tc>
        <w:tc>
          <w:tcPr>
            <w:tcW w:w="925" w:type="dxa"/>
          </w:tcPr>
          <w:p w:rsidR="00EC341B" w:rsidRPr="00343196" w:rsidRDefault="00EC341B" w:rsidP="000C6016">
            <w:pPr>
              <w:ind w:left="-72" w:right="-72"/>
              <w:jc w:val="both"/>
              <w:rPr>
                <w:rFonts w:cs="Arial"/>
                <w:sz w:val="16"/>
                <w:szCs w:val="16"/>
              </w:rPr>
            </w:pPr>
            <w:r w:rsidRPr="00343196">
              <w:rPr>
                <w:rFonts w:cs="Arial"/>
                <w:sz w:val="16"/>
                <w:szCs w:val="16"/>
              </w:rPr>
              <w:t>Animal nutrition and production management</w:t>
            </w:r>
          </w:p>
        </w:tc>
        <w:tc>
          <w:tcPr>
            <w:tcW w:w="1134" w:type="dxa"/>
          </w:tcPr>
          <w:p w:rsidR="00EC341B" w:rsidRPr="00343196" w:rsidRDefault="00EC341B" w:rsidP="00763FE9">
            <w:pPr>
              <w:ind w:left="-72" w:right="-72"/>
              <w:jc w:val="both"/>
              <w:rPr>
                <w:rFonts w:cs="Arial"/>
                <w:sz w:val="16"/>
                <w:szCs w:val="16"/>
              </w:rPr>
            </w:pPr>
            <w:r w:rsidRPr="00343196">
              <w:rPr>
                <w:rFonts w:cs="Arial"/>
                <w:sz w:val="16"/>
                <w:szCs w:val="16"/>
              </w:rPr>
              <w:t>Popularization of mixed fodder system</w:t>
            </w:r>
          </w:p>
        </w:tc>
        <w:tc>
          <w:tcPr>
            <w:tcW w:w="654" w:type="dxa"/>
          </w:tcPr>
          <w:p w:rsidR="00EC341B" w:rsidRPr="00343196" w:rsidRDefault="00EC341B" w:rsidP="00763FE9">
            <w:pPr>
              <w:ind w:left="-72" w:right="-72"/>
              <w:jc w:val="both"/>
              <w:rPr>
                <w:rFonts w:cs="Arial"/>
                <w:sz w:val="16"/>
                <w:szCs w:val="16"/>
              </w:rPr>
            </w:pPr>
            <w:r w:rsidRPr="00343196">
              <w:rPr>
                <w:rFonts w:cs="Arial"/>
                <w:sz w:val="16"/>
                <w:szCs w:val="16"/>
              </w:rPr>
              <w:t>0.4</w:t>
            </w:r>
          </w:p>
        </w:tc>
        <w:tc>
          <w:tcPr>
            <w:tcW w:w="612" w:type="dxa"/>
          </w:tcPr>
          <w:p w:rsidR="00EC341B" w:rsidRPr="00343196" w:rsidRDefault="00EC341B" w:rsidP="00763FE9">
            <w:pPr>
              <w:ind w:left="-72" w:right="-72"/>
              <w:jc w:val="both"/>
              <w:rPr>
                <w:rFonts w:cs="Arial"/>
                <w:sz w:val="16"/>
                <w:szCs w:val="16"/>
              </w:rPr>
            </w:pPr>
            <w:r w:rsidRPr="00343196">
              <w:rPr>
                <w:rFonts w:cs="Arial"/>
                <w:sz w:val="16"/>
                <w:szCs w:val="16"/>
              </w:rPr>
              <w:t>0.4</w:t>
            </w:r>
          </w:p>
        </w:tc>
        <w:tc>
          <w:tcPr>
            <w:tcW w:w="485" w:type="dxa"/>
          </w:tcPr>
          <w:p w:rsidR="00EC341B" w:rsidRPr="00343196" w:rsidRDefault="00EC341B" w:rsidP="00763FE9">
            <w:pPr>
              <w:ind w:left="-72" w:right="-72"/>
              <w:jc w:val="both"/>
              <w:rPr>
                <w:rFonts w:cs="Arial"/>
                <w:sz w:val="16"/>
                <w:szCs w:val="16"/>
              </w:rPr>
            </w:pPr>
            <w:r w:rsidRPr="00343196">
              <w:rPr>
                <w:rFonts w:cs="Arial"/>
                <w:sz w:val="16"/>
                <w:szCs w:val="16"/>
              </w:rPr>
              <w:t>0</w:t>
            </w:r>
          </w:p>
        </w:tc>
        <w:tc>
          <w:tcPr>
            <w:tcW w:w="572" w:type="dxa"/>
          </w:tcPr>
          <w:p w:rsidR="00EC341B" w:rsidRPr="00343196" w:rsidRDefault="00EC341B" w:rsidP="00763FE9">
            <w:pPr>
              <w:ind w:left="-72" w:right="-72"/>
              <w:jc w:val="both"/>
              <w:rPr>
                <w:rFonts w:cs="Arial"/>
                <w:sz w:val="16"/>
                <w:szCs w:val="16"/>
              </w:rPr>
            </w:pPr>
            <w:r w:rsidRPr="00343196">
              <w:rPr>
                <w:rFonts w:cs="Arial"/>
                <w:sz w:val="16"/>
                <w:szCs w:val="16"/>
              </w:rPr>
              <w:t>10</w:t>
            </w:r>
          </w:p>
        </w:tc>
        <w:tc>
          <w:tcPr>
            <w:tcW w:w="396" w:type="dxa"/>
          </w:tcPr>
          <w:p w:rsidR="00EC341B" w:rsidRPr="00343196" w:rsidRDefault="00EC341B" w:rsidP="00763FE9">
            <w:pPr>
              <w:ind w:left="-72" w:right="-72"/>
              <w:jc w:val="both"/>
              <w:rPr>
                <w:rFonts w:cs="Arial"/>
                <w:sz w:val="16"/>
                <w:szCs w:val="16"/>
              </w:rPr>
            </w:pPr>
            <w:r w:rsidRPr="00343196">
              <w:rPr>
                <w:rFonts w:cs="Arial"/>
                <w:sz w:val="16"/>
                <w:szCs w:val="16"/>
              </w:rPr>
              <w:t>10</w:t>
            </w:r>
          </w:p>
        </w:tc>
        <w:tc>
          <w:tcPr>
            <w:tcW w:w="0" w:type="auto"/>
          </w:tcPr>
          <w:p w:rsidR="00EC341B" w:rsidRPr="00343196" w:rsidRDefault="00EC341B" w:rsidP="00763FE9">
            <w:pPr>
              <w:ind w:left="-72" w:right="-72"/>
              <w:jc w:val="both"/>
              <w:rPr>
                <w:rFonts w:cs="Arial"/>
                <w:sz w:val="16"/>
                <w:szCs w:val="16"/>
              </w:rPr>
            </w:pPr>
            <w:r w:rsidRPr="00343196">
              <w:rPr>
                <w:rFonts w:cs="Arial"/>
                <w:sz w:val="16"/>
                <w:szCs w:val="16"/>
              </w:rPr>
              <w:t>-</w:t>
            </w:r>
          </w:p>
        </w:tc>
      </w:tr>
      <w:tr w:rsidR="00EC341B" w:rsidRPr="000A155B" w:rsidTr="002E53B1">
        <w:trPr>
          <w:jc w:val="center"/>
        </w:trPr>
        <w:tc>
          <w:tcPr>
            <w:tcW w:w="298" w:type="dxa"/>
          </w:tcPr>
          <w:p w:rsidR="00EC341B" w:rsidRPr="000A155B" w:rsidRDefault="00EC341B" w:rsidP="00763FE9">
            <w:pPr>
              <w:ind w:left="-72" w:right="-72"/>
              <w:jc w:val="both"/>
              <w:rPr>
                <w:rFonts w:cs="Arial"/>
                <w:sz w:val="16"/>
                <w:szCs w:val="16"/>
              </w:rPr>
            </w:pPr>
          </w:p>
        </w:tc>
        <w:tc>
          <w:tcPr>
            <w:tcW w:w="1009" w:type="dxa"/>
            <w:vAlign w:val="center"/>
          </w:tcPr>
          <w:p w:rsidR="00EC341B" w:rsidRPr="000A155B" w:rsidRDefault="00EC341B" w:rsidP="00763FE9">
            <w:pPr>
              <w:spacing w:line="360" w:lineRule="auto"/>
              <w:ind w:left="-72" w:right="-72"/>
              <w:rPr>
                <w:sz w:val="16"/>
                <w:szCs w:val="16"/>
              </w:rPr>
            </w:pPr>
          </w:p>
        </w:tc>
        <w:tc>
          <w:tcPr>
            <w:tcW w:w="0" w:type="auto"/>
          </w:tcPr>
          <w:p w:rsidR="00EC341B" w:rsidRPr="00343196" w:rsidRDefault="00EC341B" w:rsidP="00763FE9">
            <w:pPr>
              <w:ind w:left="-72" w:right="-72"/>
              <w:jc w:val="both"/>
              <w:rPr>
                <w:rFonts w:cs="Arial"/>
                <w:sz w:val="16"/>
                <w:szCs w:val="16"/>
              </w:rPr>
            </w:pPr>
          </w:p>
        </w:tc>
        <w:tc>
          <w:tcPr>
            <w:tcW w:w="0" w:type="auto"/>
          </w:tcPr>
          <w:p w:rsidR="00EC341B" w:rsidRPr="00343196" w:rsidRDefault="00EC341B" w:rsidP="00763FE9">
            <w:pPr>
              <w:ind w:left="-72" w:right="-72"/>
              <w:jc w:val="both"/>
              <w:rPr>
                <w:rFonts w:cs="Arial"/>
                <w:sz w:val="16"/>
                <w:szCs w:val="16"/>
              </w:rPr>
            </w:pPr>
          </w:p>
        </w:tc>
        <w:tc>
          <w:tcPr>
            <w:tcW w:w="857" w:type="dxa"/>
          </w:tcPr>
          <w:p w:rsidR="00EC341B" w:rsidRPr="00343196" w:rsidRDefault="00EC341B" w:rsidP="00763FE9">
            <w:pPr>
              <w:ind w:left="-72" w:right="-72"/>
              <w:jc w:val="both"/>
              <w:rPr>
                <w:rFonts w:cs="Arial"/>
                <w:sz w:val="16"/>
                <w:szCs w:val="16"/>
              </w:rPr>
            </w:pPr>
          </w:p>
        </w:tc>
        <w:tc>
          <w:tcPr>
            <w:tcW w:w="1132" w:type="dxa"/>
            <w:shd w:val="clear" w:color="auto" w:fill="auto"/>
          </w:tcPr>
          <w:p w:rsidR="00EC341B" w:rsidRPr="00343196" w:rsidRDefault="00EC341B" w:rsidP="00763FE9">
            <w:pPr>
              <w:ind w:left="-72" w:right="-72"/>
              <w:jc w:val="both"/>
              <w:rPr>
                <w:rFonts w:cs="Arial"/>
                <w:sz w:val="16"/>
                <w:szCs w:val="16"/>
              </w:rPr>
            </w:pPr>
          </w:p>
        </w:tc>
        <w:tc>
          <w:tcPr>
            <w:tcW w:w="512" w:type="dxa"/>
            <w:shd w:val="clear" w:color="auto" w:fill="auto"/>
          </w:tcPr>
          <w:p w:rsidR="00EC341B" w:rsidRPr="00343196" w:rsidRDefault="00EC341B" w:rsidP="00763FE9">
            <w:pPr>
              <w:ind w:left="-72" w:right="-72"/>
              <w:jc w:val="both"/>
              <w:rPr>
                <w:rFonts w:cs="Arial"/>
                <w:sz w:val="16"/>
                <w:szCs w:val="16"/>
              </w:rPr>
            </w:pPr>
          </w:p>
        </w:tc>
        <w:tc>
          <w:tcPr>
            <w:tcW w:w="925" w:type="dxa"/>
          </w:tcPr>
          <w:p w:rsidR="00EC341B" w:rsidRPr="00343196" w:rsidRDefault="00EC341B" w:rsidP="00763FE9">
            <w:pPr>
              <w:ind w:left="-72" w:right="-72"/>
              <w:jc w:val="both"/>
              <w:rPr>
                <w:rFonts w:cs="Arial"/>
                <w:sz w:val="16"/>
                <w:szCs w:val="16"/>
              </w:rPr>
            </w:pPr>
          </w:p>
        </w:tc>
        <w:tc>
          <w:tcPr>
            <w:tcW w:w="1134" w:type="dxa"/>
          </w:tcPr>
          <w:p w:rsidR="00EC341B" w:rsidRPr="00343196" w:rsidRDefault="00EC341B" w:rsidP="00763FE9">
            <w:pPr>
              <w:ind w:left="-72" w:right="-72"/>
              <w:jc w:val="both"/>
              <w:rPr>
                <w:rFonts w:cs="Arial"/>
                <w:sz w:val="16"/>
                <w:szCs w:val="16"/>
              </w:rPr>
            </w:pPr>
          </w:p>
        </w:tc>
        <w:tc>
          <w:tcPr>
            <w:tcW w:w="654" w:type="dxa"/>
          </w:tcPr>
          <w:p w:rsidR="00EC341B" w:rsidRPr="00343196" w:rsidRDefault="00EC341B" w:rsidP="00763FE9">
            <w:pPr>
              <w:ind w:left="-72" w:right="-72"/>
              <w:jc w:val="both"/>
              <w:rPr>
                <w:rFonts w:cs="Arial"/>
                <w:sz w:val="16"/>
                <w:szCs w:val="16"/>
              </w:rPr>
            </w:pPr>
          </w:p>
        </w:tc>
        <w:tc>
          <w:tcPr>
            <w:tcW w:w="612" w:type="dxa"/>
          </w:tcPr>
          <w:p w:rsidR="00EC341B" w:rsidRPr="00343196" w:rsidRDefault="00EC341B" w:rsidP="00763FE9">
            <w:pPr>
              <w:ind w:left="-72" w:right="-72"/>
              <w:jc w:val="both"/>
              <w:rPr>
                <w:rFonts w:cs="Arial"/>
                <w:sz w:val="16"/>
                <w:szCs w:val="16"/>
              </w:rPr>
            </w:pPr>
          </w:p>
        </w:tc>
        <w:tc>
          <w:tcPr>
            <w:tcW w:w="485" w:type="dxa"/>
          </w:tcPr>
          <w:p w:rsidR="00EC341B" w:rsidRPr="00343196" w:rsidRDefault="00EC341B" w:rsidP="00763FE9">
            <w:pPr>
              <w:ind w:left="-72" w:right="-72"/>
              <w:jc w:val="both"/>
              <w:rPr>
                <w:rFonts w:cs="Arial"/>
                <w:sz w:val="16"/>
                <w:szCs w:val="16"/>
              </w:rPr>
            </w:pPr>
          </w:p>
        </w:tc>
        <w:tc>
          <w:tcPr>
            <w:tcW w:w="572" w:type="dxa"/>
          </w:tcPr>
          <w:p w:rsidR="00EC341B" w:rsidRPr="00343196" w:rsidRDefault="00EC341B" w:rsidP="00763FE9">
            <w:pPr>
              <w:ind w:left="-72" w:right="-72"/>
              <w:jc w:val="both"/>
              <w:rPr>
                <w:rFonts w:cs="Arial"/>
                <w:sz w:val="16"/>
                <w:szCs w:val="16"/>
              </w:rPr>
            </w:pPr>
          </w:p>
        </w:tc>
        <w:tc>
          <w:tcPr>
            <w:tcW w:w="396" w:type="dxa"/>
          </w:tcPr>
          <w:p w:rsidR="00EC341B" w:rsidRPr="00343196" w:rsidRDefault="00EC341B" w:rsidP="00763FE9">
            <w:pPr>
              <w:ind w:left="-72" w:right="-72"/>
              <w:jc w:val="both"/>
              <w:rPr>
                <w:rFonts w:cs="Arial"/>
                <w:sz w:val="16"/>
                <w:szCs w:val="16"/>
              </w:rPr>
            </w:pPr>
          </w:p>
        </w:tc>
        <w:tc>
          <w:tcPr>
            <w:tcW w:w="0" w:type="auto"/>
          </w:tcPr>
          <w:p w:rsidR="00EC341B" w:rsidRPr="00343196" w:rsidRDefault="00EC341B" w:rsidP="00763FE9">
            <w:pPr>
              <w:ind w:left="-72" w:right="-72"/>
              <w:jc w:val="both"/>
              <w:rPr>
                <w:rFonts w:cs="Arial"/>
                <w:sz w:val="16"/>
                <w:szCs w:val="16"/>
              </w:rPr>
            </w:pPr>
          </w:p>
        </w:tc>
      </w:tr>
      <w:tr w:rsidR="00EC341B" w:rsidRPr="000A155B" w:rsidTr="002E53B1">
        <w:trPr>
          <w:jc w:val="center"/>
        </w:trPr>
        <w:tc>
          <w:tcPr>
            <w:tcW w:w="298" w:type="dxa"/>
          </w:tcPr>
          <w:p w:rsidR="00EC341B" w:rsidRPr="000A155B" w:rsidRDefault="00EC341B" w:rsidP="00763FE9">
            <w:pPr>
              <w:ind w:left="-72" w:right="-72"/>
              <w:jc w:val="both"/>
              <w:rPr>
                <w:rFonts w:cs="Arial"/>
                <w:sz w:val="16"/>
                <w:szCs w:val="16"/>
              </w:rPr>
            </w:pPr>
            <w:r>
              <w:rPr>
                <w:rFonts w:cs="Arial"/>
                <w:sz w:val="16"/>
                <w:szCs w:val="16"/>
              </w:rPr>
              <w:t>13</w:t>
            </w:r>
          </w:p>
        </w:tc>
        <w:tc>
          <w:tcPr>
            <w:tcW w:w="1009" w:type="dxa"/>
            <w:vAlign w:val="center"/>
          </w:tcPr>
          <w:p w:rsidR="00EC341B" w:rsidRPr="000A155B" w:rsidRDefault="00EC341B" w:rsidP="00763FE9">
            <w:pPr>
              <w:spacing w:line="360" w:lineRule="auto"/>
              <w:ind w:left="-72" w:right="-72"/>
              <w:rPr>
                <w:sz w:val="16"/>
                <w:szCs w:val="16"/>
              </w:rPr>
            </w:pPr>
            <w:r w:rsidRPr="000A155B">
              <w:rPr>
                <w:sz w:val="16"/>
                <w:szCs w:val="16"/>
              </w:rPr>
              <w:t>Plantation</w:t>
            </w:r>
          </w:p>
        </w:tc>
        <w:tc>
          <w:tcPr>
            <w:tcW w:w="0" w:type="auto"/>
          </w:tcPr>
          <w:p w:rsidR="00EC341B" w:rsidRPr="00343196" w:rsidRDefault="00EC341B" w:rsidP="00763FE9">
            <w:pPr>
              <w:ind w:left="-72" w:right="-72"/>
              <w:jc w:val="both"/>
              <w:rPr>
                <w:rFonts w:cs="Arial"/>
                <w:sz w:val="16"/>
                <w:szCs w:val="16"/>
              </w:rPr>
            </w:pPr>
          </w:p>
        </w:tc>
        <w:tc>
          <w:tcPr>
            <w:tcW w:w="0" w:type="auto"/>
          </w:tcPr>
          <w:p w:rsidR="00EC341B" w:rsidRPr="00343196" w:rsidRDefault="00EC341B" w:rsidP="00763FE9">
            <w:pPr>
              <w:ind w:left="-72" w:right="-72"/>
              <w:jc w:val="both"/>
              <w:rPr>
                <w:rFonts w:cs="Arial"/>
                <w:sz w:val="16"/>
                <w:szCs w:val="16"/>
              </w:rPr>
            </w:pPr>
          </w:p>
        </w:tc>
        <w:tc>
          <w:tcPr>
            <w:tcW w:w="857" w:type="dxa"/>
          </w:tcPr>
          <w:p w:rsidR="00EC341B" w:rsidRPr="00343196" w:rsidRDefault="00EC341B" w:rsidP="00763FE9">
            <w:pPr>
              <w:ind w:left="-72" w:right="-72"/>
              <w:jc w:val="both"/>
              <w:rPr>
                <w:rFonts w:cs="Arial"/>
                <w:sz w:val="16"/>
                <w:szCs w:val="16"/>
              </w:rPr>
            </w:pPr>
          </w:p>
        </w:tc>
        <w:tc>
          <w:tcPr>
            <w:tcW w:w="1132" w:type="dxa"/>
            <w:shd w:val="clear" w:color="auto" w:fill="auto"/>
          </w:tcPr>
          <w:p w:rsidR="00EC341B" w:rsidRPr="00343196" w:rsidRDefault="00EC341B" w:rsidP="00763FE9">
            <w:pPr>
              <w:ind w:left="-72" w:right="-72"/>
              <w:jc w:val="both"/>
              <w:rPr>
                <w:rFonts w:cs="Arial"/>
                <w:sz w:val="16"/>
                <w:szCs w:val="16"/>
              </w:rPr>
            </w:pPr>
          </w:p>
        </w:tc>
        <w:tc>
          <w:tcPr>
            <w:tcW w:w="512" w:type="dxa"/>
            <w:shd w:val="clear" w:color="auto" w:fill="auto"/>
          </w:tcPr>
          <w:p w:rsidR="00EC341B" w:rsidRPr="00343196" w:rsidRDefault="00EC341B" w:rsidP="00763FE9">
            <w:pPr>
              <w:ind w:left="-72" w:right="-72"/>
              <w:jc w:val="both"/>
              <w:rPr>
                <w:rFonts w:cs="Arial"/>
                <w:sz w:val="16"/>
                <w:szCs w:val="16"/>
              </w:rPr>
            </w:pPr>
          </w:p>
        </w:tc>
        <w:tc>
          <w:tcPr>
            <w:tcW w:w="925" w:type="dxa"/>
          </w:tcPr>
          <w:p w:rsidR="00EC341B" w:rsidRPr="00343196" w:rsidRDefault="00EC341B" w:rsidP="00763FE9">
            <w:pPr>
              <w:ind w:left="-72" w:right="-72"/>
              <w:jc w:val="both"/>
              <w:rPr>
                <w:rFonts w:cs="Arial"/>
                <w:sz w:val="16"/>
                <w:szCs w:val="16"/>
              </w:rPr>
            </w:pPr>
          </w:p>
        </w:tc>
        <w:tc>
          <w:tcPr>
            <w:tcW w:w="1134" w:type="dxa"/>
          </w:tcPr>
          <w:p w:rsidR="00EC341B" w:rsidRPr="00343196" w:rsidRDefault="00EC341B" w:rsidP="00763FE9">
            <w:pPr>
              <w:ind w:left="-72" w:right="-72"/>
              <w:jc w:val="both"/>
              <w:rPr>
                <w:rFonts w:cs="Arial"/>
                <w:sz w:val="16"/>
                <w:szCs w:val="16"/>
              </w:rPr>
            </w:pPr>
          </w:p>
        </w:tc>
        <w:tc>
          <w:tcPr>
            <w:tcW w:w="654" w:type="dxa"/>
          </w:tcPr>
          <w:p w:rsidR="00EC341B" w:rsidRPr="00343196" w:rsidRDefault="00EC341B" w:rsidP="00763FE9">
            <w:pPr>
              <w:ind w:left="-72" w:right="-72"/>
              <w:jc w:val="both"/>
              <w:rPr>
                <w:rFonts w:cs="Arial"/>
                <w:sz w:val="16"/>
                <w:szCs w:val="16"/>
              </w:rPr>
            </w:pPr>
          </w:p>
        </w:tc>
        <w:tc>
          <w:tcPr>
            <w:tcW w:w="612" w:type="dxa"/>
          </w:tcPr>
          <w:p w:rsidR="00EC341B" w:rsidRPr="00343196" w:rsidRDefault="00EC341B" w:rsidP="00763FE9">
            <w:pPr>
              <w:ind w:left="-72" w:right="-72"/>
              <w:jc w:val="both"/>
              <w:rPr>
                <w:rFonts w:cs="Arial"/>
                <w:sz w:val="16"/>
                <w:szCs w:val="16"/>
              </w:rPr>
            </w:pPr>
          </w:p>
        </w:tc>
        <w:tc>
          <w:tcPr>
            <w:tcW w:w="485" w:type="dxa"/>
          </w:tcPr>
          <w:p w:rsidR="00EC341B" w:rsidRPr="00343196" w:rsidRDefault="00EC341B" w:rsidP="00763FE9">
            <w:pPr>
              <w:ind w:left="-72" w:right="-72"/>
              <w:jc w:val="both"/>
              <w:rPr>
                <w:rFonts w:cs="Arial"/>
                <w:sz w:val="16"/>
                <w:szCs w:val="16"/>
              </w:rPr>
            </w:pPr>
          </w:p>
        </w:tc>
        <w:tc>
          <w:tcPr>
            <w:tcW w:w="572" w:type="dxa"/>
          </w:tcPr>
          <w:p w:rsidR="00EC341B" w:rsidRPr="00343196" w:rsidRDefault="00EC341B" w:rsidP="00763FE9">
            <w:pPr>
              <w:ind w:left="-72" w:right="-72"/>
              <w:jc w:val="both"/>
              <w:rPr>
                <w:rFonts w:cs="Arial"/>
                <w:sz w:val="16"/>
                <w:szCs w:val="16"/>
              </w:rPr>
            </w:pPr>
          </w:p>
        </w:tc>
        <w:tc>
          <w:tcPr>
            <w:tcW w:w="396" w:type="dxa"/>
          </w:tcPr>
          <w:p w:rsidR="00EC341B" w:rsidRPr="00343196" w:rsidRDefault="00EC341B" w:rsidP="00763FE9">
            <w:pPr>
              <w:ind w:left="-72" w:right="-72"/>
              <w:jc w:val="both"/>
              <w:rPr>
                <w:rFonts w:cs="Arial"/>
                <w:sz w:val="16"/>
                <w:szCs w:val="16"/>
              </w:rPr>
            </w:pPr>
          </w:p>
        </w:tc>
        <w:tc>
          <w:tcPr>
            <w:tcW w:w="0" w:type="auto"/>
          </w:tcPr>
          <w:p w:rsidR="00EC341B" w:rsidRPr="00343196" w:rsidRDefault="00EC341B" w:rsidP="00763FE9">
            <w:pPr>
              <w:ind w:left="-72" w:right="-72"/>
              <w:jc w:val="both"/>
              <w:rPr>
                <w:rFonts w:cs="Arial"/>
                <w:sz w:val="16"/>
                <w:szCs w:val="16"/>
              </w:rPr>
            </w:pPr>
          </w:p>
        </w:tc>
      </w:tr>
      <w:tr w:rsidR="00EC341B" w:rsidRPr="000A155B" w:rsidTr="002E53B1">
        <w:trPr>
          <w:jc w:val="center"/>
        </w:trPr>
        <w:tc>
          <w:tcPr>
            <w:tcW w:w="298" w:type="dxa"/>
          </w:tcPr>
          <w:p w:rsidR="00EC341B" w:rsidRPr="000A155B" w:rsidRDefault="00EC341B" w:rsidP="00763FE9">
            <w:pPr>
              <w:ind w:left="-72" w:right="-72"/>
              <w:jc w:val="both"/>
              <w:rPr>
                <w:rFonts w:cs="Arial"/>
                <w:sz w:val="16"/>
                <w:szCs w:val="16"/>
              </w:rPr>
            </w:pPr>
          </w:p>
        </w:tc>
        <w:tc>
          <w:tcPr>
            <w:tcW w:w="1009" w:type="dxa"/>
            <w:vAlign w:val="center"/>
          </w:tcPr>
          <w:p w:rsidR="00EC341B" w:rsidRPr="000A155B" w:rsidRDefault="00EC341B" w:rsidP="00763FE9">
            <w:pPr>
              <w:spacing w:line="360" w:lineRule="auto"/>
              <w:ind w:left="-72" w:right="-72"/>
              <w:rPr>
                <w:sz w:val="16"/>
                <w:szCs w:val="16"/>
              </w:rPr>
            </w:pPr>
          </w:p>
        </w:tc>
        <w:tc>
          <w:tcPr>
            <w:tcW w:w="0" w:type="auto"/>
          </w:tcPr>
          <w:p w:rsidR="00EC341B" w:rsidRPr="00343196" w:rsidRDefault="00EC341B" w:rsidP="00763FE9">
            <w:pPr>
              <w:ind w:left="-72" w:right="-72"/>
              <w:jc w:val="both"/>
              <w:rPr>
                <w:rFonts w:cs="Arial"/>
                <w:sz w:val="16"/>
                <w:szCs w:val="16"/>
              </w:rPr>
            </w:pPr>
          </w:p>
        </w:tc>
        <w:tc>
          <w:tcPr>
            <w:tcW w:w="0" w:type="auto"/>
          </w:tcPr>
          <w:p w:rsidR="00EC341B" w:rsidRPr="00343196" w:rsidRDefault="00EC341B" w:rsidP="00763FE9">
            <w:pPr>
              <w:ind w:left="-72" w:right="-72"/>
              <w:jc w:val="both"/>
              <w:rPr>
                <w:rFonts w:cs="Arial"/>
                <w:sz w:val="16"/>
                <w:szCs w:val="16"/>
              </w:rPr>
            </w:pPr>
          </w:p>
        </w:tc>
        <w:tc>
          <w:tcPr>
            <w:tcW w:w="857" w:type="dxa"/>
          </w:tcPr>
          <w:p w:rsidR="00EC341B" w:rsidRPr="00343196" w:rsidRDefault="00EC341B" w:rsidP="00763FE9">
            <w:pPr>
              <w:ind w:left="-72" w:right="-72"/>
              <w:jc w:val="both"/>
              <w:rPr>
                <w:rFonts w:cs="Arial"/>
                <w:sz w:val="16"/>
                <w:szCs w:val="16"/>
              </w:rPr>
            </w:pPr>
          </w:p>
        </w:tc>
        <w:tc>
          <w:tcPr>
            <w:tcW w:w="1132" w:type="dxa"/>
            <w:shd w:val="clear" w:color="auto" w:fill="auto"/>
          </w:tcPr>
          <w:p w:rsidR="00EC341B" w:rsidRPr="00343196" w:rsidRDefault="00EC341B" w:rsidP="00763FE9">
            <w:pPr>
              <w:ind w:left="-72" w:right="-72"/>
              <w:jc w:val="both"/>
              <w:rPr>
                <w:rFonts w:cs="Arial"/>
                <w:sz w:val="16"/>
                <w:szCs w:val="16"/>
              </w:rPr>
            </w:pPr>
          </w:p>
        </w:tc>
        <w:tc>
          <w:tcPr>
            <w:tcW w:w="512" w:type="dxa"/>
            <w:shd w:val="clear" w:color="auto" w:fill="auto"/>
          </w:tcPr>
          <w:p w:rsidR="00EC341B" w:rsidRPr="00343196" w:rsidRDefault="00EC341B" w:rsidP="00763FE9">
            <w:pPr>
              <w:ind w:left="-72" w:right="-72"/>
              <w:jc w:val="both"/>
              <w:rPr>
                <w:rFonts w:cs="Arial"/>
                <w:sz w:val="16"/>
                <w:szCs w:val="16"/>
              </w:rPr>
            </w:pPr>
          </w:p>
        </w:tc>
        <w:tc>
          <w:tcPr>
            <w:tcW w:w="925" w:type="dxa"/>
          </w:tcPr>
          <w:p w:rsidR="00EC341B" w:rsidRPr="00343196" w:rsidRDefault="00EC341B" w:rsidP="00763FE9">
            <w:pPr>
              <w:ind w:left="-72" w:right="-72"/>
              <w:jc w:val="both"/>
              <w:rPr>
                <w:rFonts w:cs="Arial"/>
                <w:sz w:val="16"/>
                <w:szCs w:val="16"/>
              </w:rPr>
            </w:pPr>
          </w:p>
        </w:tc>
        <w:tc>
          <w:tcPr>
            <w:tcW w:w="1134" w:type="dxa"/>
          </w:tcPr>
          <w:p w:rsidR="00EC341B" w:rsidRPr="00343196" w:rsidRDefault="00EC341B" w:rsidP="00763FE9">
            <w:pPr>
              <w:ind w:left="-72" w:right="-72"/>
              <w:jc w:val="both"/>
              <w:rPr>
                <w:rFonts w:cs="Arial"/>
                <w:sz w:val="16"/>
                <w:szCs w:val="16"/>
              </w:rPr>
            </w:pPr>
          </w:p>
        </w:tc>
        <w:tc>
          <w:tcPr>
            <w:tcW w:w="654" w:type="dxa"/>
          </w:tcPr>
          <w:p w:rsidR="00EC341B" w:rsidRPr="00343196" w:rsidRDefault="00EC341B" w:rsidP="00763FE9">
            <w:pPr>
              <w:ind w:left="-72" w:right="-72"/>
              <w:jc w:val="both"/>
              <w:rPr>
                <w:rFonts w:cs="Arial"/>
                <w:sz w:val="16"/>
                <w:szCs w:val="16"/>
              </w:rPr>
            </w:pPr>
          </w:p>
        </w:tc>
        <w:tc>
          <w:tcPr>
            <w:tcW w:w="612" w:type="dxa"/>
          </w:tcPr>
          <w:p w:rsidR="00EC341B" w:rsidRPr="00343196" w:rsidRDefault="00EC341B" w:rsidP="00763FE9">
            <w:pPr>
              <w:ind w:left="-72" w:right="-72"/>
              <w:jc w:val="both"/>
              <w:rPr>
                <w:rFonts w:cs="Arial"/>
                <w:sz w:val="16"/>
                <w:szCs w:val="16"/>
              </w:rPr>
            </w:pPr>
          </w:p>
        </w:tc>
        <w:tc>
          <w:tcPr>
            <w:tcW w:w="485" w:type="dxa"/>
          </w:tcPr>
          <w:p w:rsidR="00EC341B" w:rsidRPr="00343196" w:rsidRDefault="00EC341B" w:rsidP="00763FE9">
            <w:pPr>
              <w:ind w:left="-72" w:right="-72"/>
              <w:jc w:val="both"/>
              <w:rPr>
                <w:rFonts w:cs="Arial"/>
                <w:sz w:val="16"/>
                <w:szCs w:val="16"/>
              </w:rPr>
            </w:pPr>
          </w:p>
        </w:tc>
        <w:tc>
          <w:tcPr>
            <w:tcW w:w="572" w:type="dxa"/>
          </w:tcPr>
          <w:p w:rsidR="00EC341B" w:rsidRPr="00343196" w:rsidRDefault="00EC341B" w:rsidP="00763FE9">
            <w:pPr>
              <w:ind w:left="-72" w:right="-72"/>
              <w:jc w:val="both"/>
              <w:rPr>
                <w:rFonts w:cs="Arial"/>
                <w:sz w:val="16"/>
                <w:szCs w:val="16"/>
              </w:rPr>
            </w:pPr>
          </w:p>
        </w:tc>
        <w:tc>
          <w:tcPr>
            <w:tcW w:w="396" w:type="dxa"/>
          </w:tcPr>
          <w:p w:rsidR="00EC341B" w:rsidRPr="00343196" w:rsidRDefault="00EC341B" w:rsidP="00763FE9">
            <w:pPr>
              <w:ind w:left="-72" w:right="-72"/>
              <w:jc w:val="both"/>
              <w:rPr>
                <w:rFonts w:cs="Arial"/>
                <w:sz w:val="16"/>
                <w:szCs w:val="16"/>
              </w:rPr>
            </w:pPr>
          </w:p>
        </w:tc>
        <w:tc>
          <w:tcPr>
            <w:tcW w:w="0" w:type="auto"/>
          </w:tcPr>
          <w:p w:rsidR="00EC341B" w:rsidRPr="00343196" w:rsidRDefault="00EC341B" w:rsidP="00763FE9">
            <w:pPr>
              <w:ind w:left="-72" w:right="-72"/>
              <w:jc w:val="both"/>
              <w:rPr>
                <w:rFonts w:cs="Arial"/>
                <w:sz w:val="16"/>
                <w:szCs w:val="16"/>
              </w:rPr>
            </w:pPr>
          </w:p>
        </w:tc>
      </w:tr>
      <w:tr w:rsidR="00EC341B" w:rsidRPr="000A155B" w:rsidTr="002E53B1">
        <w:trPr>
          <w:jc w:val="center"/>
        </w:trPr>
        <w:tc>
          <w:tcPr>
            <w:tcW w:w="298" w:type="dxa"/>
          </w:tcPr>
          <w:p w:rsidR="00EC341B" w:rsidRPr="000A155B" w:rsidRDefault="00EC341B" w:rsidP="00763FE9">
            <w:pPr>
              <w:ind w:left="-72" w:right="-72"/>
              <w:jc w:val="both"/>
              <w:rPr>
                <w:rFonts w:cs="Arial"/>
                <w:sz w:val="16"/>
                <w:szCs w:val="16"/>
              </w:rPr>
            </w:pPr>
            <w:r>
              <w:rPr>
                <w:rFonts w:cs="Arial"/>
                <w:sz w:val="16"/>
                <w:szCs w:val="16"/>
              </w:rPr>
              <w:lastRenderedPageBreak/>
              <w:t>14</w:t>
            </w:r>
          </w:p>
        </w:tc>
        <w:tc>
          <w:tcPr>
            <w:tcW w:w="1009" w:type="dxa"/>
            <w:vAlign w:val="center"/>
          </w:tcPr>
          <w:p w:rsidR="00EC341B" w:rsidRPr="000A155B" w:rsidRDefault="00EC341B" w:rsidP="00763FE9">
            <w:pPr>
              <w:spacing w:line="360" w:lineRule="auto"/>
              <w:ind w:left="-72" w:right="-72"/>
              <w:rPr>
                <w:sz w:val="16"/>
                <w:szCs w:val="16"/>
              </w:rPr>
            </w:pPr>
            <w:r w:rsidRPr="000A155B">
              <w:rPr>
                <w:sz w:val="16"/>
                <w:szCs w:val="16"/>
              </w:rPr>
              <w:t xml:space="preserve">Fibre  </w:t>
            </w:r>
          </w:p>
        </w:tc>
        <w:tc>
          <w:tcPr>
            <w:tcW w:w="0" w:type="auto"/>
          </w:tcPr>
          <w:p w:rsidR="00EC341B" w:rsidRPr="00343196" w:rsidRDefault="00EC341B" w:rsidP="00763FE9">
            <w:pPr>
              <w:ind w:left="-72" w:right="-72"/>
              <w:jc w:val="both"/>
              <w:rPr>
                <w:rFonts w:cs="Arial"/>
                <w:sz w:val="16"/>
                <w:szCs w:val="16"/>
              </w:rPr>
            </w:pPr>
          </w:p>
        </w:tc>
        <w:tc>
          <w:tcPr>
            <w:tcW w:w="0" w:type="auto"/>
          </w:tcPr>
          <w:p w:rsidR="00EC341B" w:rsidRPr="00343196" w:rsidRDefault="00EC341B" w:rsidP="00763FE9">
            <w:pPr>
              <w:ind w:left="-72" w:right="-72"/>
              <w:jc w:val="both"/>
              <w:rPr>
                <w:rFonts w:cs="Arial"/>
                <w:sz w:val="16"/>
                <w:szCs w:val="16"/>
              </w:rPr>
            </w:pPr>
          </w:p>
        </w:tc>
        <w:tc>
          <w:tcPr>
            <w:tcW w:w="857" w:type="dxa"/>
          </w:tcPr>
          <w:p w:rsidR="00EC341B" w:rsidRPr="00343196" w:rsidRDefault="00EC341B" w:rsidP="00763FE9">
            <w:pPr>
              <w:ind w:left="-72" w:right="-72"/>
              <w:jc w:val="both"/>
              <w:rPr>
                <w:rFonts w:cs="Arial"/>
                <w:sz w:val="16"/>
                <w:szCs w:val="16"/>
              </w:rPr>
            </w:pPr>
          </w:p>
        </w:tc>
        <w:tc>
          <w:tcPr>
            <w:tcW w:w="1132" w:type="dxa"/>
            <w:shd w:val="clear" w:color="auto" w:fill="auto"/>
          </w:tcPr>
          <w:p w:rsidR="00EC341B" w:rsidRPr="00343196" w:rsidRDefault="00EC341B" w:rsidP="00763FE9">
            <w:pPr>
              <w:ind w:left="-72" w:right="-72"/>
              <w:jc w:val="both"/>
              <w:rPr>
                <w:rFonts w:cs="Arial"/>
                <w:sz w:val="16"/>
                <w:szCs w:val="16"/>
              </w:rPr>
            </w:pPr>
          </w:p>
        </w:tc>
        <w:tc>
          <w:tcPr>
            <w:tcW w:w="512" w:type="dxa"/>
            <w:shd w:val="clear" w:color="auto" w:fill="auto"/>
          </w:tcPr>
          <w:p w:rsidR="00EC341B" w:rsidRPr="00343196" w:rsidRDefault="00EC341B" w:rsidP="00763FE9">
            <w:pPr>
              <w:ind w:left="-72" w:right="-72"/>
              <w:jc w:val="both"/>
              <w:rPr>
                <w:rFonts w:cs="Arial"/>
                <w:sz w:val="16"/>
                <w:szCs w:val="16"/>
              </w:rPr>
            </w:pPr>
          </w:p>
        </w:tc>
        <w:tc>
          <w:tcPr>
            <w:tcW w:w="925" w:type="dxa"/>
          </w:tcPr>
          <w:p w:rsidR="00EC341B" w:rsidRPr="00343196" w:rsidRDefault="00EC341B" w:rsidP="00763FE9">
            <w:pPr>
              <w:ind w:left="-72" w:right="-72"/>
              <w:jc w:val="both"/>
              <w:rPr>
                <w:rFonts w:cs="Arial"/>
                <w:sz w:val="16"/>
                <w:szCs w:val="16"/>
              </w:rPr>
            </w:pPr>
          </w:p>
        </w:tc>
        <w:tc>
          <w:tcPr>
            <w:tcW w:w="1134" w:type="dxa"/>
          </w:tcPr>
          <w:p w:rsidR="00EC341B" w:rsidRPr="00343196" w:rsidRDefault="00EC341B" w:rsidP="00763FE9">
            <w:pPr>
              <w:ind w:left="-72" w:right="-72"/>
              <w:jc w:val="both"/>
              <w:rPr>
                <w:rFonts w:cs="Arial"/>
                <w:sz w:val="16"/>
                <w:szCs w:val="16"/>
              </w:rPr>
            </w:pPr>
          </w:p>
        </w:tc>
        <w:tc>
          <w:tcPr>
            <w:tcW w:w="654" w:type="dxa"/>
          </w:tcPr>
          <w:p w:rsidR="00EC341B" w:rsidRPr="00343196" w:rsidRDefault="00EC341B" w:rsidP="00763FE9">
            <w:pPr>
              <w:ind w:left="-72" w:right="-72"/>
              <w:jc w:val="both"/>
              <w:rPr>
                <w:rFonts w:cs="Arial"/>
                <w:sz w:val="16"/>
                <w:szCs w:val="16"/>
              </w:rPr>
            </w:pPr>
          </w:p>
        </w:tc>
        <w:tc>
          <w:tcPr>
            <w:tcW w:w="612" w:type="dxa"/>
          </w:tcPr>
          <w:p w:rsidR="00EC341B" w:rsidRPr="00343196" w:rsidRDefault="00EC341B" w:rsidP="00763FE9">
            <w:pPr>
              <w:ind w:left="-72" w:right="-72"/>
              <w:jc w:val="both"/>
              <w:rPr>
                <w:rFonts w:cs="Arial"/>
                <w:sz w:val="16"/>
                <w:szCs w:val="16"/>
              </w:rPr>
            </w:pPr>
          </w:p>
        </w:tc>
        <w:tc>
          <w:tcPr>
            <w:tcW w:w="485" w:type="dxa"/>
          </w:tcPr>
          <w:p w:rsidR="00EC341B" w:rsidRPr="00343196" w:rsidRDefault="00EC341B" w:rsidP="00763FE9">
            <w:pPr>
              <w:ind w:left="-72" w:right="-72"/>
              <w:jc w:val="both"/>
              <w:rPr>
                <w:rFonts w:cs="Arial"/>
                <w:sz w:val="16"/>
                <w:szCs w:val="16"/>
              </w:rPr>
            </w:pPr>
          </w:p>
        </w:tc>
        <w:tc>
          <w:tcPr>
            <w:tcW w:w="572" w:type="dxa"/>
          </w:tcPr>
          <w:p w:rsidR="00EC341B" w:rsidRPr="00343196" w:rsidRDefault="00EC341B" w:rsidP="00763FE9">
            <w:pPr>
              <w:ind w:left="-72" w:right="-72"/>
              <w:jc w:val="both"/>
              <w:rPr>
                <w:rFonts w:cs="Arial"/>
                <w:sz w:val="16"/>
                <w:szCs w:val="16"/>
              </w:rPr>
            </w:pPr>
          </w:p>
        </w:tc>
        <w:tc>
          <w:tcPr>
            <w:tcW w:w="396" w:type="dxa"/>
          </w:tcPr>
          <w:p w:rsidR="00EC341B" w:rsidRPr="00343196" w:rsidRDefault="00EC341B" w:rsidP="00763FE9">
            <w:pPr>
              <w:ind w:left="-72" w:right="-72"/>
              <w:jc w:val="both"/>
              <w:rPr>
                <w:rFonts w:cs="Arial"/>
                <w:sz w:val="16"/>
                <w:szCs w:val="16"/>
              </w:rPr>
            </w:pPr>
          </w:p>
        </w:tc>
        <w:tc>
          <w:tcPr>
            <w:tcW w:w="0" w:type="auto"/>
          </w:tcPr>
          <w:p w:rsidR="00EC341B" w:rsidRPr="00343196" w:rsidRDefault="00EC341B" w:rsidP="00763FE9">
            <w:pPr>
              <w:ind w:left="-72" w:right="-72"/>
              <w:jc w:val="both"/>
              <w:rPr>
                <w:rFonts w:cs="Arial"/>
                <w:sz w:val="16"/>
                <w:szCs w:val="16"/>
              </w:rPr>
            </w:pPr>
          </w:p>
        </w:tc>
      </w:tr>
      <w:tr w:rsidR="00EC341B" w:rsidRPr="000A155B" w:rsidTr="002E53B1">
        <w:trPr>
          <w:jc w:val="center"/>
        </w:trPr>
        <w:tc>
          <w:tcPr>
            <w:tcW w:w="298" w:type="dxa"/>
          </w:tcPr>
          <w:p w:rsidR="00EC341B" w:rsidRPr="000A155B" w:rsidRDefault="00EC341B" w:rsidP="00763FE9">
            <w:pPr>
              <w:ind w:left="-72" w:right="-72"/>
              <w:jc w:val="both"/>
              <w:rPr>
                <w:rFonts w:cs="Arial"/>
                <w:sz w:val="16"/>
                <w:szCs w:val="16"/>
              </w:rPr>
            </w:pPr>
          </w:p>
        </w:tc>
        <w:tc>
          <w:tcPr>
            <w:tcW w:w="1009" w:type="dxa"/>
            <w:vAlign w:val="center"/>
          </w:tcPr>
          <w:p w:rsidR="00EC341B" w:rsidRPr="000A155B" w:rsidRDefault="00EC341B" w:rsidP="00763FE9">
            <w:pPr>
              <w:spacing w:line="360" w:lineRule="auto"/>
              <w:ind w:left="-72" w:right="-72"/>
              <w:rPr>
                <w:sz w:val="16"/>
                <w:szCs w:val="16"/>
              </w:rPr>
            </w:pPr>
          </w:p>
        </w:tc>
        <w:tc>
          <w:tcPr>
            <w:tcW w:w="0" w:type="auto"/>
          </w:tcPr>
          <w:p w:rsidR="00EC341B" w:rsidRPr="00343196" w:rsidRDefault="00EC341B" w:rsidP="00763FE9">
            <w:pPr>
              <w:ind w:left="-72" w:right="-72"/>
              <w:jc w:val="both"/>
              <w:rPr>
                <w:rFonts w:cs="Arial"/>
                <w:sz w:val="16"/>
                <w:szCs w:val="16"/>
              </w:rPr>
            </w:pPr>
          </w:p>
        </w:tc>
        <w:tc>
          <w:tcPr>
            <w:tcW w:w="0" w:type="auto"/>
          </w:tcPr>
          <w:p w:rsidR="00EC341B" w:rsidRPr="00343196" w:rsidRDefault="00EC341B" w:rsidP="00763FE9">
            <w:pPr>
              <w:ind w:left="-72" w:right="-72"/>
              <w:jc w:val="both"/>
              <w:rPr>
                <w:rFonts w:cs="Arial"/>
                <w:sz w:val="16"/>
                <w:szCs w:val="16"/>
              </w:rPr>
            </w:pPr>
          </w:p>
        </w:tc>
        <w:tc>
          <w:tcPr>
            <w:tcW w:w="857" w:type="dxa"/>
          </w:tcPr>
          <w:p w:rsidR="00EC341B" w:rsidRPr="00343196" w:rsidRDefault="00EC341B" w:rsidP="00763FE9">
            <w:pPr>
              <w:ind w:left="-72" w:right="-72"/>
              <w:jc w:val="both"/>
              <w:rPr>
                <w:rFonts w:cs="Arial"/>
                <w:sz w:val="16"/>
                <w:szCs w:val="16"/>
              </w:rPr>
            </w:pPr>
          </w:p>
        </w:tc>
        <w:tc>
          <w:tcPr>
            <w:tcW w:w="1132" w:type="dxa"/>
            <w:shd w:val="clear" w:color="auto" w:fill="auto"/>
          </w:tcPr>
          <w:p w:rsidR="00EC341B" w:rsidRPr="00343196" w:rsidRDefault="00EC341B" w:rsidP="00763FE9">
            <w:pPr>
              <w:ind w:left="-72" w:right="-72"/>
              <w:jc w:val="both"/>
              <w:rPr>
                <w:rFonts w:cs="Arial"/>
                <w:sz w:val="16"/>
                <w:szCs w:val="16"/>
              </w:rPr>
            </w:pPr>
          </w:p>
        </w:tc>
        <w:tc>
          <w:tcPr>
            <w:tcW w:w="512" w:type="dxa"/>
            <w:shd w:val="clear" w:color="auto" w:fill="auto"/>
          </w:tcPr>
          <w:p w:rsidR="00EC341B" w:rsidRPr="00343196" w:rsidRDefault="00EC341B" w:rsidP="00763FE9">
            <w:pPr>
              <w:ind w:left="-72" w:right="-72"/>
              <w:jc w:val="both"/>
              <w:rPr>
                <w:rFonts w:cs="Arial"/>
                <w:sz w:val="16"/>
                <w:szCs w:val="16"/>
              </w:rPr>
            </w:pPr>
          </w:p>
        </w:tc>
        <w:tc>
          <w:tcPr>
            <w:tcW w:w="925" w:type="dxa"/>
          </w:tcPr>
          <w:p w:rsidR="00EC341B" w:rsidRPr="00343196" w:rsidRDefault="00EC341B" w:rsidP="00763FE9">
            <w:pPr>
              <w:ind w:left="-72" w:right="-72"/>
              <w:jc w:val="both"/>
              <w:rPr>
                <w:rFonts w:cs="Arial"/>
                <w:sz w:val="16"/>
                <w:szCs w:val="16"/>
              </w:rPr>
            </w:pPr>
          </w:p>
        </w:tc>
        <w:tc>
          <w:tcPr>
            <w:tcW w:w="1134" w:type="dxa"/>
          </w:tcPr>
          <w:p w:rsidR="00EC341B" w:rsidRPr="00343196" w:rsidRDefault="00EC341B" w:rsidP="00763FE9">
            <w:pPr>
              <w:ind w:left="-72" w:right="-72"/>
              <w:jc w:val="both"/>
              <w:rPr>
                <w:rFonts w:cs="Arial"/>
                <w:sz w:val="16"/>
                <w:szCs w:val="16"/>
              </w:rPr>
            </w:pPr>
          </w:p>
        </w:tc>
        <w:tc>
          <w:tcPr>
            <w:tcW w:w="654" w:type="dxa"/>
          </w:tcPr>
          <w:p w:rsidR="00EC341B" w:rsidRPr="00343196" w:rsidRDefault="00EC341B" w:rsidP="00763FE9">
            <w:pPr>
              <w:ind w:left="-72" w:right="-72"/>
              <w:jc w:val="both"/>
              <w:rPr>
                <w:rFonts w:cs="Arial"/>
                <w:sz w:val="16"/>
                <w:szCs w:val="16"/>
              </w:rPr>
            </w:pPr>
          </w:p>
        </w:tc>
        <w:tc>
          <w:tcPr>
            <w:tcW w:w="612" w:type="dxa"/>
          </w:tcPr>
          <w:p w:rsidR="00EC341B" w:rsidRPr="00343196" w:rsidRDefault="00EC341B" w:rsidP="00763FE9">
            <w:pPr>
              <w:ind w:left="-72" w:right="-72"/>
              <w:jc w:val="both"/>
              <w:rPr>
                <w:rFonts w:cs="Arial"/>
                <w:sz w:val="16"/>
                <w:szCs w:val="16"/>
              </w:rPr>
            </w:pPr>
          </w:p>
        </w:tc>
        <w:tc>
          <w:tcPr>
            <w:tcW w:w="485" w:type="dxa"/>
          </w:tcPr>
          <w:p w:rsidR="00EC341B" w:rsidRPr="00343196" w:rsidRDefault="00EC341B" w:rsidP="00763FE9">
            <w:pPr>
              <w:ind w:left="-72" w:right="-72"/>
              <w:jc w:val="both"/>
              <w:rPr>
                <w:rFonts w:cs="Arial"/>
                <w:sz w:val="16"/>
                <w:szCs w:val="16"/>
              </w:rPr>
            </w:pPr>
          </w:p>
        </w:tc>
        <w:tc>
          <w:tcPr>
            <w:tcW w:w="572" w:type="dxa"/>
          </w:tcPr>
          <w:p w:rsidR="00EC341B" w:rsidRPr="00343196" w:rsidRDefault="00EC341B" w:rsidP="00763FE9">
            <w:pPr>
              <w:ind w:left="-72" w:right="-72"/>
              <w:jc w:val="both"/>
              <w:rPr>
                <w:rFonts w:cs="Arial"/>
                <w:sz w:val="16"/>
                <w:szCs w:val="16"/>
              </w:rPr>
            </w:pPr>
          </w:p>
        </w:tc>
        <w:tc>
          <w:tcPr>
            <w:tcW w:w="396" w:type="dxa"/>
          </w:tcPr>
          <w:p w:rsidR="00EC341B" w:rsidRPr="00343196" w:rsidRDefault="00EC341B" w:rsidP="00763FE9">
            <w:pPr>
              <w:ind w:left="-72" w:right="-72"/>
              <w:jc w:val="both"/>
              <w:rPr>
                <w:rFonts w:cs="Arial"/>
                <w:sz w:val="16"/>
                <w:szCs w:val="16"/>
              </w:rPr>
            </w:pPr>
          </w:p>
        </w:tc>
        <w:tc>
          <w:tcPr>
            <w:tcW w:w="0" w:type="auto"/>
          </w:tcPr>
          <w:p w:rsidR="00EC341B" w:rsidRPr="00343196" w:rsidRDefault="00EC341B" w:rsidP="00763FE9">
            <w:pPr>
              <w:ind w:left="-72" w:right="-72"/>
              <w:jc w:val="both"/>
              <w:rPr>
                <w:rFonts w:cs="Arial"/>
                <w:sz w:val="16"/>
                <w:szCs w:val="16"/>
              </w:rPr>
            </w:pPr>
          </w:p>
        </w:tc>
      </w:tr>
      <w:tr w:rsidR="00EC341B" w:rsidRPr="000A155B" w:rsidTr="002E53B1">
        <w:trPr>
          <w:jc w:val="center"/>
        </w:trPr>
        <w:tc>
          <w:tcPr>
            <w:tcW w:w="298" w:type="dxa"/>
          </w:tcPr>
          <w:p w:rsidR="00EC341B" w:rsidRPr="000A155B" w:rsidRDefault="00EC341B" w:rsidP="00763FE9">
            <w:pPr>
              <w:ind w:left="-72" w:right="-72"/>
              <w:jc w:val="both"/>
              <w:rPr>
                <w:rFonts w:cs="Arial"/>
                <w:sz w:val="16"/>
                <w:szCs w:val="16"/>
              </w:rPr>
            </w:pPr>
            <w:r>
              <w:rPr>
                <w:rFonts w:cs="Arial"/>
                <w:sz w:val="16"/>
                <w:szCs w:val="16"/>
              </w:rPr>
              <w:t>15</w:t>
            </w:r>
          </w:p>
        </w:tc>
        <w:tc>
          <w:tcPr>
            <w:tcW w:w="1009" w:type="dxa"/>
            <w:vAlign w:val="center"/>
          </w:tcPr>
          <w:p w:rsidR="00EC341B" w:rsidRPr="000A155B" w:rsidRDefault="00EC341B" w:rsidP="00763FE9">
            <w:pPr>
              <w:spacing w:line="360" w:lineRule="auto"/>
              <w:ind w:left="-72" w:right="-72"/>
              <w:rPr>
                <w:sz w:val="16"/>
                <w:szCs w:val="16"/>
              </w:rPr>
            </w:pPr>
            <w:r w:rsidRPr="000A155B">
              <w:rPr>
                <w:sz w:val="16"/>
                <w:szCs w:val="16"/>
              </w:rPr>
              <w:t>Dairy</w:t>
            </w:r>
          </w:p>
        </w:tc>
        <w:tc>
          <w:tcPr>
            <w:tcW w:w="0" w:type="auto"/>
          </w:tcPr>
          <w:p w:rsidR="00EC341B" w:rsidRPr="00343196" w:rsidRDefault="00EC341B" w:rsidP="00763FE9">
            <w:pPr>
              <w:ind w:left="-72" w:right="-72"/>
              <w:jc w:val="both"/>
              <w:rPr>
                <w:rFonts w:cs="Arial"/>
                <w:sz w:val="16"/>
                <w:szCs w:val="16"/>
              </w:rPr>
            </w:pPr>
            <w:r w:rsidRPr="00343196">
              <w:rPr>
                <w:rFonts w:cs="Arial"/>
                <w:sz w:val="16"/>
                <w:szCs w:val="16"/>
              </w:rPr>
              <w:t>Homestead</w:t>
            </w:r>
          </w:p>
        </w:tc>
        <w:tc>
          <w:tcPr>
            <w:tcW w:w="0" w:type="auto"/>
          </w:tcPr>
          <w:p w:rsidR="00EC341B" w:rsidRPr="00343196" w:rsidRDefault="00EC341B" w:rsidP="00763FE9">
            <w:pPr>
              <w:ind w:left="-72" w:right="-72"/>
              <w:jc w:val="both"/>
              <w:rPr>
                <w:rFonts w:cs="Arial"/>
                <w:sz w:val="16"/>
                <w:szCs w:val="16"/>
              </w:rPr>
            </w:pPr>
            <w:r w:rsidRPr="00343196">
              <w:rPr>
                <w:rFonts w:cs="Arial"/>
                <w:sz w:val="16"/>
                <w:szCs w:val="16"/>
              </w:rPr>
              <w:t>Throughout the year</w:t>
            </w:r>
          </w:p>
        </w:tc>
        <w:tc>
          <w:tcPr>
            <w:tcW w:w="857" w:type="dxa"/>
          </w:tcPr>
          <w:p w:rsidR="00EC341B" w:rsidRPr="00343196" w:rsidRDefault="00EC341B" w:rsidP="00763FE9">
            <w:pPr>
              <w:ind w:left="-72" w:right="-72"/>
              <w:jc w:val="both"/>
              <w:rPr>
                <w:rFonts w:cs="Arial"/>
                <w:sz w:val="16"/>
                <w:szCs w:val="16"/>
              </w:rPr>
            </w:pPr>
            <w:r w:rsidRPr="00343196">
              <w:rPr>
                <w:rFonts w:cs="Arial"/>
                <w:sz w:val="16"/>
                <w:szCs w:val="16"/>
              </w:rPr>
              <w:t>Dairy Cattle</w:t>
            </w:r>
          </w:p>
        </w:tc>
        <w:tc>
          <w:tcPr>
            <w:tcW w:w="1132" w:type="dxa"/>
            <w:shd w:val="clear" w:color="auto" w:fill="auto"/>
          </w:tcPr>
          <w:p w:rsidR="00EC341B" w:rsidRPr="00343196" w:rsidRDefault="00EC341B" w:rsidP="00763FE9">
            <w:pPr>
              <w:ind w:left="-72" w:right="-72"/>
              <w:jc w:val="both"/>
              <w:rPr>
                <w:rFonts w:cs="Arial"/>
                <w:sz w:val="16"/>
                <w:szCs w:val="16"/>
              </w:rPr>
            </w:pPr>
            <w:r w:rsidRPr="00343196">
              <w:rPr>
                <w:rFonts w:cs="Arial"/>
                <w:sz w:val="16"/>
                <w:szCs w:val="16"/>
              </w:rPr>
              <w:t xml:space="preserve">Jersey </w:t>
            </w:r>
          </w:p>
        </w:tc>
        <w:tc>
          <w:tcPr>
            <w:tcW w:w="512" w:type="dxa"/>
            <w:shd w:val="clear" w:color="auto" w:fill="auto"/>
          </w:tcPr>
          <w:p w:rsidR="00EC341B" w:rsidRPr="00343196" w:rsidRDefault="00EC341B" w:rsidP="00763FE9">
            <w:pPr>
              <w:ind w:left="-72" w:right="-72"/>
              <w:jc w:val="both"/>
              <w:rPr>
                <w:rFonts w:cs="Arial"/>
                <w:sz w:val="16"/>
                <w:szCs w:val="16"/>
              </w:rPr>
            </w:pPr>
            <w:r w:rsidRPr="00343196">
              <w:rPr>
                <w:rFonts w:cs="Arial"/>
                <w:sz w:val="16"/>
                <w:szCs w:val="16"/>
              </w:rPr>
              <w:t>Cross bred</w:t>
            </w:r>
          </w:p>
        </w:tc>
        <w:tc>
          <w:tcPr>
            <w:tcW w:w="925" w:type="dxa"/>
          </w:tcPr>
          <w:p w:rsidR="00EC341B" w:rsidRPr="00343196" w:rsidRDefault="00EC341B" w:rsidP="00763FE9">
            <w:pPr>
              <w:ind w:left="-72" w:right="-72"/>
              <w:jc w:val="both"/>
              <w:rPr>
                <w:rFonts w:cs="Arial"/>
                <w:sz w:val="16"/>
                <w:szCs w:val="16"/>
              </w:rPr>
            </w:pPr>
            <w:r w:rsidRPr="00343196">
              <w:rPr>
                <w:rFonts w:cs="Arial"/>
                <w:sz w:val="16"/>
                <w:szCs w:val="16"/>
              </w:rPr>
              <w:t>Disease management</w:t>
            </w:r>
          </w:p>
        </w:tc>
        <w:tc>
          <w:tcPr>
            <w:tcW w:w="1134" w:type="dxa"/>
          </w:tcPr>
          <w:p w:rsidR="00EC341B" w:rsidRPr="00343196" w:rsidRDefault="00EC341B" w:rsidP="00763FE9">
            <w:pPr>
              <w:ind w:left="-72" w:right="-72"/>
              <w:jc w:val="both"/>
              <w:rPr>
                <w:rFonts w:cs="Arial"/>
                <w:sz w:val="16"/>
                <w:szCs w:val="16"/>
              </w:rPr>
            </w:pPr>
            <w:r w:rsidRPr="00343196">
              <w:rPr>
                <w:rFonts w:cs="Arial"/>
                <w:sz w:val="16"/>
                <w:szCs w:val="16"/>
              </w:rPr>
              <w:t>Prophylactic management of mastitis in dairy animals by using antiseptic solution in teat cups</w:t>
            </w:r>
          </w:p>
        </w:tc>
        <w:tc>
          <w:tcPr>
            <w:tcW w:w="654" w:type="dxa"/>
          </w:tcPr>
          <w:p w:rsidR="00EC341B" w:rsidRPr="00343196" w:rsidRDefault="00EC341B" w:rsidP="00763FE9">
            <w:pPr>
              <w:ind w:left="-72" w:right="-72"/>
              <w:jc w:val="both"/>
              <w:rPr>
                <w:rFonts w:cs="Arial"/>
                <w:sz w:val="16"/>
                <w:szCs w:val="16"/>
              </w:rPr>
            </w:pPr>
            <w:r w:rsidRPr="00343196">
              <w:rPr>
                <w:rFonts w:cs="Arial"/>
                <w:sz w:val="16"/>
                <w:szCs w:val="16"/>
              </w:rPr>
              <w:t>10</w:t>
            </w:r>
          </w:p>
        </w:tc>
        <w:tc>
          <w:tcPr>
            <w:tcW w:w="612" w:type="dxa"/>
          </w:tcPr>
          <w:p w:rsidR="00EC341B" w:rsidRPr="00343196" w:rsidRDefault="00EC341B" w:rsidP="00763FE9">
            <w:pPr>
              <w:ind w:left="-72" w:right="-72"/>
              <w:jc w:val="both"/>
              <w:rPr>
                <w:rFonts w:cs="Arial"/>
                <w:sz w:val="16"/>
                <w:szCs w:val="16"/>
              </w:rPr>
            </w:pPr>
            <w:r w:rsidRPr="00343196">
              <w:rPr>
                <w:rFonts w:cs="Arial"/>
                <w:sz w:val="16"/>
                <w:szCs w:val="16"/>
              </w:rPr>
              <w:t>10</w:t>
            </w:r>
          </w:p>
        </w:tc>
        <w:tc>
          <w:tcPr>
            <w:tcW w:w="485" w:type="dxa"/>
          </w:tcPr>
          <w:p w:rsidR="00EC341B" w:rsidRPr="00343196" w:rsidRDefault="00EC341B" w:rsidP="00763FE9">
            <w:pPr>
              <w:ind w:left="-72" w:right="-72"/>
              <w:jc w:val="both"/>
              <w:rPr>
                <w:rFonts w:cs="Arial"/>
                <w:sz w:val="16"/>
                <w:szCs w:val="16"/>
              </w:rPr>
            </w:pPr>
            <w:r w:rsidRPr="00343196">
              <w:rPr>
                <w:rFonts w:cs="Arial"/>
                <w:sz w:val="16"/>
                <w:szCs w:val="16"/>
              </w:rPr>
              <w:t>0</w:t>
            </w:r>
          </w:p>
        </w:tc>
        <w:tc>
          <w:tcPr>
            <w:tcW w:w="572" w:type="dxa"/>
          </w:tcPr>
          <w:p w:rsidR="00EC341B" w:rsidRPr="00343196" w:rsidRDefault="00EC341B" w:rsidP="00763FE9">
            <w:pPr>
              <w:ind w:left="-72" w:right="-72"/>
              <w:jc w:val="both"/>
              <w:rPr>
                <w:rFonts w:cs="Arial"/>
                <w:sz w:val="16"/>
                <w:szCs w:val="16"/>
              </w:rPr>
            </w:pPr>
            <w:r w:rsidRPr="00343196">
              <w:rPr>
                <w:rFonts w:cs="Arial"/>
                <w:sz w:val="16"/>
                <w:szCs w:val="16"/>
              </w:rPr>
              <w:t>10</w:t>
            </w:r>
          </w:p>
        </w:tc>
        <w:tc>
          <w:tcPr>
            <w:tcW w:w="396" w:type="dxa"/>
          </w:tcPr>
          <w:p w:rsidR="00EC341B" w:rsidRPr="00343196" w:rsidRDefault="00EC341B" w:rsidP="00763FE9">
            <w:pPr>
              <w:ind w:left="-72" w:right="-72"/>
              <w:jc w:val="both"/>
              <w:rPr>
                <w:rFonts w:cs="Arial"/>
                <w:sz w:val="16"/>
                <w:szCs w:val="16"/>
              </w:rPr>
            </w:pPr>
            <w:r w:rsidRPr="00343196">
              <w:rPr>
                <w:rFonts w:cs="Arial"/>
                <w:sz w:val="16"/>
                <w:szCs w:val="16"/>
              </w:rPr>
              <w:t>10</w:t>
            </w:r>
          </w:p>
        </w:tc>
        <w:tc>
          <w:tcPr>
            <w:tcW w:w="0" w:type="auto"/>
          </w:tcPr>
          <w:p w:rsidR="00EC341B" w:rsidRPr="00343196" w:rsidRDefault="00EC341B" w:rsidP="00763FE9">
            <w:pPr>
              <w:ind w:left="-72" w:right="-72"/>
              <w:jc w:val="both"/>
              <w:rPr>
                <w:rFonts w:cs="Arial"/>
                <w:sz w:val="16"/>
                <w:szCs w:val="16"/>
              </w:rPr>
            </w:pPr>
            <w:r w:rsidRPr="00343196">
              <w:rPr>
                <w:rFonts w:cs="Arial"/>
                <w:sz w:val="16"/>
                <w:szCs w:val="16"/>
              </w:rPr>
              <w:t>-</w:t>
            </w:r>
          </w:p>
        </w:tc>
      </w:tr>
      <w:tr w:rsidR="00EC341B" w:rsidRPr="000A155B" w:rsidTr="002E53B1">
        <w:trPr>
          <w:jc w:val="center"/>
        </w:trPr>
        <w:tc>
          <w:tcPr>
            <w:tcW w:w="298" w:type="dxa"/>
          </w:tcPr>
          <w:p w:rsidR="00EC341B" w:rsidRPr="000A155B" w:rsidRDefault="00EC341B" w:rsidP="00763FE9">
            <w:pPr>
              <w:ind w:left="-72" w:right="-72"/>
              <w:jc w:val="both"/>
              <w:rPr>
                <w:rFonts w:cs="Arial"/>
                <w:sz w:val="16"/>
                <w:szCs w:val="16"/>
              </w:rPr>
            </w:pPr>
          </w:p>
        </w:tc>
        <w:tc>
          <w:tcPr>
            <w:tcW w:w="1009" w:type="dxa"/>
            <w:vAlign w:val="center"/>
          </w:tcPr>
          <w:p w:rsidR="00EC341B" w:rsidRPr="000A155B" w:rsidRDefault="00EC341B" w:rsidP="00763FE9">
            <w:pPr>
              <w:spacing w:line="360" w:lineRule="auto"/>
              <w:ind w:left="-72" w:right="-72"/>
              <w:rPr>
                <w:sz w:val="16"/>
                <w:szCs w:val="16"/>
              </w:rPr>
            </w:pPr>
          </w:p>
        </w:tc>
        <w:tc>
          <w:tcPr>
            <w:tcW w:w="0" w:type="auto"/>
          </w:tcPr>
          <w:p w:rsidR="00EC341B" w:rsidRPr="00343196" w:rsidRDefault="00EC341B" w:rsidP="00763FE9">
            <w:pPr>
              <w:ind w:left="-72" w:right="-72"/>
              <w:jc w:val="both"/>
              <w:rPr>
                <w:rFonts w:cs="Arial"/>
                <w:sz w:val="16"/>
                <w:szCs w:val="16"/>
              </w:rPr>
            </w:pPr>
            <w:r w:rsidRPr="00343196">
              <w:rPr>
                <w:rFonts w:cs="Arial"/>
                <w:sz w:val="16"/>
                <w:szCs w:val="16"/>
              </w:rPr>
              <w:t>Homestead</w:t>
            </w:r>
          </w:p>
        </w:tc>
        <w:tc>
          <w:tcPr>
            <w:tcW w:w="0" w:type="auto"/>
          </w:tcPr>
          <w:p w:rsidR="00EC341B" w:rsidRPr="00343196" w:rsidRDefault="00EC341B" w:rsidP="00763FE9">
            <w:pPr>
              <w:ind w:left="-72" w:right="-72"/>
              <w:jc w:val="both"/>
              <w:rPr>
                <w:rFonts w:cs="Arial"/>
                <w:sz w:val="16"/>
                <w:szCs w:val="16"/>
              </w:rPr>
            </w:pPr>
            <w:r w:rsidRPr="00343196">
              <w:rPr>
                <w:rFonts w:cs="Arial"/>
                <w:sz w:val="16"/>
                <w:szCs w:val="16"/>
              </w:rPr>
              <w:t>Throughout the year</w:t>
            </w:r>
          </w:p>
        </w:tc>
        <w:tc>
          <w:tcPr>
            <w:tcW w:w="857" w:type="dxa"/>
          </w:tcPr>
          <w:p w:rsidR="00EC341B" w:rsidRPr="00343196" w:rsidRDefault="00EC341B" w:rsidP="00763FE9">
            <w:pPr>
              <w:ind w:left="-72" w:right="-72"/>
              <w:jc w:val="both"/>
              <w:rPr>
                <w:rFonts w:cs="Arial"/>
                <w:sz w:val="16"/>
                <w:szCs w:val="16"/>
              </w:rPr>
            </w:pPr>
            <w:r w:rsidRPr="00343196">
              <w:rPr>
                <w:rFonts w:cs="Arial"/>
                <w:sz w:val="16"/>
                <w:szCs w:val="16"/>
              </w:rPr>
              <w:t>Dairy Cattle</w:t>
            </w:r>
          </w:p>
        </w:tc>
        <w:tc>
          <w:tcPr>
            <w:tcW w:w="1132" w:type="dxa"/>
            <w:shd w:val="clear" w:color="auto" w:fill="auto"/>
          </w:tcPr>
          <w:p w:rsidR="00EC341B" w:rsidRPr="00343196" w:rsidRDefault="00EC341B" w:rsidP="00763FE9">
            <w:pPr>
              <w:ind w:left="-72" w:right="-72"/>
              <w:jc w:val="both"/>
              <w:rPr>
                <w:rFonts w:cs="Arial"/>
                <w:sz w:val="16"/>
                <w:szCs w:val="16"/>
              </w:rPr>
            </w:pPr>
            <w:r w:rsidRPr="00343196">
              <w:rPr>
                <w:rFonts w:cs="Arial"/>
                <w:sz w:val="16"/>
                <w:szCs w:val="16"/>
              </w:rPr>
              <w:t xml:space="preserve">Jersey and HF </w:t>
            </w:r>
          </w:p>
        </w:tc>
        <w:tc>
          <w:tcPr>
            <w:tcW w:w="512" w:type="dxa"/>
            <w:shd w:val="clear" w:color="auto" w:fill="auto"/>
          </w:tcPr>
          <w:p w:rsidR="00EC341B" w:rsidRPr="00343196" w:rsidRDefault="00EC341B" w:rsidP="00763FE9">
            <w:pPr>
              <w:ind w:left="-72" w:right="-72"/>
              <w:jc w:val="both"/>
              <w:rPr>
                <w:rFonts w:cs="Arial"/>
                <w:sz w:val="16"/>
                <w:szCs w:val="16"/>
              </w:rPr>
            </w:pPr>
            <w:r w:rsidRPr="00343196">
              <w:rPr>
                <w:rFonts w:cs="Arial"/>
                <w:sz w:val="16"/>
                <w:szCs w:val="16"/>
              </w:rPr>
              <w:t>Cross bred</w:t>
            </w:r>
          </w:p>
        </w:tc>
        <w:tc>
          <w:tcPr>
            <w:tcW w:w="925" w:type="dxa"/>
          </w:tcPr>
          <w:p w:rsidR="00EC341B" w:rsidRPr="00343196" w:rsidRDefault="00EC341B" w:rsidP="00763FE9">
            <w:pPr>
              <w:ind w:left="-72" w:right="-72"/>
              <w:jc w:val="both"/>
              <w:rPr>
                <w:rFonts w:cs="Arial"/>
                <w:sz w:val="16"/>
                <w:szCs w:val="16"/>
              </w:rPr>
            </w:pPr>
            <w:r w:rsidRPr="00343196">
              <w:rPr>
                <w:rFonts w:cs="Arial"/>
                <w:sz w:val="16"/>
                <w:szCs w:val="16"/>
              </w:rPr>
              <w:t>Nutrition Management</w:t>
            </w:r>
          </w:p>
        </w:tc>
        <w:tc>
          <w:tcPr>
            <w:tcW w:w="1134" w:type="dxa"/>
          </w:tcPr>
          <w:p w:rsidR="00EC341B" w:rsidRPr="00343196" w:rsidRDefault="00EC341B" w:rsidP="00763FE9">
            <w:pPr>
              <w:ind w:left="-72" w:right="-72"/>
              <w:jc w:val="both"/>
              <w:rPr>
                <w:rFonts w:cs="Arial"/>
                <w:sz w:val="16"/>
                <w:szCs w:val="16"/>
              </w:rPr>
            </w:pPr>
            <w:r w:rsidRPr="00343196">
              <w:rPr>
                <w:rFonts w:cs="Arial"/>
                <w:sz w:val="16"/>
                <w:szCs w:val="16"/>
              </w:rPr>
              <w:t>Assessment of GRAND supplement in cross bred cows</w:t>
            </w:r>
          </w:p>
        </w:tc>
        <w:tc>
          <w:tcPr>
            <w:tcW w:w="654" w:type="dxa"/>
          </w:tcPr>
          <w:p w:rsidR="00EC341B" w:rsidRPr="00343196" w:rsidRDefault="00EC341B" w:rsidP="00763FE9">
            <w:pPr>
              <w:ind w:left="-72" w:right="-72"/>
              <w:jc w:val="both"/>
              <w:rPr>
                <w:rFonts w:cs="Arial"/>
                <w:sz w:val="16"/>
                <w:szCs w:val="16"/>
              </w:rPr>
            </w:pPr>
            <w:r w:rsidRPr="00343196">
              <w:rPr>
                <w:rFonts w:cs="Arial"/>
                <w:sz w:val="16"/>
                <w:szCs w:val="16"/>
              </w:rPr>
              <w:t>10</w:t>
            </w:r>
          </w:p>
        </w:tc>
        <w:tc>
          <w:tcPr>
            <w:tcW w:w="612" w:type="dxa"/>
          </w:tcPr>
          <w:p w:rsidR="00EC341B" w:rsidRPr="00343196" w:rsidRDefault="00EC341B" w:rsidP="00763FE9">
            <w:pPr>
              <w:ind w:left="-72" w:right="-72"/>
              <w:jc w:val="both"/>
              <w:rPr>
                <w:rFonts w:cs="Arial"/>
                <w:sz w:val="16"/>
                <w:szCs w:val="16"/>
              </w:rPr>
            </w:pPr>
            <w:r w:rsidRPr="00343196">
              <w:rPr>
                <w:rFonts w:cs="Arial"/>
                <w:sz w:val="16"/>
                <w:szCs w:val="16"/>
              </w:rPr>
              <w:t>10</w:t>
            </w:r>
          </w:p>
        </w:tc>
        <w:tc>
          <w:tcPr>
            <w:tcW w:w="485" w:type="dxa"/>
          </w:tcPr>
          <w:p w:rsidR="00EC341B" w:rsidRPr="00343196" w:rsidRDefault="00EC341B" w:rsidP="00763FE9">
            <w:pPr>
              <w:ind w:left="-72" w:right="-72"/>
              <w:jc w:val="both"/>
              <w:rPr>
                <w:rFonts w:cs="Arial"/>
                <w:sz w:val="16"/>
                <w:szCs w:val="16"/>
              </w:rPr>
            </w:pPr>
            <w:r w:rsidRPr="00343196">
              <w:rPr>
                <w:rFonts w:cs="Arial"/>
                <w:sz w:val="16"/>
                <w:szCs w:val="16"/>
              </w:rPr>
              <w:t>0</w:t>
            </w:r>
          </w:p>
        </w:tc>
        <w:tc>
          <w:tcPr>
            <w:tcW w:w="572" w:type="dxa"/>
          </w:tcPr>
          <w:p w:rsidR="00EC341B" w:rsidRPr="00343196" w:rsidRDefault="00EC341B" w:rsidP="00763FE9">
            <w:pPr>
              <w:ind w:left="-72" w:right="-72"/>
              <w:jc w:val="both"/>
              <w:rPr>
                <w:rFonts w:cs="Arial"/>
                <w:sz w:val="16"/>
                <w:szCs w:val="16"/>
              </w:rPr>
            </w:pPr>
            <w:r w:rsidRPr="00343196">
              <w:rPr>
                <w:rFonts w:cs="Arial"/>
                <w:sz w:val="16"/>
                <w:szCs w:val="16"/>
              </w:rPr>
              <w:t>10</w:t>
            </w:r>
          </w:p>
        </w:tc>
        <w:tc>
          <w:tcPr>
            <w:tcW w:w="396" w:type="dxa"/>
          </w:tcPr>
          <w:p w:rsidR="00EC341B" w:rsidRPr="00343196" w:rsidRDefault="00EC341B" w:rsidP="00763FE9">
            <w:pPr>
              <w:ind w:left="-72" w:right="-72"/>
              <w:jc w:val="both"/>
              <w:rPr>
                <w:rFonts w:cs="Arial"/>
                <w:sz w:val="16"/>
                <w:szCs w:val="16"/>
              </w:rPr>
            </w:pPr>
            <w:r w:rsidRPr="00343196">
              <w:rPr>
                <w:rFonts w:cs="Arial"/>
                <w:sz w:val="16"/>
                <w:szCs w:val="16"/>
              </w:rPr>
              <w:t>10</w:t>
            </w:r>
          </w:p>
        </w:tc>
        <w:tc>
          <w:tcPr>
            <w:tcW w:w="0" w:type="auto"/>
          </w:tcPr>
          <w:p w:rsidR="00EC341B" w:rsidRPr="00343196" w:rsidRDefault="00EC341B" w:rsidP="00763FE9">
            <w:pPr>
              <w:ind w:left="-72" w:right="-72"/>
              <w:jc w:val="both"/>
              <w:rPr>
                <w:rFonts w:cs="Arial"/>
                <w:sz w:val="16"/>
                <w:szCs w:val="16"/>
              </w:rPr>
            </w:pPr>
            <w:r w:rsidRPr="00343196">
              <w:rPr>
                <w:rFonts w:cs="Arial"/>
                <w:sz w:val="16"/>
                <w:szCs w:val="16"/>
              </w:rPr>
              <w:t>-</w:t>
            </w:r>
          </w:p>
        </w:tc>
      </w:tr>
      <w:tr w:rsidR="00EC341B" w:rsidRPr="000A155B" w:rsidTr="002E53B1">
        <w:trPr>
          <w:jc w:val="center"/>
        </w:trPr>
        <w:tc>
          <w:tcPr>
            <w:tcW w:w="298" w:type="dxa"/>
          </w:tcPr>
          <w:p w:rsidR="00EC341B" w:rsidRPr="000A155B" w:rsidRDefault="00EC341B" w:rsidP="00763FE9">
            <w:pPr>
              <w:ind w:left="-72" w:right="-72"/>
              <w:jc w:val="both"/>
              <w:rPr>
                <w:rFonts w:cs="Arial"/>
                <w:sz w:val="16"/>
                <w:szCs w:val="16"/>
              </w:rPr>
            </w:pPr>
            <w:r>
              <w:rPr>
                <w:rFonts w:cs="Arial"/>
                <w:sz w:val="16"/>
                <w:szCs w:val="16"/>
              </w:rPr>
              <w:t>16</w:t>
            </w:r>
          </w:p>
        </w:tc>
        <w:tc>
          <w:tcPr>
            <w:tcW w:w="1009" w:type="dxa"/>
            <w:vAlign w:val="center"/>
          </w:tcPr>
          <w:p w:rsidR="00EC341B" w:rsidRPr="000A155B" w:rsidRDefault="00EC341B" w:rsidP="00763FE9">
            <w:pPr>
              <w:spacing w:line="360" w:lineRule="auto"/>
              <w:ind w:left="-72" w:right="-72"/>
              <w:rPr>
                <w:sz w:val="16"/>
                <w:szCs w:val="16"/>
              </w:rPr>
            </w:pPr>
            <w:r w:rsidRPr="000A155B">
              <w:rPr>
                <w:sz w:val="16"/>
                <w:szCs w:val="16"/>
              </w:rPr>
              <w:t>Poultry</w:t>
            </w:r>
          </w:p>
        </w:tc>
        <w:tc>
          <w:tcPr>
            <w:tcW w:w="0" w:type="auto"/>
          </w:tcPr>
          <w:p w:rsidR="00EC341B" w:rsidRPr="008443C1" w:rsidRDefault="00EC341B" w:rsidP="00763FE9">
            <w:pPr>
              <w:ind w:left="-72" w:right="-72"/>
              <w:jc w:val="both"/>
              <w:rPr>
                <w:rFonts w:cs="Arial"/>
                <w:sz w:val="16"/>
                <w:szCs w:val="16"/>
              </w:rPr>
            </w:pPr>
          </w:p>
        </w:tc>
        <w:tc>
          <w:tcPr>
            <w:tcW w:w="0" w:type="auto"/>
          </w:tcPr>
          <w:p w:rsidR="00EC341B" w:rsidRPr="008443C1" w:rsidRDefault="00EC341B" w:rsidP="00763FE9">
            <w:pPr>
              <w:ind w:left="-72" w:right="-72"/>
              <w:jc w:val="both"/>
              <w:rPr>
                <w:rFonts w:cs="Arial"/>
                <w:sz w:val="16"/>
                <w:szCs w:val="16"/>
              </w:rPr>
            </w:pPr>
          </w:p>
        </w:tc>
        <w:tc>
          <w:tcPr>
            <w:tcW w:w="857" w:type="dxa"/>
          </w:tcPr>
          <w:p w:rsidR="00EC341B" w:rsidRPr="008443C1" w:rsidRDefault="00EC341B" w:rsidP="00763FE9">
            <w:pPr>
              <w:ind w:left="-72" w:right="-72"/>
              <w:jc w:val="both"/>
              <w:rPr>
                <w:rFonts w:cs="Arial"/>
                <w:sz w:val="16"/>
                <w:szCs w:val="16"/>
              </w:rPr>
            </w:pPr>
          </w:p>
        </w:tc>
        <w:tc>
          <w:tcPr>
            <w:tcW w:w="1132" w:type="dxa"/>
            <w:shd w:val="clear" w:color="auto" w:fill="auto"/>
          </w:tcPr>
          <w:p w:rsidR="00EC341B" w:rsidRPr="008443C1" w:rsidRDefault="00EC341B" w:rsidP="00763FE9">
            <w:pPr>
              <w:ind w:left="-72" w:right="-72"/>
              <w:jc w:val="both"/>
              <w:rPr>
                <w:rFonts w:cs="Arial"/>
                <w:sz w:val="16"/>
                <w:szCs w:val="16"/>
              </w:rPr>
            </w:pPr>
          </w:p>
        </w:tc>
        <w:tc>
          <w:tcPr>
            <w:tcW w:w="512" w:type="dxa"/>
            <w:shd w:val="clear" w:color="auto" w:fill="auto"/>
          </w:tcPr>
          <w:p w:rsidR="00EC341B" w:rsidRPr="008443C1" w:rsidRDefault="00EC341B" w:rsidP="00763FE9">
            <w:pPr>
              <w:ind w:left="-72" w:right="-72"/>
              <w:jc w:val="both"/>
              <w:rPr>
                <w:rFonts w:cs="Arial"/>
                <w:sz w:val="16"/>
                <w:szCs w:val="16"/>
              </w:rPr>
            </w:pPr>
          </w:p>
        </w:tc>
        <w:tc>
          <w:tcPr>
            <w:tcW w:w="925" w:type="dxa"/>
          </w:tcPr>
          <w:p w:rsidR="00EC341B" w:rsidRPr="008443C1" w:rsidRDefault="00EC341B" w:rsidP="00763FE9">
            <w:pPr>
              <w:ind w:left="-72" w:right="-72"/>
              <w:jc w:val="both"/>
              <w:rPr>
                <w:rFonts w:cs="Arial"/>
                <w:sz w:val="16"/>
                <w:szCs w:val="16"/>
              </w:rPr>
            </w:pPr>
          </w:p>
        </w:tc>
        <w:tc>
          <w:tcPr>
            <w:tcW w:w="1134" w:type="dxa"/>
          </w:tcPr>
          <w:p w:rsidR="00EC341B" w:rsidRPr="008443C1" w:rsidRDefault="00EC341B" w:rsidP="00763FE9">
            <w:pPr>
              <w:ind w:left="-72" w:right="-72"/>
              <w:jc w:val="both"/>
              <w:rPr>
                <w:rFonts w:cs="Arial"/>
                <w:sz w:val="16"/>
                <w:szCs w:val="16"/>
              </w:rPr>
            </w:pPr>
          </w:p>
        </w:tc>
        <w:tc>
          <w:tcPr>
            <w:tcW w:w="654" w:type="dxa"/>
          </w:tcPr>
          <w:p w:rsidR="00EC341B" w:rsidRPr="008443C1" w:rsidRDefault="00EC341B" w:rsidP="00763FE9">
            <w:pPr>
              <w:ind w:left="-72" w:right="-72"/>
              <w:jc w:val="both"/>
              <w:rPr>
                <w:rFonts w:cs="Arial"/>
                <w:sz w:val="16"/>
                <w:szCs w:val="16"/>
              </w:rPr>
            </w:pPr>
          </w:p>
        </w:tc>
        <w:tc>
          <w:tcPr>
            <w:tcW w:w="612" w:type="dxa"/>
          </w:tcPr>
          <w:p w:rsidR="00EC341B" w:rsidRPr="008443C1" w:rsidRDefault="00EC341B" w:rsidP="00763FE9">
            <w:pPr>
              <w:ind w:left="-72" w:right="-72"/>
              <w:jc w:val="both"/>
              <w:rPr>
                <w:rFonts w:cs="Arial"/>
                <w:sz w:val="16"/>
                <w:szCs w:val="16"/>
              </w:rPr>
            </w:pPr>
          </w:p>
        </w:tc>
        <w:tc>
          <w:tcPr>
            <w:tcW w:w="485" w:type="dxa"/>
          </w:tcPr>
          <w:p w:rsidR="00EC341B" w:rsidRPr="008443C1" w:rsidRDefault="00EC341B" w:rsidP="00763FE9">
            <w:pPr>
              <w:ind w:left="-72" w:right="-72"/>
              <w:jc w:val="both"/>
              <w:rPr>
                <w:rFonts w:cs="Arial"/>
                <w:sz w:val="16"/>
                <w:szCs w:val="16"/>
              </w:rPr>
            </w:pPr>
          </w:p>
        </w:tc>
        <w:tc>
          <w:tcPr>
            <w:tcW w:w="572" w:type="dxa"/>
          </w:tcPr>
          <w:p w:rsidR="00EC341B" w:rsidRPr="008443C1" w:rsidRDefault="00EC341B" w:rsidP="00763FE9">
            <w:pPr>
              <w:ind w:left="-72" w:right="-72"/>
              <w:jc w:val="both"/>
              <w:rPr>
                <w:rFonts w:cs="Arial"/>
                <w:sz w:val="16"/>
                <w:szCs w:val="16"/>
              </w:rPr>
            </w:pPr>
          </w:p>
        </w:tc>
        <w:tc>
          <w:tcPr>
            <w:tcW w:w="396" w:type="dxa"/>
          </w:tcPr>
          <w:p w:rsidR="00EC341B" w:rsidRPr="008443C1" w:rsidRDefault="00EC341B" w:rsidP="00763FE9">
            <w:pPr>
              <w:ind w:left="-72" w:right="-72"/>
              <w:jc w:val="both"/>
              <w:rPr>
                <w:rFonts w:cs="Arial"/>
                <w:sz w:val="16"/>
                <w:szCs w:val="16"/>
              </w:rPr>
            </w:pPr>
          </w:p>
        </w:tc>
        <w:tc>
          <w:tcPr>
            <w:tcW w:w="0" w:type="auto"/>
          </w:tcPr>
          <w:p w:rsidR="00EC341B" w:rsidRPr="008443C1" w:rsidRDefault="00EC341B" w:rsidP="00763FE9">
            <w:pPr>
              <w:ind w:left="-72" w:right="-72"/>
              <w:jc w:val="both"/>
              <w:rPr>
                <w:rFonts w:cs="Arial"/>
                <w:sz w:val="16"/>
                <w:szCs w:val="16"/>
              </w:rPr>
            </w:pPr>
          </w:p>
        </w:tc>
      </w:tr>
      <w:tr w:rsidR="00EC341B" w:rsidRPr="000A155B" w:rsidTr="002E53B1">
        <w:trPr>
          <w:jc w:val="center"/>
        </w:trPr>
        <w:tc>
          <w:tcPr>
            <w:tcW w:w="298" w:type="dxa"/>
          </w:tcPr>
          <w:p w:rsidR="00EC341B" w:rsidRPr="000A155B" w:rsidRDefault="00EC341B" w:rsidP="00763FE9">
            <w:pPr>
              <w:ind w:left="-72" w:right="-72"/>
              <w:jc w:val="both"/>
              <w:rPr>
                <w:rFonts w:cs="Arial"/>
                <w:sz w:val="16"/>
                <w:szCs w:val="16"/>
              </w:rPr>
            </w:pPr>
          </w:p>
        </w:tc>
        <w:tc>
          <w:tcPr>
            <w:tcW w:w="1009" w:type="dxa"/>
            <w:vAlign w:val="center"/>
          </w:tcPr>
          <w:p w:rsidR="00EC341B" w:rsidRPr="000A155B" w:rsidRDefault="00EC341B" w:rsidP="00763FE9">
            <w:pPr>
              <w:spacing w:line="360" w:lineRule="auto"/>
              <w:ind w:left="-72" w:right="-72"/>
              <w:rPr>
                <w:sz w:val="16"/>
                <w:szCs w:val="16"/>
              </w:rPr>
            </w:pPr>
          </w:p>
        </w:tc>
        <w:tc>
          <w:tcPr>
            <w:tcW w:w="0" w:type="auto"/>
          </w:tcPr>
          <w:p w:rsidR="00EC341B" w:rsidRPr="008443C1" w:rsidRDefault="00EC341B" w:rsidP="00763FE9">
            <w:pPr>
              <w:ind w:left="-72" w:right="-72"/>
              <w:jc w:val="both"/>
              <w:rPr>
                <w:rFonts w:cs="Arial"/>
                <w:sz w:val="16"/>
                <w:szCs w:val="16"/>
              </w:rPr>
            </w:pPr>
          </w:p>
        </w:tc>
        <w:tc>
          <w:tcPr>
            <w:tcW w:w="0" w:type="auto"/>
          </w:tcPr>
          <w:p w:rsidR="00EC341B" w:rsidRPr="008443C1" w:rsidRDefault="00EC341B" w:rsidP="00763FE9">
            <w:pPr>
              <w:ind w:left="-72" w:right="-72"/>
              <w:jc w:val="both"/>
              <w:rPr>
                <w:rFonts w:cs="Arial"/>
                <w:sz w:val="16"/>
                <w:szCs w:val="16"/>
              </w:rPr>
            </w:pPr>
          </w:p>
        </w:tc>
        <w:tc>
          <w:tcPr>
            <w:tcW w:w="857" w:type="dxa"/>
          </w:tcPr>
          <w:p w:rsidR="00EC341B" w:rsidRPr="008443C1" w:rsidRDefault="00EC341B" w:rsidP="00763FE9">
            <w:pPr>
              <w:ind w:left="-72" w:right="-72"/>
              <w:jc w:val="both"/>
              <w:rPr>
                <w:rFonts w:cs="Arial"/>
                <w:sz w:val="16"/>
                <w:szCs w:val="16"/>
              </w:rPr>
            </w:pPr>
          </w:p>
        </w:tc>
        <w:tc>
          <w:tcPr>
            <w:tcW w:w="1132" w:type="dxa"/>
            <w:shd w:val="clear" w:color="auto" w:fill="auto"/>
          </w:tcPr>
          <w:p w:rsidR="00EC341B" w:rsidRPr="008443C1" w:rsidRDefault="00EC341B" w:rsidP="00763FE9">
            <w:pPr>
              <w:ind w:left="-72" w:right="-72"/>
              <w:jc w:val="both"/>
              <w:rPr>
                <w:rFonts w:cs="Arial"/>
                <w:sz w:val="16"/>
                <w:szCs w:val="16"/>
              </w:rPr>
            </w:pPr>
          </w:p>
        </w:tc>
        <w:tc>
          <w:tcPr>
            <w:tcW w:w="512" w:type="dxa"/>
            <w:shd w:val="clear" w:color="auto" w:fill="auto"/>
          </w:tcPr>
          <w:p w:rsidR="00EC341B" w:rsidRPr="008443C1" w:rsidRDefault="00EC341B" w:rsidP="00763FE9">
            <w:pPr>
              <w:ind w:left="-72" w:right="-72"/>
              <w:jc w:val="both"/>
              <w:rPr>
                <w:rFonts w:cs="Arial"/>
                <w:sz w:val="16"/>
                <w:szCs w:val="16"/>
              </w:rPr>
            </w:pPr>
          </w:p>
        </w:tc>
        <w:tc>
          <w:tcPr>
            <w:tcW w:w="925" w:type="dxa"/>
          </w:tcPr>
          <w:p w:rsidR="00EC341B" w:rsidRPr="008443C1" w:rsidRDefault="00EC341B" w:rsidP="00763FE9">
            <w:pPr>
              <w:ind w:left="-72" w:right="-72"/>
              <w:jc w:val="both"/>
              <w:rPr>
                <w:rFonts w:cs="Arial"/>
                <w:sz w:val="16"/>
                <w:szCs w:val="16"/>
              </w:rPr>
            </w:pPr>
          </w:p>
        </w:tc>
        <w:tc>
          <w:tcPr>
            <w:tcW w:w="1134" w:type="dxa"/>
          </w:tcPr>
          <w:p w:rsidR="00EC341B" w:rsidRPr="008443C1" w:rsidRDefault="00EC341B" w:rsidP="00763FE9">
            <w:pPr>
              <w:ind w:left="-72" w:right="-72"/>
              <w:jc w:val="both"/>
              <w:rPr>
                <w:rFonts w:cs="Arial"/>
                <w:sz w:val="16"/>
                <w:szCs w:val="16"/>
              </w:rPr>
            </w:pPr>
          </w:p>
        </w:tc>
        <w:tc>
          <w:tcPr>
            <w:tcW w:w="654" w:type="dxa"/>
          </w:tcPr>
          <w:p w:rsidR="00EC341B" w:rsidRPr="008443C1" w:rsidRDefault="00EC341B" w:rsidP="00763FE9">
            <w:pPr>
              <w:ind w:left="-72" w:right="-72"/>
              <w:jc w:val="both"/>
              <w:rPr>
                <w:rFonts w:cs="Arial"/>
                <w:sz w:val="16"/>
                <w:szCs w:val="16"/>
              </w:rPr>
            </w:pPr>
          </w:p>
        </w:tc>
        <w:tc>
          <w:tcPr>
            <w:tcW w:w="612" w:type="dxa"/>
          </w:tcPr>
          <w:p w:rsidR="00EC341B" w:rsidRPr="008443C1" w:rsidRDefault="00EC341B" w:rsidP="00763FE9">
            <w:pPr>
              <w:ind w:left="-72" w:right="-72"/>
              <w:jc w:val="both"/>
              <w:rPr>
                <w:rFonts w:cs="Arial"/>
                <w:sz w:val="16"/>
                <w:szCs w:val="16"/>
              </w:rPr>
            </w:pPr>
          </w:p>
        </w:tc>
        <w:tc>
          <w:tcPr>
            <w:tcW w:w="485" w:type="dxa"/>
          </w:tcPr>
          <w:p w:rsidR="00EC341B" w:rsidRPr="008443C1" w:rsidRDefault="00EC341B" w:rsidP="00763FE9">
            <w:pPr>
              <w:ind w:left="-72" w:right="-72"/>
              <w:jc w:val="both"/>
              <w:rPr>
                <w:rFonts w:cs="Arial"/>
                <w:sz w:val="16"/>
                <w:szCs w:val="16"/>
              </w:rPr>
            </w:pPr>
          </w:p>
        </w:tc>
        <w:tc>
          <w:tcPr>
            <w:tcW w:w="572" w:type="dxa"/>
          </w:tcPr>
          <w:p w:rsidR="00EC341B" w:rsidRPr="008443C1" w:rsidRDefault="00EC341B" w:rsidP="00763FE9">
            <w:pPr>
              <w:ind w:left="-72" w:right="-72"/>
              <w:jc w:val="both"/>
              <w:rPr>
                <w:rFonts w:cs="Arial"/>
                <w:sz w:val="16"/>
                <w:szCs w:val="16"/>
              </w:rPr>
            </w:pPr>
          </w:p>
        </w:tc>
        <w:tc>
          <w:tcPr>
            <w:tcW w:w="396" w:type="dxa"/>
          </w:tcPr>
          <w:p w:rsidR="00EC341B" w:rsidRPr="008443C1" w:rsidRDefault="00EC341B" w:rsidP="00763FE9">
            <w:pPr>
              <w:ind w:left="-72" w:right="-72"/>
              <w:jc w:val="both"/>
              <w:rPr>
                <w:rFonts w:cs="Arial"/>
                <w:sz w:val="16"/>
                <w:szCs w:val="16"/>
              </w:rPr>
            </w:pPr>
          </w:p>
        </w:tc>
        <w:tc>
          <w:tcPr>
            <w:tcW w:w="0" w:type="auto"/>
          </w:tcPr>
          <w:p w:rsidR="00EC341B" w:rsidRPr="008443C1" w:rsidRDefault="00EC341B" w:rsidP="00763FE9">
            <w:pPr>
              <w:ind w:left="-72" w:right="-72"/>
              <w:jc w:val="both"/>
              <w:rPr>
                <w:rFonts w:cs="Arial"/>
                <w:sz w:val="16"/>
                <w:szCs w:val="16"/>
              </w:rPr>
            </w:pPr>
          </w:p>
        </w:tc>
      </w:tr>
      <w:tr w:rsidR="00EC341B" w:rsidRPr="000A155B" w:rsidTr="002E53B1">
        <w:trPr>
          <w:jc w:val="center"/>
        </w:trPr>
        <w:tc>
          <w:tcPr>
            <w:tcW w:w="298" w:type="dxa"/>
          </w:tcPr>
          <w:p w:rsidR="00EC341B" w:rsidRPr="000A155B" w:rsidRDefault="00EC341B" w:rsidP="00D45DCC">
            <w:pPr>
              <w:ind w:left="-72" w:right="-72"/>
              <w:jc w:val="both"/>
              <w:rPr>
                <w:rFonts w:cs="Arial"/>
                <w:sz w:val="16"/>
                <w:szCs w:val="16"/>
              </w:rPr>
            </w:pPr>
            <w:r>
              <w:rPr>
                <w:rFonts w:cs="Arial"/>
                <w:sz w:val="16"/>
                <w:szCs w:val="16"/>
              </w:rPr>
              <w:t>17</w:t>
            </w:r>
          </w:p>
        </w:tc>
        <w:tc>
          <w:tcPr>
            <w:tcW w:w="1009" w:type="dxa"/>
            <w:vAlign w:val="center"/>
          </w:tcPr>
          <w:p w:rsidR="00EC341B" w:rsidRPr="000A155B" w:rsidRDefault="00EC341B" w:rsidP="00D45DCC">
            <w:pPr>
              <w:spacing w:line="360" w:lineRule="auto"/>
              <w:ind w:left="-72" w:right="-72"/>
              <w:rPr>
                <w:sz w:val="16"/>
                <w:szCs w:val="16"/>
              </w:rPr>
            </w:pPr>
            <w:r w:rsidRPr="000A155B">
              <w:rPr>
                <w:sz w:val="16"/>
                <w:szCs w:val="16"/>
              </w:rPr>
              <w:t>Rabbitry</w:t>
            </w:r>
          </w:p>
        </w:tc>
        <w:tc>
          <w:tcPr>
            <w:tcW w:w="0" w:type="auto"/>
          </w:tcPr>
          <w:p w:rsidR="00EC341B" w:rsidRPr="008443C1" w:rsidRDefault="00EC341B" w:rsidP="00D45DCC">
            <w:pPr>
              <w:ind w:left="-72" w:right="-72"/>
              <w:jc w:val="both"/>
              <w:rPr>
                <w:rFonts w:cs="Arial"/>
                <w:sz w:val="16"/>
                <w:szCs w:val="16"/>
              </w:rPr>
            </w:pPr>
          </w:p>
        </w:tc>
        <w:tc>
          <w:tcPr>
            <w:tcW w:w="0" w:type="auto"/>
          </w:tcPr>
          <w:p w:rsidR="00EC341B" w:rsidRPr="008443C1" w:rsidRDefault="00EC341B" w:rsidP="00D45DCC">
            <w:pPr>
              <w:ind w:left="-72" w:right="-72"/>
              <w:jc w:val="both"/>
              <w:rPr>
                <w:rFonts w:cs="Arial"/>
                <w:sz w:val="16"/>
                <w:szCs w:val="16"/>
              </w:rPr>
            </w:pPr>
          </w:p>
        </w:tc>
        <w:tc>
          <w:tcPr>
            <w:tcW w:w="857" w:type="dxa"/>
          </w:tcPr>
          <w:p w:rsidR="00EC341B" w:rsidRPr="008443C1" w:rsidRDefault="00EC341B" w:rsidP="00D45DCC">
            <w:pPr>
              <w:ind w:left="-72" w:right="-72"/>
              <w:jc w:val="both"/>
              <w:rPr>
                <w:rFonts w:cs="Arial"/>
                <w:sz w:val="16"/>
                <w:szCs w:val="16"/>
              </w:rPr>
            </w:pPr>
          </w:p>
        </w:tc>
        <w:tc>
          <w:tcPr>
            <w:tcW w:w="1132" w:type="dxa"/>
            <w:shd w:val="clear" w:color="auto" w:fill="auto"/>
          </w:tcPr>
          <w:p w:rsidR="00EC341B" w:rsidRPr="008443C1" w:rsidRDefault="00EC341B" w:rsidP="00D45DCC">
            <w:pPr>
              <w:ind w:left="-72" w:right="-72"/>
              <w:jc w:val="both"/>
              <w:rPr>
                <w:rFonts w:cs="Arial"/>
                <w:sz w:val="16"/>
                <w:szCs w:val="16"/>
              </w:rPr>
            </w:pPr>
          </w:p>
        </w:tc>
        <w:tc>
          <w:tcPr>
            <w:tcW w:w="512" w:type="dxa"/>
            <w:shd w:val="clear" w:color="auto" w:fill="auto"/>
          </w:tcPr>
          <w:p w:rsidR="00EC341B" w:rsidRPr="008443C1" w:rsidRDefault="00EC341B" w:rsidP="00D45DCC">
            <w:pPr>
              <w:ind w:left="-72" w:right="-72"/>
              <w:jc w:val="both"/>
              <w:rPr>
                <w:rFonts w:cs="Arial"/>
                <w:sz w:val="16"/>
                <w:szCs w:val="16"/>
              </w:rPr>
            </w:pPr>
          </w:p>
        </w:tc>
        <w:tc>
          <w:tcPr>
            <w:tcW w:w="925" w:type="dxa"/>
          </w:tcPr>
          <w:p w:rsidR="00EC341B" w:rsidRPr="008443C1" w:rsidRDefault="00EC341B" w:rsidP="00D45DCC">
            <w:pPr>
              <w:ind w:left="-72" w:right="-72"/>
              <w:jc w:val="both"/>
              <w:rPr>
                <w:rFonts w:cs="Arial"/>
                <w:sz w:val="16"/>
                <w:szCs w:val="16"/>
              </w:rPr>
            </w:pPr>
          </w:p>
        </w:tc>
        <w:tc>
          <w:tcPr>
            <w:tcW w:w="1134" w:type="dxa"/>
          </w:tcPr>
          <w:p w:rsidR="00EC341B" w:rsidRPr="008443C1" w:rsidRDefault="00EC341B" w:rsidP="00D45DCC">
            <w:pPr>
              <w:ind w:left="-72" w:right="-72"/>
              <w:jc w:val="both"/>
              <w:rPr>
                <w:rFonts w:cs="Arial"/>
                <w:sz w:val="16"/>
                <w:szCs w:val="16"/>
              </w:rPr>
            </w:pPr>
          </w:p>
        </w:tc>
        <w:tc>
          <w:tcPr>
            <w:tcW w:w="654" w:type="dxa"/>
          </w:tcPr>
          <w:p w:rsidR="00EC341B" w:rsidRPr="008443C1" w:rsidRDefault="00EC341B" w:rsidP="00D45DCC">
            <w:pPr>
              <w:ind w:left="-72" w:right="-72"/>
              <w:jc w:val="both"/>
              <w:rPr>
                <w:rFonts w:cs="Arial"/>
                <w:sz w:val="16"/>
                <w:szCs w:val="16"/>
              </w:rPr>
            </w:pPr>
          </w:p>
        </w:tc>
        <w:tc>
          <w:tcPr>
            <w:tcW w:w="612" w:type="dxa"/>
          </w:tcPr>
          <w:p w:rsidR="00EC341B" w:rsidRPr="008443C1" w:rsidRDefault="00EC341B" w:rsidP="00D45DCC">
            <w:pPr>
              <w:ind w:left="-72" w:right="-72"/>
              <w:jc w:val="both"/>
              <w:rPr>
                <w:rFonts w:cs="Arial"/>
                <w:sz w:val="16"/>
                <w:szCs w:val="16"/>
              </w:rPr>
            </w:pPr>
          </w:p>
        </w:tc>
        <w:tc>
          <w:tcPr>
            <w:tcW w:w="485" w:type="dxa"/>
          </w:tcPr>
          <w:p w:rsidR="00EC341B" w:rsidRPr="008443C1" w:rsidRDefault="00EC341B" w:rsidP="00D45DCC">
            <w:pPr>
              <w:ind w:left="-72" w:right="-72"/>
              <w:jc w:val="both"/>
              <w:rPr>
                <w:rFonts w:cs="Arial"/>
                <w:sz w:val="16"/>
                <w:szCs w:val="16"/>
              </w:rPr>
            </w:pPr>
          </w:p>
        </w:tc>
        <w:tc>
          <w:tcPr>
            <w:tcW w:w="572" w:type="dxa"/>
          </w:tcPr>
          <w:p w:rsidR="00EC341B" w:rsidRPr="008443C1" w:rsidRDefault="00EC341B" w:rsidP="00D45DCC">
            <w:pPr>
              <w:ind w:left="-72" w:right="-72"/>
              <w:jc w:val="both"/>
              <w:rPr>
                <w:rFonts w:cs="Arial"/>
                <w:sz w:val="16"/>
                <w:szCs w:val="16"/>
              </w:rPr>
            </w:pPr>
          </w:p>
        </w:tc>
        <w:tc>
          <w:tcPr>
            <w:tcW w:w="396" w:type="dxa"/>
          </w:tcPr>
          <w:p w:rsidR="00EC341B" w:rsidRPr="008443C1" w:rsidRDefault="00EC341B" w:rsidP="00D45DCC">
            <w:pPr>
              <w:ind w:left="-72" w:right="-72"/>
              <w:jc w:val="both"/>
              <w:rPr>
                <w:rFonts w:cs="Arial"/>
                <w:sz w:val="16"/>
                <w:szCs w:val="16"/>
              </w:rPr>
            </w:pPr>
          </w:p>
        </w:tc>
        <w:tc>
          <w:tcPr>
            <w:tcW w:w="0" w:type="auto"/>
          </w:tcPr>
          <w:p w:rsidR="00EC341B" w:rsidRPr="008443C1" w:rsidRDefault="00EC341B" w:rsidP="00D45DCC">
            <w:pPr>
              <w:ind w:left="-72" w:right="-72"/>
              <w:jc w:val="both"/>
              <w:rPr>
                <w:rFonts w:cs="Arial"/>
                <w:sz w:val="16"/>
                <w:szCs w:val="16"/>
              </w:rPr>
            </w:pPr>
          </w:p>
        </w:tc>
      </w:tr>
      <w:tr w:rsidR="00EC341B" w:rsidRPr="000A155B" w:rsidTr="002E53B1">
        <w:trPr>
          <w:jc w:val="center"/>
        </w:trPr>
        <w:tc>
          <w:tcPr>
            <w:tcW w:w="298" w:type="dxa"/>
          </w:tcPr>
          <w:p w:rsidR="00EC341B" w:rsidRPr="000A155B" w:rsidRDefault="00EC341B" w:rsidP="00D45DCC">
            <w:pPr>
              <w:ind w:left="-72" w:right="-72"/>
              <w:jc w:val="both"/>
              <w:rPr>
                <w:rFonts w:cs="Arial"/>
                <w:sz w:val="16"/>
                <w:szCs w:val="16"/>
              </w:rPr>
            </w:pPr>
          </w:p>
        </w:tc>
        <w:tc>
          <w:tcPr>
            <w:tcW w:w="1009" w:type="dxa"/>
            <w:vAlign w:val="center"/>
          </w:tcPr>
          <w:p w:rsidR="00EC341B" w:rsidRPr="000A155B" w:rsidRDefault="00EC341B" w:rsidP="00D45DCC">
            <w:pPr>
              <w:spacing w:line="360" w:lineRule="auto"/>
              <w:ind w:left="-72" w:right="-72"/>
              <w:rPr>
                <w:sz w:val="16"/>
                <w:szCs w:val="16"/>
              </w:rPr>
            </w:pPr>
          </w:p>
        </w:tc>
        <w:tc>
          <w:tcPr>
            <w:tcW w:w="0" w:type="auto"/>
          </w:tcPr>
          <w:p w:rsidR="00EC341B" w:rsidRPr="008443C1" w:rsidRDefault="00EC341B" w:rsidP="00D45DCC">
            <w:pPr>
              <w:ind w:left="-72" w:right="-72"/>
              <w:jc w:val="both"/>
              <w:rPr>
                <w:rFonts w:cs="Arial"/>
                <w:sz w:val="16"/>
                <w:szCs w:val="16"/>
              </w:rPr>
            </w:pPr>
          </w:p>
        </w:tc>
        <w:tc>
          <w:tcPr>
            <w:tcW w:w="0" w:type="auto"/>
          </w:tcPr>
          <w:p w:rsidR="00EC341B" w:rsidRPr="008443C1" w:rsidRDefault="00EC341B" w:rsidP="00D45DCC">
            <w:pPr>
              <w:ind w:left="-72" w:right="-72"/>
              <w:jc w:val="both"/>
              <w:rPr>
                <w:rFonts w:cs="Arial"/>
                <w:sz w:val="16"/>
                <w:szCs w:val="16"/>
              </w:rPr>
            </w:pPr>
          </w:p>
        </w:tc>
        <w:tc>
          <w:tcPr>
            <w:tcW w:w="857" w:type="dxa"/>
          </w:tcPr>
          <w:p w:rsidR="00EC341B" w:rsidRPr="008443C1" w:rsidRDefault="00EC341B" w:rsidP="00D45DCC">
            <w:pPr>
              <w:ind w:left="-72" w:right="-72"/>
              <w:jc w:val="both"/>
              <w:rPr>
                <w:rFonts w:cs="Arial"/>
                <w:sz w:val="16"/>
                <w:szCs w:val="16"/>
              </w:rPr>
            </w:pPr>
          </w:p>
        </w:tc>
        <w:tc>
          <w:tcPr>
            <w:tcW w:w="1132" w:type="dxa"/>
            <w:shd w:val="clear" w:color="auto" w:fill="auto"/>
          </w:tcPr>
          <w:p w:rsidR="00EC341B" w:rsidRPr="008443C1" w:rsidRDefault="00EC341B" w:rsidP="00D45DCC">
            <w:pPr>
              <w:ind w:left="-72" w:right="-72"/>
              <w:jc w:val="both"/>
              <w:rPr>
                <w:rFonts w:cs="Arial"/>
                <w:sz w:val="16"/>
                <w:szCs w:val="16"/>
              </w:rPr>
            </w:pPr>
          </w:p>
        </w:tc>
        <w:tc>
          <w:tcPr>
            <w:tcW w:w="512" w:type="dxa"/>
            <w:shd w:val="clear" w:color="auto" w:fill="auto"/>
          </w:tcPr>
          <w:p w:rsidR="00EC341B" w:rsidRPr="008443C1" w:rsidRDefault="00EC341B" w:rsidP="00D45DCC">
            <w:pPr>
              <w:ind w:left="-72" w:right="-72"/>
              <w:jc w:val="both"/>
              <w:rPr>
                <w:rFonts w:cs="Arial"/>
                <w:sz w:val="16"/>
                <w:szCs w:val="16"/>
              </w:rPr>
            </w:pPr>
          </w:p>
        </w:tc>
        <w:tc>
          <w:tcPr>
            <w:tcW w:w="925" w:type="dxa"/>
          </w:tcPr>
          <w:p w:rsidR="00EC341B" w:rsidRPr="008443C1" w:rsidRDefault="00EC341B" w:rsidP="00D45DCC">
            <w:pPr>
              <w:ind w:left="-72" w:right="-72"/>
              <w:jc w:val="both"/>
              <w:rPr>
                <w:rFonts w:cs="Arial"/>
                <w:sz w:val="16"/>
                <w:szCs w:val="16"/>
              </w:rPr>
            </w:pPr>
          </w:p>
        </w:tc>
        <w:tc>
          <w:tcPr>
            <w:tcW w:w="1134" w:type="dxa"/>
          </w:tcPr>
          <w:p w:rsidR="00EC341B" w:rsidRPr="008443C1" w:rsidRDefault="00EC341B" w:rsidP="00D45DCC">
            <w:pPr>
              <w:ind w:left="-72" w:right="-72"/>
              <w:jc w:val="both"/>
              <w:rPr>
                <w:rFonts w:cs="Arial"/>
                <w:sz w:val="16"/>
                <w:szCs w:val="16"/>
              </w:rPr>
            </w:pPr>
          </w:p>
        </w:tc>
        <w:tc>
          <w:tcPr>
            <w:tcW w:w="654" w:type="dxa"/>
          </w:tcPr>
          <w:p w:rsidR="00EC341B" w:rsidRPr="008443C1" w:rsidRDefault="00EC341B" w:rsidP="00D45DCC">
            <w:pPr>
              <w:ind w:left="-72" w:right="-72"/>
              <w:jc w:val="both"/>
              <w:rPr>
                <w:rFonts w:cs="Arial"/>
                <w:sz w:val="16"/>
                <w:szCs w:val="16"/>
              </w:rPr>
            </w:pPr>
          </w:p>
        </w:tc>
        <w:tc>
          <w:tcPr>
            <w:tcW w:w="612" w:type="dxa"/>
          </w:tcPr>
          <w:p w:rsidR="00EC341B" w:rsidRPr="008443C1" w:rsidRDefault="00EC341B" w:rsidP="00D45DCC">
            <w:pPr>
              <w:ind w:left="-72" w:right="-72"/>
              <w:jc w:val="both"/>
              <w:rPr>
                <w:rFonts w:cs="Arial"/>
                <w:sz w:val="16"/>
                <w:szCs w:val="16"/>
              </w:rPr>
            </w:pPr>
          </w:p>
        </w:tc>
        <w:tc>
          <w:tcPr>
            <w:tcW w:w="485" w:type="dxa"/>
          </w:tcPr>
          <w:p w:rsidR="00EC341B" w:rsidRPr="008443C1" w:rsidRDefault="00EC341B" w:rsidP="00D45DCC">
            <w:pPr>
              <w:ind w:left="-72" w:right="-72"/>
              <w:jc w:val="both"/>
              <w:rPr>
                <w:rFonts w:cs="Arial"/>
                <w:sz w:val="16"/>
                <w:szCs w:val="16"/>
              </w:rPr>
            </w:pPr>
          </w:p>
        </w:tc>
        <w:tc>
          <w:tcPr>
            <w:tcW w:w="572" w:type="dxa"/>
          </w:tcPr>
          <w:p w:rsidR="00EC341B" w:rsidRPr="008443C1" w:rsidRDefault="00EC341B" w:rsidP="00D45DCC">
            <w:pPr>
              <w:ind w:left="-72" w:right="-72"/>
              <w:jc w:val="both"/>
              <w:rPr>
                <w:rFonts w:cs="Arial"/>
                <w:sz w:val="16"/>
                <w:szCs w:val="16"/>
              </w:rPr>
            </w:pPr>
          </w:p>
        </w:tc>
        <w:tc>
          <w:tcPr>
            <w:tcW w:w="396" w:type="dxa"/>
          </w:tcPr>
          <w:p w:rsidR="00EC341B" w:rsidRPr="008443C1" w:rsidRDefault="00EC341B" w:rsidP="00D45DCC">
            <w:pPr>
              <w:ind w:left="-72" w:right="-72"/>
              <w:jc w:val="both"/>
              <w:rPr>
                <w:rFonts w:cs="Arial"/>
                <w:sz w:val="16"/>
                <w:szCs w:val="16"/>
              </w:rPr>
            </w:pPr>
          </w:p>
        </w:tc>
        <w:tc>
          <w:tcPr>
            <w:tcW w:w="0" w:type="auto"/>
          </w:tcPr>
          <w:p w:rsidR="00EC341B" w:rsidRPr="008443C1" w:rsidRDefault="00EC341B" w:rsidP="00D45DCC">
            <w:pPr>
              <w:ind w:left="-72" w:right="-72"/>
              <w:jc w:val="both"/>
              <w:rPr>
                <w:rFonts w:cs="Arial"/>
                <w:sz w:val="16"/>
                <w:szCs w:val="16"/>
              </w:rPr>
            </w:pPr>
          </w:p>
        </w:tc>
      </w:tr>
      <w:tr w:rsidR="00EC341B" w:rsidRPr="000A155B" w:rsidTr="002E53B1">
        <w:trPr>
          <w:jc w:val="center"/>
        </w:trPr>
        <w:tc>
          <w:tcPr>
            <w:tcW w:w="298" w:type="dxa"/>
          </w:tcPr>
          <w:p w:rsidR="00EC341B" w:rsidRPr="000A155B" w:rsidRDefault="00EC341B" w:rsidP="00D45DCC">
            <w:pPr>
              <w:ind w:left="-72" w:right="-72"/>
              <w:jc w:val="both"/>
              <w:rPr>
                <w:rFonts w:cs="Arial"/>
                <w:sz w:val="16"/>
                <w:szCs w:val="16"/>
              </w:rPr>
            </w:pPr>
            <w:r>
              <w:rPr>
                <w:rFonts w:cs="Arial"/>
                <w:sz w:val="16"/>
                <w:szCs w:val="16"/>
              </w:rPr>
              <w:t>18</w:t>
            </w:r>
          </w:p>
        </w:tc>
        <w:tc>
          <w:tcPr>
            <w:tcW w:w="1009" w:type="dxa"/>
            <w:vAlign w:val="center"/>
          </w:tcPr>
          <w:p w:rsidR="00EC341B" w:rsidRPr="000A155B" w:rsidRDefault="00EC341B" w:rsidP="00D45DCC">
            <w:pPr>
              <w:spacing w:line="360" w:lineRule="auto"/>
              <w:ind w:left="-72" w:right="-72"/>
              <w:rPr>
                <w:sz w:val="16"/>
                <w:szCs w:val="16"/>
              </w:rPr>
            </w:pPr>
            <w:r w:rsidRPr="000A155B">
              <w:rPr>
                <w:sz w:val="16"/>
                <w:szCs w:val="16"/>
              </w:rPr>
              <w:t>Pigerry</w:t>
            </w:r>
          </w:p>
        </w:tc>
        <w:tc>
          <w:tcPr>
            <w:tcW w:w="0" w:type="auto"/>
          </w:tcPr>
          <w:p w:rsidR="00EC341B" w:rsidRPr="008443C1" w:rsidRDefault="00EC341B" w:rsidP="00D45DCC">
            <w:pPr>
              <w:ind w:left="-72" w:right="-72"/>
              <w:jc w:val="both"/>
              <w:rPr>
                <w:rFonts w:cs="Arial"/>
                <w:sz w:val="16"/>
                <w:szCs w:val="16"/>
              </w:rPr>
            </w:pPr>
          </w:p>
        </w:tc>
        <w:tc>
          <w:tcPr>
            <w:tcW w:w="0" w:type="auto"/>
          </w:tcPr>
          <w:p w:rsidR="00EC341B" w:rsidRPr="008443C1" w:rsidRDefault="00EC341B" w:rsidP="00D45DCC">
            <w:pPr>
              <w:ind w:left="-72" w:right="-72"/>
              <w:jc w:val="both"/>
              <w:rPr>
                <w:rFonts w:cs="Arial"/>
                <w:sz w:val="16"/>
                <w:szCs w:val="16"/>
              </w:rPr>
            </w:pPr>
          </w:p>
        </w:tc>
        <w:tc>
          <w:tcPr>
            <w:tcW w:w="857" w:type="dxa"/>
          </w:tcPr>
          <w:p w:rsidR="00EC341B" w:rsidRPr="008443C1" w:rsidRDefault="00EC341B" w:rsidP="00D45DCC">
            <w:pPr>
              <w:ind w:left="-72" w:right="-72"/>
              <w:jc w:val="both"/>
              <w:rPr>
                <w:rFonts w:cs="Arial"/>
                <w:sz w:val="16"/>
                <w:szCs w:val="16"/>
              </w:rPr>
            </w:pPr>
          </w:p>
        </w:tc>
        <w:tc>
          <w:tcPr>
            <w:tcW w:w="1132" w:type="dxa"/>
            <w:shd w:val="clear" w:color="auto" w:fill="auto"/>
          </w:tcPr>
          <w:p w:rsidR="00EC341B" w:rsidRPr="008443C1" w:rsidRDefault="00EC341B" w:rsidP="00D45DCC">
            <w:pPr>
              <w:ind w:left="-72" w:right="-72"/>
              <w:jc w:val="both"/>
              <w:rPr>
                <w:rFonts w:cs="Arial"/>
                <w:sz w:val="16"/>
                <w:szCs w:val="16"/>
              </w:rPr>
            </w:pPr>
          </w:p>
        </w:tc>
        <w:tc>
          <w:tcPr>
            <w:tcW w:w="512" w:type="dxa"/>
            <w:shd w:val="clear" w:color="auto" w:fill="auto"/>
          </w:tcPr>
          <w:p w:rsidR="00EC341B" w:rsidRPr="008443C1" w:rsidRDefault="00EC341B" w:rsidP="00D45DCC">
            <w:pPr>
              <w:ind w:left="-72" w:right="-72"/>
              <w:jc w:val="both"/>
              <w:rPr>
                <w:rFonts w:cs="Arial"/>
                <w:sz w:val="16"/>
                <w:szCs w:val="16"/>
              </w:rPr>
            </w:pPr>
          </w:p>
        </w:tc>
        <w:tc>
          <w:tcPr>
            <w:tcW w:w="925" w:type="dxa"/>
          </w:tcPr>
          <w:p w:rsidR="00EC341B" w:rsidRPr="008443C1" w:rsidRDefault="00EC341B" w:rsidP="00D45DCC">
            <w:pPr>
              <w:ind w:left="-72" w:right="-72"/>
              <w:jc w:val="both"/>
              <w:rPr>
                <w:rFonts w:cs="Arial"/>
                <w:sz w:val="16"/>
                <w:szCs w:val="16"/>
              </w:rPr>
            </w:pPr>
          </w:p>
        </w:tc>
        <w:tc>
          <w:tcPr>
            <w:tcW w:w="1134" w:type="dxa"/>
          </w:tcPr>
          <w:p w:rsidR="00EC341B" w:rsidRPr="008443C1" w:rsidRDefault="00EC341B" w:rsidP="00D45DCC">
            <w:pPr>
              <w:ind w:left="-72" w:right="-72"/>
              <w:jc w:val="both"/>
              <w:rPr>
                <w:rFonts w:cs="Arial"/>
                <w:sz w:val="16"/>
                <w:szCs w:val="16"/>
              </w:rPr>
            </w:pPr>
          </w:p>
        </w:tc>
        <w:tc>
          <w:tcPr>
            <w:tcW w:w="654" w:type="dxa"/>
          </w:tcPr>
          <w:p w:rsidR="00EC341B" w:rsidRPr="008443C1" w:rsidRDefault="00EC341B" w:rsidP="00D45DCC">
            <w:pPr>
              <w:ind w:left="-72" w:right="-72"/>
              <w:jc w:val="both"/>
              <w:rPr>
                <w:rFonts w:cs="Arial"/>
                <w:sz w:val="16"/>
                <w:szCs w:val="16"/>
              </w:rPr>
            </w:pPr>
          </w:p>
        </w:tc>
        <w:tc>
          <w:tcPr>
            <w:tcW w:w="612" w:type="dxa"/>
          </w:tcPr>
          <w:p w:rsidR="00EC341B" w:rsidRPr="008443C1" w:rsidRDefault="00EC341B" w:rsidP="00D45DCC">
            <w:pPr>
              <w:ind w:left="-72" w:right="-72"/>
              <w:jc w:val="both"/>
              <w:rPr>
                <w:rFonts w:cs="Arial"/>
                <w:sz w:val="16"/>
                <w:szCs w:val="16"/>
              </w:rPr>
            </w:pPr>
          </w:p>
        </w:tc>
        <w:tc>
          <w:tcPr>
            <w:tcW w:w="485" w:type="dxa"/>
          </w:tcPr>
          <w:p w:rsidR="00EC341B" w:rsidRPr="008443C1" w:rsidRDefault="00EC341B" w:rsidP="00D45DCC">
            <w:pPr>
              <w:ind w:left="-72" w:right="-72"/>
              <w:jc w:val="both"/>
              <w:rPr>
                <w:rFonts w:cs="Arial"/>
                <w:sz w:val="16"/>
                <w:szCs w:val="16"/>
              </w:rPr>
            </w:pPr>
          </w:p>
        </w:tc>
        <w:tc>
          <w:tcPr>
            <w:tcW w:w="572" w:type="dxa"/>
          </w:tcPr>
          <w:p w:rsidR="00EC341B" w:rsidRPr="008443C1" w:rsidRDefault="00EC341B" w:rsidP="00D45DCC">
            <w:pPr>
              <w:ind w:left="-72" w:right="-72"/>
              <w:jc w:val="both"/>
              <w:rPr>
                <w:rFonts w:cs="Arial"/>
                <w:sz w:val="16"/>
                <w:szCs w:val="16"/>
              </w:rPr>
            </w:pPr>
          </w:p>
        </w:tc>
        <w:tc>
          <w:tcPr>
            <w:tcW w:w="396" w:type="dxa"/>
          </w:tcPr>
          <w:p w:rsidR="00EC341B" w:rsidRPr="008443C1" w:rsidRDefault="00EC341B" w:rsidP="00D45DCC">
            <w:pPr>
              <w:ind w:left="-72" w:right="-72"/>
              <w:jc w:val="both"/>
              <w:rPr>
                <w:rFonts w:cs="Arial"/>
                <w:sz w:val="16"/>
                <w:szCs w:val="16"/>
              </w:rPr>
            </w:pPr>
          </w:p>
        </w:tc>
        <w:tc>
          <w:tcPr>
            <w:tcW w:w="0" w:type="auto"/>
          </w:tcPr>
          <w:p w:rsidR="00EC341B" w:rsidRPr="008443C1" w:rsidRDefault="00EC341B" w:rsidP="00D45DCC">
            <w:pPr>
              <w:ind w:left="-72" w:right="-72"/>
              <w:jc w:val="both"/>
              <w:rPr>
                <w:rFonts w:cs="Arial"/>
                <w:sz w:val="16"/>
                <w:szCs w:val="16"/>
              </w:rPr>
            </w:pPr>
          </w:p>
        </w:tc>
      </w:tr>
      <w:tr w:rsidR="00EC341B" w:rsidRPr="000A155B" w:rsidTr="002E53B1">
        <w:trPr>
          <w:jc w:val="center"/>
        </w:trPr>
        <w:tc>
          <w:tcPr>
            <w:tcW w:w="298" w:type="dxa"/>
          </w:tcPr>
          <w:p w:rsidR="00EC341B" w:rsidRPr="000A155B" w:rsidRDefault="00EC341B" w:rsidP="00D45DCC">
            <w:pPr>
              <w:ind w:left="-72" w:right="-72"/>
              <w:jc w:val="both"/>
              <w:rPr>
                <w:rFonts w:cs="Arial"/>
                <w:sz w:val="16"/>
                <w:szCs w:val="16"/>
              </w:rPr>
            </w:pPr>
          </w:p>
        </w:tc>
        <w:tc>
          <w:tcPr>
            <w:tcW w:w="1009" w:type="dxa"/>
            <w:vAlign w:val="center"/>
          </w:tcPr>
          <w:p w:rsidR="00EC341B" w:rsidRPr="000A155B" w:rsidRDefault="00EC341B" w:rsidP="00D45DCC">
            <w:pPr>
              <w:spacing w:line="360" w:lineRule="auto"/>
              <w:ind w:left="-72" w:right="-72"/>
              <w:rPr>
                <w:sz w:val="16"/>
                <w:szCs w:val="16"/>
              </w:rPr>
            </w:pPr>
          </w:p>
        </w:tc>
        <w:tc>
          <w:tcPr>
            <w:tcW w:w="0" w:type="auto"/>
          </w:tcPr>
          <w:p w:rsidR="00EC341B" w:rsidRPr="008443C1" w:rsidRDefault="00EC341B" w:rsidP="00D45DCC">
            <w:pPr>
              <w:ind w:left="-72" w:right="-72"/>
              <w:jc w:val="both"/>
              <w:rPr>
                <w:rFonts w:cs="Arial"/>
                <w:sz w:val="16"/>
                <w:szCs w:val="16"/>
              </w:rPr>
            </w:pPr>
          </w:p>
        </w:tc>
        <w:tc>
          <w:tcPr>
            <w:tcW w:w="0" w:type="auto"/>
          </w:tcPr>
          <w:p w:rsidR="00EC341B" w:rsidRPr="008443C1" w:rsidRDefault="00EC341B" w:rsidP="00D45DCC">
            <w:pPr>
              <w:ind w:left="-72" w:right="-72"/>
              <w:jc w:val="both"/>
              <w:rPr>
                <w:rFonts w:cs="Arial"/>
                <w:sz w:val="16"/>
                <w:szCs w:val="16"/>
              </w:rPr>
            </w:pPr>
          </w:p>
        </w:tc>
        <w:tc>
          <w:tcPr>
            <w:tcW w:w="857" w:type="dxa"/>
          </w:tcPr>
          <w:p w:rsidR="00EC341B" w:rsidRPr="008443C1" w:rsidRDefault="00EC341B" w:rsidP="00D45DCC">
            <w:pPr>
              <w:ind w:left="-72" w:right="-72"/>
              <w:jc w:val="both"/>
              <w:rPr>
                <w:rFonts w:cs="Arial"/>
                <w:sz w:val="16"/>
                <w:szCs w:val="16"/>
              </w:rPr>
            </w:pPr>
          </w:p>
        </w:tc>
        <w:tc>
          <w:tcPr>
            <w:tcW w:w="1132" w:type="dxa"/>
            <w:shd w:val="clear" w:color="auto" w:fill="auto"/>
          </w:tcPr>
          <w:p w:rsidR="00EC341B" w:rsidRPr="008443C1" w:rsidRDefault="00EC341B" w:rsidP="00D45DCC">
            <w:pPr>
              <w:ind w:left="-72" w:right="-72"/>
              <w:jc w:val="both"/>
              <w:rPr>
                <w:rFonts w:cs="Arial"/>
                <w:sz w:val="16"/>
                <w:szCs w:val="16"/>
              </w:rPr>
            </w:pPr>
          </w:p>
        </w:tc>
        <w:tc>
          <w:tcPr>
            <w:tcW w:w="512" w:type="dxa"/>
            <w:shd w:val="clear" w:color="auto" w:fill="auto"/>
          </w:tcPr>
          <w:p w:rsidR="00EC341B" w:rsidRPr="008443C1" w:rsidRDefault="00EC341B" w:rsidP="00D45DCC">
            <w:pPr>
              <w:ind w:left="-72" w:right="-72"/>
              <w:jc w:val="both"/>
              <w:rPr>
                <w:rFonts w:cs="Arial"/>
                <w:sz w:val="16"/>
                <w:szCs w:val="16"/>
              </w:rPr>
            </w:pPr>
          </w:p>
        </w:tc>
        <w:tc>
          <w:tcPr>
            <w:tcW w:w="925" w:type="dxa"/>
          </w:tcPr>
          <w:p w:rsidR="00EC341B" w:rsidRPr="008443C1" w:rsidRDefault="00EC341B" w:rsidP="00D45DCC">
            <w:pPr>
              <w:ind w:left="-72" w:right="-72"/>
              <w:jc w:val="both"/>
              <w:rPr>
                <w:rFonts w:cs="Arial"/>
                <w:sz w:val="16"/>
                <w:szCs w:val="16"/>
              </w:rPr>
            </w:pPr>
          </w:p>
        </w:tc>
        <w:tc>
          <w:tcPr>
            <w:tcW w:w="1134" w:type="dxa"/>
          </w:tcPr>
          <w:p w:rsidR="00EC341B" w:rsidRPr="008443C1" w:rsidRDefault="00EC341B" w:rsidP="00D45DCC">
            <w:pPr>
              <w:ind w:left="-72" w:right="-72"/>
              <w:jc w:val="both"/>
              <w:rPr>
                <w:rFonts w:cs="Arial"/>
                <w:sz w:val="16"/>
                <w:szCs w:val="16"/>
              </w:rPr>
            </w:pPr>
          </w:p>
        </w:tc>
        <w:tc>
          <w:tcPr>
            <w:tcW w:w="654" w:type="dxa"/>
          </w:tcPr>
          <w:p w:rsidR="00EC341B" w:rsidRPr="008443C1" w:rsidRDefault="00EC341B" w:rsidP="00D45DCC">
            <w:pPr>
              <w:ind w:left="-72" w:right="-72"/>
              <w:jc w:val="both"/>
              <w:rPr>
                <w:rFonts w:cs="Arial"/>
                <w:sz w:val="16"/>
                <w:szCs w:val="16"/>
              </w:rPr>
            </w:pPr>
          </w:p>
        </w:tc>
        <w:tc>
          <w:tcPr>
            <w:tcW w:w="612" w:type="dxa"/>
          </w:tcPr>
          <w:p w:rsidR="00EC341B" w:rsidRPr="008443C1" w:rsidRDefault="00EC341B" w:rsidP="00D45DCC">
            <w:pPr>
              <w:ind w:left="-72" w:right="-72"/>
              <w:jc w:val="both"/>
              <w:rPr>
                <w:rFonts w:cs="Arial"/>
                <w:sz w:val="16"/>
                <w:szCs w:val="16"/>
              </w:rPr>
            </w:pPr>
          </w:p>
        </w:tc>
        <w:tc>
          <w:tcPr>
            <w:tcW w:w="485" w:type="dxa"/>
          </w:tcPr>
          <w:p w:rsidR="00EC341B" w:rsidRPr="008443C1" w:rsidRDefault="00EC341B" w:rsidP="00D45DCC">
            <w:pPr>
              <w:ind w:left="-72" w:right="-72"/>
              <w:jc w:val="both"/>
              <w:rPr>
                <w:rFonts w:cs="Arial"/>
                <w:sz w:val="16"/>
                <w:szCs w:val="16"/>
              </w:rPr>
            </w:pPr>
          </w:p>
        </w:tc>
        <w:tc>
          <w:tcPr>
            <w:tcW w:w="572" w:type="dxa"/>
          </w:tcPr>
          <w:p w:rsidR="00EC341B" w:rsidRPr="008443C1" w:rsidRDefault="00EC341B" w:rsidP="00D45DCC">
            <w:pPr>
              <w:ind w:left="-72" w:right="-72"/>
              <w:jc w:val="both"/>
              <w:rPr>
                <w:rFonts w:cs="Arial"/>
                <w:sz w:val="16"/>
                <w:szCs w:val="16"/>
              </w:rPr>
            </w:pPr>
          </w:p>
        </w:tc>
        <w:tc>
          <w:tcPr>
            <w:tcW w:w="396" w:type="dxa"/>
          </w:tcPr>
          <w:p w:rsidR="00EC341B" w:rsidRPr="008443C1" w:rsidRDefault="00EC341B" w:rsidP="00D45DCC">
            <w:pPr>
              <w:ind w:left="-72" w:right="-72"/>
              <w:jc w:val="both"/>
              <w:rPr>
                <w:rFonts w:cs="Arial"/>
                <w:sz w:val="16"/>
                <w:szCs w:val="16"/>
              </w:rPr>
            </w:pPr>
          </w:p>
        </w:tc>
        <w:tc>
          <w:tcPr>
            <w:tcW w:w="0" w:type="auto"/>
          </w:tcPr>
          <w:p w:rsidR="00EC341B" w:rsidRPr="008443C1" w:rsidRDefault="00EC341B" w:rsidP="00D45DCC">
            <w:pPr>
              <w:ind w:left="-72" w:right="-72"/>
              <w:jc w:val="both"/>
              <w:rPr>
                <w:rFonts w:cs="Arial"/>
                <w:sz w:val="16"/>
                <w:szCs w:val="16"/>
              </w:rPr>
            </w:pPr>
          </w:p>
        </w:tc>
      </w:tr>
      <w:tr w:rsidR="00EC341B" w:rsidRPr="000A155B" w:rsidTr="002E53B1">
        <w:trPr>
          <w:jc w:val="center"/>
        </w:trPr>
        <w:tc>
          <w:tcPr>
            <w:tcW w:w="298" w:type="dxa"/>
          </w:tcPr>
          <w:p w:rsidR="00EC341B" w:rsidRPr="000A155B" w:rsidRDefault="00EC341B" w:rsidP="00D45DCC">
            <w:pPr>
              <w:ind w:left="-72" w:right="-72"/>
              <w:jc w:val="both"/>
              <w:rPr>
                <w:rFonts w:cs="Arial"/>
                <w:sz w:val="16"/>
                <w:szCs w:val="16"/>
              </w:rPr>
            </w:pPr>
            <w:r>
              <w:rPr>
                <w:rFonts w:cs="Arial"/>
                <w:sz w:val="16"/>
                <w:szCs w:val="16"/>
              </w:rPr>
              <w:t>19</w:t>
            </w:r>
          </w:p>
        </w:tc>
        <w:tc>
          <w:tcPr>
            <w:tcW w:w="1009" w:type="dxa"/>
            <w:vAlign w:val="center"/>
          </w:tcPr>
          <w:p w:rsidR="00EC341B" w:rsidRPr="000A155B" w:rsidRDefault="00EC341B" w:rsidP="00D45DCC">
            <w:pPr>
              <w:spacing w:line="360" w:lineRule="auto"/>
              <w:ind w:left="-72" w:right="-72"/>
              <w:rPr>
                <w:sz w:val="16"/>
                <w:szCs w:val="16"/>
              </w:rPr>
            </w:pPr>
            <w:r w:rsidRPr="000A155B">
              <w:rPr>
                <w:sz w:val="16"/>
                <w:szCs w:val="16"/>
              </w:rPr>
              <w:t>Sheep and goat</w:t>
            </w:r>
          </w:p>
        </w:tc>
        <w:tc>
          <w:tcPr>
            <w:tcW w:w="0" w:type="auto"/>
          </w:tcPr>
          <w:p w:rsidR="00EC341B" w:rsidRPr="008443C1" w:rsidRDefault="00EC341B" w:rsidP="00D45DCC">
            <w:pPr>
              <w:ind w:left="-72" w:right="-72"/>
              <w:jc w:val="both"/>
              <w:rPr>
                <w:rFonts w:cs="Arial"/>
                <w:sz w:val="16"/>
                <w:szCs w:val="16"/>
              </w:rPr>
            </w:pPr>
          </w:p>
        </w:tc>
        <w:tc>
          <w:tcPr>
            <w:tcW w:w="0" w:type="auto"/>
          </w:tcPr>
          <w:p w:rsidR="00EC341B" w:rsidRPr="008443C1" w:rsidRDefault="00EC341B" w:rsidP="00D45DCC">
            <w:pPr>
              <w:ind w:left="-72" w:right="-72"/>
              <w:jc w:val="both"/>
              <w:rPr>
                <w:rFonts w:cs="Arial"/>
                <w:sz w:val="16"/>
                <w:szCs w:val="16"/>
              </w:rPr>
            </w:pPr>
          </w:p>
        </w:tc>
        <w:tc>
          <w:tcPr>
            <w:tcW w:w="857" w:type="dxa"/>
          </w:tcPr>
          <w:p w:rsidR="00EC341B" w:rsidRPr="008443C1" w:rsidRDefault="00EC341B" w:rsidP="00D45DCC">
            <w:pPr>
              <w:ind w:left="-72" w:right="-72"/>
              <w:jc w:val="both"/>
              <w:rPr>
                <w:rFonts w:cs="Arial"/>
                <w:sz w:val="16"/>
                <w:szCs w:val="16"/>
              </w:rPr>
            </w:pPr>
          </w:p>
        </w:tc>
        <w:tc>
          <w:tcPr>
            <w:tcW w:w="1132" w:type="dxa"/>
            <w:shd w:val="clear" w:color="auto" w:fill="auto"/>
          </w:tcPr>
          <w:p w:rsidR="00EC341B" w:rsidRPr="008443C1" w:rsidRDefault="00EC341B" w:rsidP="00D45DCC">
            <w:pPr>
              <w:ind w:left="-72" w:right="-72"/>
              <w:jc w:val="both"/>
              <w:rPr>
                <w:rFonts w:cs="Arial"/>
                <w:sz w:val="16"/>
                <w:szCs w:val="16"/>
              </w:rPr>
            </w:pPr>
          </w:p>
        </w:tc>
        <w:tc>
          <w:tcPr>
            <w:tcW w:w="512" w:type="dxa"/>
            <w:shd w:val="clear" w:color="auto" w:fill="auto"/>
          </w:tcPr>
          <w:p w:rsidR="00EC341B" w:rsidRPr="008443C1" w:rsidRDefault="00EC341B" w:rsidP="00D45DCC">
            <w:pPr>
              <w:ind w:left="-72" w:right="-72"/>
              <w:jc w:val="both"/>
              <w:rPr>
                <w:rFonts w:cs="Arial"/>
                <w:sz w:val="16"/>
                <w:szCs w:val="16"/>
              </w:rPr>
            </w:pPr>
          </w:p>
        </w:tc>
        <w:tc>
          <w:tcPr>
            <w:tcW w:w="925" w:type="dxa"/>
          </w:tcPr>
          <w:p w:rsidR="00EC341B" w:rsidRPr="008443C1" w:rsidRDefault="00EC341B" w:rsidP="00D45DCC">
            <w:pPr>
              <w:ind w:left="-72" w:right="-72"/>
              <w:jc w:val="both"/>
              <w:rPr>
                <w:rFonts w:cs="Arial"/>
                <w:sz w:val="16"/>
                <w:szCs w:val="16"/>
              </w:rPr>
            </w:pPr>
          </w:p>
        </w:tc>
        <w:tc>
          <w:tcPr>
            <w:tcW w:w="1134" w:type="dxa"/>
          </w:tcPr>
          <w:p w:rsidR="00EC341B" w:rsidRPr="008443C1" w:rsidRDefault="00EC341B" w:rsidP="00D45DCC">
            <w:pPr>
              <w:ind w:left="-72" w:right="-72"/>
              <w:jc w:val="both"/>
              <w:rPr>
                <w:rFonts w:cs="Arial"/>
                <w:sz w:val="16"/>
                <w:szCs w:val="16"/>
              </w:rPr>
            </w:pPr>
          </w:p>
        </w:tc>
        <w:tc>
          <w:tcPr>
            <w:tcW w:w="654" w:type="dxa"/>
          </w:tcPr>
          <w:p w:rsidR="00EC341B" w:rsidRPr="008443C1" w:rsidRDefault="00EC341B" w:rsidP="00D45DCC">
            <w:pPr>
              <w:ind w:left="-72" w:right="-72"/>
              <w:jc w:val="both"/>
              <w:rPr>
                <w:rFonts w:cs="Arial"/>
                <w:sz w:val="16"/>
                <w:szCs w:val="16"/>
              </w:rPr>
            </w:pPr>
          </w:p>
        </w:tc>
        <w:tc>
          <w:tcPr>
            <w:tcW w:w="612" w:type="dxa"/>
          </w:tcPr>
          <w:p w:rsidR="00EC341B" w:rsidRPr="008443C1" w:rsidRDefault="00EC341B" w:rsidP="00D45DCC">
            <w:pPr>
              <w:ind w:left="-72" w:right="-72"/>
              <w:jc w:val="both"/>
              <w:rPr>
                <w:rFonts w:cs="Arial"/>
                <w:sz w:val="16"/>
                <w:szCs w:val="16"/>
              </w:rPr>
            </w:pPr>
          </w:p>
        </w:tc>
        <w:tc>
          <w:tcPr>
            <w:tcW w:w="485" w:type="dxa"/>
          </w:tcPr>
          <w:p w:rsidR="00EC341B" w:rsidRPr="008443C1" w:rsidRDefault="00EC341B" w:rsidP="00D45DCC">
            <w:pPr>
              <w:ind w:left="-72" w:right="-72"/>
              <w:jc w:val="both"/>
              <w:rPr>
                <w:rFonts w:cs="Arial"/>
                <w:sz w:val="16"/>
                <w:szCs w:val="16"/>
              </w:rPr>
            </w:pPr>
          </w:p>
        </w:tc>
        <w:tc>
          <w:tcPr>
            <w:tcW w:w="572" w:type="dxa"/>
          </w:tcPr>
          <w:p w:rsidR="00EC341B" w:rsidRPr="008443C1" w:rsidRDefault="00EC341B" w:rsidP="00D45DCC">
            <w:pPr>
              <w:ind w:left="-72" w:right="-72"/>
              <w:jc w:val="both"/>
              <w:rPr>
                <w:rFonts w:cs="Arial"/>
                <w:sz w:val="16"/>
                <w:szCs w:val="16"/>
              </w:rPr>
            </w:pPr>
          </w:p>
        </w:tc>
        <w:tc>
          <w:tcPr>
            <w:tcW w:w="396" w:type="dxa"/>
          </w:tcPr>
          <w:p w:rsidR="00EC341B" w:rsidRPr="008443C1" w:rsidRDefault="00EC341B" w:rsidP="00D45DCC">
            <w:pPr>
              <w:ind w:left="-72" w:right="-72"/>
              <w:jc w:val="both"/>
              <w:rPr>
                <w:rFonts w:cs="Arial"/>
                <w:sz w:val="16"/>
                <w:szCs w:val="16"/>
              </w:rPr>
            </w:pPr>
          </w:p>
        </w:tc>
        <w:tc>
          <w:tcPr>
            <w:tcW w:w="0" w:type="auto"/>
          </w:tcPr>
          <w:p w:rsidR="00EC341B" w:rsidRPr="008443C1" w:rsidRDefault="00EC341B" w:rsidP="00D45DCC">
            <w:pPr>
              <w:ind w:left="-72" w:right="-72"/>
              <w:jc w:val="both"/>
              <w:rPr>
                <w:rFonts w:cs="Arial"/>
                <w:sz w:val="16"/>
                <w:szCs w:val="16"/>
              </w:rPr>
            </w:pPr>
          </w:p>
        </w:tc>
      </w:tr>
      <w:tr w:rsidR="00EC341B" w:rsidRPr="000A155B" w:rsidTr="002E53B1">
        <w:trPr>
          <w:jc w:val="center"/>
        </w:trPr>
        <w:tc>
          <w:tcPr>
            <w:tcW w:w="298" w:type="dxa"/>
          </w:tcPr>
          <w:p w:rsidR="00EC341B" w:rsidRPr="000A155B" w:rsidRDefault="00EC341B" w:rsidP="00D45DCC">
            <w:pPr>
              <w:ind w:left="-72" w:right="-72"/>
              <w:jc w:val="both"/>
              <w:rPr>
                <w:rFonts w:cs="Arial"/>
                <w:sz w:val="16"/>
                <w:szCs w:val="16"/>
              </w:rPr>
            </w:pPr>
          </w:p>
        </w:tc>
        <w:tc>
          <w:tcPr>
            <w:tcW w:w="1009" w:type="dxa"/>
            <w:vAlign w:val="center"/>
          </w:tcPr>
          <w:p w:rsidR="00EC341B" w:rsidRPr="000A155B" w:rsidRDefault="00EC341B" w:rsidP="00D45DCC">
            <w:pPr>
              <w:spacing w:line="360" w:lineRule="auto"/>
              <w:ind w:left="-72" w:right="-72"/>
              <w:rPr>
                <w:sz w:val="16"/>
                <w:szCs w:val="16"/>
              </w:rPr>
            </w:pPr>
          </w:p>
        </w:tc>
        <w:tc>
          <w:tcPr>
            <w:tcW w:w="0" w:type="auto"/>
          </w:tcPr>
          <w:p w:rsidR="00EC341B" w:rsidRPr="008443C1" w:rsidRDefault="00EC341B" w:rsidP="00D45DCC">
            <w:pPr>
              <w:ind w:left="-72" w:right="-72"/>
              <w:jc w:val="both"/>
              <w:rPr>
                <w:rFonts w:cs="Arial"/>
                <w:sz w:val="16"/>
                <w:szCs w:val="16"/>
              </w:rPr>
            </w:pPr>
          </w:p>
        </w:tc>
        <w:tc>
          <w:tcPr>
            <w:tcW w:w="0" w:type="auto"/>
          </w:tcPr>
          <w:p w:rsidR="00EC341B" w:rsidRPr="008443C1" w:rsidRDefault="00EC341B" w:rsidP="00D45DCC">
            <w:pPr>
              <w:ind w:left="-72" w:right="-72"/>
              <w:jc w:val="both"/>
              <w:rPr>
                <w:rFonts w:cs="Arial"/>
                <w:sz w:val="16"/>
                <w:szCs w:val="16"/>
              </w:rPr>
            </w:pPr>
          </w:p>
        </w:tc>
        <w:tc>
          <w:tcPr>
            <w:tcW w:w="857" w:type="dxa"/>
          </w:tcPr>
          <w:p w:rsidR="00EC341B" w:rsidRPr="008443C1" w:rsidRDefault="00EC341B" w:rsidP="00D45DCC">
            <w:pPr>
              <w:ind w:left="-72" w:right="-72"/>
              <w:jc w:val="both"/>
              <w:rPr>
                <w:rFonts w:cs="Arial"/>
                <w:sz w:val="16"/>
                <w:szCs w:val="16"/>
              </w:rPr>
            </w:pPr>
          </w:p>
        </w:tc>
        <w:tc>
          <w:tcPr>
            <w:tcW w:w="1132" w:type="dxa"/>
            <w:shd w:val="clear" w:color="auto" w:fill="auto"/>
          </w:tcPr>
          <w:p w:rsidR="00EC341B" w:rsidRPr="008443C1" w:rsidRDefault="00EC341B" w:rsidP="00D45DCC">
            <w:pPr>
              <w:ind w:left="-72" w:right="-72"/>
              <w:jc w:val="both"/>
              <w:rPr>
                <w:rFonts w:cs="Arial"/>
                <w:sz w:val="16"/>
                <w:szCs w:val="16"/>
              </w:rPr>
            </w:pPr>
          </w:p>
        </w:tc>
        <w:tc>
          <w:tcPr>
            <w:tcW w:w="512" w:type="dxa"/>
            <w:shd w:val="clear" w:color="auto" w:fill="auto"/>
          </w:tcPr>
          <w:p w:rsidR="00EC341B" w:rsidRPr="008443C1" w:rsidRDefault="00EC341B" w:rsidP="00D45DCC">
            <w:pPr>
              <w:ind w:left="-72" w:right="-72"/>
              <w:jc w:val="both"/>
              <w:rPr>
                <w:rFonts w:cs="Arial"/>
                <w:sz w:val="16"/>
                <w:szCs w:val="16"/>
              </w:rPr>
            </w:pPr>
          </w:p>
        </w:tc>
        <w:tc>
          <w:tcPr>
            <w:tcW w:w="925" w:type="dxa"/>
          </w:tcPr>
          <w:p w:rsidR="00EC341B" w:rsidRPr="008443C1" w:rsidRDefault="00EC341B" w:rsidP="00D45DCC">
            <w:pPr>
              <w:ind w:left="-72" w:right="-72"/>
              <w:jc w:val="both"/>
              <w:rPr>
                <w:rFonts w:cs="Arial"/>
                <w:sz w:val="16"/>
                <w:szCs w:val="16"/>
              </w:rPr>
            </w:pPr>
          </w:p>
        </w:tc>
        <w:tc>
          <w:tcPr>
            <w:tcW w:w="1134" w:type="dxa"/>
          </w:tcPr>
          <w:p w:rsidR="00EC341B" w:rsidRPr="008443C1" w:rsidRDefault="00EC341B" w:rsidP="00D45DCC">
            <w:pPr>
              <w:ind w:left="-72" w:right="-72"/>
              <w:jc w:val="both"/>
              <w:rPr>
                <w:rFonts w:cs="Arial"/>
                <w:sz w:val="16"/>
                <w:szCs w:val="16"/>
              </w:rPr>
            </w:pPr>
          </w:p>
        </w:tc>
        <w:tc>
          <w:tcPr>
            <w:tcW w:w="654" w:type="dxa"/>
          </w:tcPr>
          <w:p w:rsidR="00EC341B" w:rsidRPr="008443C1" w:rsidRDefault="00EC341B" w:rsidP="00D45DCC">
            <w:pPr>
              <w:ind w:left="-72" w:right="-72"/>
              <w:jc w:val="both"/>
              <w:rPr>
                <w:rFonts w:cs="Arial"/>
                <w:sz w:val="16"/>
                <w:szCs w:val="16"/>
              </w:rPr>
            </w:pPr>
          </w:p>
        </w:tc>
        <w:tc>
          <w:tcPr>
            <w:tcW w:w="612" w:type="dxa"/>
          </w:tcPr>
          <w:p w:rsidR="00EC341B" w:rsidRPr="008443C1" w:rsidRDefault="00EC341B" w:rsidP="00D45DCC">
            <w:pPr>
              <w:ind w:left="-72" w:right="-72"/>
              <w:jc w:val="both"/>
              <w:rPr>
                <w:rFonts w:cs="Arial"/>
                <w:sz w:val="16"/>
                <w:szCs w:val="16"/>
              </w:rPr>
            </w:pPr>
          </w:p>
        </w:tc>
        <w:tc>
          <w:tcPr>
            <w:tcW w:w="485" w:type="dxa"/>
          </w:tcPr>
          <w:p w:rsidR="00EC341B" w:rsidRPr="008443C1" w:rsidRDefault="00EC341B" w:rsidP="00D45DCC">
            <w:pPr>
              <w:ind w:left="-72" w:right="-72"/>
              <w:jc w:val="both"/>
              <w:rPr>
                <w:rFonts w:cs="Arial"/>
                <w:sz w:val="16"/>
                <w:szCs w:val="16"/>
              </w:rPr>
            </w:pPr>
          </w:p>
        </w:tc>
        <w:tc>
          <w:tcPr>
            <w:tcW w:w="572" w:type="dxa"/>
          </w:tcPr>
          <w:p w:rsidR="00EC341B" w:rsidRPr="008443C1" w:rsidRDefault="00EC341B" w:rsidP="00D45DCC">
            <w:pPr>
              <w:ind w:left="-72" w:right="-72"/>
              <w:jc w:val="both"/>
              <w:rPr>
                <w:rFonts w:cs="Arial"/>
                <w:sz w:val="16"/>
                <w:szCs w:val="16"/>
              </w:rPr>
            </w:pPr>
          </w:p>
        </w:tc>
        <w:tc>
          <w:tcPr>
            <w:tcW w:w="396" w:type="dxa"/>
          </w:tcPr>
          <w:p w:rsidR="00EC341B" w:rsidRPr="008443C1" w:rsidRDefault="00EC341B" w:rsidP="00D45DCC">
            <w:pPr>
              <w:ind w:left="-72" w:right="-72"/>
              <w:jc w:val="both"/>
              <w:rPr>
                <w:rFonts w:cs="Arial"/>
                <w:sz w:val="16"/>
                <w:szCs w:val="16"/>
              </w:rPr>
            </w:pPr>
          </w:p>
        </w:tc>
        <w:tc>
          <w:tcPr>
            <w:tcW w:w="0" w:type="auto"/>
          </w:tcPr>
          <w:p w:rsidR="00EC341B" w:rsidRPr="008443C1" w:rsidRDefault="00EC341B" w:rsidP="00D45DCC">
            <w:pPr>
              <w:ind w:left="-72" w:right="-72"/>
              <w:jc w:val="both"/>
              <w:rPr>
                <w:rFonts w:cs="Arial"/>
                <w:sz w:val="16"/>
                <w:szCs w:val="16"/>
              </w:rPr>
            </w:pPr>
          </w:p>
        </w:tc>
      </w:tr>
      <w:tr w:rsidR="00EC341B" w:rsidRPr="000A155B" w:rsidTr="002E53B1">
        <w:trPr>
          <w:jc w:val="center"/>
        </w:trPr>
        <w:tc>
          <w:tcPr>
            <w:tcW w:w="298" w:type="dxa"/>
          </w:tcPr>
          <w:p w:rsidR="00EC341B" w:rsidRPr="000A155B" w:rsidRDefault="00EC341B" w:rsidP="00D45DCC">
            <w:pPr>
              <w:ind w:left="-72" w:right="-72"/>
              <w:jc w:val="both"/>
              <w:rPr>
                <w:rFonts w:cs="Arial"/>
                <w:sz w:val="16"/>
                <w:szCs w:val="16"/>
              </w:rPr>
            </w:pPr>
            <w:r>
              <w:rPr>
                <w:rFonts w:cs="Arial"/>
                <w:sz w:val="16"/>
                <w:szCs w:val="16"/>
              </w:rPr>
              <w:t>20</w:t>
            </w:r>
          </w:p>
        </w:tc>
        <w:tc>
          <w:tcPr>
            <w:tcW w:w="1009" w:type="dxa"/>
            <w:vAlign w:val="center"/>
          </w:tcPr>
          <w:p w:rsidR="00EC341B" w:rsidRPr="000A155B" w:rsidRDefault="00EC341B" w:rsidP="00D45DCC">
            <w:pPr>
              <w:spacing w:line="360" w:lineRule="auto"/>
              <w:ind w:left="-72" w:right="-72"/>
              <w:rPr>
                <w:sz w:val="16"/>
                <w:szCs w:val="16"/>
              </w:rPr>
            </w:pPr>
            <w:r w:rsidRPr="000A155B">
              <w:rPr>
                <w:sz w:val="16"/>
                <w:szCs w:val="16"/>
              </w:rPr>
              <w:t xml:space="preserve">Duckery </w:t>
            </w:r>
          </w:p>
        </w:tc>
        <w:tc>
          <w:tcPr>
            <w:tcW w:w="0" w:type="auto"/>
          </w:tcPr>
          <w:p w:rsidR="00EC341B" w:rsidRPr="008443C1" w:rsidRDefault="00EC341B" w:rsidP="00D45DCC">
            <w:pPr>
              <w:ind w:left="-72" w:right="-72"/>
              <w:jc w:val="both"/>
              <w:rPr>
                <w:rFonts w:cs="Arial"/>
                <w:sz w:val="16"/>
                <w:szCs w:val="16"/>
              </w:rPr>
            </w:pPr>
          </w:p>
        </w:tc>
        <w:tc>
          <w:tcPr>
            <w:tcW w:w="0" w:type="auto"/>
          </w:tcPr>
          <w:p w:rsidR="00EC341B" w:rsidRPr="008443C1" w:rsidRDefault="00EC341B" w:rsidP="00D45DCC">
            <w:pPr>
              <w:ind w:left="-72" w:right="-72"/>
              <w:jc w:val="both"/>
              <w:rPr>
                <w:rFonts w:cs="Arial"/>
                <w:sz w:val="16"/>
                <w:szCs w:val="16"/>
              </w:rPr>
            </w:pPr>
          </w:p>
        </w:tc>
        <w:tc>
          <w:tcPr>
            <w:tcW w:w="857" w:type="dxa"/>
          </w:tcPr>
          <w:p w:rsidR="00EC341B" w:rsidRPr="008443C1" w:rsidRDefault="00EC341B" w:rsidP="00D45DCC">
            <w:pPr>
              <w:ind w:left="-72" w:right="-72"/>
              <w:jc w:val="both"/>
              <w:rPr>
                <w:rFonts w:cs="Arial"/>
                <w:sz w:val="16"/>
                <w:szCs w:val="16"/>
              </w:rPr>
            </w:pPr>
          </w:p>
        </w:tc>
        <w:tc>
          <w:tcPr>
            <w:tcW w:w="1132" w:type="dxa"/>
            <w:shd w:val="clear" w:color="auto" w:fill="auto"/>
          </w:tcPr>
          <w:p w:rsidR="00EC341B" w:rsidRPr="008443C1" w:rsidRDefault="00EC341B" w:rsidP="00D45DCC">
            <w:pPr>
              <w:ind w:left="-72" w:right="-72"/>
              <w:jc w:val="both"/>
              <w:rPr>
                <w:rFonts w:cs="Arial"/>
                <w:sz w:val="16"/>
                <w:szCs w:val="16"/>
              </w:rPr>
            </w:pPr>
          </w:p>
        </w:tc>
        <w:tc>
          <w:tcPr>
            <w:tcW w:w="512" w:type="dxa"/>
            <w:shd w:val="clear" w:color="auto" w:fill="auto"/>
          </w:tcPr>
          <w:p w:rsidR="00EC341B" w:rsidRPr="008443C1" w:rsidRDefault="00EC341B" w:rsidP="00D45DCC">
            <w:pPr>
              <w:ind w:left="-72" w:right="-72"/>
              <w:jc w:val="both"/>
              <w:rPr>
                <w:rFonts w:cs="Arial"/>
                <w:sz w:val="16"/>
                <w:szCs w:val="16"/>
              </w:rPr>
            </w:pPr>
          </w:p>
        </w:tc>
        <w:tc>
          <w:tcPr>
            <w:tcW w:w="925" w:type="dxa"/>
          </w:tcPr>
          <w:p w:rsidR="00EC341B" w:rsidRPr="008443C1" w:rsidRDefault="00EC341B" w:rsidP="00D45DCC">
            <w:pPr>
              <w:ind w:left="-72" w:right="-72"/>
              <w:jc w:val="both"/>
              <w:rPr>
                <w:rFonts w:cs="Arial"/>
                <w:sz w:val="16"/>
                <w:szCs w:val="16"/>
              </w:rPr>
            </w:pPr>
          </w:p>
        </w:tc>
        <w:tc>
          <w:tcPr>
            <w:tcW w:w="1134" w:type="dxa"/>
          </w:tcPr>
          <w:p w:rsidR="00EC341B" w:rsidRPr="008443C1" w:rsidRDefault="00EC341B" w:rsidP="00D45DCC">
            <w:pPr>
              <w:ind w:left="-72" w:right="-72"/>
              <w:jc w:val="both"/>
              <w:rPr>
                <w:rFonts w:cs="Arial"/>
                <w:sz w:val="16"/>
                <w:szCs w:val="16"/>
              </w:rPr>
            </w:pPr>
          </w:p>
        </w:tc>
        <w:tc>
          <w:tcPr>
            <w:tcW w:w="654" w:type="dxa"/>
          </w:tcPr>
          <w:p w:rsidR="00EC341B" w:rsidRPr="008443C1" w:rsidRDefault="00EC341B" w:rsidP="00D45DCC">
            <w:pPr>
              <w:ind w:left="-72" w:right="-72"/>
              <w:jc w:val="both"/>
              <w:rPr>
                <w:rFonts w:cs="Arial"/>
                <w:sz w:val="16"/>
                <w:szCs w:val="16"/>
              </w:rPr>
            </w:pPr>
          </w:p>
        </w:tc>
        <w:tc>
          <w:tcPr>
            <w:tcW w:w="612" w:type="dxa"/>
          </w:tcPr>
          <w:p w:rsidR="00EC341B" w:rsidRPr="008443C1" w:rsidRDefault="00EC341B" w:rsidP="00D45DCC">
            <w:pPr>
              <w:ind w:left="-72" w:right="-72"/>
              <w:jc w:val="both"/>
              <w:rPr>
                <w:rFonts w:cs="Arial"/>
                <w:sz w:val="16"/>
                <w:szCs w:val="16"/>
              </w:rPr>
            </w:pPr>
          </w:p>
        </w:tc>
        <w:tc>
          <w:tcPr>
            <w:tcW w:w="485" w:type="dxa"/>
          </w:tcPr>
          <w:p w:rsidR="00EC341B" w:rsidRPr="008443C1" w:rsidRDefault="00EC341B" w:rsidP="00D45DCC">
            <w:pPr>
              <w:ind w:left="-72" w:right="-72"/>
              <w:jc w:val="both"/>
              <w:rPr>
                <w:rFonts w:cs="Arial"/>
                <w:sz w:val="16"/>
                <w:szCs w:val="16"/>
              </w:rPr>
            </w:pPr>
          </w:p>
        </w:tc>
        <w:tc>
          <w:tcPr>
            <w:tcW w:w="572" w:type="dxa"/>
          </w:tcPr>
          <w:p w:rsidR="00EC341B" w:rsidRPr="008443C1" w:rsidRDefault="00EC341B" w:rsidP="00D45DCC">
            <w:pPr>
              <w:ind w:left="-72" w:right="-72"/>
              <w:jc w:val="both"/>
              <w:rPr>
                <w:rFonts w:cs="Arial"/>
                <w:sz w:val="16"/>
                <w:szCs w:val="16"/>
              </w:rPr>
            </w:pPr>
          </w:p>
        </w:tc>
        <w:tc>
          <w:tcPr>
            <w:tcW w:w="396" w:type="dxa"/>
          </w:tcPr>
          <w:p w:rsidR="00EC341B" w:rsidRPr="008443C1" w:rsidRDefault="00EC341B" w:rsidP="00D45DCC">
            <w:pPr>
              <w:ind w:left="-72" w:right="-72"/>
              <w:jc w:val="both"/>
              <w:rPr>
                <w:rFonts w:cs="Arial"/>
                <w:sz w:val="16"/>
                <w:szCs w:val="16"/>
              </w:rPr>
            </w:pPr>
          </w:p>
        </w:tc>
        <w:tc>
          <w:tcPr>
            <w:tcW w:w="0" w:type="auto"/>
          </w:tcPr>
          <w:p w:rsidR="00EC341B" w:rsidRPr="008443C1" w:rsidRDefault="00EC341B" w:rsidP="00D45DCC">
            <w:pPr>
              <w:ind w:left="-72" w:right="-72"/>
              <w:jc w:val="both"/>
              <w:rPr>
                <w:rFonts w:cs="Arial"/>
                <w:sz w:val="16"/>
                <w:szCs w:val="16"/>
              </w:rPr>
            </w:pPr>
          </w:p>
        </w:tc>
      </w:tr>
      <w:tr w:rsidR="00EC341B" w:rsidRPr="000A155B" w:rsidTr="002E53B1">
        <w:trPr>
          <w:jc w:val="center"/>
        </w:trPr>
        <w:tc>
          <w:tcPr>
            <w:tcW w:w="298" w:type="dxa"/>
          </w:tcPr>
          <w:p w:rsidR="00EC341B" w:rsidRPr="000A155B" w:rsidRDefault="00EC341B" w:rsidP="00D45DCC">
            <w:pPr>
              <w:ind w:left="-72" w:right="-72"/>
              <w:jc w:val="both"/>
              <w:rPr>
                <w:rFonts w:cs="Arial"/>
                <w:sz w:val="16"/>
                <w:szCs w:val="16"/>
              </w:rPr>
            </w:pPr>
          </w:p>
        </w:tc>
        <w:tc>
          <w:tcPr>
            <w:tcW w:w="1009" w:type="dxa"/>
            <w:vAlign w:val="center"/>
          </w:tcPr>
          <w:p w:rsidR="00EC341B" w:rsidRPr="000A155B" w:rsidRDefault="00EC341B" w:rsidP="00D45DCC">
            <w:pPr>
              <w:spacing w:line="360" w:lineRule="auto"/>
              <w:ind w:left="-72" w:right="-72"/>
              <w:rPr>
                <w:sz w:val="16"/>
                <w:szCs w:val="16"/>
              </w:rPr>
            </w:pPr>
          </w:p>
        </w:tc>
        <w:tc>
          <w:tcPr>
            <w:tcW w:w="0" w:type="auto"/>
          </w:tcPr>
          <w:p w:rsidR="00EC341B" w:rsidRPr="008443C1" w:rsidRDefault="00EC341B" w:rsidP="00D45DCC">
            <w:pPr>
              <w:ind w:left="-72" w:right="-72"/>
              <w:jc w:val="both"/>
              <w:rPr>
                <w:rFonts w:cs="Arial"/>
                <w:sz w:val="16"/>
                <w:szCs w:val="16"/>
              </w:rPr>
            </w:pPr>
          </w:p>
        </w:tc>
        <w:tc>
          <w:tcPr>
            <w:tcW w:w="0" w:type="auto"/>
          </w:tcPr>
          <w:p w:rsidR="00EC341B" w:rsidRPr="008443C1" w:rsidRDefault="00EC341B" w:rsidP="00D45DCC">
            <w:pPr>
              <w:ind w:left="-72" w:right="-72"/>
              <w:jc w:val="both"/>
              <w:rPr>
                <w:rFonts w:cs="Arial"/>
                <w:sz w:val="16"/>
                <w:szCs w:val="16"/>
              </w:rPr>
            </w:pPr>
          </w:p>
        </w:tc>
        <w:tc>
          <w:tcPr>
            <w:tcW w:w="857" w:type="dxa"/>
          </w:tcPr>
          <w:p w:rsidR="00EC341B" w:rsidRPr="008443C1" w:rsidRDefault="00EC341B" w:rsidP="00D45DCC">
            <w:pPr>
              <w:ind w:left="-72" w:right="-72"/>
              <w:jc w:val="both"/>
              <w:rPr>
                <w:rFonts w:cs="Arial"/>
                <w:sz w:val="16"/>
                <w:szCs w:val="16"/>
              </w:rPr>
            </w:pPr>
          </w:p>
        </w:tc>
        <w:tc>
          <w:tcPr>
            <w:tcW w:w="1132" w:type="dxa"/>
            <w:shd w:val="clear" w:color="auto" w:fill="auto"/>
          </w:tcPr>
          <w:p w:rsidR="00EC341B" w:rsidRPr="008443C1" w:rsidRDefault="00EC341B" w:rsidP="00D45DCC">
            <w:pPr>
              <w:ind w:left="-72" w:right="-72"/>
              <w:jc w:val="both"/>
              <w:rPr>
                <w:rFonts w:cs="Arial"/>
                <w:sz w:val="16"/>
                <w:szCs w:val="16"/>
              </w:rPr>
            </w:pPr>
          </w:p>
        </w:tc>
        <w:tc>
          <w:tcPr>
            <w:tcW w:w="512" w:type="dxa"/>
            <w:shd w:val="clear" w:color="auto" w:fill="auto"/>
          </w:tcPr>
          <w:p w:rsidR="00EC341B" w:rsidRPr="008443C1" w:rsidRDefault="00EC341B" w:rsidP="00D45DCC">
            <w:pPr>
              <w:ind w:left="-72" w:right="-72"/>
              <w:jc w:val="both"/>
              <w:rPr>
                <w:rFonts w:cs="Arial"/>
                <w:sz w:val="16"/>
                <w:szCs w:val="16"/>
              </w:rPr>
            </w:pPr>
          </w:p>
        </w:tc>
        <w:tc>
          <w:tcPr>
            <w:tcW w:w="925" w:type="dxa"/>
          </w:tcPr>
          <w:p w:rsidR="00EC341B" w:rsidRPr="008443C1" w:rsidRDefault="00EC341B" w:rsidP="00D45DCC">
            <w:pPr>
              <w:ind w:left="-72" w:right="-72"/>
              <w:jc w:val="both"/>
              <w:rPr>
                <w:rFonts w:cs="Arial"/>
                <w:sz w:val="16"/>
                <w:szCs w:val="16"/>
              </w:rPr>
            </w:pPr>
          </w:p>
        </w:tc>
        <w:tc>
          <w:tcPr>
            <w:tcW w:w="1134" w:type="dxa"/>
          </w:tcPr>
          <w:p w:rsidR="00EC341B" w:rsidRPr="008443C1" w:rsidRDefault="00EC341B" w:rsidP="00D45DCC">
            <w:pPr>
              <w:ind w:left="-72" w:right="-72"/>
              <w:jc w:val="both"/>
              <w:rPr>
                <w:rFonts w:cs="Arial"/>
                <w:sz w:val="16"/>
                <w:szCs w:val="16"/>
              </w:rPr>
            </w:pPr>
          </w:p>
        </w:tc>
        <w:tc>
          <w:tcPr>
            <w:tcW w:w="654" w:type="dxa"/>
          </w:tcPr>
          <w:p w:rsidR="00EC341B" w:rsidRPr="008443C1" w:rsidRDefault="00EC341B" w:rsidP="00D45DCC">
            <w:pPr>
              <w:ind w:left="-72" w:right="-72"/>
              <w:jc w:val="both"/>
              <w:rPr>
                <w:rFonts w:cs="Arial"/>
                <w:sz w:val="16"/>
                <w:szCs w:val="16"/>
              </w:rPr>
            </w:pPr>
          </w:p>
        </w:tc>
        <w:tc>
          <w:tcPr>
            <w:tcW w:w="612" w:type="dxa"/>
          </w:tcPr>
          <w:p w:rsidR="00EC341B" w:rsidRPr="008443C1" w:rsidRDefault="00EC341B" w:rsidP="00D45DCC">
            <w:pPr>
              <w:ind w:left="-72" w:right="-72"/>
              <w:jc w:val="both"/>
              <w:rPr>
                <w:rFonts w:cs="Arial"/>
                <w:sz w:val="16"/>
                <w:szCs w:val="16"/>
              </w:rPr>
            </w:pPr>
          </w:p>
        </w:tc>
        <w:tc>
          <w:tcPr>
            <w:tcW w:w="485" w:type="dxa"/>
          </w:tcPr>
          <w:p w:rsidR="00EC341B" w:rsidRPr="008443C1" w:rsidRDefault="00EC341B" w:rsidP="00D45DCC">
            <w:pPr>
              <w:ind w:left="-72" w:right="-72"/>
              <w:jc w:val="both"/>
              <w:rPr>
                <w:rFonts w:cs="Arial"/>
                <w:sz w:val="16"/>
                <w:szCs w:val="16"/>
              </w:rPr>
            </w:pPr>
          </w:p>
        </w:tc>
        <w:tc>
          <w:tcPr>
            <w:tcW w:w="572" w:type="dxa"/>
          </w:tcPr>
          <w:p w:rsidR="00EC341B" w:rsidRPr="008443C1" w:rsidRDefault="00EC341B" w:rsidP="00D45DCC">
            <w:pPr>
              <w:ind w:left="-72" w:right="-72"/>
              <w:jc w:val="both"/>
              <w:rPr>
                <w:rFonts w:cs="Arial"/>
                <w:sz w:val="16"/>
                <w:szCs w:val="16"/>
              </w:rPr>
            </w:pPr>
          </w:p>
        </w:tc>
        <w:tc>
          <w:tcPr>
            <w:tcW w:w="396" w:type="dxa"/>
          </w:tcPr>
          <w:p w:rsidR="00EC341B" w:rsidRPr="008443C1" w:rsidRDefault="00EC341B" w:rsidP="00D45DCC">
            <w:pPr>
              <w:ind w:left="-72" w:right="-72"/>
              <w:jc w:val="both"/>
              <w:rPr>
                <w:rFonts w:cs="Arial"/>
                <w:sz w:val="16"/>
                <w:szCs w:val="16"/>
              </w:rPr>
            </w:pPr>
          </w:p>
        </w:tc>
        <w:tc>
          <w:tcPr>
            <w:tcW w:w="0" w:type="auto"/>
          </w:tcPr>
          <w:p w:rsidR="00EC341B" w:rsidRPr="008443C1" w:rsidRDefault="00EC341B" w:rsidP="00D45DCC">
            <w:pPr>
              <w:ind w:left="-72" w:right="-72"/>
              <w:jc w:val="both"/>
              <w:rPr>
                <w:rFonts w:cs="Arial"/>
                <w:sz w:val="16"/>
                <w:szCs w:val="16"/>
              </w:rPr>
            </w:pPr>
          </w:p>
        </w:tc>
      </w:tr>
      <w:tr w:rsidR="00EC341B" w:rsidRPr="000A155B" w:rsidTr="002E53B1">
        <w:trPr>
          <w:jc w:val="center"/>
        </w:trPr>
        <w:tc>
          <w:tcPr>
            <w:tcW w:w="298" w:type="dxa"/>
          </w:tcPr>
          <w:p w:rsidR="00EC341B" w:rsidRPr="000A155B" w:rsidRDefault="00EC341B" w:rsidP="00D45DCC">
            <w:pPr>
              <w:ind w:left="-72" w:right="-72"/>
              <w:jc w:val="both"/>
              <w:rPr>
                <w:rFonts w:cs="Arial"/>
                <w:sz w:val="16"/>
                <w:szCs w:val="16"/>
              </w:rPr>
            </w:pPr>
            <w:r>
              <w:rPr>
                <w:rFonts w:cs="Arial"/>
                <w:sz w:val="16"/>
                <w:szCs w:val="16"/>
              </w:rPr>
              <w:t>21</w:t>
            </w:r>
          </w:p>
        </w:tc>
        <w:tc>
          <w:tcPr>
            <w:tcW w:w="1009" w:type="dxa"/>
            <w:vAlign w:val="center"/>
          </w:tcPr>
          <w:p w:rsidR="00EC341B" w:rsidRPr="000A155B" w:rsidRDefault="00EC341B" w:rsidP="00D45DCC">
            <w:pPr>
              <w:spacing w:line="360" w:lineRule="auto"/>
              <w:ind w:left="-72" w:right="-72"/>
              <w:rPr>
                <w:sz w:val="16"/>
                <w:szCs w:val="16"/>
              </w:rPr>
            </w:pPr>
            <w:r w:rsidRPr="000A155B">
              <w:rPr>
                <w:sz w:val="16"/>
                <w:szCs w:val="16"/>
              </w:rPr>
              <w:t xml:space="preserve">Common carps </w:t>
            </w:r>
          </w:p>
        </w:tc>
        <w:tc>
          <w:tcPr>
            <w:tcW w:w="0" w:type="auto"/>
          </w:tcPr>
          <w:p w:rsidR="00EC341B" w:rsidRPr="008443C1" w:rsidRDefault="00EC341B" w:rsidP="00D45DCC">
            <w:pPr>
              <w:ind w:left="-72" w:right="-72"/>
              <w:jc w:val="both"/>
              <w:rPr>
                <w:rFonts w:cs="Arial"/>
                <w:sz w:val="16"/>
                <w:szCs w:val="16"/>
              </w:rPr>
            </w:pPr>
          </w:p>
        </w:tc>
        <w:tc>
          <w:tcPr>
            <w:tcW w:w="0" w:type="auto"/>
          </w:tcPr>
          <w:p w:rsidR="00EC341B" w:rsidRPr="008443C1" w:rsidRDefault="00EC341B" w:rsidP="00D45DCC">
            <w:pPr>
              <w:ind w:left="-72" w:right="-72"/>
              <w:jc w:val="both"/>
              <w:rPr>
                <w:rFonts w:cs="Arial"/>
                <w:sz w:val="16"/>
                <w:szCs w:val="16"/>
              </w:rPr>
            </w:pPr>
          </w:p>
        </w:tc>
        <w:tc>
          <w:tcPr>
            <w:tcW w:w="857" w:type="dxa"/>
          </w:tcPr>
          <w:p w:rsidR="00EC341B" w:rsidRPr="008443C1" w:rsidRDefault="00EC341B" w:rsidP="00D45DCC">
            <w:pPr>
              <w:ind w:left="-72" w:right="-72"/>
              <w:jc w:val="both"/>
              <w:rPr>
                <w:rFonts w:cs="Arial"/>
                <w:sz w:val="16"/>
                <w:szCs w:val="16"/>
              </w:rPr>
            </w:pPr>
          </w:p>
        </w:tc>
        <w:tc>
          <w:tcPr>
            <w:tcW w:w="1132" w:type="dxa"/>
            <w:shd w:val="clear" w:color="auto" w:fill="auto"/>
          </w:tcPr>
          <w:p w:rsidR="00EC341B" w:rsidRPr="008443C1" w:rsidRDefault="00EC341B" w:rsidP="00D45DCC">
            <w:pPr>
              <w:ind w:left="-72" w:right="-72"/>
              <w:jc w:val="both"/>
              <w:rPr>
                <w:rFonts w:cs="Arial"/>
                <w:sz w:val="16"/>
                <w:szCs w:val="16"/>
              </w:rPr>
            </w:pPr>
          </w:p>
        </w:tc>
        <w:tc>
          <w:tcPr>
            <w:tcW w:w="512" w:type="dxa"/>
            <w:shd w:val="clear" w:color="auto" w:fill="auto"/>
          </w:tcPr>
          <w:p w:rsidR="00EC341B" w:rsidRPr="008443C1" w:rsidRDefault="00EC341B" w:rsidP="00D45DCC">
            <w:pPr>
              <w:ind w:left="-72" w:right="-72"/>
              <w:jc w:val="both"/>
              <w:rPr>
                <w:rFonts w:cs="Arial"/>
                <w:sz w:val="16"/>
                <w:szCs w:val="16"/>
              </w:rPr>
            </w:pPr>
          </w:p>
        </w:tc>
        <w:tc>
          <w:tcPr>
            <w:tcW w:w="925" w:type="dxa"/>
          </w:tcPr>
          <w:p w:rsidR="00EC341B" w:rsidRPr="008443C1" w:rsidRDefault="00EC341B" w:rsidP="00D45DCC">
            <w:pPr>
              <w:ind w:left="-72" w:right="-72"/>
              <w:jc w:val="both"/>
              <w:rPr>
                <w:rFonts w:cs="Arial"/>
                <w:sz w:val="16"/>
                <w:szCs w:val="16"/>
              </w:rPr>
            </w:pPr>
          </w:p>
        </w:tc>
        <w:tc>
          <w:tcPr>
            <w:tcW w:w="1134" w:type="dxa"/>
          </w:tcPr>
          <w:p w:rsidR="00EC341B" w:rsidRPr="008443C1" w:rsidRDefault="00EC341B" w:rsidP="00D45DCC">
            <w:pPr>
              <w:ind w:left="-72" w:right="-72"/>
              <w:jc w:val="both"/>
              <w:rPr>
                <w:rFonts w:cs="Arial"/>
                <w:sz w:val="16"/>
                <w:szCs w:val="16"/>
              </w:rPr>
            </w:pPr>
          </w:p>
        </w:tc>
        <w:tc>
          <w:tcPr>
            <w:tcW w:w="654" w:type="dxa"/>
          </w:tcPr>
          <w:p w:rsidR="00EC341B" w:rsidRPr="008443C1" w:rsidRDefault="00EC341B" w:rsidP="00D45DCC">
            <w:pPr>
              <w:ind w:left="-72" w:right="-72"/>
              <w:jc w:val="both"/>
              <w:rPr>
                <w:rFonts w:cs="Arial"/>
                <w:sz w:val="16"/>
                <w:szCs w:val="16"/>
              </w:rPr>
            </w:pPr>
          </w:p>
        </w:tc>
        <w:tc>
          <w:tcPr>
            <w:tcW w:w="612" w:type="dxa"/>
          </w:tcPr>
          <w:p w:rsidR="00EC341B" w:rsidRPr="008443C1" w:rsidRDefault="00EC341B" w:rsidP="00D45DCC">
            <w:pPr>
              <w:ind w:left="-72" w:right="-72"/>
              <w:jc w:val="both"/>
              <w:rPr>
                <w:rFonts w:cs="Arial"/>
                <w:sz w:val="16"/>
                <w:szCs w:val="16"/>
              </w:rPr>
            </w:pPr>
          </w:p>
        </w:tc>
        <w:tc>
          <w:tcPr>
            <w:tcW w:w="485" w:type="dxa"/>
          </w:tcPr>
          <w:p w:rsidR="00EC341B" w:rsidRPr="008443C1" w:rsidRDefault="00EC341B" w:rsidP="00D45DCC">
            <w:pPr>
              <w:ind w:left="-72" w:right="-72"/>
              <w:jc w:val="both"/>
              <w:rPr>
                <w:rFonts w:cs="Arial"/>
                <w:sz w:val="16"/>
                <w:szCs w:val="16"/>
              </w:rPr>
            </w:pPr>
          </w:p>
        </w:tc>
        <w:tc>
          <w:tcPr>
            <w:tcW w:w="572" w:type="dxa"/>
          </w:tcPr>
          <w:p w:rsidR="00EC341B" w:rsidRPr="008443C1" w:rsidRDefault="00EC341B" w:rsidP="00D45DCC">
            <w:pPr>
              <w:ind w:left="-72" w:right="-72"/>
              <w:jc w:val="both"/>
              <w:rPr>
                <w:rFonts w:cs="Arial"/>
                <w:sz w:val="16"/>
                <w:szCs w:val="16"/>
              </w:rPr>
            </w:pPr>
          </w:p>
        </w:tc>
        <w:tc>
          <w:tcPr>
            <w:tcW w:w="396" w:type="dxa"/>
          </w:tcPr>
          <w:p w:rsidR="00EC341B" w:rsidRPr="008443C1" w:rsidRDefault="00EC341B" w:rsidP="00D45DCC">
            <w:pPr>
              <w:ind w:left="-72" w:right="-72"/>
              <w:jc w:val="both"/>
              <w:rPr>
                <w:rFonts w:cs="Arial"/>
                <w:sz w:val="16"/>
                <w:szCs w:val="16"/>
              </w:rPr>
            </w:pPr>
          </w:p>
        </w:tc>
        <w:tc>
          <w:tcPr>
            <w:tcW w:w="0" w:type="auto"/>
          </w:tcPr>
          <w:p w:rsidR="00EC341B" w:rsidRPr="008443C1" w:rsidRDefault="00EC341B" w:rsidP="00D45DCC">
            <w:pPr>
              <w:ind w:left="-72" w:right="-72"/>
              <w:jc w:val="both"/>
              <w:rPr>
                <w:rFonts w:cs="Arial"/>
                <w:sz w:val="16"/>
                <w:szCs w:val="16"/>
              </w:rPr>
            </w:pPr>
          </w:p>
        </w:tc>
      </w:tr>
      <w:tr w:rsidR="00EC341B" w:rsidRPr="000A155B" w:rsidTr="002E53B1">
        <w:trPr>
          <w:jc w:val="center"/>
        </w:trPr>
        <w:tc>
          <w:tcPr>
            <w:tcW w:w="298" w:type="dxa"/>
          </w:tcPr>
          <w:p w:rsidR="00EC341B" w:rsidRPr="000A155B" w:rsidRDefault="00EC341B" w:rsidP="00D45DCC">
            <w:pPr>
              <w:ind w:left="-72" w:right="-72"/>
              <w:jc w:val="both"/>
              <w:rPr>
                <w:rFonts w:cs="Arial"/>
                <w:sz w:val="16"/>
                <w:szCs w:val="16"/>
              </w:rPr>
            </w:pPr>
          </w:p>
        </w:tc>
        <w:tc>
          <w:tcPr>
            <w:tcW w:w="1009" w:type="dxa"/>
            <w:vAlign w:val="center"/>
          </w:tcPr>
          <w:p w:rsidR="00EC341B" w:rsidRPr="000A155B" w:rsidRDefault="00EC341B" w:rsidP="00D45DCC">
            <w:pPr>
              <w:spacing w:line="360" w:lineRule="auto"/>
              <w:ind w:left="-72" w:right="-72"/>
              <w:rPr>
                <w:sz w:val="16"/>
                <w:szCs w:val="16"/>
              </w:rPr>
            </w:pPr>
          </w:p>
        </w:tc>
        <w:tc>
          <w:tcPr>
            <w:tcW w:w="0" w:type="auto"/>
          </w:tcPr>
          <w:p w:rsidR="00EC341B" w:rsidRPr="008443C1" w:rsidRDefault="00EC341B" w:rsidP="00D45DCC">
            <w:pPr>
              <w:ind w:left="-72" w:right="-72"/>
              <w:jc w:val="both"/>
              <w:rPr>
                <w:rFonts w:cs="Arial"/>
                <w:sz w:val="16"/>
                <w:szCs w:val="16"/>
              </w:rPr>
            </w:pPr>
          </w:p>
        </w:tc>
        <w:tc>
          <w:tcPr>
            <w:tcW w:w="0" w:type="auto"/>
          </w:tcPr>
          <w:p w:rsidR="00EC341B" w:rsidRPr="008443C1" w:rsidRDefault="00EC341B" w:rsidP="00D45DCC">
            <w:pPr>
              <w:ind w:left="-72" w:right="-72"/>
              <w:jc w:val="both"/>
              <w:rPr>
                <w:rFonts w:cs="Arial"/>
                <w:sz w:val="16"/>
                <w:szCs w:val="16"/>
              </w:rPr>
            </w:pPr>
          </w:p>
        </w:tc>
        <w:tc>
          <w:tcPr>
            <w:tcW w:w="857" w:type="dxa"/>
          </w:tcPr>
          <w:p w:rsidR="00EC341B" w:rsidRPr="008443C1" w:rsidRDefault="00EC341B" w:rsidP="00D45DCC">
            <w:pPr>
              <w:ind w:left="-72" w:right="-72"/>
              <w:jc w:val="both"/>
              <w:rPr>
                <w:rFonts w:cs="Arial"/>
                <w:sz w:val="16"/>
                <w:szCs w:val="16"/>
              </w:rPr>
            </w:pPr>
          </w:p>
        </w:tc>
        <w:tc>
          <w:tcPr>
            <w:tcW w:w="1132" w:type="dxa"/>
            <w:shd w:val="clear" w:color="auto" w:fill="auto"/>
          </w:tcPr>
          <w:p w:rsidR="00EC341B" w:rsidRPr="008443C1" w:rsidRDefault="00EC341B" w:rsidP="00D45DCC">
            <w:pPr>
              <w:ind w:left="-72" w:right="-72"/>
              <w:jc w:val="both"/>
              <w:rPr>
                <w:rFonts w:cs="Arial"/>
                <w:sz w:val="16"/>
                <w:szCs w:val="16"/>
              </w:rPr>
            </w:pPr>
          </w:p>
        </w:tc>
        <w:tc>
          <w:tcPr>
            <w:tcW w:w="512" w:type="dxa"/>
            <w:shd w:val="clear" w:color="auto" w:fill="auto"/>
          </w:tcPr>
          <w:p w:rsidR="00EC341B" w:rsidRPr="008443C1" w:rsidRDefault="00EC341B" w:rsidP="00D45DCC">
            <w:pPr>
              <w:ind w:left="-72" w:right="-72"/>
              <w:jc w:val="both"/>
              <w:rPr>
                <w:rFonts w:cs="Arial"/>
                <w:sz w:val="16"/>
                <w:szCs w:val="16"/>
              </w:rPr>
            </w:pPr>
          </w:p>
        </w:tc>
        <w:tc>
          <w:tcPr>
            <w:tcW w:w="925" w:type="dxa"/>
          </w:tcPr>
          <w:p w:rsidR="00EC341B" w:rsidRPr="008443C1" w:rsidRDefault="00EC341B" w:rsidP="00D45DCC">
            <w:pPr>
              <w:ind w:left="-72" w:right="-72"/>
              <w:jc w:val="both"/>
              <w:rPr>
                <w:rFonts w:cs="Arial"/>
                <w:sz w:val="16"/>
                <w:szCs w:val="16"/>
              </w:rPr>
            </w:pPr>
          </w:p>
        </w:tc>
        <w:tc>
          <w:tcPr>
            <w:tcW w:w="1134" w:type="dxa"/>
          </w:tcPr>
          <w:p w:rsidR="00EC341B" w:rsidRPr="008443C1" w:rsidRDefault="00EC341B" w:rsidP="00D45DCC">
            <w:pPr>
              <w:ind w:left="-72" w:right="-72"/>
              <w:jc w:val="both"/>
              <w:rPr>
                <w:rFonts w:cs="Arial"/>
                <w:sz w:val="16"/>
                <w:szCs w:val="16"/>
              </w:rPr>
            </w:pPr>
          </w:p>
        </w:tc>
        <w:tc>
          <w:tcPr>
            <w:tcW w:w="654" w:type="dxa"/>
          </w:tcPr>
          <w:p w:rsidR="00EC341B" w:rsidRPr="008443C1" w:rsidRDefault="00EC341B" w:rsidP="00D45DCC">
            <w:pPr>
              <w:ind w:left="-72" w:right="-72"/>
              <w:jc w:val="both"/>
              <w:rPr>
                <w:rFonts w:cs="Arial"/>
                <w:sz w:val="16"/>
                <w:szCs w:val="16"/>
              </w:rPr>
            </w:pPr>
          </w:p>
        </w:tc>
        <w:tc>
          <w:tcPr>
            <w:tcW w:w="612" w:type="dxa"/>
          </w:tcPr>
          <w:p w:rsidR="00EC341B" w:rsidRPr="008443C1" w:rsidRDefault="00EC341B" w:rsidP="00D45DCC">
            <w:pPr>
              <w:ind w:left="-72" w:right="-72"/>
              <w:jc w:val="both"/>
              <w:rPr>
                <w:rFonts w:cs="Arial"/>
                <w:sz w:val="16"/>
                <w:szCs w:val="16"/>
              </w:rPr>
            </w:pPr>
          </w:p>
        </w:tc>
        <w:tc>
          <w:tcPr>
            <w:tcW w:w="485" w:type="dxa"/>
          </w:tcPr>
          <w:p w:rsidR="00EC341B" w:rsidRPr="008443C1" w:rsidRDefault="00EC341B" w:rsidP="00D45DCC">
            <w:pPr>
              <w:ind w:left="-72" w:right="-72"/>
              <w:jc w:val="both"/>
              <w:rPr>
                <w:rFonts w:cs="Arial"/>
                <w:sz w:val="16"/>
                <w:szCs w:val="16"/>
              </w:rPr>
            </w:pPr>
          </w:p>
        </w:tc>
        <w:tc>
          <w:tcPr>
            <w:tcW w:w="572" w:type="dxa"/>
          </w:tcPr>
          <w:p w:rsidR="00EC341B" w:rsidRPr="008443C1" w:rsidRDefault="00EC341B" w:rsidP="00D45DCC">
            <w:pPr>
              <w:ind w:left="-72" w:right="-72"/>
              <w:jc w:val="both"/>
              <w:rPr>
                <w:rFonts w:cs="Arial"/>
                <w:sz w:val="16"/>
                <w:szCs w:val="16"/>
              </w:rPr>
            </w:pPr>
          </w:p>
        </w:tc>
        <w:tc>
          <w:tcPr>
            <w:tcW w:w="396" w:type="dxa"/>
          </w:tcPr>
          <w:p w:rsidR="00EC341B" w:rsidRPr="008443C1" w:rsidRDefault="00EC341B" w:rsidP="00D45DCC">
            <w:pPr>
              <w:ind w:left="-72" w:right="-72"/>
              <w:jc w:val="both"/>
              <w:rPr>
                <w:rFonts w:cs="Arial"/>
                <w:sz w:val="16"/>
                <w:szCs w:val="16"/>
              </w:rPr>
            </w:pPr>
          </w:p>
        </w:tc>
        <w:tc>
          <w:tcPr>
            <w:tcW w:w="0" w:type="auto"/>
          </w:tcPr>
          <w:p w:rsidR="00EC341B" w:rsidRPr="008443C1" w:rsidRDefault="00EC341B" w:rsidP="00D45DCC">
            <w:pPr>
              <w:ind w:left="-72" w:right="-72"/>
              <w:jc w:val="both"/>
              <w:rPr>
                <w:rFonts w:cs="Arial"/>
                <w:sz w:val="16"/>
                <w:szCs w:val="16"/>
              </w:rPr>
            </w:pPr>
          </w:p>
        </w:tc>
      </w:tr>
      <w:tr w:rsidR="00EC341B" w:rsidRPr="000A155B" w:rsidTr="002E53B1">
        <w:trPr>
          <w:jc w:val="center"/>
        </w:trPr>
        <w:tc>
          <w:tcPr>
            <w:tcW w:w="298" w:type="dxa"/>
          </w:tcPr>
          <w:p w:rsidR="00EC341B" w:rsidRPr="000A155B" w:rsidRDefault="00EC341B" w:rsidP="00D45DCC">
            <w:pPr>
              <w:ind w:left="-72" w:right="-72"/>
              <w:jc w:val="both"/>
              <w:rPr>
                <w:rFonts w:cs="Arial"/>
                <w:sz w:val="16"/>
                <w:szCs w:val="16"/>
              </w:rPr>
            </w:pPr>
            <w:r>
              <w:rPr>
                <w:rFonts w:cs="Arial"/>
                <w:sz w:val="16"/>
                <w:szCs w:val="16"/>
              </w:rPr>
              <w:t>22</w:t>
            </w:r>
          </w:p>
        </w:tc>
        <w:tc>
          <w:tcPr>
            <w:tcW w:w="1009" w:type="dxa"/>
            <w:vAlign w:val="center"/>
          </w:tcPr>
          <w:p w:rsidR="00EC341B" w:rsidRPr="000A155B" w:rsidRDefault="00EC341B" w:rsidP="00D45DCC">
            <w:pPr>
              <w:spacing w:line="360" w:lineRule="auto"/>
              <w:ind w:left="-72" w:right="-72"/>
              <w:rPr>
                <w:sz w:val="16"/>
                <w:szCs w:val="16"/>
              </w:rPr>
            </w:pPr>
            <w:r w:rsidRPr="000A155B">
              <w:rPr>
                <w:sz w:val="16"/>
                <w:szCs w:val="16"/>
              </w:rPr>
              <w:t xml:space="preserve">Mussels </w:t>
            </w:r>
          </w:p>
        </w:tc>
        <w:tc>
          <w:tcPr>
            <w:tcW w:w="0" w:type="auto"/>
          </w:tcPr>
          <w:p w:rsidR="00EC341B" w:rsidRPr="008443C1" w:rsidRDefault="00EC341B" w:rsidP="00D45DCC">
            <w:pPr>
              <w:ind w:left="-72" w:right="-72"/>
              <w:jc w:val="both"/>
              <w:rPr>
                <w:rFonts w:cs="Arial"/>
                <w:sz w:val="16"/>
                <w:szCs w:val="16"/>
              </w:rPr>
            </w:pPr>
          </w:p>
        </w:tc>
        <w:tc>
          <w:tcPr>
            <w:tcW w:w="0" w:type="auto"/>
          </w:tcPr>
          <w:p w:rsidR="00EC341B" w:rsidRPr="008443C1" w:rsidRDefault="00EC341B" w:rsidP="00D45DCC">
            <w:pPr>
              <w:ind w:left="-72" w:right="-72"/>
              <w:jc w:val="both"/>
              <w:rPr>
                <w:rFonts w:cs="Arial"/>
                <w:sz w:val="16"/>
                <w:szCs w:val="16"/>
              </w:rPr>
            </w:pPr>
          </w:p>
        </w:tc>
        <w:tc>
          <w:tcPr>
            <w:tcW w:w="857" w:type="dxa"/>
          </w:tcPr>
          <w:p w:rsidR="00EC341B" w:rsidRPr="008443C1" w:rsidRDefault="00EC341B" w:rsidP="00D45DCC">
            <w:pPr>
              <w:ind w:left="-72" w:right="-72"/>
              <w:jc w:val="both"/>
              <w:rPr>
                <w:rFonts w:cs="Arial"/>
                <w:sz w:val="16"/>
                <w:szCs w:val="16"/>
              </w:rPr>
            </w:pPr>
          </w:p>
        </w:tc>
        <w:tc>
          <w:tcPr>
            <w:tcW w:w="1132" w:type="dxa"/>
            <w:shd w:val="clear" w:color="auto" w:fill="auto"/>
          </w:tcPr>
          <w:p w:rsidR="00EC341B" w:rsidRPr="008443C1" w:rsidRDefault="00EC341B" w:rsidP="00D45DCC">
            <w:pPr>
              <w:ind w:left="-72" w:right="-72"/>
              <w:jc w:val="both"/>
              <w:rPr>
                <w:rFonts w:cs="Arial"/>
                <w:sz w:val="16"/>
                <w:szCs w:val="16"/>
              </w:rPr>
            </w:pPr>
          </w:p>
        </w:tc>
        <w:tc>
          <w:tcPr>
            <w:tcW w:w="512" w:type="dxa"/>
            <w:shd w:val="clear" w:color="auto" w:fill="auto"/>
          </w:tcPr>
          <w:p w:rsidR="00EC341B" w:rsidRPr="008443C1" w:rsidRDefault="00EC341B" w:rsidP="00D45DCC">
            <w:pPr>
              <w:ind w:left="-72" w:right="-72"/>
              <w:jc w:val="both"/>
              <w:rPr>
                <w:rFonts w:cs="Arial"/>
                <w:sz w:val="16"/>
                <w:szCs w:val="16"/>
              </w:rPr>
            </w:pPr>
          </w:p>
        </w:tc>
        <w:tc>
          <w:tcPr>
            <w:tcW w:w="925" w:type="dxa"/>
          </w:tcPr>
          <w:p w:rsidR="00EC341B" w:rsidRPr="008443C1" w:rsidRDefault="00EC341B" w:rsidP="00D45DCC">
            <w:pPr>
              <w:ind w:left="-72" w:right="-72"/>
              <w:jc w:val="both"/>
              <w:rPr>
                <w:rFonts w:cs="Arial"/>
                <w:sz w:val="16"/>
                <w:szCs w:val="16"/>
              </w:rPr>
            </w:pPr>
          </w:p>
        </w:tc>
        <w:tc>
          <w:tcPr>
            <w:tcW w:w="1134" w:type="dxa"/>
          </w:tcPr>
          <w:p w:rsidR="00EC341B" w:rsidRPr="008443C1" w:rsidRDefault="00EC341B" w:rsidP="00D45DCC">
            <w:pPr>
              <w:ind w:left="-72" w:right="-72"/>
              <w:jc w:val="both"/>
              <w:rPr>
                <w:rFonts w:cs="Arial"/>
                <w:sz w:val="16"/>
                <w:szCs w:val="16"/>
              </w:rPr>
            </w:pPr>
          </w:p>
        </w:tc>
        <w:tc>
          <w:tcPr>
            <w:tcW w:w="654" w:type="dxa"/>
          </w:tcPr>
          <w:p w:rsidR="00EC341B" w:rsidRPr="008443C1" w:rsidRDefault="00EC341B" w:rsidP="00D45DCC">
            <w:pPr>
              <w:ind w:left="-72" w:right="-72"/>
              <w:jc w:val="both"/>
              <w:rPr>
                <w:rFonts w:cs="Arial"/>
                <w:sz w:val="16"/>
                <w:szCs w:val="16"/>
              </w:rPr>
            </w:pPr>
          </w:p>
        </w:tc>
        <w:tc>
          <w:tcPr>
            <w:tcW w:w="612" w:type="dxa"/>
          </w:tcPr>
          <w:p w:rsidR="00EC341B" w:rsidRPr="008443C1" w:rsidRDefault="00EC341B" w:rsidP="00D45DCC">
            <w:pPr>
              <w:ind w:left="-72" w:right="-72"/>
              <w:jc w:val="both"/>
              <w:rPr>
                <w:rFonts w:cs="Arial"/>
                <w:sz w:val="16"/>
                <w:szCs w:val="16"/>
              </w:rPr>
            </w:pPr>
          </w:p>
        </w:tc>
        <w:tc>
          <w:tcPr>
            <w:tcW w:w="485" w:type="dxa"/>
          </w:tcPr>
          <w:p w:rsidR="00EC341B" w:rsidRPr="008443C1" w:rsidRDefault="00EC341B" w:rsidP="00D45DCC">
            <w:pPr>
              <w:ind w:left="-72" w:right="-72"/>
              <w:jc w:val="both"/>
              <w:rPr>
                <w:rFonts w:cs="Arial"/>
                <w:sz w:val="16"/>
                <w:szCs w:val="16"/>
              </w:rPr>
            </w:pPr>
          </w:p>
        </w:tc>
        <w:tc>
          <w:tcPr>
            <w:tcW w:w="572" w:type="dxa"/>
          </w:tcPr>
          <w:p w:rsidR="00EC341B" w:rsidRPr="008443C1" w:rsidRDefault="00EC341B" w:rsidP="00D45DCC">
            <w:pPr>
              <w:ind w:left="-72" w:right="-72"/>
              <w:jc w:val="both"/>
              <w:rPr>
                <w:rFonts w:cs="Arial"/>
                <w:sz w:val="16"/>
                <w:szCs w:val="16"/>
              </w:rPr>
            </w:pPr>
          </w:p>
        </w:tc>
        <w:tc>
          <w:tcPr>
            <w:tcW w:w="396" w:type="dxa"/>
          </w:tcPr>
          <w:p w:rsidR="00EC341B" w:rsidRPr="008443C1" w:rsidRDefault="00EC341B" w:rsidP="00D45DCC">
            <w:pPr>
              <w:ind w:left="-72" w:right="-72"/>
              <w:jc w:val="both"/>
              <w:rPr>
                <w:rFonts w:cs="Arial"/>
                <w:sz w:val="16"/>
                <w:szCs w:val="16"/>
              </w:rPr>
            </w:pPr>
          </w:p>
        </w:tc>
        <w:tc>
          <w:tcPr>
            <w:tcW w:w="0" w:type="auto"/>
          </w:tcPr>
          <w:p w:rsidR="00EC341B" w:rsidRPr="008443C1" w:rsidRDefault="00EC341B" w:rsidP="00D45DCC">
            <w:pPr>
              <w:ind w:left="-72" w:right="-72"/>
              <w:jc w:val="both"/>
              <w:rPr>
                <w:rFonts w:cs="Arial"/>
                <w:sz w:val="16"/>
                <w:szCs w:val="16"/>
              </w:rPr>
            </w:pPr>
          </w:p>
        </w:tc>
      </w:tr>
      <w:tr w:rsidR="00EC341B" w:rsidRPr="000A155B" w:rsidTr="002E53B1">
        <w:trPr>
          <w:jc w:val="center"/>
        </w:trPr>
        <w:tc>
          <w:tcPr>
            <w:tcW w:w="298" w:type="dxa"/>
          </w:tcPr>
          <w:p w:rsidR="00EC341B" w:rsidRPr="000A155B" w:rsidRDefault="00EC341B" w:rsidP="00D45DCC">
            <w:pPr>
              <w:ind w:left="-72" w:right="-72"/>
              <w:jc w:val="both"/>
              <w:rPr>
                <w:rFonts w:cs="Arial"/>
                <w:sz w:val="16"/>
                <w:szCs w:val="16"/>
              </w:rPr>
            </w:pPr>
          </w:p>
        </w:tc>
        <w:tc>
          <w:tcPr>
            <w:tcW w:w="1009" w:type="dxa"/>
            <w:vAlign w:val="center"/>
          </w:tcPr>
          <w:p w:rsidR="00EC341B" w:rsidRPr="000A155B" w:rsidRDefault="00EC341B" w:rsidP="00D45DCC">
            <w:pPr>
              <w:spacing w:line="360" w:lineRule="auto"/>
              <w:ind w:left="-72" w:right="-72"/>
              <w:rPr>
                <w:sz w:val="16"/>
                <w:szCs w:val="16"/>
              </w:rPr>
            </w:pPr>
          </w:p>
        </w:tc>
        <w:tc>
          <w:tcPr>
            <w:tcW w:w="0" w:type="auto"/>
          </w:tcPr>
          <w:p w:rsidR="00EC341B" w:rsidRPr="008443C1" w:rsidRDefault="00EC341B" w:rsidP="00D45DCC">
            <w:pPr>
              <w:ind w:left="-72" w:right="-72"/>
              <w:jc w:val="both"/>
              <w:rPr>
                <w:rFonts w:cs="Arial"/>
                <w:sz w:val="16"/>
                <w:szCs w:val="16"/>
              </w:rPr>
            </w:pPr>
          </w:p>
        </w:tc>
        <w:tc>
          <w:tcPr>
            <w:tcW w:w="0" w:type="auto"/>
          </w:tcPr>
          <w:p w:rsidR="00EC341B" w:rsidRPr="008443C1" w:rsidRDefault="00EC341B" w:rsidP="00D45DCC">
            <w:pPr>
              <w:ind w:left="-72" w:right="-72"/>
              <w:jc w:val="both"/>
              <w:rPr>
                <w:rFonts w:cs="Arial"/>
                <w:sz w:val="16"/>
                <w:szCs w:val="16"/>
              </w:rPr>
            </w:pPr>
          </w:p>
        </w:tc>
        <w:tc>
          <w:tcPr>
            <w:tcW w:w="857" w:type="dxa"/>
          </w:tcPr>
          <w:p w:rsidR="00EC341B" w:rsidRPr="008443C1" w:rsidRDefault="00EC341B" w:rsidP="00D45DCC">
            <w:pPr>
              <w:ind w:left="-72" w:right="-72"/>
              <w:jc w:val="both"/>
              <w:rPr>
                <w:rFonts w:cs="Arial"/>
                <w:sz w:val="16"/>
                <w:szCs w:val="16"/>
              </w:rPr>
            </w:pPr>
          </w:p>
        </w:tc>
        <w:tc>
          <w:tcPr>
            <w:tcW w:w="1132" w:type="dxa"/>
            <w:shd w:val="clear" w:color="auto" w:fill="auto"/>
          </w:tcPr>
          <w:p w:rsidR="00EC341B" w:rsidRPr="008443C1" w:rsidRDefault="00EC341B" w:rsidP="00D45DCC">
            <w:pPr>
              <w:ind w:left="-72" w:right="-72"/>
              <w:jc w:val="both"/>
              <w:rPr>
                <w:rFonts w:cs="Arial"/>
                <w:sz w:val="16"/>
                <w:szCs w:val="16"/>
              </w:rPr>
            </w:pPr>
          </w:p>
        </w:tc>
        <w:tc>
          <w:tcPr>
            <w:tcW w:w="512" w:type="dxa"/>
            <w:shd w:val="clear" w:color="auto" w:fill="auto"/>
          </w:tcPr>
          <w:p w:rsidR="00EC341B" w:rsidRPr="008443C1" w:rsidRDefault="00EC341B" w:rsidP="00D45DCC">
            <w:pPr>
              <w:ind w:left="-72" w:right="-72"/>
              <w:jc w:val="both"/>
              <w:rPr>
                <w:rFonts w:cs="Arial"/>
                <w:sz w:val="16"/>
                <w:szCs w:val="16"/>
              </w:rPr>
            </w:pPr>
          </w:p>
        </w:tc>
        <w:tc>
          <w:tcPr>
            <w:tcW w:w="925" w:type="dxa"/>
          </w:tcPr>
          <w:p w:rsidR="00EC341B" w:rsidRPr="008443C1" w:rsidRDefault="00EC341B" w:rsidP="00D45DCC">
            <w:pPr>
              <w:ind w:left="-72" w:right="-72"/>
              <w:jc w:val="both"/>
              <w:rPr>
                <w:rFonts w:cs="Arial"/>
                <w:sz w:val="16"/>
                <w:szCs w:val="16"/>
              </w:rPr>
            </w:pPr>
          </w:p>
        </w:tc>
        <w:tc>
          <w:tcPr>
            <w:tcW w:w="1134" w:type="dxa"/>
          </w:tcPr>
          <w:p w:rsidR="00EC341B" w:rsidRPr="008443C1" w:rsidRDefault="00EC341B" w:rsidP="00D45DCC">
            <w:pPr>
              <w:ind w:left="-72" w:right="-72"/>
              <w:jc w:val="both"/>
              <w:rPr>
                <w:rFonts w:cs="Arial"/>
                <w:sz w:val="16"/>
                <w:szCs w:val="16"/>
              </w:rPr>
            </w:pPr>
          </w:p>
        </w:tc>
        <w:tc>
          <w:tcPr>
            <w:tcW w:w="654" w:type="dxa"/>
          </w:tcPr>
          <w:p w:rsidR="00EC341B" w:rsidRPr="008443C1" w:rsidRDefault="00EC341B" w:rsidP="00D45DCC">
            <w:pPr>
              <w:ind w:left="-72" w:right="-72"/>
              <w:jc w:val="both"/>
              <w:rPr>
                <w:rFonts w:cs="Arial"/>
                <w:sz w:val="16"/>
                <w:szCs w:val="16"/>
              </w:rPr>
            </w:pPr>
          </w:p>
        </w:tc>
        <w:tc>
          <w:tcPr>
            <w:tcW w:w="612" w:type="dxa"/>
          </w:tcPr>
          <w:p w:rsidR="00EC341B" w:rsidRPr="008443C1" w:rsidRDefault="00EC341B" w:rsidP="00D45DCC">
            <w:pPr>
              <w:ind w:left="-72" w:right="-72"/>
              <w:jc w:val="both"/>
              <w:rPr>
                <w:rFonts w:cs="Arial"/>
                <w:sz w:val="16"/>
                <w:szCs w:val="16"/>
              </w:rPr>
            </w:pPr>
          </w:p>
        </w:tc>
        <w:tc>
          <w:tcPr>
            <w:tcW w:w="485" w:type="dxa"/>
          </w:tcPr>
          <w:p w:rsidR="00EC341B" w:rsidRPr="008443C1" w:rsidRDefault="00EC341B" w:rsidP="00D45DCC">
            <w:pPr>
              <w:ind w:left="-72" w:right="-72"/>
              <w:jc w:val="both"/>
              <w:rPr>
                <w:rFonts w:cs="Arial"/>
                <w:sz w:val="16"/>
                <w:szCs w:val="16"/>
              </w:rPr>
            </w:pPr>
          </w:p>
        </w:tc>
        <w:tc>
          <w:tcPr>
            <w:tcW w:w="572" w:type="dxa"/>
          </w:tcPr>
          <w:p w:rsidR="00EC341B" w:rsidRPr="008443C1" w:rsidRDefault="00EC341B" w:rsidP="00D45DCC">
            <w:pPr>
              <w:ind w:left="-72" w:right="-72"/>
              <w:jc w:val="both"/>
              <w:rPr>
                <w:rFonts w:cs="Arial"/>
                <w:sz w:val="16"/>
                <w:szCs w:val="16"/>
              </w:rPr>
            </w:pPr>
          </w:p>
        </w:tc>
        <w:tc>
          <w:tcPr>
            <w:tcW w:w="396" w:type="dxa"/>
          </w:tcPr>
          <w:p w:rsidR="00EC341B" w:rsidRPr="008443C1" w:rsidRDefault="00EC341B" w:rsidP="00D45DCC">
            <w:pPr>
              <w:ind w:left="-72" w:right="-72"/>
              <w:jc w:val="both"/>
              <w:rPr>
                <w:rFonts w:cs="Arial"/>
                <w:sz w:val="16"/>
                <w:szCs w:val="16"/>
              </w:rPr>
            </w:pPr>
          </w:p>
        </w:tc>
        <w:tc>
          <w:tcPr>
            <w:tcW w:w="0" w:type="auto"/>
          </w:tcPr>
          <w:p w:rsidR="00EC341B" w:rsidRPr="008443C1" w:rsidRDefault="00EC341B" w:rsidP="00D45DCC">
            <w:pPr>
              <w:ind w:left="-72" w:right="-72"/>
              <w:jc w:val="both"/>
              <w:rPr>
                <w:rFonts w:cs="Arial"/>
                <w:sz w:val="16"/>
                <w:szCs w:val="16"/>
              </w:rPr>
            </w:pPr>
          </w:p>
        </w:tc>
      </w:tr>
      <w:tr w:rsidR="00EC341B" w:rsidRPr="000A155B" w:rsidTr="002E53B1">
        <w:trPr>
          <w:jc w:val="center"/>
        </w:trPr>
        <w:tc>
          <w:tcPr>
            <w:tcW w:w="298" w:type="dxa"/>
          </w:tcPr>
          <w:p w:rsidR="00EC341B" w:rsidRPr="000A155B" w:rsidRDefault="00EC341B" w:rsidP="00D45DCC">
            <w:pPr>
              <w:ind w:left="-72" w:right="-72"/>
              <w:jc w:val="both"/>
              <w:rPr>
                <w:rFonts w:cs="Arial"/>
                <w:sz w:val="16"/>
                <w:szCs w:val="16"/>
              </w:rPr>
            </w:pPr>
            <w:r>
              <w:rPr>
                <w:rFonts w:cs="Arial"/>
                <w:sz w:val="16"/>
                <w:szCs w:val="16"/>
              </w:rPr>
              <w:t>23</w:t>
            </w:r>
          </w:p>
        </w:tc>
        <w:tc>
          <w:tcPr>
            <w:tcW w:w="1009" w:type="dxa"/>
            <w:vAlign w:val="center"/>
          </w:tcPr>
          <w:p w:rsidR="00EC341B" w:rsidRPr="000A155B" w:rsidRDefault="00EC341B" w:rsidP="00D45DCC">
            <w:pPr>
              <w:spacing w:line="360" w:lineRule="auto"/>
              <w:ind w:left="-72" w:right="-72"/>
              <w:rPr>
                <w:sz w:val="16"/>
                <w:szCs w:val="16"/>
              </w:rPr>
            </w:pPr>
            <w:r w:rsidRPr="000A155B">
              <w:rPr>
                <w:sz w:val="16"/>
                <w:szCs w:val="16"/>
              </w:rPr>
              <w:t xml:space="preserve">Ornamental fishes </w:t>
            </w:r>
          </w:p>
        </w:tc>
        <w:tc>
          <w:tcPr>
            <w:tcW w:w="0" w:type="auto"/>
          </w:tcPr>
          <w:p w:rsidR="00EC341B" w:rsidRPr="008443C1" w:rsidRDefault="00EC341B" w:rsidP="00D45DCC">
            <w:pPr>
              <w:ind w:left="-72" w:right="-72"/>
              <w:jc w:val="both"/>
              <w:rPr>
                <w:rFonts w:cs="Arial"/>
                <w:sz w:val="16"/>
                <w:szCs w:val="16"/>
              </w:rPr>
            </w:pPr>
          </w:p>
        </w:tc>
        <w:tc>
          <w:tcPr>
            <w:tcW w:w="0" w:type="auto"/>
          </w:tcPr>
          <w:p w:rsidR="00EC341B" w:rsidRPr="008443C1" w:rsidRDefault="00EC341B" w:rsidP="00D45DCC">
            <w:pPr>
              <w:ind w:left="-72" w:right="-72"/>
              <w:jc w:val="both"/>
              <w:rPr>
                <w:rFonts w:cs="Arial"/>
                <w:sz w:val="16"/>
                <w:szCs w:val="16"/>
              </w:rPr>
            </w:pPr>
          </w:p>
        </w:tc>
        <w:tc>
          <w:tcPr>
            <w:tcW w:w="857" w:type="dxa"/>
          </w:tcPr>
          <w:p w:rsidR="00EC341B" w:rsidRPr="008443C1" w:rsidRDefault="00EC341B" w:rsidP="00D45DCC">
            <w:pPr>
              <w:ind w:left="-72" w:right="-72"/>
              <w:jc w:val="both"/>
              <w:rPr>
                <w:rFonts w:cs="Arial"/>
                <w:sz w:val="16"/>
                <w:szCs w:val="16"/>
              </w:rPr>
            </w:pPr>
          </w:p>
        </w:tc>
        <w:tc>
          <w:tcPr>
            <w:tcW w:w="1132" w:type="dxa"/>
            <w:shd w:val="clear" w:color="auto" w:fill="auto"/>
          </w:tcPr>
          <w:p w:rsidR="00EC341B" w:rsidRPr="008443C1" w:rsidRDefault="00EC341B" w:rsidP="00D45DCC">
            <w:pPr>
              <w:ind w:left="-72" w:right="-72"/>
              <w:jc w:val="both"/>
              <w:rPr>
                <w:rFonts w:cs="Arial"/>
                <w:sz w:val="16"/>
                <w:szCs w:val="16"/>
              </w:rPr>
            </w:pPr>
          </w:p>
        </w:tc>
        <w:tc>
          <w:tcPr>
            <w:tcW w:w="512" w:type="dxa"/>
            <w:shd w:val="clear" w:color="auto" w:fill="auto"/>
          </w:tcPr>
          <w:p w:rsidR="00EC341B" w:rsidRPr="008443C1" w:rsidRDefault="00EC341B" w:rsidP="00D45DCC">
            <w:pPr>
              <w:ind w:left="-72" w:right="-72"/>
              <w:jc w:val="both"/>
              <w:rPr>
                <w:rFonts w:cs="Arial"/>
                <w:sz w:val="16"/>
                <w:szCs w:val="16"/>
              </w:rPr>
            </w:pPr>
          </w:p>
        </w:tc>
        <w:tc>
          <w:tcPr>
            <w:tcW w:w="925" w:type="dxa"/>
          </w:tcPr>
          <w:p w:rsidR="00EC341B" w:rsidRPr="008443C1" w:rsidRDefault="00EC341B" w:rsidP="00D45DCC">
            <w:pPr>
              <w:ind w:left="-72" w:right="-72"/>
              <w:jc w:val="both"/>
              <w:rPr>
                <w:rFonts w:cs="Arial"/>
                <w:sz w:val="16"/>
                <w:szCs w:val="16"/>
              </w:rPr>
            </w:pPr>
          </w:p>
        </w:tc>
        <w:tc>
          <w:tcPr>
            <w:tcW w:w="1134" w:type="dxa"/>
          </w:tcPr>
          <w:p w:rsidR="00EC341B" w:rsidRPr="008443C1" w:rsidRDefault="00EC341B" w:rsidP="00D45DCC">
            <w:pPr>
              <w:ind w:left="-72" w:right="-72"/>
              <w:jc w:val="both"/>
              <w:rPr>
                <w:rFonts w:cs="Arial"/>
                <w:sz w:val="16"/>
                <w:szCs w:val="16"/>
              </w:rPr>
            </w:pPr>
          </w:p>
        </w:tc>
        <w:tc>
          <w:tcPr>
            <w:tcW w:w="654" w:type="dxa"/>
          </w:tcPr>
          <w:p w:rsidR="00EC341B" w:rsidRPr="008443C1" w:rsidRDefault="00EC341B" w:rsidP="00D45DCC">
            <w:pPr>
              <w:ind w:left="-72" w:right="-72"/>
              <w:jc w:val="both"/>
              <w:rPr>
                <w:rFonts w:cs="Arial"/>
                <w:sz w:val="16"/>
                <w:szCs w:val="16"/>
              </w:rPr>
            </w:pPr>
          </w:p>
        </w:tc>
        <w:tc>
          <w:tcPr>
            <w:tcW w:w="612" w:type="dxa"/>
          </w:tcPr>
          <w:p w:rsidR="00EC341B" w:rsidRPr="008443C1" w:rsidRDefault="00EC341B" w:rsidP="00D45DCC">
            <w:pPr>
              <w:ind w:left="-72" w:right="-72"/>
              <w:jc w:val="both"/>
              <w:rPr>
                <w:rFonts w:cs="Arial"/>
                <w:sz w:val="16"/>
                <w:szCs w:val="16"/>
              </w:rPr>
            </w:pPr>
          </w:p>
        </w:tc>
        <w:tc>
          <w:tcPr>
            <w:tcW w:w="485" w:type="dxa"/>
          </w:tcPr>
          <w:p w:rsidR="00EC341B" w:rsidRPr="008443C1" w:rsidRDefault="00EC341B" w:rsidP="00D45DCC">
            <w:pPr>
              <w:ind w:left="-72" w:right="-72"/>
              <w:jc w:val="both"/>
              <w:rPr>
                <w:rFonts w:cs="Arial"/>
                <w:sz w:val="16"/>
                <w:szCs w:val="16"/>
              </w:rPr>
            </w:pPr>
          </w:p>
        </w:tc>
        <w:tc>
          <w:tcPr>
            <w:tcW w:w="572" w:type="dxa"/>
          </w:tcPr>
          <w:p w:rsidR="00EC341B" w:rsidRPr="008443C1" w:rsidRDefault="00EC341B" w:rsidP="00D45DCC">
            <w:pPr>
              <w:ind w:left="-72" w:right="-72"/>
              <w:jc w:val="both"/>
              <w:rPr>
                <w:rFonts w:cs="Arial"/>
                <w:sz w:val="16"/>
                <w:szCs w:val="16"/>
              </w:rPr>
            </w:pPr>
          </w:p>
        </w:tc>
        <w:tc>
          <w:tcPr>
            <w:tcW w:w="396" w:type="dxa"/>
          </w:tcPr>
          <w:p w:rsidR="00EC341B" w:rsidRPr="008443C1" w:rsidRDefault="00EC341B" w:rsidP="00D45DCC">
            <w:pPr>
              <w:ind w:left="-72" w:right="-72"/>
              <w:jc w:val="both"/>
              <w:rPr>
                <w:rFonts w:cs="Arial"/>
                <w:sz w:val="16"/>
                <w:szCs w:val="16"/>
              </w:rPr>
            </w:pPr>
          </w:p>
        </w:tc>
        <w:tc>
          <w:tcPr>
            <w:tcW w:w="0" w:type="auto"/>
          </w:tcPr>
          <w:p w:rsidR="00EC341B" w:rsidRPr="008443C1" w:rsidRDefault="00EC341B" w:rsidP="00D45DCC">
            <w:pPr>
              <w:ind w:left="-72" w:right="-72"/>
              <w:jc w:val="both"/>
              <w:rPr>
                <w:rFonts w:cs="Arial"/>
                <w:sz w:val="16"/>
                <w:szCs w:val="16"/>
              </w:rPr>
            </w:pPr>
          </w:p>
        </w:tc>
      </w:tr>
      <w:tr w:rsidR="00EC341B" w:rsidRPr="000A155B" w:rsidTr="002E53B1">
        <w:trPr>
          <w:jc w:val="center"/>
        </w:trPr>
        <w:tc>
          <w:tcPr>
            <w:tcW w:w="298" w:type="dxa"/>
          </w:tcPr>
          <w:p w:rsidR="00EC341B" w:rsidRPr="000A155B" w:rsidRDefault="00EC341B" w:rsidP="00D45DCC">
            <w:pPr>
              <w:ind w:left="-72" w:right="-72"/>
              <w:jc w:val="both"/>
              <w:rPr>
                <w:rFonts w:cs="Arial"/>
                <w:sz w:val="16"/>
                <w:szCs w:val="16"/>
              </w:rPr>
            </w:pPr>
          </w:p>
        </w:tc>
        <w:tc>
          <w:tcPr>
            <w:tcW w:w="1009" w:type="dxa"/>
            <w:vAlign w:val="center"/>
          </w:tcPr>
          <w:p w:rsidR="00EC341B" w:rsidRPr="000A155B" w:rsidRDefault="00EC341B" w:rsidP="00D45DCC">
            <w:pPr>
              <w:spacing w:line="360" w:lineRule="auto"/>
              <w:ind w:left="-72" w:right="-72"/>
              <w:rPr>
                <w:sz w:val="16"/>
                <w:szCs w:val="16"/>
              </w:rPr>
            </w:pPr>
          </w:p>
        </w:tc>
        <w:tc>
          <w:tcPr>
            <w:tcW w:w="0" w:type="auto"/>
          </w:tcPr>
          <w:p w:rsidR="00EC341B" w:rsidRPr="008443C1" w:rsidRDefault="00EC341B" w:rsidP="00D45DCC">
            <w:pPr>
              <w:ind w:left="-72" w:right="-72"/>
              <w:jc w:val="both"/>
              <w:rPr>
                <w:rFonts w:cs="Arial"/>
                <w:sz w:val="16"/>
                <w:szCs w:val="16"/>
              </w:rPr>
            </w:pPr>
          </w:p>
        </w:tc>
        <w:tc>
          <w:tcPr>
            <w:tcW w:w="0" w:type="auto"/>
          </w:tcPr>
          <w:p w:rsidR="00EC341B" w:rsidRPr="008443C1" w:rsidRDefault="00EC341B" w:rsidP="00D45DCC">
            <w:pPr>
              <w:ind w:left="-72" w:right="-72"/>
              <w:jc w:val="both"/>
              <w:rPr>
                <w:rFonts w:cs="Arial"/>
                <w:sz w:val="16"/>
                <w:szCs w:val="16"/>
              </w:rPr>
            </w:pPr>
          </w:p>
        </w:tc>
        <w:tc>
          <w:tcPr>
            <w:tcW w:w="857" w:type="dxa"/>
          </w:tcPr>
          <w:p w:rsidR="00EC341B" w:rsidRPr="008443C1" w:rsidRDefault="00EC341B" w:rsidP="00D45DCC">
            <w:pPr>
              <w:ind w:left="-72" w:right="-72"/>
              <w:jc w:val="both"/>
              <w:rPr>
                <w:rFonts w:cs="Arial"/>
                <w:sz w:val="16"/>
                <w:szCs w:val="16"/>
              </w:rPr>
            </w:pPr>
          </w:p>
        </w:tc>
        <w:tc>
          <w:tcPr>
            <w:tcW w:w="1132" w:type="dxa"/>
            <w:shd w:val="clear" w:color="auto" w:fill="auto"/>
          </w:tcPr>
          <w:p w:rsidR="00EC341B" w:rsidRPr="008443C1" w:rsidRDefault="00EC341B" w:rsidP="00D45DCC">
            <w:pPr>
              <w:ind w:left="-72" w:right="-72"/>
              <w:jc w:val="both"/>
              <w:rPr>
                <w:rFonts w:cs="Arial"/>
                <w:sz w:val="16"/>
                <w:szCs w:val="16"/>
              </w:rPr>
            </w:pPr>
          </w:p>
        </w:tc>
        <w:tc>
          <w:tcPr>
            <w:tcW w:w="512" w:type="dxa"/>
            <w:shd w:val="clear" w:color="auto" w:fill="auto"/>
          </w:tcPr>
          <w:p w:rsidR="00EC341B" w:rsidRPr="008443C1" w:rsidRDefault="00EC341B" w:rsidP="00D45DCC">
            <w:pPr>
              <w:ind w:left="-72" w:right="-72"/>
              <w:jc w:val="both"/>
              <w:rPr>
                <w:rFonts w:cs="Arial"/>
                <w:sz w:val="16"/>
                <w:szCs w:val="16"/>
              </w:rPr>
            </w:pPr>
          </w:p>
        </w:tc>
        <w:tc>
          <w:tcPr>
            <w:tcW w:w="925" w:type="dxa"/>
          </w:tcPr>
          <w:p w:rsidR="00EC341B" w:rsidRPr="008443C1" w:rsidRDefault="00EC341B" w:rsidP="00D45DCC">
            <w:pPr>
              <w:ind w:left="-72" w:right="-72"/>
              <w:jc w:val="both"/>
              <w:rPr>
                <w:rFonts w:cs="Arial"/>
                <w:sz w:val="16"/>
                <w:szCs w:val="16"/>
              </w:rPr>
            </w:pPr>
          </w:p>
        </w:tc>
        <w:tc>
          <w:tcPr>
            <w:tcW w:w="1134" w:type="dxa"/>
          </w:tcPr>
          <w:p w:rsidR="00EC341B" w:rsidRPr="008443C1" w:rsidRDefault="00EC341B" w:rsidP="00D45DCC">
            <w:pPr>
              <w:ind w:left="-72" w:right="-72"/>
              <w:jc w:val="both"/>
              <w:rPr>
                <w:rFonts w:cs="Arial"/>
                <w:sz w:val="16"/>
                <w:szCs w:val="16"/>
              </w:rPr>
            </w:pPr>
          </w:p>
        </w:tc>
        <w:tc>
          <w:tcPr>
            <w:tcW w:w="654" w:type="dxa"/>
          </w:tcPr>
          <w:p w:rsidR="00EC341B" w:rsidRPr="008443C1" w:rsidRDefault="00EC341B" w:rsidP="00D45DCC">
            <w:pPr>
              <w:ind w:left="-72" w:right="-72"/>
              <w:jc w:val="both"/>
              <w:rPr>
                <w:rFonts w:cs="Arial"/>
                <w:sz w:val="16"/>
                <w:szCs w:val="16"/>
              </w:rPr>
            </w:pPr>
          </w:p>
        </w:tc>
        <w:tc>
          <w:tcPr>
            <w:tcW w:w="612" w:type="dxa"/>
          </w:tcPr>
          <w:p w:rsidR="00EC341B" w:rsidRPr="008443C1" w:rsidRDefault="00EC341B" w:rsidP="00D45DCC">
            <w:pPr>
              <w:ind w:left="-72" w:right="-72"/>
              <w:jc w:val="both"/>
              <w:rPr>
                <w:rFonts w:cs="Arial"/>
                <w:sz w:val="16"/>
                <w:szCs w:val="16"/>
              </w:rPr>
            </w:pPr>
          </w:p>
        </w:tc>
        <w:tc>
          <w:tcPr>
            <w:tcW w:w="485" w:type="dxa"/>
          </w:tcPr>
          <w:p w:rsidR="00EC341B" w:rsidRPr="008443C1" w:rsidRDefault="00EC341B" w:rsidP="00D45DCC">
            <w:pPr>
              <w:ind w:left="-72" w:right="-72"/>
              <w:jc w:val="both"/>
              <w:rPr>
                <w:rFonts w:cs="Arial"/>
                <w:sz w:val="16"/>
                <w:szCs w:val="16"/>
              </w:rPr>
            </w:pPr>
          </w:p>
        </w:tc>
        <w:tc>
          <w:tcPr>
            <w:tcW w:w="572" w:type="dxa"/>
          </w:tcPr>
          <w:p w:rsidR="00EC341B" w:rsidRPr="008443C1" w:rsidRDefault="00EC341B" w:rsidP="00D45DCC">
            <w:pPr>
              <w:ind w:left="-72" w:right="-72"/>
              <w:jc w:val="both"/>
              <w:rPr>
                <w:rFonts w:cs="Arial"/>
                <w:sz w:val="16"/>
                <w:szCs w:val="16"/>
              </w:rPr>
            </w:pPr>
          </w:p>
        </w:tc>
        <w:tc>
          <w:tcPr>
            <w:tcW w:w="396" w:type="dxa"/>
          </w:tcPr>
          <w:p w:rsidR="00EC341B" w:rsidRPr="008443C1" w:rsidRDefault="00EC341B" w:rsidP="00D45DCC">
            <w:pPr>
              <w:ind w:left="-72" w:right="-72"/>
              <w:jc w:val="both"/>
              <w:rPr>
                <w:rFonts w:cs="Arial"/>
                <w:sz w:val="16"/>
                <w:szCs w:val="16"/>
              </w:rPr>
            </w:pPr>
          </w:p>
        </w:tc>
        <w:tc>
          <w:tcPr>
            <w:tcW w:w="0" w:type="auto"/>
          </w:tcPr>
          <w:p w:rsidR="00EC341B" w:rsidRPr="008443C1" w:rsidRDefault="00EC341B" w:rsidP="00D45DCC">
            <w:pPr>
              <w:ind w:left="-72" w:right="-72"/>
              <w:jc w:val="both"/>
              <w:rPr>
                <w:rFonts w:cs="Arial"/>
                <w:sz w:val="16"/>
                <w:szCs w:val="16"/>
              </w:rPr>
            </w:pPr>
          </w:p>
        </w:tc>
      </w:tr>
      <w:tr w:rsidR="00EC341B" w:rsidRPr="000A155B" w:rsidTr="002E53B1">
        <w:trPr>
          <w:jc w:val="center"/>
        </w:trPr>
        <w:tc>
          <w:tcPr>
            <w:tcW w:w="298" w:type="dxa"/>
          </w:tcPr>
          <w:p w:rsidR="00EC341B" w:rsidRPr="000A155B" w:rsidRDefault="00EC341B" w:rsidP="005A16AA">
            <w:pPr>
              <w:ind w:left="-72" w:right="-72"/>
              <w:jc w:val="both"/>
              <w:rPr>
                <w:rFonts w:cs="Arial"/>
                <w:sz w:val="16"/>
                <w:szCs w:val="16"/>
              </w:rPr>
            </w:pPr>
            <w:r>
              <w:rPr>
                <w:rFonts w:cs="Arial"/>
                <w:sz w:val="16"/>
                <w:szCs w:val="16"/>
              </w:rPr>
              <w:t>24</w:t>
            </w:r>
          </w:p>
        </w:tc>
        <w:tc>
          <w:tcPr>
            <w:tcW w:w="1009" w:type="dxa"/>
            <w:vAlign w:val="center"/>
          </w:tcPr>
          <w:p w:rsidR="00EC341B" w:rsidRPr="000A155B" w:rsidRDefault="00EC341B" w:rsidP="005A16AA">
            <w:pPr>
              <w:spacing w:line="360" w:lineRule="auto"/>
              <w:ind w:left="-72" w:right="-72"/>
              <w:rPr>
                <w:sz w:val="16"/>
                <w:szCs w:val="16"/>
              </w:rPr>
            </w:pPr>
            <w:r w:rsidRPr="000A155B">
              <w:rPr>
                <w:sz w:val="16"/>
                <w:szCs w:val="16"/>
              </w:rPr>
              <w:t xml:space="preserve">Oyster mushroom </w:t>
            </w:r>
          </w:p>
        </w:tc>
        <w:tc>
          <w:tcPr>
            <w:tcW w:w="0" w:type="auto"/>
          </w:tcPr>
          <w:p w:rsidR="00EC341B" w:rsidRPr="004C0212" w:rsidRDefault="00EC341B" w:rsidP="005A16AA">
            <w:pPr>
              <w:ind w:left="-72" w:right="-72"/>
              <w:jc w:val="both"/>
              <w:rPr>
                <w:rFonts w:cs="Arial"/>
                <w:sz w:val="16"/>
                <w:szCs w:val="16"/>
              </w:rPr>
            </w:pPr>
            <w:r w:rsidRPr="004C0212">
              <w:rPr>
                <w:rFonts w:cs="Arial"/>
                <w:sz w:val="16"/>
                <w:szCs w:val="16"/>
              </w:rPr>
              <w:t>Monocrop</w:t>
            </w:r>
          </w:p>
        </w:tc>
        <w:tc>
          <w:tcPr>
            <w:tcW w:w="0" w:type="auto"/>
          </w:tcPr>
          <w:p w:rsidR="00EC341B" w:rsidRPr="004C0212" w:rsidRDefault="00EC341B" w:rsidP="005A16AA">
            <w:pPr>
              <w:ind w:left="-72" w:right="-72"/>
              <w:jc w:val="both"/>
              <w:rPr>
                <w:rFonts w:cs="Arial"/>
                <w:sz w:val="16"/>
                <w:szCs w:val="16"/>
              </w:rPr>
            </w:pPr>
            <w:r w:rsidRPr="004C0212">
              <w:rPr>
                <w:rFonts w:cs="Arial"/>
                <w:sz w:val="16"/>
                <w:szCs w:val="16"/>
              </w:rPr>
              <w:t>-</w:t>
            </w:r>
          </w:p>
        </w:tc>
        <w:tc>
          <w:tcPr>
            <w:tcW w:w="857" w:type="dxa"/>
          </w:tcPr>
          <w:p w:rsidR="00EC341B" w:rsidRPr="004C0212" w:rsidRDefault="00EC341B" w:rsidP="005A16AA">
            <w:pPr>
              <w:ind w:left="-72" w:right="-72"/>
              <w:jc w:val="both"/>
              <w:rPr>
                <w:rFonts w:cs="Arial"/>
                <w:sz w:val="16"/>
                <w:szCs w:val="16"/>
              </w:rPr>
            </w:pPr>
            <w:r w:rsidRPr="004C0212">
              <w:rPr>
                <w:rFonts w:cs="Arial"/>
                <w:sz w:val="16"/>
                <w:szCs w:val="16"/>
              </w:rPr>
              <w:t>Mushroom</w:t>
            </w:r>
          </w:p>
        </w:tc>
        <w:tc>
          <w:tcPr>
            <w:tcW w:w="1132" w:type="dxa"/>
            <w:shd w:val="clear" w:color="auto" w:fill="auto"/>
          </w:tcPr>
          <w:p w:rsidR="00EC341B" w:rsidRPr="004C0212" w:rsidRDefault="00EC341B" w:rsidP="005A16AA">
            <w:pPr>
              <w:ind w:left="-72" w:right="-72"/>
              <w:jc w:val="both"/>
              <w:rPr>
                <w:rFonts w:cs="Arial"/>
                <w:sz w:val="16"/>
                <w:szCs w:val="16"/>
              </w:rPr>
            </w:pPr>
            <w:r w:rsidRPr="004C0212">
              <w:rPr>
                <w:rFonts w:cs="Arial"/>
                <w:sz w:val="16"/>
                <w:szCs w:val="16"/>
              </w:rPr>
              <w:t>Florida</w:t>
            </w:r>
          </w:p>
        </w:tc>
        <w:tc>
          <w:tcPr>
            <w:tcW w:w="512" w:type="dxa"/>
            <w:shd w:val="clear" w:color="auto" w:fill="auto"/>
          </w:tcPr>
          <w:p w:rsidR="00EC341B" w:rsidRPr="004C0212" w:rsidRDefault="00EC341B" w:rsidP="005A16AA">
            <w:pPr>
              <w:ind w:left="-72" w:right="-72"/>
              <w:jc w:val="both"/>
              <w:rPr>
                <w:rFonts w:cs="Arial"/>
                <w:sz w:val="16"/>
                <w:szCs w:val="16"/>
              </w:rPr>
            </w:pPr>
            <w:r w:rsidRPr="004C0212">
              <w:rPr>
                <w:rFonts w:cs="Arial"/>
                <w:sz w:val="16"/>
                <w:szCs w:val="16"/>
              </w:rPr>
              <w:t>-</w:t>
            </w:r>
          </w:p>
        </w:tc>
        <w:tc>
          <w:tcPr>
            <w:tcW w:w="925" w:type="dxa"/>
          </w:tcPr>
          <w:p w:rsidR="00EC341B" w:rsidRPr="004C0212" w:rsidRDefault="00EC341B" w:rsidP="005A16AA">
            <w:pPr>
              <w:ind w:left="-72" w:right="-72"/>
              <w:jc w:val="both"/>
              <w:rPr>
                <w:rFonts w:cs="Arial"/>
                <w:sz w:val="16"/>
                <w:szCs w:val="16"/>
              </w:rPr>
            </w:pPr>
            <w:r w:rsidRPr="004C0212">
              <w:rPr>
                <w:rFonts w:cs="Arial"/>
                <w:sz w:val="16"/>
                <w:szCs w:val="16"/>
              </w:rPr>
              <w:t>Value addition</w:t>
            </w:r>
          </w:p>
        </w:tc>
        <w:tc>
          <w:tcPr>
            <w:tcW w:w="1134" w:type="dxa"/>
          </w:tcPr>
          <w:p w:rsidR="00EC341B" w:rsidRPr="004C0212" w:rsidRDefault="00EC341B" w:rsidP="005A16AA">
            <w:pPr>
              <w:ind w:left="-72" w:right="-72"/>
              <w:rPr>
                <w:rFonts w:cs="Arial"/>
                <w:sz w:val="16"/>
                <w:szCs w:val="16"/>
              </w:rPr>
            </w:pPr>
            <w:r w:rsidRPr="004C0212">
              <w:rPr>
                <w:rFonts w:cs="Arial"/>
                <w:sz w:val="16"/>
                <w:szCs w:val="16"/>
              </w:rPr>
              <w:t>Packaging of mushrooms in tray packs with cling film cover</w:t>
            </w:r>
          </w:p>
        </w:tc>
        <w:tc>
          <w:tcPr>
            <w:tcW w:w="654" w:type="dxa"/>
          </w:tcPr>
          <w:p w:rsidR="00EC341B" w:rsidRPr="004C0212" w:rsidRDefault="00EC341B" w:rsidP="005A16AA">
            <w:pPr>
              <w:ind w:left="-72" w:right="-72"/>
              <w:jc w:val="both"/>
              <w:rPr>
                <w:rFonts w:cs="Arial"/>
                <w:sz w:val="16"/>
                <w:szCs w:val="16"/>
              </w:rPr>
            </w:pPr>
            <w:r w:rsidRPr="004C0212">
              <w:rPr>
                <w:rFonts w:cs="Arial"/>
                <w:sz w:val="16"/>
                <w:szCs w:val="16"/>
              </w:rPr>
              <w:t>10 units</w:t>
            </w:r>
          </w:p>
        </w:tc>
        <w:tc>
          <w:tcPr>
            <w:tcW w:w="612" w:type="dxa"/>
          </w:tcPr>
          <w:p w:rsidR="00EC341B" w:rsidRPr="004C0212" w:rsidRDefault="00EC341B" w:rsidP="005A16AA">
            <w:pPr>
              <w:ind w:left="-72" w:right="-72"/>
              <w:jc w:val="both"/>
              <w:rPr>
                <w:rFonts w:cs="Arial"/>
                <w:sz w:val="16"/>
                <w:szCs w:val="16"/>
              </w:rPr>
            </w:pPr>
            <w:r w:rsidRPr="004C0212">
              <w:rPr>
                <w:rFonts w:cs="Arial"/>
                <w:sz w:val="16"/>
                <w:szCs w:val="16"/>
              </w:rPr>
              <w:t>10 units</w:t>
            </w:r>
          </w:p>
        </w:tc>
        <w:tc>
          <w:tcPr>
            <w:tcW w:w="485" w:type="dxa"/>
          </w:tcPr>
          <w:p w:rsidR="00EC341B" w:rsidRPr="004C0212" w:rsidRDefault="00EC341B" w:rsidP="005A16AA">
            <w:pPr>
              <w:ind w:left="-72" w:right="-72"/>
              <w:jc w:val="both"/>
              <w:rPr>
                <w:rFonts w:cs="Arial"/>
                <w:sz w:val="16"/>
                <w:szCs w:val="16"/>
              </w:rPr>
            </w:pPr>
            <w:r w:rsidRPr="004C0212">
              <w:rPr>
                <w:rFonts w:cs="Arial"/>
                <w:sz w:val="16"/>
                <w:szCs w:val="16"/>
              </w:rPr>
              <w:t>0</w:t>
            </w:r>
          </w:p>
        </w:tc>
        <w:tc>
          <w:tcPr>
            <w:tcW w:w="572" w:type="dxa"/>
          </w:tcPr>
          <w:p w:rsidR="00EC341B" w:rsidRPr="004C0212" w:rsidRDefault="00EC341B" w:rsidP="005A16AA">
            <w:pPr>
              <w:ind w:left="-72" w:right="-72"/>
              <w:jc w:val="both"/>
              <w:rPr>
                <w:rFonts w:cs="Arial"/>
                <w:sz w:val="16"/>
                <w:szCs w:val="16"/>
              </w:rPr>
            </w:pPr>
            <w:r w:rsidRPr="004C0212">
              <w:rPr>
                <w:rFonts w:cs="Arial"/>
                <w:sz w:val="16"/>
                <w:szCs w:val="16"/>
              </w:rPr>
              <w:t>10</w:t>
            </w:r>
          </w:p>
        </w:tc>
        <w:tc>
          <w:tcPr>
            <w:tcW w:w="396" w:type="dxa"/>
          </w:tcPr>
          <w:p w:rsidR="00EC341B" w:rsidRPr="004C0212" w:rsidRDefault="00EC341B" w:rsidP="005A16AA">
            <w:pPr>
              <w:ind w:left="-72" w:right="-72"/>
              <w:jc w:val="both"/>
              <w:rPr>
                <w:rFonts w:cs="Arial"/>
                <w:sz w:val="16"/>
                <w:szCs w:val="16"/>
              </w:rPr>
            </w:pPr>
            <w:r w:rsidRPr="004C0212">
              <w:rPr>
                <w:rFonts w:cs="Arial"/>
                <w:sz w:val="16"/>
                <w:szCs w:val="16"/>
              </w:rPr>
              <w:t>10</w:t>
            </w:r>
          </w:p>
        </w:tc>
        <w:tc>
          <w:tcPr>
            <w:tcW w:w="0" w:type="auto"/>
          </w:tcPr>
          <w:p w:rsidR="00EC341B" w:rsidRPr="004C0212" w:rsidRDefault="00EC341B" w:rsidP="005A16AA">
            <w:pPr>
              <w:ind w:left="-72" w:right="-72"/>
              <w:jc w:val="both"/>
              <w:rPr>
                <w:rFonts w:cs="Arial"/>
                <w:sz w:val="16"/>
                <w:szCs w:val="16"/>
              </w:rPr>
            </w:pPr>
            <w:r w:rsidRPr="004C0212">
              <w:rPr>
                <w:rFonts w:cs="Arial"/>
                <w:sz w:val="16"/>
                <w:szCs w:val="16"/>
              </w:rPr>
              <w:t>-</w:t>
            </w:r>
          </w:p>
        </w:tc>
      </w:tr>
      <w:tr w:rsidR="005A16AA" w:rsidRPr="000A155B" w:rsidTr="002E53B1">
        <w:trPr>
          <w:jc w:val="center"/>
        </w:trPr>
        <w:tc>
          <w:tcPr>
            <w:tcW w:w="298" w:type="dxa"/>
          </w:tcPr>
          <w:p w:rsidR="005A16AA" w:rsidRPr="000A155B" w:rsidRDefault="005A16AA" w:rsidP="005A16AA">
            <w:pPr>
              <w:ind w:left="-72" w:right="-72"/>
              <w:jc w:val="both"/>
              <w:rPr>
                <w:rFonts w:cs="Arial"/>
                <w:sz w:val="16"/>
                <w:szCs w:val="16"/>
              </w:rPr>
            </w:pPr>
          </w:p>
        </w:tc>
        <w:tc>
          <w:tcPr>
            <w:tcW w:w="1009" w:type="dxa"/>
            <w:vAlign w:val="center"/>
          </w:tcPr>
          <w:p w:rsidR="005A16AA" w:rsidRPr="000A155B" w:rsidRDefault="005A16AA" w:rsidP="005A16AA">
            <w:pPr>
              <w:spacing w:line="360" w:lineRule="auto"/>
              <w:ind w:left="-72" w:right="-72"/>
              <w:rPr>
                <w:sz w:val="16"/>
                <w:szCs w:val="16"/>
              </w:rPr>
            </w:pPr>
          </w:p>
        </w:tc>
        <w:tc>
          <w:tcPr>
            <w:tcW w:w="0" w:type="auto"/>
          </w:tcPr>
          <w:p w:rsidR="005A16AA" w:rsidRPr="005A16AA" w:rsidRDefault="005A16AA" w:rsidP="005A16AA">
            <w:pPr>
              <w:ind w:left="-72" w:right="-72"/>
              <w:rPr>
                <w:rFonts w:cs="Arial"/>
                <w:sz w:val="16"/>
                <w:szCs w:val="16"/>
              </w:rPr>
            </w:pPr>
            <w:r w:rsidRPr="005A16AA">
              <w:rPr>
                <w:rFonts w:cs="Arial"/>
                <w:sz w:val="16"/>
                <w:szCs w:val="16"/>
              </w:rPr>
              <w:t>Monocrop</w:t>
            </w:r>
          </w:p>
        </w:tc>
        <w:tc>
          <w:tcPr>
            <w:tcW w:w="0" w:type="auto"/>
          </w:tcPr>
          <w:p w:rsidR="005A16AA" w:rsidRPr="005A16AA" w:rsidRDefault="005A16AA" w:rsidP="005A16AA">
            <w:pPr>
              <w:ind w:left="-72" w:right="-72"/>
              <w:rPr>
                <w:rFonts w:cs="Arial"/>
                <w:sz w:val="16"/>
                <w:szCs w:val="16"/>
              </w:rPr>
            </w:pPr>
            <w:r w:rsidRPr="005A16AA">
              <w:rPr>
                <w:rFonts w:cs="Arial"/>
                <w:sz w:val="16"/>
                <w:szCs w:val="16"/>
              </w:rPr>
              <w:t>Year round</w:t>
            </w:r>
          </w:p>
        </w:tc>
        <w:tc>
          <w:tcPr>
            <w:tcW w:w="857" w:type="dxa"/>
          </w:tcPr>
          <w:p w:rsidR="005A16AA" w:rsidRPr="005A16AA" w:rsidRDefault="005A16AA" w:rsidP="005A16AA">
            <w:pPr>
              <w:ind w:left="-72" w:right="-72"/>
              <w:rPr>
                <w:rFonts w:cs="Arial"/>
                <w:sz w:val="16"/>
                <w:szCs w:val="16"/>
              </w:rPr>
            </w:pPr>
            <w:r w:rsidRPr="005A16AA">
              <w:rPr>
                <w:rFonts w:cs="Arial"/>
                <w:sz w:val="16"/>
                <w:szCs w:val="16"/>
              </w:rPr>
              <w:t>Mushroom</w:t>
            </w:r>
          </w:p>
        </w:tc>
        <w:tc>
          <w:tcPr>
            <w:tcW w:w="1132" w:type="dxa"/>
            <w:shd w:val="clear" w:color="auto" w:fill="auto"/>
          </w:tcPr>
          <w:p w:rsidR="005A16AA" w:rsidRPr="005A16AA" w:rsidRDefault="005A16AA" w:rsidP="005A16AA">
            <w:pPr>
              <w:ind w:left="-72" w:right="-72"/>
              <w:rPr>
                <w:rFonts w:cs="Arial"/>
                <w:sz w:val="16"/>
                <w:szCs w:val="16"/>
              </w:rPr>
            </w:pPr>
            <w:r w:rsidRPr="005A16AA">
              <w:rPr>
                <w:rFonts w:cs="Arial"/>
                <w:sz w:val="16"/>
                <w:szCs w:val="16"/>
              </w:rPr>
              <w:t>Florida</w:t>
            </w:r>
          </w:p>
        </w:tc>
        <w:tc>
          <w:tcPr>
            <w:tcW w:w="512" w:type="dxa"/>
            <w:shd w:val="clear" w:color="auto" w:fill="auto"/>
          </w:tcPr>
          <w:p w:rsidR="005A16AA" w:rsidRPr="005A16AA" w:rsidRDefault="005A16AA" w:rsidP="005A16AA">
            <w:pPr>
              <w:ind w:left="-72" w:right="-72"/>
              <w:rPr>
                <w:rFonts w:cs="Arial"/>
                <w:sz w:val="16"/>
                <w:szCs w:val="16"/>
              </w:rPr>
            </w:pPr>
          </w:p>
        </w:tc>
        <w:tc>
          <w:tcPr>
            <w:tcW w:w="925" w:type="dxa"/>
          </w:tcPr>
          <w:p w:rsidR="005A16AA" w:rsidRPr="005A16AA" w:rsidRDefault="005A16AA" w:rsidP="005A16AA">
            <w:pPr>
              <w:ind w:left="-72" w:right="-72"/>
              <w:rPr>
                <w:bCs/>
                <w:sz w:val="16"/>
                <w:szCs w:val="16"/>
              </w:rPr>
            </w:pPr>
            <w:r w:rsidRPr="005A16AA">
              <w:rPr>
                <w:bCs/>
                <w:sz w:val="16"/>
                <w:szCs w:val="16"/>
              </w:rPr>
              <w:t>Productivity improvement of major crops.</w:t>
            </w:r>
          </w:p>
        </w:tc>
        <w:tc>
          <w:tcPr>
            <w:tcW w:w="1134" w:type="dxa"/>
          </w:tcPr>
          <w:p w:rsidR="005A16AA" w:rsidRPr="005A16AA" w:rsidRDefault="005A16AA" w:rsidP="005A16AA">
            <w:pPr>
              <w:ind w:left="-72" w:right="-72"/>
              <w:rPr>
                <w:bCs/>
                <w:sz w:val="16"/>
                <w:szCs w:val="16"/>
              </w:rPr>
            </w:pPr>
            <w:r w:rsidRPr="005A16AA">
              <w:rPr>
                <w:bCs/>
                <w:sz w:val="16"/>
                <w:szCs w:val="16"/>
              </w:rPr>
              <w:t>Utilization of Spent Mushroom Compost (SMC) as a medium for vegetable production</w:t>
            </w:r>
          </w:p>
        </w:tc>
        <w:tc>
          <w:tcPr>
            <w:tcW w:w="654" w:type="dxa"/>
          </w:tcPr>
          <w:p w:rsidR="005A16AA" w:rsidRPr="005A16AA" w:rsidRDefault="005A16AA" w:rsidP="005A16AA">
            <w:pPr>
              <w:ind w:left="-72" w:right="-72"/>
              <w:rPr>
                <w:rFonts w:cs="Arial"/>
                <w:sz w:val="16"/>
                <w:szCs w:val="16"/>
              </w:rPr>
            </w:pPr>
            <w:r w:rsidRPr="005A16AA">
              <w:rPr>
                <w:rFonts w:cs="Arial"/>
                <w:sz w:val="16"/>
                <w:szCs w:val="16"/>
              </w:rPr>
              <w:t>10 units</w:t>
            </w:r>
          </w:p>
        </w:tc>
        <w:tc>
          <w:tcPr>
            <w:tcW w:w="612" w:type="dxa"/>
          </w:tcPr>
          <w:p w:rsidR="005A16AA" w:rsidRPr="005A16AA" w:rsidRDefault="005A16AA" w:rsidP="005A16AA">
            <w:pPr>
              <w:ind w:left="-72" w:right="-72"/>
              <w:rPr>
                <w:rFonts w:cs="Arial"/>
                <w:sz w:val="16"/>
                <w:szCs w:val="16"/>
              </w:rPr>
            </w:pPr>
            <w:r w:rsidRPr="005A16AA">
              <w:rPr>
                <w:rFonts w:cs="Arial"/>
                <w:sz w:val="16"/>
                <w:szCs w:val="16"/>
              </w:rPr>
              <w:t>0</w:t>
            </w:r>
          </w:p>
        </w:tc>
        <w:tc>
          <w:tcPr>
            <w:tcW w:w="485" w:type="dxa"/>
          </w:tcPr>
          <w:p w:rsidR="005A16AA" w:rsidRPr="005A16AA" w:rsidRDefault="005A16AA" w:rsidP="005A16AA">
            <w:pPr>
              <w:ind w:left="-72" w:right="-72"/>
              <w:rPr>
                <w:rFonts w:cs="Arial"/>
                <w:sz w:val="16"/>
                <w:szCs w:val="16"/>
              </w:rPr>
            </w:pPr>
            <w:r w:rsidRPr="005A16AA">
              <w:rPr>
                <w:rFonts w:cs="Arial"/>
                <w:sz w:val="16"/>
                <w:szCs w:val="16"/>
              </w:rPr>
              <w:t>0</w:t>
            </w:r>
          </w:p>
        </w:tc>
        <w:tc>
          <w:tcPr>
            <w:tcW w:w="572" w:type="dxa"/>
          </w:tcPr>
          <w:p w:rsidR="005A16AA" w:rsidRPr="005A16AA" w:rsidRDefault="005A16AA" w:rsidP="005A16AA">
            <w:pPr>
              <w:ind w:left="-72" w:right="-72"/>
              <w:rPr>
                <w:rFonts w:cs="Arial"/>
                <w:sz w:val="16"/>
                <w:szCs w:val="16"/>
              </w:rPr>
            </w:pPr>
            <w:r w:rsidRPr="005A16AA">
              <w:rPr>
                <w:rFonts w:cs="Arial"/>
                <w:sz w:val="16"/>
                <w:szCs w:val="16"/>
              </w:rPr>
              <w:t>0</w:t>
            </w:r>
          </w:p>
        </w:tc>
        <w:tc>
          <w:tcPr>
            <w:tcW w:w="396" w:type="dxa"/>
          </w:tcPr>
          <w:p w:rsidR="005A16AA" w:rsidRPr="005A16AA" w:rsidRDefault="005A16AA" w:rsidP="005A16AA">
            <w:pPr>
              <w:ind w:left="-72" w:right="-72"/>
              <w:rPr>
                <w:rFonts w:cs="Arial"/>
                <w:sz w:val="16"/>
                <w:szCs w:val="16"/>
              </w:rPr>
            </w:pPr>
            <w:r w:rsidRPr="005A16AA">
              <w:rPr>
                <w:rFonts w:cs="Arial"/>
                <w:sz w:val="16"/>
                <w:szCs w:val="16"/>
              </w:rPr>
              <w:t>0</w:t>
            </w:r>
          </w:p>
        </w:tc>
        <w:tc>
          <w:tcPr>
            <w:tcW w:w="0" w:type="auto"/>
          </w:tcPr>
          <w:p w:rsidR="005A16AA" w:rsidRPr="005A16AA" w:rsidRDefault="005A16AA" w:rsidP="005A16AA">
            <w:pPr>
              <w:ind w:left="-72" w:right="-72"/>
              <w:rPr>
                <w:rFonts w:cs="Arial"/>
                <w:sz w:val="16"/>
                <w:szCs w:val="16"/>
              </w:rPr>
            </w:pPr>
            <w:r w:rsidRPr="005A16AA">
              <w:rPr>
                <w:rFonts w:cs="Arial"/>
                <w:sz w:val="16"/>
                <w:szCs w:val="16"/>
              </w:rPr>
              <w:t>Dearth of funds</w:t>
            </w:r>
          </w:p>
        </w:tc>
      </w:tr>
      <w:tr w:rsidR="005A16AA" w:rsidRPr="000A155B" w:rsidTr="002E53B1">
        <w:trPr>
          <w:jc w:val="center"/>
        </w:trPr>
        <w:tc>
          <w:tcPr>
            <w:tcW w:w="298" w:type="dxa"/>
          </w:tcPr>
          <w:p w:rsidR="005A16AA" w:rsidRPr="000A155B" w:rsidRDefault="005A16AA" w:rsidP="00D45DCC">
            <w:pPr>
              <w:ind w:left="-72" w:right="-72"/>
              <w:jc w:val="both"/>
              <w:rPr>
                <w:rFonts w:cs="Arial"/>
                <w:sz w:val="16"/>
                <w:szCs w:val="16"/>
              </w:rPr>
            </w:pPr>
            <w:r>
              <w:rPr>
                <w:rFonts w:cs="Arial"/>
                <w:sz w:val="16"/>
                <w:szCs w:val="16"/>
              </w:rPr>
              <w:t>25</w:t>
            </w:r>
          </w:p>
        </w:tc>
        <w:tc>
          <w:tcPr>
            <w:tcW w:w="1009" w:type="dxa"/>
            <w:vAlign w:val="center"/>
          </w:tcPr>
          <w:p w:rsidR="005A16AA" w:rsidRPr="000A155B" w:rsidRDefault="005A16AA" w:rsidP="00D45DCC">
            <w:pPr>
              <w:spacing w:line="360" w:lineRule="auto"/>
              <w:ind w:left="-72" w:right="-72"/>
              <w:rPr>
                <w:sz w:val="16"/>
                <w:szCs w:val="16"/>
              </w:rPr>
            </w:pPr>
            <w:r w:rsidRPr="000A155B">
              <w:rPr>
                <w:sz w:val="16"/>
                <w:szCs w:val="16"/>
              </w:rPr>
              <w:t xml:space="preserve">Button mushroom </w:t>
            </w:r>
          </w:p>
        </w:tc>
        <w:tc>
          <w:tcPr>
            <w:tcW w:w="0" w:type="auto"/>
          </w:tcPr>
          <w:p w:rsidR="005A16AA" w:rsidRPr="008443C1" w:rsidRDefault="005A16AA" w:rsidP="00D45DCC">
            <w:pPr>
              <w:ind w:left="-72" w:right="-72"/>
              <w:jc w:val="both"/>
              <w:rPr>
                <w:rFonts w:cs="Arial"/>
                <w:sz w:val="16"/>
                <w:szCs w:val="16"/>
              </w:rPr>
            </w:pPr>
          </w:p>
        </w:tc>
        <w:tc>
          <w:tcPr>
            <w:tcW w:w="0" w:type="auto"/>
          </w:tcPr>
          <w:p w:rsidR="005A16AA" w:rsidRPr="008443C1" w:rsidRDefault="005A16AA" w:rsidP="00D45DCC">
            <w:pPr>
              <w:ind w:left="-72" w:right="-72"/>
              <w:jc w:val="both"/>
              <w:rPr>
                <w:rFonts w:cs="Arial"/>
                <w:sz w:val="16"/>
                <w:szCs w:val="16"/>
              </w:rPr>
            </w:pPr>
          </w:p>
        </w:tc>
        <w:tc>
          <w:tcPr>
            <w:tcW w:w="857" w:type="dxa"/>
          </w:tcPr>
          <w:p w:rsidR="005A16AA" w:rsidRPr="008443C1" w:rsidRDefault="005A16AA" w:rsidP="00D45DCC">
            <w:pPr>
              <w:ind w:left="-72" w:right="-72"/>
              <w:jc w:val="both"/>
              <w:rPr>
                <w:rFonts w:cs="Arial"/>
                <w:sz w:val="16"/>
                <w:szCs w:val="16"/>
              </w:rPr>
            </w:pPr>
          </w:p>
        </w:tc>
        <w:tc>
          <w:tcPr>
            <w:tcW w:w="1132" w:type="dxa"/>
            <w:shd w:val="clear" w:color="auto" w:fill="auto"/>
          </w:tcPr>
          <w:p w:rsidR="005A16AA" w:rsidRPr="008443C1" w:rsidRDefault="005A16AA" w:rsidP="00D45DCC">
            <w:pPr>
              <w:ind w:left="-72" w:right="-72"/>
              <w:jc w:val="both"/>
              <w:rPr>
                <w:rFonts w:cs="Arial"/>
                <w:sz w:val="16"/>
                <w:szCs w:val="16"/>
              </w:rPr>
            </w:pPr>
          </w:p>
        </w:tc>
        <w:tc>
          <w:tcPr>
            <w:tcW w:w="512" w:type="dxa"/>
            <w:shd w:val="clear" w:color="auto" w:fill="auto"/>
          </w:tcPr>
          <w:p w:rsidR="005A16AA" w:rsidRPr="008443C1" w:rsidRDefault="005A16AA" w:rsidP="00D45DCC">
            <w:pPr>
              <w:ind w:left="-72" w:right="-72"/>
              <w:jc w:val="both"/>
              <w:rPr>
                <w:rFonts w:cs="Arial"/>
                <w:sz w:val="16"/>
                <w:szCs w:val="16"/>
              </w:rPr>
            </w:pPr>
          </w:p>
        </w:tc>
        <w:tc>
          <w:tcPr>
            <w:tcW w:w="925" w:type="dxa"/>
          </w:tcPr>
          <w:p w:rsidR="005A16AA" w:rsidRPr="008443C1" w:rsidRDefault="005A16AA" w:rsidP="00D45DCC">
            <w:pPr>
              <w:ind w:left="-72" w:right="-72"/>
              <w:jc w:val="both"/>
              <w:rPr>
                <w:rFonts w:cs="Arial"/>
                <w:sz w:val="16"/>
                <w:szCs w:val="16"/>
              </w:rPr>
            </w:pPr>
          </w:p>
        </w:tc>
        <w:tc>
          <w:tcPr>
            <w:tcW w:w="1134" w:type="dxa"/>
          </w:tcPr>
          <w:p w:rsidR="005A16AA" w:rsidRPr="008443C1" w:rsidRDefault="005A16AA" w:rsidP="00D45DCC">
            <w:pPr>
              <w:ind w:left="-72" w:right="-72"/>
              <w:jc w:val="both"/>
              <w:rPr>
                <w:rFonts w:cs="Arial"/>
                <w:sz w:val="16"/>
                <w:szCs w:val="16"/>
              </w:rPr>
            </w:pPr>
          </w:p>
        </w:tc>
        <w:tc>
          <w:tcPr>
            <w:tcW w:w="654" w:type="dxa"/>
          </w:tcPr>
          <w:p w:rsidR="005A16AA" w:rsidRPr="008443C1" w:rsidRDefault="005A16AA" w:rsidP="00D45DCC">
            <w:pPr>
              <w:ind w:left="-72" w:right="-72"/>
              <w:jc w:val="both"/>
              <w:rPr>
                <w:rFonts w:cs="Arial"/>
                <w:sz w:val="16"/>
                <w:szCs w:val="16"/>
              </w:rPr>
            </w:pPr>
          </w:p>
        </w:tc>
        <w:tc>
          <w:tcPr>
            <w:tcW w:w="612" w:type="dxa"/>
          </w:tcPr>
          <w:p w:rsidR="005A16AA" w:rsidRPr="008443C1" w:rsidRDefault="005A16AA" w:rsidP="00D45DCC">
            <w:pPr>
              <w:ind w:left="-72" w:right="-72"/>
              <w:jc w:val="both"/>
              <w:rPr>
                <w:rFonts w:cs="Arial"/>
                <w:sz w:val="16"/>
                <w:szCs w:val="16"/>
              </w:rPr>
            </w:pPr>
          </w:p>
        </w:tc>
        <w:tc>
          <w:tcPr>
            <w:tcW w:w="485" w:type="dxa"/>
          </w:tcPr>
          <w:p w:rsidR="005A16AA" w:rsidRPr="008443C1" w:rsidRDefault="005A16AA" w:rsidP="00D45DCC">
            <w:pPr>
              <w:ind w:left="-72" w:right="-72"/>
              <w:jc w:val="both"/>
              <w:rPr>
                <w:rFonts w:cs="Arial"/>
                <w:sz w:val="16"/>
                <w:szCs w:val="16"/>
              </w:rPr>
            </w:pPr>
          </w:p>
        </w:tc>
        <w:tc>
          <w:tcPr>
            <w:tcW w:w="572" w:type="dxa"/>
          </w:tcPr>
          <w:p w:rsidR="005A16AA" w:rsidRPr="008443C1" w:rsidRDefault="005A16AA" w:rsidP="00D45DCC">
            <w:pPr>
              <w:ind w:left="-72" w:right="-72"/>
              <w:jc w:val="both"/>
              <w:rPr>
                <w:rFonts w:cs="Arial"/>
                <w:sz w:val="16"/>
                <w:szCs w:val="16"/>
              </w:rPr>
            </w:pPr>
          </w:p>
        </w:tc>
        <w:tc>
          <w:tcPr>
            <w:tcW w:w="396" w:type="dxa"/>
          </w:tcPr>
          <w:p w:rsidR="005A16AA" w:rsidRPr="008443C1" w:rsidRDefault="005A16AA" w:rsidP="00D45DCC">
            <w:pPr>
              <w:ind w:left="-72" w:right="-72"/>
              <w:jc w:val="both"/>
              <w:rPr>
                <w:rFonts w:cs="Arial"/>
                <w:sz w:val="16"/>
                <w:szCs w:val="16"/>
              </w:rPr>
            </w:pPr>
          </w:p>
        </w:tc>
        <w:tc>
          <w:tcPr>
            <w:tcW w:w="0" w:type="auto"/>
          </w:tcPr>
          <w:p w:rsidR="005A16AA" w:rsidRPr="008443C1" w:rsidRDefault="005A16AA" w:rsidP="00D45DCC">
            <w:pPr>
              <w:ind w:left="-72" w:right="-72"/>
              <w:jc w:val="both"/>
              <w:rPr>
                <w:rFonts w:cs="Arial"/>
                <w:sz w:val="16"/>
                <w:szCs w:val="16"/>
              </w:rPr>
            </w:pPr>
          </w:p>
        </w:tc>
      </w:tr>
      <w:tr w:rsidR="005A16AA" w:rsidRPr="000A155B" w:rsidTr="002E53B1">
        <w:trPr>
          <w:jc w:val="center"/>
        </w:trPr>
        <w:tc>
          <w:tcPr>
            <w:tcW w:w="298" w:type="dxa"/>
          </w:tcPr>
          <w:p w:rsidR="005A16AA" w:rsidRPr="000A155B" w:rsidRDefault="005A16AA" w:rsidP="00D45DCC">
            <w:pPr>
              <w:ind w:left="-72" w:right="-72"/>
              <w:jc w:val="both"/>
              <w:rPr>
                <w:rFonts w:cs="Arial"/>
                <w:sz w:val="16"/>
                <w:szCs w:val="16"/>
              </w:rPr>
            </w:pPr>
          </w:p>
        </w:tc>
        <w:tc>
          <w:tcPr>
            <w:tcW w:w="1009" w:type="dxa"/>
            <w:vAlign w:val="center"/>
          </w:tcPr>
          <w:p w:rsidR="005A16AA" w:rsidRPr="000A155B" w:rsidRDefault="005A16AA" w:rsidP="00D45DCC">
            <w:pPr>
              <w:spacing w:line="360" w:lineRule="auto"/>
              <w:ind w:left="-72" w:right="-72"/>
              <w:rPr>
                <w:sz w:val="16"/>
                <w:szCs w:val="16"/>
              </w:rPr>
            </w:pPr>
          </w:p>
        </w:tc>
        <w:tc>
          <w:tcPr>
            <w:tcW w:w="0" w:type="auto"/>
          </w:tcPr>
          <w:p w:rsidR="005A16AA" w:rsidRPr="008443C1" w:rsidRDefault="005A16AA" w:rsidP="00D45DCC">
            <w:pPr>
              <w:ind w:left="-72" w:right="-72"/>
              <w:jc w:val="both"/>
              <w:rPr>
                <w:rFonts w:cs="Arial"/>
                <w:sz w:val="16"/>
                <w:szCs w:val="16"/>
              </w:rPr>
            </w:pPr>
          </w:p>
        </w:tc>
        <w:tc>
          <w:tcPr>
            <w:tcW w:w="0" w:type="auto"/>
          </w:tcPr>
          <w:p w:rsidR="005A16AA" w:rsidRPr="008443C1" w:rsidRDefault="005A16AA" w:rsidP="00D45DCC">
            <w:pPr>
              <w:ind w:left="-72" w:right="-72"/>
              <w:jc w:val="both"/>
              <w:rPr>
                <w:rFonts w:cs="Arial"/>
                <w:sz w:val="16"/>
                <w:szCs w:val="16"/>
              </w:rPr>
            </w:pPr>
          </w:p>
        </w:tc>
        <w:tc>
          <w:tcPr>
            <w:tcW w:w="857" w:type="dxa"/>
          </w:tcPr>
          <w:p w:rsidR="005A16AA" w:rsidRPr="008443C1" w:rsidRDefault="005A16AA" w:rsidP="00D45DCC">
            <w:pPr>
              <w:ind w:left="-72" w:right="-72"/>
              <w:jc w:val="both"/>
              <w:rPr>
                <w:rFonts w:cs="Arial"/>
                <w:sz w:val="16"/>
                <w:szCs w:val="16"/>
              </w:rPr>
            </w:pPr>
          </w:p>
        </w:tc>
        <w:tc>
          <w:tcPr>
            <w:tcW w:w="1132" w:type="dxa"/>
            <w:shd w:val="clear" w:color="auto" w:fill="auto"/>
          </w:tcPr>
          <w:p w:rsidR="005A16AA" w:rsidRPr="008443C1" w:rsidRDefault="005A16AA" w:rsidP="00D45DCC">
            <w:pPr>
              <w:ind w:left="-72" w:right="-72"/>
              <w:jc w:val="both"/>
              <w:rPr>
                <w:rFonts w:cs="Arial"/>
                <w:sz w:val="16"/>
                <w:szCs w:val="16"/>
              </w:rPr>
            </w:pPr>
          </w:p>
        </w:tc>
        <w:tc>
          <w:tcPr>
            <w:tcW w:w="512" w:type="dxa"/>
            <w:shd w:val="clear" w:color="auto" w:fill="auto"/>
          </w:tcPr>
          <w:p w:rsidR="005A16AA" w:rsidRPr="008443C1" w:rsidRDefault="005A16AA" w:rsidP="00D45DCC">
            <w:pPr>
              <w:ind w:left="-72" w:right="-72"/>
              <w:jc w:val="both"/>
              <w:rPr>
                <w:rFonts w:cs="Arial"/>
                <w:sz w:val="16"/>
                <w:szCs w:val="16"/>
              </w:rPr>
            </w:pPr>
          </w:p>
        </w:tc>
        <w:tc>
          <w:tcPr>
            <w:tcW w:w="925" w:type="dxa"/>
          </w:tcPr>
          <w:p w:rsidR="005A16AA" w:rsidRPr="008443C1" w:rsidRDefault="005A16AA" w:rsidP="00D45DCC">
            <w:pPr>
              <w:ind w:left="-72" w:right="-72"/>
              <w:jc w:val="both"/>
              <w:rPr>
                <w:rFonts w:cs="Arial"/>
                <w:sz w:val="16"/>
                <w:szCs w:val="16"/>
              </w:rPr>
            </w:pPr>
          </w:p>
        </w:tc>
        <w:tc>
          <w:tcPr>
            <w:tcW w:w="1134" w:type="dxa"/>
          </w:tcPr>
          <w:p w:rsidR="005A16AA" w:rsidRPr="008443C1" w:rsidRDefault="005A16AA" w:rsidP="00D45DCC">
            <w:pPr>
              <w:ind w:left="-72" w:right="-72"/>
              <w:jc w:val="both"/>
              <w:rPr>
                <w:rFonts w:cs="Arial"/>
                <w:sz w:val="16"/>
                <w:szCs w:val="16"/>
              </w:rPr>
            </w:pPr>
          </w:p>
        </w:tc>
        <w:tc>
          <w:tcPr>
            <w:tcW w:w="654" w:type="dxa"/>
          </w:tcPr>
          <w:p w:rsidR="005A16AA" w:rsidRPr="008443C1" w:rsidRDefault="005A16AA" w:rsidP="00D45DCC">
            <w:pPr>
              <w:ind w:left="-72" w:right="-72"/>
              <w:jc w:val="both"/>
              <w:rPr>
                <w:rFonts w:cs="Arial"/>
                <w:sz w:val="16"/>
                <w:szCs w:val="16"/>
              </w:rPr>
            </w:pPr>
          </w:p>
        </w:tc>
        <w:tc>
          <w:tcPr>
            <w:tcW w:w="612" w:type="dxa"/>
          </w:tcPr>
          <w:p w:rsidR="005A16AA" w:rsidRPr="008443C1" w:rsidRDefault="005A16AA" w:rsidP="00D45DCC">
            <w:pPr>
              <w:ind w:left="-72" w:right="-72"/>
              <w:jc w:val="both"/>
              <w:rPr>
                <w:rFonts w:cs="Arial"/>
                <w:sz w:val="16"/>
                <w:szCs w:val="16"/>
              </w:rPr>
            </w:pPr>
          </w:p>
        </w:tc>
        <w:tc>
          <w:tcPr>
            <w:tcW w:w="485" w:type="dxa"/>
          </w:tcPr>
          <w:p w:rsidR="005A16AA" w:rsidRPr="008443C1" w:rsidRDefault="005A16AA" w:rsidP="00D45DCC">
            <w:pPr>
              <w:ind w:left="-72" w:right="-72"/>
              <w:jc w:val="both"/>
              <w:rPr>
                <w:rFonts w:cs="Arial"/>
                <w:sz w:val="16"/>
                <w:szCs w:val="16"/>
              </w:rPr>
            </w:pPr>
          </w:p>
        </w:tc>
        <w:tc>
          <w:tcPr>
            <w:tcW w:w="572" w:type="dxa"/>
          </w:tcPr>
          <w:p w:rsidR="005A16AA" w:rsidRPr="008443C1" w:rsidRDefault="005A16AA" w:rsidP="00D45DCC">
            <w:pPr>
              <w:ind w:left="-72" w:right="-72"/>
              <w:jc w:val="both"/>
              <w:rPr>
                <w:rFonts w:cs="Arial"/>
                <w:sz w:val="16"/>
                <w:szCs w:val="16"/>
              </w:rPr>
            </w:pPr>
          </w:p>
        </w:tc>
        <w:tc>
          <w:tcPr>
            <w:tcW w:w="396" w:type="dxa"/>
          </w:tcPr>
          <w:p w:rsidR="005A16AA" w:rsidRPr="008443C1" w:rsidRDefault="005A16AA" w:rsidP="00D45DCC">
            <w:pPr>
              <w:ind w:left="-72" w:right="-72"/>
              <w:jc w:val="both"/>
              <w:rPr>
                <w:rFonts w:cs="Arial"/>
                <w:sz w:val="16"/>
                <w:szCs w:val="16"/>
              </w:rPr>
            </w:pPr>
          </w:p>
        </w:tc>
        <w:tc>
          <w:tcPr>
            <w:tcW w:w="0" w:type="auto"/>
          </w:tcPr>
          <w:p w:rsidR="005A16AA" w:rsidRPr="008443C1" w:rsidRDefault="005A16AA" w:rsidP="00D45DCC">
            <w:pPr>
              <w:ind w:left="-72" w:right="-72"/>
              <w:jc w:val="both"/>
              <w:rPr>
                <w:rFonts w:cs="Arial"/>
                <w:sz w:val="16"/>
                <w:szCs w:val="16"/>
              </w:rPr>
            </w:pPr>
          </w:p>
        </w:tc>
      </w:tr>
      <w:tr w:rsidR="005A16AA" w:rsidRPr="000A155B" w:rsidTr="002E53B1">
        <w:trPr>
          <w:jc w:val="center"/>
        </w:trPr>
        <w:tc>
          <w:tcPr>
            <w:tcW w:w="298" w:type="dxa"/>
          </w:tcPr>
          <w:p w:rsidR="005A16AA" w:rsidRPr="000A155B" w:rsidRDefault="005A16AA" w:rsidP="00D45DCC">
            <w:pPr>
              <w:ind w:left="-72" w:right="-72"/>
              <w:jc w:val="both"/>
              <w:rPr>
                <w:rFonts w:cs="Arial"/>
                <w:sz w:val="16"/>
                <w:szCs w:val="16"/>
              </w:rPr>
            </w:pPr>
            <w:r>
              <w:rPr>
                <w:rFonts w:cs="Arial"/>
                <w:sz w:val="16"/>
                <w:szCs w:val="16"/>
              </w:rPr>
              <w:t>26</w:t>
            </w:r>
          </w:p>
        </w:tc>
        <w:tc>
          <w:tcPr>
            <w:tcW w:w="1009" w:type="dxa"/>
            <w:vAlign w:val="center"/>
          </w:tcPr>
          <w:p w:rsidR="005A16AA" w:rsidRPr="000A155B" w:rsidRDefault="005A16AA" w:rsidP="00D45DCC">
            <w:pPr>
              <w:spacing w:line="360" w:lineRule="auto"/>
              <w:ind w:left="-72" w:right="-72"/>
              <w:rPr>
                <w:sz w:val="16"/>
                <w:szCs w:val="16"/>
              </w:rPr>
            </w:pPr>
            <w:r w:rsidRPr="000A155B">
              <w:rPr>
                <w:sz w:val="16"/>
                <w:szCs w:val="16"/>
              </w:rPr>
              <w:t>Vermicompost</w:t>
            </w:r>
          </w:p>
        </w:tc>
        <w:tc>
          <w:tcPr>
            <w:tcW w:w="0" w:type="auto"/>
          </w:tcPr>
          <w:p w:rsidR="005A16AA" w:rsidRPr="008443C1" w:rsidRDefault="005A16AA" w:rsidP="00D45DCC">
            <w:pPr>
              <w:ind w:left="-72" w:right="-72"/>
              <w:jc w:val="both"/>
              <w:rPr>
                <w:rFonts w:cs="Arial"/>
                <w:sz w:val="16"/>
                <w:szCs w:val="16"/>
              </w:rPr>
            </w:pPr>
          </w:p>
        </w:tc>
        <w:tc>
          <w:tcPr>
            <w:tcW w:w="0" w:type="auto"/>
          </w:tcPr>
          <w:p w:rsidR="005A16AA" w:rsidRPr="008443C1" w:rsidRDefault="005A16AA" w:rsidP="00D45DCC">
            <w:pPr>
              <w:ind w:left="-72" w:right="-72"/>
              <w:jc w:val="both"/>
              <w:rPr>
                <w:rFonts w:cs="Arial"/>
                <w:sz w:val="16"/>
                <w:szCs w:val="16"/>
              </w:rPr>
            </w:pPr>
          </w:p>
        </w:tc>
        <w:tc>
          <w:tcPr>
            <w:tcW w:w="857" w:type="dxa"/>
          </w:tcPr>
          <w:p w:rsidR="005A16AA" w:rsidRPr="008443C1" w:rsidRDefault="005A16AA" w:rsidP="00D45DCC">
            <w:pPr>
              <w:ind w:left="-72" w:right="-72"/>
              <w:jc w:val="both"/>
              <w:rPr>
                <w:rFonts w:cs="Arial"/>
                <w:sz w:val="16"/>
                <w:szCs w:val="16"/>
              </w:rPr>
            </w:pPr>
          </w:p>
        </w:tc>
        <w:tc>
          <w:tcPr>
            <w:tcW w:w="1132" w:type="dxa"/>
            <w:shd w:val="clear" w:color="auto" w:fill="auto"/>
          </w:tcPr>
          <w:p w:rsidR="005A16AA" w:rsidRPr="008443C1" w:rsidRDefault="005A16AA" w:rsidP="00D45DCC">
            <w:pPr>
              <w:ind w:left="-72" w:right="-72"/>
              <w:jc w:val="both"/>
              <w:rPr>
                <w:rFonts w:cs="Arial"/>
                <w:sz w:val="16"/>
                <w:szCs w:val="16"/>
              </w:rPr>
            </w:pPr>
          </w:p>
        </w:tc>
        <w:tc>
          <w:tcPr>
            <w:tcW w:w="512" w:type="dxa"/>
            <w:shd w:val="clear" w:color="auto" w:fill="auto"/>
          </w:tcPr>
          <w:p w:rsidR="005A16AA" w:rsidRPr="008443C1" w:rsidRDefault="005A16AA" w:rsidP="00D45DCC">
            <w:pPr>
              <w:ind w:left="-72" w:right="-72"/>
              <w:jc w:val="both"/>
              <w:rPr>
                <w:rFonts w:cs="Arial"/>
                <w:sz w:val="16"/>
                <w:szCs w:val="16"/>
              </w:rPr>
            </w:pPr>
          </w:p>
        </w:tc>
        <w:tc>
          <w:tcPr>
            <w:tcW w:w="925" w:type="dxa"/>
          </w:tcPr>
          <w:p w:rsidR="005A16AA" w:rsidRPr="008443C1" w:rsidRDefault="005A16AA" w:rsidP="00D45DCC">
            <w:pPr>
              <w:ind w:left="-72" w:right="-72"/>
              <w:jc w:val="both"/>
              <w:rPr>
                <w:rFonts w:cs="Arial"/>
                <w:sz w:val="16"/>
                <w:szCs w:val="16"/>
              </w:rPr>
            </w:pPr>
          </w:p>
        </w:tc>
        <w:tc>
          <w:tcPr>
            <w:tcW w:w="1134" w:type="dxa"/>
          </w:tcPr>
          <w:p w:rsidR="005A16AA" w:rsidRPr="008443C1" w:rsidRDefault="005A16AA" w:rsidP="00D45DCC">
            <w:pPr>
              <w:ind w:left="-72" w:right="-72"/>
              <w:jc w:val="both"/>
              <w:rPr>
                <w:rFonts w:cs="Arial"/>
                <w:sz w:val="16"/>
                <w:szCs w:val="16"/>
              </w:rPr>
            </w:pPr>
          </w:p>
        </w:tc>
        <w:tc>
          <w:tcPr>
            <w:tcW w:w="654" w:type="dxa"/>
          </w:tcPr>
          <w:p w:rsidR="005A16AA" w:rsidRPr="008443C1" w:rsidRDefault="005A16AA" w:rsidP="00D45DCC">
            <w:pPr>
              <w:ind w:left="-72" w:right="-72"/>
              <w:jc w:val="both"/>
              <w:rPr>
                <w:rFonts w:cs="Arial"/>
                <w:sz w:val="16"/>
                <w:szCs w:val="16"/>
              </w:rPr>
            </w:pPr>
          </w:p>
        </w:tc>
        <w:tc>
          <w:tcPr>
            <w:tcW w:w="612" w:type="dxa"/>
          </w:tcPr>
          <w:p w:rsidR="005A16AA" w:rsidRPr="008443C1" w:rsidRDefault="005A16AA" w:rsidP="00D45DCC">
            <w:pPr>
              <w:ind w:left="-72" w:right="-72"/>
              <w:jc w:val="both"/>
              <w:rPr>
                <w:rFonts w:cs="Arial"/>
                <w:sz w:val="16"/>
                <w:szCs w:val="16"/>
              </w:rPr>
            </w:pPr>
          </w:p>
        </w:tc>
        <w:tc>
          <w:tcPr>
            <w:tcW w:w="485" w:type="dxa"/>
          </w:tcPr>
          <w:p w:rsidR="005A16AA" w:rsidRPr="008443C1" w:rsidRDefault="005A16AA" w:rsidP="00D45DCC">
            <w:pPr>
              <w:ind w:left="-72" w:right="-72"/>
              <w:jc w:val="both"/>
              <w:rPr>
                <w:rFonts w:cs="Arial"/>
                <w:sz w:val="16"/>
                <w:szCs w:val="16"/>
              </w:rPr>
            </w:pPr>
          </w:p>
        </w:tc>
        <w:tc>
          <w:tcPr>
            <w:tcW w:w="572" w:type="dxa"/>
          </w:tcPr>
          <w:p w:rsidR="005A16AA" w:rsidRPr="008443C1" w:rsidRDefault="005A16AA" w:rsidP="00D45DCC">
            <w:pPr>
              <w:ind w:left="-72" w:right="-72"/>
              <w:jc w:val="both"/>
              <w:rPr>
                <w:rFonts w:cs="Arial"/>
                <w:sz w:val="16"/>
                <w:szCs w:val="16"/>
              </w:rPr>
            </w:pPr>
          </w:p>
        </w:tc>
        <w:tc>
          <w:tcPr>
            <w:tcW w:w="396" w:type="dxa"/>
          </w:tcPr>
          <w:p w:rsidR="005A16AA" w:rsidRPr="008443C1" w:rsidRDefault="005A16AA" w:rsidP="00D45DCC">
            <w:pPr>
              <w:ind w:left="-72" w:right="-72"/>
              <w:jc w:val="both"/>
              <w:rPr>
                <w:rFonts w:cs="Arial"/>
                <w:sz w:val="16"/>
                <w:szCs w:val="16"/>
              </w:rPr>
            </w:pPr>
          </w:p>
        </w:tc>
        <w:tc>
          <w:tcPr>
            <w:tcW w:w="0" w:type="auto"/>
          </w:tcPr>
          <w:p w:rsidR="005A16AA" w:rsidRPr="008443C1" w:rsidRDefault="005A16AA" w:rsidP="00D45DCC">
            <w:pPr>
              <w:ind w:left="-72" w:right="-72"/>
              <w:jc w:val="both"/>
              <w:rPr>
                <w:rFonts w:cs="Arial"/>
                <w:sz w:val="16"/>
                <w:szCs w:val="16"/>
              </w:rPr>
            </w:pPr>
          </w:p>
        </w:tc>
      </w:tr>
      <w:tr w:rsidR="005A16AA" w:rsidRPr="000A155B" w:rsidTr="002E53B1">
        <w:trPr>
          <w:jc w:val="center"/>
        </w:trPr>
        <w:tc>
          <w:tcPr>
            <w:tcW w:w="298" w:type="dxa"/>
          </w:tcPr>
          <w:p w:rsidR="005A16AA" w:rsidRPr="000A155B" w:rsidRDefault="005A16AA" w:rsidP="00D45DCC">
            <w:pPr>
              <w:ind w:left="-72" w:right="-72"/>
              <w:jc w:val="both"/>
              <w:rPr>
                <w:rFonts w:cs="Arial"/>
                <w:sz w:val="16"/>
                <w:szCs w:val="16"/>
              </w:rPr>
            </w:pPr>
          </w:p>
        </w:tc>
        <w:tc>
          <w:tcPr>
            <w:tcW w:w="1009" w:type="dxa"/>
            <w:vAlign w:val="center"/>
          </w:tcPr>
          <w:p w:rsidR="005A16AA" w:rsidRPr="000A155B" w:rsidRDefault="005A16AA" w:rsidP="00D45DCC">
            <w:pPr>
              <w:spacing w:line="360" w:lineRule="auto"/>
              <w:ind w:left="-72" w:right="-72"/>
              <w:rPr>
                <w:sz w:val="16"/>
                <w:szCs w:val="16"/>
              </w:rPr>
            </w:pPr>
          </w:p>
        </w:tc>
        <w:tc>
          <w:tcPr>
            <w:tcW w:w="0" w:type="auto"/>
          </w:tcPr>
          <w:p w:rsidR="005A16AA" w:rsidRPr="008443C1" w:rsidRDefault="005A16AA" w:rsidP="00D45DCC">
            <w:pPr>
              <w:ind w:left="-72" w:right="-72"/>
              <w:jc w:val="both"/>
              <w:rPr>
                <w:rFonts w:cs="Arial"/>
                <w:sz w:val="16"/>
                <w:szCs w:val="16"/>
              </w:rPr>
            </w:pPr>
          </w:p>
        </w:tc>
        <w:tc>
          <w:tcPr>
            <w:tcW w:w="0" w:type="auto"/>
          </w:tcPr>
          <w:p w:rsidR="005A16AA" w:rsidRPr="008443C1" w:rsidRDefault="005A16AA" w:rsidP="00D45DCC">
            <w:pPr>
              <w:ind w:left="-72" w:right="-72"/>
              <w:jc w:val="both"/>
              <w:rPr>
                <w:rFonts w:cs="Arial"/>
                <w:sz w:val="16"/>
                <w:szCs w:val="16"/>
              </w:rPr>
            </w:pPr>
          </w:p>
        </w:tc>
        <w:tc>
          <w:tcPr>
            <w:tcW w:w="857" w:type="dxa"/>
          </w:tcPr>
          <w:p w:rsidR="005A16AA" w:rsidRPr="008443C1" w:rsidRDefault="005A16AA" w:rsidP="00D45DCC">
            <w:pPr>
              <w:ind w:left="-72" w:right="-72"/>
              <w:jc w:val="both"/>
              <w:rPr>
                <w:rFonts w:cs="Arial"/>
                <w:sz w:val="16"/>
                <w:szCs w:val="16"/>
              </w:rPr>
            </w:pPr>
          </w:p>
        </w:tc>
        <w:tc>
          <w:tcPr>
            <w:tcW w:w="1132" w:type="dxa"/>
            <w:shd w:val="clear" w:color="auto" w:fill="auto"/>
          </w:tcPr>
          <w:p w:rsidR="005A16AA" w:rsidRPr="008443C1" w:rsidRDefault="005A16AA" w:rsidP="00D45DCC">
            <w:pPr>
              <w:ind w:left="-72" w:right="-72"/>
              <w:jc w:val="both"/>
              <w:rPr>
                <w:rFonts w:cs="Arial"/>
                <w:sz w:val="16"/>
                <w:szCs w:val="16"/>
              </w:rPr>
            </w:pPr>
          </w:p>
        </w:tc>
        <w:tc>
          <w:tcPr>
            <w:tcW w:w="512" w:type="dxa"/>
            <w:shd w:val="clear" w:color="auto" w:fill="auto"/>
          </w:tcPr>
          <w:p w:rsidR="005A16AA" w:rsidRPr="008443C1" w:rsidRDefault="005A16AA" w:rsidP="00D45DCC">
            <w:pPr>
              <w:ind w:left="-72" w:right="-72"/>
              <w:jc w:val="both"/>
              <w:rPr>
                <w:rFonts w:cs="Arial"/>
                <w:sz w:val="16"/>
                <w:szCs w:val="16"/>
              </w:rPr>
            </w:pPr>
          </w:p>
        </w:tc>
        <w:tc>
          <w:tcPr>
            <w:tcW w:w="925" w:type="dxa"/>
          </w:tcPr>
          <w:p w:rsidR="005A16AA" w:rsidRPr="008443C1" w:rsidRDefault="005A16AA" w:rsidP="00D45DCC">
            <w:pPr>
              <w:ind w:left="-72" w:right="-72"/>
              <w:jc w:val="both"/>
              <w:rPr>
                <w:rFonts w:cs="Arial"/>
                <w:sz w:val="16"/>
                <w:szCs w:val="16"/>
              </w:rPr>
            </w:pPr>
          </w:p>
        </w:tc>
        <w:tc>
          <w:tcPr>
            <w:tcW w:w="1134" w:type="dxa"/>
          </w:tcPr>
          <w:p w:rsidR="005A16AA" w:rsidRPr="008443C1" w:rsidRDefault="005A16AA" w:rsidP="00D45DCC">
            <w:pPr>
              <w:ind w:left="-72" w:right="-72"/>
              <w:jc w:val="both"/>
              <w:rPr>
                <w:rFonts w:cs="Arial"/>
                <w:sz w:val="16"/>
                <w:szCs w:val="16"/>
              </w:rPr>
            </w:pPr>
          </w:p>
        </w:tc>
        <w:tc>
          <w:tcPr>
            <w:tcW w:w="654" w:type="dxa"/>
          </w:tcPr>
          <w:p w:rsidR="005A16AA" w:rsidRPr="008443C1" w:rsidRDefault="005A16AA" w:rsidP="00D45DCC">
            <w:pPr>
              <w:ind w:left="-72" w:right="-72"/>
              <w:jc w:val="both"/>
              <w:rPr>
                <w:rFonts w:cs="Arial"/>
                <w:sz w:val="16"/>
                <w:szCs w:val="16"/>
              </w:rPr>
            </w:pPr>
          </w:p>
        </w:tc>
        <w:tc>
          <w:tcPr>
            <w:tcW w:w="612" w:type="dxa"/>
          </w:tcPr>
          <w:p w:rsidR="005A16AA" w:rsidRPr="008443C1" w:rsidRDefault="005A16AA" w:rsidP="00D45DCC">
            <w:pPr>
              <w:ind w:left="-72" w:right="-72"/>
              <w:jc w:val="both"/>
              <w:rPr>
                <w:rFonts w:cs="Arial"/>
                <w:sz w:val="16"/>
                <w:szCs w:val="16"/>
              </w:rPr>
            </w:pPr>
          </w:p>
        </w:tc>
        <w:tc>
          <w:tcPr>
            <w:tcW w:w="485" w:type="dxa"/>
          </w:tcPr>
          <w:p w:rsidR="005A16AA" w:rsidRPr="008443C1" w:rsidRDefault="005A16AA" w:rsidP="00D45DCC">
            <w:pPr>
              <w:ind w:left="-72" w:right="-72"/>
              <w:jc w:val="both"/>
              <w:rPr>
                <w:rFonts w:cs="Arial"/>
                <w:sz w:val="16"/>
                <w:szCs w:val="16"/>
              </w:rPr>
            </w:pPr>
          </w:p>
        </w:tc>
        <w:tc>
          <w:tcPr>
            <w:tcW w:w="572" w:type="dxa"/>
          </w:tcPr>
          <w:p w:rsidR="005A16AA" w:rsidRPr="008443C1" w:rsidRDefault="005A16AA" w:rsidP="00D45DCC">
            <w:pPr>
              <w:ind w:left="-72" w:right="-72"/>
              <w:jc w:val="both"/>
              <w:rPr>
                <w:rFonts w:cs="Arial"/>
                <w:sz w:val="16"/>
                <w:szCs w:val="16"/>
              </w:rPr>
            </w:pPr>
          </w:p>
        </w:tc>
        <w:tc>
          <w:tcPr>
            <w:tcW w:w="396" w:type="dxa"/>
          </w:tcPr>
          <w:p w:rsidR="005A16AA" w:rsidRPr="008443C1" w:rsidRDefault="005A16AA" w:rsidP="00D45DCC">
            <w:pPr>
              <w:ind w:left="-72" w:right="-72"/>
              <w:jc w:val="both"/>
              <w:rPr>
                <w:rFonts w:cs="Arial"/>
                <w:sz w:val="16"/>
                <w:szCs w:val="16"/>
              </w:rPr>
            </w:pPr>
          </w:p>
        </w:tc>
        <w:tc>
          <w:tcPr>
            <w:tcW w:w="0" w:type="auto"/>
          </w:tcPr>
          <w:p w:rsidR="005A16AA" w:rsidRPr="008443C1" w:rsidRDefault="005A16AA" w:rsidP="00D45DCC">
            <w:pPr>
              <w:ind w:left="-72" w:right="-72"/>
              <w:jc w:val="both"/>
              <w:rPr>
                <w:rFonts w:cs="Arial"/>
                <w:sz w:val="16"/>
                <w:szCs w:val="16"/>
              </w:rPr>
            </w:pPr>
          </w:p>
        </w:tc>
      </w:tr>
      <w:tr w:rsidR="005A16AA" w:rsidRPr="000A155B" w:rsidTr="002E53B1">
        <w:trPr>
          <w:jc w:val="center"/>
        </w:trPr>
        <w:tc>
          <w:tcPr>
            <w:tcW w:w="298" w:type="dxa"/>
          </w:tcPr>
          <w:p w:rsidR="005A16AA" w:rsidRPr="000A155B" w:rsidRDefault="005A16AA" w:rsidP="00D45DCC">
            <w:pPr>
              <w:ind w:left="-72" w:right="-72"/>
              <w:jc w:val="both"/>
              <w:rPr>
                <w:rFonts w:cs="Arial"/>
                <w:sz w:val="16"/>
                <w:szCs w:val="16"/>
              </w:rPr>
            </w:pPr>
            <w:r>
              <w:rPr>
                <w:rFonts w:cs="Arial"/>
                <w:sz w:val="16"/>
                <w:szCs w:val="16"/>
              </w:rPr>
              <w:t>27</w:t>
            </w:r>
          </w:p>
        </w:tc>
        <w:tc>
          <w:tcPr>
            <w:tcW w:w="1009" w:type="dxa"/>
            <w:vAlign w:val="center"/>
          </w:tcPr>
          <w:p w:rsidR="005A16AA" w:rsidRPr="000A155B" w:rsidRDefault="005A16AA" w:rsidP="00D45DCC">
            <w:pPr>
              <w:spacing w:line="360" w:lineRule="auto"/>
              <w:ind w:left="-72" w:right="-72"/>
              <w:rPr>
                <w:sz w:val="16"/>
                <w:szCs w:val="16"/>
              </w:rPr>
            </w:pPr>
            <w:r w:rsidRPr="000A155B">
              <w:rPr>
                <w:sz w:val="16"/>
                <w:szCs w:val="16"/>
              </w:rPr>
              <w:t xml:space="preserve">Sericulture </w:t>
            </w:r>
          </w:p>
        </w:tc>
        <w:tc>
          <w:tcPr>
            <w:tcW w:w="0" w:type="auto"/>
          </w:tcPr>
          <w:p w:rsidR="005A16AA" w:rsidRPr="000A155B" w:rsidRDefault="005A16AA" w:rsidP="00D45DCC">
            <w:pPr>
              <w:ind w:left="-72" w:right="-72"/>
              <w:jc w:val="both"/>
              <w:rPr>
                <w:rFonts w:cs="Arial"/>
                <w:sz w:val="16"/>
                <w:szCs w:val="16"/>
              </w:rPr>
            </w:pPr>
          </w:p>
        </w:tc>
        <w:tc>
          <w:tcPr>
            <w:tcW w:w="0" w:type="auto"/>
          </w:tcPr>
          <w:p w:rsidR="005A16AA" w:rsidRPr="000A155B" w:rsidRDefault="005A16AA" w:rsidP="00D45DCC">
            <w:pPr>
              <w:ind w:left="-72" w:right="-72"/>
              <w:jc w:val="both"/>
              <w:rPr>
                <w:rFonts w:cs="Arial"/>
                <w:sz w:val="16"/>
                <w:szCs w:val="16"/>
              </w:rPr>
            </w:pPr>
          </w:p>
        </w:tc>
        <w:tc>
          <w:tcPr>
            <w:tcW w:w="857" w:type="dxa"/>
          </w:tcPr>
          <w:p w:rsidR="005A16AA" w:rsidRPr="000A155B" w:rsidRDefault="005A16AA" w:rsidP="00D45DCC">
            <w:pPr>
              <w:ind w:left="-72" w:right="-72"/>
              <w:jc w:val="both"/>
              <w:rPr>
                <w:rFonts w:cs="Arial"/>
                <w:sz w:val="16"/>
                <w:szCs w:val="16"/>
              </w:rPr>
            </w:pPr>
          </w:p>
        </w:tc>
        <w:tc>
          <w:tcPr>
            <w:tcW w:w="1132" w:type="dxa"/>
            <w:shd w:val="clear" w:color="auto" w:fill="auto"/>
          </w:tcPr>
          <w:p w:rsidR="005A16AA" w:rsidRPr="000A155B" w:rsidRDefault="005A16AA" w:rsidP="00D45DCC">
            <w:pPr>
              <w:ind w:left="-72" w:right="-72"/>
              <w:jc w:val="both"/>
              <w:rPr>
                <w:rFonts w:cs="Arial"/>
                <w:sz w:val="16"/>
                <w:szCs w:val="16"/>
              </w:rPr>
            </w:pPr>
          </w:p>
        </w:tc>
        <w:tc>
          <w:tcPr>
            <w:tcW w:w="512" w:type="dxa"/>
            <w:shd w:val="clear" w:color="auto" w:fill="auto"/>
          </w:tcPr>
          <w:p w:rsidR="005A16AA" w:rsidRPr="000A155B" w:rsidRDefault="005A16AA" w:rsidP="00D45DCC">
            <w:pPr>
              <w:ind w:left="-72" w:right="-72"/>
              <w:jc w:val="both"/>
              <w:rPr>
                <w:rFonts w:cs="Arial"/>
                <w:sz w:val="16"/>
                <w:szCs w:val="16"/>
              </w:rPr>
            </w:pPr>
          </w:p>
        </w:tc>
        <w:tc>
          <w:tcPr>
            <w:tcW w:w="925" w:type="dxa"/>
          </w:tcPr>
          <w:p w:rsidR="005A16AA" w:rsidRPr="000A155B" w:rsidRDefault="005A16AA" w:rsidP="00D45DCC">
            <w:pPr>
              <w:ind w:left="-72" w:right="-72"/>
              <w:jc w:val="both"/>
              <w:rPr>
                <w:rFonts w:cs="Arial"/>
                <w:sz w:val="16"/>
                <w:szCs w:val="16"/>
              </w:rPr>
            </w:pPr>
          </w:p>
        </w:tc>
        <w:tc>
          <w:tcPr>
            <w:tcW w:w="1134" w:type="dxa"/>
          </w:tcPr>
          <w:p w:rsidR="005A16AA" w:rsidRPr="000A155B" w:rsidRDefault="005A16AA" w:rsidP="00D45DCC">
            <w:pPr>
              <w:ind w:left="-72" w:right="-72"/>
              <w:jc w:val="both"/>
              <w:rPr>
                <w:rFonts w:cs="Arial"/>
                <w:sz w:val="16"/>
                <w:szCs w:val="16"/>
              </w:rPr>
            </w:pPr>
          </w:p>
        </w:tc>
        <w:tc>
          <w:tcPr>
            <w:tcW w:w="654" w:type="dxa"/>
          </w:tcPr>
          <w:p w:rsidR="005A16AA" w:rsidRPr="000A155B" w:rsidRDefault="005A16AA" w:rsidP="00D45DCC">
            <w:pPr>
              <w:ind w:left="-72" w:right="-72"/>
              <w:jc w:val="both"/>
              <w:rPr>
                <w:rFonts w:cs="Arial"/>
                <w:sz w:val="16"/>
                <w:szCs w:val="16"/>
              </w:rPr>
            </w:pPr>
          </w:p>
        </w:tc>
        <w:tc>
          <w:tcPr>
            <w:tcW w:w="612" w:type="dxa"/>
          </w:tcPr>
          <w:p w:rsidR="005A16AA" w:rsidRPr="000A155B" w:rsidRDefault="005A16AA" w:rsidP="00D45DCC">
            <w:pPr>
              <w:ind w:left="-72" w:right="-72"/>
              <w:jc w:val="both"/>
              <w:rPr>
                <w:rFonts w:cs="Arial"/>
                <w:sz w:val="16"/>
                <w:szCs w:val="16"/>
              </w:rPr>
            </w:pPr>
          </w:p>
        </w:tc>
        <w:tc>
          <w:tcPr>
            <w:tcW w:w="485" w:type="dxa"/>
          </w:tcPr>
          <w:p w:rsidR="005A16AA" w:rsidRPr="000A155B" w:rsidRDefault="005A16AA" w:rsidP="00D45DCC">
            <w:pPr>
              <w:ind w:left="-72" w:right="-72"/>
              <w:jc w:val="both"/>
              <w:rPr>
                <w:rFonts w:cs="Arial"/>
                <w:sz w:val="16"/>
                <w:szCs w:val="16"/>
              </w:rPr>
            </w:pPr>
          </w:p>
        </w:tc>
        <w:tc>
          <w:tcPr>
            <w:tcW w:w="572" w:type="dxa"/>
          </w:tcPr>
          <w:p w:rsidR="005A16AA" w:rsidRPr="000A155B" w:rsidRDefault="005A16AA" w:rsidP="00D45DCC">
            <w:pPr>
              <w:ind w:left="-72" w:right="-72"/>
              <w:jc w:val="both"/>
              <w:rPr>
                <w:rFonts w:cs="Arial"/>
                <w:sz w:val="16"/>
                <w:szCs w:val="16"/>
              </w:rPr>
            </w:pPr>
          </w:p>
        </w:tc>
        <w:tc>
          <w:tcPr>
            <w:tcW w:w="396" w:type="dxa"/>
          </w:tcPr>
          <w:p w:rsidR="005A16AA" w:rsidRPr="000A155B" w:rsidRDefault="005A16AA" w:rsidP="00D45DCC">
            <w:pPr>
              <w:ind w:left="-72" w:right="-72"/>
              <w:jc w:val="both"/>
              <w:rPr>
                <w:rFonts w:cs="Arial"/>
                <w:sz w:val="16"/>
                <w:szCs w:val="16"/>
              </w:rPr>
            </w:pPr>
          </w:p>
        </w:tc>
        <w:tc>
          <w:tcPr>
            <w:tcW w:w="0" w:type="auto"/>
          </w:tcPr>
          <w:p w:rsidR="005A16AA" w:rsidRPr="000A155B" w:rsidRDefault="005A16AA" w:rsidP="00D45DCC">
            <w:pPr>
              <w:ind w:left="-72" w:right="-72"/>
              <w:jc w:val="both"/>
              <w:rPr>
                <w:rFonts w:cs="Arial"/>
                <w:sz w:val="16"/>
                <w:szCs w:val="16"/>
              </w:rPr>
            </w:pPr>
          </w:p>
        </w:tc>
      </w:tr>
      <w:tr w:rsidR="005A16AA" w:rsidRPr="000A155B" w:rsidTr="002E53B1">
        <w:trPr>
          <w:jc w:val="center"/>
        </w:trPr>
        <w:tc>
          <w:tcPr>
            <w:tcW w:w="298" w:type="dxa"/>
          </w:tcPr>
          <w:p w:rsidR="005A16AA" w:rsidRPr="000A155B" w:rsidRDefault="005A16AA" w:rsidP="00D45DCC">
            <w:pPr>
              <w:ind w:left="-72" w:right="-72"/>
              <w:jc w:val="both"/>
              <w:rPr>
                <w:rFonts w:cs="Arial"/>
                <w:sz w:val="16"/>
                <w:szCs w:val="16"/>
              </w:rPr>
            </w:pPr>
          </w:p>
        </w:tc>
        <w:tc>
          <w:tcPr>
            <w:tcW w:w="1009" w:type="dxa"/>
            <w:vAlign w:val="center"/>
          </w:tcPr>
          <w:p w:rsidR="005A16AA" w:rsidRPr="000A155B" w:rsidRDefault="005A16AA" w:rsidP="00D45DCC">
            <w:pPr>
              <w:spacing w:line="360" w:lineRule="auto"/>
              <w:ind w:left="-72" w:right="-72"/>
              <w:rPr>
                <w:sz w:val="16"/>
                <w:szCs w:val="16"/>
              </w:rPr>
            </w:pPr>
          </w:p>
        </w:tc>
        <w:tc>
          <w:tcPr>
            <w:tcW w:w="0" w:type="auto"/>
          </w:tcPr>
          <w:p w:rsidR="005A16AA" w:rsidRPr="000A155B" w:rsidRDefault="005A16AA" w:rsidP="00D45DCC">
            <w:pPr>
              <w:ind w:left="-72" w:right="-72"/>
              <w:jc w:val="both"/>
              <w:rPr>
                <w:rFonts w:cs="Arial"/>
                <w:sz w:val="16"/>
                <w:szCs w:val="16"/>
              </w:rPr>
            </w:pPr>
          </w:p>
        </w:tc>
        <w:tc>
          <w:tcPr>
            <w:tcW w:w="0" w:type="auto"/>
          </w:tcPr>
          <w:p w:rsidR="005A16AA" w:rsidRPr="000A155B" w:rsidRDefault="005A16AA" w:rsidP="00D45DCC">
            <w:pPr>
              <w:ind w:left="-72" w:right="-72"/>
              <w:jc w:val="both"/>
              <w:rPr>
                <w:rFonts w:cs="Arial"/>
                <w:sz w:val="16"/>
                <w:szCs w:val="16"/>
              </w:rPr>
            </w:pPr>
          </w:p>
        </w:tc>
        <w:tc>
          <w:tcPr>
            <w:tcW w:w="857" w:type="dxa"/>
          </w:tcPr>
          <w:p w:rsidR="005A16AA" w:rsidRPr="000A155B" w:rsidRDefault="005A16AA" w:rsidP="00D45DCC">
            <w:pPr>
              <w:ind w:left="-72" w:right="-72"/>
              <w:jc w:val="both"/>
              <w:rPr>
                <w:rFonts w:cs="Arial"/>
                <w:sz w:val="16"/>
                <w:szCs w:val="16"/>
              </w:rPr>
            </w:pPr>
          </w:p>
        </w:tc>
        <w:tc>
          <w:tcPr>
            <w:tcW w:w="1132" w:type="dxa"/>
            <w:shd w:val="clear" w:color="auto" w:fill="auto"/>
          </w:tcPr>
          <w:p w:rsidR="005A16AA" w:rsidRPr="000A155B" w:rsidRDefault="005A16AA" w:rsidP="00D45DCC">
            <w:pPr>
              <w:ind w:left="-72" w:right="-72"/>
              <w:jc w:val="both"/>
              <w:rPr>
                <w:rFonts w:cs="Arial"/>
                <w:sz w:val="16"/>
                <w:szCs w:val="16"/>
              </w:rPr>
            </w:pPr>
          </w:p>
        </w:tc>
        <w:tc>
          <w:tcPr>
            <w:tcW w:w="512" w:type="dxa"/>
            <w:shd w:val="clear" w:color="auto" w:fill="auto"/>
          </w:tcPr>
          <w:p w:rsidR="005A16AA" w:rsidRPr="000A155B" w:rsidRDefault="005A16AA" w:rsidP="00D45DCC">
            <w:pPr>
              <w:ind w:left="-72" w:right="-72"/>
              <w:jc w:val="both"/>
              <w:rPr>
                <w:rFonts w:cs="Arial"/>
                <w:sz w:val="16"/>
                <w:szCs w:val="16"/>
              </w:rPr>
            </w:pPr>
          </w:p>
        </w:tc>
        <w:tc>
          <w:tcPr>
            <w:tcW w:w="925" w:type="dxa"/>
          </w:tcPr>
          <w:p w:rsidR="005A16AA" w:rsidRPr="000A155B" w:rsidRDefault="005A16AA" w:rsidP="00D45DCC">
            <w:pPr>
              <w:ind w:left="-72" w:right="-72"/>
              <w:jc w:val="both"/>
              <w:rPr>
                <w:rFonts w:cs="Arial"/>
                <w:sz w:val="16"/>
                <w:szCs w:val="16"/>
              </w:rPr>
            </w:pPr>
          </w:p>
        </w:tc>
        <w:tc>
          <w:tcPr>
            <w:tcW w:w="1134" w:type="dxa"/>
          </w:tcPr>
          <w:p w:rsidR="005A16AA" w:rsidRPr="000A155B" w:rsidRDefault="005A16AA" w:rsidP="00D45DCC">
            <w:pPr>
              <w:ind w:left="-72" w:right="-72"/>
              <w:jc w:val="both"/>
              <w:rPr>
                <w:rFonts w:cs="Arial"/>
                <w:sz w:val="16"/>
                <w:szCs w:val="16"/>
              </w:rPr>
            </w:pPr>
          </w:p>
        </w:tc>
        <w:tc>
          <w:tcPr>
            <w:tcW w:w="654" w:type="dxa"/>
          </w:tcPr>
          <w:p w:rsidR="005A16AA" w:rsidRPr="000A155B" w:rsidRDefault="005A16AA" w:rsidP="00D45DCC">
            <w:pPr>
              <w:ind w:left="-72" w:right="-72"/>
              <w:jc w:val="both"/>
              <w:rPr>
                <w:rFonts w:cs="Arial"/>
                <w:sz w:val="16"/>
                <w:szCs w:val="16"/>
              </w:rPr>
            </w:pPr>
          </w:p>
        </w:tc>
        <w:tc>
          <w:tcPr>
            <w:tcW w:w="612" w:type="dxa"/>
          </w:tcPr>
          <w:p w:rsidR="005A16AA" w:rsidRPr="000A155B" w:rsidRDefault="005A16AA" w:rsidP="00D45DCC">
            <w:pPr>
              <w:ind w:left="-72" w:right="-72"/>
              <w:jc w:val="both"/>
              <w:rPr>
                <w:rFonts w:cs="Arial"/>
                <w:sz w:val="16"/>
                <w:szCs w:val="16"/>
              </w:rPr>
            </w:pPr>
          </w:p>
        </w:tc>
        <w:tc>
          <w:tcPr>
            <w:tcW w:w="485" w:type="dxa"/>
          </w:tcPr>
          <w:p w:rsidR="005A16AA" w:rsidRPr="000A155B" w:rsidRDefault="005A16AA" w:rsidP="00D45DCC">
            <w:pPr>
              <w:ind w:left="-72" w:right="-72"/>
              <w:jc w:val="both"/>
              <w:rPr>
                <w:rFonts w:cs="Arial"/>
                <w:sz w:val="16"/>
                <w:szCs w:val="16"/>
              </w:rPr>
            </w:pPr>
          </w:p>
        </w:tc>
        <w:tc>
          <w:tcPr>
            <w:tcW w:w="572" w:type="dxa"/>
          </w:tcPr>
          <w:p w:rsidR="005A16AA" w:rsidRPr="000A155B" w:rsidRDefault="005A16AA" w:rsidP="00D45DCC">
            <w:pPr>
              <w:ind w:left="-72" w:right="-72"/>
              <w:jc w:val="both"/>
              <w:rPr>
                <w:rFonts w:cs="Arial"/>
                <w:sz w:val="16"/>
                <w:szCs w:val="16"/>
              </w:rPr>
            </w:pPr>
          </w:p>
        </w:tc>
        <w:tc>
          <w:tcPr>
            <w:tcW w:w="396" w:type="dxa"/>
          </w:tcPr>
          <w:p w:rsidR="005A16AA" w:rsidRPr="000A155B" w:rsidRDefault="005A16AA" w:rsidP="00D45DCC">
            <w:pPr>
              <w:ind w:left="-72" w:right="-72"/>
              <w:jc w:val="both"/>
              <w:rPr>
                <w:rFonts w:cs="Arial"/>
                <w:sz w:val="16"/>
                <w:szCs w:val="16"/>
              </w:rPr>
            </w:pPr>
          </w:p>
        </w:tc>
        <w:tc>
          <w:tcPr>
            <w:tcW w:w="0" w:type="auto"/>
          </w:tcPr>
          <w:p w:rsidR="005A16AA" w:rsidRPr="000A155B" w:rsidRDefault="005A16AA" w:rsidP="00D45DCC">
            <w:pPr>
              <w:ind w:left="-72" w:right="-72"/>
              <w:jc w:val="both"/>
              <w:rPr>
                <w:rFonts w:cs="Arial"/>
                <w:sz w:val="16"/>
                <w:szCs w:val="16"/>
              </w:rPr>
            </w:pPr>
          </w:p>
        </w:tc>
      </w:tr>
      <w:tr w:rsidR="005A16AA" w:rsidRPr="000A155B" w:rsidTr="002E53B1">
        <w:trPr>
          <w:jc w:val="center"/>
        </w:trPr>
        <w:tc>
          <w:tcPr>
            <w:tcW w:w="298" w:type="dxa"/>
          </w:tcPr>
          <w:p w:rsidR="005A16AA" w:rsidRPr="000A155B" w:rsidRDefault="005A16AA" w:rsidP="00D45DCC">
            <w:pPr>
              <w:ind w:left="-72" w:right="-72"/>
              <w:jc w:val="both"/>
              <w:rPr>
                <w:rFonts w:cs="Arial"/>
                <w:sz w:val="16"/>
                <w:szCs w:val="16"/>
              </w:rPr>
            </w:pPr>
            <w:r>
              <w:rPr>
                <w:rFonts w:cs="Arial"/>
                <w:sz w:val="16"/>
                <w:szCs w:val="16"/>
              </w:rPr>
              <w:t>28</w:t>
            </w:r>
          </w:p>
        </w:tc>
        <w:tc>
          <w:tcPr>
            <w:tcW w:w="1009" w:type="dxa"/>
            <w:vAlign w:val="center"/>
          </w:tcPr>
          <w:p w:rsidR="005A16AA" w:rsidRPr="000A155B" w:rsidRDefault="005A16AA" w:rsidP="00D45DCC">
            <w:pPr>
              <w:spacing w:line="360" w:lineRule="auto"/>
              <w:ind w:left="-72" w:right="-72"/>
              <w:rPr>
                <w:sz w:val="16"/>
                <w:szCs w:val="16"/>
              </w:rPr>
            </w:pPr>
            <w:r w:rsidRPr="000A155B">
              <w:rPr>
                <w:sz w:val="16"/>
                <w:szCs w:val="16"/>
              </w:rPr>
              <w:t xml:space="preserve">Apiculture </w:t>
            </w:r>
          </w:p>
        </w:tc>
        <w:tc>
          <w:tcPr>
            <w:tcW w:w="0" w:type="auto"/>
          </w:tcPr>
          <w:p w:rsidR="005A16AA" w:rsidRPr="000A155B" w:rsidRDefault="005A16AA" w:rsidP="00D45DCC">
            <w:pPr>
              <w:ind w:left="-72" w:right="-72"/>
              <w:jc w:val="both"/>
              <w:rPr>
                <w:rFonts w:cs="Arial"/>
                <w:sz w:val="16"/>
                <w:szCs w:val="16"/>
              </w:rPr>
            </w:pPr>
          </w:p>
        </w:tc>
        <w:tc>
          <w:tcPr>
            <w:tcW w:w="0" w:type="auto"/>
          </w:tcPr>
          <w:p w:rsidR="005A16AA" w:rsidRPr="000A155B" w:rsidRDefault="005A16AA" w:rsidP="00D45DCC">
            <w:pPr>
              <w:ind w:left="-72" w:right="-72"/>
              <w:jc w:val="both"/>
              <w:rPr>
                <w:rFonts w:cs="Arial"/>
                <w:sz w:val="16"/>
                <w:szCs w:val="16"/>
              </w:rPr>
            </w:pPr>
          </w:p>
        </w:tc>
        <w:tc>
          <w:tcPr>
            <w:tcW w:w="857" w:type="dxa"/>
          </w:tcPr>
          <w:p w:rsidR="005A16AA" w:rsidRPr="000A155B" w:rsidRDefault="005A16AA" w:rsidP="00D45DCC">
            <w:pPr>
              <w:ind w:left="-72" w:right="-72"/>
              <w:jc w:val="both"/>
              <w:rPr>
                <w:rFonts w:cs="Arial"/>
                <w:sz w:val="16"/>
                <w:szCs w:val="16"/>
              </w:rPr>
            </w:pPr>
          </w:p>
        </w:tc>
        <w:tc>
          <w:tcPr>
            <w:tcW w:w="1132" w:type="dxa"/>
            <w:shd w:val="clear" w:color="auto" w:fill="auto"/>
          </w:tcPr>
          <w:p w:rsidR="005A16AA" w:rsidRPr="000A155B" w:rsidRDefault="005A16AA" w:rsidP="00D45DCC">
            <w:pPr>
              <w:ind w:left="-72" w:right="-72"/>
              <w:jc w:val="both"/>
              <w:rPr>
                <w:rFonts w:cs="Arial"/>
                <w:sz w:val="16"/>
                <w:szCs w:val="16"/>
              </w:rPr>
            </w:pPr>
          </w:p>
        </w:tc>
        <w:tc>
          <w:tcPr>
            <w:tcW w:w="512" w:type="dxa"/>
            <w:shd w:val="clear" w:color="auto" w:fill="auto"/>
          </w:tcPr>
          <w:p w:rsidR="005A16AA" w:rsidRPr="000A155B" w:rsidRDefault="005A16AA" w:rsidP="00D45DCC">
            <w:pPr>
              <w:ind w:left="-72" w:right="-72"/>
              <w:jc w:val="both"/>
              <w:rPr>
                <w:rFonts w:cs="Arial"/>
                <w:sz w:val="16"/>
                <w:szCs w:val="16"/>
              </w:rPr>
            </w:pPr>
          </w:p>
        </w:tc>
        <w:tc>
          <w:tcPr>
            <w:tcW w:w="925" w:type="dxa"/>
          </w:tcPr>
          <w:p w:rsidR="005A16AA" w:rsidRPr="000A155B" w:rsidRDefault="005A16AA" w:rsidP="00D45DCC">
            <w:pPr>
              <w:ind w:left="-72" w:right="-72"/>
              <w:jc w:val="both"/>
              <w:rPr>
                <w:rFonts w:cs="Arial"/>
                <w:sz w:val="16"/>
                <w:szCs w:val="16"/>
              </w:rPr>
            </w:pPr>
          </w:p>
        </w:tc>
        <w:tc>
          <w:tcPr>
            <w:tcW w:w="1134" w:type="dxa"/>
          </w:tcPr>
          <w:p w:rsidR="005A16AA" w:rsidRPr="000A155B" w:rsidRDefault="005A16AA" w:rsidP="00D45DCC">
            <w:pPr>
              <w:ind w:left="-72" w:right="-72"/>
              <w:jc w:val="both"/>
              <w:rPr>
                <w:rFonts w:cs="Arial"/>
                <w:sz w:val="16"/>
                <w:szCs w:val="16"/>
              </w:rPr>
            </w:pPr>
          </w:p>
        </w:tc>
        <w:tc>
          <w:tcPr>
            <w:tcW w:w="654" w:type="dxa"/>
          </w:tcPr>
          <w:p w:rsidR="005A16AA" w:rsidRPr="000A155B" w:rsidRDefault="005A16AA" w:rsidP="00D45DCC">
            <w:pPr>
              <w:ind w:left="-72" w:right="-72"/>
              <w:jc w:val="both"/>
              <w:rPr>
                <w:rFonts w:cs="Arial"/>
                <w:sz w:val="16"/>
                <w:szCs w:val="16"/>
              </w:rPr>
            </w:pPr>
          </w:p>
        </w:tc>
        <w:tc>
          <w:tcPr>
            <w:tcW w:w="612" w:type="dxa"/>
          </w:tcPr>
          <w:p w:rsidR="005A16AA" w:rsidRPr="000A155B" w:rsidRDefault="005A16AA" w:rsidP="00D45DCC">
            <w:pPr>
              <w:ind w:left="-72" w:right="-72"/>
              <w:jc w:val="both"/>
              <w:rPr>
                <w:rFonts w:cs="Arial"/>
                <w:sz w:val="16"/>
                <w:szCs w:val="16"/>
              </w:rPr>
            </w:pPr>
          </w:p>
        </w:tc>
        <w:tc>
          <w:tcPr>
            <w:tcW w:w="485" w:type="dxa"/>
          </w:tcPr>
          <w:p w:rsidR="005A16AA" w:rsidRPr="000A155B" w:rsidRDefault="005A16AA" w:rsidP="00D45DCC">
            <w:pPr>
              <w:ind w:left="-72" w:right="-72"/>
              <w:jc w:val="both"/>
              <w:rPr>
                <w:rFonts w:cs="Arial"/>
                <w:sz w:val="16"/>
                <w:szCs w:val="16"/>
              </w:rPr>
            </w:pPr>
          </w:p>
        </w:tc>
        <w:tc>
          <w:tcPr>
            <w:tcW w:w="572" w:type="dxa"/>
          </w:tcPr>
          <w:p w:rsidR="005A16AA" w:rsidRPr="000A155B" w:rsidRDefault="005A16AA" w:rsidP="00D45DCC">
            <w:pPr>
              <w:ind w:left="-72" w:right="-72"/>
              <w:jc w:val="both"/>
              <w:rPr>
                <w:rFonts w:cs="Arial"/>
                <w:sz w:val="16"/>
                <w:szCs w:val="16"/>
              </w:rPr>
            </w:pPr>
          </w:p>
        </w:tc>
        <w:tc>
          <w:tcPr>
            <w:tcW w:w="396" w:type="dxa"/>
          </w:tcPr>
          <w:p w:rsidR="005A16AA" w:rsidRPr="000A155B" w:rsidRDefault="005A16AA" w:rsidP="00D45DCC">
            <w:pPr>
              <w:ind w:left="-72" w:right="-72"/>
              <w:jc w:val="both"/>
              <w:rPr>
                <w:rFonts w:cs="Arial"/>
                <w:sz w:val="16"/>
                <w:szCs w:val="16"/>
              </w:rPr>
            </w:pPr>
          </w:p>
        </w:tc>
        <w:tc>
          <w:tcPr>
            <w:tcW w:w="0" w:type="auto"/>
          </w:tcPr>
          <w:p w:rsidR="005A16AA" w:rsidRPr="000A155B" w:rsidRDefault="005A16AA" w:rsidP="00D45DCC">
            <w:pPr>
              <w:ind w:left="-72" w:right="-72"/>
              <w:jc w:val="both"/>
              <w:rPr>
                <w:rFonts w:cs="Arial"/>
                <w:sz w:val="16"/>
                <w:szCs w:val="16"/>
              </w:rPr>
            </w:pPr>
          </w:p>
        </w:tc>
      </w:tr>
      <w:tr w:rsidR="005A16AA" w:rsidRPr="000A155B" w:rsidTr="002E53B1">
        <w:trPr>
          <w:jc w:val="center"/>
        </w:trPr>
        <w:tc>
          <w:tcPr>
            <w:tcW w:w="298" w:type="dxa"/>
          </w:tcPr>
          <w:p w:rsidR="005A16AA" w:rsidRPr="000A155B" w:rsidRDefault="005A16AA" w:rsidP="00D45DCC">
            <w:pPr>
              <w:ind w:left="-72" w:right="-72"/>
              <w:jc w:val="both"/>
              <w:rPr>
                <w:rFonts w:cs="Arial"/>
                <w:sz w:val="16"/>
                <w:szCs w:val="16"/>
              </w:rPr>
            </w:pPr>
          </w:p>
        </w:tc>
        <w:tc>
          <w:tcPr>
            <w:tcW w:w="1009" w:type="dxa"/>
            <w:vAlign w:val="center"/>
          </w:tcPr>
          <w:p w:rsidR="005A16AA" w:rsidRPr="000A155B" w:rsidRDefault="005A16AA" w:rsidP="00D45DCC">
            <w:pPr>
              <w:spacing w:line="360" w:lineRule="auto"/>
              <w:ind w:left="-72" w:right="-72"/>
              <w:rPr>
                <w:sz w:val="16"/>
                <w:szCs w:val="16"/>
              </w:rPr>
            </w:pPr>
          </w:p>
        </w:tc>
        <w:tc>
          <w:tcPr>
            <w:tcW w:w="0" w:type="auto"/>
          </w:tcPr>
          <w:p w:rsidR="005A16AA" w:rsidRPr="000A155B" w:rsidRDefault="005A16AA" w:rsidP="00D45DCC">
            <w:pPr>
              <w:ind w:left="-72" w:right="-72"/>
              <w:jc w:val="both"/>
              <w:rPr>
                <w:rFonts w:cs="Arial"/>
                <w:sz w:val="16"/>
                <w:szCs w:val="16"/>
              </w:rPr>
            </w:pPr>
          </w:p>
        </w:tc>
        <w:tc>
          <w:tcPr>
            <w:tcW w:w="0" w:type="auto"/>
          </w:tcPr>
          <w:p w:rsidR="005A16AA" w:rsidRPr="000A155B" w:rsidRDefault="005A16AA" w:rsidP="00D45DCC">
            <w:pPr>
              <w:ind w:left="-72" w:right="-72"/>
              <w:jc w:val="both"/>
              <w:rPr>
                <w:rFonts w:cs="Arial"/>
                <w:sz w:val="16"/>
                <w:szCs w:val="16"/>
              </w:rPr>
            </w:pPr>
          </w:p>
        </w:tc>
        <w:tc>
          <w:tcPr>
            <w:tcW w:w="857" w:type="dxa"/>
          </w:tcPr>
          <w:p w:rsidR="005A16AA" w:rsidRPr="000A155B" w:rsidRDefault="005A16AA" w:rsidP="00D45DCC">
            <w:pPr>
              <w:ind w:left="-72" w:right="-72"/>
              <w:jc w:val="both"/>
              <w:rPr>
                <w:rFonts w:cs="Arial"/>
                <w:sz w:val="16"/>
                <w:szCs w:val="16"/>
              </w:rPr>
            </w:pPr>
          </w:p>
        </w:tc>
        <w:tc>
          <w:tcPr>
            <w:tcW w:w="1132" w:type="dxa"/>
            <w:shd w:val="clear" w:color="auto" w:fill="auto"/>
          </w:tcPr>
          <w:p w:rsidR="005A16AA" w:rsidRPr="000A155B" w:rsidRDefault="005A16AA" w:rsidP="00D45DCC">
            <w:pPr>
              <w:ind w:left="-72" w:right="-72"/>
              <w:jc w:val="both"/>
              <w:rPr>
                <w:rFonts w:cs="Arial"/>
                <w:sz w:val="16"/>
                <w:szCs w:val="16"/>
              </w:rPr>
            </w:pPr>
          </w:p>
        </w:tc>
        <w:tc>
          <w:tcPr>
            <w:tcW w:w="512" w:type="dxa"/>
            <w:shd w:val="clear" w:color="auto" w:fill="auto"/>
          </w:tcPr>
          <w:p w:rsidR="005A16AA" w:rsidRPr="000A155B" w:rsidRDefault="005A16AA" w:rsidP="00D45DCC">
            <w:pPr>
              <w:ind w:left="-72" w:right="-72"/>
              <w:jc w:val="both"/>
              <w:rPr>
                <w:rFonts w:cs="Arial"/>
                <w:sz w:val="16"/>
                <w:szCs w:val="16"/>
              </w:rPr>
            </w:pPr>
          </w:p>
        </w:tc>
        <w:tc>
          <w:tcPr>
            <w:tcW w:w="925" w:type="dxa"/>
          </w:tcPr>
          <w:p w:rsidR="005A16AA" w:rsidRPr="000A155B" w:rsidRDefault="005A16AA" w:rsidP="00D45DCC">
            <w:pPr>
              <w:ind w:left="-72" w:right="-72"/>
              <w:jc w:val="both"/>
              <w:rPr>
                <w:rFonts w:cs="Arial"/>
                <w:sz w:val="16"/>
                <w:szCs w:val="16"/>
              </w:rPr>
            </w:pPr>
          </w:p>
        </w:tc>
        <w:tc>
          <w:tcPr>
            <w:tcW w:w="1134" w:type="dxa"/>
          </w:tcPr>
          <w:p w:rsidR="005A16AA" w:rsidRPr="000A155B" w:rsidRDefault="005A16AA" w:rsidP="00D45DCC">
            <w:pPr>
              <w:ind w:left="-72" w:right="-72"/>
              <w:jc w:val="both"/>
              <w:rPr>
                <w:rFonts w:cs="Arial"/>
                <w:sz w:val="16"/>
                <w:szCs w:val="16"/>
              </w:rPr>
            </w:pPr>
          </w:p>
        </w:tc>
        <w:tc>
          <w:tcPr>
            <w:tcW w:w="654" w:type="dxa"/>
          </w:tcPr>
          <w:p w:rsidR="005A16AA" w:rsidRPr="000A155B" w:rsidRDefault="005A16AA" w:rsidP="00D45DCC">
            <w:pPr>
              <w:ind w:left="-72" w:right="-72"/>
              <w:jc w:val="both"/>
              <w:rPr>
                <w:rFonts w:cs="Arial"/>
                <w:sz w:val="16"/>
                <w:szCs w:val="16"/>
              </w:rPr>
            </w:pPr>
          </w:p>
        </w:tc>
        <w:tc>
          <w:tcPr>
            <w:tcW w:w="612" w:type="dxa"/>
          </w:tcPr>
          <w:p w:rsidR="005A16AA" w:rsidRPr="000A155B" w:rsidRDefault="005A16AA" w:rsidP="00D45DCC">
            <w:pPr>
              <w:ind w:left="-72" w:right="-72"/>
              <w:jc w:val="both"/>
              <w:rPr>
                <w:rFonts w:cs="Arial"/>
                <w:sz w:val="16"/>
                <w:szCs w:val="16"/>
              </w:rPr>
            </w:pPr>
          </w:p>
        </w:tc>
        <w:tc>
          <w:tcPr>
            <w:tcW w:w="485" w:type="dxa"/>
          </w:tcPr>
          <w:p w:rsidR="005A16AA" w:rsidRPr="000A155B" w:rsidRDefault="005A16AA" w:rsidP="00D45DCC">
            <w:pPr>
              <w:ind w:left="-72" w:right="-72"/>
              <w:jc w:val="both"/>
              <w:rPr>
                <w:rFonts w:cs="Arial"/>
                <w:sz w:val="16"/>
                <w:szCs w:val="16"/>
              </w:rPr>
            </w:pPr>
          </w:p>
        </w:tc>
        <w:tc>
          <w:tcPr>
            <w:tcW w:w="572" w:type="dxa"/>
          </w:tcPr>
          <w:p w:rsidR="005A16AA" w:rsidRPr="000A155B" w:rsidRDefault="005A16AA" w:rsidP="00D45DCC">
            <w:pPr>
              <w:ind w:left="-72" w:right="-72"/>
              <w:jc w:val="both"/>
              <w:rPr>
                <w:rFonts w:cs="Arial"/>
                <w:sz w:val="16"/>
                <w:szCs w:val="16"/>
              </w:rPr>
            </w:pPr>
          </w:p>
        </w:tc>
        <w:tc>
          <w:tcPr>
            <w:tcW w:w="396" w:type="dxa"/>
          </w:tcPr>
          <w:p w:rsidR="005A16AA" w:rsidRPr="000A155B" w:rsidRDefault="005A16AA" w:rsidP="00D45DCC">
            <w:pPr>
              <w:ind w:left="-72" w:right="-72"/>
              <w:jc w:val="both"/>
              <w:rPr>
                <w:rFonts w:cs="Arial"/>
                <w:sz w:val="16"/>
                <w:szCs w:val="16"/>
              </w:rPr>
            </w:pPr>
          </w:p>
        </w:tc>
        <w:tc>
          <w:tcPr>
            <w:tcW w:w="0" w:type="auto"/>
          </w:tcPr>
          <w:p w:rsidR="005A16AA" w:rsidRPr="000A155B" w:rsidRDefault="005A16AA" w:rsidP="00D45DCC">
            <w:pPr>
              <w:ind w:left="-72" w:right="-72"/>
              <w:jc w:val="both"/>
              <w:rPr>
                <w:rFonts w:cs="Arial"/>
                <w:sz w:val="16"/>
                <w:szCs w:val="16"/>
              </w:rPr>
            </w:pPr>
          </w:p>
        </w:tc>
      </w:tr>
      <w:tr w:rsidR="005A16AA" w:rsidRPr="000A155B" w:rsidTr="002E53B1">
        <w:trPr>
          <w:jc w:val="center"/>
        </w:trPr>
        <w:tc>
          <w:tcPr>
            <w:tcW w:w="298" w:type="dxa"/>
          </w:tcPr>
          <w:p w:rsidR="005A16AA" w:rsidRPr="000A155B" w:rsidRDefault="005A16AA" w:rsidP="00D45DCC">
            <w:pPr>
              <w:ind w:left="-72" w:right="-72"/>
              <w:jc w:val="both"/>
              <w:rPr>
                <w:rFonts w:cs="Arial"/>
                <w:sz w:val="16"/>
                <w:szCs w:val="16"/>
              </w:rPr>
            </w:pPr>
            <w:r>
              <w:rPr>
                <w:rFonts w:cs="Arial"/>
                <w:sz w:val="16"/>
                <w:szCs w:val="16"/>
              </w:rPr>
              <w:t>29</w:t>
            </w:r>
          </w:p>
        </w:tc>
        <w:tc>
          <w:tcPr>
            <w:tcW w:w="1009" w:type="dxa"/>
            <w:vAlign w:val="center"/>
          </w:tcPr>
          <w:p w:rsidR="005A16AA" w:rsidRPr="000A155B" w:rsidRDefault="005A16AA" w:rsidP="00D45DCC">
            <w:pPr>
              <w:spacing w:line="360" w:lineRule="auto"/>
              <w:ind w:left="-72" w:right="-72"/>
              <w:rPr>
                <w:sz w:val="16"/>
                <w:szCs w:val="16"/>
              </w:rPr>
            </w:pPr>
            <w:r w:rsidRPr="000A155B">
              <w:rPr>
                <w:sz w:val="16"/>
                <w:szCs w:val="16"/>
              </w:rPr>
              <w:t xml:space="preserve">Implements </w:t>
            </w:r>
          </w:p>
        </w:tc>
        <w:tc>
          <w:tcPr>
            <w:tcW w:w="0" w:type="auto"/>
          </w:tcPr>
          <w:p w:rsidR="005A16AA" w:rsidRPr="000A155B" w:rsidRDefault="005A16AA" w:rsidP="00D45DCC">
            <w:pPr>
              <w:ind w:left="-72" w:right="-72"/>
              <w:jc w:val="both"/>
              <w:rPr>
                <w:rFonts w:cs="Arial"/>
                <w:sz w:val="16"/>
                <w:szCs w:val="16"/>
              </w:rPr>
            </w:pPr>
          </w:p>
        </w:tc>
        <w:tc>
          <w:tcPr>
            <w:tcW w:w="0" w:type="auto"/>
          </w:tcPr>
          <w:p w:rsidR="005A16AA" w:rsidRPr="000A155B" w:rsidRDefault="005A16AA" w:rsidP="00D45DCC">
            <w:pPr>
              <w:ind w:left="-72" w:right="-72"/>
              <w:jc w:val="both"/>
              <w:rPr>
                <w:rFonts w:cs="Arial"/>
                <w:sz w:val="16"/>
                <w:szCs w:val="16"/>
              </w:rPr>
            </w:pPr>
          </w:p>
        </w:tc>
        <w:tc>
          <w:tcPr>
            <w:tcW w:w="857" w:type="dxa"/>
          </w:tcPr>
          <w:p w:rsidR="005A16AA" w:rsidRPr="000A155B" w:rsidRDefault="005A16AA" w:rsidP="00D45DCC">
            <w:pPr>
              <w:ind w:left="-72" w:right="-72"/>
              <w:jc w:val="both"/>
              <w:rPr>
                <w:rFonts w:cs="Arial"/>
                <w:sz w:val="16"/>
                <w:szCs w:val="16"/>
              </w:rPr>
            </w:pPr>
          </w:p>
        </w:tc>
        <w:tc>
          <w:tcPr>
            <w:tcW w:w="1132" w:type="dxa"/>
            <w:shd w:val="clear" w:color="auto" w:fill="auto"/>
          </w:tcPr>
          <w:p w:rsidR="005A16AA" w:rsidRPr="000A155B" w:rsidRDefault="005A16AA" w:rsidP="00D45DCC">
            <w:pPr>
              <w:ind w:left="-72" w:right="-72"/>
              <w:jc w:val="both"/>
              <w:rPr>
                <w:rFonts w:cs="Arial"/>
                <w:sz w:val="16"/>
                <w:szCs w:val="16"/>
              </w:rPr>
            </w:pPr>
          </w:p>
        </w:tc>
        <w:tc>
          <w:tcPr>
            <w:tcW w:w="512" w:type="dxa"/>
            <w:shd w:val="clear" w:color="auto" w:fill="auto"/>
          </w:tcPr>
          <w:p w:rsidR="005A16AA" w:rsidRPr="000A155B" w:rsidRDefault="005A16AA" w:rsidP="00D45DCC">
            <w:pPr>
              <w:ind w:left="-72" w:right="-72"/>
              <w:jc w:val="both"/>
              <w:rPr>
                <w:rFonts w:cs="Arial"/>
                <w:sz w:val="16"/>
                <w:szCs w:val="16"/>
              </w:rPr>
            </w:pPr>
          </w:p>
        </w:tc>
        <w:tc>
          <w:tcPr>
            <w:tcW w:w="925" w:type="dxa"/>
          </w:tcPr>
          <w:p w:rsidR="005A16AA" w:rsidRPr="000A155B" w:rsidRDefault="005A16AA" w:rsidP="00D45DCC">
            <w:pPr>
              <w:ind w:left="-72" w:right="-72"/>
              <w:jc w:val="both"/>
              <w:rPr>
                <w:rFonts w:cs="Arial"/>
                <w:sz w:val="16"/>
                <w:szCs w:val="16"/>
              </w:rPr>
            </w:pPr>
          </w:p>
        </w:tc>
        <w:tc>
          <w:tcPr>
            <w:tcW w:w="1134" w:type="dxa"/>
          </w:tcPr>
          <w:p w:rsidR="005A16AA" w:rsidRPr="000A155B" w:rsidRDefault="005A16AA" w:rsidP="00D45DCC">
            <w:pPr>
              <w:ind w:left="-72" w:right="-72"/>
              <w:jc w:val="both"/>
              <w:rPr>
                <w:rFonts w:cs="Arial"/>
                <w:sz w:val="16"/>
                <w:szCs w:val="16"/>
              </w:rPr>
            </w:pPr>
          </w:p>
        </w:tc>
        <w:tc>
          <w:tcPr>
            <w:tcW w:w="654" w:type="dxa"/>
          </w:tcPr>
          <w:p w:rsidR="005A16AA" w:rsidRPr="000A155B" w:rsidRDefault="005A16AA" w:rsidP="00D45DCC">
            <w:pPr>
              <w:ind w:left="-72" w:right="-72"/>
              <w:jc w:val="both"/>
              <w:rPr>
                <w:rFonts w:cs="Arial"/>
                <w:sz w:val="16"/>
                <w:szCs w:val="16"/>
              </w:rPr>
            </w:pPr>
          </w:p>
        </w:tc>
        <w:tc>
          <w:tcPr>
            <w:tcW w:w="612" w:type="dxa"/>
          </w:tcPr>
          <w:p w:rsidR="005A16AA" w:rsidRPr="000A155B" w:rsidRDefault="005A16AA" w:rsidP="00D45DCC">
            <w:pPr>
              <w:ind w:left="-72" w:right="-72"/>
              <w:jc w:val="both"/>
              <w:rPr>
                <w:rFonts w:cs="Arial"/>
                <w:sz w:val="16"/>
                <w:szCs w:val="16"/>
              </w:rPr>
            </w:pPr>
          </w:p>
        </w:tc>
        <w:tc>
          <w:tcPr>
            <w:tcW w:w="485" w:type="dxa"/>
          </w:tcPr>
          <w:p w:rsidR="005A16AA" w:rsidRPr="000A155B" w:rsidRDefault="005A16AA" w:rsidP="00D45DCC">
            <w:pPr>
              <w:ind w:left="-72" w:right="-72"/>
              <w:jc w:val="both"/>
              <w:rPr>
                <w:rFonts w:cs="Arial"/>
                <w:sz w:val="16"/>
                <w:szCs w:val="16"/>
              </w:rPr>
            </w:pPr>
          </w:p>
        </w:tc>
        <w:tc>
          <w:tcPr>
            <w:tcW w:w="572" w:type="dxa"/>
          </w:tcPr>
          <w:p w:rsidR="005A16AA" w:rsidRPr="000A155B" w:rsidRDefault="005A16AA" w:rsidP="00D45DCC">
            <w:pPr>
              <w:ind w:left="-72" w:right="-72"/>
              <w:jc w:val="both"/>
              <w:rPr>
                <w:rFonts w:cs="Arial"/>
                <w:sz w:val="16"/>
                <w:szCs w:val="16"/>
              </w:rPr>
            </w:pPr>
          </w:p>
        </w:tc>
        <w:tc>
          <w:tcPr>
            <w:tcW w:w="396" w:type="dxa"/>
          </w:tcPr>
          <w:p w:rsidR="005A16AA" w:rsidRPr="000A155B" w:rsidRDefault="005A16AA" w:rsidP="00D45DCC">
            <w:pPr>
              <w:ind w:left="-72" w:right="-72"/>
              <w:jc w:val="both"/>
              <w:rPr>
                <w:rFonts w:cs="Arial"/>
                <w:sz w:val="16"/>
                <w:szCs w:val="16"/>
              </w:rPr>
            </w:pPr>
          </w:p>
        </w:tc>
        <w:tc>
          <w:tcPr>
            <w:tcW w:w="0" w:type="auto"/>
          </w:tcPr>
          <w:p w:rsidR="005A16AA" w:rsidRPr="000A155B" w:rsidRDefault="005A16AA" w:rsidP="00D45DCC">
            <w:pPr>
              <w:ind w:left="-72" w:right="-72"/>
              <w:jc w:val="both"/>
              <w:rPr>
                <w:rFonts w:cs="Arial"/>
                <w:sz w:val="16"/>
                <w:szCs w:val="16"/>
              </w:rPr>
            </w:pPr>
          </w:p>
        </w:tc>
      </w:tr>
      <w:tr w:rsidR="005A16AA" w:rsidRPr="000A155B" w:rsidTr="002E53B1">
        <w:trPr>
          <w:jc w:val="center"/>
        </w:trPr>
        <w:tc>
          <w:tcPr>
            <w:tcW w:w="298" w:type="dxa"/>
          </w:tcPr>
          <w:p w:rsidR="005A16AA" w:rsidRPr="000A155B" w:rsidRDefault="005A16AA" w:rsidP="00D45DCC">
            <w:pPr>
              <w:ind w:left="-72" w:right="-72"/>
              <w:jc w:val="both"/>
              <w:rPr>
                <w:rFonts w:cs="Arial"/>
                <w:sz w:val="16"/>
                <w:szCs w:val="16"/>
              </w:rPr>
            </w:pPr>
          </w:p>
        </w:tc>
        <w:tc>
          <w:tcPr>
            <w:tcW w:w="1009" w:type="dxa"/>
            <w:vAlign w:val="center"/>
          </w:tcPr>
          <w:p w:rsidR="005A16AA" w:rsidRPr="000A155B" w:rsidRDefault="005A16AA" w:rsidP="00D45DCC">
            <w:pPr>
              <w:spacing w:line="360" w:lineRule="auto"/>
              <w:ind w:left="-72" w:right="-72"/>
              <w:rPr>
                <w:sz w:val="16"/>
                <w:szCs w:val="16"/>
              </w:rPr>
            </w:pPr>
          </w:p>
        </w:tc>
        <w:tc>
          <w:tcPr>
            <w:tcW w:w="0" w:type="auto"/>
          </w:tcPr>
          <w:p w:rsidR="005A16AA" w:rsidRPr="000A155B" w:rsidRDefault="005A16AA" w:rsidP="00D45DCC">
            <w:pPr>
              <w:ind w:left="-72" w:right="-72"/>
              <w:jc w:val="both"/>
              <w:rPr>
                <w:rFonts w:cs="Arial"/>
                <w:sz w:val="16"/>
                <w:szCs w:val="16"/>
              </w:rPr>
            </w:pPr>
          </w:p>
        </w:tc>
        <w:tc>
          <w:tcPr>
            <w:tcW w:w="0" w:type="auto"/>
          </w:tcPr>
          <w:p w:rsidR="005A16AA" w:rsidRPr="000A155B" w:rsidRDefault="005A16AA" w:rsidP="00D45DCC">
            <w:pPr>
              <w:ind w:left="-72" w:right="-72"/>
              <w:jc w:val="both"/>
              <w:rPr>
                <w:rFonts w:cs="Arial"/>
                <w:sz w:val="16"/>
                <w:szCs w:val="16"/>
              </w:rPr>
            </w:pPr>
          </w:p>
        </w:tc>
        <w:tc>
          <w:tcPr>
            <w:tcW w:w="857" w:type="dxa"/>
          </w:tcPr>
          <w:p w:rsidR="005A16AA" w:rsidRPr="000A155B" w:rsidRDefault="005A16AA" w:rsidP="00D45DCC">
            <w:pPr>
              <w:ind w:left="-72" w:right="-72"/>
              <w:jc w:val="both"/>
              <w:rPr>
                <w:rFonts w:cs="Arial"/>
                <w:sz w:val="16"/>
                <w:szCs w:val="16"/>
              </w:rPr>
            </w:pPr>
          </w:p>
        </w:tc>
        <w:tc>
          <w:tcPr>
            <w:tcW w:w="1132" w:type="dxa"/>
            <w:shd w:val="clear" w:color="auto" w:fill="auto"/>
          </w:tcPr>
          <w:p w:rsidR="005A16AA" w:rsidRPr="000A155B" w:rsidRDefault="005A16AA" w:rsidP="00D45DCC">
            <w:pPr>
              <w:ind w:left="-72" w:right="-72"/>
              <w:jc w:val="both"/>
              <w:rPr>
                <w:rFonts w:cs="Arial"/>
                <w:sz w:val="16"/>
                <w:szCs w:val="16"/>
              </w:rPr>
            </w:pPr>
          </w:p>
        </w:tc>
        <w:tc>
          <w:tcPr>
            <w:tcW w:w="512" w:type="dxa"/>
            <w:shd w:val="clear" w:color="auto" w:fill="auto"/>
          </w:tcPr>
          <w:p w:rsidR="005A16AA" w:rsidRPr="000A155B" w:rsidRDefault="005A16AA" w:rsidP="00D45DCC">
            <w:pPr>
              <w:ind w:left="-72" w:right="-72"/>
              <w:jc w:val="both"/>
              <w:rPr>
                <w:rFonts w:cs="Arial"/>
                <w:sz w:val="16"/>
                <w:szCs w:val="16"/>
              </w:rPr>
            </w:pPr>
          </w:p>
        </w:tc>
        <w:tc>
          <w:tcPr>
            <w:tcW w:w="925" w:type="dxa"/>
          </w:tcPr>
          <w:p w:rsidR="005A16AA" w:rsidRPr="000A155B" w:rsidRDefault="005A16AA" w:rsidP="00D45DCC">
            <w:pPr>
              <w:ind w:left="-72" w:right="-72"/>
              <w:jc w:val="both"/>
              <w:rPr>
                <w:rFonts w:cs="Arial"/>
                <w:sz w:val="16"/>
                <w:szCs w:val="16"/>
              </w:rPr>
            </w:pPr>
          </w:p>
        </w:tc>
        <w:tc>
          <w:tcPr>
            <w:tcW w:w="1134" w:type="dxa"/>
          </w:tcPr>
          <w:p w:rsidR="005A16AA" w:rsidRPr="000A155B" w:rsidRDefault="005A16AA" w:rsidP="00D45DCC">
            <w:pPr>
              <w:ind w:left="-72" w:right="-72"/>
              <w:jc w:val="both"/>
              <w:rPr>
                <w:rFonts w:cs="Arial"/>
                <w:sz w:val="16"/>
                <w:szCs w:val="16"/>
              </w:rPr>
            </w:pPr>
          </w:p>
        </w:tc>
        <w:tc>
          <w:tcPr>
            <w:tcW w:w="654" w:type="dxa"/>
          </w:tcPr>
          <w:p w:rsidR="005A16AA" w:rsidRPr="000A155B" w:rsidRDefault="005A16AA" w:rsidP="00D45DCC">
            <w:pPr>
              <w:ind w:left="-72" w:right="-72"/>
              <w:jc w:val="both"/>
              <w:rPr>
                <w:rFonts w:cs="Arial"/>
                <w:sz w:val="16"/>
                <w:szCs w:val="16"/>
              </w:rPr>
            </w:pPr>
          </w:p>
        </w:tc>
        <w:tc>
          <w:tcPr>
            <w:tcW w:w="612" w:type="dxa"/>
          </w:tcPr>
          <w:p w:rsidR="005A16AA" w:rsidRPr="000A155B" w:rsidRDefault="005A16AA" w:rsidP="00D45DCC">
            <w:pPr>
              <w:ind w:left="-72" w:right="-72"/>
              <w:jc w:val="both"/>
              <w:rPr>
                <w:rFonts w:cs="Arial"/>
                <w:sz w:val="16"/>
                <w:szCs w:val="16"/>
              </w:rPr>
            </w:pPr>
          </w:p>
        </w:tc>
        <w:tc>
          <w:tcPr>
            <w:tcW w:w="485" w:type="dxa"/>
          </w:tcPr>
          <w:p w:rsidR="005A16AA" w:rsidRPr="000A155B" w:rsidRDefault="005A16AA" w:rsidP="00D45DCC">
            <w:pPr>
              <w:ind w:left="-72" w:right="-72"/>
              <w:jc w:val="both"/>
              <w:rPr>
                <w:rFonts w:cs="Arial"/>
                <w:sz w:val="16"/>
                <w:szCs w:val="16"/>
              </w:rPr>
            </w:pPr>
          </w:p>
        </w:tc>
        <w:tc>
          <w:tcPr>
            <w:tcW w:w="572" w:type="dxa"/>
          </w:tcPr>
          <w:p w:rsidR="005A16AA" w:rsidRPr="000A155B" w:rsidRDefault="005A16AA" w:rsidP="00D45DCC">
            <w:pPr>
              <w:ind w:left="-72" w:right="-72"/>
              <w:jc w:val="both"/>
              <w:rPr>
                <w:rFonts w:cs="Arial"/>
                <w:sz w:val="16"/>
                <w:szCs w:val="16"/>
              </w:rPr>
            </w:pPr>
          </w:p>
        </w:tc>
        <w:tc>
          <w:tcPr>
            <w:tcW w:w="396" w:type="dxa"/>
          </w:tcPr>
          <w:p w:rsidR="005A16AA" w:rsidRPr="000A155B" w:rsidRDefault="005A16AA" w:rsidP="00D45DCC">
            <w:pPr>
              <w:ind w:left="-72" w:right="-72"/>
              <w:jc w:val="both"/>
              <w:rPr>
                <w:rFonts w:cs="Arial"/>
                <w:sz w:val="16"/>
                <w:szCs w:val="16"/>
              </w:rPr>
            </w:pPr>
          </w:p>
        </w:tc>
        <w:tc>
          <w:tcPr>
            <w:tcW w:w="0" w:type="auto"/>
          </w:tcPr>
          <w:p w:rsidR="005A16AA" w:rsidRPr="000A155B" w:rsidRDefault="005A16AA" w:rsidP="00D45DCC">
            <w:pPr>
              <w:ind w:left="-72" w:right="-72"/>
              <w:jc w:val="both"/>
              <w:rPr>
                <w:rFonts w:cs="Arial"/>
                <w:sz w:val="16"/>
                <w:szCs w:val="16"/>
              </w:rPr>
            </w:pPr>
          </w:p>
        </w:tc>
      </w:tr>
      <w:tr w:rsidR="005A16AA" w:rsidRPr="000A155B" w:rsidTr="002E53B1">
        <w:trPr>
          <w:jc w:val="center"/>
        </w:trPr>
        <w:tc>
          <w:tcPr>
            <w:tcW w:w="298" w:type="dxa"/>
          </w:tcPr>
          <w:p w:rsidR="005A16AA" w:rsidRPr="000A155B" w:rsidRDefault="005A16AA" w:rsidP="00D45DCC">
            <w:pPr>
              <w:ind w:left="-72" w:right="-72"/>
              <w:jc w:val="both"/>
              <w:rPr>
                <w:rFonts w:cs="Arial"/>
                <w:sz w:val="16"/>
                <w:szCs w:val="16"/>
              </w:rPr>
            </w:pPr>
            <w:r>
              <w:rPr>
                <w:rFonts w:cs="Arial"/>
                <w:sz w:val="16"/>
                <w:szCs w:val="16"/>
              </w:rPr>
              <w:t>30</w:t>
            </w:r>
          </w:p>
        </w:tc>
        <w:tc>
          <w:tcPr>
            <w:tcW w:w="1009" w:type="dxa"/>
            <w:vAlign w:val="center"/>
          </w:tcPr>
          <w:p w:rsidR="005A16AA" w:rsidRPr="000A155B" w:rsidRDefault="005A16AA" w:rsidP="00D45DCC">
            <w:pPr>
              <w:spacing w:line="360" w:lineRule="auto"/>
              <w:ind w:left="-72" w:right="-72"/>
              <w:rPr>
                <w:sz w:val="16"/>
                <w:szCs w:val="16"/>
              </w:rPr>
            </w:pPr>
            <w:r w:rsidRPr="000A155B">
              <w:rPr>
                <w:sz w:val="16"/>
                <w:szCs w:val="16"/>
              </w:rPr>
              <w:t>Others (</w:t>
            </w:r>
            <w:r>
              <w:rPr>
                <w:sz w:val="16"/>
                <w:szCs w:val="16"/>
              </w:rPr>
              <w:t>Tapioca)</w:t>
            </w:r>
          </w:p>
        </w:tc>
        <w:tc>
          <w:tcPr>
            <w:tcW w:w="0" w:type="auto"/>
          </w:tcPr>
          <w:p w:rsidR="005A16AA" w:rsidRPr="004C0212" w:rsidRDefault="005A16AA" w:rsidP="00D45DCC">
            <w:pPr>
              <w:ind w:left="-72" w:right="-72"/>
              <w:jc w:val="both"/>
              <w:rPr>
                <w:rFonts w:cs="Arial"/>
                <w:sz w:val="16"/>
                <w:szCs w:val="16"/>
              </w:rPr>
            </w:pPr>
            <w:r w:rsidRPr="004C0212">
              <w:rPr>
                <w:rFonts w:cs="Arial"/>
                <w:sz w:val="16"/>
                <w:szCs w:val="16"/>
              </w:rPr>
              <w:t>Rainfed</w:t>
            </w:r>
          </w:p>
        </w:tc>
        <w:tc>
          <w:tcPr>
            <w:tcW w:w="0" w:type="auto"/>
          </w:tcPr>
          <w:p w:rsidR="005A16AA" w:rsidRPr="004C0212" w:rsidRDefault="005A16AA" w:rsidP="00D45DCC">
            <w:pPr>
              <w:ind w:left="-72" w:right="-72"/>
              <w:jc w:val="both"/>
              <w:rPr>
                <w:rFonts w:cs="Arial"/>
                <w:sz w:val="16"/>
                <w:szCs w:val="16"/>
              </w:rPr>
            </w:pPr>
            <w:r w:rsidRPr="004C0212">
              <w:rPr>
                <w:rFonts w:cs="Arial"/>
                <w:sz w:val="16"/>
                <w:szCs w:val="16"/>
              </w:rPr>
              <w:t>seasonal</w:t>
            </w:r>
          </w:p>
        </w:tc>
        <w:tc>
          <w:tcPr>
            <w:tcW w:w="857" w:type="dxa"/>
          </w:tcPr>
          <w:p w:rsidR="005A16AA" w:rsidRPr="004C0212" w:rsidRDefault="005A16AA" w:rsidP="00D45DCC">
            <w:pPr>
              <w:ind w:left="-72" w:right="-72"/>
              <w:jc w:val="both"/>
              <w:rPr>
                <w:rFonts w:cs="Arial"/>
                <w:sz w:val="16"/>
                <w:szCs w:val="16"/>
              </w:rPr>
            </w:pPr>
            <w:r w:rsidRPr="004C0212">
              <w:rPr>
                <w:rFonts w:cs="Arial"/>
                <w:sz w:val="16"/>
                <w:szCs w:val="16"/>
              </w:rPr>
              <w:t>Tapioca</w:t>
            </w:r>
          </w:p>
        </w:tc>
        <w:tc>
          <w:tcPr>
            <w:tcW w:w="1132" w:type="dxa"/>
            <w:shd w:val="clear" w:color="auto" w:fill="auto"/>
          </w:tcPr>
          <w:p w:rsidR="005A16AA" w:rsidRPr="004C0212" w:rsidRDefault="005A16AA" w:rsidP="00D45DCC">
            <w:pPr>
              <w:ind w:left="-72" w:right="-72"/>
              <w:jc w:val="both"/>
              <w:rPr>
                <w:rFonts w:cs="Arial"/>
                <w:sz w:val="16"/>
                <w:szCs w:val="16"/>
              </w:rPr>
            </w:pPr>
            <w:r w:rsidRPr="004C0212">
              <w:rPr>
                <w:rFonts w:cs="Arial"/>
                <w:sz w:val="16"/>
                <w:szCs w:val="16"/>
              </w:rPr>
              <w:t>Local</w:t>
            </w:r>
          </w:p>
        </w:tc>
        <w:tc>
          <w:tcPr>
            <w:tcW w:w="512" w:type="dxa"/>
            <w:shd w:val="clear" w:color="auto" w:fill="auto"/>
          </w:tcPr>
          <w:p w:rsidR="005A16AA" w:rsidRPr="004C0212" w:rsidRDefault="005A16AA" w:rsidP="00D45DCC">
            <w:pPr>
              <w:ind w:left="-72" w:right="-72"/>
              <w:jc w:val="both"/>
              <w:rPr>
                <w:rFonts w:cs="Arial"/>
                <w:sz w:val="16"/>
                <w:szCs w:val="16"/>
              </w:rPr>
            </w:pPr>
          </w:p>
        </w:tc>
        <w:tc>
          <w:tcPr>
            <w:tcW w:w="925" w:type="dxa"/>
          </w:tcPr>
          <w:p w:rsidR="005A16AA" w:rsidRPr="004C0212" w:rsidRDefault="005A16AA" w:rsidP="00D45DCC">
            <w:pPr>
              <w:ind w:left="-72" w:right="-72"/>
              <w:jc w:val="both"/>
              <w:rPr>
                <w:rFonts w:cs="Arial"/>
                <w:sz w:val="16"/>
                <w:szCs w:val="16"/>
              </w:rPr>
            </w:pPr>
            <w:r w:rsidRPr="004C0212">
              <w:rPr>
                <w:rFonts w:cs="Arial"/>
                <w:sz w:val="16"/>
                <w:szCs w:val="16"/>
              </w:rPr>
              <w:t>Crop improvement</w:t>
            </w:r>
          </w:p>
        </w:tc>
        <w:tc>
          <w:tcPr>
            <w:tcW w:w="1134" w:type="dxa"/>
          </w:tcPr>
          <w:p w:rsidR="005A16AA" w:rsidRPr="004C0212" w:rsidRDefault="005A16AA" w:rsidP="00C2526B">
            <w:pPr>
              <w:ind w:left="-72" w:right="-72"/>
              <w:rPr>
                <w:rFonts w:cs="Arial"/>
                <w:sz w:val="16"/>
                <w:szCs w:val="16"/>
              </w:rPr>
            </w:pPr>
            <w:r w:rsidRPr="004C0212">
              <w:rPr>
                <w:rFonts w:cs="Arial"/>
                <w:sz w:val="16"/>
                <w:szCs w:val="16"/>
              </w:rPr>
              <w:t>Use of castor based herbal extract</w:t>
            </w:r>
          </w:p>
        </w:tc>
        <w:tc>
          <w:tcPr>
            <w:tcW w:w="654" w:type="dxa"/>
          </w:tcPr>
          <w:p w:rsidR="005A16AA" w:rsidRPr="004C0212" w:rsidRDefault="005A16AA" w:rsidP="00D45DCC">
            <w:pPr>
              <w:ind w:left="-72" w:right="-72"/>
              <w:jc w:val="both"/>
              <w:rPr>
                <w:rFonts w:cs="Arial"/>
                <w:sz w:val="16"/>
                <w:szCs w:val="16"/>
              </w:rPr>
            </w:pPr>
            <w:r w:rsidRPr="004C0212">
              <w:rPr>
                <w:rFonts w:cs="Arial"/>
                <w:sz w:val="16"/>
                <w:szCs w:val="16"/>
              </w:rPr>
              <w:t>1</w:t>
            </w:r>
          </w:p>
        </w:tc>
        <w:tc>
          <w:tcPr>
            <w:tcW w:w="612" w:type="dxa"/>
          </w:tcPr>
          <w:p w:rsidR="005A16AA" w:rsidRPr="004C0212" w:rsidRDefault="005A16AA" w:rsidP="00D45DCC">
            <w:pPr>
              <w:ind w:left="-72" w:right="-72"/>
              <w:jc w:val="both"/>
              <w:rPr>
                <w:rFonts w:cs="Arial"/>
                <w:sz w:val="16"/>
                <w:szCs w:val="16"/>
              </w:rPr>
            </w:pPr>
            <w:r w:rsidRPr="004C0212">
              <w:rPr>
                <w:rFonts w:cs="Arial"/>
                <w:sz w:val="16"/>
                <w:szCs w:val="16"/>
              </w:rPr>
              <w:t>1</w:t>
            </w:r>
          </w:p>
        </w:tc>
        <w:tc>
          <w:tcPr>
            <w:tcW w:w="485" w:type="dxa"/>
          </w:tcPr>
          <w:p w:rsidR="005A16AA" w:rsidRPr="004C0212" w:rsidRDefault="005A16AA" w:rsidP="00D45DCC">
            <w:pPr>
              <w:ind w:left="-72" w:right="-72"/>
              <w:jc w:val="both"/>
              <w:rPr>
                <w:rFonts w:cs="Arial"/>
                <w:sz w:val="16"/>
                <w:szCs w:val="16"/>
              </w:rPr>
            </w:pPr>
            <w:r w:rsidRPr="004C0212">
              <w:rPr>
                <w:rFonts w:cs="Arial"/>
                <w:sz w:val="16"/>
                <w:szCs w:val="16"/>
              </w:rPr>
              <w:t>0</w:t>
            </w:r>
          </w:p>
        </w:tc>
        <w:tc>
          <w:tcPr>
            <w:tcW w:w="572" w:type="dxa"/>
          </w:tcPr>
          <w:p w:rsidR="005A16AA" w:rsidRPr="004C0212" w:rsidRDefault="005A16AA" w:rsidP="00D45DCC">
            <w:pPr>
              <w:ind w:left="-72" w:right="-72"/>
              <w:jc w:val="both"/>
              <w:rPr>
                <w:rFonts w:cs="Arial"/>
                <w:sz w:val="16"/>
                <w:szCs w:val="16"/>
              </w:rPr>
            </w:pPr>
            <w:r w:rsidRPr="004C0212">
              <w:rPr>
                <w:rFonts w:cs="Arial"/>
                <w:sz w:val="16"/>
                <w:szCs w:val="16"/>
              </w:rPr>
              <w:t>10</w:t>
            </w:r>
          </w:p>
        </w:tc>
        <w:tc>
          <w:tcPr>
            <w:tcW w:w="396" w:type="dxa"/>
          </w:tcPr>
          <w:p w:rsidR="005A16AA" w:rsidRPr="004C0212" w:rsidRDefault="005A16AA" w:rsidP="00D45DCC">
            <w:pPr>
              <w:ind w:left="-72" w:right="-72"/>
              <w:jc w:val="both"/>
              <w:rPr>
                <w:rFonts w:cs="Arial"/>
                <w:sz w:val="16"/>
                <w:szCs w:val="16"/>
              </w:rPr>
            </w:pPr>
            <w:r w:rsidRPr="004C0212">
              <w:rPr>
                <w:rFonts w:cs="Arial"/>
                <w:sz w:val="16"/>
                <w:szCs w:val="16"/>
              </w:rPr>
              <w:t>10</w:t>
            </w:r>
          </w:p>
        </w:tc>
        <w:tc>
          <w:tcPr>
            <w:tcW w:w="0" w:type="auto"/>
          </w:tcPr>
          <w:p w:rsidR="005A16AA" w:rsidRPr="004C0212" w:rsidRDefault="005A16AA" w:rsidP="00D45DCC">
            <w:pPr>
              <w:ind w:left="-72" w:right="-72"/>
              <w:jc w:val="both"/>
              <w:rPr>
                <w:rFonts w:cs="Arial"/>
                <w:sz w:val="16"/>
                <w:szCs w:val="16"/>
              </w:rPr>
            </w:pPr>
            <w:r w:rsidRPr="004C0212">
              <w:rPr>
                <w:rFonts w:cs="Arial"/>
                <w:sz w:val="16"/>
                <w:szCs w:val="16"/>
              </w:rPr>
              <w:t>-</w:t>
            </w:r>
          </w:p>
        </w:tc>
      </w:tr>
      <w:tr w:rsidR="005A16AA" w:rsidRPr="000A155B" w:rsidTr="002E53B1">
        <w:trPr>
          <w:jc w:val="center"/>
        </w:trPr>
        <w:tc>
          <w:tcPr>
            <w:tcW w:w="298" w:type="dxa"/>
          </w:tcPr>
          <w:p w:rsidR="005A16AA" w:rsidRPr="000A155B" w:rsidRDefault="005A16AA" w:rsidP="00D45DCC">
            <w:pPr>
              <w:ind w:left="-72" w:right="-72"/>
              <w:jc w:val="both"/>
              <w:rPr>
                <w:rFonts w:cs="Arial"/>
                <w:sz w:val="16"/>
                <w:szCs w:val="16"/>
              </w:rPr>
            </w:pPr>
          </w:p>
        </w:tc>
        <w:tc>
          <w:tcPr>
            <w:tcW w:w="1009" w:type="dxa"/>
            <w:vAlign w:val="center"/>
          </w:tcPr>
          <w:p w:rsidR="005A16AA" w:rsidRPr="000A155B" w:rsidRDefault="005A16AA" w:rsidP="00D45DCC">
            <w:pPr>
              <w:spacing w:line="360" w:lineRule="auto"/>
              <w:ind w:left="-72" w:right="-72"/>
              <w:rPr>
                <w:sz w:val="16"/>
                <w:szCs w:val="16"/>
              </w:rPr>
            </w:pPr>
            <w:r w:rsidRPr="000A155B">
              <w:rPr>
                <w:sz w:val="16"/>
                <w:szCs w:val="16"/>
              </w:rPr>
              <w:t>Others (specify)</w:t>
            </w:r>
          </w:p>
        </w:tc>
        <w:tc>
          <w:tcPr>
            <w:tcW w:w="0" w:type="auto"/>
          </w:tcPr>
          <w:p w:rsidR="005A16AA" w:rsidRPr="000A155B" w:rsidRDefault="005A16AA" w:rsidP="00D45DCC">
            <w:pPr>
              <w:ind w:left="-72" w:right="-72"/>
              <w:jc w:val="both"/>
              <w:rPr>
                <w:rFonts w:cs="Arial"/>
                <w:sz w:val="16"/>
                <w:szCs w:val="16"/>
              </w:rPr>
            </w:pPr>
          </w:p>
        </w:tc>
        <w:tc>
          <w:tcPr>
            <w:tcW w:w="0" w:type="auto"/>
          </w:tcPr>
          <w:p w:rsidR="005A16AA" w:rsidRPr="000A155B" w:rsidRDefault="005A16AA" w:rsidP="00D45DCC">
            <w:pPr>
              <w:ind w:left="-72" w:right="-72"/>
              <w:jc w:val="both"/>
              <w:rPr>
                <w:rFonts w:cs="Arial"/>
                <w:sz w:val="16"/>
                <w:szCs w:val="16"/>
              </w:rPr>
            </w:pPr>
          </w:p>
        </w:tc>
        <w:tc>
          <w:tcPr>
            <w:tcW w:w="857" w:type="dxa"/>
          </w:tcPr>
          <w:p w:rsidR="005A16AA" w:rsidRPr="000A155B" w:rsidRDefault="005A16AA" w:rsidP="00D45DCC">
            <w:pPr>
              <w:ind w:left="-72" w:right="-72"/>
              <w:jc w:val="both"/>
              <w:rPr>
                <w:rFonts w:cs="Arial"/>
                <w:sz w:val="16"/>
                <w:szCs w:val="16"/>
              </w:rPr>
            </w:pPr>
          </w:p>
        </w:tc>
        <w:tc>
          <w:tcPr>
            <w:tcW w:w="1132" w:type="dxa"/>
            <w:shd w:val="clear" w:color="auto" w:fill="auto"/>
          </w:tcPr>
          <w:p w:rsidR="005A16AA" w:rsidRPr="000A155B" w:rsidRDefault="005A16AA" w:rsidP="00D45DCC">
            <w:pPr>
              <w:ind w:left="-72" w:right="-72"/>
              <w:jc w:val="both"/>
              <w:rPr>
                <w:rFonts w:cs="Arial"/>
                <w:sz w:val="16"/>
                <w:szCs w:val="16"/>
              </w:rPr>
            </w:pPr>
          </w:p>
        </w:tc>
        <w:tc>
          <w:tcPr>
            <w:tcW w:w="512" w:type="dxa"/>
            <w:shd w:val="clear" w:color="auto" w:fill="auto"/>
          </w:tcPr>
          <w:p w:rsidR="005A16AA" w:rsidRPr="000A155B" w:rsidRDefault="005A16AA" w:rsidP="00D45DCC">
            <w:pPr>
              <w:ind w:left="-72" w:right="-72"/>
              <w:jc w:val="both"/>
              <w:rPr>
                <w:rFonts w:cs="Arial"/>
                <w:sz w:val="16"/>
                <w:szCs w:val="16"/>
              </w:rPr>
            </w:pPr>
          </w:p>
        </w:tc>
        <w:tc>
          <w:tcPr>
            <w:tcW w:w="925" w:type="dxa"/>
          </w:tcPr>
          <w:p w:rsidR="005A16AA" w:rsidRPr="000A155B" w:rsidRDefault="005A16AA" w:rsidP="00D45DCC">
            <w:pPr>
              <w:ind w:left="-72" w:right="-72"/>
              <w:jc w:val="both"/>
              <w:rPr>
                <w:rFonts w:cs="Arial"/>
                <w:sz w:val="16"/>
                <w:szCs w:val="16"/>
              </w:rPr>
            </w:pPr>
          </w:p>
        </w:tc>
        <w:tc>
          <w:tcPr>
            <w:tcW w:w="1134" w:type="dxa"/>
          </w:tcPr>
          <w:p w:rsidR="005A16AA" w:rsidRPr="000A155B" w:rsidRDefault="005A16AA" w:rsidP="00D45DCC">
            <w:pPr>
              <w:ind w:left="-72" w:right="-72"/>
              <w:jc w:val="both"/>
              <w:rPr>
                <w:rFonts w:cs="Arial"/>
                <w:sz w:val="16"/>
                <w:szCs w:val="16"/>
              </w:rPr>
            </w:pPr>
          </w:p>
        </w:tc>
        <w:tc>
          <w:tcPr>
            <w:tcW w:w="654" w:type="dxa"/>
          </w:tcPr>
          <w:p w:rsidR="005A16AA" w:rsidRPr="000A155B" w:rsidRDefault="005A16AA" w:rsidP="00D45DCC">
            <w:pPr>
              <w:ind w:left="-72" w:right="-72"/>
              <w:jc w:val="both"/>
              <w:rPr>
                <w:rFonts w:cs="Arial"/>
                <w:sz w:val="16"/>
                <w:szCs w:val="16"/>
              </w:rPr>
            </w:pPr>
          </w:p>
        </w:tc>
        <w:tc>
          <w:tcPr>
            <w:tcW w:w="612" w:type="dxa"/>
          </w:tcPr>
          <w:p w:rsidR="005A16AA" w:rsidRPr="000A155B" w:rsidRDefault="005A16AA" w:rsidP="00D45DCC">
            <w:pPr>
              <w:ind w:left="-72" w:right="-72"/>
              <w:jc w:val="both"/>
              <w:rPr>
                <w:rFonts w:cs="Arial"/>
                <w:sz w:val="16"/>
                <w:szCs w:val="16"/>
              </w:rPr>
            </w:pPr>
          </w:p>
        </w:tc>
        <w:tc>
          <w:tcPr>
            <w:tcW w:w="485" w:type="dxa"/>
          </w:tcPr>
          <w:p w:rsidR="005A16AA" w:rsidRPr="000A155B" w:rsidRDefault="005A16AA" w:rsidP="00D45DCC">
            <w:pPr>
              <w:ind w:left="-72" w:right="-72"/>
              <w:jc w:val="both"/>
              <w:rPr>
                <w:rFonts w:cs="Arial"/>
                <w:sz w:val="16"/>
                <w:szCs w:val="16"/>
              </w:rPr>
            </w:pPr>
          </w:p>
        </w:tc>
        <w:tc>
          <w:tcPr>
            <w:tcW w:w="572" w:type="dxa"/>
          </w:tcPr>
          <w:p w:rsidR="005A16AA" w:rsidRPr="000A155B" w:rsidRDefault="005A16AA" w:rsidP="00D45DCC">
            <w:pPr>
              <w:ind w:left="-72" w:right="-72"/>
              <w:jc w:val="both"/>
              <w:rPr>
                <w:rFonts w:cs="Arial"/>
                <w:sz w:val="16"/>
                <w:szCs w:val="16"/>
              </w:rPr>
            </w:pPr>
          </w:p>
        </w:tc>
        <w:tc>
          <w:tcPr>
            <w:tcW w:w="396" w:type="dxa"/>
          </w:tcPr>
          <w:p w:rsidR="005A16AA" w:rsidRPr="000A155B" w:rsidRDefault="005A16AA" w:rsidP="00D45DCC">
            <w:pPr>
              <w:ind w:left="-72" w:right="-72"/>
              <w:jc w:val="both"/>
              <w:rPr>
                <w:rFonts w:cs="Arial"/>
                <w:sz w:val="16"/>
                <w:szCs w:val="16"/>
              </w:rPr>
            </w:pPr>
          </w:p>
        </w:tc>
        <w:tc>
          <w:tcPr>
            <w:tcW w:w="0" w:type="auto"/>
          </w:tcPr>
          <w:p w:rsidR="005A16AA" w:rsidRPr="000A155B" w:rsidRDefault="005A16AA" w:rsidP="00D45DCC">
            <w:pPr>
              <w:ind w:left="-72" w:right="-72"/>
              <w:jc w:val="both"/>
              <w:rPr>
                <w:rFonts w:cs="Arial"/>
                <w:sz w:val="16"/>
                <w:szCs w:val="16"/>
              </w:rPr>
            </w:pPr>
          </w:p>
        </w:tc>
      </w:tr>
    </w:tbl>
    <w:p w:rsidR="00092259" w:rsidRPr="001104DC" w:rsidRDefault="00B349CB" w:rsidP="0011414F">
      <w:pPr>
        <w:jc w:val="center"/>
        <w:rPr>
          <w:b/>
          <w:bCs/>
          <w:sz w:val="20"/>
          <w:u w:val="single"/>
        </w:rPr>
      </w:pPr>
      <w:r w:rsidRPr="001104DC">
        <w:rPr>
          <w:b/>
          <w:bCs/>
          <w:sz w:val="20"/>
          <w:u w:val="single"/>
        </w:rPr>
        <w:lastRenderedPageBreak/>
        <w:t>Special</w:t>
      </w:r>
      <w:r w:rsidR="001838BD" w:rsidRPr="001104DC">
        <w:rPr>
          <w:b/>
          <w:bCs/>
          <w:sz w:val="20"/>
          <w:u w:val="single"/>
        </w:rPr>
        <w:t>ized EDP mode on production and value addition with marketing and branding</w:t>
      </w:r>
    </w:p>
    <w:p w:rsidR="00C24C9D" w:rsidRPr="001104DC" w:rsidRDefault="00C24C9D" w:rsidP="00FB19B7">
      <w:pPr>
        <w:jc w:val="both"/>
        <w:rPr>
          <w:b/>
          <w:bCs/>
          <w:sz w:val="20"/>
        </w:rPr>
      </w:pPr>
    </w:p>
    <w:p w:rsidR="00B349CB" w:rsidRPr="00B349CB" w:rsidRDefault="00C91657" w:rsidP="00311A7D">
      <w:pPr>
        <w:spacing w:after="120" w:line="360" w:lineRule="auto"/>
        <w:ind w:firstLine="720"/>
        <w:jc w:val="both"/>
        <w:rPr>
          <w:bCs/>
          <w:sz w:val="20"/>
        </w:rPr>
      </w:pPr>
      <w:r w:rsidRPr="001104DC">
        <w:rPr>
          <w:bCs/>
          <w:sz w:val="20"/>
        </w:rPr>
        <w:t xml:space="preserve">Specialised </w:t>
      </w:r>
      <w:r w:rsidR="00B349CB" w:rsidRPr="001104DC">
        <w:rPr>
          <w:bCs/>
          <w:sz w:val="20"/>
        </w:rPr>
        <w:t xml:space="preserve">EDP </w:t>
      </w:r>
      <w:r w:rsidRPr="001104DC">
        <w:rPr>
          <w:bCs/>
          <w:sz w:val="20"/>
        </w:rPr>
        <w:t>mode t</w:t>
      </w:r>
      <w:r w:rsidR="00B349CB" w:rsidRPr="001104DC">
        <w:rPr>
          <w:bCs/>
          <w:sz w:val="20"/>
        </w:rPr>
        <w:t>raining</w:t>
      </w:r>
      <w:r w:rsidRPr="001104DC">
        <w:rPr>
          <w:bCs/>
          <w:sz w:val="20"/>
        </w:rPr>
        <w:t xml:space="preserve"> </w:t>
      </w:r>
      <w:r w:rsidR="00B349CB" w:rsidRPr="001104DC">
        <w:rPr>
          <w:bCs/>
          <w:sz w:val="20"/>
        </w:rPr>
        <w:t>on</w:t>
      </w:r>
      <w:r w:rsidRPr="001104DC">
        <w:rPr>
          <w:bCs/>
          <w:sz w:val="20"/>
        </w:rPr>
        <w:t xml:space="preserve"> processing given for 5 selected members at Bapooji KVK</w:t>
      </w:r>
      <w:r w:rsidR="009B508E" w:rsidRPr="001104DC">
        <w:rPr>
          <w:bCs/>
          <w:sz w:val="20"/>
        </w:rPr>
        <w:t>.</w:t>
      </w:r>
      <w:r w:rsidRPr="001104DC">
        <w:rPr>
          <w:bCs/>
          <w:sz w:val="20"/>
        </w:rPr>
        <w:t xml:space="preserve"> Group promotional activities and packaging aspects given for this group in May-2014. </w:t>
      </w:r>
      <w:r w:rsidR="00F2441C" w:rsidRPr="001104DC">
        <w:rPr>
          <w:bCs/>
          <w:sz w:val="20"/>
        </w:rPr>
        <w:t>Labeling aspects given for Asparagus pickle (Kairali SHG), coconut chutney powder (Star SHG), curry powders (Gokul activity group), mushroom products (Aishwarya mushrooms).</w:t>
      </w:r>
      <w:r w:rsidR="005C1B1A" w:rsidRPr="001104DC">
        <w:rPr>
          <w:bCs/>
          <w:sz w:val="20"/>
        </w:rPr>
        <w:t xml:space="preserve"> The unit members participated in the exhibitions on November and December - 2014 with their value added products.</w:t>
      </w:r>
      <w:r w:rsidR="005C1B1A" w:rsidRPr="005C1B1A">
        <w:rPr>
          <w:bCs/>
          <w:color w:val="00B0F0"/>
          <w:sz w:val="20"/>
        </w:rPr>
        <w:t xml:space="preserve"> </w:t>
      </w:r>
      <w:r w:rsidR="009B508E" w:rsidRPr="005E3960">
        <w:rPr>
          <w:bCs/>
          <w:sz w:val="20"/>
        </w:rPr>
        <w:t xml:space="preserve">     </w:t>
      </w:r>
      <w:r w:rsidR="002E1240" w:rsidRPr="005E3960">
        <w:rPr>
          <w:bCs/>
          <w:sz w:val="20"/>
        </w:rPr>
        <w:tab/>
      </w:r>
      <w:r w:rsidR="00B349CB">
        <w:rPr>
          <w:bCs/>
          <w:sz w:val="20"/>
        </w:rPr>
        <w:t xml:space="preserve"> </w:t>
      </w:r>
    </w:p>
    <w:p w:rsidR="00092259" w:rsidRPr="00F733D7" w:rsidRDefault="00092259" w:rsidP="00092259">
      <w:pPr>
        <w:ind w:right="240"/>
        <w:jc w:val="both"/>
        <w:rPr>
          <w:rFonts w:cs="Arial"/>
          <w:b/>
          <w:bCs/>
          <w:sz w:val="20"/>
          <w:szCs w:val="20"/>
        </w:rPr>
      </w:pPr>
      <w:r w:rsidRPr="00F733D7">
        <w:rPr>
          <w:rFonts w:cs="Arial"/>
          <w:b/>
          <w:bCs/>
          <w:sz w:val="20"/>
          <w:szCs w:val="20"/>
        </w:rPr>
        <w:t>5.</w:t>
      </w:r>
      <w:r w:rsidR="00B37158">
        <w:rPr>
          <w:rFonts w:cs="Arial"/>
          <w:b/>
          <w:bCs/>
          <w:sz w:val="20"/>
          <w:szCs w:val="20"/>
        </w:rPr>
        <w:t xml:space="preserve"> </w:t>
      </w:r>
      <w:r w:rsidRPr="00F733D7">
        <w:rPr>
          <w:rFonts w:cs="Arial"/>
          <w:b/>
          <w:bCs/>
          <w:sz w:val="20"/>
          <w:szCs w:val="20"/>
        </w:rPr>
        <w:t xml:space="preserve">A. </w:t>
      </w:r>
      <w:r w:rsidR="006D0ADE" w:rsidRPr="00F733D7">
        <w:rPr>
          <w:rFonts w:cs="Arial"/>
          <w:b/>
          <w:bCs/>
          <w:sz w:val="20"/>
          <w:szCs w:val="20"/>
        </w:rPr>
        <w:t xml:space="preserve">1. </w:t>
      </w:r>
      <w:r w:rsidRPr="00F733D7">
        <w:rPr>
          <w:rFonts w:cs="Arial"/>
          <w:b/>
          <w:bCs/>
          <w:sz w:val="20"/>
          <w:szCs w:val="20"/>
        </w:rPr>
        <w:t xml:space="preserve">Soil fertility </w:t>
      </w:r>
      <w:r w:rsidR="00C41AAC">
        <w:rPr>
          <w:rFonts w:cs="Arial"/>
          <w:b/>
          <w:bCs/>
          <w:sz w:val="20"/>
          <w:szCs w:val="20"/>
        </w:rPr>
        <w:t xml:space="preserve">status of FLDs plots during </w:t>
      </w:r>
      <w:r w:rsidR="00ED1B70">
        <w:rPr>
          <w:rFonts w:cs="Arial"/>
          <w:b/>
          <w:bCs/>
          <w:sz w:val="20"/>
          <w:szCs w:val="20"/>
        </w:rPr>
        <w:t>201</w:t>
      </w:r>
      <w:r w:rsidR="0036600F">
        <w:rPr>
          <w:rFonts w:cs="Arial"/>
          <w:b/>
          <w:bCs/>
          <w:sz w:val="20"/>
          <w:szCs w:val="20"/>
        </w:rPr>
        <w:t>4</w:t>
      </w:r>
      <w:r w:rsidR="00ED1B70">
        <w:rPr>
          <w:rFonts w:cs="Arial"/>
          <w:b/>
          <w:bCs/>
          <w:sz w:val="20"/>
          <w:szCs w:val="20"/>
        </w:rPr>
        <w:t>-1</w:t>
      </w:r>
      <w:r w:rsidR="0036600F">
        <w:rPr>
          <w:rFonts w:cs="Arial"/>
          <w:b/>
          <w:bCs/>
          <w:sz w:val="20"/>
          <w:szCs w:val="20"/>
        </w:rPr>
        <w:t>5</w:t>
      </w:r>
      <w:r w:rsidRPr="00F733D7">
        <w:rPr>
          <w:rFonts w:cs="Arial"/>
          <w:b/>
          <w:bCs/>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Look w:val="01E0"/>
      </w:tblPr>
      <w:tblGrid>
        <w:gridCol w:w="265"/>
        <w:gridCol w:w="952"/>
        <w:gridCol w:w="1012"/>
        <w:gridCol w:w="674"/>
        <w:gridCol w:w="910"/>
        <w:gridCol w:w="784"/>
        <w:gridCol w:w="482"/>
        <w:gridCol w:w="1245"/>
        <w:gridCol w:w="1926"/>
        <w:gridCol w:w="661"/>
        <w:gridCol w:w="341"/>
        <w:gridCol w:w="341"/>
        <w:gridCol w:w="179"/>
        <w:gridCol w:w="13"/>
        <w:gridCol w:w="856"/>
      </w:tblGrid>
      <w:tr w:rsidR="00E8467D" w:rsidRPr="00BF6813" w:rsidTr="00706AE0">
        <w:trPr>
          <w:jc w:val="center"/>
        </w:trPr>
        <w:tc>
          <w:tcPr>
            <w:tcW w:w="0" w:type="auto"/>
            <w:vMerge w:val="restart"/>
            <w:vAlign w:val="center"/>
          </w:tcPr>
          <w:p w:rsidR="000201A4" w:rsidRPr="00BF6813" w:rsidRDefault="000201A4" w:rsidP="00BF6813">
            <w:pPr>
              <w:ind w:left="-72" w:right="-72"/>
              <w:jc w:val="center"/>
              <w:rPr>
                <w:rFonts w:cs="Arial"/>
                <w:sz w:val="16"/>
                <w:szCs w:val="16"/>
              </w:rPr>
            </w:pPr>
            <w:r w:rsidRPr="00BF6813">
              <w:rPr>
                <w:rFonts w:cs="Arial"/>
                <w:sz w:val="16"/>
                <w:szCs w:val="16"/>
              </w:rPr>
              <w:t>Sl.</w:t>
            </w:r>
          </w:p>
          <w:p w:rsidR="000201A4" w:rsidRPr="00BF6813" w:rsidRDefault="000201A4" w:rsidP="00BF6813">
            <w:pPr>
              <w:ind w:left="-72" w:right="-72"/>
              <w:jc w:val="center"/>
              <w:rPr>
                <w:rFonts w:cs="Arial"/>
                <w:sz w:val="16"/>
                <w:szCs w:val="16"/>
              </w:rPr>
            </w:pPr>
            <w:r w:rsidRPr="00BF6813">
              <w:rPr>
                <w:rFonts w:cs="Arial"/>
                <w:sz w:val="16"/>
                <w:szCs w:val="16"/>
              </w:rPr>
              <w:t>No.</w:t>
            </w:r>
          </w:p>
        </w:tc>
        <w:tc>
          <w:tcPr>
            <w:tcW w:w="0" w:type="auto"/>
            <w:vMerge w:val="restart"/>
            <w:vAlign w:val="center"/>
          </w:tcPr>
          <w:p w:rsidR="000201A4" w:rsidRPr="00BF6813" w:rsidRDefault="000201A4" w:rsidP="00BF6813">
            <w:pPr>
              <w:ind w:left="-72" w:right="-72"/>
              <w:jc w:val="center"/>
              <w:rPr>
                <w:rFonts w:cs="Arial"/>
                <w:sz w:val="16"/>
                <w:szCs w:val="16"/>
              </w:rPr>
            </w:pPr>
            <w:r w:rsidRPr="00BF6813">
              <w:rPr>
                <w:rFonts w:cs="Arial"/>
                <w:sz w:val="16"/>
                <w:szCs w:val="16"/>
              </w:rPr>
              <w:t xml:space="preserve">Category </w:t>
            </w:r>
          </w:p>
        </w:tc>
        <w:tc>
          <w:tcPr>
            <w:tcW w:w="0" w:type="auto"/>
            <w:vMerge w:val="restart"/>
          </w:tcPr>
          <w:p w:rsidR="000201A4" w:rsidRPr="00BF6813" w:rsidRDefault="000201A4" w:rsidP="00BF6813">
            <w:pPr>
              <w:ind w:left="-72" w:right="-72"/>
              <w:jc w:val="center"/>
              <w:rPr>
                <w:rFonts w:cs="Arial"/>
                <w:sz w:val="16"/>
                <w:szCs w:val="16"/>
              </w:rPr>
            </w:pPr>
            <w:r w:rsidRPr="00BF6813">
              <w:rPr>
                <w:rFonts w:cs="Arial"/>
                <w:sz w:val="16"/>
                <w:szCs w:val="16"/>
              </w:rPr>
              <w:t xml:space="preserve">Farming </w:t>
            </w:r>
          </w:p>
          <w:p w:rsidR="000201A4" w:rsidRPr="00BF6813" w:rsidRDefault="000201A4" w:rsidP="00BF6813">
            <w:pPr>
              <w:ind w:left="-72" w:right="-72"/>
              <w:jc w:val="center"/>
              <w:rPr>
                <w:rFonts w:cs="Arial"/>
                <w:sz w:val="16"/>
                <w:szCs w:val="16"/>
              </w:rPr>
            </w:pPr>
            <w:r w:rsidRPr="00BF6813">
              <w:rPr>
                <w:rFonts w:cs="Arial"/>
                <w:sz w:val="16"/>
                <w:szCs w:val="16"/>
              </w:rPr>
              <w:t>Situation</w:t>
            </w:r>
          </w:p>
        </w:tc>
        <w:tc>
          <w:tcPr>
            <w:tcW w:w="0" w:type="auto"/>
            <w:vMerge w:val="restart"/>
          </w:tcPr>
          <w:p w:rsidR="000201A4" w:rsidRPr="00BF6813" w:rsidRDefault="000201A4" w:rsidP="00BF6813">
            <w:pPr>
              <w:ind w:left="-72" w:right="-72"/>
              <w:jc w:val="center"/>
              <w:rPr>
                <w:rFonts w:cs="Arial"/>
                <w:sz w:val="16"/>
                <w:szCs w:val="16"/>
              </w:rPr>
            </w:pPr>
            <w:r w:rsidRPr="00BF6813">
              <w:rPr>
                <w:rFonts w:cs="Arial"/>
                <w:sz w:val="16"/>
                <w:szCs w:val="16"/>
              </w:rPr>
              <w:t>Season</w:t>
            </w:r>
          </w:p>
          <w:p w:rsidR="000201A4" w:rsidRPr="00BF6813" w:rsidRDefault="000201A4" w:rsidP="00BF6813">
            <w:pPr>
              <w:ind w:left="-72" w:right="-72"/>
              <w:jc w:val="center"/>
              <w:rPr>
                <w:rFonts w:cs="Arial"/>
                <w:sz w:val="16"/>
                <w:szCs w:val="16"/>
              </w:rPr>
            </w:pPr>
            <w:r w:rsidRPr="00BF6813">
              <w:rPr>
                <w:rFonts w:cs="Arial"/>
                <w:sz w:val="16"/>
                <w:szCs w:val="16"/>
              </w:rPr>
              <w:t xml:space="preserve">and </w:t>
            </w:r>
          </w:p>
          <w:p w:rsidR="000201A4" w:rsidRPr="00BF6813" w:rsidRDefault="000201A4" w:rsidP="00BF6813">
            <w:pPr>
              <w:ind w:left="-72" w:right="-72"/>
              <w:jc w:val="center"/>
              <w:rPr>
                <w:rFonts w:cs="Arial"/>
                <w:sz w:val="16"/>
                <w:szCs w:val="16"/>
              </w:rPr>
            </w:pPr>
            <w:r w:rsidRPr="00BF6813">
              <w:rPr>
                <w:rFonts w:cs="Arial"/>
                <w:sz w:val="16"/>
                <w:szCs w:val="16"/>
              </w:rPr>
              <w:t>Year</w:t>
            </w:r>
          </w:p>
        </w:tc>
        <w:tc>
          <w:tcPr>
            <w:tcW w:w="0" w:type="auto"/>
            <w:vMerge w:val="restart"/>
            <w:vAlign w:val="center"/>
          </w:tcPr>
          <w:p w:rsidR="000201A4" w:rsidRPr="00BF6813" w:rsidRDefault="000201A4" w:rsidP="00BF6813">
            <w:pPr>
              <w:ind w:left="-72" w:right="-72"/>
              <w:jc w:val="center"/>
              <w:rPr>
                <w:rFonts w:cs="Arial"/>
                <w:sz w:val="16"/>
                <w:szCs w:val="16"/>
              </w:rPr>
            </w:pPr>
            <w:r w:rsidRPr="00BF6813">
              <w:rPr>
                <w:rFonts w:cs="Arial"/>
                <w:sz w:val="16"/>
                <w:szCs w:val="16"/>
              </w:rPr>
              <w:t xml:space="preserve">Crop </w:t>
            </w:r>
          </w:p>
        </w:tc>
        <w:tc>
          <w:tcPr>
            <w:tcW w:w="0" w:type="auto"/>
            <w:vMerge w:val="restart"/>
            <w:shd w:val="clear" w:color="auto" w:fill="auto"/>
            <w:vAlign w:val="center"/>
          </w:tcPr>
          <w:p w:rsidR="000201A4" w:rsidRPr="00BF6813" w:rsidRDefault="000201A4" w:rsidP="00BF6813">
            <w:pPr>
              <w:ind w:left="-72" w:right="-72"/>
              <w:jc w:val="center"/>
              <w:rPr>
                <w:rFonts w:cs="Arial"/>
                <w:sz w:val="16"/>
                <w:szCs w:val="16"/>
              </w:rPr>
            </w:pPr>
            <w:r w:rsidRPr="00BF6813">
              <w:rPr>
                <w:rFonts w:cs="Arial"/>
                <w:sz w:val="16"/>
                <w:szCs w:val="16"/>
              </w:rPr>
              <w:t>Variety/ breed</w:t>
            </w:r>
          </w:p>
        </w:tc>
        <w:tc>
          <w:tcPr>
            <w:tcW w:w="0" w:type="auto"/>
            <w:vMerge w:val="restart"/>
            <w:shd w:val="clear" w:color="auto" w:fill="auto"/>
            <w:vAlign w:val="center"/>
          </w:tcPr>
          <w:p w:rsidR="000201A4" w:rsidRPr="00BF6813" w:rsidRDefault="000201A4" w:rsidP="00BF6813">
            <w:pPr>
              <w:ind w:left="-72" w:right="-72"/>
              <w:jc w:val="center"/>
              <w:rPr>
                <w:rFonts w:cs="Arial"/>
                <w:sz w:val="16"/>
                <w:szCs w:val="16"/>
              </w:rPr>
            </w:pPr>
            <w:r w:rsidRPr="00BF6813">
              <w:rPr>
                <w:rFonts w:cs="Arial"/>
                <w:sz w:val="16"/>
                <w:szCs w:val="16"/>
              </w:rPr>
              <w:t xml:space="preserve">Hybrid </w:t>
            </w:r>
          </w:p>
        </w:tc>
        <w:tc>
          <w:tcPr>
            <w:tcW w:w="0" w:type="auto"/>
            <w:vMerge w:val="restart"/>
          </w:tcPr>
          <w:p w:rsidR="000201A4" w:rsidRPr="00BF6813" w:rsidRDefault="000201A4" w:rsidP="00BF6813">
            <w:pPr>
              <w:ind w:left="-72" w:right="-72"/>
              <w:jc w:val="center"/>
              <w:rPr>
                <w:rFonts w:cs="Arial"/>
                <w:sz w:val="16"/>
                <w:szCs w:val="16"/>
              </w:rPr>
            </w:pPr>
            <w:r w:rsidRPr="00BF6813">
              <w:rPr>
                <w:rFonts w:cs="Arial"/>
                <w:sz w:val="16"/>
                <w:szCs w:val="16"/>
              </w:rPr>
              <w:t>Thematic area</w:t>
            </w:r>
          </w:p>
        </w:tc>
        <w:tc>
          <w:tcPr>
            <w:tcW w:w="0" w:type="auto"/>
            <w:vMerge w:val="restart"/>
            <w:vAlign w:val="center"/>
          </w:tcPr>
          <w:p w:rsidR="000201A4" w:rsidRPr="00BF6813" w:rsidRDefault="000201A4" w:rsidP="00BF6813">
            <w:pPr>
              <w:ind w:left="-72" w:right="-72"/>
              <w:jc w:val="center"/>
              <w:rPr>
                <w:rFonts w:cs="Arial"/>
                <w:sz w:val="16"/>
                <w:szCs w:val="16"/>
              </w:rPr>
            </w:pPr>
            <w:r w:rsidRPr="00BF6813">
              <w:rPr>
                <w:rFonts w:cs="Arial"/>
                <w:sz w:val="16"/>
                <w:szCs w:val="16"/>
              </w:rPr>
              <w:t>Technology Demonstrated</w:t>
            </w:r>
          </w:p>
        </w:tc>
        <w:tc>
          <w:tcPr>
            <w:tcW w:w="0" w:type="auto"/>
            <w:vMerge w:val="restart"/>
            <w:vAlign w:val="center"/>
          </w:tcPr>
          <w:p w:rsidR="000201A4" w:rsidRPr="00BF6813" w:rsidRDefault="000201A4" w:rsidP="00BF6813">
            <w:pPr>
              <w:ind w:left="-72" w:right="-72"/>
              <w:jc w:val="center"/>
              <w:rPr>
                <w:rFonts w:cs="Arial"/>
                <w:sz w:val="16"/>
                <w:szCs w:val="16"/>
              </w:rPr>
            </w:pPr>
            <w:r w:rsidRPr="00BF6813">
              <w:rPr>
                <w:rFonts w:cs="Arial"/>
                <w:sz w:val="16"/>
                <w:szCs w:val="16"/>
              </w:rPr>
              <w:t>Season and year</w:t>
            </w:r>
          </w:p>
        </w:tc>
        <w:tc>
          <w:tcPr>
            <w:tcW w:w="861" w:type="dxa"/>
            <w:gridSpan w:val="3"/>
            <w:vAlign w:val="center"/>
          </w:tcPr>
          <w:p w:rsidR="000201A4" w:rsidRPr="00BF6813" w:rsidRDefault="000201A4" w:rsidP="00BF6813">
            <w:pPr>
              <w:ind w:left="-72" w:right="-72"/>
              <w:jc w:val="center"/>
              <w:rPr>
                <w:rFonts w:cs="Arial"/>
                <w:sz w:val="16"/>
                <w:szCs w:val="16"/>
              </w:rPr>
            </w:pPr>
            <w:r w:rsidRPr="00BF6813">
              <w:rPr>
                <w:rFonts w:cs="Arial"/>
                <w:sz w:val="16"/>
                <w:szCs w:val="16"/>
              </w:rPr>
              <w:t>Status of soil</w:t>
            </w:r>
          </w:p>
        </w:tc>
        <w:tc>
          <w:tcPr>
            <w:tcW w:w="869" w:type="dxa"/>
            <w:gridSpan w:val="2"/>
            <w:vAlign w:val="center"/>
          </w:tcPr>
          <w:p w:rsidR="000201A4" w:rsidRPr="00BF6813" w:rsidRDefault="000201A4" w:rsidP="00BF6813">
            <w:pPr>
              <w:ind w:left="-72" w:right="-72"/>
              <w:jc w:val="center"/>
              <w:rPr>
                <w:rFonts w:cs="Arial"/>
                <w:sz w:val="16"/>
                <w:szCs w:val="16"/>
              </w:rPr>
            </w:pPr>
            <w:r w:rsidRPr="00BF6813">
              <w:rPr>
                <w:rFonts w:cs="Arial"/>
                <w:sz w:val="16"/>
                <w:szCs w:val="16"/>
              </w:rPr>
              <w:t xml:space="preserve">Previous crop </w:t>
            </w:r>
            <w:r w:rsidR="004A6C3D" w:rsidRPr="00BF6813">
              <w:rPr>
                <w:rFonts w:cs="Arial"/>
                <w:sz w:val="16"/>
                <w:szCs w:val="16"/>
              </w:rPr>
              <w:t>grown</w:t>
            </w:r>
          </w:p>
        </w:tc>
      </w:tr>
      <w:tr w:rsidR="00E8467D" w:rsidRPr="00BF6813" w:rsidTr="00706AE0">
        <w:trPr>
          <w:jc w:val="center"/>
        </w:trPr>
        <w:tc>
          <w:tcPr>
            <w:tcW w:w="0" w:type="auto"/>
            <w:vMerge/>
          </w:tcPr>
          <w:p w:rsidR="000201A4" w:rsidRPr="00BF6813" w:rsidRDefault="000201A4" w:rsidP="00BF6813">
            <w:pPr>
              <w:ind w:left="-72" w:right="-72"/>
              <w:jc w:val="both"/>
              <w:rPr>
                <w:rFonts w:cs="Arial"/>
                <w:sz w:val="16"/>
                <w:szCs w:val="16"/>
              </w:rPr>
            </w:pPr>
          </w:p>
        </w:tc>
        <w:tc>
          <w:tcPr>
            <w:tcW w:w="0" w:type="auto"/>
            <w:vMerge/>
          </w:tcPr>
          <w:p w:rsidR="000201A4" w:rsidRPr="00BF6813" w:rsidRDefault="000201A4" w:rsidP="00BF6813">
            <w:pPr>
              <w:ind w:left="-72" w:right="-72"/>
              <w:jc w:val="both"/>
              <w:rPr>
                <w:rFonts w:cs="Arial"/>
                <w:sz w:val="16"/>
                <w:szCs w:val="16"/>
              </w:rPr>
            </w:pPr>
          </w:p>
        </w:tc>
        <w:tc>
          <w:tcPr>
            <w:tcW w:w="0" w:type="auto"/>
            <w:vMerge/>
          </w:tcPr>
          <w:p w:rsidR="000201A4" w:rsidRPr="00BF6813" w:rsidRDefault="000201A4" w:rsidP="00BF6813">
            <w:pPr>
              <w:ind w:left="-72" w:right="-72"/>
              <w:jc w:val="both"/>
              <w:rPr>
                <w:rFonts w:cs="Arial"/>
                <w:sz w:val="16"/>
                <w:szCs w:val="16"/>
              </w:rPr>
            </w:pPr>
          </w:p>
        </w:tc>
        <w:tc>
          <w:tcPr>
            <w:tcW w:w="0" w:type="auto"/>
            <w:vMerge/>
          </w:tcPr>
          <w:p w:rsidR="000201A4" w:rsidRPr="00BF6813" w:rsidRDefault="000201A4" w:rsidP="00BF6813">
            <w:pPr>
              <w:ind w:left="-72" w:right="-72"/>
              <w:jc w:val="both"/>
              <w:rPr>
                <w:rFonts w:cs="Arial"/>
                <w:sz w:val="16"/>
                <w:szCs w:val="16"/>
              </w:rPr>
            </w:pPr>
          </w:p>
        </w:tc>
        <w:tc>
          <w:tcPr>
            <w:tcW w:w="0" w:type="auto"/>
            <w:vMerge/>
          </w:tcPr>
          <w:p w:rsidR="000201A4" w:rsidRPr="00BF6813" w:rsidRDefault="000201A4" w:rsidP="00BF6813">
            <w:pPr>
              <w:ind w:left="-72" w:right="-72"/>
              <w:jc w:val="both"/>
              <w:rPr>
                <w:rFonts w:cs="Arial"/>
                <w:sz w:val="16"/>
                <w:szCs w:val="16"/>
              </w:rPr>
            </w:pPr>
          </w:p>
        </w:tc>
        <w:tc>
          <w:tcPr>
            <w:tcW w:w="0" w:type="auto"/>
            <w:vMerge/>
            <w:shd w:val="clear" w:color="auto" w:fill="auto"/>
          </w:tcPr>
          <w:p w:rsidR="000201A4" w:rsidRPr="00BF6813" w:rsidRDefault="000201A4" w:rsidP="00BF6813">
            <w:pPr>
              <w:ind w:left="-72" w:right="-72"/>
              <w:jc w:val="both"/>
              <w:rPr>
                <w:rFonts w:cs="Arial"/>
                <w:sz w:val="16"/>
                <w:szCs w:val="16"/>
              </w:rPr>
            </w:pPr>
          </w:p>
        </w:tc>
        <w:tc>
          <w:tcPr>
            <w:tcW w:w="0" w:type="auto"/>
            <w:vMerge/>
            <w:shd w:val="clear" w:color="auto" w:fill="auto"/>
          </w:tcPr>
          <w:p w:rsidR="000201A4" w:rsidRPr="00BF6813" w:rsidRDefault="000201A4" w:rsidP="00BF6813">
            <w:pPr>
              <w:ind w:left="-72" w:right="-72"/>
              <w:jc w:val="both"/>
              <w:rPr>
                <w:rFonts w:cs="Arial"/>
                <w:sz w:val="16"/>
                <w:szCs w:val="16"/>
              </w:rPr>
            </w:pPr>
          </w:p>
        </w:tc>
        <w:tc>
          <w:tcPr>
            <w:tcW w:w="0" w:type="auto"/>
            <w:vMerge/>
          </w:tcPr>
          <w:p w:rsidR="000201A4" w:rsidRPr="00BF6813" w:rsidRDefault="000201A4" w:rsidP="00BF6813">
            <w:pPr>
              <w:ind w:left="-72" w:right="-72"/>
              <w:jc w:val="both"/>
              <w:rPr>
                <w:rFonts w:cs="Arial"/>
                <w:sz w:val="16"/>
                <w:szCs w:val="16"/>
              </w:rPr>
            </w:pPr>
          </w:p>
        </w:tc>
        <w:tc>
          <w:tcPr>
            <w:tcW w:w="0" w:type="auto"/>
            <w:vMerge/>
          </w:tcPr>
          <w:p w:rsidR="000201A4" w:rsidRPr="00BF6813" w:rsidRDefault="000201A4" w:rsidP="00BF6813">
            <w:pPr>
              <w:ind w:left="-72" w:right="-72"/>
              <w:jc w:val="both"/>
              <w:rPr>
                <w:rFonts w:cs="Arial"/>
                <w:sz w:val="16"/>
                <w:szCs w:val="16"/>
              </w:rPr>
            </w:pPr>
          </w:p>
        </w:tc>
        <w:tc>
          <w:tcPr>
            <w:tcW w:w="0" w:type="auto"/>
            <w:vMerge/>
          </w:tcPr>
          <w:p w:rsidR="000201A4" w:rsidRPr="00BF6813" w:rsidRDefault="000201A4" w:rsidP="00BF6813">
            <w:pPr>
              <w:ind w:left="-72" w:right="-72"/>
              <w:jc w:val="both"/>
              <w:rPr>
                <w:rFonts w:cs="Arial"/>
                <w:sz w:val="16"/>
                <w:szCs w:val="16"/>
              </w:rPr>
            </w:pPr>
          </w:p>
        </w:tc>
        <w:tc>
          <w:tcPr>
            <w:tcW w:w="341" w:type="dxa"/>
          </w:tcPr>
          <w:p w:rsidR="000201A4" w:rsidRPr="00BF6813" w:rsidRDefault="000201A4" w:rsidP="00BF6813">
            <w:pPr>
              <w:ind w:left="-72" w:right="-72"/>
              <w:jc w:val="both"/>
              <w:rPr>
                <w:rFonts w:cs="Arial"/>
                <w:sz w:val="16"/>
                <w:szCs w:val="16"/>
              </w:rPr>
            </w:pPr>
            <w:r w:rsidRPr="00BF6813">
              <w:rPr>
                <w:rFonts w:cs="Arial"/>
                <w:sz w:val="16"/>
                <w:szCs w:val="16"/>
              </w:rPr>
              <w:t>N</w:t>
            </w:r>
          </w:p>
        </w:tc>
        <w:tc>
          <w:tcPr>
            <w:tcW w:w="341" w:type="dxa"/>
          </w:tcPr>
          <w:p w:rsidR="000201A4" w:rsidRPr="00BF6813" w:rsidRDefault="000201A4" w:rsidP="00BF6813">
            <w:pPr>
              <w:ind w:left="-72" w:right="-72"/>
              <w:jc w:val="both"/>
              <w:rPr>
                <w:rFonts w:cs="Arial"/>
                <w:sz w:val="16"/>
                <w:szCs w:val="16"/>
              </w:rPr>
            </w:pPr>
            <w:r w:rsidRPr="00BF6813">
              <w:rPr>
                <w:rFonts w:cs="Arial"/>
                <w:sz w:val="16"/>
                <w:szCs w:val="16"/>
              </w:rPr>
              <w:t>P</w:t>
            </w:r>
          </w:p>
        </w:tc>
        <w:tc>
          <w:tcPr>
            <w:tcW w:w="192" w:type="dxa"/>
            <w:gridSpan w:val="2"/>
          </w:tcPr>
          <w:p w:rsidR="000201A4" w:rsidRPr="00BF6813" w:rsidRDefault="000201A4" w:rsidP="00BF6813">
            <w:pPr>
              <w:ind w:left="-72" w:right="-72"/>
              <w:jc w:val="both"/>
              <w:rPr>
                <w:rFonts w:cs="Arial"/>
                <w:sz w:val="16"/>
                <w:szCs w:val="16"/>
              </w:rPr>
            </w:pPr>
            <w:r w:rsidRPr="00BF6813">
              <w:rPr>
                <w:rFonts w:cs="Arial"/>
                <w:sz w:val="16"/>
                <w:szCs w:val="16"/>
              </w:rPr>
              <w:t>K</w:t>
            </w:r>
          </w:p>
        </w:tc>
        <w:tc>
          <w:tcPr>
            <w:tcW w:w="856" w:type="dxa"/>
          </w:tcPr>
          <w:p w:rsidR="000201A4" w:rsidRPr="00BF6813" w:rsidRDefault="000201A4" w:rsidP="00BF6813">
            <w:pPr>
              <w:ind w:left="-72" w:right="-72"/>
              <w:jc w:val="both"/>
              <w:rPr>
                <w:rFonts w:cs="Arial"/>
                <w:sz w:val="16"/>
                <w:szCs w:val="16"/>
              </w:rPr>
            </w:pPr>
          </w:p>
        </w:tc>
      </w:tr>
      <w:tr w:rsidR="00E8467D" w:rsidRPr="00BF6813" w:rsidTr="00706AE0">
        <w:trPr>
          <w:jc w:val="center"/>
        </w:trPr>
        <w:tc>
          <w:tcPr>
            <w:tcW w:w="0" w:type="auto"/>
          </w:tcPr>
          <w:p w:rsidR="000201A4" w:rsidRPr="00BF6813" w:rsidRDefault="000201A4" w:rsidP="00BF6813">
            <w:pPr>
              <w:ind w:left="-72" w:right="-72"/>
              <w:jc w:val="both"/>
              <w:rPr>
                <w:rFonts w:cs="Arial"/>
                <w:sz w:val="16"/>
                <w:szCs w:val="16"/>
              </w:rPr>
            </w:pPr>
          </w:p>
        </w:tc>
        <w:tc>
          <w:tcPr>
            <w:tcW w:w="0" w:type="auto"/>
          </w:tcPr>
          <w:p w:rsidR="000201A4" w:rsidRPr="00BF6813" w:rsidRDefault="000201A4" w:rsidP="00BF6813">
            <w:pPr>
              <w:ind w:left="-72" w:right="-72"/>
              <w:jc w:val="both"/>
              <w:rPr>
                <w:rFonts w:cs="Arial"/>
                <w:sz w:val="16"/>
                <w:szCs w:val="16"/>
              </w:rPr>
            </w:pPr>
          </w:p>
        </w:tc>
        <w:tc>
          <w:tcPr>
            <w:tcW w:w="0" w:type="auto"/>
          </w:tcPr>
          <w:p w:rsidR="000201A4" w:rsidRPr="00BF6813" w:rsidRDefault="000201A4" w:rsidP="00BF6813">
            <w:pPr>
              <w:ind w:left="-72" w:right="-72"/>
              <w:jc w:val="both"/>
              <w:rPr>
                <w:rFonts w:cs="Arial"/>
                <w:sz w:val="16"/>
                <w:szCs w:val="16"/>
              </w:rPr>
            </w:pPr>
          </w:p>
        </w:tc>
        <w:tc>
          <w:tcPr>
            <w:tcW w:w="0" w:type="auto"/>
          </w:tcPr>
          <w:p w:rsidR="000201A4" w:rsidRPr="00BF6813" w:rsidRDefault="000201A4" w:rsidP="00BF6813">
            <w:pPr>
              <w:ind w:left="-72" w:right="-72"/>
              <w:jc w:val="both"/>
              <w:rPr>
                <w:rFonts w:cs="Arial"/>
                <w:sz w:val="16"/>
                <w:szCs w:val="16"/>
              </w:rPr>
            </w:pPr>
          </w:p>
        </w:tc>
        <w:tc>
          <w:tcPr>
            <w:tcW w:w="0" w:type="auto"/>
          </w:tcPr>
          <w:p w:rsidR="000201A4" w:rsidRPr="00BF6813" w:rsidRDefault="000201A4" w:rsidP="00BF6813">
            <w:pPr>
              <w:ind w:left="-72" w:right="-72"/>
              <w:jc w:val="both"/>
              <w:rPr>
                <w:rFonts w:cs="Arial"/>
                <w:sz w:val="16"/>
                <w:szCs w:val="16"/>
              </w:rPr>
            </w:pPr>
          </w:p>
        </w:tc>
        <w:tc>
          <w:tcPr>
            <w:tcW w:w="0" w:type="auto"/>
            <w:shd w:val="clear" w:color="auto" w:fill="auto"/>
          </w:tcPr>
          <w:p w:rsidR="000201A4" w:rsidRPr="00BF6813" w:rsidRDefault="000201A4" w:rsidP="00BF6813">
            <w:pPr>
              <w:ind w:left="-72" w:right="-72"/>
              <w:jc w:val="both"/>
              <w:rPr>
                <w:rFonts w:cs="Arial"/>
                <w:sz w:val="16"/>
                <w:szCs w:val="16"/>
              </w:rPr>
            </w:pPr>
          </w:p>
        </w:tc>
        <w:tc>
          <w:tcPr>
            <w:tcW w:w="0" w:type="auto"/>
            <w:shd w:val="clear" w:color="auto" w:fill="auto"/>
          </w:tcPr>
          <w:p w:rsidR="000201A4" w:rsidRPr="00BF6813" w:rsidRDefault="000201A4" w:rsidP="00BF6813">
            <w:pPr>
              <w:ind w:left="-72" w:right="-72"/>
              <w:jc w:val="both"/>
              <w:rPr>
                <w:rFonts w:cs="Arial"/>
                <w:sz w:val="16"/>
                <w:szCs w:val="16"/>
              </w:rPr>
            </w:pPr>
          </w:p>
        </w:tc>
        <w:tc>
          <w:tcPr>
            <w:tcW w:w="0" w:type="auto"/>
          </w:tcPr>
          <w:p w:rsidR="000201A4" w:rsidRPr="00BF6813" w:rsidRDefault="000201A4" w:rsidP="00BF6813">
            <w:pPr>
              <w:ind w:left="-72" w:right="-72"/>
              <w:jc w:val="both"/>
              <w:rPr>
                <w:rFonts w:cs="Arial"/>
                <w:sz w:val="16"/>
                <w:szCs w:val="16"/>
              </w:rPr>
            </w:pPr>
          </w:p>
        </w:tc>
        <w:tc>
          <w:tcPr>
            <w:tcW w:w="0" w:type="auto"/>
          </w:tcPr>
          <w:p w:rsidR="000201A4" w:rsidRPr="00BF6813" w:rsidRDefault="000201A4" w:rsidP="00BF6813">
            <w:pPr>
              <w:ind w:left="-72" w:right="-72"/>
              <w:jc w:val="both"/>
              <w:rPr>
                <w:rFonts w:cs="Arial"/>
                <w:sz w:val="16"/>
                <w:szCs w:val="16"/>
              </w:rPr>
            </w:pPr>
          </w:p>
        </w:tc>
        <w:tc>
          <w:tcPr>
            <w:tcW w:w="0" w:type="auto"/>
          </w:tcPr>
          <w:p w:rsidR="000201A4" w:rsidRPr="00BF6813" w:rsidRDefault="000201A4" w:rsidP="00BF6813">
            <w:pPr>
              <w:ind w:left="-72" w:right="-72"/>
              <w:jc w:val="both"/>
              <w:rPr>
                <w:rFonts w:cs="Arial"/>
                <w:sz w:val="16"/>
                <w:szCs w:val="16"/>
              </w:rPr>
            </w:pPr>
          </w:p>
        </w:tc>
        <w:tc>
          <w:tcPr>
            <w:tcW w:w="341" w:type="dxa"/>
          </w:tcPr>
          <w:p w:rsidR="000201A4" w:rsidRPr="00BF6813" w:rsidRDefault="000201A4" w:rsidP="00BF6813">
            <w:pPr>
              <w:ind w:left="-72" w:right="-72"/>
              <w:jc w:val="both"/>
              <w:rPr>
                <w:rFonts w:cs="Arial"/>
                <w:sz w:val="16"/>
                <w:szCs w:val="16"/>
              </w:rPr>
            </w:pPr>
          </w:p>
        </w:tc>
        <w:tc>
          <w:tcPr>
            <w:tcW w:w="341" w:type="dxa"/>
          </w:tcPr>
          <w:p w:rsidR="000201A4" w:rsidRPr="00BF6813" w:rsidRDefault="000201A4" w:rsidP="00BF6813">
            <w:pPr>
              <w:ind w:left="-72" w:right="-72"/>
              <w:jc w:val="both"/>
              <w:rPr>
                <w:rFonts w:cs="Arial"/>
                <w:sz w:val="16"/>
                <w:szCs w:val="16"/>
              </w:rPr>
            </w:pPr>
          </w:p>
        </w:tc>
        <w:tc>
          <w:tcPr>
            <w:tcW w:w="192" w:type="dxa"/>
            <w:gridSpan w:val="2"/>
          </w:tcPr>
          <w:p w:rsidR="000201A4" w:rsidRPr="00BF6813" w:rsidRDefault="000201A4" w:rsidP="00BF6813">
            <w:pPr>
              <w:ind w:left="-72" w:right="-72"/>
              <w:jc w:val="both"/>
              <w:rPr>
                <w:rFonts w:cs="Arial"/>
                <w:sz w:val="16"/>
                <w:szCs w:val="16"/>
              </w:rPr>
            </w:pPr>
          </w:p>
        </w:tc>
        <w:tc>
          <w:tcPr>
            <w:tcW w:w="856" w:type="dxa"/>
          </w:tcPr>
          <w:p w:rsidR="000201A4" w:rsidRPr="00BF6813" w:rsidRDefault="000201A4" w:rsidP="00BF6813">
            <w:pPr>
              <w:ind w:left="-72" w:right="-72"/>
              <w:jc w:val="both"/>
              <w:rPr>
                <w:rFonts w:cs="Arial"/>
                <w:sz w:val="16"/>
                <w:szCs w:val="16"/>
              </w:rPr>
            </w:pPr>
          </w:p>
        </w:tc>
      </w:tr>
      <w:tr w:rsidR="00E8467D" w:rsidRPr="00BF6813" w:rsidTr="00706AE0">
        <w:trPr>
          <w:jc w:val="center"/>
        </w:trPr>
        <w:tc>
          <w:tcPr>
            <w:tcW w:w="0" w:type="auto"/>
          </w:tcPr>
          <w:p w:rsidR="000201A4" w:rsidRPr="00BF6813" w:rsidRDefault="008C3022" w:rsidP="00BF6813">
            <w:pPr>
              <w:ind w:left="-72" w:right="-72"/>
              <w:jc w:val="both"/>
              <w:rPr>
                <w:rFonts w:cs="Arial"/>
                <w:sz w:val="16"/>
                <w:szCs w:val="16"/>
              </w:rPr>
            </w:pPr>
            <w:r>
              <w:rPr>
                <w:rFonts w:cs="Arial"/>
                <w:sz w:val="16"/>
                <w:szCs w:val="16"/>
              </w:rPr>
              <w:t>1</w:t>
            </w:r>
          </w:p>
        </w:tc>
        <w:tc>
          <w:tcPr>
            <w:tcW w:w="0" w:type="auto"/>
          </w:tcPr>
          <w:p w:rsidR="000201A4" w:rsidRPr="00BF6813" w:rsidRDefault="000201A4" w:rsidP="00BF6813">
            <w:pPr>
              <w:ind w:left="-72" w:right="-72"/>
              <w:jc w:val="both"/>
              <w:rPr>
                <w:rFonts w:cs="Arial"/>
                <w:sz w:val="16"/>
                <w:szCs w:val="16"/>
              </w:rPr>
            </w:pPr>
            <w:r w:rsidRPr="00BF6813">
              <w:rPr>
                <w:rFonts w:cs="Arial"/>
                <w:sz w:val="16"/>
                <w:szCs w:val="16"/>
              </w:rPr>
              <w:t xml:space="preserve">Oilseeds </w:t>
            </w:r>
          </w:p>
        </w:tc>
        <w:tc>
          <w:tcPr>
            <w:tcW w:w="0" w:type="auto"/>
          </w:tcPr>
          <w:p w:rsidR="000201A4" w:rsidRPr="00BF6813" w:rsidRDefault="000201A4" w:rsidP="00BF6813">
            <w:pPr>
              <w:ind w:left="-72" w:right="-72"/>
              <w:jc w:val="both"/>
              <w:rPr>
                <w:rFonts w:cs="Arial"/>
                <w:sz w:val="16"/>
                <w:szCs w:val="16"/>
              </w:rPr>
            </w:pPr>
          </w:p>
        </w:tc>
        <w:tc>
          <w:tcPr>
            <w:tcW w:w="0" w:type="auto"/>
          </w:tcPr>
          <w:p w:rsidR="000201A4" w:rsidRPr="00BF6813" w:rsidRDefault="000201A4" w:rsidP="00BF6813">
            <w:pPr>
              <w:ind w:left="-72" w:right="-72"/>
              <w:jc w:val="both"/>
              <w:rPr>
                <w:rFonts w:cs="Arial"/>
                <w:sz w:val="16"/>
                <w:szCs w:val="16"/>
              </w:rPr>
            </w:pPr>
          </w:p>
        </w:tc>
        <w:tc>
          <w:tcPr>
            <w:tcW w:w="0" w:type="auto"/>
          </w:tcPr>
          <w:p w:rsidR="000201A4" w:rsidRPr="00BF6813" w:rsidRDefault="000201A4" w:rsidP="00BF6813">
            <w:pPr>
              <w:ind w:left="-72" w:right="-72"/>
              <w:jc w:val="both"/>
              <w:rPr>
                <w:rFonts w:cs="Arial"/>
                <w:sz w:val="16"/>
                <w:szCs w:val="16"/>
              </w:rPr>
            </w:pPr>
          </w:p>
        </w:tc>
        <w:tc>
          <w:tcPr>
            <w:tcW w:w="0" w:type="auto"/>
            <w:shd w:val="clear" w:color="auto" w:fill="auto"/>
          </w:tcPr>
          <w:p w:rsidR="000201A4" w:rsidRPr="00BF6813" w:rsidRDefault="000201A4" w:rsidP="00BF6813">
            <w:pPr>
              <w:ind w:left="-72" w:right="-72"/>
              <w:jc w:val="both"/>
              <w:rPr>
                <w:rFonts w:cs="Arial"/>
                <w:sz w:val="16"/>
                <w:szCs w:val="16"/>
              </w:rPr>
            </w:pPr>
          </w:p>
        </w:tc>
        <w:tc>
          <w:tcPr>
            <w:tcW w:w="0" w:type="auto"/>
            <w:shd w:val="clear" w:color="auto" w:fill="auto"/>
          </w:tcPr>
          <w:p w:rsidR="000201A4" w:rsidRPr="00BF6813" w:rsidRDefault="000201A4" w:rsidP="00BF6813">
            <w:pPr>
              <w:ind w:left="-72" w:right="-72"/>
              <w:jc w:val="both"/>
              <w:rPr>
                <w:rFonts w:cs="Arial"/>
                <w:sz w:val="16"/>
                <w:szCs w:val="16"/>
              </w:rPr>
            </w:pPr>
          </w:p>
        </w:tc>
        <w:tc>
          <w:tcPr>
            <w:tcW w:w="0" w:type="auto"/>
          </w:tcPr>
          <w:p w:rsidR="000201A4" w:rsidRPr="00BF6813" w:rsidRDefault="000201A4" w:rsidP="00BF6813">
            <w:pPr>
              <w:ind w:left="-72" w:right="-72"/>
              <w:jc w:val="both"/>
              <w:rPr>
                <w:rFonts w:cs="Arial"/>
                <w:sz w:val="16"/>
                <w:szCs w:val="16"/>
              </w:rPr>
            </w:pPr>
          </w:p>
        </w:tc>
        <w:tc>
          <w:tcPr>
            <w:tcW w:w="0" w:type="auto"/>
          </w:tcPr>
          <w:p w:rsidR="000201A4" w:rsidRPr="00BF6813" w:rsidRDefault="000201A4" w:rsidP="00BF6813">
            <w:pPr>
              <w:ind w:left="-72" w:right="-72"/>
              <w:jc w:val="both"/>
              <w:rPr>
                <w:rFonts w:cs="Arial"/>
                <w:sz w:val="16"/>
                <w:szCs w:val="16"/>
              </w:rPr>
            </w:pPr>
          </w:p>
        </w:tc>
        <w:tc>
          <w:tcPr>
            <w:tcW w:w="0" w:type="auto"/>
          </w:tcPr>
          <w:p w:rsidR="000201A4" w:rsidRPr="00BF6813" w:rsidRDefault="000201A4" w:rsidP="00BF6813">
            <w:pPr>
              <w:ind w:left="-72" w:right="-72"/>
              <w:jc w:val="both"/>
              <w:rPr>
                <w:rFonts w:cs="Arial"/>
                <w:sz w:val="16"/>
                <w:szCs w:val="16"/>
              </w:rPr>
            </w:pPr>
          </w:p>
        </w:tc>
        <w:tc>
          <w:tcPr>
            <w:tcW w:w="341" w:type="dxa"/>
          </w:tcPr>
          <w:p w:rsidR="000201A4" w:rsidRPr="00BF6813" w:rsidRDefault="000201A4" w:rsidP="00BF6813">
            <w:pPr>
              <w:ind w:left="-72" w:right="-72"/>
              <w:jc w:val="both"/>
              <w:rPr>
                <w:rFonts w:cs="Arial"/>
                <w:sz w:val="16"/>
                <w:szCs w:val="16"/>
              </w:rPr>
            </w:pPr>
          </w:p>
        </w:tc>
        <w:tc>
          <w:tcPr>
            <w:tcW w:w="341" w:type="dxa"/>
          </w:tcPr>
          <w:p w:rsidR="000201A4" w:rsidRPr="00BF6813" w:rsidRDefault="000201A4" w:rsidP="00BF6813">
            <w:pPr>
              <w:ind w:left="-72" w:right="-72"/>
              <w:jc w:val="both"/>
              <w:rPr>
                <w:rFonts w:cs="Arial"/>
                <w:sz w:val="16"/>
                <w:szCs w:val="16"/>
              </w:rPr>
            </w:pPr>
          </w:p>
        </w:tc>
        <w:tc>
          <w:tcPr>
            <w:tcW w:w="192" w:type="dxa"/>
            <w:gridSpan w:val="2"/>
          </w:tcPr>
          <w:p w:rsidR="000201A4" w:rsidRPr="00BF6813" w:rsidRDefault="000201A4" w:rsidP="00BF6813">
            <w:pPr>
              <w:ind w:left="-72" w:right="-72"/>
              <w:jc w:val="both"/>
              <w:rPr>
                <w:rFonts w:cs="Arial"/>
                <w:sz w:val="16"/>
                <w:szCs w:val="16"/>
              </w:rPr>
            </w:pPr>
          </w:p>
        </w:tc>
        <w:tc>
          <w:tcPr>
            <w:tcW w:w="856" w:type="dxa"/>
          </w:tcPr>
          <w:p w:rsidR="000201A4" w:rsidRPr="00BF6813" w:rsidRDefault="000201A4" w:rsidP="00BF6813">
            <w:pPr>
              <w:ind w:left="-72" w:right="-72"/>
              <w:jc w:val="both"/>
              <w:rPr>
                <w:rFonts w:cs="Arial"/>
                <w:sz w:val="16"/>
                <w:szCs w:val="16"/>
              </w:rPr>
            </w:pPr>
          </w:p>
        </w:tc>
      </w:tr>
      <w:tr w:rsidR="00E8467D" w:rsidRPr="00BF6813" w:rsidTr="00706AE0">
        <w:trPr>
          <w:jc w:val="center"/>
        </w:trPr>
        <w:tc>
          <w:tcPr>
            <w:tcW w:w="0" w:type="auto"/>
          </w:tcPr>
          <w:p w:rsidR="000201A4" w:rsidRPr="00BF6813" w:rsidRDefault="000201A4" w:rsidP="00BF6813">
            <w:pPr>
              <w:ind w:left="-72" w:right="-72"/>
              <w:jc w:val="both"/>
              <w:rPr>
                <w:rFonts w:cs="Arial"/>
                <w:sz w:val="16"/>
                <w:szCs w:val="16"/>
              </w:rPr>
            </w:pPr>
          </w:p>
        </w:tc>
        <w:tc>
          <w:tcPr>
            <w:tcW w:w="0" w:type="auto"/>
          </w:tcPr>
          <w:p w:rsidR="000201A4" w:rsidRPr="00BF6813" w:rsidRDefault="000201A4" w:rsidP="00BF6813">
            <w:pPr>
              <w:ind w:left="-72" w:right="-72"/>
              <w:jc w:val="both"/>
              <w:rPr>
                <w:rFonts w:cs="Arial"/>
                <w:sz w:val="16"/>
                <w:szCs w:val="16"/>
              </w:rPr>
            </w:pPr>
          </w:p>
        </w:tc>
        <w:tc>
          <w:tcPr>
            <w:tcW w:w="0" w:type="auto"/>
          </w:tcPr>
          <w:p w:rsidR="000201A4" w:rsidRPr="00BF6813" w:rsidRDefault="000201A4" w:rsidP="00BF6813">
            <w:pPr>
              <w:ind w:left="-72" w:right="-72"/>
              <w:jc w:val="both"/>
              <w:rPr>
                <w:rFonts w:cs="Arial"/>
                <w:sz w:val="16"/>
                <w:szCs w:val="16"/>
              </w:rPr>
            </w:pPr>
          </w:p>
        </w:tc>
        <w:tc>
          <w:tcPr>
            <w:tcW w:w="0" w:type="auto"/>
          </w:tcPr>
          <w:p w:rsidR="000201A4" w:rsidRPr="00BF6813" w:rsidRDefault="000201A4" w:rsidP="00BF6813">
            <w:pPr>
              <w:ind w:left="-72" w:right="-72"/>
              <w:jc w:val="both"/>
              <w:rPr>
                <w:rFonts w:cs="Arial"/>
                <w:sz w:val="16"/>
                <w:szCs w:val="16"/>
              </w:rPr>
            </w:pPr>
          </w:p>
        </w:tc>
        <w:tc>
          <w:tcPr>
            <w:tcW w:w="0" w:type="auto"/>
          </w:tcPr>
          <w:p w:rsidR="000201A4" w:rsidRPr="00BF6813" w:rsidRDefault="000201A4" w:rsidP="00BF6813">
            <w:pPr>
              <w:ind w:left="-72" w:right="-72"/>
              <w:jc w:val="both"/>
              <w:rPr>
                <w:rFonts w:cs="Arial"/>
                <w:sz w:val="16"/>
                <w:szCs w:val="16"/>
              </w:rPr>
            </w:pPr>
          </w:p>
        </w:tc>
        <w:tc>
          <w:tcPr>
            <w:tcW w:w="0" w:type="auto"/>
            <w:shd w:val="clear" w:color="auto" w:fill="auto"/>
          </w:tcPr>
          <w:p w:rsidR="000201A4" w:rsidRPr="00BF6813" w:rsidRDefault="000201A4" w:rsidP="00BF6813">
            <w:pPr>
              <w:ind w:left="-72" w:right="-72"/>
              <w:jc w:val="both"/>
              <w:rPr>
                <w:rFonts w:cs="Arial"/>
                <w:sz w:val="16"/>
                <w:szCs w:val="16"/>
              </w:rPr>
            </w:pPr>
          </w:p>
        </w:tc>
        <w:tc>
          <w:tcPr>
            <w:tcW w:w="0" w:type="auto"/>
            <w:shd w:val="clear" w:color="auto" w:fill="auto"/>
          </w:tcPr>
          <w:p w:rsidR="000201A4" w:rsidRPr="00BF6813" w:rsidRDefault="000201A4" w:rsidP="00BF6813">
            <w:pPr>
              <w:ind w:left="-72" w:right="-72"/>
              <w:jc w:val="both"/>
              <w:rPr>
                <w:rFonts w:cs="Arial"/>
                <w:sz w:val="16"/>
                <w:szCs w:val="16"/>
              </w:rPr>
            </w:pPr>
          </w:p>
        </w:tc>
        <w:tc>
          <w:tcPr>
            <w:tcW w:w="0" w:type="auto"/>
          </w:tcPr>
          <w:p w:rsidR="000201A4" w:rsidRPr="00BF6813" w:rsidRDefault="000201A4" w:rsidP="00BF6813">
            <w:pPr>
              <w:ind w:left="-72" w:right="-72"/>
              <w:jc w:val="both"/>
              <w:rPr>
                <w:rFonts w:cs="Arial"/>
                <w:sz w:val="16"/>
                <w:szCs w:val="16"/>
              </w:rPr>
            </w:pPr>
          </w:p>
        </w:tc>
        <w:tc>
          <w:tcPr>
            <w:tcW w:w="0" w:type="auto"/>
          </w:tcPr>
          <w:p w:rsidR="000201A4" w:rsidRPr="00BF6813" w:rsidRDefault="000201A4" w:rsidP="00BF6813">
            <w:pPr>
              <w:ind w:left="-72" w:right="-72"/>
              <w:jc w:val="both"/>
              <w:rPr>
                <w:rFonts w:cs="Arial"/>
                <w:sz w:val="16"/>
                <w:szCs w:val="16"/>
              </w:rPr>
            </w:pPr>
          </w:p>
        </w:tc>
        <w:tc>
          <w:tcPr>
            <w:tcW w:w="0" w:type="auto"/>
          </w:tcPr>
          <w:p w:rsidR="000201A4" w:rsidRPr="00BF6813" w:rsidRDefault="000201A4" w:rsidP="00BF6813">
            <w:pPr>
              <w:ind w:left="-72" w:right="-72"/>
              <w:jc w:val="both"/>
              <w:rPr>
                <w:rFonts w:cs="Arial"/>
                <w:sz w:val="16"/>
                <w:szCs w:val="16"/>
              </w:rPr>
            </w:pPr>
          </w:p>
        </w:tc>
        <w:tc>
          <w:tcPr>
            <w:tcW w:w="341" w:type="dxa"/>
          </w:tcPr>
          <w:p w:rsidR="000201A4" w:rsidRPr="00BF6813" w:rsidRDefault="000201A4" w:rsidP="00BF6813">
            <w:pPr>
              <w:ind w:left="-72" w:right="-72"/>
              <w:jc w:val="both"/>
              <w:rPr>
                <w:rFonts w:cs="Arial"/>
                <w:sz w:val="16"/>
                <w:szCs w:val="16"/>
              </w:rPr>
            </w:pPr>
          </w:p>
        </w:tc>
        <w:tc>
          <w:tcPr>
            <w:tcW w:w="341" w:type="dxa"/>
          </w:tcPr>
          <w:p w:rsidR="000201A4" w:rsidRPr="00BF6813" w:rsidRDefault="000201A4" w:rsidP="00BF6813">
            <w:pPr>
              <w:ind w:left="-72" w:right="-72"/>
              <w:jc w:val="both"/>
              <w:rPr>
                <w:rFonts w:cs="Arial"/>
                <w:sz w:val="16"/>
                <w:szCs w:val="16"/>
              </w:rPr>
            </w:pPr>
          </w:p>
        </w:tc>
        <w:tc>
          <w:tcPr>
            <w:tcW w:w="192" w:type="dxa"/>
            <w:gridSpan w:val="2"/>
          </w:tcPr>
          <w:p w:rsidR="000201A4" w:rsidRPr="00BF6813" w:rsidRDefault="000201A4" w:rsidP="00BF6813">
            <w:pPr>
              <w:ind w:left="-72" w:right="-72"/>
              <w:jc w:val="both"/>
              <w:rPr>
                <w:rFonts w:cs="Arial"/>
                <w:sz w:val="16"/>
                <w:szCs w:val="16"/>
              </w:rPr>
            </w:pPr>
          </w:p>
        </w:tc>
        <w:tc>
          <w:tcPr>
            <w:tcW w:w="856" w:type="dxa"/>
          </w:tcPr>
          <w:p w:rsidR="000201A4" w:rsidRPr="00BF6813" w:rsidRDefault="000201A4" w:rsidP="00BF6813">
            <w:pPr>
              <w:ind w:left="-72" w:right="-72"/>
              <w:jc w:val="both"/>
              <w:rPr>
                <w:rFonts w:cs="Arial"/>
                <w:sz w:val="16"/>
                <w:szCs w:val="16"/>
              </w:rPr>
            </w:pPr>
          </w:p>
        </w:tc>
      </w:tr>
      <w:tr w:rsidR="00E8467D" w:rsidRPr="00BF6813" w:rsidTr="00706AE0">
        <w:trPr>
          <w:jc w:val="center"/>
        </w:trPr>
        <w:tc>
          <w:tcPr>
            <w:tcW w:w="0" w:type="auto"/>
          </w:tcPr>
          <w:p w:rsidR="000201A4" w:rsidRPr="00BF6813" w:rsidRDefault="008C3022" w:rsidP="00BF6813">
            <w:pPr>
              <w:ind w:left="-72" w:right="-72"/>
              <w:jc w:val="both"/>
              <w:rPr>
                <w:rFonts w:cs="Arial"/>
                <w:sz w:val="16"/>
                <w:szCs w:val="16"/>
              </w:rPr>
            </w:pPr>
            <w:r>
              <w:rPr>
                <w:rFonts w:cs="Arial"/>
                <w:sz w:val="16"/>
                <w:szCs w:val="16"/>
              </w:rPr>
              <w:t>2</w:t>
            </w:r>
          </w:p>
        </w:tc>
        <w:tc>
          <w:tcPr>
            <w:tcW w:w="0" w:type="auto"/>
          </w:tcPr>
          <w:p w:rsidR="000201A4" w:rsidRPr="00BF6813" w:rsidRDefault="000201A4" w:rsidP="00BF6813">
            <w:pPr>
              <w:ind w:left="-72" w:right="-72"/>
              <w:jc w:val="both"/>
              <w:rPr>
                <w:rFonts w:cs="Arial"/>
                <w:sz w:val="16"/>
                <w:szCs w:val="16"/>
              </w:rPr>
            </w:pPr>
            <w:r w:rsidRPr="00BF6813">
              <w:rPr>
                <w:rFonts w:cs="Arial"/>
                <w:sz w:val="16"/>
                <w:szCs w:val="16"/>
              </w:rPr>
              <w:t xml:space="preserve">Pulses </w:t>
            </w:r>
          </w:p>
        </w:tc>
        <w:tc>
          <w:tcPr>
            <w:tcW w:w="0" w:type="auto"/>
          </w:tcPr>
          <w:p w:rsidR="000201A4" w:rsidRPr="00BF6813" w:rsidRDefault="000201A4" w:rsidP="00BF6813">
            <w:pPr>
              <w:ind w:left="-72" w:right="-72"/>
              <w:jc w:val="both"/>
              <w:rPr>
                <w:rFonts w:cs="Arial"/>
                <w:sz w:val="16"/>
                <w:szCs w:val="16"/>
              </w:rPr>
            </w:pPr>
          </w:p>
        </w:tc>
        <w:tc>
          <w:tcPr>
            <w:tcW w:w="0" w:type="auto"/>
          </w:tcPr>
          <w:p w:rsidR="000201A4" w:rsidRPr="00BF6813" w:rsidRDefault="000201A4" w:rsidP="00BF6813">
            <w:pPr>
              <w:ind w:left="-72" w:right="-72"/>
              <w:jc w:val="both"/>
              <w:rPr>
                <w:rFonts w:cs="Arial"/>
                <w:sz w:val="16"/>
                <w:szCs w:val="16"/>
              </w:rPr>
            </w:pPr>
          </w:p>
        </w:tc>
        <w:tc>
          <w:tcPr>
            <w:tcW w:w="0" w:type="auto"/>
          </w:tcPr>
          <w:p w:rsidR="000201A4" w:rsidRPr="00BF6813" w:rsidRDefault="000201A4" w:rsidP="00BF6813">
            <w:pPr>
              <w:ind w:left="-72" w:right="-72"/>
              <w:jc w:val="both"/>
              <w:rPr>
                <w:rFonts w:cs="Arial"/>
                <w:sz w:val="16"/>
                <w:szCs w:val="16"/>
              </w:rPr>
            </w:pPr>
          </w:p>
        </w:tc>
        <w:tc>
          <w:tcPr>
            <w:tcW w:w="0" w:type="auto"/>
            <w:shd w:val="clear" w:color="auto" w:fill="auto"/>
          </w:tcPr>
          <w:p w:rsidR="000201A4" w:rsidRPr="00BF6813" w:rsidRDefault="000201A4" w:rsidP="00BF6813">
            <w:pPr>
              <w:ind w:left="-72" w:right="-72"/>
              <w:jc w:val="both"/>
              <w:rPr>
                <w:rFonts w:cs="Arial"/>
                <w:sz w:val="16"/>
                <w:szCs w:val="16"/>
              </w:rPr>
            </w:pPr>
          </w:p>
        </w:tc>
        <w:tc>
          <w:tcPr>
            <w:tcW w:w="0" w:type="auto"/>
            <w:shd w:val="clear" w:color="auto" w:fill="auto"/>
          </w:tcPr>
          <w:p w:rsidR="000201A4" w:rsidRPr="00BF6813" w:rsidRDefault="000201A4" w:rsidP="00BF6813">
            <w:pPr>
              <w:ind w:left="-72" w:right="-72"/>
              <w:jc w:val="both"/>
              <w:rPr>
                <w:rFonts w:cs="Arial"/>
                <w:sz w:val="16"/>
                <w:szCs w:val="16"/>
              </w:rPr>
            </w:pPr>
          </w:p>
        </w:tc>
        <w:tc>
          <w:tcPr>
            <w:tcW w:w="0" w:type="auto"/>
          </w:tcPr>
          <w:p w:rsidR="000201A4" w:rsidRPr="00BF6813" w:rsidRDefault="000201A4" w:rsidP="00BF6813">
            <w:pPr>
              <w:ind w:left="-72" w:right="-72"/>
              <w:jc w:val="both"/>
              <w:rPr>
                <w:rFonts w:cs="Arial"/>
                <w:sz w:val="16"/>
                <w:szCs w:val="16"/>
              </w:rPr>
            </w:pPr>
          </w:p>
        </w:tc>
        <w:tc>
          <w:tcPr>
            <w:tcW w:w="0" w:type="auto"/>
          </w:tcPr>
          <w:p w:rsidR="000201A4" w:rsidRPr="00BF6813" w:rsidRDefault="000201A4" w:rsidP="00BF6813">
            <w:pPr>
              <w:ind w:left="-72" w:right="-72"/>
              <w:jc w:val="both"/>
              <w:rPr>
                <w:rFonts w:cs="Arial"/>
                <w:sz w:val="16"/>
                <w:szCs w:val="16"/>
              </w:rPr>
            </w:pPr>
          </w:p>
        </w:tc>
        <w:tc>
          <w:tcPr>
            <w:tcW w:w="0" w:type="auto"/>
          </w:tcPr>
          <w:p w:rsidR="000201A4" w:rsidRPr="00BF6813" w:rsidRDefault="000201A4" w:rsidP="00BF6813">
            <w:pPr>
              <w:ind w:left="-72" w:right="-72"/>
              <w:jc w:val="both"/>
              <w:rPr>
                <w:rFonts w:cs="Arial"/>
                <w:sz w:val="16"/>
                <w:szCs w:val="16"/>
              </w:rPr>
            </w:pPr>
          </w:p>
        </w:tc>
        <w:tc>
          <w:tcPr>
            <w:tcW w:w="341" w:type="dxa"/>
          </w:tcPr>
          <w:p w:rsidR="000201A4" w:rsidRPr="00BF6813" w:rsidRDefault="000201A4" w:rsidP="00BF6813">
            <w:pPr>
              <w:ind w:left="-72" w:right="-72"/>
              <w:jc w:val="both"/>
              <w:rPr>
                <w:rFonts w:cs="Arial"/>
                <w:sz w:val="16"/>
                <w:szCs w:val="16"/>
              </w:rPr>
            </w:pPr>
          </w:p>
        </w:tc>
        <w:tc>
          <w:tcPr>
            <w:tcW w:w="341" w:type="dxa"/>
          </w:tcPr>
          <w:p w:rsidR="000201A4" w:rsidRPr="00BF6813" w:rsidRDefault="000201A4" w:rsidP="00BF6813">
            <w:pPr>
              <w:ind w:left="-72" w:right="-72"/>
              <w:jc w:val="both"/>
              <w:rPr>
                <w:rFonts w:cs="Arial"/>
                <w:sz w:val="16"/>
                <w:szCs w:val="16"/>
              </w:rPr>
            </w:pPr>
          </w:p>
        </w:tc>
        <w:tc>
          <w:tcPr>
            <w:tcW w:w="192" w:type="dxa"/>
            <w:gridSpan w:val="2"/>
          </w:tcPr>
          <w:p w:rsidR="000201A4" w:rsidRPr="00BF6813" w:rsidRDefault="000201A4" w:rsidP="00BF6813">
            <w:pPr>
              <w:ind w:left="-72" w:right="-72"/>
              <w:jc w:val="both"/>
              <w:rPr>
                <w:rFonts w:cs="Arial"/>
                <w:sz w:val="16"/>
                <w:szCs w:val="16"/>
              </w:rPr>
            </w:pPr>
          </w:p>
        </w:tc>
        <w:tc>
          <w:tcPr>
            <w:tcW w:w="856" w:type="dxa"/>
          </w:tcPr>
          <w:p w:rsidR="000201A4" w:rsidRPr="00BF6813" w:rsidRDefault="000201A4" w:rsidP="00BF6813">
            <w:pPr>
              <w:ind w:left="-72" w:right="-72"/>
              <w:jc w:val="both"/>
              <w:rPr>
                <w:rFonts w:cs="Arial"/>
                <w:sz w:val="16"/>
                <w:szCs w:val="16"/>
              </w:rPr>
            </w:pPr>
          </w:p>
        </w:tc>
      </w:tr>
      <w:tr w:rsidR="00E8467D" w:rsidRPr="00BF6813" w:rsidTr="00706AE0">
        <w:trPr>
          <w:jc w:val="center"/>
        </w:trPr>
        <w:tc>
          <w:tcPr>
            <w:tcW w:w="0" w:type="auto"/>
          </w:tcPr>
          <w:p w:rsidR="000201A4" w:rsidRPr="00BF6813" w:rsidRDefault="000201A4" w:rsidP="00BF6813">
            <w:pPr>
              <w:ind w:left="-72" w:right="-72"/>
              <w:jc w:val="both"/>
              <w:rPr>
                <w:rFonts w:cs="Arial"/>
                <w:sz w:val="16"/>
                <w:szCs w:val="16"/>
              </w:rPr>
            </w:pPr>
          </w:p>
        </w:tc>
        <w:tc>
          <w:tcPr>
            <w:tcW w:w="0" w:type="auto"/>
          </w:tcPr>
          <w:p w:rsidR="000201A4" w:rsidRPr="00BF6813" w:rsidRDefault="000201A4" w:rsidP="00BF6813">
            <w:pPr>
              <w:ind w:left="-72" w:right="-72"/>
              <w:jc w:val="both"/>
              <w:rPr>
                <w:rFonts w:cs="Arial"/>
                <w:sz w:val="16"/>
                <w:szCs w:val="16"/>
              </w:rPr>
            </w:pPr>
          </w:p>
        </w:tc>
        <w:tc>
          <w:tcPr>
            <w:tcW w:w="0" w:type="auto"/>
          </w:tcPr>
          <w:p w:rsidR="000201A4" w:rsidRPr="00BF6813" w:rsidRDefault="000201A4" w:rsidP="00BF6813">
            <w:pPr>
              <w:ind w:left="-72" w:right="-72"/>
              <w:jc w:val="both"/>
              <w:rPr>
                <w:rFonts w:cs="Arial"/>
                <w:sz w:val="16"/>
                <w:szCs w:val="16"/>
              </w:rPr>
            </w:pPr>
          </w:p>
        </w:tc>
        <w:tc>
          <w:tcPr>
            <w:tcW w:w="0" w:type="auto"/>
          </w:tcPr>
          <w:p w:rsidR="000201A4" w:rsidRPr="00BF6813" w:rsidRDefault="000201A4" w:rsidP="00BF6813">
            <w:pPr>
              <w:ind w:left="-72" w:right="-72"/>
              <w:jc w:val="both"/>
              <w:rPr>
                <w:rFonts w:cs="Arial"/>
                <w:sz w:val="16"/>
                <w:szCs w:val="16"/>
              </w:rPr>
            </w:pPr>
          </w:p>
        </w:tc>
        <w:tc>
          <w:tcPr>
            <w:tcW w:w="0" w:type="auto"/>
          </w:tcPr>
          <w:p w:rsidR="000201A4" w:rsidRPr="00BF6813" w:rsidRDefault="000201A4" w:rsidP="00BF6813">
            <w:pPr>
              <w:ind w:left="-72" w:right="-72"/>
              <w:jc w:val="both"/>
              <w:rPr>
                <w:rFonts w:cs="Arial"/>
                <w:sz w:val="16"/>
                <w:szCs w:val="16"/>
              </w:rPr>
            </w:pPr>
          </w:p>
        </w:tc>
        <w:tc>
          <w:tcPr>
            <w:tcW w:w="0" w:type="auto"/>
            <w:shd w:val="clear" w:color="auto" w:fill="auto"/>
          </w:tcPr>
          <w:p w:rsidR="000201A4" w:rsidRPr="00BF6813" w:rsidRDefault="000201A4" w:rsidP="00BF6813">
            <w:pPr>
              <w:ind w:left="-72" w:right="-72"/>
              <w:jc w:val="both"/>
              <w:rPr>
                <w:rFonts w:cs="Arial"/>
                <w:sz w:val="16"/>
                <w:szCs w:val="16"/>
              </w:rPr>
            </w:pPr>
          </w:p>
        </w:tc>
        <w:tc>
          <w:tcPr>
            <w:tcW w:w="0" w:type="auto"/>
            <w:shd w:val="clear" w:color="auto" w:fill="auto"/>
          </w:tcPr>
          <w:p w:rsidR="000201A4" w:rsidRPr="00BF6813" w:rsidRDefault="000201A4" w:rsidP="00BF6813">
            <w:pPr>
              <w:ind w:left="-72" w:right="-72"/>
              <w:jc w:val="both"/>
              <w:rPr>
                <w:rFonts w:cs="Arial"/>
                <w:sz w:val="16"/>
                <w:szCs w:val="16"/>
              </w:rPr>
            </w:pPr>
          </w:p>
        </w:tc>
        <w:tc>
          <w:tcPr>
            <w:tcW w:w="0" w:type="auto"/>
          </w:tcPr>
          <w:p w:rsidR="000201A4" w:rsidRPr="00BF6813" w:rsidRDefault="000201A4" w:rsidP="00BF6813">
            <w:pPr>
              <w:ind w:left="-72" w:right="-72"/>
              <w:jc w:val="both"/>
              <w:rPr>
                <w:rFonts w:cs="Arial"/>
                <w:sz w:val="16"/>
                <w:szCs w:val="16"/>
              </w:rPr>
            </w:pPr>
          </w:p>
        </w:tc>
        <w:tc>
          <w:tcPr>
            <w:tcW w:w="0" w:type="auto"/>
          </w:tcPr>
          <w:p w:rsidR="000201A4" w:rsidRPr="00BF6813" w:rsidRDefault="000201A4" w:rsidP="00BF6813">
            <w:pPr>
              <w:ind w:left="-72" w:right="-72"/>
              <w:jc w:val="both"/>
              <w:rPr>
                <w:rFonts w:cs="Arial"/>
                <w:sz w:val="16"/>
                <w:szCs w:val="16"/>
              </w:rPr>
            </w:pPr>
          </w:p>
        </w:tc>
        <w:tc>
          <w:tcPr>
            <w:tcW w:w="0" w:type="auto"/>
          </w:tcPr>
          <w:p w:rsidR="000201A4" w:rsidRPr="00BF6813" w:rsidRDefault="000201A4" w:rsidP="00BF6813">
            <w:pPr>
              <w:ind w:left="-72" w:right="-72"/>
              <w:jc w:val="both"/>
              <w:rPr>
                <w:rFonts w:cs="Arial"/>
                <w:sz w:val="16"/>
                <w:szCs w:val="16"/>
              </w:rPr>
            </w:pPr>
          </w:p>
        </w:tc>
        <w:tc>
          <w:tcPr>
            <w:tcW w:w="341" w:type="dxa"/>
          </w:tcPr>
          <w:p w:rsidR="000201A4" w:rsidRPr="00BF6813" w:rsidRDefault="000201A4" w:rsidP="00BF6813">
            <w:pPr>
              <w:ind w:left="-72" w:right="-72"/>
              <w:jc w:val="both"/>
              <w:rPr>
                <w:rFonts w:cs="Arial"/>
                <w:sz w:val="16"/>
                <w:szCs w:val="16"/>
              </w:rPr>
            </w:pPr>
          </w:p>
        </w:tc>
        <w:tc>
          <w:tcPr>
            <w:tcW w:w="341" w:type="dxa"/>
          </w:tcPr>
          <w:p w:rsidR="000201A4" w:rsidRPr="00BF6813" w:rsidRDefault="000201A4" w:rsidP="00BF6813">
            <w:pPr>
              <w:ind w:left="-72" w:right="-72"/>
              <w:jc w:val="both"/>
              <w:rPr>
                <w:rFonts w:cs="Arial"/>
                <w:sz w:val="16"/>
                <w:szCs w:val="16"/>
              </w:rPr>
            </w:pPr>
          </w:p>
        </w:tc>
        <w:tc>
          <w:tcPr>
            <w:tcW w:w="192" w:type="dxa"/>
            <w:gridSpan w:val="2"/>
          </w:tcPr>
          <w:p w:rsidR="000201A4" w:rsidRPr="00BF6813" w:rsidRDefault="000201A4" w:rsidP="00BF6813">
            <w:pPr>
              <w:ind w:left="-72" w:right="-72"/>
              <w:jc w:val="both"/>
              <w:rPr>
                <w:rFonts w:cs="Arial"/>
                <w:sz w:val="16"/>
                <w:szCs w:val="16"/>
              </w:rPr>
            </w:pPr>
          </w:p>
        </w:tc>
        <w:tc>
          <w:tcPr>
            <w:tcW w:w="856" w:type="dxa"/>
          </w:tcPr>
          <w:p w:rsidR="000201A4" w:rsidRPr="00BF6813" w:rsidRDefault="000201A4" w:rsidP="00BF6813">
            <w:pPr>
              <w:ind w:left="-72" w:right="-72"/>
              <w:jc w:val="both"/>
              <w:rPr>
                <w:rFonts w:cs="Arial"/>
                <w:sz w:val="16"/>
                <w:szCs w:val="16"/>
              </w:rPr>
            </w:pPr>
          </w:p>
        </w:tc>
      </w:tr>
      <w:tr w:rsidR="00E8467D" w:rsidRPr="00BF6813" w:rsidTr="00706AE0">
        <w:trPr>
          <w:jc w:val="center"/>
        </w:trPr>
        <w:tc>
          <w:tcPr>
            <w:tcW w:w="0" w:type="auto"/>
          </w:tcPr>
          <w:p w:rsidR="000201A4" w:rsidRPr="00BF6813" w:rsidRDefault="008C3022" w:rsidP="00BF6813">
            <w:pPr>
              <w:ind w:left="-72" w:right="-72"/>
              <w:jc w:val="both"/>
              <w:rPr>
                <w:rFonts w:cs="Arial"/>
                <w:sz w:val="16"/>
                <w:szCs w:val="16"/>
              </w:rPr>
            </w:pPr>
            <w:r>
              <w:rPr>
                <w:rFonts w:cs="Arial"/>
                <w:sz w:val="16"/>
                <w:szCs w:val="16"/>
              </w:rPr>
              <w:t>3</w:t>
            </w:r>
          </w:p>
        </w:tc>
        <w:tc>
          <w:tcPr>
            <w:tcW w:w="0" w:type="auto"/>
            <w:vAlign w:val="bottom"/>
          </w:tcPr>
          <w:p w:rsidR="000201A4" w:rsidRPr="00BF6813" w:rsidRDefault="000201A4" w:rsidP="00BF6813">
            <w:pPr>
              <w:spacing w:line="360" w:lineRule="auto"/>
              <w:ind w:left="-72" w:right="-72"/>
              <w:rPr>
                <w:sz w:val="16"/>
                <w:szCs w:val="16"/>
              </w:rPr>
            </w:pPr>
            <w:r w:rsidRPr="00BF6813">
              <w:rPr>
                <w:sz w:val="16"/>
                <w:szCs w:val="16"/>
              </w:rPr>
              <w:t xml:space="preserve">Cereals </w:t>
            </w:r>
          </w:p>
        </w:tc>
        <w:tc>
          <w:tcPr>
            <w:tcW w:w="0" w:type="auto"/>
          </w:tcPr>
          <w:p w:rsidR="000201A4" w:rsidRPr="00BF6813" w:rsidRDefault="000201A4" w:rsidP="00BF6813">
            <w:pPr>
              <w:ind w:left="-72" w:right="-72"/>
              <w:jc w:val="both"/>
              <w:rPr>
                <w:rFonts w:cs="Arial"/>
                <w:sz w:val="16"/>
                <w:szCs w:val="16"/>
              </w:rPr>
            </w:pPr>
          </w:p>
        </w:tc>
        <w:tc>
          <w:tcPr>
            <w:tcW w:w="0" w:type="auto"/>
          </w:tcPr>
          <w:p w:rsidR="000201A4" w:rsidRPr="00BF6813" w:rsidRDefault="000201A4" w:rsidP="00BF6813">
            <w:pPr>
              <w:ind w:left="-72" w:right="-72"/>
              <w:jc w:val="both"/>
              <w:rPr>
                <w:rFonts w:cs="Arial"/>
                <w:sz w:val="16"/>
                <w:szCs w:val="16"/>
              </w:rPr>
            </w:pPr>
          </w:p>
        </w:tc>
        <w:tc>
          <w:tcPr>
            <w:tcW w:w="0" w:type="auto"/>
          </w:tcPr>
          <w:p w:rsidR="000201A4" w:rsidRPr="00BF6813" w:rsidRDefault="000201A4" w:rsidP="00BF6813">
            <w:pPr>
              <w:ind w:left="-72" w:right="-72"/>
              <w:jc w:val="both"/>
              <w:rPr>
                <w:rFonts w:cs="Arial"/>
                <w:sz w:val="16"/>
                <w:szCs w:val="16"/>
              </w:rPr>
            </w:pPr>
          </w:p>
        </w:tc>
        <w:tc>
          <w:tcPr>
            <w:tcW w:w="0" w:type="auto"/>
            <w:shd w:val="clear" w:color="auto" w:fill="auto"/>
          </w:tcPr>
          <w:p w:rsidR="000201A4" w:rsidRPr="00BF6813" w:rsidRDefault="000201A4" w:rsidP="00BF6813">
            <w:pPr>
              <w:ind w:left="-72" w:right="-72"/>
              <w:jc w:val="both"/>
              <w:rPr>
                <w:rFonts w:cs="Arial"/>
                <w:sz w:val="16"/>
                <w:szCs w:val="16"/>
              </w:rPr>
            </w:pPr>
          </w:p>
        </w:tc>
        <w:tc>
          <w:tcPr>
            <w:tcW w:w="0" w:type="auto"/>
            <w:shd w:val="clear" w:color="auto" w:fill="auto"/>
          </w:tcPr>
          <w:p w:rsidR="000201A4" w:rsidRPr="00BF6813" w:rsidRDefault="000201A4" w:rsidP="00BF6813">
            <w:pPr>
              <w:ind w:left="-72" w:right="-72"/>
              <w:jc w:val="both"/>
              <w:rPr>
                <w:rFonts w:cs="Arial"/>
                <w:sz w:val="16"/>
                <w:szCs w:val="16"/>
              </w:rPr>
            </w:pPr>
          </w:p>
        </w:tc>
        <w:tc>
          <w:tcPr>
            <w:tcW w:w="0" w:type="auto"/>
          </w:tcPr>
          <w:p w:rsidR="000201A4" w:rsidRPr="00BF6813" w:rsidRDefault="000201A4" w:rsidP="00BF6813">
            <w:pPr>
              <w:ind w:left="-72" w:right="-72"/>
              <w:jc w:val="both"/>
              <w:rPr>
                <w:rFonts w:cs="Arial"/>
                <w:sz w:val="16"/>
                <w:szCs w:val="16"/>
              </w:rPr>
            </w:pPr>
          </w:p>
        </w:tc>
        <w:tc>
          <w:tcPr>
            <w:tcW w:w="0" w:type="auto"/>
          </w:tcPr>
          <w:p w:rsidR="000201A4" w:rsidRPr="00BF6813" w:rsidRDefault="000201A4" w:rsidP="00BF6813">
            <w:pPr>
              <w:ind w:left="-72" w:right="-72"/>
              <w:jc w:val="both"/>
              <w:rPr>
                <w:rFonts w:cs="Arial"/>
                <w:sz w:val="16"/>
                <w:szCs w:val="16"/>
              </w:rPr>
            </w:pPr>
          </w:p>
        </w:tc>
        <w:tc>
          <w:tcPr>
            <w:tcW w:w="0" w:type="auto"/>
          </w:tcPr>
          <w:p w:rsidR="000201A4" w:rsidRPr="00BF6813" w:rsidRDefault="000201A4" w:rsidP="00BF6813">
            <w:pPr>
              <w:ind w:left="-72" w:right="-72"/>
              <w:jc w:val="both"/>
              <w:rPr>
                <w:rFonts w:cs="Arial"/>
                <w:sz w:val="16"/>
                <w:szCs w:val="16"/>
              </w:rPr>
            </w:pPr>
          </w:p>
        </w:tc>
        <w:tc>
          <w:tcPr>
            <w:tcW w:w="341" w:type="dxa"/>
          </w:tcPr>
          <w:p w:rsidR="000201A4" w:rsidRPr="00BF6813" w:rsidRDefault="000201A4" w:rsidP="00BF6813">
            <w:pPr>
              <w:ind w:left="-72" w:right="-72"/>
              <w:jc w:val="both"/>
              <w:rPr>
                <w:rFonts w:cs="Arial"/>
                <w:sz w:val="16"/>
                <w:szCs w:val="16"/>
              </w:rPr>
            </w:pPr>
          </w:p>
        </w:tc>
        <w:tc>
          <w:tcPr>
            <w:tcW w:w="341" w:type="dxa"/>
          </w:tcPr>
          <w:p w:rsidR="000201A4" w:rsidRPr="00BF6813" w:rsidRDefault="000201A4" w:rsidP="00BF6813">
            <w:pPr>
              <w:ind w:left="-72" w:right="-72"/>
              <w:jc w:val="both"/>
              <w:rPr>
                <w:rFonts w:cs="Arial"/>
                <w:sz w:val="16"/>
                <w:szCs w:val="16"/>
              </w:rPr>
            </w:pPr>
          </w:p>
        </w:tc>
        <w:tc>
          <w:tcPr>
            <w:tcW w:w="192" w:type="dxa"/>
            <w:gridSpan w:val="2"/>
          </w:tcPr>
          <w:p w:rsidR="000201A4" w:rsidRPr="00BF6813" w:rsidRDefault="000201A4" w:rsidP="00BF6813">
            <w:pPr>
              <w:ind w:left="-72" w:right="-72"/>
              <w:jc w:val="both"/>
              <w:rPr>
                <w:rFonts w:cs="Arial"/>
                <w:sz w:val="16"/>
                <w:szCs w:val="16"/>
              </w:rPr>
            </w:pPr>
          </w:p>
        </w:tc>
        <w:tc>
          <w:tcPr>
            <w:tcW w:w="856" w:type="dxa"/>
          </w:tcPr>
          <w:p w:rsidR="000201A4" w:rsidRPr="00BF6813" w:rsidRDefault="000201A4" w:rsidP="00BF6813">
            <w:pPr>
              <w:ind w:left="-72" w:right="-72"/>
              <w:jc w:val="both"/>
              <w:rPr>
                <w:rFonts w:cs="Arial"/>
                <w:sz w:val="16"/>
                <w:szCs w:val="16"/>
              </w:rPr>
            </w:pPr>
          </w:p>
        </w:tc>
      </w:tr>
      <w:tr w:rsidR="00E8467D" w:rsidRPr="00BF6813" w:rsidTr="00706AE0">
        <w:trPr>
          <w:jc w:val="center"/>
        </w:trPr>
        <w:tc>
          <w:tcPr>
            <w:tcW w:w="0" w:type="auto"/>
          </w:tcPr>
          <w:p w:rsidR="000201A4" w:rsidRPr="00BF6813" w:rsidRDefault="000201A4" w:rsidP="00BF6813">
            <w:pPr>
              <w:ind w:left="-72" w:right="-72"/>
              <w:jc w:val="both"/>
              <w:rPr>
                <w:rFonts w:cs="Arial"/>
                <w:sz w:val="16"/>
                <w:szCs w:val="16"/>
              </w:rPr>
            </w:pPr>
          </w:p>
        </w:tc>
        <w:tc>
          <w:tcPr>
            <w:tcW w:w="0" w:type="auto"/>
            <w:vAlign w:val="bottom"/>
          </w:tcPr>
          <w:p w:rsidR="000201A4" w:rsidRPr="00BF6813" w:rsidRDefault="000201A4" w:rsidP="00BF6813">
            <w:pPr>
              <w:spacing w:line="360" w:lineRule="auto"/>
              <w:ind w:left="-72" w:right="-72"/>
              <w:rPr>
                <w:sz w:val="16"/>
                <w:szCs w:val="16"/>
              </w:rPr>
            </w:pPr>
          </w:p>
        </w:tc>
        <w:tc>
          <w:tcPr>
            <w:tcW w:w="0" w:type="auto"/>
          </w:tcPr>
          <w:p w:rsidR="000201A4" w:rsidRPr="00BF6813" w:rsidRDefault="000201A4" w:rsidP="00BF6813">
            <w:pPr>
              <w:ind w:left="-72" w:right="-72"/>
              <w:jc w:val="both"/>
              <w:rPr>
                <w:rFonts w:cs="Arial"/>
                <w:sz w:val="16"/>
                <w:szCs w:val="16"/>
              </w:rPr>
            </w:pPr>
          </w:p>
        </w:tc>
        <w:tc>
          <w:tcPr>
            <w:tcW w:w="0" w:type="auto"/>
          </w:tcPr>
          <w:p w:rsidR="000201A4" w:rsidRPr="00BF6813" w:rsidRDefault="000201A4" w:rsidP="00BF6813">
            <w:pPr>
              <w:ind w:left="-72" w:right="-72"/>
              <w:jc w:val="both"/>
              <w:rPr>
                <w:rFonts w:cs="Arial"/>
                <w:sz w:val="16"/>
                <w:szCs w:val="16"/>
              </w:rPr>
            </w:pPr>
          </w:p>
        </w:tc>
        <w:tc>
          <w:tcPr>
            <w:tcW w:w="0" w:type="auto"/>
          </w:tcPr>
          <w:p w:rsidR="000201A4" w:rsidRPr="00BF6813" w:rsidRDefault="000201A4" w:rsidP="00BF6813">
            <w:pPr>
              <w:ind w:left="-72" w:right="-72"/>
              <w:jc w:val="both"/>
              <w:rPr>
                <w:rFonts w:cs="Arial"/>
                <w:sz w:val="16"/>
                <w:szCs w:val="16"/>
              </w:rPr>
            </w:pPr>
          </w:p>
        </w:tc>
        <w:tc>
          <w:tcPr>
            <w:tcW w:w="0" w:type="auto"/>
            <w:shd w:val="clear" w:color="auto" w:fill="auto"/>
          </w:tcPr>
          <w:p w:rsidR="000201A4" w:rsidRPr="00BF6813" w:rsidRDefault="000201A4" w:rsidP="00BF6813">
            <w:pPr>
              <w:ind w:left="-72" w:right="-72"/>
              <w:jc w:val="both"/>
              <w:rPr>
                <w:rFonts w:cs="Arial"/>
                <w:sz w:val="16"/>
                <w:szCs w:val="16"/>
              </w:rPr>
            </w:pPr>
          </w:p>
        </w:tc>
        <w:tc>
          <w:tcPr>
            <w:tcW w:w="0" w:type="auto"/>
            <w:shd w:val="clear" w:color="auto" w:fill="auto"/>
          </w:tcPr>
          <w:p w:rsidR="000201A4" w:rsidRPr="00BF6813" w:rsidRDefault="000201A4" w:rsidP="00BF6813">
            <w:pPr>
              <w:ind w:left="-72" w:right="-72"/>
              <w:jc w:val="both"/>
              <w:rPr>
                <w:rFonts w:cs="Arial"/>
                <w:sz w:val="16"/>
                <w:szCs w:val="16"/>
              </w:rPr>
            </w:pPr>
          </w:p>
        </w:tc>
        <w:tc>
          <w:tcPr>
            <w:tcW w:w="0" w:type="auto"/>
          </w:tcPr>
          <w:p w:rsidR="000201A4" w:rsidRPr="00BF6813" w:rsidRDefault="000201A4" w:rsidP="00BF6813">
            <w:pPr>
              <w:ind w:left="-72" w:right="-72"/>
              <w:jc w:val="both"/>
              <w:rPr>
                <w:rFonts w:cs="Arial"/>
                <w:sz w:val="16"/>
                <w:szCs w:val="16"/>
              </w:rPr>
            </w:pPr>
          </w:p>
        </w:tc>
        <w:tc>
          <w:tcPr>
            <w:tcW w:w="0" w:type="auto"/>
          </w:tcPr>
          <w:p w:rsidR="000201A4" w:rsidRPr="00BF6813" w:rsidRDefault="000201A4" w:rsidP="00BF6813">
            <w:pPr>
              <w:ind w:left="-72" w:right="-72"/>
              <w:jc w:val="both"/>
              <w:rPr>
                <w:rFonts w:cs="Arial"/>
                <w:sz w:val="16"/>
                <w:szCs w:val="16"/>
              </w:rPr>
            </w:pPr>
          </w:p>
        </w:tc>
        <w:tc>
          <w:tcPr>
            <w:tcW w:w="0" w:type="auto"/>
          </w:tcPr>
          <w:p w:rsidR="000201A4" w:rsidRPr="00BF6813" w:rsidRDefault="000201A4" w:rsidP="00BF6813">
            <w:pPr>
              <w:ind w:left="-72" w:right="-72"/>
              <w:jc w:val="both"/>
              <w:rPr>
                <w:rFonts w:cs="Arial"/>
                <w:sz w:val="16"/>
                <w:szCs w:val="16"/>
              </w:rPr>
            </w:pPr>
          </w:p>
        </w:tc>
        <w:tc>
          <w:tcPr>
            <w:tcW w:w="341" w:type="dxa"/>
          </w:tcPr>
          <w:p w:rsidR="000201A4" w:rsidRPr="00BF6813" w:rsidRDefault="000201A4" w:rsidP="00BF6813">
            <w:pPr>
              <w:ind w:left="-72" w:right="-72"/>
              <w:jc w:val="both"/>
              <w:rPr>
                <w:rFonts w:cs="Arial"/>
                <w:sz w:val="16"/>
                <w:szCs w:val="16"/>
              </w:rPr>
            </w:pPr>
          </w:p>
        </w:tc>
        <w:tc>
          <w:tcPr>
            <w:tcW w:w="341" w:type="dxa"/>
          </w:tcPr>
          <w:p w:rsidR="000201A4" w:rsidRPr="00BF6813" w:rsidRDefault="000201A4" w:rsidP="00BF6813">
            <w:pPr>
              <w:ind w:left="-72" w:right="-72"/>
              <w:jc w:val="both"/>
              <w:rPr>
                <w:rFonts w:cs="Arial"/>
                <w:sz w:val="16"/>
                <w:szCs w:val="16"/>
              </w:rPr>
            </w:pPr>
          </w:p>
        </w:tc>
        <w:tc>
          <w:tcPr>
            <w:tcW w:w="192" w:type="dxa"/>
            <w:gridSpan w:val="2"/>
          </w:tcPr>
          <w:p w:rsidR="000201A4" w:rsidRPr="00BF6813" w:rsidRDefault="000201A4" w:rsidP="00BF6813">
            <w:pPr>
              <w:ind w:left="-72" w:right="-72"/>
              <w:jc w:val="both"/>
              <w:rPr>
                <w:rFonts w:cs="Arial"/>
                <w:sz w:val="16"/>
                <w:szCs w:val="16"/>
              </w:rPr>
            </w:pPr>
          </w:p>
        </w:tc>
        <w:tc>
          <w:tcPr>
            <w:tcW w:w="856" w:type="dxa"/>
          </w:tcPr>
          <w:p w:rsidR="000201A4" w:rsidRPr="00BF6813" w:rsidRDefault="000201A4" w:rsidP="00BF6813">
            <w:pPr>
              <w:ind w:left="-72" w:right="-72"/>
              <w:jc w:val="both"/>
              <w:rPr>
                <w:rFonts w:cs="Arial"/>
                <w:sz w:val="16"/>
                <w:szCs w:val="16"/>
              </w:rPr>
            </w:pPr>
          </w:p>
        </w:tc>
      </w:tr>
      <w:tr w:rsidR="00E8467D" w:rsidRPr="00BF6813" w:rsidTr="00706AE0">
        <w:trPr>
          <w:jc w:val="center"/>
        </w:trPr>
        <w:tc>
          <w:tcPr>
            <w:tcW w:w="0" w:type="auto"/>
          </w:tcPr>
          <w:p w:rsidR="000201A4" w:rsidRPr="00186AF8" w:rsidRDefault="008C3022" w:rsidP="00186AF8">
            <w:pPr>
              <w:ind w:left="-72" w:right="-72"/>
              <w:jc w:val="both"/>
              <w:rPr>
                <w:rFonts w:cs="Arial"/>
                <w:sz w:val="16"/>
                <w:szCs w:val="16"/>
              </w:rPr>
            </w:pPr>
            <w:r w:rsidRPr="00186AF8">
              <w:rPr>
                <w:rFonts w:cs="Arial"/>
                <w:sz w:val="16"/>
                <w:szCs w:val="16"/>
              </w:rPr>
              <w:t>4</w:t>
            </w:r>
          </w:p>
        </w:tc>
        <w:tc>
          <w:tcPr>
            <w:tcW w:w="0" w:type="auto"/>
            <w:vAlign w:val="bottom"/>
          </w:tcPr>
          <w:p w:rsidR="000201A4" w:rsidRPr="00186AF8" w:rsidRDefault="000201A4" w:rsidP="00186AF8">
            <w:pPr>
              <w:spacing w:line="360" w:lineRule="auto"/>
              <w:ind w:left="-72" w:right="-72"/>
              <w:rPr>
                <w:sz w:val="16"/>
                <w:szCs w:val="16"/>
              </w:rPr>
            </w:pPr>
            <w:r w:rsidRPr="00186AF8">
              <w:rPr>
                <w:sz w:val="16"/>
                <w:szCs w:val="16"/>
              </w:rPr>
              <w:t xml:space="preserve">Millets </w:t>
            </w:r>
          </w:p>
        </w:tc>
        <w:tc>
          <w:tcPr>
            <w:tcW w:w="0" w:type="auto"/>
          </w:tcPr>
          <w:p w:rsidR="000201A4" w:rsidRPr="00186AF8" w:rsidRDefault="000201A4" w:rsidP="00186AF8">
            <w:pPr>
              <w:ind w:left="-72" w:right="-72"/>
              <w:jc w:val="both"/>
              <w:rPr>
                <w:rFonts w:cs="Arial"/>
                <w:sz w:val="16"/>
                <w:szCs w:val="16"/>
              </w:rPr>
            </w:pPr>
          </w:p>
        </w:tc>
        <w:tc>
          <w:tcPr>
            <w:tcW w:w="0" w:type="auto"/>
          </w:tcPr>
          <w:p w:rsidR="000201A4" w:rsidRPr="00186AF8" w:rsidRDefault="000201A4" w:rsidP="00186AF8">
            <w:pPr>
              <w:ind w:left="-72" w:right="-72"/>
              <w:jc w:val="both"/>
              <w:rPr>
                <w:rFonts w:cs="Arial"/>
                <w:sz w:val="16"/>
                <w:szCs w:val="16"/>
              </w:rPr>
            </w:pPr>
          </w:p>
        </w:tc>
        <w:tc>
          <w:tcPr>
            <w:tcW w:w="0" w:type="auto"/>
          </w:tcPr>
          <w:p w:rsidR="000201A4" w:rsidRPr="00186AF8" w:rsidRDefault="000201A4" w:rsidP="00186AF8">
            <w:pPr>
              <w:ind w:left="-72" w:right="-72"/>
              <w:jc w:val="both"/>
              <w:rPr>
                <w:rFonts w:cs="Arial"/>
                <w:sz w:val="16"/>
                <w:szCs w:val="16"/>
              </w:rPr>
            </w:pPr>
          </w:p>
        </w:tc>
        <w:tc>
          <w:tcPr>
            <w:tcW w:w="0" w:type="auto"/>
            <w:shd w:val="clear" w:color="auto" w:fill="auto"/>
          </w:tcPr>
          <w:p w:rsidR="000201A4" w:rsidRPr="00186AF8" w:rsidRDefault="000201A4" w:rsidP="00186AF8">
            <w:pPr>
              <w:ind w:left="-72" w:right="-72"/>
              <w:jc w:val="both"/>
              <w:rPr>
                <w:rFonts w:cs="Arial"/>
                <w:sz w:val="16"/>
                <w:szCs w:val="16"/>
              </w:rPr>
            </w:pPr>
          </w:p>
        </w:tc>
        <w:tc>
          <w:tcPr>
            <w:tcW w:w="0" w:type="auto"/>
            <w:shd w:val="clear" w:color="auto" w:fill="auto"/>
          </w:tcPr>
          <w:p w:rsidR="000201A4" w:rsidRPr="00186AF8" w:rsidRDefault="000201A4" w:rsidP="00186AF8">
            <w:pPr>
              <w:ind w:left="-72" w:right="-72"/>
              <w:jc w:val="both"/>
              <w:rPr>
                <w:rFonts w:cs="Arial"/>
                <w:sz w:val="16"/>
                <w:szCs w:val="16"/>
              </w:rPr>
            </w:pPr>
          </w:p>
        </w:tc>
        <w:tc>
          <w:tcPr>
            <w:tcW w:w="0" w:type="auto"/>
          </w:tcPr>
          <w:p w:rsidR="000201A4" w:rsidRPr="00186AF8" w:rsidRDefault="000201A4" w:rsidP="00186AF8">
            <w:pPr>
              <w:ind w:left="-72" w:right="-72"/>
              <w:jc w:val="both"/>
              <w:rPr>
                <w:rFonts w:cs="Arial"/>
                <w:sz w:val="16"/>
                <w:szCs w:val="16"/>
              </w:rPr>
            </w:pPr>
          </w:p>
        </w:tc>
        <w:tc>
          <w:tcPr>
            <w:tcW w:w="0" w:type="auto"/>
          </w:tcPr>
          <w:p w:rsidR="000201A4" w:rsidRPr="00186AF8" w:rsidRDefault="000201A4" w:rsidP="00186AF8">
            <w:pPr>
              <w:ind w:left="-72" w:right="-72"/>
              <w:jc w:val="both"/>
              <w:rPr>
                <w:rFonts w:cs="Arial"/>
                <w:sz w:val="16"/>
                <w:szCs w:val="16"/>
              </w:rPr>
            </w:pPr>
          </w:p>
        </w:tc>
        <w:tc>
          <w:tcPr>
            <w:tcW w:w="0" w:type="auto"/>
          </w:tcPr>
          <w:p w:rsidR="000201A4" w:rsidRPr="00186AF8" w:rsidRDefault="000201A4" w:rsidP="00186AF8">
            <w:pPr>
              <w:ind w:left="-72" w:right="-72"/>
              <w:jc w:val="both"/>
              <w:rPr>
                <w:rFonts w:cs="Arial"/>
                <w:sz w:val="16"/>
                <w:szCs w:val="16"/>
              </w:rPr>
            </w:pPr>
          </w:p>
        </w:tc>
        <w:tc>
          <w:tcPr>
            <w:tcW w:w="341" w:type="dxa"/>
          </w:tcPr>
          <w:p w:rsidR="000201A4" w:rsidRPr="00186AF8" w:rsidRDefault="000201A4" w:rsidP="00186AF8">
            <w:pPr>
              <w:ind w:left="-72" w:right="-72"/>
              <w:jc w:val="both"/>
              <w:rPr>
                <w:rFonts w:cs="Arial"/>
                <w:sz w:val="16"/>
                <w:szCs w:val="16"/>
              </w:rPr>
            </w:pPr>
          </w:p>
        </w:tc>
        <w:tc>
          <w:tcPr>
            <w:tcW w:w="341" w:type="dxa"/>
          </w:tcPr>
          <w:p w:rsidR="000201A4" w:rsidRPr="00186AF8" w:rsidRDefault="000201A4" w:rsidP="00186AF8">
            <w:pPr>
              <w:ind w:left="-72" w:right="-72"/>
              <w:jc w:val="both"/>
              <w:rPr>
                <w:rFonts w:cs="Arial"/>
                <w:sz w:val="16"/>
                <w:szCs w:val="16"/>
              </w:rPr>
            </w:pPr>
          </w:p>
        </w:tc>
        <w:tc>
          <w:tcPr>
            <w:tcW w:w="192" w:type="dxa"/>
            <w:gridSpan w:val="2"/>
          </w:tcPr>
          <w:p w:rsidR="000201A4" w:rsidRPr="00186AF8" w:rsidRDefault="000201A4" w:rsidP="00186AF8">
            <w:pPr>
              <w:ind w:left="-72" w:right="-72"/>
              <w:jc w:val="both"/>
              <w:rPr>
                <w:rFonts w:cs="Arial"/>
                <w:sz w:val="16"/>
                <w:szCs w:val="16"/>
              </w:rPr>
            </w:pPr>
          </w:p>
        </w:tc>
        <w:tc>
          <w:tcPr>
            <w:tcW w:w="856" w:type="dxa"/>
          </w:tcPr>
          <w:p w:rsidR="000201A4" w:rsidRPr="00186AF8" w:rsidRDefault="000201A4" w:rsidP="00186AF8">
            <w:pPr>
              <w:ind w:left="-72" w:right="-72"/>
              <w:jc w:val="both"/>
              <w:rPr>
                <w:rFonts w:cs="Arial"/>
                <w:sz w:val="16"/>
                <w:szCs w:val="16"/>
              </w:rPr>
            </w:pPr>
          </w:p>
        </w:tc>
      </w:tr>
      <w:tr w:rsidR="00E8467D" w:rsidRPr="00BF6813" w:rsidTr="00706AE0">
        <w:trPr>
          <w:jc w:val="center"/>
        </w:trPr>
        <w:tc>
          <w:tcPr>
            <w:tcW w:w="0" w:type="auto"/>
          </w:tcPr>
          <w:p w:rsidR="000201A4" w:rsidRPr="00186AF8" w:rsidRDefault="000201A4" w:rsidP="00186AF8">
            <w:pPr>
              <w:ind w:left="-72" w:right="-72"/>
              <w:jc w:val="both"/>
              <w:rPr>
                <w:rFonts w:cs="Arial"/>
                <w:sz w:val="16"/>
                <w:szCs w:val="16"/>
              </w:rPr>
            </w:pPr>
          </w:p>
        </w:tc>
        <w:tc>
          <w:tcPr>
            <w:tcW w:w="0" w:type="auto"/>
            <w:vAlign w:val="bottom"/>
          </w:tcPr>
          <w:p w:rsidR="000201A4" w:rsidRPr="00186AF8" w:rsidRDefault="000201A4" w:rsidP="00186AF8">
            <w:pPr>
              <w:spacing w:line="360" w:lineRule="auto"/>
              <w:ind w:left="-72" w:right="-72"/>
              <w:rPr>
                <w:sz w:val="16"/>
                <w:szCs w:val="16"/>
              </w:rPr>
            </w:pPr>
          </w:p>
        </w:tc>
        <w:tc>
          <w:tcPr>
            <w:tcW w:w="0" w:type="auto"/>
          </w:tcPr>
          <w:p w:rsidR="000201A4" w:rsidRPr="00186AF8" w:rsidRDefault="000201A4" w:rsidP="00186AF8">
            <w:pPr>
              <w:ind w:left="-72" w:right="-72"/>
              <w:jc w:val="both"/>
              <w:rPr>
                <w:rFonts w:cs="Arial"/>
                <w:sz w:val="16"/>
                <w:szCs w:val="16"/>
              </w:rPr>
            </w:pPr>
          </w:p>
        </w:tc>
        <w:tc>
          <w:tcPr>
            <w:tcW w:w="0" w:type="auto"/>
          </w:tcPr>
          <w:p w:rsidR="000201A4" w:rsidRPr="00186AF8" w:rsidRDefault="000201A4" w:rsidP="00186AF8">
            <w:pPr>
              <w:ind w:left="-72" w:right="-72"/>
              <w:jc w:val="both"/>
              <w:rPr>
                <w:rFonts w:cs="Arial"/>
                <w:sz w:val="16"/>
                <w:szCs w:val="16"/>
              </w:rPr>
            </w:pPr>
          </w:p>
        </w:tc>
        <w:tc>
          <w:tcPr>
            <w:tcW w:w="0" w:type="auto"/>
          </w:tcPr>
          <w:p w:rsidR="000201A4" w:rsidRPr="00186AF8" w:rsidRDefault="000201A4" w:rsidP="00186AF8">
            <w:pPr>
              <w:ind w:left="-72" w:right="-72"/>
              <w:jc w:val="both"/>
              <w:rPr>
                <w:rFonts w:cs="Arial"/>
                <w:sz w:val="16"/>
                <w:szCs w:val="16"/>
              </w:rPr>
            </w:pPr>
          </w:p>
        </w:tc>
        <w:tc>
          <w:tcPr>
            <w:tcW w:w="0" w:type="auto"/>
            <w:shd w:val="clear" w:color="auto" w:fill="auto"/>
          </w:tcPr>
          <w:p w:rsidR="000201A4" w:rsidRPr="00186AF8" w:rsidRDefault="000201A4" w:rsidP="00186AF8">
            <w:pPr>
              <w:ind w:left="-72" w:right="-72"/>
              <w:jc w:val="both"/>
              <w:rPr>
                <w:rFonts w:cs="Arial"/>
                <w:sz w:val="16"/>
                <w:szCs w:val="16"/>
              </w:rPr>
            </w:pPr>
          </w:p>
        </w:tc>
        <w:tc>
          <w:tcPr>
            <w:tcW w:w="0" w:type="auto"/>
            <w:shd w:val="clear" w:color="auto" w:fill="auto"/>
          </w:tcPr>
          <w:p w:rsidR="000201A4" w:rsidRPr="00186AF8" w:rsidRDefault="000201A4" w:rsidP="00186AF8">
            <w:pPr>
              <w:ind w:left="-72" w:right="-72"/>
              <w:jc w:val="both"/>
              <w:rPr>
                <w:rFonts w:cs="Arial"/>
                <w:sz w:val="16"/>
                <w:szCs w:val="16"/>
              </w:rPr>
            </w:pPr>
          </w:p>
        </w:tc>
        <w:tc>
          <w:tcPr>
            <w:tcW w:w="0" w:type="auto"/>
          </w:tcPr>
          <w:p w:rsidR="000201A4" w:rsidRPr="00186AF8" w:rsidRDefault="000201A4" w:rsidP="00186AF8">
            <w:pPr>
              <w:ind w:left="-72" w:right="-72"/>
              <w:jc w:val="both"/>
              <w:rPr>
                <w:rFonts w:cs="Arial"/>
                <w:sz w:val="16"/>
                <w:szCs w:val="16"/>
              </w:rPr>
            </w:pPr>
          </w:p>
        </w:tc>
        <w:tc>
          <w:tcPr>
            <w:tcW w:w="0" w:type="auto"/>
          </w:tcPr>
          <w:p w:rsidR="000201A4" w:rsidRPr="00186AF8" w:rsidRDefault="000201A4" w:rsidP="00186AF8">
            <w:pPr>
              <w:ind w:left="-72" w:right="-72"/>
              <w:jc w:val="both"/>
              <w:rPr>
                <w:rFonts w:cs="Arial"/>
                <w:sz w:val="16"/>
                <w:szCs w:val="16"/>
              </w:rPr>
            </w:pPr>
          </w:p>
        </w:tc>
        <w:tc>
          <w:tcPr>
            <w:tcW w:w="0" w:type="auto"/>
          </w:tcPr>
          <w:p w:rsidR="000201A4" w:rsidRPr="00186AF8" w:rsidRDefault="000201A4" w:rsidP="00186AF8">
            <w:pPr>
              <w:ind w:left="-72" w:right="-72"/>
              <w:jc w:val="both"/>
              <w:rPr>
                <w:rFonts w:cs="Arial"/>
                <w:sz w:val="16"/>
                <w:szCs w:val="16"/>
              </w:rPr>
            </w:pPr>
          </w:p>
        </w:tc>
        <w:tc>
          <w:tcPr>
            <w:tcW w:w="341" w:type="dxa"/>
          </w:tcPr>
          <w:p w:rsidR="000201A4" w:rsidRPr="00186AF8" w:rsidRDefault="000201A4" w:rsidP="00186AF8">
            <w:pPr>
              <w:ind w:left="-72" w:right="-72"/>
              <w:jc w:val="both"/>
              <w:rPr>
                <w:rFonts w:cs="Arial"/>
                <w:sz w:val="16"/>
                <w:szCs w:val="16"/>
              </w:rPr>
            </w:pPr>
          </w:p>
        </w:tc>
        <w:tc>
          <w:tcPr>
            <w:tcW w:w="341" w:type="dxa"/>
          </w:tcPr>
          <w:p w:rsidR="000201A4" w:rsidRPr="00186AF8" w:rsidRDefault="000201A4" w:rsidP="00186AF8">
            <w:pPr>
              <w:ind w:left="-72" w:right="-72"/>
              <w:jc w:val="both"/>
              <w:rPr>
                <w:rFonts w:cs="Arial"/>
                <w:sz w:val="16"/>
                <w:szCs w:val="16"/>
              </w:rPr>
            </w:pPr>
          </w:p>
        </w:tc>
        <w:tc>
          <w:tcPr>
            <w:tcW w:w="192" w:type="dxa"/>
            <w:gridSpan w:val="2"/>
          </w:tcPr>
          <w:p w:rsidR="000201A4" w:rsidRPr="00186AF8" w:rsidRDefault="000201A4" w:rsidP="00186AF8">
            <w:pPr>
              <w:ind w:left="-72" w:right="-72"/>
              <w:jc w:val="both"/>
              <w:rPr>
                <w:rFonts w:cs="Arial"/>
                <w:sz w:val="16"/>
                <w:szCs w:val="16"/>
              </w:rPr>
            </w:pPr>
          </w:p>
        </w:tc>
        <w:tc>
          <w:tcPr>
            <w:tcW w:w="856" w:type="dxa"/>
          </w:tcPr>
          <w:p w:rsidR="000201A4" w:rsidRPr="00186AF8" w:rsidRDefault="000201A4" w:rsidP="00186AF8">
            <w:pPr>
              <w:ind w:left="-72" w:right="-72"/>
              <w:jc w:val="both"/>
              <w:rPr>
                <w:rFonts w:cs="Arial"/>
                <w:sz w:val="16"/>
                <w:szCs w:val="16"/>
              </w:rPr>
            </w:pPr>
          </w:p>
        </w:tc>
      </w:tr>
      <w:tr w:rsidR="00186AF8" w:rsidRPr="00BF6813" w:rsidTr="00706AE0">
        <w:trPr>
          <w:jc w:val="center"/>
        </w:trPr>
        <w:tc>
          <w:tcPr>
            <w:tcW w:w="0" w:type="auto"/>
          </w:tcPr>
          <w:p w:rsidR="00186AF8" w:rsidRPr="00186AF8" w:rsidRDefault="00186AF8" w:rsidP="00186AF8">
            <w:pPr>
              <w:ind w:left="-72" w:right="-72"/>
              <w:jc w:val="both"/>
              <w:rPr>
                <w:rFonts w:cs="Arial"/>
                <w:sz w:val="16"/>
                <w:szCs w:val="16"/>
              </w:rPr>
            </w:pPr>
            <w:r w:rsidRPr="00186AF8">
              <w:rPr>
                <w:rFonts w:cs="Arial"/>
                <w:sz w:val="16"/>
                <w:szCs w:val="16"/>
              </w:rPr>
              <w:t>5</w:t>
            </w:r>
          </w:p>
        </w:tc>
        <w:tc>
          <w:tcPr>
            <w:tcW w:w="0" w:type="auto"/>
            <w:vAlign w:val="bottom"/>
          </w:tcPr>
          <w:p w:rsidR="00186AF8" w:rsidRPr="00186AF8" w:rsidRDefault="00186AF8" w:rsidP="00186AF8">
            <w:pPr>
              <w:spacing w:line="360" w:lineRule="auto"/>
              <w:ind w:left="-72" w:right="-72"/>
              <w:rPr>
                <w:sz w:val="16"/>
                <w:szCs w:val="16"/>
              </w:rPr>
            </w:pPr>
            <w:r w:rsidRPr="00186AF8">
              <w:rPr>
                <w:sz w:val="16"/>
                <w:szCs w:val="16"/>
              </w:rPr>
              <w:t xml:space="preserve">Vegetables </w:t>
            </w:r>
          </w:p>
        </w:tc>
        <w:tc>
          <w:tcPr>
            <w:tcW w:w="0" w:type="auto"/>
          </w:tcPr>
          <w:p w:rsidR="00186AF8" w:rsidRPr="00186AF8" w:rsidRDefault="00186AF8" w:rsidP="00186AF8">
            <w:pPr>
              <w:ind w:left="-72" w:right="-72"/>
              <w:rPr>
                <w:rFonts w:cs="Arial"/>
                <w:sz w:val="16"/>
                <w:szCs w:val="16"/>
              </w:rPr>
            </w:pPr>
            <w:r w:rsidRPr="00186AF8">
              <w:rPr>
                <w:rFonts w:cs="Arial"/>
                <w:sz w:val="16"/>
                <w:szCs w:val="16"/>
              </w:rPr>
              <w:t>Sequential cropping</w:t>
            </w:r>
          </w:p>
        </w:tc>
        <w:tc>
          <w:tcPr>
            <w:tcW w:w="0" w:type="auto"/>
          </w:tcPr>
          <w:p w:rsidR="00186AF8" w:rsidRPr="00186AF8" w:rsidRDefault="00186AF8" w:rsidP="00186AF8">
            <w:pPr>
              <w:ind w:left="-72" w:right="-72"/>
              <w:rPr>
                <w:rFonts w:cs="Arial"/>
                <w:sz w:val="16"/>
                <w:szCs w:val="16"/>
              </w:rPr>
            </w:pPr>
            <w:r w:rsidRPr="00186AF8">
              <w:rPr>
                <w:rFonts w:cs="Arial"/>
                <w:sz w:val="16"/>
                <w:szCs w:val="16"/>
              </w:rPr>
              <w:t>Year round</w:t>
            </w:r>
          </w:p>
        </w:tc>
        <w:tc>
          <w:tcPr>
            <w:tcW w:w="0" w:type="auto"/>
          </w:tcPr>
          <w:p w:rsidR="00186AF8" w:rsidRPr="00186AF8" w:rsidRDefault="00186AF8" w:rsidP="00186AF8">
            <w:pPr>
              <w:ind w:left="-72" w:right="-72"/>
              <w:rPr>
                <w:rFonts w:cs="Arial"/>
                <w:sz w:val="16"/>
                <w:szCs w:val="16"/>
              </w:rPr>
            </w:pPr>
            <w:r w:rsidRPr="00186AF8">
              <w:rPr>
                <w:rFonts w:cs="Arial"/>
                <w:sz w:val="16"/>
                <w:szCs w:val="16"/>
              </w:rPr>
              <w:t>Different vegetables</w:t>
            </w:r>
          </w:p>
        </w:tc>
        <w:tc>
          <w:tcPr>
            <w:tcW w:w="0" w:type="auto"/>
            <w:shd w:val="clear" w:color="auto" w:fill="auto"/>
          </w:tcPr>
          <w:p w:rsidR="00186AF8" w:rsidRPr="00186AF8" w:rsidRDefault="00186AF8" w:rsidP="00186AF8">
            <w:pPr>
              <w:ind w:left="-72" w:right="-72"/>
              <w:rPr>
                <w:rFonts w:cs="Arial"/>
                <w:sz w:val="16"/>
                <w:szCs w:val="16"/>
              </w:rPr>
            </w:pPr>
            <w:r w:rsidRPr="00186AF8">
              <w:rPr>
                <w:rFonts w:cs="Arial"/>
                <w:sz w:val="16"/>
                <w:szCs w:val="16"/>
              </w:rPr>
              <w:t>Local</w:t>
            </w:r>
          </w:p>
        </w:tc>
        <w:tc>
          <w:tcPr>
            <w:tcW w:w="0" w:type="auto"/>
            <w:shd w:val="clear" w:color="auto" w:fill="auto"/>
          </w:tcPr>
          <w:p w:rsidR="00186AF8" w:rsidRPr="00186AF8" w:rsidRDefault="00186AF8" w:rsidP="00186AF8">
            <w:pPr>
              <w:ind w:left="-72" w:right="-72"/>
              <w:rPr>
                <w:rFonts w:cs="Arial"/>
                <w:sz w:val="16"/>
                <w:szCs w:val="16"/>
              </w:rPr>
            </w:pPr>
            <w:r w:rsidRPr="00186AF8">
              <w:rPr>
                <w:rFonts w:cs="Arial"/>
                <w:sz w:val="16"/>
                <w:szCs w:val="16"/>
              </w:rPr>
              <w:t>-</w:t>
            </w:r>
          </w:p>
        </w:tc>
        <w:tc>
          <w:tcPr>
            <w:tcW w:w="0" w:type="auto"/>
          </w:tcPr>
          <w:p w:rsidR="00186AF8" w:rsidRPr="00186AF8" w:rsidRDefault="00186AF8" w:rsidP="00186AF8">
            <w:pPr>
              <w:ind w:left="-72" w:right="-72"/>
              <w:rPr>
                <w:rFonts w:cs="Arial"/>
                <w:sz w:val="16"/>
                <w:szCs w:val="16"/>
              </w:rPr>
            </w:pPr>
            <w:r w:rsidRPr="00186AF8">
              <w:rPr>
                <w:bCs/>
                <w:sz w:val="16"/>
                <w:szCs w:val="16"/>
              </w:rPr>
              <w:t>Safe to eat vegetables</w:t>
            </w:r>
          </w:p>
        </w:tc>
        <w:tc>
          <w:tcPr>
            <w:tcW w:w="0" w:type="auto"/>
          </w:tcPr>
          <w:p w:rsidR="00186AF8" w:rsidRPr="00186AF8" w:rsidRDefault="00186AF8" w:rsidP="00186AF8">
            <w:pPr>
              <w:ind w:left="-72" w:right="-72"/>
              <w:rPr>
                <w:bCs/>
                <w:sz w:val="16"/>
                <w:szCs w:val="16"/>
              </w:rPr>
            </w:pPr>
            <w:r w:rsidRPr="00186AF8">
              <w:rPr>
                <w:bCs/>
                <w:sz w:val="16"/>
                <w:szCs w:val="16"/>
              </w:rPr>
              <w:t>Ensuring nutritional security through family farming</w:t>
            </w:r>
          </w:p>
        </w:tc>
        <w:tc>
          <w:tcPr>
            <w:tcW w:w="0" w:type="auto"/>
          </w:tcPr>
          <w:p w:rsidR="00186AF8" w:rsidRPr="00186AF8" w:rsidRDefault="00186AF8" w:rsidP="00186AF8">
            <w:pPr>
              <w:ind w:left="-72" w:right="-72"/>
              <w:rPr>
                <w:rFonts w:cs="Arial"/>
                <w:sz w:val="16"/>
                <w:szCs w:val="16"/>
              </w:rPr>
            </w:pPr>
            <w:r w:rsidRPr="00186AF8">
              <w:rPr>
                <w:rFonts w:cs="Arial"/>
                <w:sz w:val="16"/>
                <w:szCs w:val="16"/>
              </w:rPr>
              <w:t>Year round</w:t>
            </w:r>
          </w:p>
        </w:tc>
        <w:tc>
          <w:tcPr>
            <w:tcW w:w="341" w:type="dxa"/>
          </w:tcPr>
          <w:p w:rsidR="00186AF8" w:rsidRPr="00186AF8" w:rsidRDefault="00186AF8" w:rsidP="00186AF8">
            <w:pPr>
              <w:ind w:left="-72" w:right="-72"/>
              <w:jc w:val="both"/>
              <w:rPr>
                <w:rFonts w:cs="Arial"/>
                <w:sz w:val="16"/>
                <w:szCs w:val="16"/>
              </w:rPr>
            </w:pPr>
            <w:r w:rsidRPr="00186AF8">
              <w:rPr>
                <w:rFonts w:cs="Arial"/>
                <w:sz w:val="16"/>
                <w:szCs w:val="16"/>
              </w:rPr>
              <w:t>M</w:t>
            </w:r>
          </w:p>
        </w:tc>
        <w:tc>
          <w:tcPr>
            <w:tcW w:w="341" w:type="dxa"/>
          </w:tcPr>
          <w:p w:rsidR="00186AF8" w:rsidRPr="00186AF8" w:rsidRDefault="00186AF8" w:rsidP="00186AF8">
            <w:pPr>
              <w:ind w:left="-72" w:right="-72"/>
              <w:jc w:val="both"/>
              <w:rPr>
                <w:rFonts w:cs="Arial"/>
                <w:sz w:val="16"/>
                <w:szCs w:val="16"/>
              </w:rPr>
            </w:pPr>
            <w:r w:rsidRPr="00186AF8">
              <w:rPr>
                <w:rFonts w:cs="Arial"/>
                <w:sz w:val="16"/>
                <w:szCs w:val="16"/>
              </w:rPr>
              <w:t>M</w:t>
            </w:r>
          </w:p>
        </w:tc>
        <w:tc>
          <w:tcPr>
            <w:tcW w:w="192" w:type="dxa"/>
            <w:gridSpan w:val="2"/>
          </w:tcPr>
          <w:p w:rsidR="00186AF8" w:rsidRPr="00186AF8" w:rsidRDefault="00186AF8" w:rsidP="00186AF8">
            <w:pPr>
              <w:ind w:left="-72" w:right="-72"/>
              <w:jc w:val="both"/>
              <w:rPr>
                <w:rFonts w:cs="Arial"/>
                <w:sz w:val="16"/>
                <w:szCs w:val="16"/>
              </w:rPr>
            </w:pPr>
            <w:r w:rsidRPr="00186AF8">
              <w:rPr>
                <w:rFonts w:cs="Arial"/>
                <w:sz w:val="16"/>
                <w:szCs w:val="16"/>
              </w:rPr>
              <w:t>M</w:t>
            </w:r>
          </w:p>
        </w:tc>
        <w:tc>
          <w:tcPr>
            <w:tcW w:w="856" w:type="dxa"/>
          </w:tcPr>
          <w:p w:rsidR="00186AF8" w:rsidRPr="00186AF8" w:rsidRDefault="0024491E" w:rsidP="00186AF8">
            <w:pPr>
              <w:ind w:left="-72" w:right="-72"/>
              <w:jc w:val="both"/>
              <w:rPr>
                <w:rFonts w:cs="Arial"/>
                <w:sz w:val="16"/>
                <w:szCs w:val="16"/>
              </w:rPr>
            </w:pPr>
            <w:r w:rsidRPr="00186AF8">
              <w:rPr>
                <w:rFonts w:cs="Arial"/>
                <w:sz w:val="16"/>
                <w:szCs w:val="16"/>
              </w:rPr>
              <w:t>Bitter gourd</w:t>
            </w:r>
          </w:p>
        </w:tc>
      </w:tr>
      <w:tr w:rsidR="00186AF8" w:rsidRPr="00BF6813" w:rsidTr="00706AE0">
        <w:trPr>
          <w:jc w:val="center"/>
        </w:trPr>
        <w:tc>
          <w:tcPr>
            <w:tcW w:w="0" w:type="auto"/>
          </w:tcPr>
          <w:p w:rsidR="00186AF8" w:rsidRPr="00BF6813" w:rsidRDefault="00186AF8" w:rsidP="00BF6813">
            <w:pPr>
              <w:ind w:left="-72" w:right="-72"/>
              <w:jc w:val="both"/>
              <w:rPr>
                <w:rFonts w:cs="Arial"/>
                <w:sz w:val="16"/>
                <w:szCs w:val="16"/>
              </w:rPr>
            </w:pPr>
          </w:p>
        </w:tc>
        <w:tc>
          <w:tcPr>
            <w:tcW w:w="0" w:type="auto"/>
            <w:vAlign w:val="bottom"/>
          </w:tcPr>
          <w:p w:rsidR="00186AF8" w:rsidRPr="00D14DF7" w:rsidRDefault="00186AF8" w:rsidP="00BF6813">
            <w:pPr>
              <w:spacing w:line="360" w:lineRule="auto"/>
              <w:ind w:left="-72" w:right="-72"/>
              <w:rPr>
                <w:sz w:val="16"/>
                <w:szCs w:val="16"/>
              </w:rPr>
            </w:pPr>
          </w:p>
        </w:tc>
        <w:tc>
          <w:tcPr>
            <w:tcW w:w="0" w:type="auto"/>
          </w:tcPr>
          <w:p w:rsidR="00186AF8" w:rsidRPr="008C3022" w:rsidRDefault="00186AF8" w:rsidP="004645EF">
            <w:pPr>
              <w:ind w:left="-72" w:right="-72"/>
              <w:jc w:val="both"/>
              <w:rPr>
                <w:rFonts w:cs="Arial"/>
                <w:sz w:val="16"/>
                <w:szCs w:val="16"/>
              </w:rPr>
            </w:pPr>
          </w:p>
        </w:tc>
        <w:tc>
          <w:tcPr>
            <w:tcW w:w="0" w:type="auto"/>
          </w:tcPr>
          <w:p w:rsidR="00186AF8" w:rsidRPr="008C3022" w:rsidRDefault="00186AF8" w:rsidP="004645EF">
            <w:pPr>
              <w:ind w:left="-72" w:right="-72"/>
              <w:jc w:val="both"/>
              <w:rPr>
                <w:rFonts w:cs="Arial"/>
                <w:sz w:val="16"/>
                <w:szCs w:val="16"/>
              </w:rPr>
            </w:pPr>
          </w:p>
        </w:tc>
        <w:tc>
          <w:tcPr>
            <w:tcW w:w="0" w:type="auto"/>
          </w:tcPr>
          <w:p w:rsidR="00186AF8" w:rsidRPr="008C3022" w:rsidRDefault="00186AF8" w:rsidP="004645EF">
            <w:pPr>
              <w:ind w:left="-72" w:right="-72"/>
              <w:jc w:val="both"/>
              <w:rPr>
                <w:rFonts w:cs="Arial"/>
                <w:sz w:val="16"/>
                <w:szCs w:val="16"/>
              </w:rPr>
            </w:pPr>
          </w:p>
        </w:tc>
        <w:tc>
          <w:tcPr>
            <w:tcW w:w="0" w:type="auto"/>
            <w:shd w:val="clear" w:color="auto" w:fill="auto"/>
          </w:tcPr>
          <w:p w:rsidR="00186AF8" w:rsidRPr="008C3022" w:rsidRDefault="00186AF8" w:rsidP="004645EF">
            <w:pPr>
              <w:ind w:left="-72" w:right="-72"/>
              <w:jc w:val="both"/>
              <w:rPr>
                <w:rFonts w:cs="Arial"/>
                <w:sz w:val="16"/>
                <w:szCs w:val="16"/>
              </w:rPr>
            </w:pPr>
          </w:p>
        </w:tc>
        <w:tc>
          <w:tcPr>
            <w:tcW w:w="0" w:type="auto"/>
            <w:shd w:val="clear" w:color="auto" w:fill="auto"/>
          </w:tcPr>
          <w:p w:rsidR="00186AF8" w:rsidRPr="008C3022" w:rsidRDefault="00186AF8" w:rsidP="004645EF">
            <w:pPr>
              <w:ind w:left="-72" w:right="-72"/>
              <w:jc w:val="both"/>
              <w:rPr>
                <w:rFonts w:cs="Arial"/>
                <w:sz w:val="16"/>
                <w:szCs w:val="16"/>
              </w:rPr>
            </w:pPr>
          </w:p>
        </w:tc>
        <w:tc>
          <w:tcPr>
            <w:tcW w:w="0" w:type="auto"/>
          </w:tcPr>
          <w:p w:rsidR="00186AF8" w:rsidRPr="008C3022" w:rsidRDefault="00186AF8" w:rsidP="004645EF">
            <w:pPr>
              <w:ind w:left="-86" w:right="-86"/>
              <w:rPr>
                <w:bCs/>
                <w:sz w:val="16"/>
                <w:szCs w:val="16"/>
              </w:rPr>
            </w:pPr>
          </w:p>
        </w:tc>
        <w:tc>
          <w:tcPr>
            <w:tcW w:w="0" w:type="auto"/>
          </w:tcPr>
          <w:p w:rsidR="00186AF8" w:rsidRPr="008C3022" w:rsidRDefault="00186AF8" w:rsidP="004645EF">
            <w:pPr>
              <w:ind w:left="-86" w:right="-86"/>
              <w:rPr>
                <w:bCs/>
                <w:sz w:val="16"/>
                <w:szCs w:val="16"/>
              </w:rPr>
            </w:pPr>
          </w:p>
        </w:tc>
        <w:tc>
          <w:tcPr>
            <w:tcW w:w="0" w:type="auto"/>
          </w:tcPr>
          <w:p w:rsidR="00186AF8" w:rsidRPr="008C3022" w:rsidRDefault="00186AF8" w:rsidP="004645EF">
            <w:pPr>
              <w:ind w:left="-72" w:right="-72"/>
              <w:jc w:val="both"/>
              <w:rPr>
                <w:rFonts w:cs="Arial"/>
                <w:sz w:val="16"/>
                <w:szCs w:val="16"/>
              </w:rPr>
            </w:pPr>
          </w:p>
        </w:tc>
        <w:tc>
          <w:tcPr>
            <w:tcW w:w="341" w:type="dxa"/>
          </w:tcPr>
          <w:p w:rsidR="00186AF8" w:rsidRPr="008C3022" w:rsidRDefault="00186AF8" w:rsidP="00BF6813">
            <w:pPr>
              <w:ind w:left="-72" w:right="-72"/>
              <w:jc w:val="both"/>
              <w:rPr>
                <w:rFonts w:cs="Arial"/>
                <w:sz w:val="16"/>
                <w:szCs w:val="16"/>
              </w:rPr>
            </w:pPr>
          </w:p>
        </w:tc>
        <w:tc>
          <w:tcPr>
            <w:tcW w:w="341" w:type="dxa"/>
          </w:tcPr>
          <w:p w:rsidR="00186AF8" w:rsidRPr="008C3022" w:rsidRDefault="00186AF8" w:rsidP="00BF6813">
            <w:pPr>
              <w:ind w:left="-72" w:right="-72"/>
              <w:jc w:val="both"/>
              <w:rPr>
                <w:rFonts w:cs="Arial"/>
                <w:sz w:val="16"/>
                <w:szCs w:val="16"/>
              </w:rPr>
            </w:pPr>
          </w:p>
        </w:tc>
        <w:tc>
          <w:tcPr>
            <w:tcW w:w="192" w:type="dxa"/>
            <w:gridSpan w:val="2"/>
          </w:tcPr>
          <w:p w:rsidR="00186AF8" w:rsidRPr="008C3022" w:rsidRDefault="00186AF8" w:rsidP="00BF6813">
            <w:pPr>
              <w:ind w:left="-72" w:right="-72"/>
              <w:jc w:val="both"/>
              <w:rPr>
                <w:rFonts w:cs="Arial"/>
                <w:sz w:val="16"/>
                <w:szCs w:val="16"/>
              </w:rPr>
            </w:pPr>
          </w:p>
        </w:tc>
        <w:tc>
          <w:tcPr>
            <w:tcW w:w="856" w:type="dxa"/>
          </w:tcPr>
          <w:p w:rsidR="00186AF8" w:rsidRPr="008C3022" w:rsidRDefault="00186AF8" w:rsidP="00BF6813">
            <w:pPr>
              <w:ind w:left="-72" w:right="-72"/>
              <w:jc w:val="both"/>
              <w:rPr>
                <w:rFonts w:cs="Arial"/>
                <w:sz w:val="16"/>
                <w:szCs w:val="16"/>
              </w:rPr>
            </w:pPr>
          </w:p>
        </w:tc>
      </w:tr>
      <w:tr w:rsidR="00186AF8" w:rsidRPr="00BF6813" w:rsidTr="00706AE0">
        <w:trPr>
          <w:jc w:val="center"/>
        </w:trPr>
        <w:tc>
          <w:tcPr>
            <w:tcW w:w="0" w:type="auto"/>
          </w:tcPr>
          <w:p w:rsidR="00186AF8" w:rsidRPr="00BF6813" w:rsidRDefault="00186AF8" w:rsidP="0020086C">
            <w:pPr>
              <w:ind w:left="-72" w:right="-72"/>
              <w:jc w:val="both"/>
              <w:rPr>
                <w:rFonts w:cs="Arial"/>
                <w:sz w:val="16"/>
                <w:szCs w:val="16"/>
              </w:rPr>
            </w:pPr>
            <w:r>
              <w:rPr>
                <w:rFonts w:cs="Arial"/>
                <w:sz w:val="16"/>
                <w:szCs w:val="16"/>
              </w:rPr>
              <w:t>6</w:t>
            </w:r>
          </w:p>
        </w:tc>
        <w:tc>
          <w:tcPr>
            <w:tcW w:w="0" w:type="auto"/>
            <w:vAlign w:val="bottom"/>
          </w:tcPr>
          <w:p w:rsidR="00186AF8" w:rsidRPr="00D14DF7" w:rsidRDefault="00186AF8" w:rsidP="0020086C">
            <w:pPr>
              <w:spacing w:line="360" w:lineRule="auto"/>
              <w:ind w:left="-72" w:right="-72"/>
              <w:rPr>
                <w:sz w:val="16"/>
                <w:szCs w:val="16"/>
              </w:rPr>
            </w:pPr>
            <w:r w:rsidRPr="00D14DF7">
              <w:rPr>
                <w:sz w:val="16"/>
                <w:szCs w:val="16"/>
              </w:rPr>
              <w:t xml:space="preserve">Flowers </w:t>
            </w:r>
          </w:p>
        </w:tc>
        <w:tc>
          <w:tcPr>
            <w:tcW w:w="0" w:type="auto"/>
          </w:tcPr>
          <w:p w:rsidR="00186AF8" w:rsidRPr="00D14DF7" w:rsidRDefault="00186AF8" w:rsidP="0020086C">
            <w:pPr>
              <w:ind w:left="-72" w:right="-72"/>
              <w:jc w:val="both"/>
              <w:rPr>
                <w:rFonts w:cs="Arial"/>
                <w:sz w:val="16"/>
                <w:szCs w:val="16"/>
              </w:rPr>
            </w:pPr>
          </w:p>
        </w:tc>
        <w:tc>
          <w:tcPr>
            <w:tcW w:w="0" w:type="auto"/>
          </w:tcPr>
          <w:p w:rsidR="00186AF8" w:rsidRPr="00D14DF7" w:rsidRDefault="00186AF8" w:rsidP="0020086C">
            <w:pPr>
              <w:ind w:left="-72" w:right="-72"/>
              <w:jc w:val="both"/>
              <w:rPr>
                <w:rFonts w:cs="Arial"/>
                <w:sz w:val="16"/>
                <w:szCs w:val="16"/>
              </w:rPr>
            </w:pPr>
          </w:p>
        </w:tc>
        <w:tc>
          <w:tcPr>
            <w:tcW w:w="0" w:type="auto"/>
          </w:tcPr>
          <w:p w:rsidR="00186AF8" w:rsidRPr="00D14DF7" w:rsidRDefault="00186AF8" w:rsidP="0020086C">
            <w:pPr>
              <w:ind w:left="-72" w:right="-72"/>
              <w:jc w:val="both"/>
              <w:rPr>
                <w:rFonts w:cs="Arial"/>
                <w:sz w:val="16"/>
                <w:szCs w:val="16"/>
              </w:rPr>
            </w:pPr>
          </w:p>
        </w:tc>
        <w:tc>
          <w:tcPr>
            <w:tcW w:w="0" w:type="auto"/>
            <w:shd w:val="clear" w:color="auto" w:fill="auto"/>
          </w:tcPr>
          <w:p w:rsidR="00186AF8" w:rsidRPr="00D14DF7" w:rsidRDefault="00186AF8" w:rsidP="0020086C">
            <w:pPr>
              <w:ind w:left="-72" w:right="-72"/>
              <w:jc w:val="both"/>
              <w:rPr>
                <w:rFonts w:cs="Arial"/>
                <w:sz w:val="16"/>
                <w:szCs w:val="16"/>
              </w:rPr>
            </w:pPr>
          </w:p>
        </w:tc>
        <w:tc>
          <w:tcPr>
            <w:tcW w:w="0" w:type="auto"/>
            <w:shd w:val="clear" w:color="auto" w:fill="auto"/>
          </w:tcPr>
          <w:p w:rsidR="00186AF8" w:rsidRPr="00D14DF7" w:rsidRDefault="00186AF8" w:rsidP="0020086C">
            <w:pPr>
              <w:ind w:left="-72" w:right="-72"/>
              <w:jc w:val="both"/>
              <w:rPr>
                <w:rFonts w:cs="Arial"/>
                <w:sz w:val="16"/>
                <w:szCs w:val="16"/>
              </w:rPr>
            </w:pPr>
          </w:p>
        </w:tc>
        <w:tc>
          <w:tcPr>
            <w:tcW w:w="0" w:type="auto"/>
          </w:tcPr>
          <w:p w:rsidR="00186AF8" w:rsidRPr="00D14DF7" w:rsidRDefault="00186AF8" w:rsidP="0020086C">
            <w:pPr>
              <w:ind w:left="-72" w:right="-72"/>
              <w:jc w:val="both"/>
              <w:rPr>
                <w:rFonts w:cs="Arial"/>
                <w:sz w:val="16"/>
                <w:szCs w:val="16"/>
              </w:rPr>
            </w:pPr>
          </w:p>
        </w:tc>
        <w:tc>
          <w:tcPr>
            <w:tcW w:w="0" w:type="auto"/>
          </w:tcPr>
          <w:p w:rsidR="00186AF8" w:rsidRPr="00D14DF7" w:rsidRDefault="00186AF8" w:rsidP="0020086C">
            <w:pPr>
              <w:ind w:left="-72" w:right="-72"/>
              <w:jc w:val="both"/>
              <w:rPr>
                <w:rFonts w:cs="Arial"/>
                <w:sz w:val="16"/>
                <w:szCs w:val="16"/>
              </w:rPr>
            </w:pPr>
          </w:p>
        </w:tc>
        <w:tc>
          <w:tcPr>
            <w:tcW w:w="0" w:type="auto"/>
          </w:tcPr>
          <w:p w:rsidR="00186AF8" w:rsidRPr="00D14DF7" w:rsidRDefault="00186AF8" w:rsidP="0020086C">
            <w:pPr>
              <w:ind w:left="-72" w:right="-72"/>
              <w:jc w:val="both"/>
              <w:rPr>
                <w:rFonts w:cs="Arial"/>
                <w:sz w:val="16"/>
                <w:szCs w:val="16"/>
              </w:rPr>
            </w:pPr>
          </w:p>
        </w:tc>
        <w:tc>
          <w:tcPr>
            <w:tcW w:w="341" w:type="dxa"/>
          </w:tcPr>
          <w:p w:rsidR="00186AF8" w:rsidRPr="00D14DF7" w:rsidRDefault="00186AF8" w:rsidP="0020086C">
            <w:pPr>
              <w:ind w:left="-72" w:right="-72"/>
              <w:jc w:val="both"/>
              <w:rPr>
                <w:rFonts w:cs="Arial"/>
                <w:sz w:val="16"/>
                <w:szCs w:val="16"/>
              </w:rPr>
            </w:pPr>
          </w:p>
        </w:tc>
        <w:tc>
          <w:tcPr>
            <w:tcW w:w="341" w:type="dxa"/>
          </w:tcPr>
          <w:p w:rsidR="00186AF8" w:rsidRPr="00D14DF7" w:rsidRDefault="00186AF8" w:rsidP="0020086C">
            <w:pPr>
              <w:ind w:left="-72" w:right="-72"/>
              <w:jc w:val="both"/>
              <w:rPr>
                <w:rFonts w:cs="Arial"/>
                <w:sz w:val="16"/>
                <w:szCs w:val="16"/>
              </w:rPr>
            </w:pPr>
          </w:p>
        </w:tc>
        <w:tc>
          <w:tcPr>
            <w:tcW w:w="192" w:type="dxa"/>
            <w:gridSpan w:val="2"/>
          </w:tcPr>
          <w:p w:rsidR="00186AF8" w:rsidRPr="00D14DF7" w:rsidRDefault="00186AF8" w:rsidP="0020086C">
            <w:pPr>
              <w:ind w:left="-72" w:right="-72"/>
              <w:jc w:val="both"/>
              <w:rPr>
                <w:rFonts w:cs="Arial"/>
                <w:sz w:val="16"/>
                <w:szCs w:val="16"/>
              </w:rPr>
            </w:pPr>
          </w:p>
        </w:tc>
        <w:tc>
          <w:tcPr>
            <w:tcW w:w="856" w:type="dxa"/>
          </w:tcPr>
          <w:p w:rsidR="00186AF8" w:rsidRPr="00D14DF7" w:rsidRDefault="00186AF8" w:rsidP="0020086C">
            <w:pPr>
              <w:ind w:left="-72" w:right="-72"/>
              <w:jc w:val="both"/>
              <w:rPr>
                <w:rFonts w:cs="Arial"/>
                <w:sz w:val="16"/>
                <w:szCs w:val="16"/>
              </w:rPr>
            </w:pPr>
          </w:p>
        </w:tc>
      </w:tr>
      <w:tr w:rsidR="00186AF8" w:rsidRPr="00BF6813" w:rsidTr="00706AE0">
        <w:trPr>
          <w:jc w:val="center"/>
        </w:trPr>
        <w:tc>
          <w:tcPr>
            <w:tcW w:w="0" w:type="auto"/>
          </w:tcPr>
          <w:p w:rsidR="00186AF8" w:rsidRPr="00BF6813" w:rsidRDefault="00186AF8" w:rsidP="0020086C">
            <w:pPr>
              <w:ind w:left="-72" w:right="-72"/>
              <w:jc w:val="both"/>
              <w:rPr>
                <w:rFonts w:cs="Arial"/>
                <w:sz w:val="16"/>
                <w:szCs w:val="16"/>
              </w:rPr>
            </w:pPr>
          </w:p>
        </w:tc>
        <w:tc>
          <w:tcPr>
            <w:tcW w:w="0" w:type="auto"/>
            <w:vAlign w:val="bottom"/>
          </w:tcPr>
          <w:p w:rsidR="00186AF8" w:rsidRPr="00D14DF7" w:rsidRDefault="00186AF8" w:rsidP="0020086C">
            <w:pPr>
              <w:spacing w:line="360" w:lineRule="auto"/>
              <w:ind w:left="-72" w:right="-72"/>
              <w:rPr>
                <w:sz w:val="16"/>
                <w:szCs w:val="16"/>
              </w:rPr>
            </w:pPr>
          </w:p>
        </w:tc>
        <w:tc>
          <w:tcPr>
            <w:tcW w:w="0" w:type="auto"/>
          </w:tcPr>
          <w:p w:rsidR="00186AF8" w:rsidRPr="00D14DF7" w:rsidRDefault="00186AF8" w:rsidP="0020086C">
            <w:pPr>
              <w:ind w:left="-72" w:right="-72"/>
              <w:jc w:val="both"/>
              <w:rPr>
                <w:rFonts w:cs="Arial"/>
                <w:sz w:val="16"/>
                <w:szCs w:val="16"/>
              </w:rPr>
            </w:pPr>
          </w:p>
        </w:tc>
        <w:tc>
          <w:tcPr>
            <w:tcW w:w="0" w:type="auto"/>
          </w:tcPr>
          <w:p w:rsidR="00186AF8" w:rsidRPr="00D14DF7" w:rsidRDefault="00186AF8" w:rsidP="0020086C">
            <w:pPr>
              <w:ind w:left="-72" w:right="-72"/>
              <w:jc w:val="both"/>
              <w:rPr>
                <w:rFonts w:cs="Arial"/>
                <w:sz w:val="16"/>
                <w:szCs w:val="16"/>
              </w:rPr>
            </w:pPr>
          </w:p>
        </w:tc>
        <w:tc>
          <w:tcPr>
            <w:tcW w:w="0" w:type="auto"/>
          </w:tcPr>
          <w:p w:rsidR="00186AF8" w:rsidRPr="00D14DF7" w:rsidRDefault="00186AF8" w:rsidP="0020086C">
            <w:pPr>
              <w:ind w:left="-72" w:right="-72"/>
              <w:jc w:val="both"/>
              <w:rPr>
                <w:rFonts w:cs="Arial"/>
                <w:sz w:val="16"/>
                <w:szCs w:val="16"/>
              </w:rPr>
            </w:pPr>
          </w:p>
        </w:tc>
        <w:tc>
          <w:tcPr>
            <w:tcW w:w="0" w:type="auto"/>
            <w:shd w:val="clear" w:color="auto" w:fill="auto"/>
          </w:tcPr>
          <w:p w:rsidR="00186AF8" w:rsidRPr="00D14DF7" w:rsidRDefault="00186AF8" w:rsidP="0020086C">
            <w:pPr>
              <w:ind w:left="-72" w:right="-72"/>
              <w:jc w:val="both"/>
              <w:rPr>
                <w:rFonts w:cs="Arial"/>
                <w:sz w:val="16"/>
                <w:szCs w:val="16"/>
              </w:rPr>
            </w:pPr>
          </w:p>
        </w:tc>
        <w:tc>
          <w:tcPr>
            <w:tcW w:w="0" w:type="auto"/>
            <w:shd w:val="clear" w:color="auto" w:fill="auto"/>
          </w:tcPr>
          <w:p w:rsidR="00186AF8" w:rsidRPr="00D14DF7" w:rsidRDefault="00186AF8" w:rsidP="0020086C">
            <w:pPr>
              <w:ind w:left="-72" w:right="-72"/>
              <w:jc w:val="both"/>
              <w:rPr>
                <w:rFonts w:cs="Arial"/>
                <w:sz w:val="16"/>
                <w:szCs w:val="16"/>
              </w:rPr>
            </w:pPr>
          </w:p>
        </w:tc>
        <w:tc>
          <w:tcPr>
            <w:tcW w:w="0" w:type="auto"/>
          </w:tcPr>
          <w:p w:rsidR="00186AF8" w:rsidRPr="00D14DF7" w:rsidRDefault="00186AF8" w:rsidP="0020086C">
            <w:pPr>
              <w:ind w:left="-72" w:right="-72"/>
              <w:jc w:val="both"/>
              <w:rPr>
                <w:rFonts w:cs="Arial"/>
                <w:sz w:val="16"/>
                <w:szCs w:val="16"/>
              </w:rPr>
            </w:pPr>
          </w:p>
        </w:tc>
        <w:tc>
          <w:tcPr>
            <w:tcW w:w="0" w:type="auto"/>
          </w:tcPr>
          <w:p w:rsidR="00186AF8" w:rsidRPr="00D14DF7" w:rsidRDefault="00186AF8" w:rsidP="0020086C">
            <w:pPr>
              <w:ind w:left="-72" w:right="-72"/>
              <w:jc w:val="both"/>
              <w:rPr>
                <w:rFonts w:cs="Arial"/>
                <w:sz w:val="16"/>
                <w:szCs w:val="16"/>
              </w:rPr>
            </w:pPr>
          </w:p>
        </w:tc>
        <w:tc>
          <w:tcPr>
            <w:tcW w:w="0" w:type="auto"/>
          </w:tcPr>
          <w:p w:rsidR="00186AF8" w:rsidRPr="00D14DF7" w:rsidRDefault="00186AF8" w:rsidP="0020086C">
            <w:pPr>
              <w:ind w:left="-72" w:right="-72"/>
              <w:jc w:val="both"/>
              <w:rPr>
                <w:rFonts w:cs="Arial"/>
                <w:sz w:val="16"/>
                <w:szCs w:val="16"/>
              </w:rPr>
            </w:pPr>
          </w:p>
        </w:tc>
        <w:tc>
          <w:tcPr>
            <w:tcW w:w="341" w:type="dxa"/>
          </w:tcPr>
          <w:p w:rsidR="00186AF8" w:rsidRPr="00D14DF7" w:rsidRDefault="00186AF8" w:rsidP="0020086C">
            <w:pPr>
              <w:ind w:left="-72" w:right="-72"/>
              <w:jc w:val="both"/>
              <w:rPr>
                <w:rFonts w:cs="Arial"/>
                <w:sz w:val="16"/>
                <w:szCs w:val="16"/>
              </w:rPr>
            </w:pPr>
          </w:p>
        </w:tc>
        <w:tc>
          <w:tcPr>
            <w:tcW w:w="341" w:type="dxa"/>
          </w:tcPr>
          <w:p w:rsidR="00186AF8" w:rsidRPr="00D14DF7" w:rsidRDefault="00186AF8" w:rsidP="0020086C">
            <w:pPr>
              <w:ind w:left="-72" w:right="-72"/>
              <w:jc w:val="both"/>
              <w:rPr>
                <w:rFonts w:cs="Arial"/>
                <w:sz w:val="16"/>
                <w:szCs w:val="16"/>
              </w:rPr>
            </w:pPr>
          </w:p>
        </w:tc>
        <w:tc>
          <w:tcPr>
            <w:tcW w:w="192" w:type="dxa"/>
            <w:gridSpan w:val="2"/>
          </w:tcPr>
          <w:p w:rsidR="00186AF8" w:rsidRPr="00D14DF7" w:rsidRDefault="00186AF8" w:rsidP="0020086C">
            <w:pPr>
              <w:ind w:left="-72" w:right="-72"/>
              <w:jc w:val="both"/>
              <w:rPr>
                <w:rFonts w:cs="Arial"/>
                <w:sz w:val="16"/>
                <w:szCs w:val="16"/>
              </w:rPr>
            </w:pPr>
          </w:p>
        </w:tc>
        <w:tc>
          <w:tcPr>
            <w:tcW w:w="856" w:type="dxa"/>
          </w:tcPr>
          <w:p w:rsidR="00186AF8" w:rsidRPr="00D14DF7" w:rsidRDefault="00186AF8" w:rsidP="0020086C">
            <w:pPr>
              <w:ind w:left="-72" w:right="-72"/>
              <w:jc w:val="both"/>
              <w:rPr>
                <w:rFonts w:cs="Arial"/>
                <w:sz w:val="16"/>
                <w:szCs w:val="16"/>
              </w:rPr>
            </w:pPr>
          </w:p>
        </w:tc>
      </w:tr>
      <w:tr w:rsidR="00186AF8" w:rsidRPr="00BF6813" w:rsidTr="00706AE0">
        <w:trPr>
          <w:jc w:val="center"/>
        </w:trPr>
        <w:tc>
          <w:tcPr>
            <w:tcW w:w="0" w:type="auto"/>
          </w:tcPr>
          <w:p w:rsidR="00186AF8" w:rsidRPr="00BF6813" w:rsidRDefault="00186AF8" w:rsidP="0020086C">
            <w:pPr>
              <w:ind w:left="-72" w:right="-72"/>
              <w:jc w:val="both"/>
              <w:rPr>
                <w:rFonts w:cs="Arial"/>
                <w:sz w:val="16"/>
                <w:szCs w:val="16"/>
              </w:rPr>
            </w:pPr>
            <w:r>
              <w:rPr>
                <w:rFonts w:cs="Arial"/>
                <w:sz w:val="16"/>
                <w:szCs w:val="16"/>
              </w:rPr>
              <w:t>7</w:t>
            </w:r>
          </w:p>
        </w:tc>
        <w:tc>
          <w:tcPr>
            <w:tcW w:w="0" w:type="auto"/>
            <w:vAlign w:val="bottom"/>
          </w:tcPr>
          <w:p w:rsidR="00186AF8" w:rsidRPr="00D14DF7" w:rsidRDefault="00186AF8" w:rsidP="0020086C">
            <w:pPr>
              <w:spacing w:line="360" w:lineRule="auto"/>
              <w:ind w:left="-72" w:right="-72"/>
              <w:rPr>
                <w:sz w:val="16"/>
                <w:szCs w:val="16"/>
              </w:rPr>
            </w:pPr>
            <w:r w:rsidRPr="00D14DF7">
              <w:rPr>
                <w:sz w:val="16"/>
                <w:szCs w:val="16"/>
              </w:rPr>
              <w:t>Ornamental</w:t>
            </w:r>
          </w:p>
        </w:tc>
        <w:tc>
          <w:tcPr>
            <w:tcW w:w="0" w:type="auto"/>
          </w:tcPr>
          <w:p w:rsidR="00186AF8" w:rsidRPr="00D14DF7" w:rsidRDefault="00186AF8" w:rsidP="0020086C">
            <w:pPr>
              <w:ind w:left="-72" w:right="-72"/>
              <w:jc w:val="both"/>
              <w:rPr>
                <w:rFonts w:cs="Arial"/>
                <w:sz w:val="16"/>
                <w:szCs w:val="16"/>
              </w:rPr>
            </w:pPr>
          </w:p>
        </w:tc>
        <w:tc>
          <w:tcPr>
            <w:tcW w:w="0" w:type="auto"/>
          </w:tcPr>
          <w:p w:rsidR="00186AF8" w:rsidRPr="00D14DF7" w:rsidRDefault="00186AF8" w:rsidP="0020086C">
            <w:pPr>
              <w:ind w:left="-72" w:right="-72"/>
              <w:jc w:val="both"/>
              <w:rPr>
                <w:rFonts w:cs="Arial"/>
                <w:sz w:val="16"/>
                <w:szCs w:val="16"/>
              </w:rPr>
            </w:pPr>
          </w:p>
        </w:tc>
        <w:tc>
          <w:tcPr>
            <w:tcW w:w="0" w:type="auto"/>
          </w:tcPr>
          <w:p w:rsidR="00186AF8" w:rsidRPr="00D14DF7" w:rsidRDefault="00186AF8" w:rsidP="0020086C">
            <w:pPr>
              <w:ind w:left="-72" w:right="-72"/>
              <w:jc w:val="both"/>
              <w:rPr>
                <w:rFonts w:cs="Arial"/>
                <w:sz w:val="16"/>
                <w:szCs w:val="16"/>
              </w:rPr>
            </w:pPr>
          </w:p>
        </w:tc>
        <w:tc>
          <w:tcPr>
            <w:tcW w:w="0" w:type="auto"/>
            <w:shd w:val="clear" w:color="auto" w:fill="auto"/>
          </w:tcPr>
          <w:p w:rsidR="00186AF8" w:rsidRPr="00D14DF7" w:rsidRDefault="00186AF8" w:rsidP="0020086C">
            <w:pPr>
              <w:ind w:left="-72" w:right="-72"/>
              <w:jc w:val="both"/>
              <w:rPr>
                <w:rFonts w:cs="Arial"/>
                <w:sz w:val="16"/>
                <w:szCs w:val="16"/>
              </w:rPr>
            </w:pPr>
          </w:p>
        </w:tc>
        <w:tc>
          <w:tcPr>
            <w:tcW w:w="0" w:type="auto"/>
            <w:shd w:val="clear" w:color="auto" w:fill="auto"/>
          </w:tcPr>
          <w:p w:rsidR="00186AF8" w:rsidRPr="00D14DF7" w:rsidRDefault="00186AF8" w:rsidP="0020086C">
            <w:pPr>
              <w:ind w:left="-72" w:right="-72"/>
              <w:jc w:val="both"/>
              <w:rPr>
                <w:rFonts w:cs="Arial"/>
                <w:sz w:val="16"/>
                <w:szCs w:val="16"/>
              </w:rPr>
            </w:pPr>
          </w:p>
        </w:tc>
        <w:tc>
          <w:tcPr>
            <w:tcW w:w="0" w:type="auto"/>
          </w:tcPr>
          <w:p w:rsidR="00186AF8" w:rsidRPr="00D14DF7" w:rsidRDefault="00186AF8" w:rsidP="0020086C">
            <w:pPr>
              <w:ind w:left="-72" w:right="-72"/>
              <w:jc w:val="both"/>
              <w:rPr>
                <w:rFonts w:cs="Arial"/>
                <w:sz w:val="16"/>
                <w:szCs w:val="16"/>
              </w:rPr>
            </w:pPr>
          </w:p>
        </w:tc>
        <w:tc>
          <w:tcPr>
            <w:tcW w:w="0" w:type="auto"/>
          </w:tcPr>
          <w:p w:rsidR="00186AF8" w:rsidRPr="00D14DF7" w:rsidRDefault="00186AF8" w:rsidP="0020086C">
            <w:pPr>
              <w:ind w:left="-72" w:right="-72"/>
              <w:jc w:val="both"/>
              <w:rPr>
                <w:rFonts w:cs="Arial"/>
                <w:sz w:val="16"/>
                <w:szCs w:val="16"/>
              </w:rPr>
            </w:pPr>
          </w:p>
        </w:tc>
        <w:tc>
          <w:tcPr>
            <w:tcW w:w="0" w:type="auto"/>
          </w:tcPr>
          <w:p w:rsidR="00186AF8" w:rsidRPr="00D14DF7" w:rsidRDefault="00186AF8" w:rsidP="0020086C">
            <w:pPr>
              <w:ind w:left="-72" w:right="-72"/>
              <w:jc w:val="both"/>
              <w:rPr>
                <w:rFonts w:cs="Arial"/>
                <w:sz w:val="16"/>
                <w:szCs w:val="16"/>
              </w:rPr>
            </w:pPr>
          </w:p>
        </w:tc>
        <w:tc>
          <w:tcPr>
            <w:tcW w:w="341" w:type="dxa"/>
          </w:tcPr>
          <w:p w:rsidR="00186AF8" w:rsidRPr="00D14DF7" w:rsidRDefault="00186AF8" w:rsidP="0020086C">
            <w:pPr>
              <w:ind w:left="-72" w:right="-72"/>
              <w:jc w:val="both"/>
              <w:rPr>
                <w:rFonts w:cs="Arial"/>
                <w:sz w:val="16"/>
                <w:szCs w:val="16"/>
              </w:rPr>
            </w:pPr>
          </w:p>
        </w:tc>
        <w:tc>
          <w:tcPr>
            <w:tcW w:w="341" w:type="dxa"/>
          </w:tcPr>
          <w:p w:rsidR="00186AF8" w:rsidRPr="00D14DF7" w:rsidRDefault="00186AF8" w:rsidP="0020086C">
            <w:pPr>
              <w:ind w:left="-72" w:right="-72"/>
              <w:jc w:val="both"/>
              <w:rPr>
                <w:rFonts w:cs="Arial"/>
                <w:sz w:val="16"/>
                <w:szCs w:val="16"/>
              </w:rPr>
            </w:pPr>
          </w:p>
        </w:tc>
        <w:tc>
          <w:tcPr>
            <w:tcW w:w="192" w:type="dxa"/>
            <w:gridSpan w:val="2"/>
          </w:tcPr>
          <w:p w:rsidR="00186AF8" w:rsidRPr="00D14DF7" w:rsidRDefault="00186AF8" w:rsidP="0020086C">
            <w:pPr>
              <w:ind w:left="-72" w:right="-72"/>
              <w:jc w:val="both"/>
              <w:rPr>
                <w:rFonts w:cs="Arial"/>
                <w:sz w:val="16"/>
                <w:szCs w:val="16"/>
              </w:rPr>
            </w:pPr>
          </w:p>
        </w:tc>
        <w:tc>
          <w:tcPr>
            <w:tcW w:w="856" w:type="dxa"/>
          </w:tcPr>
          <w:p w:rsidR="00186AF8" w:rsidRPr="00D14DF7" w:rsidRDefault="00186AF8" w:rsidP="0020086C">
            <w:pPr>
              <w:ind w:left="-72" w:right="-72"/>
              <w:jc w:val="both"/>
              <w:rPr>
                <w:rFonts w:cs="Arial"/>
                <w:sz w:val="16"/>
                <w:szCs w:val="16"/>
              </w:rPr>
            </w:pPr>
          </w:p>
        </w:tc>
      </w:tr>
      <w:tr w:rsidR="00186AF8" w:rsidRPr="00BF6813" w:rsidTr="00706AE0">
        <w:trPr>
          <w:jc w:val="center"/>
        </w:trPr>
        <w:tc>
          <w:tcPr>
            <w:tcW w:w="0" w:type="auto"/>
          </w:tcPr>
          <w:p w:rsidR="00186AF8" w:rsidRPr="00BF6813" w:rsidRDefault="00186AF8" w:rsidP="0020086C">
            <w:pPr>
              <w:ind w:left="-72" w:right="-72"/>
              <w:jc w:val="both"/>
              <w:rPr>
                <w:rFonts w:cs="Arial"/>
                <w:sz w:val="16"/>
                <w:szCs w:val="16"/>
              </w:rPr>
            </w:pPr>
          </w:p>
        </w:tc>
        <w:tc>
          <w:tcPr>
            <w:tcW w:w="0" w:type="auto"/>
            <w:vAlign w:val="bottom"/>
          </w:tcPr>
          <w:p w:rsidR="00186AF8" w:rsidRPr="00D14DF7" w:rsidRDefault="00186AF8" w:rsidP="0020086C">
            <w:pPr>
              <w:spacing w:line="360" w:lineRule="auto"/>
              <w:ind w:left="-72" w:right="-72"/>
              <w:rPr>
                <w:sz w:val="16"/>
                <w:szCs w:val="16"/>
              </w:rPr>
            </w:pPr>
          </w:p>
        </w:tc>
        <w:tc>
          <w:tcPr>
            <w:tcW w:w="0" w:type="auto"/>
          </w:tcPr>
          <w:p w:rsidR="00186AF8" w:rsidRPr="00D14DF7" w:rsidRDefault="00186AF8" w:rsidP="0020086C">
            <w:pPr>
              <w:ind w:left="-72" w:right="-72"/>
              <w:jc w:val="both"/>
              <w:rPr>
                <w:rFonts w:cs="Arial"/>
                <w:sz w:val="16"/>
                <w:szCs w:val="16"/>
              </w:rPr>
            </w:pPr>
          </w:p>
        </w:tc>
        <w:tc>
          <w:tcPr>
            <w:tcW w:w="0" w:type="auto"/>
          </w:tcPr>
          <w:p w:rsidR="00186AF8" w:rsidRPr="00D14DF7" w:rsidRDefault="00186AF8" w:rsidP="0020086C">
            <w:pPr>
              <w:ind w:left="-72" w:right="-72"/>
              <w:jc w:val="both"/>
              <w:rPr>
                <w:rFonts w:cs="Arial"/>
                <w:sz w:val="16"/>
                <w:szCs w:val="16"/>
              </w:rPr>
            </w:pPr>
          </w:p>
        </w:tc>
        <w:tc>
          <w:tcPr>
            <w:tcW w:w="0" w:type="auto"/>
          </w:tcPr>
          <w:p w:rsidR="00186AF8" w:rsidRPr="00D14DF7" w:rsidRDefault="00186AF8" w:rsidP="0020086C">
            <w:pPr>
              <w:ind w:left="-72" w:right="-72"/>
              <w:jc w:val="both"/>
              <w:rPr>
                <w:rFonts w:cs="Arial"/>
                <w:sz w:val="16"/>
                <w:szCs w:val="16"/>
              </w:rPr>
            </w:pPr>
          </w:p>
        </w:tc>
        <w:tc>
          <w:tcPr>
            <w:tcW w:w="0" w:type="auto"/>
            <w:shd w:val="clear" w:color="auto" w:fill="auto"/>
          </w:tcPr>
          <w:p w:rsidR="00186AF8" w:rsidRPr="00D14DF7" w:rsidRDefault="00186AF8" w:rsidP="0020086C">
            <w:pPr>
              <w:ind w:left="-72" w:right="-72"/>
              <w:jc w:val="both"/>
              <w:rPr>
                <w:rFonts w:cs="Arial"/>
                <w:sz w:val="16"/>
                <w:szCs w:val="16"/>
              </w:rPr>
            </w:pPr>
          </w:p>
        </w:tc>
        <w:tc>
          <w:tcPr>
            <w:tcW w:w="0" w:type="auto"/>
            <w:shd w:val="clear" w:color="auto" w:fill="auto"/>
          </w:tcPr>
          <w:p w:rsidR="00186AF8" w:rsidRPr="00D14DF7" w:rsidRDefault="00186AF8" w:rsidP="0020086C">
            <w:pPr>
              <w:ind w:left="-72" w:right="-72"/>
              <w:jc w:val="both"/>
              <w:rPr>
                <w:rFonts w:cs="Arial"/>
                <w:sz w:val="16"/>
                <w:szCs w:val="16"/>
              </w:rPr>
            </w:pPr>
          </w:p>
        </w:tc>
        <w:tc>
          <w:tcPr>
            <w:tcW w:w="0" w:type="auto"/>
          </w:tcPr>
          <w:p w:rsidR="00186AF8" w:rsidRPr="00D14DF7" w:rsidRDefault="00186AF8" w:rsidP="0020086C">
            <w:pPr>
              <w:ind w:left="-72" w:right="-72"/>
              <w:jc w:val="both"/>
              <w:rPr>
                <w:rFonts w:cs="Arial"/>
                <w:sz w:val="16"/>
                <w:szCs w:val="16"/>
              </w:rPr>
            </w:pPr>
          </w:p>
        </w:tc>
        <w:tc>
          <w:tcPr>
            <w:tcW w:w="0" w:type="auto"/>
          </w:tcPr>
          <w:p w:rsidR="00186AF8" w:rsidRPr="00D14DF7" w:rsidRDefault="00186AF8" w:rsidP="0020086C">
            <w:pPr>
              <w:ind w:left="-72" w:right="-72"/>
              <w:jc w:val="both"/>
              <w:rPr>
                <w:rFonts w:cs="Arial"/>
                <w:sz w:val="16"/>
                <w:szCs w:val="16"/>
              </w:rPr>
            </w:pPr>
          </w:p>
        </w:tc>
        <w:tc>
          <w:tcPr>
            <w:tcW w:w="0" w:type="auto"/>
          </w:tcPr>
          <w:p w:rsidR="00186AF8" w:rsidRPr="00D14DF7" w:rsidRDefault="00186AF8" w:rsidP="0020086C">
            <w:pPr>
              <w:ind w:left="-72" w:right="-72"/>
              <w:jc w:val="both"/>
              <w:rPr>
                <w:rFonts w:cs="Arial"/>
                <w:sz w:val="16"/>
                <w:szCs w:val="16"/>
              </w:rPr>
            </w:pPr>
          </w:p>
        </w:tc>
        <w:tc>
          <w:tcPr>
            <w:tcW w:w="341" w:type="dxa"/>
          </w:tcPr>
          <w:p w:rsidR="00186AF8" w:rsidRPr="00D14DF7" w:rsidRDefault="00186AF8" w:rsidP="0020086C">
            <w:pPr>
              <w:ind w:left="-72" w:right="-72"/>
              <w:jc w:val="both"/>
              <w:rPr>
                <w:rFonts w:cs="Arial"/>
                <w:sz w:val="16"/>
                <w:szCs w:val="16"/>
              </w:rPr>
            </w:pPr>
          </w:p>
        </w:tc>
        <w:tc>
          <w:tcPr>
            <w:tcW w:w="341" w:type="dxa"/>
          </w:tcPr>
          <w:p w:rsidR="00186AF8" w:rsidRPr="00D14DF7" w:rsidRDefault="00186AF8" w:rsidP="0020086C">
            <w:pPr>
              <w:ind w:left="-72" w:right="-72"/>
              <w:jc w:val="both"/>
              <w:rPr>
                <w:rFonts w:cs="Arial"/>
                <w:sz w:val="16"/>
                <w:szCs w:val="16"/>
              </w:rPr>
            </w:pPr>
          </w:p>
        </w:tc>
        <w:tc>
          <w:tcPr>
            <w:tcW w:w="192" w:type="dxa"/>
            <w:gridSpan w:val="2"/>
          </w:tcPr>
          <w:p w:rsidR="00186AF8" w:rsidRPr="00D14DF7" w:rsidRDefault="00186AF8" w:rsidP="0020086C">
            <w:pPr>
              <w:ind w:left="-72" w:right="-72"/>
              <w:jc w:val="both"/>
              <w:rPr>
                <w:rFonts w:cs="Arial"/>
                <w:sz w:val="16"/>
                <w:szCs w:val="16"/>
              </w:rPr>
            </w:pPr>
          </w:p>
        </w:tc>
        <w:tc>
          <w:tcPr>
            <w:tcW w:w="856" w:type="dxa"/>
          </w:tcPr>
          <w:p w:rsidR="00186AF8" w:rsidRPr="00D14DF7" w:rsidRDefault="00186AF8" w:rsidP="0020086C">
            <w:pPr>
              <w:ind w:left="-72" w:right="-72"/>
              <w:jc w:val="both"/>
              <w:rPr>
                <w:rFonts w:cs="Arial"/>
                <w:sz w:val="16"/>
                <w:szCs w:val="16"/>
              </w:rPr>
            </w:pPr>
          </w:p>
        </w:tc>
      </w:tr>
      <w:tr w:rsidR="00186AF8" w:rsidRPr="00BF6813" w:rsidTr="00706AE0">
        <w:trPr>
          <w:jc w:val="center"/>
        </w:trPr>
        <w:tc>
          <w:tcPr>
            <w:tcW w:w="0" w:type="auto"/>
          </w:tcPr>
          <w:p w:rsidR="00186AF8" w:rsidRPr="00BF6813" w:rsidRDefault="00186AF8" w:rsidP="000F13DC">
            <w:pPr>
              <w:ind w:left="-72" w:right="-72"/>
              <w:jc w:val="both"/>
              <w:rPr>
                <w:rFonts w:cs="Arial"/>
                <w:sz w:val="16"/>
                <w:szCs w:val="16"/>
              </w:rPr>
            </w:pPr>
            <w:r>
              <w:rPr>
                <w:rFonts w:cs="Arial"/>
                <w:sz w:val="16"/>
                <w:szCs w:val="16"/>
              </w:rPr>
              <w:t>8</w:t>
            </w:r>
          </w:p>
        </w:tc>
        <w:tc>
          <w:tcPr>
            <w:tcW w:w="0" w:type="auto"/>
            <w:vAlign w:val="bottom"/>
          </w:tcPr>
          <w:p w:rsidR="00186AF8" w:rsidRPr="001104DC" w:rsidRDefault="00186AF8" w:rsidP="000F13DC">
            <w:pPr>
              <w:spacing w:line="360" w:lineRule="auto"/>
              <w:ind w:left="-72" w:right="-72"/>
              <w:rPr>
                <w:sz w:val="16"/>
                <w:szCs w:val="16"/>
              </w:rPr>
            </w:pPr>
            <w:r w:rsidRPr="001104DC">
              <w:rPr>
                <w:sz w:val="16"/>
                <w:szCs w:val="16"/>
              </w:rPr>
              <w:t xml:space="preserve">Fruit </w:t>
            </w:r>
          </w:p>
        </w:tc>
        <w:tc>
          <w:tcPr>
            <w:tcW w:w="0" w:type="auto"/>
          </w:tcPr>
          <w:p w:rsidR="00186AF8" w:rsidRPr="001104DC" w:rsidRDefault="00186AF8" w:rsidP="000F13DC">
            <w:pPr>
              <w:ind w:left="-72" w:right="-72"/>
              <w:jc w:val="both"/>
              <w:rPr>
                <w:rFonts w:cs="Arial"/>
                <w:sz w:val="16"/>
                <w:szCs w:val="16"/>
              </w:rPr>
            </w:pPr>
            <w:r w:rsidRPr="001104DC">
              <w:rPr>
                <w:rFonts w:cs="Arial"/>
                <w:sz w:val="16"/>
                <w:szCs w:val="16"/>
              </w:rPr>
              <w:t>Irrigated</w:t>
            </w:r>
          </w:p>
        </w:tc>
        <w:tc>
          <w:tcPr>
            <w:tcW w:w="0" w:type="auto"/>
          </w:tcPr>
          <w:p w:rsidR="00186AF8" w:rsidRPr="001104DC" w:rsidRDefault="00186AF8" w:rsidP="000F13DC">
            <w:pPr>
              <w:ind w:left="-72" w:right="-72"/>
              <w:jc w:val="both"/>
              <w:rPr>
                <w:rFonts w:cs="Arial"/>
                <w:sz w:val="16"/>
                <w:szCs w:val="16"/>
              </w:rPr>
            </w:pPr>
            <w:r w:rsidRPr="001104DC">
              <w:rPr>
                <w:rFonts w:cs="Arial"/>
                <w:sz w:val="16"/>
                <w:szCs w:val="16"/>
              </w:rPr>
              <w:t>Kharif</w:t>
            </w:r>
          </w:p>
        </w:tc>
        <w:tc>
          <w:tcPr>
            <w:tcW w:w="0" w:type="auto"/>
          </w:tcPr>
          <w:p w:rsidR="00186AF8" w:rsidRPr="001104DC" w:rsidRDefault="00186AF8" w:rsidP="000F13DC">
            <w:pPr>
              <w:ind w:left="-72" w:right="-72"/>
              <w:jc w:val="both"/>
              <w:rPr>
                <w:rFonts w:cs="Arial"/>
                <w:sz w:val="16"/>
                <w:szCs w:val="16"/>
              </w:rPr>
            </w:pPr>
            <w:r w:rsidRPr="001104DC">
              <w:rPr>
                <w:rFonts w:cs="Arial"/>
                <w:sz w:val="16"/>
                <w:szCs w:val="16"/>
              </w:rPr>
              <w:t>Banana</w:t>
            </w:r>
          </w:p>
        </w:tc>
        <w:tc>
          <w:tcPr>
            <w:tcW w:w="0" w:type="auto"/>
            <w:shd w:val="clear" w:color="auto" w:fill="auto"/>
          </w:tcPr>
          <w:p w:rsidR="00186AF8" w:rsidRPr="001104DC" w:rsidRDefault="00186AF8" w:rsidP="000F13DC">
            <w:pPr>
              <w:ind w:left="-72" w:right="-72"/>
              <w:jc w:val="both"/>
              <w:rPr>
                <w:rFonts w:cs="Arial"/>
                <w:sz w:val="16"/>
                <w:szCs w:val="16"/>
              </w:rPr>
            </w:pPr>
            <w:r w:rsidRPr="001104DC">
              <w:rPr>
                <w:rFonts w:cs="Arial"/>
                <w:sz w:val="16"/>
                <w:szCs w:val="16"/>
              </w:rPr>
              <w:t>Nendran</w:t>
            </w:r>
          </w:p>
        </w:tc>
        <w:tc>
          <w:tcPr>
            <w:tcW w:w="0" w:type="auto"/>
            <w:shd w:val="clear" w:color="auto" w:fill="auto"/>
          </w:tcPr>
          <w:p w:rsidR="00186AF8" w:rsidRPr="001104DC" w:rsidRDefault="00186AF8" w:rsidP="000F13DC">
            <w:pPr>
              <w:ind w:left="-72" w:right="-72"/>
              <w:jc w:val="both"/>
              <w:rPr>
                <w:rFonts w:cs="Arial"/>
                <w:sz w:val="16"/>
                <w:szCs w:val="16"/>
              </w:rPr>
            </w:pPr>
          </w:p>
        </w:tc>
        <w:tc>
          <w:tcPr>
            <w:tcW w:w="0" w:type="auto"/>
          </w:tcPr>
          <w:p w:rsidR="00186AF8" w:rsidRPr="001104DC" w:rsidRDefault="00186AF8" w:rsidP="000F13DC">
            <w:pPr>
              <w:ind w:left="-72" w:right="-72"/>
              <w:jc w:val="both"/>
              <w:rPr>
                <w:rFonts w:cs="Arial"/>
                <w:sz w:val="16"/>
                <w:szCs w:val="16"/>
              </w:rPr>
            </w:pPr>
            <w:r w:rsidRPr="001104DC">
              <w:rPr>
                <w:rFonts w:cs="Arial"/>
                <w:sz w:val="16"/>
                <w:szCs w:val="16"/>
              </w:rPr>
              <w:t>Crop improvement</w:t>
            </w:r>
          </w:p>
        </w:tc>
        <w:tc>
          <w:tcPr>
            <w:tcW w:w="0" w:type="auto"/>
          </w:tcPr>
          <w:p w:rsidR="00186AF8" w:rsidRPr="001104DC" w:rsidRDefault="00186AF8" w:rsidP="000F13DC">
            <w:pPr>
              <w:ind w:left="-72" w:right="-72"/>
              <w:jc w:val="both"/>
              <w:rPr>
                <w:rFonts w:cs="Arial"/>
                <w:sz w:val="16"/>
                <w:szCs w:val="16"/>
              </w:rPr>
            </w:pPr>
            <w:r w:rsidRPr="001104DC">
              <w:rPr>
                <w:rFonts w:cs="Arial"/>
                <w:sz w:val="16"/>
                <w:szCs w:val="16"/>
              </w:rPr>
              <w:t>INM in nendran</w:t>
            </w:r>
          </w:p>
        </w:tc>
        <w:tc>
          <w:tcPr>
            <w:tcW w:w="0" w:type="auto"/>
          </w:tcPr>
          <w:p w:rsidR="00186AF8" w:rsidRPr="001104DC" w:rsidRDefault="00186AF8" w:rsidP="000F13DC">
            <w:pPr>
              <w:ind w:left="-72" w:right="-72"/>
              <w:jc w:val="both"/>
              <w:rPr>
                <w:rFonts w:cs="Arial"/>
                <w:sz w:val="16"/>
                <w:szCs w:val="16"/>
              </w:rPr>
            </w:pPr>
            <w:r w:rsidRPr="001104DC">
              <w:rPr>
                <w:rFonts w:cs="Arial"/>
                <w:sz w:val="16"/>
                <w:szCs w:val="16"/>
              </w:rPr>
              <w:t>-</w:t>
            </w:r>
          </w:p>
        </w:tc>
        <w:tc>
          <w:tcPr>
            <w:tcW w:w="341" w:type="dxa"/>
          </w:tcPr>
          <w:p w:rsidR="00186AF8" w:rsidRPr="001104DC" w:rsidRDefault="00186AF8" w:rsidP="000F13DC">
            <w:pPr>
              <w:ind w:left="-72" w:right="-72"/>
              <w:jc w:val="both"/>
              <w:rPr>
                <w:rFonts w:cs="Arial"/>
                <w:sz w:val="16"/>
                <w:szCs w:val="16"/>
              </w:rPr>
            </w:pPr>
            <w:r w:rsidRPr="001104DC">
              <w:rPr>
                <w:rFonts w:cs="Arial"/>
                <w:sz w:val="16"/>
                <w:szCs w:val="16"/>
              </w:rPr>
              <w:t>H</w:t>
            </w:r>
          </w:p>
        </w:tc>
        <w:tc>
          <w:tcPr>
            <w:tcW w:w="341" w:type="dxa"/>
          </w:tcPr>
          <w:p w:rsidR="00186AF8" w:rsidRPr="001104DC" w:rsidRDefault="00186AF8" w:rsidP="000F13DC">
            <w:pPr>
              <w:ind w:left="-72" w:right="-72"/>
              <w:jc w:val="both"/>
              <w:rPr>
                <w:rFonts w:cs="Arial"/>
                <w:sz w:val="16"/>
                <w:szCs w:val="16"/>
              </w:rPr>
            </w:pPr>
            <w:r w:rsidRPr="001104DC">
              <w:rPr>
                <w:rFonts w:cs="Arial"/>
                <w:sz w:val="16"/>
                <w:szCs w:val="16"/>
              </w:rPr>
              <w:t>H</w:t>
            </w:r>
          </w:p>
        </w:tc>
        <w:tc>
          <w:tcPr>
            <w:tcW w:w="192" w:type="dxa"/>
            <w:gridSpan w:val="2"/>
          </w:tcPr>
          <w:p w:rsidR="00186AF8" w:rsidRPr="001104DC" w:rsidRDefault="00186AF8" w:rsidP="000F13DC">
            <w:pPr>
              <w:ind w:left="-72" w:right="-72"/>
              <w:jc w:val="both"/>
              <w:rPr>
                <w:rFonts w:cs="Arial"/>
                <w:sz w:val="16"/>
                <w:szCs w:val="16"/>
              </w:rPr>
            </w:pPr>
            <w:r w:rsidRPr="001104DC">
              <w:rPr>
                <w:rFonts w:cs="Arial"/>
                <w:sz w:val="16"/>
                <w:szCs w:val="16"/>
              </w:rPr>
              <w:t>M</w:t>
            </w:r>
          </w:p>
        </w:tc>
        <w:tc>
          <w:tcPr>
            <w:tcW w:w="856" w:type="dxa"/>
          </w:tcPr>
          <w:p w:rsidR="00186AF8" w:rsidRPr="001104DC" w:rsidRDefault="00186AF8" w:rsidP="000F13DC">
            <w:pPr>
              <w:ind w:left="-72" w:right="-72"/>
              <w:jc w:val="both"/>
              <w:rPr>
                <w:rFonts w:cs="Arial"/>
                <w:b/>
                <w:sz w:val="16"/>
                <w:szCs w:val="16"/>
              </w:rPr>
            </w:pPr>
            <w:r w:rsidRPr="001104DC">
              <w:rPr>
                <w:rFonts w:cs="Arial"/>
                <w:sz w:val="16"/>
                <w:szCs w:val="16"/>
              </w:rPr>
              <w:t>-</w:t>
            </w:r>
          </w:p>
        </w:tc>
      </w:tr>
      <w:tr w:rsidR="000F13DC" w:rsidRPr="00BF6813" w:rsidTr="00706AE0">
        <w:trPr>
          <w:jc w:val="center"/>
        </w:trPr>
        <w:tc>
          <w:tcPr>
            <w:tcW w:w="0" w:type="auto"/>
          </w:tcPr>
          <w:p w:rsidR="000F13DC" w:rsidRPr="00BF6813" w:rsidRDefault="000F13DC" w:rsidP="000F13DC">
            <w:pPr>
              <w:ind w:left="-72" w:right="-72"/>
              <w:jc w:val="both"/>
              <w:rPr>
                <w:rFonts w:cs="Arial"/>
                <w:sz w:val="16"/>
                <w:szCs w:val="16"/>
              </w:rPr>
            </w:pPr>
          </w:p>
        </w:tc>
        <w:tc>
          <w:tcPr>
            <w:tcW w:w="0" w:type="auto"/>
            <w:vAlign w:val="bottom"/>
          </w:tcPr>
          <w:p w:rsidR="000F13DC" w:rsidRPr="001104DC" w:rsidRDefault="000F13DC" w:rsidP="000F13DC">
            <w:pPr>
              <w:spacing w:line="360" w:lineRule="auto"/>
              <w:ind w:left="-72" w:right="-72"/>
              <w:rPr>
                <w:sz w:val="16"/>
                <w:szCs w:val="16"/>
              </w:rPr>
            </w:pPr>
          </w:p>
        </w:tc>
        <w:tc>
          <w:tcPr>
            <w:tcW w:w="0" w:type="auto"/>
          </w:tcPr>
          <w:p w:rsidR="000F13DC" w:rsidRPr="001104DC" w:rsidRDefault="000F13DC" w:rsidP="000F13DC">
            <w:pPr>
              <w:ind w:left="-72" w:right="-72"/>
              <w:rPr>
                <w:rFonts w:cs="Arial"/>
                <w:sz w:val="16"/>
                <w:szCs w:val="16"/>
              </w:rPr>
            </w:pPr>
            <w:r w:rsidRPr="001104DC">
              <w:rPr>
                <w:rFonts w:cs="Arial"/>
                <w:sz w:val="16"/>
                <w:szCs w:val="16"/>
              </w:rPr>
              <w:t>Monocrop</w:t>
            </w:r>
          </w:p>
        </w:tc>
        <w:tc>
          <w:tcPr>
            <w:tcW w:w="0" w:type="auto"/>
          </w:tcPr>
          <w:p w:rsidR="000F13DC" w:rsidRPr="001104DC" w:rsidRDefault="000F13DC" w:rsidP="000F13DC">
            <w:pPr>
              <w:ind w:left="-72" w:right="-72"/>
              <w:rPr>
                <w:rFonts w:cs="Arial"/>
                <w:sz w:val="16"/>
                <w:szCs w:val="16"/>
              </w:rPr>
            </w:pPr>
            <w:r w:rsidRPr="001104DC">
              <w:rPr>
                <w:rFonts w:cs="Arial"/>
                <w:sz w:val="16"/>
                <w:szCs w:val="16"/>
              </w:rPr>
              <w:t>Summer</w:t>
            </w:r>
          </w:p>
        </w:tc>
        <w:tc>
          <w:tcPr>
            <w:tcW w:w="0" w:type="auto"/>
          </w:tcPr>
          <w:p w:rsidR="000F13DC" w:rsidRPr="001104DC" w:rsidRDefault="000F13DC" w:rsidP="000F13DC">
            <w:pPr>
              <w:ind w:left="-72" w:right="-72"/>
              <w:rPr>
                <w:rFonts w:cs="Arial"/>
                <w:sz w:val="16"/>
                <w:szCs w:val="16"/>
              </w:rPr>
            </w:pPr>
            <w:r w:rsidRPr="001104DC">
              <w:rPr>
                <w:rFonts w:cs="Arial"/>
                <w:sz w:val="16"/>
                <w:szCs w:val="16"/>
              </w:rPr>
              <w:t>Banana</w:t>
            </w:r>
          </w:p>
        </w:tc>
        <w:tc>
          <w:tcPr>
            <w:tcW w:w="0" w:type="auto"/>
            <w:shd w:val="clear" w:color="auto" w:fill="auto"/>
          </w:tcPr>
          <w:p w:rsidR="000F13DC" w:rsidRPr="001104DC" w:rsidRDefault="000F13DC" w:rsidP="000F13DC">
            <w:pPr>
              <w:ind w:left="-72" w:right="-72"/>
              <w:rPr>
                <w:rFonts w:cs="Arial"/>
                <w:sz w:val="16"/>
                <w:szCs w:val="16"/>
              </w:rPr>
            </w:pPr>
            <w:r w:rsidRPr="001104DC">
              <w:rPr>
                <w:rFonts w:cs="Arial"/>
                <w:sz w:val="16"/>
                <w:szCs w:val="16"/>
              </w:rPr>
              <w:t>Nendran</w:t>
            </w:r>
          </w:p>
        </w:tc>
        <w:tc>
          <w:tcPr>
            <w:tcW w:w="0" w:type="auto"/>
            <w:shd w:val="clear" w:color="auto" w:fill="auto"/>
          </w:tcPr>
          <w:p w:rsidR="000F13DC" w:rsidRPr="001104DC" w:rsidRDefault="000F13DC" w:rsidP="000F13DC">
            <w:pPr>
              <w:ind w:left="-72" w:right="-72"/>
              <w:rPr>
                <w:rFonts w:cs="Arial"/>
                <w:sz w:val="16"/>
                <w:szCs w:val="16"/>
              </w:rPr>
            </w:pPr>
          </w:p>
        </w:tc>
        <w:tc>
          <w:tcPr>
            <w:tcW w:w="0" w:type="auto"/>
          </w:tcPr>
          <w:p w:rsidR="000F13DC" w:rsidRPr="001104DC" w:rsidRDefault="000F13DC" w:rsidP="000F13DC">
            <w:pPr>
              <w:ind w:left="-72" w:right="-72"/>
              <w:rPr>
                <w:rFonts w:cs="Arial"/>
                <w:sz w:val="16"/>
                <w:szCs w:val="16"/>
              </w:rPr>
            </w:pPr>
            <w:r w:rsidRPr="001104DC">
              <w:rPr>
                <w:bCs/>
                <w:sz w:val="16"/>
                <w:szCs w:val="16"/>
              </w:rPr>
              <w:t>Productivity improvement of major crops.</w:t>
            </w:r>
          </w:p>
        </w:tc>
        <w:tc>
          <w:tcPr>
            <w:tcW w:w="0" w:type="auto"/>
          </w:tcPr>
          <w:p w:rsidR="000F13DC" w:rsidRPr="001104DC" w:rsidRDefault="000F13DC" w:rsidP="000F13DC">
            <w:pPr>
              <w:ind w:left="-72" w:right="-72"/>
              <w:rPr>
                <w:bCs/>
                <w:sz w:val="16"/>
                <w:szCs w:val="16"/>
              </w:rPr>
            </w:pPr>
            <w:r w:rsidRPr="001104DC">
              <w:rPr>
                <w:bCs/>
                <w:sz w:val="16"/>
                <w:szCs w:val="16"/>
              </w:rPr>
              <w:t>Management of lodging / breaking of banana pseudostem nearing maturity</w:t>
            </w:r>
          </w:p>
        </w:tc>
        <w:tc>
          <w:tcPr>
            <w:tcW w:w="0" w:type="auto"/>
          </w:tcPr>
          <w:p w:rsidR="000F13DC" w:rsidRPr="001104DC" w:rsidRDefault="000F13DC" w:rsidP="000F13DC">
            <w:pPr>
              <w:ind w:left="-72" w:right="-72"/>
              <w:rPr>
                <w:rFonts w:cs="Arial"/>
                <w:sz w:val="16"/>
                <w:szCs w:val="16"/>
              </w:rPr>
            </w:pPr>
            <w:r w:rsidRPr="001104DC">
              <w:rPr>
                <w:rFonts w:cs="Arial"/>
                <w:sz w:val="16"/>
                <w:szCs w:val="16"/>
              </w:rPr>
              <w:t>Summer</w:t>
            </w:r>
          </w:p>
        </w:tc>
        <w:tc>
          <w:tcPr>
            <w:tcW w:w="341" w:type="dxa"/>
          </w:tcPr>
          <w:p w:rsidR="000F13DC" w:rsidRPr="001104DC" w:rsidRDefault="000F13DC" w:rsidP="000F13DC">
            <w:pPr>
              <w:ind w:left="-72" w:right="-72"/>
              <w:jc w:val="both"/>
              <w:rPr>
                <w:rFonts w:cs="Arial"/>
                <w:sz w:val="16"/>
                <w:szCs w:val="16"/>
              </w:rPr>
            </w:pPr>
            <w:r w:rsidRPr="001104DC">
              <w:rPr>
                <w:rFonts w:cs="Arial"/>
                <w:sz w:val="16"/>
                <w:szCs w:val="16"/>
              </w:rPr>
              <w:t>M</w:t>
            </w:r>
          </w:p>
        </w:tc>
        <w:tc>
          <w:tcPr>
            <w:tcW w:w="341" w:type="dxa"/>
          </w:tcPr>
          <w:p w:rsidR="000F13DC" w:rsidRPr="001104DC" w:rsidRDefault="000F13DC" w:rsidP="000F13DC">
            <w:pPr>
              <w:ind w:left="-72" w:right="-72"/>
              <w:jc w:val="both"/>
              <w:rPr>
                <w:rFonts w:cs="Arial"/>
                <w:sz w:val="16"/>
                <w:szCs w:val="16"/>
              </w:rPr>
            </w:pPr>
            <w:r w:rsidRPr="001104DC">
              <w:rPr>
                <w:rFonts w:cs="Arial"/>
                <w:sz w:val="16"/>
                <w:szCs w:val="16"/>
              </w:rPr>
              <w:t>M</w:t>
            </w:r>
          </w:p>
        </w:tc>
        <w:tc>
          <w:tcPr>
            <w:tcW w:w="192" w:type="dxa"/>
            <w:gridSpan w:val="2"/>
          </w:tcPr>
          <w:p w:rsidR="000F13DC" w:rsidRPr="001104DC" w:rsidRDefault="000F13DC" w:rsidP="000F13DC">
            <w:pPr>
              <w:ind w:left="-72" w:right="-72"/>
              <w:jc w:val="both"/>
              <w:rPr>
                <w:rFonts w:cs="Arial"/>
                <w:sz w:val="16"/>
                <w:szCs w:val="16"/>
              </w:rPr>
            </w:pPr>
            <w:r w:rsidRPr="001104DC">
              <w:rPr>
                <w:rFonts w:cs="Arial"/>
                <w:sz w:val="16"/>
                <w:szCs w:val="16"/>
              </w:rPr>
              <w:t>M</w:t>
            </w:r>
          </w:p>
        </w:tc>
        <w:tc>
          <w:tcPr>
            <w:tcW w:w="856" w:type="dxa"/>
          </w:tcPr>
          <w:p w:rsidR="000F13DC" w:rsidRPr="001104DC" w:rsidRDefault="000F13DC" w:rsidP="000F13DC">
            <w:pPr>
              <w:ind w:left="-72" w:right="-72"/>
              <w:jc w:val="both"/>
              <w:rPr>
                <w:rFonts w:cs="Arial"/>
                <w:sz w:val="16"/>
                <w:szCs w:val="16"/>
              </w:rPr>
            </w:pPr>
            <w:r w:rsidRPr="001104DC">
              <w:rPr>
                <w:rFonts w:cs="Arial"/>
                <w:sz w:val="16"/>
                <w:szCs w:val="16"/>
              </w:rPr>
              <w:t>Banana</w:t>
            </w:r>
          </w:p>
        </w:tc>
      </w:tr>
      <w:tr w:rsidR="000F13DC" w:rsidRPr="00BF6813" w:rsidTr="008C3022">
        <w:trPr>
          <w:jc w:val="center"/>
        </w:trPr>
        <w:tc>
          <w:tcPr>
            <w:tcW w:w="0" w:type="auto"/>
          </w:tcPr>
          <w:p w:rsidR="000F13DC" w:rsidRPr="00BF6813" w:rsidRDefault="000F13DC" w:rsidP="003F1E07">
            <w:pPr>
              <w:ind w:left="-72" w:right="-72"/>
              <w:jc w:val="both"/>
              <w:rPr>
                <w:rFonts w:cs="Arial"/>
                <w:sz w:val="16"/>
                <w:szCs w:val="16"/>
              </w:rPr>
            </w:pPr>
            <w:r>
              <w:rPr>
                <w:rFonts w:cs="Arial"/>
                <w:sz w:val="16"/>
                <w:szCs w:val="16"/>
              </w:rPr>
              <w:t>9</w:t>
            </w:r>
          </w:p>
        </w:tc>
        <w:tc>
          <w:tcPr>
            <w:tcW w:w="0" w:type="auto"/>
            <w:vMerge w:val="restart"/>
          </w:tcPr>
          <w:p w:rsidR="000F13DC" w:rsidRPr="001104DC" w:rsidRDefault="000F13DC" w:rsidP="003F1E07">
            <w:pPr>
              <w:spacing w:line="360" w:lineRule="auto"/>
              <w:ind w:left="-72" w:right="-72"/>
              <w:rPr>
                <w:sz w:val="16"/>
                <w:szCs w:val="16"/>
              </w:rPr>
            </w:pPr>
            <w:r w:rsidRPr="001104DC">
              <w:rPr>
                <w:sz w:val="16"/>
                <w:szCs w:val="16"/>
              </w:rPr>
              <w:t xml:space="preserve">Spices and condiments </w:t>
            </w:r>
          </w:p>
        </w:tc>
        <w:tc>
          <w:tcPr>
            <w:tcW w:w="0" w:type="auto"/>
          </w:tcPr>
          <w:p w:rsidR="000F13DC" w:rsidRPr="001104DC" w:rsidRDefault="000F13DC" w:rsidP="003F1E07">
            <w:pPr>
              <w:ind w:left="-72" w:right="-72"/>
              <w:jc w:val="both"/>
              <w:rPr>
                <w:rFonts w:cs="Arial"/>
                <w:sz w:val="16"/>
                <w:szCs w:val="16"/>
              </w:rPr>
            </w:pPr>
            <w:r w:rsidRPr="001104DC">
              <w:rPr>
                <w:rFonts w:cs="Arial"/>
                <w:sz w:val="16"/>
                <w:szCs w:val="16"/>
              </w:rPr>
              <w:t>Irrigated</w:t>
            </w:r>
          </w:p>
        </w:tc>
        <w:tc>
          <w:tcPr>
            <w:tcW w:w="0" w:type="auto"/>
          </w:tcPr>
          <w:p w:rsidR="000F13DC" w:rsidRPr="001104DC" w:rsidRDefault="000F13DC" w:rsidP="003F1E07">
            <w:pPr>
              <w:ind w:left="-72" w:right="-72"/>
              <w:jc w:val="both"/>
              <w:rPr>
                <w:rFonts w:cs="Arial"/>
                <w:sz w:val="16"/>
                <w:szCs w:val="16"/>
              </w:rPr>
            </w:pPr>
            <w:r w:rsidRPr="001104DC">
              <w:rPr>
                <w:rFonts w:cs="Arial"/>
                <w:sz w:val="16"/>
                <w:szCs w:val="16"/>
              </w:rPr>
              <w:t>Perrinaial</w:t>
            </w:r>
          </w:p>
        </w:tc>
        <w:tc>
          <w:tcPr>
            <w:tcW w:w="0" w:type="auto"/>
          </w:tcPr>
          <w:p w:rsidR="000F13DC" w:rsidRPr="001104DC" w:rsidRDefault="000F13DC" w:rsidP="003F1E07">
            <w:pPr>
              <w:ind w:left="-72" w:right="-72"/>
              <w:jc w:val="both"/>
              <w:rPr>
                <w:rFonts w:cs="Arial"/>
                <w:sz w:val="16"/>
                <w:szCs w:val="16"/>
              </w:rPr>
            </w:pPr>
            <w:r w:rsidRPr="001104DC">
              <w:rPr>
                <w:rFonts w:cs="Arial"/>
                <w:sz w:val="16"/>
                <w:szCs w:val="16"/>
              </w:rPr>
              <w:t>Cardamom</w:t>
            </w:r>
          </w:p>
        </w:tc>
        <w:tc>
          <w:tcPr>
            <w:tcW w:w="0" w:type="auto"/>
            <w:shd w:val="clear" w:color="auto" w:fill="auto"/>
          </w:tcPr>
          <w:p w:rsidR="000F13DC" w:rsidRPr="001104DC" w:rsidRDefault="000F13DC" w:rsidP="003F1E07">
            <w:pPr>
              <w:ind w:left="-72" w:right="-72"/>
              <w:jc w:val="both"/>
              <w:rPr>
                <w:rFonts w:cs="Arial"/>
                <w:sz w:val="16"/>
                <w:szCs w:val="16"/>
              </w:rPr>
            </w:pPr>
            <w:r w:rsidRPr="001104DC">
              <w:rPr>
                <w:rFonts w:cs="Arial"/>
                <w:sz w:val="16"/>
                <w:szCs w:val="16"/>
              </w:rPr>
              <w:t>Njallani</w:t>
            </w:r>
          </w:p>
        </w:tc>
        <w:tc>
          <w:tcPr>
            <w:tcW w:w="0" w:type="auto"/>
            <w:shd w:val="clear" w:color="auto" w:fill="auto"/>
          </w:tcPr>
          <w:p w:rsidR="000F13DC" w:rsidRPr="001104DC" w:rsidRDefault="000F13DC" w:rsidP="003F1E07">
            <w:pPr>
              <w:ind w:left="-72" w:right="-72"/>
              <w:jc w:val="both"/>
              <w:rPr>
                <w:rFonts w:cs="Arial"/>
                <w:sz w:val="16"/>
                <w:szCs w:val="16"/>
              </w:rPr>
            </w:pPr>
          </w:p>
        </w:tc>
        <w:tc>
          <w:tcPr>
            <w:tcW w:w="0" w:type="auto"/>
          </w:tcPr>
          <w:p w:rsidR="000F13DC" w:rsidRPr="001104DC" w:rsidRDefault="000F13DC" w:rsidP="003F1E07">
            <w:pPr>
              <w:ind w:left="-72" w:right="-72"/>
              <w:jc w:val="both"/>
              <w:rPr>
                <w:rFonts w:cs="Arial"/>
                <w:sz w:val="16"/>
                <w:szCs w:val="16"/>
              </w:rPr>
            </w:pPr>
            <w:r w:rsidRPr="001104DC">
              <w:rPr>
                <w:rFonts w:cs="Arial"/>
                <w:sz w:val="16"/>
                <w:szCs w:val="16"/>
              </w:rPr>
              <w:t>Crop improvement</w:t>
            </w:r>
          </w:p>
        </w:tc>
        <w:tc>
          <w:tcPr>
            <w:tcW w:w="0" w:type="auto"/>
          </w:tcPr>
          <w:p w:rsidR="000F13DC" w:rsidRPr="001104DC" w:rsidRDefault="000F13DC" w:rsidP="003F1E07">
            <w:pPr>
              <w:ind w:left="-72" w:right="-72"/>
              <w:jc w:val="both"/>
              <w:rPr>
                <w:rFonts w:cs="Arial"/>
                <w:sz w:val="16"/>
                <w:szCs w:val="16"/>
              </w:rPr>
            </w:pPr>
            <w:r w:rsidRPr="001104DC">
              <w:rPr>
                <w:rFonts w:cs="Arial"/>
                <w:sz w:val="16"/>
                <w:szCs w:val="16"/>
              </w:rPr>
              <w:t>Soil test based fertilizer recommendation</w:t>
            </w:r>
          </w:p>
        </w:tc>
        <w:tc>
          <w:tcPr>
            <w:tcW w:w="0" w:type="auto"/>
          </w:tcPr>
          <w:p w:rsidR="000F13DC" w:rsidRPr="001104DC" w:rsidRDefault="000F13DC" w:rsidP="003F1E07">
            <w:pPr>
              <w:ind w:left="-72" w:right="-72"/>
              <w:jc w:val="both"/>
              <w:rPr>
                <w:rFonts w:cs="Arial"/>
                <w:sz w:val="16"/>
                <w:szCs w:val="16"/>
              </w:rPr>
            </w:pPr>
            <w:r w:rsidRPr="001104DC">
              <w:rPr>
                <w:rFonts w:cs="Arial"/>
                <w:sz w:val="16"/>
                <w:szCs w:val="16"/>
              </w:rPr>
              <w:t>-</w:t>
            </w:r>
          </w:p>
        </w:tc>
        <w:tc>
          <w:tcPr>
            <w:tcW w:w="341" w:type="dxa"/>
          </w:tcPr>
          <w:p w:rsidR="000F13DC" w:rsidRPr="001104DC" w:rsidRDefault="000F13DC" w:rsidP="003F1E07">
            <w:pPr>
              <w:ind w:left="-72" w:right="-72"/>
              <w:jc w:val="both"/>
              <w:rPr>
                <w:rFonts w:cs="Arial"/>
                <w:sz w:val="16"/>
                <w:szCs w:val="16"/>
              </w:rPr>
            </w:pPr>
            <w:r w:rsidRPr="001104DC">
              <w:rPr>
                <w:rFonts w:cs="Arial"/>
                <w:sz w:val="16"/>
                <w:szCs w:val="16"/>
              </w:rPr>
              <w:t>H</w:t>
            </w:r>
          </w:p>
        </w:tc>
        <w:tc>
          <w:tcPr>
            <w:tcW w:w="341" w:type="dxa"/>
          </w:tcPr>
          <w:p w:rsidR="000F13DC" w:rsidRPr="001104DC" w:rsidRDefault="000F13DC" w:rsidP="003F1E07">
            <w:pPr>
              <w:ind w:left="-72" w:right="-72"/>
              <w:jc w:val="both"/>
              <w:rPr>
                <w:rFonts w:cs="Arial"/>
                <w:sz w:val="16"/>
                <w:szCs w:val="16"/>
              </w:rPr>
            </w:pPr>
            <w:r w:rsidRPr="001104DC">
              <w:rPr>
                <w:rFonts w:cs="Arial"/>
                <w:sz w:val="16"/>
                <w:szCs w:val="16"/>
              </w:rPr>
              <w:t>M</w:t>
            </w:r>
          </w:p>
        </w:tc>
        <w:tc>
          <w:tcPr>
            <w:tcW w:w="192" w:type="dxa"/>
            <w:gridSpan w:val="2"/>
          </w:tcPr>
          <w:p w:rsidR="000F13DC" w:rsidRPr="001104DC" w:rsidRDefault="000F13DC" w:rsidP="003F1E07">
            <w:pPr>
              <w:ind w:left="-72" w:right="-72"/>
              <w:jc w:val="both"/>
              <w:rPr>
                <w:rFonts w:cs="Arial"/>
                <w:sz w:val="16"/>
                <w:szCs w:val="16"/>
              </w:rPr>
            </w:pPr>
            <w:r w:rsidRPr="001104DC">
              <w:rPr>
                <w:rFonts w:cs="Arial"/>
                <w:sz w:val="16"/>
                <w:szCs w:val="16"/>
              </w:rPr>
              <w:t>L</w:t>
            </w:r>
          </w:p>
        </w:tc>
        <w:tc>
          <w:tcPr>
            <w:tcW w:w="856" w:type="dxa"/>
          </w:tcPr>
          <w:p w:rsidR="000F13DC" w:rsidRPr="001104DC" w:rsidRDefault="000F13DC" w:rsidP="003F1E07">
            <w:pPr>
              <w:ind w:left="-72" w:right="-72"/>
              <w:jc w:val="both"/>
              <w:rPr>
                <w:rFonts w:cs="Arial"/>
                <w:sz w:val="16"/>
                <w:szCs w:val="16"/>
              </w:rPr>
            </w:pPr>
            <w:r w:rsidRPr="001104DC">
              <w:rPr>
                <w:rFonts w:cs="Arial"/>
                <w:sz w:val="16"/>
                <w:szCs w:val="16"/>
              </w:rPr>
              <w:t>-</w:t>
            </w:r>
          </w:p>
        </w:tc>
      </w:tr>
      <w:tr w:rsidR="000F13DC" w:rsidRPr="00BF6813" w:rsidTr="00706AE0">
        <w:trPr>
          <w:jc w:val="center"/>
        </w:trPr>
        <w:tc>
          <w:tcPr>
            <w:tcW w:w="0" w:type="auto"/>
          </w:tcPr>
          <w:p w:rsidR="000F13DC" w:rsidRPr="00BF6813" w:rsidRDefault="000F13DC" w:rsidP="003F1E07">
            <w:pPr>
              <w:ind w:left="-72" w:right="-72"/>
              <w:jc w:val="both"/>
              <w:rPr>
                <w:rFonts w:cs="Arial"/>
                <w:sz w:val="16"/>
                <w:szCs w:val="16"/>
              </w:rPr>
            </w:pPr>
          </w:p>
        </w:tc>
        <w:tc>
          <w:tcPr>
            <w:tcW w:w="0" w:type="auto"/>
            <w:vMerge/>
            <w:vAlign w:val="bottom"/>
          </w:tcPr>
          <w:p w:rsidR="000F13DC" w:rsidRPr="001104DC" w:rsidRDefault="000F13DC" w:rsidP="003F1E07">
            <w:pPr>
              <w:spacing w:line="360" w:lineRule="auto"/>
              <w:ind w:left="-72" w:right="-72"/>
              <w:rPr>
                <w:sz w:val="16"/>
                <w:szCs w:val="16"/>
              </w:rPr>
            </w:pPr>
          </w:p>
        </w:tc>
        <w:tc>
          <w:tcPr>
            <w:tcW w:w="0" w:type="auto"/>
          </w:tcPr>
          <w:p w:rsidR="000F13DC" w:rsidRPr="001104DC" w:rsidRDefault="000F13DC" w:rsidP="003F1E07">
            <w:pPr>
              <w:ind w:left="-72" w:right="-72"/>
              <w:jc w:val="both"/>
              <w:rPr>
                <w:rFonts w:cs="Arial"/>
                <w:sz w:val="16"/>
                <w:szCs w:val="16"/>
              </w:rPr>
            </w:pPr>
            <w:r w:rsidRPr="001104DC">
              <w:rPr>
                <w:rFonts w:cs="Arial"/>
                <w:sz w:val="16"/>
                <w:szCs w:val="16"/>
              </w:rPr>
              <w:t>Irrigated</w:t>
            </w:r>
          </w:p>
        </w:tc>
        <w:tc>
          <w:tcPr>
            <w:tcW w:w="0" w:type="auto"/>
          </w:tcPr>
          <w:p w:rsidR="000F13DC" w:rsidRPr="001104DC" w:rsidRDefault="000F13DC" w:rsidP="003F1E07">
            <w:pPr>
              <w:ind w:left="-72" w:right="-72"/>
              <w:jc w:val="both"/>
              <w:rPr>
                <w:rFonts w:cs="Arial"/>
                <w:sz w:val="16"/>
                <w:szCs w:val="16"/>
              </w:rPr>
            </w:pPr>
            <w:r w:rsidRPr="001104DC">
              <w:rPr>
                <w:rFonts w:cs="Arial"/>
                <w:sz w:val="16"/>
                <w:szCs w:val="16"/>
              </w:rPr>
              <w:t>Perrinaial</w:t>
            </w:r>
          </w:p>
        </w:tc>
        <w:tc>
          <w:tcPr>
            <w:tcW w:w="0" w:type="auto"/>
          </w:tcPr>
          <w:p w:rsidR="000F13DC" w:rsidRPr="001104DC" w:rsidRDefault="000F13DC" w:rsidP="003F1E07">
            <w:pPr>
              <w:ind w:left="-72" w:right="-72"/>
              <w:jc w:val="both"/>
              <w:rPr>
                <w:rFonts w:cs="Arial"/>
                <w:sz w:val="16"/>
                <w:szCs w:val="16"/>
              </w:rPr>
            </w:pPr>
            <w:r w:rsidRPr="001104DC">
              <w:rPr>
                <w:rFonts w:cs="Arial"/>
                <w:sz w:val="16"/>
                <w:szCs w:val="16"/>
              </w:rPr>
              <w:t>Pepper</w:t>
            </w:r>
          </w:p>
        </w:tc>
        <w:tc>
          <w:tcPr>
            <w:tcW w:w="0" w:type="auto"/>
            <w:shd w:val="clear" w:color="auto" w:fill="auto"/>
          </w:tcPr>
          <w:p w:rsidR="000F13DC" w:rsidRPr="001104DC" w:rsidRDefault="000F13DC" w:rsidP="003F1E07">
            <w:pPr>
              <w:ind w:left="-72" w:right="-72"/>
              <w:jc w:val="both"/>
              <w:rPr>
                <w:rFonts w:cs="Arial"/>
                <w:sz w:val="16"/>
                <w:szCs w:val="16"/>
              </w:rPr>
            </w:pPr>
            <w:r w:rsidRPr="001104DC">
              <w:rPr>
                <w:rFonts w:cs="Arial"/>
                <w:sz w:val="16"/>
                <w:szCs w:val="16"/>
              </w:rPr>
              <w:t>Karimunda</w:t>
            </w:r>
          </w:p>
        </w:tc>
        <w:tc>
          <w:tcPr>
            <w:tcW w:w="0" w:type="auto"/>
            <w:shd w:val="clear" w:color="auto" w:fill="auto"/>
          </w:tcPr>
          <w:p w:rsidR="000F13DC" w:rsidRPr="001104DC" w:rsidRDefault="000F13DC" w:rsidP="003F1E07">
            <w:pPr>
              <w:ind w:left="-72" w:right="-72"/>
              <w:jc w:val="both"/>
              <w:rPr>
                <w:rFonts w:cs="Arial"/>
                <w:sz w:val="16"/>
                <w:szCs w:val="16"/>
              </w:rPr>
            </w:pPr>
          </w:p>
        </w:tc>
        <w:tc>
          <w:tcPr>
            <w:tcW w:w="0" w:type="auto"/>
          </w:tcPr>
          <w:p w:rsidR="000F13DC" w:rsidRPr="001104DC" w:rsidRDefault="000F13DC" w:rsidP="003F1E07">
            <w:pPr>
              <w:ind w:left="-72" w:right="-72"/>
              <w:jc w:val="both"/>
              <w:rPr>
                <w:rFonts w:cs="Arial"/>
                <w:sz w:val="16"/>
                <w:szCs w:val="16"/>
              </w:rPr>
            </w:pPr>
            <w:r w:rsidRPr="001104DC">
              <w:rPr>
                <w:rFonts w:cs="Arial"/>
                <w:sz w:val="16"/>
                <w:szCs w:val="16"/>
              </w:rPr>
              <w:t>Crop improvement</w:t>
            </w:r>
          </w:p>
        </w:tc>
        <w:tc>
          <w:tcPr>
            <w:tcW w:w="0" w:type="auto"/>
          </w:tcPr>
          <w:p w:rsidR="000F13DC" w:rsidRPr="001104DC" w:rsidRDefault="000F13DC" w:rsidP="003F1E07">
            <w:pPr>
              <w:ind w:left="-72" w:right="-72"/>
              <w:jc w:val="both"/>
              <w:rPr>
                <w:rFonts w:cs="Arial"/>
                <w:sz w:val="16"/>
                <w:szCs w:val="16"/>
              </w:rPr>
            </w:pPr>
            <w:r w:rsidRPr="001104DC">
              <w:rPr>
                <w:rFonts w:cs="Arial"/>
                <w:sz w:val="16"/>
                <w:szCs w:val="16"/>
              </w:rPr>
              <w:t>Management of berry drop</w:t>
            </w:r>
          </w:p>
        </w:tc>
        <w:tc>
          <w:tcPr>
            <w:tcW w:w="0" w:type="auto"/>
          </w:tcPr>
          <w:p w:rsidR="000F13DC" w:rsidRPr="001104DC" w:rsidRDefault="000F13DC" w:rsidP="003F1E07">
            <w:pPr>
              <w:ind w:left="-72" w:right="-72"/>
              <w:jc w:val="both"/>
              <w:rPr>
                <w:rFonts w:cs="Arial"/>
                <w:sz w:val="16"/>
                <w:szCs w:val="16"/>
              </w:rPr>
            </w:pPr>
            <w:r w:rsidRPr="001104DC">
              <w:rPr>
                <w:rFonts w:cs="Arial"/>
                <w:sz w:val="16"/>
                <w:szCs w:val="16"/>
              </w:rPr>
              <w:t>-</w:t>
            </w:r>
          </w:p>
        </w:tc>
        <w:tc>
          <w:tcPr>
            <w:tcW w:w="341" w:type="dxa"/>
          </w:tcPr>
          <w:p w:rsidR="000F13DC" w:rsidRPr="001104DC" w:rsidRDefault="000F13DC" w:rsidP="003F1E07">
            <w:pPr>
              <w:ind w:left="-72" w:right="-72"/>
              <w:jc w:val="both"/>
              <w:rPr>
                <w:rFonts w:cs="Arial"/>
                <w:sz w:val="16"/>
                <w:szCs w:val="16"/>
              </w:rPr>
            </w:pPr>
            <w:r w:rsidRPr="001104DC">
              <w:rPr>
                <w:rFonts w:cs="Arial"/>
                <w:sz w:val="16"/>
                <w:szCs w:val="16"/>
              </w:rPr>
              <w:t>H</w:t>
            </w:r>
          </w:p>
        </w:tc>
        <w:tc>
          <w:tcPr>
            <w:tcW w:w="341" w:type="dxa"/>
          </w:tcPr>
          <w:p w:rsidR="000F13DC" w:rsidRPr="001104DC" w:rsidRDefault="000F13DC" w:rsidP="003F1E07">
            <w:pPr>
              <w:ind w:left="-72" w:right="-72"/>
              <w:jc w:val="both"/>
              <w:rPr>
                <w:rFonts w:cs="Arial"/>
                <w:sz w:val="16"/>
                <w:szCs w:val="16"/>
              </w:rPr>
            </w:pPr>
            <w:r w:rsidRPr="001104DC">
              <w:rPr>
                <w:rFonts w:cs="Arial"/>
                <w:sz w:val="16"/>
                <w:szCs w:val="16"/>
              </w:rPr>
              <w:t>M</w:t>
            </w:r>
          </w:p>
        </w:tc>
        <w:tc>
          <w:tcPr>
            <w:tcW w:w="192" w:type="dxa"/>
            <w:gridSpan w:val="2"/>
          </w:tcPr>
          <w:p w:rsidR="000F13DC" w:rsidRPr="001104DC" w:rsidRDefault="000F13DC" w:rsidP="003F1E07">
            <w:pPr>
              <w:ind w:left="-72" w:right="-72"/>
              <w:jc w:val="both"/>
              <w:rPr>
                <w:rFonts w:cs="Arial"/>
                <w:sz w:val="16"/>
                <w:szCs w:val="16"/>
              </w:rPr>
            </w:pPr>
            <w:r w:rsidRPr="001104DC">
              <w:rPr>
                <w:rFonts w:cs="Arial"/>
                <w:sz w:val="16"/>
                <w:szCs w:val="16"/>
              </w:rPr>
              <w:t>L</w:t>
            </w:r>
          </w:p>
        </w:tc>
        <w:tc>
          <w:tcPr>
            <w:tcW w:w="856" w:type="dxa"/>
          </w:tcPr>
          <w:p w:rsidR="000F13DC" w:rsidRPr="001104DC" w:rsidRDefault="000F13DC" w:rsidP="003F1E07">
            <w:pPr>
              <w:ind w:left="-72" w:right="-72"/>
              <w:jc w:val="both"/>
              <w:rPr>
                <w:rFonts w:cs="Arial"/>
                <w:sz w:val="16"/>
                <w:szCs w:val="16"/>
              </w:rPr>
            </w:pPr>
            <w:r w:rsidRPr="001104DC">
              <w:rPr>
                <w:rFonts w:cs="Arial"/>
                <w:sz w:val="16"/>
                <w:szCs w:val="16"/>
              </w:rPr>
              <w:t>-</w:t>
            </w:r>
          </w:p>
        </w:tc>
      </w:tr>
      <w:tr w:rsidR="000F13DC" w:rsidRPr="00BF6813" w:rsidTr="00860FFA">
        <w:trPr>
          <w:jc w:val="center"/>
        </w:trPr>
        <w:tc>
          <w:tcPr>
            <w:tcW w:w="0" w:type="auto"/>
          </w:tcPr>
          <w:p w:rsidR="000F13DC" w:rsidRPr="00BF6813" w:rsidRDefault="000F13DC" w:rsidP="003F1E07">
            <w:pPr>
              <w:ind w:left="-72" w:right="-72"/>
              <w:jc w:val="both"/>
              <w:rPr>
                <w:rFonts w:cs="Arial"/>
                <w:sz w:val="16"/>
                <w:szCs w:val="16"/>
              </w:rPr>
            </w:pPr>
          </w:p>
        </w:tc>
        <w:tc>
          <w:tcPr>
            <w:tcW w:w="0" w:type="auto"/>
            <w:vMerge/>
            <w:vAlign w:val="bottom"/>
          </w:tcPr>
          <w:p w:rsidR="000F13DC" w:rsidRPr="001104DC" w:rsidRDefault="000F13DC" w:rsidP="003F1E07">
            <w:pPr>
              <w:spacing w:line="360" w:lineRule="auto"/>
              <w:ind w:left="-72" w:right="-72"/>
              <w:rPr>
                <w:sz w:val="16"/>
                <w:szCs w:val="16"/>
              </w:rPr>
            </w:pPr>
          </w:p>
        </w:tc>
        <w:tc>
          <w:tcPr>
            <w:tcW w:w="0" w:type="auto"/>
          </w:tcPr>
          <w:p w:rsidR="000F13DC" w:rsidRPr="001104DC" w:rsidRDefault="000F13DC" w:rsidP="003F1E07">
            <w:pPr>
              <w:ind w:left="-72" w:right="-72"/>
              <w:rPr>
                <w:rFonts w:cs="Arial"/>
                <w:sz w:val="16"/>
                <w:szCs w:val="16"/>
              </w:rPr>
            </w:pPr>
            <w:r w:rsidRPr="001104DC">
              <w:rPr>
                <w:rFonts w:cs="Arial"/>
                <w:sz w:val="16"/>
                <w:szCs w:val="16"/>
              </w:rPr>
              <w:t>Cardamom based cropping system</w:t>
            </w:r>
          </w:p>
        </w:tc>
        <w:tc>
          <w:tcPr>
            <w:tcW w:w="0" w:type="auto"/>
          </w:tcPr>
          <w:p w:rsidR="000F13DC" w:rsidRPr="001104DC" w:rsidRDefault="000F13DC" w:rsidP="003F1E07">
            <w:pPr>
              <w:ind w:left="-72" w:right="-72"/>
              <w:rPr>
                <w:rFonts w:cs="Arial"/>
                <w:sz w:val="16"/>
                <w:szCs w:val="16"/>
              </w:rPr>
            </w:pPr>
            <w:r w:rsidRPr="001104DC">
              <w:rPr>
                <w:rFonts w:cs="Arial"/>
                <w:sz w:val="16"/>
                <w:szCs w:val="16"/>
              </w:rPr>
              <w:t>Perennial</w:t>
            </w:r>
          </w:p>
        </w:tc>
        <w:tc>
          <w:tcPr>
            <w:tcW w:w="0" w:type="auto"/>
          </w:tcPr>
          <w:p w:rsidR="000F13DC" w:rsidRPr="001104DC" w:rsidRDefault="000F13DC" w:rsidP="003F1E07">
            <w:pPr>
              <w:ind w:left="-72" w:right="-72"/>
              <w:rPr>
                <w:rFonts w:cs="Arial"/>
                <w:sz w:val="16"/>
                <w:szCs w:val="16"/>
              </w:rPr>
            </w:pPr>
            <w:r w:rsidRPr="001104DC">
              <w:rPr>
                <w:rFonts w:cs="Arial"/>
                <w:sz w:val="16"/>
                <w:szCs w:val="16"/>
              </w:rPr>
              <w:t>Cardamom</w:t>
            </w:r>
          </w:p>
        </w:tc>
        <w:tc>
          <w:tcPr>
            <w:tcW w:w="0" w:type="auto"/>
            <w:shd w:val="clear" w:color="auto" w:fill="auto"/>
          </w:tcPr>
          <w:p w:rsidR="000F13DC" w:rsidRPr="001104DC" w:rsidRDefault="000F13DC" w:rsidP="003F1E07">
            <w:pPr>
              <w:ind w:left="-72" w:right="-72"/>
              <w:rPr>
                <w:rFonts w:cs="Arial"/>
                <w:sz w:val="16"/>
                <w:szCs w:val="16"/>
              </w:rPr>
            </w:pPr>
            <w:r w:rsidRPr="001104DC">
              <w:rPr>
                <w:rFonts w:cs="Arial"/>
                <w:sz w:val="16"/>
                <w:szCs w:val="16"/>
              </w:rPr>
              <w:t>Njallani</w:t>
            </w:r>
          </w:p>
        </w:tc>
        <w:tc>
          <w:tcPr>
            <w:tcW w:w="0" w:type="auto"/>
            <w:shd w:val="clear" w:color="auto" w:fill="auto"/>
          </w:tcPr>
          <w:p w:rsidR="000F13DC" w:rsidRPr="001104DC" w:rsidRDefault="000F13DC" w:rsidP="003F1E07">
            <w:pPr>
              <w:ind w:left="-72" w:right="-72"/>
              <w:rPr>
                <w:rFonts w:cs="Arial"/>
                <w:sz w:val="16"/>
                <w:szCs w:val="16"/>
              </w:rPr>
            </w:pPr>
            <w:r w:rsidRPr="001104DC">
              <w:rPr>
                <w:rFonts w:cs="Arial"/>
                <w:sz w:val="16"/>
                <w:szCs w:val="16"/>
              </w:rPr>
              <w:t>-</w:t>
            </w:r>
          </w:p>
        </w:tc>
        <w:tc>
          <w:tcPr>
            <w:tcW w:w="0" w:type="auto"/>
          </w:tcPr>
          <w:p w:rsidR="000F13DC" w:rsidRPr="001104DC" w:rsidRDefault="000F13DC" w:rsidP="003F1E07">
            <w:pPr>
              <w:ind w:left="-72" w:right="-72"/>
              <w:rPr>
                <w:rFonts w:cs="Arial"/>
                <w:sz w:val="16"/>
                <w:szCs w:val="16"/>
              </w:rPr>
            </w:pPr>
            <w:r w:rsidRPr="001104DC">
              <w:rPr>
                <w:rFonts w:cs="Arial"/>
                <w:sz w:val="16"/>
                <w:szCs w:val="16"/>
              </w:rPr>
              <w:t>IPM</w:t>
            </w:r>
          </w:p>
        </w:tc>
        <w:tc>
          <w:tcPr>
            <w:tcW w:w="0" w:type="auto"/>
          </w:tcPr>
          <w:p w:rsidR="000F13DC" w:rsidRPr="001104DC" w:rsidRDefault="000F13DC" w:rsidP="008B1103">
            <w:pPr>
              <w:ind w:left="-72" w:right="-72"/>
              <w:rPr>
                <w:rFonts w:cs="Arial"/>
                <w:sz w:val="16"/>
                <w:szCs w:val="16"/>
              </w:rPr>
            </w:pPr>
            <w:r w:rsidRPr="001104DC">
              <w:rPr>
                <w:rFonts w:cs="Arial"/>
                <w:sz w:val="16"/>
                <w:szCs w:val="16"/>
              </w:rPr>
              <w:t>Popularization of EPN for control of cardamom root grub</w:t>
            </w:r>
          </w:p>
        </w:tc>
        <w:tc>
          <w:tcPr>
            <w:tcW w:w="0" w:type="auto"/>
          </w:tcPr>
          <w:p w:rsidR="000F13DC" w:rsidRPr="001104DC" w:rsidRDefault="000F13DC" w:rsidP="003F1E07">
            <w:pPr>
              <w:ind w:left="-72" w:right="-72"/>
              <w:rPr>
                <w:rFonts w:cs="Arial"/>
                <w:sz w:val="16"/>
                <w:szCs w:val="16"/>
              </w:rPr>
            </w:pPr>
            <w:r w:rsidRPr="001104DC">
              <w:rPr>
                <w:rFonts w:cs="Arial"/>
                <w:sz w:val="16"/>
                <w:szCs w:val="16"/>
              </w:rPr>
              <w:t>-</w:t>
            </w:r>
          </w:p>
        </w:tc>
        <w:tc>
          <w:tcPr>
            <w:tcW w:w="341" w:type="dxa"/>
          </w:tcPr>
          <w:p w:rsidR="000F13DC" w:rsidRPr="001104DC" w:rsidRDefault="000F13DC" w:rsidP="003F1E07">
            <w:pPr>
              <w:ind w:left="-72" w:right="-72"/>
              <w:rPr>
                <w:rFonts w:cs="Arial"/>
                <w:sz w:val="16"/>
                <w:szCs w:val="16"/>
              </w:rPr>
            </w:pPr>
            <w:r w:rsidRPr="001104DC">
              <w:rPr>
                <w:rFonts w:cs="Arial"/>
                <w:sz w:val="16"/>
                <w:szCs w:val="16"/>
              </w:rPr>
              <w:t>H</w:t>
            </w:r>
          </w:p>
        </w:tc>
        <w:tc>
          <w:tcPr>
            <w:tcW w:w="341" w:type="dxa"/>
          </w:tcPr>
          <w:p w:rsidR="000F13DC" w:rsidRPr="001104DC" w:rsidRDefault="000F13DC" w:rsidP="003F1E07">
            <w:pPr>
              <w:ind w:left="-72" w:right="-72"/>
              <w:rPr>
                <w:rFonts w:cs="Arial"/>
                <w:sz w:val="16"/>
                <w:szCs w:val="16"/>
              </w:rPr>
            </w:pPr>
            <w:r w:rsidRPr="001104DC">
              <w:rPr>
                <w:rFonts w:cs="Arial"/>
                <w:sz w:val="16"/>
                <w:szCs w:val="16"/>
              </w:rPr>
              <w:t>H</w:t>
            </w:r>
          </w:p>
        </w:tc>
        <w:tc>
          <w:tcPr>
            <w:tcW w:w="192" w:type="dxa"/>
            <w:gridSpan w:val="2"/>
          </w:tcPr>
          <w:p w:rsidR="000F13DC" w:rsidRPr="001104DC" w:rsidRDefault="000F13DC" w:rsidP="003F1E07">
            <w:pPr>
              <w:ind w:left="-72" w:right="-72"/>
              <w:rPr>
                <w:rFonts w:cs="Arial"/>
                <w:sz w:val="16"/>
                <w:szCs w:val="16"/>
              </w:rPr>
            </w:pPr>
            <w:r w:rsidRPr="001104DC">
              <w:rPr>
                <w:rFonts w:cs="Arial"/>
                <w:sz w:val="16"/>
                <w:szCs w:val="16"/>
              </w:rPr>
              <w:t>L</w:t>
            </w:r>
          </w:p>
        </w:tc>
        <w:tc>
          <w:tcPr>
            <w:tcW w:w="856" w:type="dxa"/>
          </w:tcPr>
          <w:p w:rsidR="000F13DC" w:rsidRPr="001104DC" w:rsidRDefault="000F13DC" w:rsidP="003F1E07">
            <w:pPr>
              <w:ind w:left="-72" w:right="-72"/>
              <w:rPr>
                <w:rFonts w:cs="Arial"/>
                <w:sz w:val="16"/>
                <w:szCs w:val="16"/>
              </w:rPr>
            </w:pPr>
            <w:r w:rsidRPr="001104DC">
              <w:rPr>
                <w:rFonts w:cs="Arial"/>
                <w:sz w:val="16"/>
                <w:szCs w:val="16"/>
              </w:rPr>
              <w:t>Cardamom</w:t>
            </w:r>
          </w:p>
        </w:tc>
      </w:tr>
      <w:tr w:rsidR="000F13DC" w:rsidRPr="00BF6813" w:rsidTr="00860FFA">
        <w:trPr>
          <w:jc w:val="center"/>
        </w:trPr>
        <w:tc>
          <w:tcPr>
            <w:tcW w:w="0" w:type="auto"/>
          </w:tcPr>
          <w:p w:rsidR="000F13DC" w:rsidRPr="00BF6813" w:rsidRDefault="000F13DC" w:rsidP="003F1E07">
            <w:pPr>
              <w:ind w:left="-72" w:right="-72"/>
              <w:jc w:val="both"/>
              <w:rPr>
                <w:rFonts w:cs="Arial"/>
                <w:sz w:val="16"/>
                <w:szCs w:val="16"/>
              </w:rPr>
            </w:pPr>
          </w:p>
        </w:tc>
        <w:tc>
          <w:tcPr>
            <w:tcW w:w="0" w:type="auto"/>
            <w:vMerge/>
            <w:vAlign w:val="bottom"/>
          </w:tcPr>
          <w:p w:rsidR="000F13DC" w:rsidRPr="001104DC" w:rsidRDefault="000F13DC" w:rsidP="003F1E07">
            <w:pPr>
              <w:spacing w:line="360" w:lineRule="auto"/>
              <w:ind w:left="-72" w:right="-72"/>
              <w:rPr>
                <w:sz w:val="16"/>
                <w:szCs w:val="16"/>
              </w:rPr>
            </w:pPr>
          </w:p>
        </w:tc>
        <w:tc>
          <w:tcPr>
            <w:tcW w:w="0" w:type="auto"/>
          </w:tcPr>
          <w:p w:rsidR="000F13DC" w:rsidRPr="001104DC" w:rsidRDefault="000F13DC" w:rsidP="003F1E07">
            <w:pPr>
              <w:ind w:left="-72" w:right="-72"/>
              <w:rPr>
                <w:rFonts w:cs="Arial"/>
                <w:sz w:val="16"/>
                <w:szCs w:val="16"/>
              </w:rPr>
            </w:pPr>
            <w:r w:rsidRPr="001104DC">
              <w:rPr>
                <w:rFonts w:cs="Arial"/>
                <w:sz w:val="16"/>
                <w:szCs w:val="16"/>
              </w:rPr>
              <w:t>Cardamom based cropping system</w:t>
            </w:r>
          </w:p>
        </w:tc>
        <w:tc>
          <w:tcPr>
            <w:tcW w:w="0" w:type="auto"/>
          </w:tcPr>
          <w:p w:rsidR="000F13DC" w:rsidRPr="001104DC" w:rsidRDefault="000F13DC" w:rsidP="003F1E07">
            <w:pPr>
              <w:ind w:left="-72" w:right="-72"/>
              <w:rPr>
                <w:rFonts w:cs="Arial"/>
                <w:sz w:val="16"/>
                <w:szCs w:val="16"/>
              </w:rPr>
            </w:pPr>
            <w:r w:rsidRPr="001104DC">
              <w:rPr>
                <w:rFonts w:cs="Arial"/>
                <w:sz w:val="16"/>
                <w:szCs w:val="16"/>
              </w:rPr>
              <w:t>Perennial</w:t>
            </w:r>
          </w:p>
        </w:tc>
        <w:tc>
          <w:tcPr>
            <w:tcW w:w="0" w:type="auto"/>
          </w:tcPr>
          <w:p w:rsidR="000F13DC" w:rsidRPr="001104DC" w:rsidRDefault="000F13DC" w:rsidP="003F1E07">
            <w:pPr>
              <w:ind w:left="-72" w:right="-72"/>
              <w:rPr>
                <w:rFonts w:cs="Arial"/>
                <w:sz w:val="16"/>
                <w:szCs w:val="16"/>
              </w:rPr>
            </w:pPr>
            <w:r w:rsidRPr="001104DC">
              <w:rPr>
                <w:rFonts w:cs="Arial"/>
                <w:sz w:val="16"/>
                <w:szCs w:val="16"/>
              </w:rPr>
              <w:t>Cardamom</w:t>
            </w:r>
          </w:p>
        </w:tc>
        <w:tc>
          <w:tcPr>
            <w:tcW w:w="0" w:type="auto"/>
            <w:shd w:val="clear" w:color="auto" w:fill="auto"/>
          </w:tcPr>
          <w:p w:rsidR="000F13DC" w:rsidRPr="001104DC" w:rsidRDefault="000F13DC" w:rsidP="003F1E07">
            <w:pPr>
              <w:ind w:left="-72" w:right="-72"/>
              <w:rPr>
                <w:rFonts w:cs="Arial"/>
                <w:sz w:val="16"/>
                <w:szCs w:val="16"/>
              </w:rPr>
            </w:pPr>
            <w:r w:rsidRPr="001104DC">
              <w:rPr>
                <w:rFonts w:cs="Arial"/>
                <w:sz w:val="16"/>
                <w:szCs w:val="16"/>
              </w:rPr>
              <w:t>Njallani</w:t>
            </w:r>
          </w:p>
        </w:tc>
        <w:tc>
          <w:tcPr>
            <w:tcW w:w="0" w:type="auto"/>
            <w:shd w:val="clear" w:color="auto" w:fill="auto"/>
          </w:tcPr>
          <w:p w:rsidR="000F13DC" w:rsidRPr="001104DC" w:rsidRDefault="000F13DC" w:rsidP="003F1E07">
            <w:pPr>
              <w:ind w:left="-72" w:right="-72"/>
              <w:rPr>
                <w:rFonts w:cs="Arial"/>
                <w:sz w:val="16"/>
                <w:szCs w:val="16"/>
              </w:rPr>
            </w:pPr>
            <w:r w:rsidRPr="001104DC">
              <w:rPr>
                <w:rFonts w:cs="Arial"/>
                <w:sz w:val="16"/>
                <w:szCs w:val="16"/>
              </w:rPr>
              <w:t>-</w:t>
            </w:r>
          </w:p>
        </w:tc>
        <w:tc>
          <w:tcPr>
            <w:tcW w:w="0" w:type="auto"/>
          </w:tcPr>
          <w:p w:rsidR="000F13DC" w:rsidRPr="001104DC" w:rsidRDefault="000F13DC" w:rsidP="003F1E07">
            <w:pPr>
              <w:ind w:left="-72" w:right="-72"/>
              <w:rPr>
                <w:rFonts w:cs="Arial"/>
                <w:sz w:val="16"/>
                <w:szCs w:val="16"/>
              </w:rPr>
            </w:pPr>
            <w:r w:rsidRPr="001104DC">
              <w:rPr>
                <w:rFonts w:cs="Arial"/>
                <w:sz w:val="16"/>
                <w:szCs w:val="16"/>
              </w:rPr>
              <w:t>IPM</w:t>
            </w:r>
          </w:p>
        </w:tc>
        <w:tc>
          <w:tcPr>
            <w:tcW w:w="0" w:type="auto"/>
          </w:tcPr>
          <w:p w:rsidR="000F13DC" w:rsidRPr="001104DC" w:rsidRDefault="000F13DC" w:rsidP="003F1E07">
            <w:pPr>
              <w:ind w:left="-72" w:right="-72"/>
              <w:rPr>
                <w:rFonts w:cs="Arial"/>
                <w:sz w:val="16"/>
                <w:szCs w:val="16"/>
              </w:rPr>
            </w:pPr>
            <w:r w:rsidRPr="001104DC">
              <w:rPr>
                <w:rFonts w:cs="Arial"/>
                <w:sz w:val="16"/>
                <w:szCs w:val="16"/>
              </w:rPr>
              <w:t>Management of shoot fly (</w:t>
            </w:r>
            <w:r w:rsidRPr="001104DC">
              <w:rPr>
                <w:rFonts w:cs="Arial"/>
                <w:i/>
                <w:sz w:val="16"/>
                <w:szCs w:val="16"/>
              </w:rPr>
              <w:t>Formosina flavipes</w:t>
            </w:r>
            <w:r w:rsidRPr="001104DC">
              <w:rPr>
                <w:rFonts w:cs="Arial"/>
                <w:sz w:val="16"/>
                <w:szCs w:val="16"/>
              </w:rPr>
              <w:t xml:space="preserve"> ) in small cardamom</w:t>
            </w:r>
          </w:p>
        </w:tc>
        <w:tc>
          <w:tcPr>
            <w:tcW w:w="0" w:type="auto"/>
          </w:tcPr>
          <w:p w:rsidR="000F13DC" w:rsidRPr="001104DC" w:rsidRDefault="000F13DC" w:rsidP="003F1E07">
            <w:pPr>
              <w:ind w:left="-72" w:right="-72"/>
              <w:rPr>
                <w:rFonts w:cs="Arial"/>
                <w:sz w:val="16"/>
                <w:szCs w:val="16"/>
              </w:rPr>
            </w:pPr>
            <w:r w:rsidRPr="001104DC">
              <w:rPr>
                <w:rFonts w:cs="Arial"/>
                <w:sz w:val="16"/>
                <w:szCs w:val="16"/>
              </w:rPr>
              <w:t>-</w:t>
            </w:r>
          </w:p>
        </w:tc>
        <w:tc>
          <w:tcPr>
            <w:tcW w:w="341" w:type="dxa"/>
          </w:tcPr>
          <w:p w:rsidR="000F13DC" w:rsidRPr="001104DC" w:rsidRDefault="000F13DC" w:rsidP="003F1E07">
            <w:pPr>
              <w:ind w:left="-72" w:right="-72"/>
              <w:rPr>
                <w:rFonts w:cs="Arial"/>
                <w:sz w:val="16"/>
                <w:szCs w:val="16"/>
              </w:rPr>
            </w:pPr>
            <w:r w:rsidRPr="001104DC">
              <w:rPr>
                <w:rFonts w:cs="Arial"/>
                <w:sz w:val="16"/>
                <w:szCs w:val="16"/>
              </w:rPr>
              <w:t>H</w:t>
            </w:r>
          </w:p>
        </w:tc>
        <w:tc>
          <w:tcPr>
            <w:tcW w:w="341" w:type="dxa"/>
          </w:tcPr>
          <w:p w:rsidR="000F13DC" w:rsidRPr="001104DC" w:rsidRDefault="000F13DC" w:rsidP="003F1E07">
            <w:pPr>
              <w:ind w:left="-72" w:right="-72"/>
              <w:rPr>
                <w:rFonts w:cs="Arial"/>
                <w:sz w:val="16"/>
                <w:szCs w:val="16"/>
              </w:rPr>
            </w:pPr>
            <w:r w:rsidRPr="001104DC">
              <w:rPr>
                <w:rFonts w:cs="Arial"/>
                <w:sz w:val="16"/>
                <w:szCs w:val="16"/>
              </w:rPr>
              <w:t>H</w:t>
            </w:r>
          </w:p>
        </w:tc>
        <w:tc>
          <w:tcPr>
            <w:tcW w:w="192" w:type="dxa"/>
            <w:gridSpan w:val="2"/>
          </w:tcPr>
          <w:p w:rsidR="000F13DC" w:rsidRPr="001104DC" w:rsidRDefault="000F13DC" w:rsidP="003F1E07">
            <w:pPr>
              <w:ind w:left="-72" w:right="-72"/>
              <w:rPr>
                <w:rFonts w:cs="Arial"/>
                <w:sz w:val="16"/>
                <w:szCs w:val="16"/>
              </w:rPr>
            </w:pPr>
            <w:r w:rsidRPr="001104DC">
              <w:rPr>
                <w:rFonts w:cs="Arial"/>
                <w:sz w:val="16"/>
                <w:szCs w:val="16"/>
              </w:rPr>
              <w:t>L</w:t>
            </w:r>
          </w:p>
        </w:tc>
        <w:tc>
          <w:tcPr>
            <w:tcW w:w="856" w:type="dxa"/>
          </w:tcPr>
          <w:p w:rsidR="000F13DC" w:rsidRPr="001104DC" w:rsidRDefault="000F13DC" w:rsidP="003F1E07">
            <w:pPr>
              <w:ind w:left="-72" w:right="-72"/>
              <w:rPr>
                <w:rFonts w:cs="Arial"/>
                <w:sz w:val="16"/>
                <w:szCs w:val="16"/>
              </w:rPr>
            </w:pPr>
            <w:r w:rsidRPr="001104DC">
              <w:rPr>
                <w:rFonts w:cs="Arial"/>
                <w:sz w:val="16"/>
                <w:szCs w:val="16"/>
              </w:rPr>
              <w:t>Cardamom</w:t>
            </w:r>
          </w:p>
        </w:tc>
      </w:tr>
      <w:tr w:rsidR="000F13DC" w:rsidRPr="00BF6813" w:rsidTr="00706AE0">
        <w:trPr>
          <w:jc w:val="center"/>
        </w:trPr>
        <w:tc>
          <w:tcPr>
            <w:tcW w:w="0" w:type="auto"/>
          </w:tcPr>
          <w:p w:rsidR="000F13DC" w:rsidRPr="00BF6813" w:rsidRDefault="000F13DC" w:rsidP="003F1E07">
            <w:pPr>
              <w:ind w:left="-72" w:right="-72"/>
              <w:jc w:val="both"/>
              <w:rPr>
                <w:rFonts w:cs="Arial"/>
                <w:sz w:val="16"/>
                <w:szCs w:val="16"/>
              </w:rPr>
            </w:pPr>
            <w:r>
              <w:rPr>
                <w:rFonts w:cs="Arial"/>
                <w:sz w:val="16"/>
                <w:szCs w:val="16"/>
              </w:rPr>
              <w:t>10</w:t>
            </w:r>
          </w:p>
        </w:tc>
        <w:tc>
          <w:tcPr>
            <w:tcW w:w="0" w:type="auto"/>
            <w:vAlign w:val="bottom"/>
          </w:tcPr>
          <w:p w:rsidR="000F13DC" w:rsidRPr="00D14DF7" w:rsidRDefault="000F13DC" w:rsidP="003F1E07">
            <w:pPr>
              <w:spacing w:line="360" w:lineRule="auto"/>
              <w:ind w:left="-72" w:right="-72"/>
              <w:rPr>
                <w:sz w:val="16"/>
                <w:szCs w:val="16"/>
              </w:rPr>
            </w:pPr>
            <w:r w:rsidRPr="00D14DF7">
              <w:rPr>
                <w:sz w:val="16"/>
                <w:szCs w:val="16"/>
              </w:rPr>
              <w:t xml:space="preserve">Commercial crops </w:t>
            </w:r>
          </w:p>
        </w:tc>
        <w:tc>
          <w:tcPr>
            <w:tcW w:w="0" w:type="auto"/>
          </w:tcPr>
          <w:p w:rsidR="000F13DC" w:rsidRPr="00D14DF7" w:rsidRDefault="000F13DC" w:rsidP="003F1E07">
            <w:pPr>
              <w:ind w:left="-72" w:right="-72"/>
              <w:rPr>
                <w:rFonts w:cs="Arial"/>
                <w:sz w:val="16"/>
                <w:szCs w:val="16"/>
              </w:rPr>
            </w:pPr>
          </w:p>
        </w:tc>
        <w:tc>
          <w:tcPr>
            <w:tcW w:w="0" w:type="auto"/>
          </w:tcPr>
          <w:p w:rsidR="000F13DC" w:rsidRPr="00D14DF7" w:rsidRDefault="000F13DC" w:rsidP="003F1E07">
            <w:pPr>
              <w:ind w:left="-72" w:right="-72"/>
              <w:rPr>
                <w:rFonts w:cs="Arial"/>
                <w:sz w:val="16"/>
                <w:szCs w:val="16"/>
              </w:rPr>
            </w:pPr>
          </w:p>
        </w:tc>
        <w:tc>
          <w:tcPr>
            <w:tcW w:w="0" w:type="auto"/>
          </w:tcPr>
          <w:p w:rsidR="000F13DC" w:rsidRPr="00D14DF7" w:rsidRDefault="000F13DC" w:rsidP="003F1E07">
            <w:pPr>
              <w:ind w:left="-72" w:right="-72"/>
              <w:rPr>
                <w:rFonts w:cs="Arial"/>
                <w:sz w:val="16"/>
                <w:szCs w:val="16"/>
              </w:rPr>
            </w:pPr>
          </w:p>
        </w:tc>
        <w:tc>
          <w:tcPr>
            <w:tcW w:w="0" w:type="auto"/>
            <w:shd w:val="clear" w:color="auto" w:fill="auto"/>
          </w:tcPr>
          <w:p w:rsidR="000F13DC" w:rsidRPr="00D14DF7" w:rsidRDefault="000F13DC" w:rsidP="003F1E07">
            <w:pPr>
              <w:ind w:left="-72" w:right="-72"/>
              <w:rPr>
                <w:rFonts w:cs="Arial"/>
                <w:sz w:val="16"/>
                <w:szCs w:val="16"/>
              </w:rPr>
            </w:pPr>
          </w:p>
        </w:tc>
        <w:tc>
          <w:tcPr>
            <w:tcW w:w="0" w:type="auto"/>
            <w:shd w:val="clear" w:color="auto" w:fill="auto"/>
          </w:tcPr>
          <w:p w:rsidR="000F13DC" w:rsidRPr="00D14DF7" w:rsidRDefault="000F13DC" w:rsidP="003F1E07">
            <w:pPr>
              <w:ind w:left="-72" w:right="-72"/>
              <w:rPr>
                <w:rFonts w:cs="Arial"/>
                <w:sz w:val="16"/>
                <w:szCs w:val="16"/>
              </w:rPr>
            </w:pPr>
          </w:p>
        </w:tc>
        <w:tc>
          <w:tcPr>
            <w:tcW w:w="0" w:type="auto"/>
          </w:tcPr>
          <w:p w:rsidR="000F13DC" w:rsidRPr="00D14DF7" w:rsidRDefault="000F13DC" w:rsidP="003F1E07">
            <w:pPr>
              <w:ind w:left="-72" w:right="-72"/>
              <w:rPr>
                <w:rFonts w:cs="Arial"/>
                <w:sz w:val="16"/>
                <w:szCs w:val="16"/>
              </w:rPr>
            </w:pPr>
          </w:p>
        </w:tc>
        <w:tc>
          <w:tcPr>
            <w:tcW w:w="0" w:type="auto"/>
          </w:tcPr>
          <w:p w:rsidR="000F13DC" w:rsidRPr="00D14DF7" w:rsidRDefault="000F13DC" w:rsidP="003F1E07">
            <w:pPr>
              <w:ind w:left="-72" w:right="-72"/>
              <w:rPr>
                <w:bCs/>
                <w:sz w:val="16"/>
                <w:szCs w:val="16"/>
              </w:rPr>
            </w:pPr>
          </w:p>
        </w:tc>
        <w:tc>
          <w:tcPr>
            <w:tcW w:w="0" w:type="auto"/>
          </w:tcPr>
          <w:p w:rsidR="000F13DC" w:rsidRPr="00D14DF7" w:rsidRDefault="000F13DC" w:rsidP="003F1E07">
            <w:pPr>
              <w:ind w:left="-72" w:right="-72"/>
              <w:rPr>
                <w:rFonts w:cs="Arial"/>
                <w:sz w:val="16"/>
                <w:szCs w:val="16"/>
              </w:rPr>
            </w:pPr>
          </w:p>
        </w:tc>
        <w:tc>
          <w:tcPr>
            <w:tcW w:w="341" w:type="dxa"/>
          </w:tcPr>
          <w:p w:rsidR="000F13DC" w:rsidRPr="00D14DF7" w:rsidRDefault="000F13DC" w:rsidP="003F1E07">
            <w:pPr>
              <w:ind w:left="-72" w:right="-72"/>
              <w:jc w:val="both"/>
              <w:rPr>
                <w:rFonts w:cs="Arial"/>
                <w:sz w:val="16"/>
                <w:szCs w:val="16"/>
              </w:rPr>
            </w:pPr>
          </w:p>
        </w:tc>
        <w:tc>
          <w:tcPr>
            <w:tcW w:w="341" w:type="dxa"/>
          </w:tcPr>
          <w:p w:rsidR="000F13DC" w:rsidRPr="00D14DF7" w:rsidRDefault="000F13DC" w:rsidP="003F1E07">
            <w:pPr>
              <w:ind w:left="-72" w:right="-72"/>
              <w:jc w:val="both"/>
              <w:rPr>
                <w:rFonts w:cs="Arial"/>
                <w:sz w:val="16"/>
                <w:szCs w:val="16"/>
              </w:rPr>
            </w:pPr>
          </w:p>
        </w:tc>
        <w:tc>
          <w:tcPr>
            <w:tcW w:w="192" w:type="dxa"/>
            <w:gridSpan w:val="2"/>
          </w:tcPr>
          <w:p w:rsidR="000F13DC" w:rsidRPr="00D14DF7" w:rsidRDefault="000F13DC" w:rsidP="003F1E07">
            <w:pPr>
              <w:ind w:left="-72" w:right="-72"/>
              <w:jc w:val="both"/>
              <w:rPr>
                <w:rFonts w:cs="Arial"/>
                <w:sz w:val="16"/>
                <w:szCs w:val="16"/>
              </w:rPr>
            </w:pPr>
          </w:p>
        </w:tc>
        <w:tc>
          <w:tcPr>
            <w:tcW w:w="856" w:type="dxa"/>
          </w:tcPr>
          <w:p w:rsidR="000F13DC" w:rsidRPr="00D14DF7" w:rsidRDefault="000F13DC" w:rsidP="003F1E07">
            <w:pPr>
              <w:ind w:left="-72" w:right="-72"/>
              <w:jc w:val="both"/>
              <w:rPr>
                <w:rFonts w:cs="Arial"/>
                <w:sz w:val="16"/>
                <w:szCs w:val="16"/>
              </w:rPr>
            </w:pPr>
          </w:p>
        </w:tc>
      </w:tr>
      <w:tr w:rsidR="000F13DC" w:rsidRPr="00BF6813" w:rsidTr="00706AE0">
        <w:trPr>
          <w:jc w:val="center"/>
        </w:trPr>
        <w:tc>
          <w:tcPr>
            <w:tcW w:w="0" w:type="auto"/>
          </w:tcPr>
          <w:p w:rsidR="000F13DC" w:rsidRPr="00BF6813" w:rsidRDefault="000F13DC" w:rsidP="00BF6813">
            <w:pPr>
              <w:ind w:left="-72" w:right="-72"/>
              <w:jc w:val="both"/>
              <w:rPr>
                <w:rFonts w:cs="Arial"/>
                <w:sz w:val="16"/>
                <w:szCs w:val="16"/>
              </w:rPr>
            </w:pPr>
          </w:p>
        </w:tc>
        <w:tc>
          <w:tcPr>
            <w:tcW w:w="0" w:type="auto"/>
            <w:vAlign w:val="bottom"/>
          </w:tcPr>
          <w:p w:rsidR="000F13DC" w:rsidRPr="00BF6813" w:rsidRDefault="000F13DC" w:rsidP="00BF6813">
            <w:pPr>
              <w:spacing w:line="360" w:lineRule="auto"/>
              <w:ind w:left="-72" w:right="-72"/>
              <w:rPr>
                <w:sz w:val="16"/>
                <w:szCs w:val="16"/>
              </w:rPr>
            </w:pPr>
          </w:p>
        </w:tc>
        <w:tc>
          <w:tcPr>
            <w:tcW w:w="0" w:type="auto"/>
          </w:tcPr>
          <w:p w:rsidR="000F13DC" w:rsidRPr="00BF6813" w:rsidRDefault="000F13DC" w:rsidP="00BF6813">
            <w:pPr>
              <w:ind w:left="-72" w:right="-72"/>
              <w:jc w:val="both"/>
              <w:rPr>
                <w:rFonts w:cs="Arial"/>
                <w:sz w:val="16"/>
                <w:szCs w:val="16"/>
              </w:rPr>
            </w:pPr>
          </w:p>
        </w:tc>
        <w:tc>
          <w:tcPr>
            <w:tcW w:w="0" w:type="auto"/>
          </w:tcPr>
          <w:p w:rsidR="000F13DC" w:rsidRPr="00BF6813" w:rsidRDefault="000F13DC" w:rsidP="00BF6813">
            <w:pPr>
              <w:ind w:left="-72" w:right="-72"/>
              <w:jc w:val="both"/>
              <w:rPr>
                <w:rFonts w:cs="Arial"/>
                <w:sz w:val="16"/>
                <w:szCs w:val="16"/>
              </w:rPr>
            </w:pPr>
          </w:p>
        </w:tc>
        <w:tc>
          <w:tcPr>
            <w:tcW w:w="0" w:type="auto"/>
          </w:tcPr>
          <w:p w:rsidR="000F13DC" w:rsidRPr="00BF6813" w:rsidRDefault="000F13DC" w:rsidP="00BF6813">
            <w:pPr>
              <w:ind w:left="-72" w:right="-72"/>
              <w:jc w:val="both"/>
              <w:rPr>
                <w:rFonts w:cs="Arial"/>
                <w:sz w:val="16"/>
                <w:szCs w:val="16"/>
              </w:rPr>
            </w:pPr>
          </w:p>
        </w:tc>
        <w:tc>
          <w:tcPr>
            <w:tcW w:w="0" w:type="auto"/>
            <w:shd w:val="clear" w:color="auto" w:fill="auto"/>
          </w:tcPr>
          <w:p w:rsidR="000F13DC" w:rsidRPr="00BF6813" w:rsidRDefault="000F13DC" w:rsidP="00BF6813">
            <w:pPr>
              <w:ind w:left="-72" w:right="-72"/>
              <w:jc w:val="both"/>
              <w:rPr>
                <w:rFonts w:cs="Arial"/>
                <w:sz w:val="16"/>
                <w:szCs w:val="16"/>
              </w:rPr>
            </w:pPr>
          </w:p>
        </w:tc>
        <w:tc>
          <w:tcPr>
            <w:tcW w:w="0" w:type="auto"/>
            <w:shd w:val="clear" w:color="auto" w:fill="auto"/>
          </w:tcPr>
          <w:p w:rsidR="000F13DC" w:rsidRPr="00BF6813" w:rsidRDefault="000F13DC" w:rsidP="00BF6813">
            <w:pPr>
              <w:ind w:left="-72" w:right="-72"/>
              <w:jc w:val="both"/>
              <w:rPr>
                <w:rFonts w:cs="Arial"/>
                <w:sz w:val="16"/>
                <w:szCs w:val="16"/>
              </w:rPr>
            </w:pPr>
          </w:p>
        </w:tc>
        <w:tc>
          <w:tcPr>
            <w:tcW w:w="0" w:type="auto"/>
          </w:tcPr>
          <w:p w:rsidR="000F13DC" w:rsidRPr="00BF6813" w:rsidRDefault="000F13DC" w:rsidP="00BF6813">
            <w:pPr>
              <w:ind w:left="-72" w:right="-72"/>
              <w:jc w:val="both"/>
              <w:rPr>
                <w:rFonts w:cs="Arial"/>
                <w:sz w:val="16"/>
                <w:szCs w:val="16"/>
              </w:rPr>
            </w:pPr>
          </w:p>
        </w:tc>
        <w:tc>
          <w:tcPr>
            <w:tcW w:w="0" w:type="auto"/>
          </w:tcPr>
          <w:p w:rsidR="000F13DC" w:rsidRPr="00BF6813" w:rsidRDefault="000F13DC" w:rsidP="00BF6813">
            <w:pPr>
              <w:ind w:left="-72" w:right="-72"/>
              <w:jc w:val="both"/>
              <w:rPr>
                <w:rFonts w:cs="Arial"/>
                <w:sz w:val="16"/>
                <w:szCs w:val="16"/>
              </w:rPr>
            </w:pPr>
          </w:p>
        </w:tc>
        <w:tc>
          <w:tcPr>
            <w:tcW w:w="0" w:type="auto"/>
          </w:tcPr>
          <w:p w:rsidR="000F13DC" w:rsidRPr="00BF6813" w:rsidRDefault="000F13DC" w:rsidP="00BF6813">
            <w:pPr>
              <w:ind w:left="-72" w:right="-72"/>
              <w:jc w:val="both"/>
              <w:rPr>
                <w:rFonts w:cs="Arial"/>
                <w:sz w:val="16"/>
                <w:szCs w:val="16"/>
              </w:rPr>
            </w:pPr>
          </w:p>
        </w:tc>
        <w:tc>
          <w:tcPr>
            <w:tcW w:w="341" w:type="dxa"/>
          </w:tcPr>
          <w:p w:rsidR="000F13DC" w:rsidRPr="00BF6813" w:rsidRDefault="000F13DC" w:rsidP="00BF6813">
            <w:pPr>
              <w:ind w:left="-72" w:right="-72"/>
              <w:jc w:val="both"/>
              <w:rPr>
                <w:rFonts w:cs="Arial"/>
                <w:sz w:val="16"/>
                <w:szCs w:val="16"/>
              </w:rPr>
            </w:pPr>
          </w:p>
        </w:tc>
        <w:tc>
          <w:tcPr>
            <w:tcW w:w="341" w:type="dxa"/>
          </w:tcPr>
          <w:p w:rsidR="000F13DC" w:rsidRPr="00BF6813" w:rsidRDefault="000F13DC" w:rsidP="00BF6813">
            <w:pPr>
              <w:ind w:left="-72" w:right="-72"/>
              <w:jc w:val="both"/>
              <w:rPr>
                <w:rFonts w:cs="Arial"/>
                <w:sz w:val="16"/>
                <w:szCs w:val="16"/>
              </w:rPr>
            </w:pPr>
          </w:p>
        </w:tc>
        <w:tc>
          <w:tcPr>
            <w:tcW w:w="192" w:type="dxa"/>
            <w:gridSpan w:val="2"/>
          </w:tcPr>
          <w:p w:rsidR="000F13DC" w:rsidRPr="00BF6813" w:rsidRDefault="000F13DC" w:rsidP="00BF6813">
            <w:pPr>
              <w:ind w:left="-72" w:right="-72"/>
              <w:jc w:val="both"/>
              <w:rPr>
                <w:rFonts w:cs="Arial"/>
                <w:sz w:val="16"/>
                <w:szCs w:val="16"/>
              </w:rPr>
            </w:pPr>
          </w:p>
        </w:tc>
        <w:tc>
          <w:tcPr>
            <w:tcW w:w="856" w:type="dxa"/>
          </w:tcPr>
          <w:p w:rsidR="000F13DC" w:rsidRPr="00BF6813" w:rsidRDefault="000F13DC" w:rsidP="00BF6813">
            <w:pPr>
              <w:ind w:left="-72" w:right="-72"/>
              <w:jc w:val="both"/>
              <w:rPr>
                <w:rFonts w:cs="Arial"/>
                <w:sz w:val="16"/>
                <w:szCs w:val="16"/>
              </w:rPr>
            </w:pPr>
          </w:p>
        </w:tc>
      </w:tr>
      <w:tr w:rsidR="000F13DC" w:rsidRPr="00BF6813" w:rsidTr="00706AE0">
        <w:trPr>
          <w:jc w:val="center"/>
        </w:trPr>
        <w:tc>
          <w:tcPr>
            <w:tcW w:w="0" w:type="auto"/>
          </w:tcPr>
          <w:p w:rsidR="000F13DC" w:rsidRPr="00BF6813" w:rsidRDefault="000F13DC" w:rsidP="00BF6813">
            <w:pPr>
              <w:ind w:left="-72" w:right="-72"/>
              <w:jc w:val="both"/>
              <w:rPr>
                <w:rFonts w:cs="Arial"/>
                <w:sz w:val="16"/>
                <w:szCs w:val="16"/>
              </w:rPr>
            </w:pPr>
          </w:p>
        </w:tc>
        <w:tc>
          <w:tcPr>
            <w:tcW w:w="0" w:type="auto"/>
            <w:vAlign w:val="bottom"/>
          </w:tcPr>
          <w:p w:rsidR="000F13DC" w:rsidRPr="00BF6813" w:rsidRDefault="000F13DC" w:rsidP="00BF6813">
            <w:pPr>
              <w:spacing w:line="360" w:lineRule="auto"/>
              <w:ind w:left="-72" w:right="-72"/>
              <w:rPr>
                <w:sz w:val="16"/>
                <w:szCs w:val="16"/>
              </w:rPr>
            </w:pPr>
            <w:r w:rsidRPr="00BF6813">
              <w:rPr>
                <w:sz w:val="16"/>
                <w:szCs w:val="16"/>
              </w:rPr>
              <w:t xml:space="preserve">Medicinal and aromatic </w:t>
            </w:r>
          </w:p>
        </w:tc>
        <w:tc>
          <w:tcPr>
            <w:tcW w:w="0" w:type="auto"/>
          </w:tcPr>
          <w:p w:rsidR="000F13DC" w:rsidRPr="00BF6813" w:rsidRDefault="000F13DC" w:rsidP="00BF6813">
            <w:pPr>
              <w:ind w:left="-72" w:right="-72"/>
              <w:jc w:val="both"/>
              <w:rPr>
                <w:rFonts w:cs="Arial"/>
                <w:sz w:val="16"/>
                <w:szCs w:val="16"/>
              </w:rPr>
            </w:pPr>
          </w:p>
        </w:tc>
        <w:tc>
          <w:tcPr>
            <w:tcW w:w="0" w:type="auto"/>
          </w:tcPr>
          <w:p w:rsidR="000F13DC" w:rsidRPr="00BF6813" w:rsidRDefault="000F13DC" w:rsidP="00BF6813">
            <w:pPr>
              <w:ind w:left="-72" w:right="-72"/>
              <w:jc w:val="both"/>
              <w:rPr>
                <w:rFonts w:cs="Arial"/>
                <w:sz w:val="16"/>
                <w:szCs w:val="16"/>
              </w:rPr>
            </w:pPr>
          </w:p>
        </w:tc>
        <w:tc>
          <w:tcPr>
            <w:tcW w:w="0" w:type="auto"/>
          </w:tcPr>
          <w:p w:rsidR="000F13DC" w:rsidRPr="00BF6813" w:rsidRDefault="000F13DC" w:rsidP="00BF6813">
            <w:pPr>
              <w:ind w:left="-72" w:right="-72"/>
              <w:jc w:val="both"/>
              <w:rPr>
                <w:rFonts w:cs="Arial"/>
                <w:sz w:val="16"/>
                <w:szCs w:val="16"/>
              </w:rPr>
            </w:pPr>
          </w:p>
        </w:tc>
        <w:tc>
          <w:tcPr>
            <w:tcW w:w="0" w:type="auto"/>
            <w:shd w:val="clear" w:color="auto" w:fill="auto"/>
          </w:tcPr>
          <w:p w:rsidR="000F13DC" w:rsidRPr="00BF6813" w:rsidRDefault="000F13DC" w:rsidP="00BF6813">
            <w:pPr>
              <w:ind w:left="-72" w:right="-72"/>
              <w:jc w:val="both"/>
              <w:rPr>
                <w:rFonts w:cs="Arial"/>
                <w:sz w:val="16"/>
                <w:szCs w:val="16"/>
              </w:rPr>
            </w:pPr>
          </w:p>
        </w:tc>
        <w:tc>
          <w:tcPr>
            <w:tcW w:w="0" w:type="auto"/>
            <w:shd w:val="clear" w:color="auto" w:fill="auto"/>
          </w:tcPr>
          <w:p w:rsidR="000F13DC" w:rsidRPr="00BF6813" w:rsidRDefault="000F13DC" w:rsidP="00BF6813">
            <w:pPr>
              <w:ind w:left="-72" w:right="-72"/>
              <w:jc w:val="both"/>
              <w:rPr>
                <w:rFonts w:cs="Arial"/>
                <w:sz w:val="16"/>
                <w:szCs w:val="16"/>
              </w:rPr>
            </w:pPr>
          </w:p>
        </w:tc>
        <w:tc>
          <w:tcPr>
            <w:tcW w:w="0" w:type="auto"/>
          </w:tcPr>
          <w:p w:rsidR="000F13DC" w:rsidRPr="00BF6813" w:rsidRDefault="000F13DC" w:rsidP="00BF6813">
            <w:pPr>
              <w:ind w:left="-72" w:right="-72"/>
              <w:jc w:val="both"/>
              <w:rPr>
                <w:rFonts w:cs="Arial"/>
                <w:sz w:val="16"/>
                <w:szCs w:val="16"/>
              </w:rPr>
            </w:pPr>
          </w:p>
        </w:tc>
        <w:tc>
          <w:tcPr>
            <w:tcW w:w="0" w:type="auto"/>
          </w:tcPr>
          <w:p w:rsidR="000F13DC" w:rsidRPr="00BF6813" w:rsidRDefault="000F13DC" w:rsidP="00BF6813">
            <w:pPr>
              <w:ind w:left="-72" w:right="-72"/>
              <w:jc w:val="both"/>
              <w:rPr>
                <w:rFonts w:cs="Arial"/>
                <w:sz w:val="16"/>
                <w:szCs w:val="16"/>
              </w:rPr>
            </w:pPr>
          </w:p>
        </w:tc>
        <w:tc>
          <w:tcPr>
            <w:tcW w:w="0" w:type="auto"/>
          </w:tcPr>
          <w:p w:rsidR="000F13DC" w:rsidRPr="00BF6813" w:rsidRDefault="000F13DC" w:rsidP="00BF6813">
            <w:pPr>
              <w:ind w:left="-72" w:right="-72"/>
              <w:jc w:val="both"/>
              <w:rPr>
                <w:rFonts w:cs="Arial"/>
                <w:sz w:val="16"/>
                <w:szCs w:val="16"/>
              </w:rPr>
            </w:pPr>
          </w:p>
        </w:tc>
        <w:tc>
          <w:tcPr>
            <w:tcW w:w="341" w:type="dxa"/>
          </w:tcPr>
          <w:p w:rsidR="000F13DC" w:rsidRPr="00BF6813" w:rsidRDefault="000F13DC" w:rsidP="00BF6813">
            <w:pPr>
              <w:ind w:left="-72" w:right="-72"/>
              <w:jc w:val="both"/>
              <w:rPr>
                <w:rFonts w:cs="Arial"/>
                <w:sz w:val="16"/>
                <w:szCs w:val="16"/>
              </w:rPr>
            </w:pPr>
          </w:p>
        </w:tc>
        <w:tc>
          <w:tcPr>
            <w:tcW w:w="341" w:type="dxa"/>
          </w:tcPr>
          <w:p w:rsidR="000F13DC" w:rsidRPr="00BF6813" w:rsidRDefault="000F13DC" w:rsidP="00BF6813">
            <w:pPr>
              <w:ind w:left="-72" w:right="-72"/>
              <w:jc w:val="both"/>
              <w:rPr>
                <w:rFonts w:cs="Arial"/>
                <w:sz w:val="16"/>
                <w:szCs w:val="16"/>
              </w:rPr>
            </w:pPr>
          </w:p>
        </w:tc>
        <w:tc>
          <w:tcPr>
            <w:tcW w:w="192" w:type="dxa"/>
            <w:gridSpan w:val="2"/>
          </w:tcPr>
          <w:p w:rsidR="000F13DC" w:rsidRPr="00BF6813" w:rsidRDefault="000F13DC" w:rsidP="00BF6813">
            <w:pPr>
              <w:ind w:left="-72" w:right="-72"/>
              <w:jc w:val="both"/>
              <w:rPr>
                <w:rFonts w:cs="Arial"/>
                <w:sz w:val="16"/>
                <w:szCs w:val="16"/>
              </w:rPr>
            </w:pPr>
          </w:p>
        </w:tc>
        <w:tc>
          <w:tcPr>
            <w:tcW w:w="856" w:type="dxa"/>
          </w:tcPr>
          <w:p w:rsidR="000F13DC" w:rsidRPr="00BF6813" w:rsidRDefault="000F13DC" w:rsidP="00BF6813">
            <w:pPr>
              <w:ind w:left="-72" w:right="-72"/>
              <w:jc w:val="both"/>
              <w:rPr>
                <w:rFonts w:cs="Arial"/>
                <w:sz w:val="16"/>
                <w:szCs w:val="16"/>
              </w:rPr>
            </w:pPr>
          </w:p>
        </w:tc>
      </w:tr>
      <w:tr w:rsidR="000F13DC" w:rsidRPr="00BF6813" w:rsidTr="00706AE0">
        <w:trPr>
          <w:jc w:val="center"/>
        </w:trPr>
        <w:tc>
          <w:tcPr>
            <w:tcW w:w="0" w:type="auto"/>
          </w:tcPr>
          <w:p w:rsidR="000F13DC" w:rsidRPr="00BF6813" w:rsidRDefault="000F13DC" w:rsidP="00BF6813">
            <w:pPr>
              <w:ind w:left="-72" w:right="-72"/>
              <w:jc w:val="both"/>
              <w:rPr>
                <w:rFonts w:cs="Arial"/>
                <w:sz w:val="16"/>
                <w:szCs w:val="16"/>
              </w:rPr>
            </w:pPr>
          </w:p>
        </w:tc>
        <w:tc>
          <w:tcPr>
            <w:tcW w:w="0" w:type="auto"/>
            <w:vAlign w:val="bottom"/>
          </w:tcPr>
          <w:p w:rsidR="000F13DC" w:rsidRPr="00BF6813" w:rsidRDefault="000F13DC" w:rsidP="00BF6813">
            <w:pPr>
              <w:spacing w:line="360" w:lineRule="auto"/>
              <w:ind w:left="-72" w:right="-72"/>
              <w:rPr>
                <w:sz w:val="16"/>
                <w:szCs w:val="16"/>
              </w:rPr>
            </w:pPr>
          </w:p>
        </w:tc>
        <w:tc>
          <w:tcPr>
            <w:tcW w:w="0" w:type="auto"/>
          </w:tcPr>
          <w:p w:rsidR="000F13DC" w:rsidRPr="00BF6813" w:rsidRDefault="000F13DC" w:rsidP="00BF6813">
            <w:pPr>
              <w:ind w:left="-72" w:right="-72"/>
              <w:jc w:val="both"/>
              <w:rPr>
                <w:rFonts w:cs="Arial"/>
                <w:sz w:val="16"/>
                <w:szCs w:val="16"/>
              </w:rPr>
            </w:pPr>
          </w:p>
        </w:tc>
        <w:tc>
          <w:tcPr>
            <w:tcW w:w="0" w:type="auto"/>
          </w:tcPr>
          <w:p w:rsidR="000F13DC" w:rsidRPr="00BF6813" w:rsidRDefault="000F13DC" w:rsidP="00BF6813">
            <w:pPr>
              <w:ind w:left="-72" w:right="-72"/>
              <w:jc w:val="both"/>
              <w:rPr>
                <w:rFonts w:cs="Arial"/>
                <w:sz w:val="16"/>
                <w:szCs w:val="16"/>
              </w:rPr>
            </w:pPr>
          </w:p>
        </w:tc>
        <w:tc>
          <w:tcPr>
            <w:tcW w:w="0" w:type="auto"/>
          </w:tcPr>
          <w:p w:rsidR="000F13DC" w:rsidRPr="00BF6813" w:rsidRDefault="000F13DC" w:rsidP="00BF6813">
            <w:pPr>
              <w:ind w:left="-72" w:right="-72"/>
              <w:jc w:val="both"/>
              <w:rPr>
                <w:rFonts w:cs="Arial"/>
                <w:sz w:val="16"/>
                <w:szCs w:val="16"/>
              </w:rPr>
            </w:pPr>
          </w:p>
        </w:tc>
        <w:tc>
          <w:tcPr>
            <w:tcW w:w="0" w:type="auto"/>
            <w:shd w:val="clear" w:color="auto" w:fill="auto"/>
          </w:tcPr>
          <w:p w:rsidR="000F13DC" w:rsidRPr="00BF6813" w:rsidRDefault="000F13DC" w:rsidP="00BF6813">
            <w:pPr>
              <w:ind w:left="-72" w:right="-72"/>
              <w:jc w:val="both"/>
              <w:rPr>
                <w:rFonts w:cs="Arial"/>
                <w:sz w:val="16"/>
                <w:szCs w:val="16"/>
              </w:rPr>
            </w:pPr>
          </w:p>
        </w:tc>
        <w:tc>
          <w:tcPr>
            <w:tcW w:w="0" w:type="auto"/>
            <w:shd w:val="clear" w:color="auto" w:fill="auto"/>
          </w:tcPr>
          <w:p w:rsidR="000F13DC" w:rsidRPr="00BF6813" w:rsidRDefault="000F13DC" w:rsidP="00BF6813">
            <w:pPr>
              <w:ind w:left="-72" w:right="-72"/>
              <w:jc w:val="both"/>
              <w:rPr>
                <w:rFonts w:cs="Arial"/>
                <w:sz w:val="16"/>
                <w:szCs w:val="16"/>
              </w:rPr>
            </w:pPr>
          </w:p>
        </w:tc>
        <w:tc>
          <w:tcPr>
            <w:tcW w:w="0" w:type="auto"/>
          </w:tcPr>
          <w:p w:rsidR="000F13DC" w:rsidRPr="00BF6813" w:rsidRDefault="000F13DC" w:rsidP="00BF6813">
            <w:pPr>
              <w:ind w:left="-72" w:right="-72"/>
              <w:jc w:val="both"/>
              <w:rPr>
                <w:rFonts w:cs="Arial"/>
                <w:sz w:val="16"/>
                <w:szCs w:val="16"/>
              </w:rPr>
            </w:pPr>
          </w:p>
        </w:tc>
        <w:tc>
          <w:tcPr>
            <w:tcW w:w="0" w:type="auto"/>
          </w:tcPr>
          <w:p w:rsidR="000F13DC" w:rsidRPr="00BF6813" w:rsidRDefault="000F13DC" w:rsidP="00BF6813">
            <w:pPr>
              <w:ind w:left="-72" w:right="-72"/>
              <w:jc w:val="both"/>
              <w:rPr>
                <w:rFonts w:cs="Arial"/>
                <w:sz w:val="16"/>
                <w:szCs w:val="16"/>
              </w:rPr>
            </w:pPr>
          </w:p>
        </w:tc>
        <w:tc>
          <w:tcPr>
            <w:tcW w:w="0" w:type="auto"/>
          </w:tcPr>
          <w:p w:rsidR="000F13DC" w:rsidRPr="00BF6813" w:rsidRDefault="000F13DC" w:rsidP="00BF6813">
            <w:pPr>
              <w:ind w:left="-72" w:right="-72"/>
              <w:jc w:val="both"/>
              <w:rPr>
                <w:rFonts w:cs="Arial"/>
                <w:sz w:val="16"/>
                <w:szCs w:val="16"/>
              </w:rPr>
            </w:pPr>
          </w:p>
        </w:tc>
        <w:tc>
          <w:tcPr>
            <w:tcW w:w="341" w:type="dxa"/>
          </w:tcPr>
          <w:p w:rsidR="000F13DC" w:rsidRPr="00BF6813" w:rsidRDefault="000F13DC" w:rsidP="00BF6813">
            <w:pPr>
              <w:ind w:left="-72" w:right="-72"/>
              <w:jc w:val="both"/>
              <w:rPr>
                <w:rFonts w:cs="Arial"/>
                <w:sz w:val="16"/>
                <w:szCs w:val="16"/>
              </w:rPr>
            </w:pPr>
          </w:p>
        </w:tc>
        <w:tc>
          <w:tcPr>
            <w:tcW w:w="341" w:type="dxa"/>
          </w:tcPr>
          <w:p w:rsidR="000F13DC" w:rsidRPr="00BF6813" w:rsidRDefault="000F13DC" w:rsidP="00BF6813">
            <w:pPr>
              <w:ind w:left="-72" w:right="-72"/>
              <w:jc w:val="both"/>
              <w:rPr>
                <w:rFonts w:cs="Arial"/>
                <w:sz w:val="16"/>
                <w:szCs w:val="16"/>
              </w:rPr>
            </w:pPr>
          </w:p>
        </w:tc>
        <w:tc>
          <w:tcPr>
            <w:tcW w:w="192" w:type="dxa"/>
            <w:gridSpan w:val="2"/>
          </w:tcPr>
          <w:p w:rsidR="000F13DC" w:rsidRPr="00BF6813" w:rsidRDefault="000F13DC" w:rsidP="00BF6813">
            <w:pPr>
              <w:ind w:left="-72" w:right="-72"/>
              <w:jc w:val="both"/>
              <w:rPr>
                <w:rFonts w:cs="Arial"/>
                <w:sz w:val="16"/>
                <w:szCs w:val="16"/>
              </w:rPr>
            </w:pPr>
          </w:p>
        </w:tc>
        <w:tc>
          <w:tcPr>
            <w:tcW w:w="856" w:type="dxa"/>
          </w:tcPr>
          <w:p w:rsidR="000F13DC" w:rsidRPr="00BF6813" w:rsidRDefault="000F13DC" w:rsidP="00BF6813">
            <w:pPr>
              <w:ind w:left="-72" w:right="-72"/>
              <w:jc w:val="both"/>
              <w:rPr>
                <w:rFonts w:cs="Arial"/>
                <w:sz w:val="16"/>
                <w:szCs w:val="16"/>
              </w:rPr>
            </w:pPr>
          </w:p>
        </w:tc>
      </w:tr>
      <w:tr w:rsidR="000F13DC" w:rsidRPr="00BF6813" w:rsidTr="00706AE0">
        <w:trPr>
          <w:jc w:val="center"/>
        </w:trPr>
        <w:tc>
          <w:tcPr>
            <w:tcW w:w="0" w:type="auto"/>
          </w:tcPr>
          <w:p w:rsidR="000F13DC" w:rsidRPr="00BF6813" w:rsidRDefault="000F13DC" w:rsidP="00BF6813">
            <w:pPr>
              <w:ind w:left="-72" w:right="-72"/>
              <w:jc w:val="both"/>
              <w:rPr>
                <w:rFonts w:cs="Arial"/>
                <w:sz w:val="16"/>
                <w:szCs w:val="16"/>
              </w:rPr>
            </w:pPr>
          </w:p>
        </w:tc>
        <w:tc>
          <w:tcPr>
            <w:tcW w:w="0" w:type="auto"/>
            <w:vAlign w:val="bottom"/>
          </w:tcPr>
          <w:p w:rsidR="000F13DC" w:rsidRPr="00BF6813" w:rsidRDefault="000F13DC" w:rsidP="00BF6813">
            <w:pPr>
              <w:spacing w:line="360" w:lineRule="auto"/>
              <w:ind w:left="-72" w:right="-72"/>
              <w:rPr>
                <w:sz w:val="16"/>
                <w:szCs w:val="16"/>
              </w:rPr>
            </w:pPr>
            <w:r w:rsidRPr="00BF6813">
              <w:rPr>
                <w:sz w:val="16"/>
                <w:szCs w:val="16"/>
              </w:rPr>
              <w:t>Fodder</w:t>
            </w:r>
          </w:p>
        </w:tc>
        <w:tc>
          <w:tcPr>
            <w:tcW w:w="0" w:type="auto"/>
          </w:tcPr>
          <w:p w:rsidR="000F13DC" w:rsidRPr="00BF6813" w:rsidRDefault="000F13DC" w:rsidP="00BF6813">
            <w:pPr>
              <w:ind w:left="-72" w:right="-72"/>
              <w:jc w:val="both"/>
              <w:rPr>
                <w:rFonts w:cs="Arial"/>
                <w:sz w:val="16"/>
                <w:szCs w:val="16"/>
              </w:rPr>
            </w:pPr>
          </w:p>
        </w:tc>
        <w:tc>
          <w:tcPr>
            <w:tcW w:w="0" w:type="auto"/>
          </w:tcPr>
          <w:p w:rsidR="000F13DC" w:rsidRPr="00BF6813" w:rsidRDefault="000F13DC" w:rsidP="00BF6813">
            <w:pPr>
              <w:ind w:left="-72" w:right="-72"/>
              <w:jc w:val="both"/>
              <w:rPr>
                <w:rFonts w:cs="Arial"/>
                <w:sz w:val="16"/>
                <w:szCs w:val="16"/>
              </w:rPr>
            </w:pPr>
          </w:p>
        </w:tc>
        <w:tc>
          <w:tcPr>
            <w:tcW w:w="0" w:type="auto"/>
          </w:tcPr>
          <w:p w:rsidR="000F13DC" w:rsidRPr="00BF6813" w:rsidRDefault="000F13DC" w:rsidP="00BF6813">
            <w:pPr>
              <w:ind w:left="-72" w:right="-72"/>
              <w:jc w:val="both"/>
              <w:rPr>
                <w:rFonts w:cs="Arial"/>
                <w:sz w:val="16"/>
                <w:szCs w:val="16"/>
              </w:rPr>
            </w:pPr>
          </w:p>
        </w:tc>
        <w:tc>
          <w:tcPr>
            <w:tcW w:w="0" w:type="auto"/>
            <w:shd w:val="clear" w:color="auto" w:fill="auto"/>
          </w:tcPr>
          <w:p w:rsidR="000F13DC" w:rsidRPr="00BF6813" w:rsidRDefault="000F13DC" w:rsidP="00BF6813">
            <w:pPr>
              <w:ind w:left="-72" w:right="-72"/>
              <w:jc w:val="both"/>
              <w:rPr>
                <w:rFonts w:cs="Arial"/>
                <w:sz w:val="16"/>
                <w:szCs w:val="16"/>
              </w:rPr>
            </w:pPr>
          </w:p>
        </w:tc>
        <w:tc>
          <w:tcPr>
            <w:tcW w:w="0" w:type="auto"/>
            <w:shd w:val="clear" w:color="auto" w:fill="auto"/>
          </w:tcPr>
          <w:p w:rsidR="000F13DC" w:rsidRPr="00BF6813" w:rsidRDefault="000F13DC" w:rsidP="00BF6813">
            <w:pPr>
              <w:ind w:left="-72" w:right="-72"/>
              <w:jc w:val="both"/>
              <w:rPr>
                <w:rFonts w:cs="Arial"/>
                <w:sz w:val="16"/>
                <w:szCs w:val="16"/>
              </w:rPr>
            </w:pPr>
          </w:p>
        </w:tc>
        <w:tc>
          <w:tcPr>
            <w:tcW w:w="0" w:type="auto"/>
          </w:tcPr>
          <w:p w:rsidR="000F13DC" w:rsidRPr="00BF6813" w:rsidRDefault="000F13DC" w:rsidP="00BF6813">
            <w:pPr>
              <w:ind w:left="-72" w:right="-72"/>
              <w:jc w:val="both"/>
              <w:rPr>
                <w:rFonts w:cs="Arial"/>
                <w:sz w:val="16"/>
                <w:szCs w:val="16"/>
              </w:rPr>
            </w:pPr>
          </w:p>
        </w:tc>
        <w:tc>
          <w:tcPr>
            <w:tcW w:w="0" w:type="auto"/>
          </w:tcPr>
          <w:p w:rsidR="000F13DC" w:rsidRPr="00BF6813" w:rsidRDefault="000F13DC" w:rsidP="00BF6813">
            <w:pPr>
              <w:ind w:left="-72" w:right="-72"/>
              <w:jc w:val="both"/>
              <w:rPr>
                <w:rFonts w:cs="Arial"/>
                <w:sz w:val="16"/>
                <w:szCs w:val="16"/>
              </w:rPr>
            </w:pPr>
          </w:p>
        </w:tc>
        <w:tc>
          <w:tcPr>
            <w:tcW w:w="0" w:type="auto"/>
          </w:tcPr>
          <w:p w:rsidR="000F13DC" w:rsidRPr="00BF6813" w:rsidRDefault="000F13DC" w:rsidP="00BF6813">
            <w:pPr>
              <w:ind w:left="-72" w:right="-72"/>
              <w:jc w:val="both"/>
              <w:rPr>
                <w:rFonts w:cs="Arial"/>
                <w:sz w:val="16"/>
                <w:szCs w:val="16"/>
              </w:rPr>
            </w:pPr>
          </w:p>
        </w:tc>
        <w:tc>
          <w:tcPr>
            <w:tcW w:w="341" w:type="dxa"/>
          </w:tcPr>
          <w:p w:rsidR="000F13DC" w:rsidRPr="00BF6813" w:rsidRDefault="000F13DC" w:rsidP="00BF6813">
            <w:pPr>
              <w:ind w:left="-72" w:right="-72"/>
              <w:jc w:val="both"/>
              <w:rPr>
                <w:rFonts w:cs="Arial"/>
                <w:sz w:val="16"/>
                <w:szCs w:val="16"/>
              </w:rPr>
            </w:pPr>
          </w:p>
        </w:tc>
        <w:tc>
          <w:tcPr>
            <w:tcW w:w="341" w:type="dxa"/>
          </w:tcPr>
          <w:p w:rsidR="000F13DC" w:rsidRPr="00BF6813" w:rsidRDefault="000F13DC" w:rsidP="00BF6813">
            <w:pPr>
              <w:ind w:left="-72" w:right="-72"/>
              <w:jc w:val="both"/>
              <w:rPr>
                <w:rFonts w:cs="Arial"/>
                <w:sz w:val="16"/>
                <w:szCs w:val="16"/>
              </w:rPr>
            </w:pPr>
          </w:p>
        </w:tc>
        <w:tc>
          <w:tcPr>
            <w:tcW w:w="192" w:type="dxa"/>
            <w:gridSpan w:val="2"/>
          </w:tcPr>
          <w:p w:rsidR="000F13DC" w:rsidRPr="00BF6813" w:rsidRDefault="000F13DC" w:rsidP="00BF6813">
            <w:pPr>
              <w:ind w:left="-72" w:right="-72"/>
              <w:jc w:val="both"/>
              <w:rPr>
                <w:rFonts w:cs="Arial"/>
                <w:sz w:val="16"/>
                <w:szCs w:val="16"/>
              </w:rPr>
            </w:pPr>
          </w:p>
        </w:tc>
        <w:tc>
          <w:tcPr>
            <w:tcW w:w="856" w:type="dxa"/>
          </w:tcPr>
          <w:p w:rsidR="000F13DC" w:rsidRPr="00BF6813" w:rsidRDefault="000F13DC" w:rsidP="00BF6813">
            <w:pPr>
              <w:ind w:left="-72" w:right="-72"/>
              <w:jc w:val="both"/>
              <w:rPr>
                <w:rFonts w:cs="Arial"/>
                <w:sz w:val="16"/>
                <w:szCs w:val="16"/>
              </w:rPr>
            </w:pPr>
          </w:p>
        </w:tc>
      </w:tr>
      <w:tr w:rsidR="000F13DC" w:rsidRPr="00BF6813" w:rsidTr="00706AE0">
        <w:trPr>
          <w:jc w:val="center"/>
        </w:trPr>
        <w:tc>
          <w:tcPr>
            <w:tcW w:w="0" w:type="auto"/>
          </w:tcPr>
          <w:p w:rsidR="000F13DC" w:rsidRPr="00BF6813" w:rsidRDefault="000F13DC" w:rsidP="00BF6813">
            <w:pPr>
              <w:ind w:left="-72" w:right="-72"/>
              <w:jc w:val="both"/>
              <w:rPr>
                <w:rFonts w:cs="Arial"/>
                <w:sz w:val="16"/>
                <w:szCs w:val="16"/>
              </w:rPr>
            </w:pPr>
          </w:p>
        </w:tc>
        <w:tc>
          <w:tcPr>
            <w:tcW w:w="0" w:type="auto"/>
            <w:vAlign w:val="bottom"/>
          </w:tcPr>
          <w:p w:rsidR="000F13DC" w:rsidRPr="00BF6813" w:rsidRDefault="000F13DC" w:rsidP="00BF6813">
            <w:pPr>
              <w:spacing w:line="360" w:lineRule="auto"/>
              <w:ind w:left="-72" w:right="-72"/>
              <w:rPr>
                <w:sz w:val="16"/>
                <w:szCs w:val="16"/>
              </w:rPr>
            </w:pPr>
          </w:p>
        </w:tc>
        <w:tc>
          <w:tcPr>
            <w:tcW w:w="0" w:type="auto"/>
          </w:tcPr>
          <w:p w:rsidR="000F13DC" w:rsidRPr="00BF6813" w:rsidRDefault="000F13DC" w:rsidP="00BF6813">
            <w:pPr>
              <w:ind w:left="-72" w:right="-72"/>
              <w:jc w:val="both"/>
              <w:rPr>
                <w:rFonts w:cs="Arial"/>
                <w:sz w:val="16"/>
                <w:szCs w:val="16"/>
              </w:rPr>
            </w:pPr>
          </w:p>
        </w:tc>
        <w:tc>
          <w:tcPr>
            <w:tcW w:w="0" w:type="auto"/>
          </w:tcPr>
          <w:p w:rsidR="000F13DC" w:rsidRPr="00BF6813" w:rsidRDefault="000F13DC" w:rsidP="00BF6813">
            <w:pPr>
              <w:ind w:left="-72" w:right="-72"/>
              <w:jc w:val="both"/>
              <w:rPr>
                <w:rFonts w:cs="Arial"/>
                <w:sz w:val="16"/>
                <w:szCs w:val="16"/>
              </w:rPr>
            </w:pPr>
          </w:p>
        </w:tc>
        <w:tc>
          <w:tcPr>
            <w:tcW w:w="0" w:type="auto"/>
          </w:tcPr>
          <w:p w:rsidR="000F13DC" w:rsidRPr="00BF6813" w:rsidRDefault="000F13DC" w:rsidP="00BF6813">
            <w:pPr>
              <w:ind w:left="-72" w:right="-72"/>
              <w:jc w:val="both"/>
              <w:rPr>
                <w:rFonts w:cs="Arial"/>
                <w:sz w:val="16"/>
                <w:szCs w:val="16"/>
              </w:rPr>
            </w:pPr>
          </w:p>
        </w:tc>
        <w:tc>
          <w:tcPr>
            <w:tcW w:w="0" w:type="auto"/>
            <w:shd w:val="clear" w:color="auto" w:fill="auto"/>
          </w:tcPr>
          <w:p w:rsidR="000F13DC" w:rsidRPr="00BF6813" w:rsidRDefault="000F13DC" w:rsidP="00BF6813">
            <w:pPr>
              <w:ind w:left="-72" w:right="-72"/>
              <w:jc w:val="both"/>
              <w:rPr>
                <w:rFonts w:cs="Arial"/>
                <w:sz w:val="16"/>
                <w:szCs w:val="16"/>
              </w:rPr>
            </w:pPr>
          </w:p>
        </w:tc>
        <w:tc>
          <w:tcPr>
            <w:tcW w:w="0" w:type="auto"/>
            <w:shd w:val="clear" w:color="auto" w:fill="auto"/>
          </w:tcPr>
          <w:p w:rsidR="000F13DC" w:rsidRPr="00BF6813" w:rsidRDefault="000F13DC" w:rsidP="00BF6813">
            <w:pPr>
              <w:ind w:left="-72" w:right="-72"/>
              <w:jc w:val="both"/>
              <w:rPr>
                <w:rFonts w:cs="Arial"/>
                <w:sz w:val="16"/>
                <w:szCs w:val="16"/>
              </w:rPr>
            </w:pPr>
          </w:p>
        </w:tc>
        <w:tc>
          <w:tcPr>
            <w:tcW w:w="0" w:type="auto"/>
          </w:tcPr>
          <w:p w:rsidR="000F13DC" w:rsidRPr="00BF6813" w:rsidRDefault="000F13DC" w:rsidP="00BF6813">
            <w:pPr>
              <w:ind w:left="-72" w:right="-72"/>
              <w:jc w:val="both"/>
              <w:rPr>
                <w:rFonts w:cs="Arial"/>
                <w:sz w:val="16"/>
                <w:szCs w:val="16"/>
              </w:rPr>
            </w:pPr>
          </w:p>
        </w:tc>
        <w:tc>
          <w:tcPr>
            <w:tcW w:w="0" w:type="auto"/>
          </w:tcPr>
          <w:p w:rsidR="000F13DC" w:rsidRPr="00BF6813" w:rsidRDefault="000F13DC" w:rsidP="00BF6813">
            <w:pPr>
              <w:ind w:left="-72" w:right="-72"/>
              <w:jc w:val="both"/>
              <w:rPr>
                <w:rFonts w:cs="Arial"/>
                <w:sz w:val="16"/>
                <w:szCs w:val="16"/>
              </w:rPr>
            </w:pPr>
          </w:p>
        </w:tc>
        <w:tc>
          <w:tcPr>
            <w:tcW w:w="0" w:type="auto"/>
          </w:tcPr>
          <w:p w:rsidR="000F13DC" w:rsidRPr="00BF6813" w:rsidRDefault="000F13DC" w:rsidP="00BF6813">
            <w:pPr>
              <w:ind w:left="-72" w:right="-72"/>
              <w:jc w:val="both"/>
              <w:rPr>
                <w:rFonts w:cs="Arial"/>
                <w:sz w:val="16"/>
                <w:szCs w:val="16"/>
              </w:rPr>
            </w:pPr>
          </w:p>
        </w:tc>
        <w:tc>
          <w:tcPr>
            <w:tcW w:w="341" w:type="dxa"/>
          </w:tcPr>
          <w:p w:rsidR="000F13DC" w:rsidRPr="00BF6813" w:rsidRDefault="000F13DC" w:rsidP="00BF6813">
            <w:pPr>
              <w:ind w:left="-72" w:right="-72"/>
              <w:jc w:val="both"/>
              <w:rPr>
                <w:rFonts w:cs="Arial"/>
                <w:sz w:val="16"/>
                <w:szCs w:val="16"/>
              </w:rPr>
            </w:pPr>
          </w:p>
        </w:tc>
        <w:tc>
          <w:tcPr>
            <w:tcW w:w="341" w:type="dxa"/>
          </w:tcPr>
          <w:p w:rsidR="000F13DC" w:rsidRPr="00BF6813" w:rsidRDefault="000F13DC" w:rsidP="00BF6813">
            <w:pPr>
              <w:ind w:left="-72" w:right="-72"/>
              <w:jc w:val="both"/>
              <w:rPr>
                <w:rFonts w:cs="Arial"/>
                <w:sz w:val="16"/>
                <w:szCs w:val="16"/>
              </w:rPr>
            </w:pPr>
          </w:p>
        </w:tc>
        <w:tc>
          <w:tcPr>
            <w:tcW w:w="192" w:type="dxa"/>
            <w:gridSpan w:val="2"/>
          </w:tcPr>
          <w:p w:rsidR="000F13DC" w:rsidRPr="00BF6813" w:rsidRDefault="000F13DC" w:rsidP="00BF6813">
            <w:pPr>
              <w:ind w:left="-72" w:right="-72"/>
              <w:jc w:val="both"/>
              <w:rPr>
                <w:rFonts w:cs="Arial"/>
                <w:sz w:val="16"/>
                <w:szCs w:val="16"/>
              </w:rPr>
            </w:pPr>
          </w:p>
        </w:tc>
        <w:tc>
          <w:tcPr>
            <w:tcW w:w="856" w:type="dxa"/>
          </w:tcPr>
          <w:p w:rsidR="000F13DC" w:rsidRPr="00BF6813" w:rsidRDefault="000F13DC" w:rsidP="00BF6813">
            <w:pPr>
              <w:ind w:left="-72" w:right="-72"/>
              <w:jc w:val="both"/>
              <w:rPr>
                <w:rFonts w:cs="Arial"/>
                <w:sz w:val="16"/>
                <w:szCs w:val="16"/>
              </w:rPr>
            </w:pPr>
          </w:p>
        </w:tc>
      </w:tr>
      <w:tr w:rsidR="000F13DC" w:rsidRPr="00BF6813" w:rsidTr="00706AE0">
        <w:trPr>
          <w:jc w:val="center"/>
        </w:trPr>
        <w:tc>
          <w:tcPr>
            <w:tcW w:w="0" w:type="auto"/>
          </w:tcPr>
          <w:p w:rsidR="000F13DC" w:rsidRPr="00BF6813" w:rsidRDefault="000F13DC" w:rsidP="00BF6813">
            <w:pPr>
              <w:ind w:left="-72" w:right="-72"/>
              <w:jc w:val="both"/>
              <w:rPr>
                <w:rFonts w:cs="Arial"/>
                <w:sz w:val="16"/>
                <w:szCs w:val="16"/>
              </w:rPr>
            </w:pPr>
          </w:p>
        </w:tc>
        <w:tc>
          <w:tcPr>
            <w:tcW w:w="0" w:type="auto"/>
            <w:vAlign w:val="bottom"/>
          </w:tcPr>
          <w:p w:rsidR="000F13DC" w:rsidRPr="00BF6813" w:rsidRDefault="000F13DC" w:rsidP="00BF6813">
            <w:pPr>
              <w:spacing w:line="360" w:lineRule="auto"/>
              <w:ind w:left="-72" w:right="-72"/>
              <w:rPr>
                <w:sz w:val="16"/>
                <w:szCs w:val="16"/>
              </w:rPr>
            </w:pPr>
            <w:r w:rsidRPr="00BF6813">
              <w:rPr>
                <w:sz w:val="16"/>
                <w:szCs w:val="16"/>
              </w:rPr>
              <w:t>Plantation</w:t>
            </w:r>
          </w:p>
        </w:tc>
        <w:tc>
          <w:tcPr>
            <w:tcW w:w="0" w:type="auto"/>
          </w:tcPr>
          <w:p w:rsidR="000F13DC" w:rsidRPr="00BF6813" w:rsidRDefault="000F13DC" w:rsidP="00BF6813">
            <w:pPr>
              <w:ind w:left="-72" w:right="-72"/>
              <w:jc w:val="both"/>
              <w:rPr>
                <w:rFonts w:cs="Arial"/>
                <w:sz w:val="16"/>
                <w:szCs w:val="16"/>
              </w:rPr>
            </w:pPr>
          </w:p>
        </w:tc>
        <w:tc>
          <w:tcPr>
            <w:tcW w:w="0" w:type="auto"/>
          </w:tcPr>
          <w:p w:rsidR="000F13DC" w:rsidRPr="00BF6813" w:rsidRDefault="000F13DC" w:rsidP="00BF6813">
            <w:pPr>
              <w:ind w:left="-72" w:right="-72"/>
              <w:jc w:val="both"/>
              <w:rPr>
                <w:rFonts w:cs="Arial"/>
                <w:sz w:val="16"/>
                <w:szCs w:val="16"/>
              </w:rPr>
            </w:pPr>
          </w:p>
        </w:tc>
        <w:tc>
          <w:tcPr>
            <w:tcW w:w="0" w:type="auto"/>
          </w:tcPr>
          <w:p w:rsidR="000F13DC" w:rsidRPr="00BF6813" w:rsidRDefault="000F13DC" w:rsidP="00BF6813">
            <w:pPr>
              <w:ind w:left="-72" w:right="-72"/>
              <w:jc w:val="both"/>
              <w:rPr>
                <w:rFonts w:cs="Arial"/>
                <w:sz w:val="16"/>
                <w:szCs w:val="16"/>
              </w:rPr>
            </w:pPr>
          </w:p>
        </w:tc>
        <w:tc>
          <w:tcPr>
            <w:tcW w:w="0" w:type="auto"/>
            <w:shd w:val="clear" w:color="auto" w:fill="auto"/>
          </w:tcPr>
          <w:p w:rsidR="000F13DC" w:rsidRPr="00BF6813" w:rsidRDefault="000F13DC" w:rsidP="00BF6813">
            <w:pPr>
              <w:ind w:left="-72" w:right="-72"/>
              <w:jc w:val="both"/>
              <w:rPr>
                <w:rFonts w:cs="Arial"/>
                <w:sz w:val="16"/>
                <w:szCs w:val="16"/>
              </w:rPr>
            </w:pPr>
          </w:p>
        </w:tc>
        <w:tc>
          <w:tcPr>
            <w:tcW w:w="0" w:type="auto"/>
            <w:shd w:val="clear" w:color="auto" w:fill="auto"/>
          </w:tcPr>
          <w:p w:rsidR="000F13DC" w:rsidRPr="00BF6813" w:rsidRDefault="000F13DC" w:rsidP="00BF6813">
            <w:pPr>
              <w:ind w:left="-72" w:right="-72"/>
              <w:jc w:val="both"/>
              <w:rPr>
                <w:rFonts w:cs="Arial"/>
                <w:sz w:val="16"/>
                <w:szCs w:val="16"/>
              </w:rPr>
            </w:pPr>
          </w:p>
        </w:tc>
        <w:tc>
          <w:tcPr>
            <w:tcW w:w="0" w:type="auto"/>
          </w:tcPr>
          <w:p w:rsidR="000F13DC" w:rsidRPr="00BF6813" w:rsidRDefault="000F13DC" w:rsidP="00BF6813">
            <w:pPr>
              <w:ind w:left="-72" w:right="-72"/>
              <w:jc w:val="both"/>
              <w:rPr>
                <w:rFonts w:cs="Arial"/>
                <w:sz w:val="16"/>
                <w:szCs w:val="16"/>
              </w:rPr>
            </w:pPr>
          </w:p>
        </w:tc>
        <w:tc>
          <w:tcPr>
            <w:tcW w:w="0" w:type="auto"/>
          </w:tcPr>
          <w:p w:rsidR="000F13DC" w:rsidRPr="00BF6813" w:rsidRDefault="000F13DC" w:rsidP="00BF6813">
            <w:pPr>
              <w:ind w:left="-72" w:right="-72"/>
              <w:jc w:val="both"/>
              <w:rPr>
                <w:rFonts w:cs="Arial"/>
                <w:sz w:val="16"/>
                <w:szCs w:val="16"/>
              </w:rPr>
            </w:pPr>
          </w:p>
        </w:tc>
        <w:tc>
          <w:tcPr>
            <w:tcW w:w="0" w:type="auto"/>
          </w:tcPr>
          <w:p w:rsidR="000F13DC" w:rsidRPr="00BF6813" w:rsidRDefault="000F13DC" w:rsidP="00BF6813">
            <w:pPr>
              <w:ind w:left="-72" w:right="-72"/>
              <w:jc w:val="both"/>
              <w:rPr>
                <w:rFonts w:cs="Arial"/>
                <w:sz w:val="16"/>
                <w:szCs w:val="16"/>
              </w:rPr>
            </w:pPr>
          </w:p>
        </w:tc>
        <w:tc>
          <w:tcPr>
            <w:tcW w:w="341" w:type="dxa"/>
          </w:tcPr>
          <w:p w:rsidR="000F13DC" w:rsidRPr="00BF6813" w:rsidRDefault="000F13DC" w:rsidP="00BF6813">
            <w:pPr>
              <w:ind w:left="-72" w:right="-72"/>
              <w:jc w:val="both"/>
              <w:rPr>
                <w:rFonts w:cs="Arial"/>
                <w:sz w:val="16"/>
                <w:szCs w:val="16"/>
              </w:rPr>
            </w:pPr>
          </w:p>
        </w:tc>
        <w:tc>
          <w:tcPr>
            <w:tcW w:w="341" w:type="dxa"/>
          </w:tcPr>
          <w:p w:rsidR="000F13DC" w:rsidRPr="00BF6813" w:rsidRDefault="000F13DC" w:rsidP="00BF6813">
            <w:pPr>
              <w:ind w:left="-72" w:right="-72"/>
              <w:jc w:val="both"/>
              <w:rPr>
                <w:rFonts w:cs="Arial"/>
                <w:sz w:val="16"/>
                <w:szCs w:val="16"/>
              </w:rPr>
            </w:pPr>
          </w:p>
        </w:tc>
        <w:tc>
          <w:tcPr>
            <w:tcW w:w="192" w:type="dxa"/>
            <w:gridSpan w:val="2"/>
          </w:tcPr>
          <w:p w:rsidR="000F13DC" w:rsidRPr="00BF6813" w:rsidRDefault="000F13DC" w:rsidP="00BF6813">
            <w:pPr>
              <w:ind w:left="-72" w:right="-72"/>
              <w:jc w:val="both"/>
              <w:rPr>
                <w:rFonts w:cs="Arial"/>
                <w:sz w:val="16"/>
                <w:szCs w:val="16"/>
              </w:rPr>
            </w:pPr>
          </w:p>
        </w:tc>
        <w:tc>
          <w:tcPr>
            <w:tcW w:w="856" w:type="dxa"/>
          </w:tcPr>
          <w:p w:rsidR="000F13DC" w:rsidRPr="00BF6813" w:rsidRDefault="000F13DC" w:rsidP="00BF6813">
            <w:pPr>
              <w:ind w:left="-72" w:right="-72"/>
              <w:jc w:val="both"/>
              <w:rPr>
                <w:rFonts w:cs="Arial"/>
                <w:sz w:val="16"/>
                <w:szCs w:val="16"/>
              </w:rPr>
            </w:pPr>
          </w:p>
        </w:tc>
      </w:tr>
      <w:tr w:rsidR="000F13DC" w:rsidRPr="00BF6813" w:rsidTr="00706AE0">
        <w:trPr>
          <w:jc w:val="center"/>
        </w:trPr>
        <w:tc>
          <w:tcPr>
            <w:tcW w:w="0" w:type="auto"/>
          </w:tcPr>
          <w:p w:rsidR="000F13DC" w:rsidRPr="00BF6813" w:rsidRDefault="000F13DC" w:rsidP="00BF6813">
            <w:pPr>
              <w:ind w:left="-72" w:right="-72"/>
              <w:jc w:val="both"/>
              <w:rPr>
                <w:rFonts w:cs="Arial"/>
                <w:sz w:val="16"/>
                <w:szCs w:val="16"/>
              </w:rPr>
            </w:pPr>
          </w:p>
        </w:tc>
        <w:tc>
          <w:tcPr>
            <w:tcW w:w="0" w:type="auto"/>
            <w:vAlign w:val="bottom"/>
          </w:tcPr>
          <w:p w:rsidR="000F13DC" w:rsidRPr="00BF6813" w:rsidRDefault="000F13DC" w:rsidP="00BF6813">
            <w:pPr>
              <w:spacing w:line="360" w:lineRule="auto"/>
              <w:ind w:left="-72" w:right="-72"/>
              <w:rPr>
                <w:sz w:val="16"/>
                <w:szCs w:val="16"/>
              </w:rPr>
            </w:pPr>
          </w:p>
        </w:tc>
        <w:tc>
          <w:tcPr>
            <w:tcW w:w="0" w:type="auto"/>
          </w:tcPr>
          <w:p w:rsidR="000F13DC" w:rsidRPr="00BF6813" w:rsidRDefault="000F13DC" w:rsidP="00BF6813">
            <w:pPr>
              <w:ind w:left="-72" w:right="-72"/>
              <w:jc w:val="both"/>
              <w:rPr>
                <w:rFonts w:cs="Arial"/>
                <w:sz w:val="16"/>
                <w:szCs w:val="16"/>
              </w:rPr>
            </w:pPr>
          </w:p>
        </w:tc>
        <w:tc>
          <w:tcPr>
            <w:tcW w:w="0" w:type="auto"/>
          </w:tcPr>
          <w:p w:rsidR="000F13DC" w:rsidRPr="00BF6813" w:rsidRDefault="000F13DC" w:rsidP="00BF6813">
            <w:pPr>
              <w:ind w:left="-72" w:right="-72"/>
              <w:jc w:val="both"/>
              <w:rPr>
                <w:rFonts w:cs="Arial"/>
                <w:sz w:val="16"/>
                <w:szCs w:val="16"/>
              </w:rPr>
            </w:pPr>
          </w:p>
        </w:tc>
        <w:tc>
          <w:tcPr>
            <w:tcW w:w="0" w:type="auto"/>
          </w:tcPr>
          <w:p w:rsidR="000F13DC" w:rsidRPr="00BF6813" w:rsidRDefault="000F13DC" w:rsidP="00BF6813">
            <w:pPr>
              <w:ind w:left="-72" w:right="-72"/>
              <w:jc w:val="both"/>
              <w:rPr>
                <w:rFonts w:cs="Arial"/>
                <w:sz w:val="16"/>
                <w:szCs w:val="16"/>
              </w:rPr>
            </w:pPr>
          </w:p>
        </w:tc>
        <w:tc>
          <w:tcPr>
            <w:tcW w:w="0" w:type="auto"/>
            <w:shd w:val="clear" w:color="auto" w:fill="auto"/>
          </w:tcPr>
          <w:p w:rsidR="000F13DC" w:rsidRPr="00BF6813" w:rsidRDefault="000F13DC" w:rsidP="00BF6813">
            <w:pPr>
              <w:ind w:left="-72" w:right="-72"/>
              <w:jc w:val="both"/>
              <w:rPr>
                <w:rFonts w:cs="Arial"/>
                <w:sz w:val="16"/>
                <w:szCs w:val="16"/>
              </w:rPr>
            </w:pPr>
          </w:p>
        </w:tc>
        <w:tc>
          <w:tcPr>
            <w:tcW w:w="0" w:type="auto"/>
            <w:shd w:val="clear" w:color="auto" w:fill="auto"/>
          </w:tcPr>
          <w:p w:rsidR="000F13DC" w:rsidRPr="00BF6813" w:rsidRDefault="000F13DC" w:rsidP="00BF6813">
            <w:pPr>
              <w:ind w:left="-72" w:right="-72"/>
              <w:jc w:val="both"/>
              <w:rPr>
                <w:rFonts w:cs="Arial"/>
                <w:sz w:val="16"/>
                <w:szCs w:val="16"/>
              </w:rPr>
            </w:pPr>
          </w:p>
        </w:tc>
        <w:tc>
          <w:tcPr>
            <w:tcW w:w="0" w:type="auto"/>
          </w:tcPr>
          <w:p w:rsidR="000F13DC" w:rsidRPr="00BF6813" w:rsidRDefault="000F13DC" w:rsidP="00BF6813">
            <w:pPr>
              <w:ind w:left="-72" w:right="-72"/>
              <w:jc w:val="both"/>
              <w:rPr>
                <w:rFonts w:cs="Arial"/>
                <w:sz w:val="16"/>
                <w:szCs w:val="16"/>
              </w:rPr>
            </w:pPr>
          </w:p>
        </w:tc>
        <w:tc>
          <w:tcPr>
            <w:tcW w:w="0" w:type="auto"/>
          </w:tcPr>
          <w:p w:rsidR="000F13DC" w:rsidRPr="00BF6813" w:rsidRDefault="000F13DC" w:rsidP="00BF6813">
            <w:pPr>
              <w:ind w:left="-72" w:right="-72"/>
              <w:jc w:val="both"/>
              <w:rPr>
                <w:rFonts w:cs="Arial"/>
                <w:sz w:val="16"/>
                <w:szCs w:val="16"/>
              </w:rPr>
            </w:pPr>
          </w:p>
        </w:tc>
        <w:tc>
          <w:tcPr>
            <w:tcW w:w="0" w:type="auto"/>
          </w:tcPr>
          <w:p w:rsidR="000F13DC" w:rsidRPr="00BF6813" w:rsidRDefault="000F13DC" w:rsidP="00BF6813">
            <w:pPr>
              <w:ind w:left="-72" w:right="-72"/>
              <w:jc w:val="both"/>
              <w:rPr>
                <w:rFonts w:cs="Arial"/>
                <w:sz w:val="16"/>
                <w:szCs w:val="16"/>
              </w:rPr>
            </w:pPr>
          </w:p>
        </w:tc>
        <w:tc>
          <w:tcPr>
            <w:tcW w:w="341" w:type="dxa"/>
          </w:tcPr>
          <w:p w:rsidR="000F13DC" w:rsidRPr="00BF6813" w:rsidRDefault="000F13DC" w:rsidP="00BF6813">
            <w:pPr>
              <w:ind w:left="-72" w:right="-72"/>
              <w:jc w:val="both"/>
              <w:rPr>
                <w:rFonts w:cs="Arial"/>
                <w:sz w:val="16"/>
                <w:szCs w:val="16"/>
              </w:rPr>
            </w:pPr>
          </w:p>
        </w:tc>
        <w:tc>
          <w:tcPr>
            <w:tcW w:w="341" w:type="dxa"/>
          </w:tcPr>
          <w:p w:rsidR="000F13DC" w:rsidRPr="00BF6813" w:rsidRDefault="000F13DC" w:rsidP="00BF6813">
            <w:pPr>
              <w:ind w:left="-72" w:right="-72"/>
              <w:jc w:val="both"/>
              <w:rPr>
                <w:rFonts w:cs="Arial"/>
                <w:sz w:val="16"/>
                <w:szCs w:val="16"/>
              </w:rPr>
            </w:pPr>
          </w:p>
        </w:tc>
        <w:tc>
          <w:tcPr>
            <w:tcW w:w="192" w:type="dxa"/>
            <w:gridSpan w:val="2"/>
          </w:tcPr>
          <w:p w:rsidR="000F13DC" w:rsidRPr="00BF6813" w:rsidRDefault="000F13DC" w:rsidP="00BF6813">
            <w:pPr>
              <w:ind w:left="-72" w:right="-72"/>
              <w:jc w:val="both"/>
              <w:rPr>
                <w:rFonts w:cs="Arial"/>
                <w:sz w:val="16"/>
                <w:szCs w:val="16"/>
              </w:rPr>
            </w:pPr>
          </w:p>
        </w:tc>
        <w:tc>
          <w:tcPr>
            <w:tcW w:w="856" w:type="dxa"/>
          </w:tcPr>
          <w:p w:rsidR="000F13DC" w:rsidRPr="00BF6813" w:rsidRDefault="000F13DC" w:rsidP="00BF6813">
            <w:pPr>
              <w:ind w:left="-72" w:right="-72"/>
              <w:jc w:val="both"/>
              <w:rPr>
                <w:rFonts w:cs="Arial"/>
                <w:sz w:val="16"/>
                <w:szCs w:val="16"/>
              </w:rPr>
            </w:pPr>
          </w:p>
        </w:tc>
      </w:tr>
      <w:tr w:rsidR="000F13DC" w:rsidRPr="00BF6813" w:rsidTr="00706AE0">
        <w:trPr>
          <w:jc w:val="center"/>
        </w:trPr>
        <w:tc>
          <w:tcPr>
            <w:tcW w:w="0" w:type="auto"/>
          </w:tcPr>
          <w:p w:rsidR="000F13DC" w:rsidRPr="00BF6813" w:rsidRDefault="000F13DC" w:rsidP="00BF6813">
            <w:pPr>
              <w:ind w:left="-72" w:right="-72"/>
              <w:jc w:val="both"/>
              <w:rPr>
                <w:rFonts w:cs="Arial"/>
                <w:sz w:val="16"/>
                <w:szCs w:val="16"/>
              </w:rPr>
            </w:pPr>
          </w:p>
        </w:tc>
        <w:tc>
          <w:tcPr>
            <w:tcW w:w="0" w:type="auto"/>
            <w:vAlign w:val="bottom"/>
          </w:tcPr>
          <w:p w:rsidR="000F13DC" w:rsidRPr="00BF6813" w:rsidRDefault="000F13DC" w:rsidP="00BF6813">
            <w:pPr>
              <w:spacing w:line="360" w:lineRule="auto"/>
              <w:ind w:left="-72" w:right="-72"/>
              <w:rPr>
                <w:sz w:val="16"/>
                <w:szCs w:val="16"/>
              </w:rPr>
            </w:pPr>
            <w:r w:rsidRPr="00BF6813">
              <w:rPr>
                <w:sz w:val="16"/>
                <w:szCs w:val="16"/>
              </w:rPr>
              <w:t xml:space="preserve">Fibre </w:t>
            </w:r>
          </w:p>
        </w:tc>
        <w:tc>
          <w:tcPr>
            <w:tcW w:w="0" w:type="auto"/>
          </w:tcPr>
          <w:p w:rsidR="000F13DC" w:rsidRPr="00BF6813" w:rsidRDefault="000F13DC" w:rsidP="00BF6813">
            <w:pPr>
              <w:ind w:left="-72" w:right="-72"/>
              <w:jc w:val="both"/>
              <w:rPr>
                <w:rFonts w:cs="Arial"/>
                <w:sz w:val="16"/>
                <w:szCs w:val="16"/>
              </w:rPr>
            </w:pPr>
          </w:p>
        </w:tc>
        <w:tc>
          <w:tcPr>
            <w:tcW w:w="0" w:type="auto"/>
          </w:tcPr>
          <w:p w:rsidR="000F13DC" w:rsidRPr="00BF6813" w:rsidRDefault="000F13DC" w:rsidP="00BF6813">
            <w:pPr>
              <w:ind w:left="-72" w:right="-72"/>
              <w:jc w:val="both"/>
              <w:rPr>
                <w:rFonts w:cs="Arial"/>
                <w:sz w:val="16"/>
                <w:szCs w:val="16"/>
              </w:rPr>
            </w:pPr>
          </w:p>
        </w:tc>
        <w:tc>
          <w:tcPr>
            <w:tcW w:w="0" w:type="auto"/>
          </w:tcPr>
          <w:p w:rsidR="000F13DC" w:rsidRPr="00BF6813" w:rsidRDefault="000F13DC" w:rsidP="00BF6813">
            <w:pPr>
              <w:ind w:left="-72" w:right="-72"/>
              <w:jc w:val="both"/>
              <w:rPr>
                <w:rFonts w:cs="Arial"/>
                <w:sz w:val="16"/>
                <w:szCs w:val="16"/>
              </w:rPr>
            </w:pPr>
          </w:p>
        </w:tc>
        <w:tc>
          <w:tcPr>
            <w:tcW w:w="0" w:type="auto"/>
            <w:shd w:val="clear" w:color="auto" w:fill="auto"/>
          </w:tcPr>
          <w:p w:rsidR="000F13DC" w:rsidRPr="00BF6813" w:rsidRDefault="000F13DC" w:rsidP="00BF6813">
            <w:pPr>
              <w:ind w:left="-72" w:right="-72"/>
              <w:jc w:val="both"/>
              <w:rPr>
                <w:rFonts w:cs="Arial"/>
                <w:sz w:val="16"/>
                <w:szCs w:val="16"/>
              </w:rPr>
            </w:pPr>
          </w:p>
        </w:tc>
        <w:tc>
          <w:tcPr>
            <w:tcW w:w="0" w:type="auto"/>
            <w:shd w:val="clear" w:color="auto" w:fill="auto"/>
          </w:tcPr>
          <w:p w:rsidR="000F13DC" w:rsidRPr="00BF6813" w:rsidRDefault="000F13DC" w:rsidP="00BF6813">
            <w:pPr>
              <w:ind w:left="-72" w:right="-72"/>
              <w:jc w:val="both"/>
              <w:rPr>
                <w:rFonts w:cs="Arial"/>
                <w:sz w:val="16"/>
                <w:szCs w:val="16"/>
              </w:rPr>
            </w:pPr>
          </w:p>
        </w:tc>
        <w:tc>
          <w:tcPr>
            <w:tcW w:w="0" w:type="auto"/>
          </w:tcPr>
          <w:p w:rsidR="000F13DC" w:rsidRPr="00BF6813" w:rsidRDefault="000F13DC" w:rsidP="00BF6813">
            <w:pPr>
              <w:ind w:left="-72" w:right="-72"/>
              <w:jc w:val="both"/>
              <w:rPr>
                <w:rFonts w:cs="Arial"/>
                <w:sz w:val="16"/>
                <w:szCs w:val="16"/>
              </w:rPr>
            </w:pPr>
          </w:p>
        </w:tc>
        <w:tc>
          <w:tcPr>
            <w:tcW w:w="0" w:type="auto"/>
          </w:tcPr>
          <w:p w:rsidR="000F13DC" w:rsidRPr="00BF6813" w:rsidRDefault="000F13DC" w:rsidP="00BF6813">
            <w:pPr>
              <w:ind w:left="-72" w:right="-72"/>
              <w:jc w:val="both"/>
              <w:rPr>
                <w:rFonts w:cs="Arial"/>
                <w:sz w:val="16"/>
                <w:szCs w:val="16"/>
              </w:rPr>
            </w:pPr>
          </w:p>
        </w:tc>
        <w:tc>
          <w:tcPr>
            <w:tcW w:w="0" w:type="auto"/>
          </w:tcPr>
          <w:p w:rsidR="000F13DC" w:rsidRPr="00BF6813" w:rsidRDefault="000F13DC" w:rsidP="00BF6813">
            <w:pPr>
              <w:ind w:left="-72" w:right="-72"/>
              <w:jc w:val="both"/>
              <w:rPr>
                <w:rFonts w:cs="Arial"/>
                <w:sz w:val="16"/>
                <w:szCs w:val="16"/>
              </w:rPr>
            </w:pPr>
          </w:p>
        </w:tc>
        <w:tc>
          <w:tcPr>
            <w:tcW w:w="341" w:type="dxa"/>
          </w:tcPr>
          <w:p w:rsidR="000F13DC" w:rsidRPr="00BF6813" w:rsidRDefault="000F13DC" w:rsidP="00BF6813">
            <w:pPr>
              <w:ind w:left="-72" w:right="-72"/>
              <w:jc w:val="both"/>
              <w:rPr>
                <w:rFonts w:cs="Arial"/>
                <w:sz w:val="16"/>
                <w:szCs w:val="16"/>
              </w:rPr>
            </w:pPr>
          </w:p>
        </w:tc>
        <w:tc>
          <w:tcPr>
            <w:tcW w:w="341" w:type="dxa"/>
          </w:tcPr>
          <w:p w:rsidR="000F13DC" w:rsidRPr="00BF6813" w:rsidRDefault="000F13DC" w:rsidP="00BF6813">
            <w:pPr>
              <w:ind w:left="-72" w:right="-72"/>
              <w:jc w:val="both"/>
              <w:rPr>
                <w:rFonts w:cs="Arial"/>
                <w:sz w:val="16"/>
                <w:szCs w:val="16"/>
              </w:rPr>
            </w:pPr>
          </w:p>
        </w:tc>
        <w:tc>
          <w:tcPr>
            <w:tcW w:w="192" w:type="dxa"/>
            <w:gridSpan w:val="2"/>
          </w:tcPr>
          <w:p w:rsidR="000F13DC" w:rsidRPr="00BF6813" w:rsidRDefault="000F13DC" w:rsidP="00BF6813">
            <w:pPr>
              <w:ind w:left="-72" w:right="-72"/>
              <w:jc w:val="both"/>
              <w:rPr>
                <w:rFonts w:cs="Arial"/>
                <w:sz w:val="16"/>
                <w:szCs w:val="16"/>
              </w:rPr>
            </w:pPr>
          </w:p>
        </w:tc>
        <w:tc>
          <w:tcPr>
            <w:tcW w:w="856" w:type="dxa"/>
          </w:tcPr>
          <w:p w:rsidR="000F13DC" w:rsidRPr="00BF6813" w:rsidRDefault="000F13DC" w:rsidP="00BF6813">
            <w:pPr>
              <w:ind w:left="-72" w:right="-72"/>
              <w:jc w:val="both"/>
              <w:rPr>
                <w:rFonts w:cs="Arial"/>
                <w:sz w:val="16"/>
                <w:szCs w:val="16"/>
              </w:rPr>
            </w:pPr>
          </w:p>
        </w:tc>
      </w:tr>
      <w:tr w:rsidR="00604FEA" w:rsidRPr="00BF6813" w:rsidTr="00604FEA">
        <w:trPr>
          <w:jc w:val="center"/>
        </w:trPr>
        <w:tc>
          <w:tcPr>
            <w:tcW w:w="0" w:type="auto"/>
          </w:tcPr>
          <w:p w:rsidR="00604FEA" w:rsidRPr="00BF6813" w:rsidRDefault="00604FEA" w:rsidP="00BF6813">
            <w:pPr>
              <w:ind w:left="-72" w:right="-72"/>
              <w:jc w:val="both"/>
              <w:rPr>
                <w:rFonts w:cs="Arial"/>
                <w:sz w:val="16"/>
                <w:szCs w:val="16"/>
              </w:rPr>
            </w:pPr>
          </w:p>
        </w:tc>
        <w:tc>
          <w:tcPr>
            <w:tcW w:w="0" w:type="auto"/>
          </w:tcPr>
          <w:p w:rsidR="00604FEA" w:rsidRPr="00604FEA" w:rsidRDefault="00604FEA" w:rsidP="00604FEA">
            <w:pPr>
              <w:spacing w:line="360" w:lineRule="auto"/>
              <w:ind w:left="-72" w:right="-72"/>
              <w:rPr>
                <w:sz w:val="16"/>
                <w:szCs w:val="16"/>
              </w:rPr>
            </w:pPr>
            <w:r w:rsidRPr="00604FEA">
              <w:rPr>
                <w:sz w:val="16"/>
                <w:szCs w:val="16"/>
              </w:rPr>
              <w:t>Mushroom</w:t>
            </w:r>
          </w:p>
        </w:tc>
        <w:tc>
          <w:tcPr>
            <w:tcW w:w="0" w:type="auto"/>
          </w:tcPr>
          <w:p w:rsidR="00604FEA" w:rsidRPr="00604FEA" w:rsidRDefault="00604FEA" w:rsidP="00604FEA">
            <w:pPr>
              <w:ind w:left="-58" w:right="-58"/>
              <w:rPr>
                <w:rFonts w:cs="Arial"/>
                <w:sz w:val="16"/>
                <w:szCs w:val="16"/>
              </w:rPr>
            </w:pPr>
            <w:r w:rsidRPr="00604FEA">
              <w:rPr>
                <w:rFonts w:cs="Arial"/>
                <w:sz w:val="16"/>
                <w:szCs w:val="16"/>
              </w:rPr>
              <w:t>Monocrop</w:t>
            </w:r>
          </w:p>
        </w:tc>
        <w:tc>
          <w:tcPr>
            <w:tcW w:w="0" w:type="auto"/>
          </w:tcPr>
          <w:p w:rsidR="00604FEA" w:rsidRPr="00604FEA" w:rsidRDefault="00604FEA" w:rsidP="00604FEA">
            <w:pPr>
              <w:ind w:left="-58" w:right="-58"/>
              <w:rPr>
                <w:rFonts w:cs="Arial"/>
                <w:sz w:val="16"/>
                <w:szCs w:val="16"/>
              </w:rPr>
            </w:pPr>
            <w:r w:rsidRPr="00604FEA">
              <w:rPr>
                <w:rFonts w:cs="Arial"/>
                <w:sz w:val="16"/>
                <w:szCs w:val="16"/>
              </w:rPr>
              <w:t>Year round</w:t>
            </w:r>
          </w:p>
        </w:tc>
        <w:tc>
          <w:tcPr>
            <w:tcW w:w="0" w:type="auto"/>
          </w:tcPr>
          <w:p w:rsidR="00604FEA" w:rsidRPr="00604FEA" w:rsidRDefault="00604FEA" w:rsidP="00604FEA">
            <w:pPr>
              <w:ind w:right="-58"/>
              <w:rPr>
                <w:rFonts w:cs="Arial"/>
                <w:sz w:val="16"/>
                <w:szCs w:val="16"/>
              </w:rPr>
            </w:pPr>
            <w:r w:rsidRPr="00604FEA">
              <w:rPr>
                <w:rFonts w:cs="Arial"/>
                <w:sz w:val="16"/>
                <w:szCs w:val="16"/>
              </w:rPr>
              <w:t>Mushroom</w:t>
            </w:r>
          </w:p>
        </w:tc>
        <w:tc>
          <w:tcPr>
            <w:tcW w:w="0" w:type="auto"/>
            <w:shd w:val="clear" w:color="auto" w:fill="auto"/>
          </w:tcPr>
          <w:p w:rsidR="00604FEA" w:rsidRPr="00604FEA" w:rsidRDefault="00604FEA" w:rsidP="00604FEA">
            <w:pPr>
              <w:ind w:left="-58" w:right="-58"/>
              <w:rPr>
                <w:rFonts w:cs="Arial"/>
                <w:sz w:val="16"/>
                <w:szCs w:val="16"/>
              </w:rPr>
            </w:pPr>
            <w:r w:rsidRPr="00604FEA">
              <w:rPr>
                <w:rFonts w:cs="Arial"/>
                <w:sz w:val="16"/>
                <w:szCs w:val="16"/>
              </w:rPr>
              <w:t>Florida</w:t>
            </w:r>
          </w:p>
        </w:tc>
        <w:tc>
          <w:tcPr>
            <w:tcW w:w="0" w:type="auto"/>
            <w:shd w:val="clear" w:color="auto" w:fill="auto"/>
          </w:tcPr>
          <w:p w:rsidR="00604FEA" w:rsidRPr="00604FEA" w:rsidRDefault="00604FEA" w:rsidP="00604FEA">
            <w:pPr>
              <w:ind w:left="-58" w:right="-58"/>
              <w:rPr>
                <w:rFonts w:cs="Arial"/>
                <w:sz w:val="16"/>
                <w:szCs w:val="16"/>
              </w:rPr>
            </w:pPr>
            <w:r w:rsidRPr="00604FEA">
              <w:rPr>
                <w:rFonts w:cs="Arial"/>
                <w:sz w:val="16"/>
                <w:szCs w:val="16"/>
              </w:rPr>
              <w:t>-</w:t>
            </w:r>
          </w:p>
        </w:tc>
        <w:tc>
          <w:tcPr>
            <w:tcW w:w="0" w:type="auto"/>
          </w:tcPr>
          <w:p w:rsidR="00604FEA" w:rsidRPr="00604FEA" w:rsidRDefault="00604FEA" w:rsidP="00604FEA">
            <w:pPr>
              <w:ind w:left="-58" w:right="-58"/>
              <w:rPr>
                <w:bCs/>
                <w:sz w:val="16"/>
                <w:szCs w:val="16"/>
              </w:rPr>
            </w:pPr>
            <w:r w:rsidRPr="00604FEA">
              <w:rPr>
                <w:bCs/>
                <w:sz w:val="16"/>
                <w:szCs w:val="16"/>
              </w:rPr>
              <w:t>Productivity improvement of major crops.</w:t>
            </w:r>
          </w:p>
        </w:tc>
        <w:tc>
          <w:tcPr>
            <w:tcW w:w="0" w:type="auto"/>
          </w:tcPr>
          <w:p w:rsidR="00604FEA" w:rsidRPr="00604FEA" w:rsidRDefault="00604FEA" w:rsidP="00604FEA">
            <w:pPr>
              <w:ind w:left="-58" w:right="-58"/>
              <w:rPr>
                <w:bCs/>
                <w:sz w:val="16"/>
                <w:szCs w:val="16"/>
              </w:rPr>
            </w:pPr>
            <w:r w:rsidRPr="00604FEA">
              <w:rPr>
                <w:bCs/>
                <w:sz w:val="16"/>
                <w:szCs w:val="16"/>
              </w:rPr>
              <w:t>Utilization of Spent Mushroom Compost (SMC) as a medium for vegetable production</w:t>
            </w:r>
          </w:p>
        </w:tc>
        <w:tc>
          <w:tcPr>
            <w:tcW w:w="0" w:type="auto"/>
          </w:tcPr>
          <w:p w:rsidR="00604FEA" w:rsidRPr="00604FEA" w:rsidRDefault="00604FEA" w:rsidP="00604FEA">
            <w:pPr>
              <w:ind w:left="-58" w:right="-58"/>
              <w:rPr>
                <w:rFonts w:cs="Arial"/>
                <w:sz w:val="16"/>
                <w:szCs w:val="16"/>
              </w:rPr>
            </w:pPr>
            <w:r w:rsidRPr="00604FEA">
              <w:rPr>
                <w:rFonts w:cs="Arial"/>
                <w:sz w:val="16"/>
                <w:szCs w:val="16"/>
              </w:rPr>
              <w:t>Year round</w:t>
            </w:r>
          </w:p>
        </w:tc>
        <w:tc>
          <w:tcPr>
            <w:tcW w:w="341" w:type="dxa"/>
          </w:tcPr>
          <w:p w:rsidR="00604FEA" w:rsidRPr="00604FEA" w:rsidRDefault="00604FEA" w:rsidP="00604FEA">
            <w:pPr>
              <w:ind w:left="-58" w:right="-59"/>
              <w:rPr>
                <w:rFonts w:cs="Arial"/>
                <w:sz w:val="16"/>
                <w:szCs w:val="16"/>
              </w:rPr>
            </w:pPr>
            <w:r w:rsidRPr="00604FEA">
              <w:rPr>
                <w:rFonts w:cs="Arial"/>
                <w:sz w:val="16"/>
                <w:szCs w:val="16"/>
              </w:rPr>
              <w:t>-</w:t>
            </w:r>
          </w:p>
        </w:tc>
        <w:tc>
          <w:tcPr>
            <w:tcW w:w="341" w:type="dxa"/>
          </w:tcPr>
          <w:p w:rsidR="00604FEA" w:rsidRPr="00604FEA" w:rsidRDefault="00604FEA" w:rsidP="00604FEA">
            <w:pPr>
              <w:ind w:left="-58" w:right="-59"/>
              <w:rPr>
                <w:rFonts w:cs="Arial"/>
                <w:sz w:val="16"/>
                <w:szCs w:val="16"/>
              </w:rPr>
            </w:pPr>
            <w:r w:rsidRPr="00604FEA">
              <w:rPr>
                <w:rFonts w:cs="Arial"/>
                <w:sz w:val="16"/>
                <w:szCs w:val="16"/>
              </w:rPr>
              <w:t>-</w:t>
            </w:r>
          </w:p>
        </w:tc>
        <w:tc>
          <w:tcPr>
            <w:tcW w:w="192" w:type="dxa"/>
            <w:gridSpan w:val="2"/>
          </w:tcPr>
          <w:p w:rsidR="00604FEA" w:rsidRPr="00604FEA" w:rsidRDefault="00604FEA" w:rsidP="00604FEA">
            <w:pPr>
              <w:ind w:left="-58" w:right="-59"/>
              <w:rPr>
                <w:rFonts w:cs="Arial"/>
                <w:sz w:val="16"/>
                <w:szCs w:val="16"/>
              </w:rPr>
            </w:pPr>
            <w:r w:rsidRPr="00604FEA">
              <w:rPr>
                <w:rFonts w:cs="Arial"/>
                <w:sz w:val="16"/>
                <w:szCs w:val="16"/>
              </w:rPr>
              <w:t>-</w:t>
            </w:r>
          </w:p>
        </w:tc>
        <w:tc>
          <w:tcPr>
            <w:tcW w:w="856" w:type="dxa"/>
          </w:tcPr>
          <w:p w:rsidR="00604FEA" w:rsidRPr="00604FEA" w:rsidRDefault="00604FEA" w:rsidP="00604FEA">
            <w:pPr>
              <w:ind w:left="-58" w:right="-59"/>
              <w:rPr>
                <w:rFonts w:cs="Arial"/>
                <w:sz w:val="16"/>
                <w:szCs w:val="16"/>
              </w:rPr>
            </w:pPr>
            <w:r w:rsidRPr="00604FEA">
              <w:rPr>
                <w:rFonts w:cs="Arial"/>
                <w:sz w:val="16"/>
                <w:szCs w:val="16"/>
              </w:rPr>
              <w:t>Not done</w:t>
            </w:r>
          </w:p>
        </w:tc>
      </w:tr>
    </w:tbl>
    <w:p w:rsidR="00C41AAC" w:rsidRDefault="00C41AAC" w:rsidP="00FB19B7">
      <w:pPr>
        <w:jc w:val="both"/>
        <w:rPr>
          <w:b/>
          <w:bCs/>
          <w:sz w:val="20"/>
        </w:rPr>
      </w:pPr>
    </w:p>
    <w:p w:rsidR="00374001" w:rsidRDefault="00374001" w:rsidP="00FB19B7">
      <w:pPr>
        <w:jc w:val="both"/>
        <w:rPr>
          <w:b/>
          <w:bCs/>
          <w:sz w:val="20"/>
        </w:rPr>
      </w:pPr>
    </w:p>
    <w:p w:rsidR="00374001" w:rsidRDefault="00374001" w:rsidP="00FB19B7">
      <w:pPr>
        <w:jc w:val="both"/>
        <w:rPr>
          <w:b/>
          <w:bCs/>
          <w:sz w:val="20"/>
        </w:rPr>
      </w:pPr>
    </w:p>
    <w:p w:rsidR="00374001" w:rsidRDefault="00374001" w:rsidP="00FB19B7">
      <w:pPr>
        <w:jc w:val="both"/>
        <w:rPr>
          <w:b/>
          <w:bCs/>
          <w:sz w:val="20"/>
        </w:rPr>
      </w:pPr>
    </w:p>
    <w:p w:rsidR="00374001" w:rsidRDefault="00374001" w:rsidP="00FB19B7">
      <w:pPr>
        <w:jc w:val="both"/>
        <w:rPr>
          <w:b/>
          <w:bCs/>
          <w:sz w:val="20"/>
        </w:rPr>
      </w:pPr>
    </w:p>
    <w:p w:rsidR="00374001" w:rsidRDefault="00374001" w:rsidP="00FB19B7">
      <w:pPr>
        <w:jc w:val="both"/>
        <w:rPr>
          <w:b/>
          <w:bCs/>
          <w:sz w:val="20"/>
        </w:rPr>
      </w:pPr>
    </w:p>
    <w:p w:rsidR="002921C6" w:rsidRPr="00F733D7" w:rsidRDefault="002921C6" w:rsidP="00FB19B7">
      <w:pPr>
        <w:jc w:val="both"/>
        <w:rPr>
          <w:b/>
          <w:bCs/>
          <w:sz w:val="20"/>
        </w:rPr>
      </w:pPr>
      <w:r w:rsidRPr="00F733D7">
        <w:rPr>
          <w:b/>
          <w:bCs/>
          <w:sz w:val="20"/>
        </w:rPr>
        <w:lastRenderedPageBreak/>
        <w:t>5.</w:t>
      </w:r>
      <w:r w:rsidR="00B37158">
        <w:rPr>
          <w:b/>
          <w:bCs/>
          <w:sz w:val="20"/>
        </w:rPr>
        <w:t xml:space="preserve"> </w:t>
      </w:r>
      <w:r w:rsidRPr="00F733D7">
        <w:rPr>
          <w:b/>
          <w:bCs/>
          <w:sz w:val="20"/>
        </w:rPr>
        <w:t>B. Results of Frontline Demonstrations</w:t>
      </w:r>
    </w:p>
    <w:p w:rsidR="00FB19B7" w:rsidRPr="00F733D7" w:rsidRDefault="002921C6" w:rsidP="00FB19B7">
      <w:pPr>
        <w:jc w:val="both"/>
        <w:rPr>
          <w:b/>
          <w:bCs/>
          <w:sz w:val="20"/>
          <w:szCs w:val="20"/>
        </w:rPr>
      </w:pPr>
      <w:r w:rsidRPr="00F733D7">
        <w:rPr>
          <w:b/>
          <w:bCs/>
          <w:sz w:val="20"/>
          <w:szCs w:val="20"/>
        </w:rPr>
        <w:t>5.</w:t>
      </w:r>
      <w:r w:rsidR="00B37158">
        <w:rPr>
          <w:b/>
          <w:bCs/>
          <w:sz w:val="20"/>
          <w:szCs w:val="20"/>
        </w:rPr>
        <w:t xml:space="preserve"> </w:t>
      </w:r>
      <w:r w:rsidRPr="00F733D7">
        <w:rPr>
          <w:b/>
          <w:bCs/>
          <w:sz w:val="20"/>
          <w:szCs w:val="20"/>
        </w:rPr>
        <w:t>B.</w:t>
      </w:r>
      <w:r w:rsidR="00B12EB3">
        <w:rPr>
          <w:b/>
          <w:bCs/>
          <w:sz w:val="20"/>
          <w:szCs w:val="20"/>
        </w:rPr>
        <w:t>1</w:t>
      </w:r>
      <w:r w:rsidRPr="00F733D7">
        <w:rPr>
          <w:b/>
          <w:bCs/>
          <w:sz w:val="20"/>
          <w:szCs w:val="20"/>
        </w:rPr>
        <w:t xml:space="preserve">. </w:t>
      </w:r>
      <w:r w:rsidR="00B12EB3">
        <w:rPr>
          <w:b/>
          <w:bCs/>
          <w:sz w:val="20"/>
          <w:szCs w:val="20"/>
        </w:rPr>
        <w:t>C</w:t>
      </w:r>
      <w:r w:rsidR="00FB19B7" w:rsidRPr="00F733D7">
        <w:rPr>
          <w:b/>
          <w:bCs/>
          <w:sz w:val="20"/>
          <w:szCs w:val="20"/>
        </w:rPr>
        <w:t xml:space="preserve">rops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000"/>
      </w:tblPr>
      <w:tblGrid>
        <w:gridCol w:w="769"/>
        <w:gridCol w:w="999"/>
        <w:gridCol w:w="688"/>
        <w:gridCol w:w="455"/>
        <w:gridCol w:w="734"/>
        <w:gridCol w:w="436"/>
        <w:gridCol w:w="338"/>
        <w:gridCol w:w="420"/>
        <w:gridCol w:w="384"/>
        <w:gridCol w:w="373"/>
        <w:gridCol w:w="416"/>
        <w:gridCol w:w="525"/>
        <w:gridCol w:w="557"/>
        <w:gridCol w:w="557"/>
        <w:gridCol w:w="557"/>
        <w:gridCol w:w="388"/>
        <w:gridCol w:w="645"/>
        <w:gridCol w:w="561"/>
        <w:gridCol w:w="489"/>
        <w:gridCol w:w="380"/>
      </w:tblGrid>
      <w:tr w:rsidR="00CE272A" w:rsidRPr="00794559" w:rsidTr="00322E86">
        <w:trPr>
          <w:cantSplit/>
          <w:jc w:val="center"/>
        </w:trPr>
        <w:tc>
          <w:tcPr>
            <w:tcW w:w="360" w:type="pct"/>
            <w:vMerge w:val="restart"/>
            <w:tcBorders>
              <w:top w:val="single" w:sz="4" w:space="0" w:color="auto"/>
              <w:left w:val="single" w:sz="4" w:space="0" w:color="auto"/>
              <w:bottom w:val="single" w:sz="4" w:space="0" w:color="auto"/>
              <w:right w:val="single" w:sz="4" w:space="0" w:color="auto"/>
            </w:tcBorders>
            <w:vAlign w:val="center"/>
          </w:tcPr>
          <w:p w:rsidR="00F53F8D" w:rsidRPr="00794559" w:rsidRDefault="00F53F8D" w:rsidP="00FF330C">
            <w:pPr>
              <w:ind w:left="-72" w:right="-72"/>
              <w:jc w:val="center"/>
              <w:rPr>
                <w:bCs/>
                <w:sz w:val="14"/>
                <w:szCs w:val="14"/>
              </w:rPr>
            </w:pPr>
            <w:r w:rsidRPr="00794559">
              <w:rPr>
                <w:bCs/>
                <w:sz w:val="14"/>
                <w:szCs w:val="14"/>
              </w:rPr>
              <w:t>Crop</w:t>
            </w:r>
          </w:p>
        </w:tc>
        <w:tc>
          <w:tcPr>
            <w:tcW w:w="468" w:type="pct"/>
            <w:vMerge w:val="restart"/>
            <w:tcBorders>
              <w:top w:val="single" w:sz="4" w:space="0" w:color="auto"/>
              <w:left w:val="single" w:sz="4" w:space="0" w:color="auto"/>
              <w:bottom w:val="single" w:sz="4" w:space="0" w:color="auto"/>
              <w:right w:val="single" w:sz="4" w:space="0" w:color="auto"/>
            </w:tcBorders>
            <w:vAlign w:val="center"/>
          </w:tcPr>
          <w:p w:rsidR="00F53F8D" w:rsidRPr="00794559" w:rsidRDefault="00F53F8D" w:rsidP="00FF330C">
            <w:pPr>
              <w:ind w:left="-72" w:right="-72"/>
              <w:jc w:val="center"/>
              <w:rPr>
                <w:bCs/>
                <w:sz w:val="14"/>
                <w:szCs w:val="14"/>
              </w:rPr>
            </w:pPr>
            <w:r w:rsidRPr="00794559">
              <w:rPr>
                <w:bCs/>
                <w:sz w:val="14"/>
                <w:szCs w:val="14"/>
              </w:rPr>
              <w:t>Name of the technology demonstrated</w:t>
            </w:r>
          </w:p>
        </w:tc>
        <w:tc>
          <w:tcPr>
            <w:tcW w:w="322" w:type="pct"/>
            <w:vMerge w:val="restart"/>
            <w:tcBorders>
              <w:top w:val="single" w:sz="4" w:space="0" w:color="auto"/>
              <w:left w:val="single" w:sz="4" w:space="0" w:color="auto"/>
              <w:bottom w:val="single" w:sz="4" w:space="0" w:color="auto"/>
              <w:right w:val="single" w:sz="4" w:space="0" w:color="auto"/>
            </w:tcBorders>
            <w:vAlign w:val="center"/>
          </w:tcPr>
          <w:p w:rsidR="00F53F8D" w:rsidRPr="00794559" w:rsidRDefault="00F53F8D" w:rsidP="00FF330C">
            <w:pPr>
              <w:ind w:left="-72" w:right="-72"/>
              <w:jc w:val="center"/>
              <w:rPr>
                <w:bCs/>
                <w:sz w:val="14"/>
                <w:szCs w:val="14"/>
              </w:rPr>
            </w:pPr>
            <w:r w:rsidRPr="00794559">
              <w:rPr>
                <w:bCs/>
                <w:sz w:val="14"/>
                <w:szCs w:val="14"/>
              </w:rPr>
              <w:t xml:space="preserve">Variety </w:t>
            </w:r>
          </w:p>
        </w:tc>
        <w:tc>
          <w:tcPr>
            <w:tcW w:w="213" w:type="pct"/>
            <w:vMerge w:val="restart"/>
            <w:tcBorders>
              <w:top w:val="single" w:sz="4" w:space="0" w:color="auto"/>
              <w:left w:val="single" w:sz="4" w:space="0" w:color="auto"/>
              <w:right w:val="single" w:sz="4" w:space="0" w:color="auto"/>
            </w:tcBorders>
            <w:vAlign w:val="center"/>
          </w:tcPr>
          <w:p w:rsidR="00F53F8D" w:rsidRPr="00794559" w:rsidRDefault="00F53F8D" w:rsidP="00FF330C">
            <w:pPr>
              <w:ind w:left="-72" w:right="-72"/>
              <w:jc w:val="center"/>
              <w:rPr>
                <w:bCs/>
                <w:sz w:val="14"/>
                <w:szCs w:val="14"/>
              </w:rPr>
            </w:pPr>
            <w:r w:rsidRPr="00794559">
              <w:rPr>
                <w:bCs/>
                <w:sz w:val="14"/>
                <w:szCs w:val="14"/>
              </w:rPr>
              <w:t xml:space="preserve">Hybrid </w:t>
            </w:r>
          </w:p>
        </w:tc>
        <w:tc>
          <w:tcPr>
            <w:tcW w:w="344" w:type="pct"/>
            <w:vMerge w:val="restart"/>
            <w:tcBorders>
              <w:top w:val="single" w:sz="4" w:space="0" w:color="auto"/>
              <w:left w:val="single" w:sz="4" w:space="0" w:color="auto"/>
              <w:right w:val="single" w:sz="4" w:space="0" w:color="auto"/>
            </w:tcBorders>
          </w:tcPr>
          <w:p w:rsidR="00F53F8D" w:rsidRPr="00794559" w:rsidRDefault="00F53F8D" w:rsidP="00FF330C">
            <w:pPr>
              <w:ind w:left="-72" w:right="-72"/>
              <w:jc w:val="center"/>
              <w:rPr>
                <w:bCs/>
                <w:sz w:val="14"/>
                <w:szCs w:val="14"/>
              </w:rPr>
            </w:pPr>
            <w:r w:rsidRPr="00794559">
              <w:rPr>
                <w:bCs/>
                <w:sz w:val="14"/>
                <w:szCs w:val="14"/>
              </w:rPr>
              <w:t xml:space="preserve">Farming situation </w:t>
            </w:r>
          </w:p>
        </w:tc>
        <w:tc>
          <w:tcPr>
            <w:tcW w:w="204" w:type="pct"/>
            <w:vMerge w:val="restart"/>
            <w:tcBorders>
              <w:top w:val="single" w:sz="4" w:space="0" w:color="auto"/>
              <w:left w:val="single" w:sz="4" w:space="0" w:color="auto"/>
              <w:bottom w:val="single" w:sz="4" w:space="0" w:color="auto"/>
              <w:right w:val="single" w:sz="4" w:space="0" w:color="auto"/>
            </w:tcBorders>
            <w:vAlign w:val="center"/>
          </w:tcPr>
          <w:p w:rsidR="00F53F8D" w:rsidRPr="00794559" w:rsidRDefault="00F53F8D" w:rsidP="00FF330C">
            <w:pPr>
              <w:ind w:left="-72" w:right="-72"/>
              <w:jc w:val="center"/>
              <w:rPr>
                <w:bCs/>
                <w:sz w:val="14"/>
                <w:szCs w:val="14"/>
              </w:rPr>
            </w:pPr>
            <w:r w:rsidRPr="00794559">
              <w:rPr>
                <w:bCs/>
                <w:sz w:val="14"/>
                <w:szCs w:val="14"/>
              </w:rPr>
              <w:t>No. of Demo.</w:t>
            </w:r>
          </w:p>
        </w:tc>
        <w:tc>
          <w:tcPr>
            <w:tcW w:w="158" w:type="pct"/>
            <w:vMerge w:val="restart"/>
            <w:tcBorders>
              <w:top w:val="single" w:sz="4" w:space="0" w:color="auto"/>
              <w:left w:val="single" w:sz="4" w:space="0" w:color="auto"/>
              <w:bottom w:val="single" w:sz="4" w:space="0" w:color="auto"/>
              <w:right w:val="single" w:sz="4" w:space="0" w:color="auto"/>
            </w:tcBorders>
            <w:vAlign w:val="center"/>
          </w:tcPr>
          <w:p w:rsidR="00F53F8D" w:rsidRPr="00794559" w:rsidRDefault="00F53F8D" w:rsidP="00FF330C">
            <w:pPr>
              <w:ind w:left="-72" w:right="-72"/>
              <w:jc w:val="center"/>
              <w:rPr>
                <w:bCs/>
                <w:sz w:val="14"/>
                <w:szCs w:val="14"/>
              </w:rPr>
            </w:pPr>
            <w:r w:rsidRPr="00794559">
              <w:rPr>
                <w:bCs/>
                <w:sz w:val="14"/>
                <w:szCs w:val="14"/>
              </w:rPr>
              <w:t>Area</w:t>
            </w:r>
          </w:p>
          <w:p w:rsidR="00F53F8D" w:rsidRPr="00794559" w:rsidRDefault="00F53F8D" w:rsidP="00FF330C">
            <w:pPr>
              <w:ind w:left="-72" w:right="-72"/>
              <w:jc w:val="center"/>
              <w:rPr>
                <w:bCs/>
                <w:sz w:val="14"/>
                <w:szCs w:val="14"/>
              </w:rPr>
            </w:pPr>
            <w:r w:rsidRPr="00794559">
              <w:rPr>
                <w:bCs/>
                <w:sz w:val="14"/>
                <w:szCs w:val="14"/>
              </w:rPr>
              <w:t>(ha)</w:t>
            </w:r>
          </w:p>
        </w:tc>
        <w:tc>
          <w:tcPr>
            <w:tcW w:w="746" w:type="pct"/>
            <w:gridSpan w:val="4"/>
            <w:tcBorders>
              <w:top w:val="single" w:sz="4" w:space="0" w:color="auto"/>
              <w:left w:val="single" w:sz="4" w:space="0" w:color="auto"/>
              <w:bottom w:val="single" w:sz="4" w:space="0" w:color="auto"/>
              <w:right w:val="single" w:sz="4" w:space="0" w:color="auto"/>
            </w:tcBorders>
            <w:vAlign w:val="center"/>
          </w:tcPr>
          <w:p w:rsidR="00F53F8D" w:rsidRPr="00794559" w:rsidRDefault="00F53F8D" w:rsidP="00FF330C">
            <w:pPr>
              <w:ind w:left="-72" w:right="-72"/>
              <w:jc w:val="center"/>
              <w:rPr>
                <w:bCs/>
                <w:sz w:val="14"/>
                <w:szCs w:val="14"/>
              </w:rPr>
            </w:pPr>
            <w:r w:rsidRPr="00794559">
              <w:rPr>
                <w:bCs/>
                <w:sz w:val="14"/>
                <w:szCs w:val="14"/>
              </w:rPr>
              <w:t>Yield (q/ha)</w:t>
            </w:r>
          </w:p>
        </w:tc>
        <w:tc>
          <w:tcPr>
            <w:tcW w:w="246" w:type="pct"/>
            <w:vMerge w:val="restart"/>
            <w:tcBorders>
              <w:top w:val="single" w:sz="4" w:space="0" w:color="auto"/>
              <w:left w:val="single" w:sz="4" w:space="0" w:color="auto"/>
              <w:bottom w:val="single" w:sz="4" w:space="0" w:color="auto"/>
              <w:right w:val="single" w:sz="4" w:space="0" w:color="auto"/>
            </w:tcBorders>
            <w:vAlign w:val="center"/>
          </w:tcPr>
          <w:p w:rsidR="00F53F8D" w:rsidRPr="00794559" w:rsidRDefault="00F53F8D" w:rsidP="00FF330C">
            <w:pPr>
              <w:ind w:left="-72" w:right="-72"/>
              <w:jc w:val="center"/>
              <w:rPr>
                <w:bCs/>
                <w:sz w:val="14"/>
                <w:szCs w:val="14"/>
              </w:rPr>
            </w:pPr>
            <w:r w:rsidRPr="00794559">
              <w:rPr>
                <w:bCs/>
                <w:sz w:val="14"/>
                <w:szCs w:val="14"/>
              </w:rPr>
              <w:t>% Increase</w:t>
            </w:r>
          </w:p>
        </w:tc>
        <w:tc>
          <w:tcPr>
            <w:tcW w:w="965" w:type="pct"/>
            <w:gridSpan w:val="4"/>
            <w:tcBorders>
              <w:top w:val="single" w:sz="4" w:space="0" w:color="auto"/>
              <w:left w:val="single" w:sz="4" w:space="0" w:color="auto"/>
              <w:bottom w:val="single" w:sz="4" w:space="0" w:color="auto"/>
              <w:right w:val="single" w:sz="4" w:space="0" w:color="auto"/>
            </w:tcBorders>
            <w:vAlign w:val="center"/>
          </w:tcPr>
          <w:p w:rsidR="00F53F8D" w:rsidRPr="00794559" w:rsidRDefault="00F53F8D" w:rsidP="00FF330C">
            <w:pPr>
              <w:ind w:left="-72" w:right="-72"/>
              <w:jc w:val="center"/>
              <w:rPr>
                <w:bCs/>
                <w:sz w:val="14"/>
                <w:szCs w:val="14"/>
              </w:rPr>
            </w:pPr>
            <w:r w:rsidRPr="00794559">
              <w:rPr>
                <w:bCs/>
                <w:sz w:val="14"/>
                <w:szCs w:val="14"/>
              </w:rPr>
              <w:t>*Economics of demonstration (Rs./ha)</w:t>
            </w:r>
          </w:p>
        </w:tc>
        <w:tc>
          <w:tcPr>
            <w:tcW w:w="972" w:type="pct"/>
            <w:gridSpan w:val="4"/>
            <w:tcBorders>
              <w:top w:val="single" w:sz="4" w:space="0" w:color="auto"/>
              <w:left w:val="single" w:sz="4" w:space="0" w:color="auto"/>
              <w:bottom w:val="single" w:sz="4" w:space="0" w:color="auto"/>
              <w:right w:val="single" w:sz="4" w:space="0" w:color="auto"/>
            </w:tcBorders>
            <w:vAlign w:val="center"/>
          </w:tcPr>
          <w:p w:rsidR="00F53F8D" w:rsidRPr="00794559" w:rsidRDefault="00F53F8D" w:rsidP="00FF330C">
            <w:pPr>
              <w:ind w:left="-72" w:right="-72"/>
              <w:jc w:val="center"/>
              <w:rPr>
                <w:bCs/>
                <w:sz w:val="14"/>
                <w:szCs w:val="14"/>
              </w:rPr>
            </w:pPr>
            <w:r w:rsidRPr="00794559">
              <w:rPr>
                <w:bCs/>
                <w:sz w:val="14"/>
                <w:szCs w:val="14"/>
              </w:rPr>
              <w:t>*Economics of  check</w:t>
            </w:r>
          </w:p>
          <w:p w:rsidR="00F53F8D" w:rsidRPr="00794559" w:rsidRDefault="00F53F8D" w:rsidP="00FF330C">
            <w:pPr>
              <w:ind w:left="-72" w:right="-72"/>
              <w:jc w:val="center"/>
              <w:rPr>
                <w:bCs/>
                <w:sz w:val="14"/>
                <w:szCs w:val="14"/>
              </w:rPr>
            </w:pPr>
            <w:r w:rsidRPr="00794559">
              <w:rPr>
                <w:bCs/>
                <w:sz w:val="14"/>
                <w:szCs w:val="14"/>
              </w:rPr>
              <w:t>(Rs./ha)</w:t>
            </w:r>
          </w:p>
        </w:tc>
      </w:tr>
      <w:tr w:rsidR="00322E86" w:rsidRPr="00794559" w:rsidTr="00322E86">
        <w:trPr>
          <w:cantSplit/>
          <w:jc w:val="center"/>
        </w:trPr>
        <w:tc>
          <w:tcPr>
            <w:tcW w:w="360" w:type="pct"/>
            <w:vMerge/>
            <w:tcBorders>
              <w:top w:val="single" w:sz="4" w:space="0" w:color="auto"/>
              <w:left w:val="single" w:sz="4" w:space="0" w:color="auto"/>
              <w:bottom w:val="single" w:sz="4" w:space="0" w:color="auto"/>
              <w:right w:val="single" w:sz="4" w:space="0" w:color="auto"/>
            </w:tcBorders>
            <w:vAlign w:val="center"/>
          </w:tcPr>
          <w:p w:rsidR="00F53F8D" w:rsidRPr="00794559" w:rsidRDefault="00F53F8D" w:rsidP="00FF330C">
            <w:pPr>
              <w:ind w:left="-72" w:right="-72"/>
              <w:jc w:val="center"/>
              <w:rPr>
                <w:bCs/>
                <w:sz w:val="14"/>
                <w:szCs w:val="14"/>
              </w:rPr>
            </w:pPr>
          </w:p>
        </w:tc>
        <w:tc>
          <w:tcPr>
            <w:tcW w:w="468" w:type="pct"/>
            <w:vMerge/>
            <w:tcBorders>
              <w:top w:val="single" w:sz="4" w:space="0" w:color="auto"/>
              <w:left w:val="single" w:sz="4" w:space="0" w:color="auto"/>
              <w:bottom w:val="single" w:sz="4" w:space="0" w:color="auto"/>
              <w:right w:val="single" w:sz="4" w:space="0" w:color="auto"/>
            </w:tcBorders>
            <w:vAlign w:val="center"/>
          </w:tcPr>
          <w:p w:rsidR="00F53F8D" w:rsidRPr="00794559" w:rsidRDefault="00F53F8D" w:rsidP="00FF330C">
            <w:pPr>
              <w:ind w:left="-72" w:right="-72"/>
              <w:jc w:val="center"/>
              <w:rPr>
                <w:bCs/>
                <w:sz w:val="14"/>
                <w:szCs w:val="14"/>
              </w:rPr>
            </w:pPr>
          </w:p>
        </w:tc>
        <w:tc>
          <w:tcPr>
            <w:tcW w:w="322" w:type="pct"/>
            <w:vMerge/>
            <w:tcBorders>
              <w:top w:val="single" w:sz="4" w:space="0" w:color="auto"/>
              <w:left w:val="single" w:sz="4" w:space="0" w:color="auto"/>
              <w:bottom w:val="single" w:sz="4" w:space="0" w:color="auto"/>
              <w:right w:val="single" w:sz="4" w:space="0" w:color="auto"/>
            </w:tcBorders>
            <w:vAlign w:val="center"/>
          </w:tcPr>
          <w:p w:rsidR="00F53F8D" w:rsidRPr="00794559" w:rsidRDefault="00F53F8D" w:rsidP="00FF330C">
            <w:pPr>
              <w:ind w:left="-72" w:right="-72"/>
              <w:jc w:val="center"/>
              <w:rPr>
                <w:bCs/>
                <w:sz w:val="14"/>
                <w:szCs w:val="14"/>
              </w:rPr>
            </w:pPr>
          </w:p>
        </w:tc>
        <w:tc>
          <w:tcPr>
            <w:tcW w:w="213" w:type="pct"/>
            <w:vMerge/>
            <w:tcBorders>
              <w:left w:val="single" w:sz="4" w:space="0" w:color="auto"/>
              <w:bottom w:val="single" w:sz="4" w:space="0" w:color="auto"/>
              <w:right w:val="single" w:sz="4" w:space="0" w:color="auto"/>
            </w:tcBorders>
          </w:tcPr>
          <w:p w:rsidR="00F53F8D" w:rsidRPr="00794559" w:rsidRDefault="00F53F8D" w:rsidP="00FF330C">
            <w:pPr>
              <w:ind w:left="-72" w:right="-72"/>
              <w:jc w:val="center"/>
              <w:rPr>
                <w:bCs/>
                <w:sz w:val="14"/>
                <w:szCs w:val="14"/>
              </w:rPr>
            </w:pPr>
          </w:p>
        </w:tc>
        <w:tc>
          <w:tcPr>
            <w:tcW w:w="344" w:type="pct"/>
            <w:vMerge/>
            <w:tcBorders>
              <w:left w:val="single" w:sz="4" w:space="0" w:color="auto"/>
              <w:bottom w:val="single" w:sz="4" w:space="0" w:color="auto"/>
              <w:right w:val="single" w:sz="4" w:space="0" w:color="auto"/>
            </w:tcBorders>
          </w:tcPr>
          <w:p w:rsidR="00F53F8D" w:rsidRPr="00794559" w:rsidRDefault="00F53F8D" w:rsidP="00FF330C">
            <w:pPr>
              <w:ind w:left="-72" w:right="-72"/>
              <w:jc w:val="center"/>
              <w:rPr>
                <w:bCs/>
                <w:sz w:val="14"/>
                <w:szCs w:val="14"/>
              </w:rPr>
            </w:pPr>
          </w:p>
        </w:tc>
        <w:tc>
          <w:tcPr>
            <w:tcW w:w="204" w:type="pct"/>
            <w:vMerge/>
            <w:tcBorders>
              <w:top w:val="single" w:sz="4" w:space="0" w:color="auto"/>
              <w:left w:val="single" w:sz="4" w:space="0" w:color="auto"/>
              <w:bottom w:val="single" w:sz="4" w:space="0" w:color="auto"/>
              <w:right w:val="single" w:sz="4" w:space="0" w:color="auto"/>
            </w:tcBorders>
            <w:vAlign w:val="center"/>
          </w:tcPr>
          <w:p w:rsidR="00F53F8D" w:rsidRPr="00794559" w:rsidRDefault="00F53F8D" w:rsidP="00FF330C">
            <w:pPr>
              <w:ind w:left="-72" w:right="-72"/>
              <w:jc w:val="center"/>
              <w:rPr>
                <w:bCs/>
                <w:sz w:val="14"/>
                <w:szCs w:val="14"/>
              </w:rPr>
            </w:pPr>
          </w:p>
        </w:tc>
        <w:tc>
          <w:tcPr>
            <w:tcW w:w="158" w:type="pct"/>
            <w:vMerge/>
            <w:tcBorders>
              <w:top w:val="single" w:sz="4" w:space="0" w:color="auto"/>
              <w:left w:val="single" w:sz="4" w:space="0" w:color="auto"/>
              <w:bottom w:val="single" w:sz="4" w:space="0" w:color="auto"/>
              <w:right w:val="single" w:sz="4" w:space="0" w:color="auto"/>
            </w:tcBorders>
            <w:vAlign w:val="center"/>
          </w:tcPr>
          <w:p w:rsidR="00F53F8D" w:rsidRPr="00794559" w:rsidRDefault="00F53F8D" w:rsidP="00FF330C">
            <w:pPr>
              <w:ind w:left="-72" w:right="-72"/>
              <w:jc w:val="center"/>
              <w:rPr>
                <w:bCs/>
                <w:sz w:val="14"/>
                <w:szCs w:val="14"/>
              </w:rPr>
            </w:pPr>
          </w:p>
        </w:tc>
        <w:tc>
          <w:tcPr>
            <w:tcW w:w="551" w:type="pct"/>
            <w:gridSpan w:val="3"/>
            <w:tcBorders>
              <w:top w:val="single" w:sz="4" w:space="0" w:color="auto"/>
              <w:left w:val="single" w:sz="4" w:space="0" w:color="auto"/>
              <w:bottom w:val="single" w:sz="2" w:space="0" w:color="auto"/>
              <w:right w:val="single" w:sz="4" w:space="0" w:color="auto"/>
            </w:tcBorders>
            <w:vAlign w:val="center"/>
          </w:tcPr>
          <w:p w:rsidR="00F53F8D" w:rsidRPr="00794559" w:rsidRDefault="00F53F8D" w:rsidP="00FF330C">
            <w:pPr>
              <w:ind w:left="-72" w:right="-72"/>
              <w:jc w:val="center"/>
              <w:rPr>
                <w:bCs/>
                <w:sz w:val="14"/>
                <w:szCs w:val="14"/>
              </w:rPr>
            </w:pPr>
            <w:r w:rsidRPr="00794559">
              <w:rPr>
                <w:bCs/>
                <w:sz w:val="14"/>
                <w:szCs w:val="14"/>
              </w:rPr>
              <w:t>Demo</w:t>
            </w:r>
          </w:p>
        </w:tc>
        <w:tc>
          <w:tcPr>
            <w:tcW w:w="195" w:type="pct"/>
            <w:tcBorders>
              <w:top w:val="single" w:sz="4" w:space="0" w:color="auto"/>
              <w:left w:val="single" w:sz="4" w:space="0" w:color="auto"/>
              <w:bottom w:val="single" w:sz="4" w:space="0" w:color="auto"/>
              <w:right w:val="single" w:sz="4" w:space="0" w:color="auto"/>
            </w:tcBorders>
            <w:vAlign w:val="center"/>
          </w:tcPr>
          <w:p w:rsidR="00F53F8D" w:rsidRPr="00794559" w:rsidRDefault="00F53F8D" w:rsidP="00FF330C">
            <w:pPr>
              <w:ind w:left="-72" w:right="-72"/>
              <w:jc w:val="center"/>
              <w:rPr>
                <w:bCs/>
                <w:sz w:val="14"/>
                <w:szCs w:val="14"/>
              </w:rPr>
            </w:pPr>
            <w:r w:rsidRPr="00794559">
              <w:rPr>
                <w:bCs/>
                <w:sz w:val="14"/>
                <w:szCs w:val="14"/>
              </w:rPr>
              <w:t>Check</w:t>
            </w:r>
          </w:p>
        </w:tc>
        <w:tc>
          <w:tcPr>
            <w:tcW w:w="246" w:type="pct"/>
            <w:vMerge/>
            <w:tcBorders>
              <w:top w:val="single" w:sz="4" w:space="0" w:color="auto"/>
              <w:left w:val="single" w:sz="4" w:space="0" w:color="auto"/>
              <w:bottom w:val="single" w:sz="4" w:space="0" w:color="auto"/>
              <w:right w:val="single" w:sz="4" w:space="0" w:color="auto"/>
            </w:tcBorders>
            <w:vAlign w:val="center"/>
          </w:tcPr>
          <w:p w:rsidR="00F53F8D" w:rsidRPr="00794559" w:rsidRDefault="00F53F8D" w:rsidP="00FF330C">
            <w:pPr>
              <w:ind w:left="-72" w:right="-72"/>
              <w:jc w:val="center"/>
              <w:rPr>
                <w:bCs/>
                <w:sz w:val="14"/>
                <w:szCs w:val="14"/>
              </w:rPr>
            </w:pPr>
          </w:p>
        </w:tc>
        <w:tc>
          <w:tcPr>
            <w:tcW w:w="261" w:type="pct"/>
            <w:tcBorders>
              <w:top w:val="single" w:sz="4" w:space="0" w:color="auto"/>
              <w:left w:val="single" w:sz="4" w:space="0" w:color="auto"/>
              <w:bottom w:val="single" w:sz="4" w:space="0" w:color="auto"/>
              <w:right w:val="single" w:sz="4" w:space="0" w:color="auto"/>
            </w:tcBorders>
            <w:vAlign w:val="center"/>
          </w:tcPr>
          <w:p w:rsidR="00F53F8D" w:rsidRPr="00794559" w:rsidRDefault="00F53F8D" w:rsidP="00FF330C">
            <w:pPr>
              <w:ind w:left="-72" w:right="-72"/>
              <w:jc w:val="center"/>
              <w:rPr>
                <w:bCs/>
                <w:sz w:val="14"/>
                <w:szCs w:val="14"/>
              </w:rPr>
            </w:pPr>
            <w:r w:rsidRPr="00794559">
              <w:rPr>
                <w:bCs/>
                <w:sz w:val="14"/>
                <w:szCs w:val="14"/>
              </w:rPr>
              <w:t>Gross</w:t>
            </w:r>
          </w:p>
          <w:p w:rsidR="00F53F8D" w:rsidRPr="00794559" w:rsidRDefault="00F53F8D" w:rsidP="00FF330C">
            <w:pPr>
              <w:ind w:left="-72" w:right="-72"/>
              <w:jc w:val="center"/>
              <w:rPr>
                <w:bCs/>
                <w:sz w:val="14"/>
                <w:szCs w:val="14"/>
              </w:rPr>
            </w:pPr>
            <w:r w:rsidRPr="00794559">
              <w:rPr>
                <w:bCs/>
                <w:sz w:val="14"/>
                <w:szCs w:val="14"/>
              </w:rPr>
              <w:t>Cost</w:t>
            </w:r>
          </w:p>
        </w:tc>
        <w:tc>
          <w:tcPr>
            <w:tcW w:w="261" w:type="pct"/>
            <w:tcBorders>
              <w:top w:val="single" w:sz="4" w:space="0" w:color="auto"/>
              <w:left w:val="single" w:sz="4" w:space="0" w:color="auto"/>
              <w:bottom w:val="single" w:sz="4" w:space="0" w:color="auto"/>
              <w:right w:val="single" w:sz="4" w:space="0" w:color="auto"/>
            </w:tcBorders>
            <w:vAlign w:val="center"/>
          </w:tcPr>
          <w:p w:rsidR="00F53F8D" w:rsidRPr="00794559" w:rsidRDefault="00F53F8D" w:rsidP="00FF330C">
            <w:pPr>
              <w:ind w:left="-72" w:right="-72"/>
              <w:jc w:val="center"/>
              <w:rPr>
                <w:bCs/>
                <w:sz w:val="14"/>
                <w:szCs w:val="14"/>
              </w:rPr>
            </w:pPr>
            <w:r w:rsidRPr="00794559">
              <w:rPr>
                <w:bCs/>
                <w:sz w:val="14"/>
                <w:szCs w:val="14"/>
              </w:rPr>
              <w:t>Gross</w:t>
            </w:r>
          </w:p>
          <w:p w:rsidR="00F53F8D" w:rsidRPr="00794559" w:rsidRDefault="00F53F8D" w:rsidP="00FF330C">
            <w:pPr>
              <w:ind w:left="-72" w:right="-72"/>
              <w:jc w:val="center"/>
              <w:rPr>
                <w:bCs/>
                <w:sz w:val="14"/>
                <w:szCs w:val="14"/>
              </w:rPr>
            </w:pPr>
            <w:r w:rsidRPr="00794559">
              <w:rPr>
                <w:bCs/>
                <w:sz w:val="14"/>
                <w:szCs w:val="14"/>
              </w:rPr>
              <w:t>Return</w:t>
            </w:r>
          </w:p>
        </w:tc>
        <w:tc>
          <w:tcPr>
            <w:tcW w:w="261" w:type="pct"/>
            <w:tcBorders>
              <w:top w:val="single" w:sz="4" w:space="0" w:color="auto"/>
              <w:left w:val="single" w:sz="4" w:space="0" w:color="auto"/>
              <w:bottom w:val="single" w:sz="4" w:space="0" w:color="auto"/>
              <w:right w:val="single" w:sz="4" w:space="0" w:color="auto"/>
            </w:tcBorders>
            <w:vAlign w:val="center"/>
          </w:tcPr>
          <w:p w:rsidR="00F53F8D" w:rsidRPr="00794559" w:rsidRDefault="00F53F8D" w:rsidP="00FF330C">
            <w:pPr>
              <w:ind w:left="-72" w:right="-72"/>
              <w:jc w:val="center"/>
              <w:rPr>
                <w:bCs/>
                <w:sz w:val="14"/>
                <w:szCs w:val="14"/>
              </w:rPr>
            </w:pPr>
            <w:r w:rsidRPr="00794559">
              <w:rPr>
                <w:bCs/>
                <w:sz w:val="14"/>
                <w:szCs w:val="14"/>
              </w:rPr>
              <w:t>Net Return</w:t>
            </w:r>
          </w:p>
        </w:tc>
        <w:tc>
          <w:tcPr>
            <w:tcW w:w="182" w:type="pct"/>
            <w:tcBorders>
              <w:top w:val="single" w:sz="4" w:space="0" w:color="auto"/>
              <w:left w:val="single" w:sz="4" w:space="0" w:color="auto"/>
              <w:bottom w:val="single" w:sz="4" w:space="0" w:color="auto"/>
              <w:right w:val="single" w:sz="4" w:space="0" w:color="auto"/>
            </w:tcBorders>
            <w:vAlign w:val="center"/>
          </w:tcPr>
          <w:p w:rsidR="00F53F8D" w:rsidRPr="00794559" w:rsidRDefault="00F53F8D" w:rsidP="00FF330C">
            <w:pPr>
              <w:ind w:left="-72" w:right="-72"/>
              <w:jc w:val="center"/>
              <w:rPr>
                <w:bCs/>
                <w:sz w:val="14"/>
                <w:szCs w:val="14"/>
              </w:rPr>
            </w:pPr>
            <w:r w:rsidRPr="00794559">
              <w:rPr>
                <w:bCs/>
                <w:sz w:val="14"/>
                <w:szCs w:val="14"/>
              </w:rPr>
              <w:t>**</w:t>
            </w:r>
          </w:p>
          <w:p w:rsidR="00F53F8D" w:rsidRPr="00794559" w:rsidRDefault="00F53F8D" w:rsidP="00FF330C">
            <w:pPr>
              <w:ind w:left="-72" w:right="-72"/>
              <w:jc w:val="center"/>
              <w:rPr>
                <w:bCs/>
                <w:sz w:val="14"/>
                <w:szCs w:val="14"/>
              </w:rPr>
            </w:pPr>
            <w:r w:rsidRPr="00794559">
              <w:rPr>
                <w:bCs/>
                <w:sz w:val="14"/>
                <w:szCs w:val="14"/>
              </w:rPr>
              <w:t>BCR</w:t>
            </w:r>
          </w:p>
        </w:tc>
        <w:tc>
          <w:tcPr>
            <w:tcW w:w="302" w:type="pct"/>
            <w:tcBorders>
              <w:top w:val="single" w:sz="4" w:space="0" w:color="auto"/>
              <w:left w:val="single" w:sz="4" w:space="0" w:color="auto"/>
              <w:bottom w:val="single" w:sz="4" w:space="0" w:color="auto"/>
              <w:right w:val="single" w:sz="4" w:space="0" w:color="auto"/>
            </w:tcBorders>
            <w:vAlign w:val="center"/>
          </w:tcPr>
          <w:p w:rsidR="00F53F8D" w:rsidRPr="00794559" w:rsidRDefault="00F53F8D" w:rsidP="00FF330C">
            <w:pPr>
              <w:ind w:left="-72" w:right="-72"/>
              <w:jc w:val="center"/>
              <w:rPr>
                <w:bCs/>
                <w:sz w:val="14"/>
                <w:szCs w:val="14"/>
              </w:rPr>
            </w:pPr>
            <w:r w:rsidRPr="00794559">
              <w:rPr>
                <w:bCs/>
                <w:sz w:val="14"/>
                <w:szCs w:val="14"/>
              </w:rPr>
              <w:t>Gross</w:t>
            </w:r>
          </w:p>
          <w:p w:rsidR="00F53F8D" w:rsidRPr="00794559" w:rsidRDefault="00F53F8D" w:rsidP="00FF330C">
            <w:pPr>
              <w:ind w:left="-72" w:right="-72"/>
              <w:jc w:val="center"/>
              <w:rPr>
                <w:bCs/>
                <w:sz w:val="14"/>
                <w:szCs w:val="14"/>
              </w:rPr>
            </w:pPr>
            <w:r w:rsidRPr="00794559">
              <w:rPr>
                <w:bCs/>
                <w:sz w:val="14"/>
                <w:szCs w:val="14"/>
              </w:rPr>
              <w:t>Cost</w:t>
            </w:r>
          </w:p>
        </w:tc>
        <w:tc>
          <w:tcPr>
            <w:tcW w:w="263" w:type="pct"/>
            <w:tcBorders>
              <w:top w:val="single" w:sz="4" w:space="0" w:color="auto"/>
              <w:left w:val="single" w:sz="4" w:space="0" w:color="auto"/>
              <w:bottom w:val="single" w:sz="4" w:space="0" w:color="auto"/>
              <w:right w:val="single" w:sz="4" w:space="0" w:color="auto"/>
            </w:tcBorders>
            <w:vAlign w:val="center"/>
          </w:tcPr>
          <w:p w:rsidR="00F53F8D" w:rsidRPr="00794559" w:rsidRDefault="00F53F8D" w:rsidP="00FF330C">
            <w:pPr>
              <w:ind w:left="-72" w:right="-72"/>
              <w:jc w:val="center"/>
              <w:rPr>
                <w:bCs/>
                <w:sz w:val="14"/>
                <w:szCs w:val="14"/>
              </w:rPr>
            </w:pPr>
            <w:r w:rsidRPr="00794559">
              <w:rPr>
                <w:bCs/>
                <w:sz w:val="14"/>
                <w:szCs w:val="14"/>
              </w:rPr>
              <w:t>Gross</w:t>
            </w:r>
          </w:p>
          <w:p w:rsidR="00F53F8D" w:rsidRPr="00794559" w:rsidRDefault="00F53F8D" w:rsidP="00FF330C">
            <w:pPr>
              <w:ind w:left="-72" w:right="-72"/>
              <w:jc w:val="center"/>
              <w:rPr>
                <w:bCs/>
                <w:sz w:val="14"/>
                <w:szCs w:val="14"/>
              </w:rPr>
            </w:pPr>
            <w:r w:rsidRPr="00794559">
              <w:rPr>
                <w:bCs/>
                <w:sz w:val="14"/>
                <w:szCs w:val="14"/>
              </w:rPr>
              <w:t>Return</w:t>
            </w:r>
          </w:p>
        </w:tc>
        <w:tc>
          <w:tcPr>
            <w:tcW w:w="229" w:type="pct"/>
            <w:tcBorders>
              <w:top w:val="single" w:sz="4" w:space="0" w:color="auto"/>
              <w:left w:val="single" w:sz="4" w:space="0" w:color="auto"/>
              <w:bottom w:val="single" w:sz="4" w:space="0" w:color="auto"/>
              <w:right w:val="single" w:sz="4" w:space="0" w:color="auto"/>
            </w:tcBorders>
            <w:vAlign w:val="center"/>
          </w:tcPr>
          <w:p w:rsidR="00F53F8D" w:rsidRPr="00794559" w:rsidRDefault="00F53F8D" w:rsidP="00FF330C">
            <w:pPr>
              <w:ind w:left="-72" w:right="-72"/>
              <w:jc w:val="center"/>
              <w:rPr>
                <w:bCs/>
                <w:sz w:val="14"/>
                <w:szCs w:val="14"/>
              </w:rPr>
            </w:pPr>
            <w:r w:rsidRPr="00794559">
              <w:rPr>
                <w:bCs/>
                <w:sz w:val="14"/>
                <w:szCs w:val="14"/>
              </w:rPr>
              <w:t>Net Return</w:t>
            </w:r>
          </w:p>
        </w:tc>
        <w:tc>
          <w:tcPr>
            <w:tcW w:w="178" w:type="pct"/>
            <w:tcBorders>
              <w:top w:val="single" w:sz="4" w:space="0" w:color="auto"/>
              <w:left w:val="single" w:sz="4" w:space="0" w:color="auto"/>
              <w:bottom w:val="single" w:sz="4" w:space="0" w:color="auto"/>
              <w:right w:val="single" w:sz="4" w:space="0" w:color="auto"/>
            </w:tcBorders>
            <w:vAlign w:val="center"/>
          </w:tcPr>
          <w:p w:rsidR="00F53F8D" w:rsidRPr="00794559" w:rsidRDefault="00F53F8D" w:rsidP="00FF330C">
            <w:pPr>
              <w:ind w:left="-72" w:right="-72"/>
              <w:jc w:val="center"/>
              <w:rPr>
                <w:bCs/>
                <w:sz w:val="14"/>
                <w:szCs w:val="14"/>
              </w:rPr>
            </w:pPr>
            <w:r w:rsidRPr="00794559">
              <w:rPr>
                <w:bCs/>
                <w:sz w:val="14"/>
                <w:szCs w:val="14"/>
              </w:rPr>
              <w:t>**</w:t>
            </w:r>
          </w:p>
          <w:p w:rsidR="00F53F8D" w:rsidRPr="00794559" w:rsidRDefault="00F53F8D" w:rsidP="00FF330C">
            <w:pPr>
              <w:ind w:left="-72" w:right="-72"/>
              <w:jc w:val="center"/>
              <w:rPr>
                <w:bCs/>
                <w:sz w:val="14"/>
                <w:szCs w:val="14"/>
              </w:rPr>
            </w:pPr>
            <w:r w:rsidRPr="00794559">
              <w:rPr>
                <w:bCs/>
                <w:sz w:val="14"/>
                <w:szCs w:val="14"/>
              </w:rPr>
              <w:t>BCR</w:t>
            </w:r>
          </w:p>
        </w:tc>
      </w:tr>
      <w:tr w:rsidR="00322E86" w:rsidRPr="00794559" w:rsidTr="00322E86">
        <w:trPr>
          <w:cantSplit/>
          <w:jc w:val="center"/>
        </w:trPr>
        <w:tc>
          <w:tcPr>
            <w:tcW w:w="360" w:type="pct"/>
            <w:tcBorders>
              <w:top w:val="single" w:sz="4" w:space="0" w:color="auto"/>
              <w:left w:val="single" w:sz="4" w:space="0" w:color="auto"/>
              <w:bottom w:val="single" w:sz="4" w:space="0" w:color="auto"/>
              <w:right w:val="single" w:sz="4" w:space="0" w:color="auto"/>
            </w:tcBorders>
            <w:vAlign w:val="center"/>
          </w:tcPr>
          <w:p w:rsidR="00F53F8D" w:rsidRPr="00794559" w:rsidRDefault="00F53F8D" w:rsidP="00FF330C">
            <w:pPr>
              <w:ind w:left="-72" w:right="-72"/>
              <w:jc w:val="center"/>
              <w:rPr>
                <w:bCs/>
                <w:sz w:val="14"/>
                <w:szCs w:val="14"/>
              </w:rPr>
            </w:pPr>
          </w:p>
        </w:tc>
        <w:tc>
          <w:tcPr>
            <w:tcW w:w="468" w:type="pct"/>
            <w:tcBorders>
              <w:top w:val="single" w:sz="4" w:space="0" w:color="auto"/>
              <w:left w:val="single" w:sz="4" w:space="0" w:color="auto"/>
              <w:bottom w:val="single" w:sz="4" w:space="0" w:color="auto"/>
              <w:right w:val="single" w:sz="4" w:space="0" w:color="auto"/>
            </w:tcBorders>
            <w:vAlign w:val="center"/>
          </w:tcPr>
          <w:p w:rsidR="00F53F8D" w:rsidRPr="00794559" w:rsidRDefault="00F53F8D" w:rsidP="00FF330C">
            <w:pPr>
              <w:ind w:left="-72" w:right="-72"/>
              <w:jc w:val="center"/>
              <w:rPr>
                <w:bCs/>
                <w:sz w:val="14"/>
                <w:szCs w:val="14"/>
              </w:rPr>
            </w:pPr>
          </w:p>
        </w:tc>
        <w:tc>
          <w:tcPr>
            <w:tcW w:w="322" w:type="pct"/>
            <w:tcBorders>
              <w:top w:val="single" w:sz="4" w:space="0" w:color="auto"/>
              <w:left w:val="single" w:sz="4" w:space="0" w:color="auto"/>
              <w:bottom w:val="single" w:sz="4" w:space="0" w:color="auto"/>
              <w:right w:val="single" w:sz="4" w:space="0" w:color="auto"/>
            </w:tcBorders>
            <w:vAlign w:val="center"/>
          </w:tcPr>
          <w:p w:rsidR="00F53F8D" w:rsidRPr="00794559" w:rsidRDefault="00F53F8D" w:rsidP="00FF330C">
            <w:pPr>
              <w:ind w:left="-72" w:right="-72"/>
              <w:jc w:val="center"/>
              <w:rPr>
                <w:bCs/>
                <w:sz w:val="14"/>
                <w:szCs w:val="14"/>
              </w:rPr>
            </w:pPr>
          </w:p>
        </w:tc>
        <w:tc>
          <w:tcPr>
            <w:tcW w:w="213" w:type="pct"/>
            <w:tcBorders>
              <w:left w:val="single" w:sz="4" w:space="0" w:color="auto"/>
              <w:right w:val="single" w:sz="4" w:space="0" w:color="auto"/>
            </w:tcBorders>
          </w:tcPr>
          <w:p w:rsidR="00F53F8D" w:rsidRPr="00794559" w:rsidRDefault="00F53F8D" w:rsidP="00FF330C">
            <w:pPr>
              <w:ind w:left="-72" w:right="-72"/>
              <w:jc w:val="center"/>
              <w:rPr>
                <w:bCs/>
                <w:sz w:val="14"/>
                <w:szCs w:val="14"/>
              </w:rPr>
            </w:pPr>
          </w:p>
        </w:tc>
        <w:tc>
          <w:tcPr>
            <w:tcW w:w="344" w:type="pct"/>
            <w:tcBorders>
              <w:left w:val="single" w:sz="4" w:space="0" w:color="auto"/>
              <w:right w:val="single" w:sz="4" w:space="0" w:color="auto"/>
            </w:tcBorders>
          </w:tcPr>
          <w:p w:rsidR="00F53F8D" w:rsidRPr="00794559" w:rsidRDefault="00F53F8D" w:rsidP="00FF330C">
            <w:pPr>
              <w:ind w:left="-72" w:right="-72"/>
              <w:jc w:val="center"/>
              <w:rPr>
                <w:bCs/>
                <w:sz w:val="14"/>
                <w:szCs w:val="14"/>
              </w:rPr>
            </w:pPr>
          </w:p>
        </w:tc>
        <w:tc>
          <w:tcPr>
            <w:tcW w:w="204" w:type="pct"/>
            <w:tcBorders>
              <w:top w:val="single" w:sz="4" w:space="0" w:color="auto"/>
              <w:left w:val="single" w:sz="4" w:space="0" w:color="auto"/>
              <w:bottom w:val="single" w:sz="4" w:space="0" w:color="auto"/>
              <w:right w:val="single" w:sz="4" w:space="0" w:color="auto"/>
            </w:tcBorders>
            <w:vAlign w:val="center"/>
          </w:tcPr>
          <w:p w:rsidR="00F53F8D" w:rsidRPr="00794559" w:rsidRDefault="00F53F8D" w:rsidP="00FF330C">
            <w:pPr>
              <w:ind w:left="-72" w:right="-72"/>
              <w:jc w:val="center"/>
              <w:rPr>
                <w:bCs/>
                <w:sz w:val="14"/>
                <w:szCs w:val="14"/>
              </w:rPr>
            </w:pPr>
          </w:p>
        </w:tc>
        <w:tc>
          <w:tcPr>
            <w:tcW w:w="158" w:type="pct"/>
            <w:tcBorders>
              <w:top w:val="single" w:sz="4" w:space="0" w:color="auto"/>
              <w:left w:val="single" w:sz="4" w:space="0" w:color="auto"/>
              <w:bottom w:val="single" w:sz="4" w:space="0" w:color="auto"/>
              <w:right w:val="single" w:sz="4" w:space="0" w:color="auto"/>
            </w:tcBorders>
            <w:vAlign w:val="center"/>
          </w:tcPr>
          <w:p w:rsidR="00F53F8D" w:rsidRPr="00794559" w:rsidRDefault="00F53F8D" w:rsidP="00FF330C">
            <w:pPr>
              <w:ind w:left="-72" w:right="-72"/>
              <w:jc w:val="center"/>
              <w:rPr>
                <w:bCs/>
                <w:sz w:val="14"/>
                <w:szCs w:val="14"/>
              </w:rPr>
            </w:pPr>
          </w:p>
        </w:tc>
        <w:tc>
          <w:tcPr>
            <w:tcW w:w="197" w:type="pct"/>
            <w:tcBorders>
              <w:top w:val="single" w:sz="2" w:space="0" w:color="auto"/>
              <w:left w:val="single" w:sz="4" w:space="0" w:color="auto"/>
              <w:bottom w:val="single" w:sz="2" w:space="0" w:color="auto"/>
              <w:right w:val="single" w:sz="4" w:space="0" w:color="auto"/>
            </w:tcBorders>
            <w:vAlign w:val="center"/>
          </w:tcPr>
          <w:p w:rsidR="00F53F8D" w:rsidRPr="00794559" w:rsidRDefault="00F53F8D" w:rsidP="00FF330C">
            <w:pPr>
              <w:ind w:left="-72" w:right="-72"/>
              <w:jc w:val="center"/>
              <w:rPr>
                <w:bCs/>
                <w:sz w:val="14"/>
                <w:szCs w:val="14"/>
              </w:rPr>
            </w:pPr>
            <w:r w:rsidRPr="00794559">
              <w:rPr>
                <w:bCs/>
                <w:sz w:val="14"/>
                <w:szCs w:val="14"/>
              </w:rPr>
              <w:t>H</w:t>
            </w:r>
          </w:p>
        </w:tc>
        <w:tc>
          <w:tcPr>
            <w:tcW w:w="180" w:type="pct"/>
            <w:tcBorders>
              <w:top w:val="single" w:sz="2" w:space="0" w:color="auto"/>
              <w:left w:val="single" w:sz="4" w:space="0" w:color="auto"/>
              <w:bottom w:val="single" w:sz="2" w:space="0" w:color="auto"/>
              <w:right w:val="single" w:sz="4" w:space="0" w:color="auto"/>
            </w:tcBorders>
            <w:vAlign w:val="center"/>
          </w:tcPr>
          <w:p w:rsidR="00F53F8D" w:rsidRPr="00794559" w:rsidRDefault="00F53F8D" w:rsidP="00FF330C">
            <w:pPr>
              <w:ind w:left="-72" w:right="-72"/>
              <w:jc w:val="center"/>
              <w:rPr>
                <w:bCs/>
                <w:sz w:val="14"/>
                <w:szCs w:val="14"/>
              </w:rPr>
            </w:pPr>
            <w:r w:rsidRPr="00794559">
              <w:rPr>
                <w:bCs/>
                <w:sz w:val="14"/>
                <w:szCs w:val="14"/>
              </w:rPr>
              <w:t>L</w:t>
            </w:r>
          </w:p>
        </w:tc>
        <w:tc>
          <w:tcPr>
            <w:tcW w:w="175" w:type="pct"/>
            <w:tcBorders>
              <w:top w:val="single" w:sz="2" w:space="0" w:color="auto"/>
              <w:left w:val="single" w:sz="4" w:space="0" w:color="auto"/>
              <w:bottom w:val="single" w:sz="2" w:space="0" w:color="auto"/>
              <w:right w:val="single" w:sz="4" w:space="0" w:color="auto"/>
            </w:tcBorders>
            <w:vAlign w:val="center"/>
          </w:tcPr>
          <w:p w:rsidR="00F53F8D" w:rsidRPr="00794559" w:rsidRDefault="00F53F8D" w:rsidP="00FF330C">
            <w:pPr>
              <w:ind w:left="-72" w:right="-72"/>
              <w:jc w:val="center"/>
              <w:rPr>
                <w:bCs/>
                <w:sz w:val="14"/>
                <w:szCs w:val="14"/>
              </w:rPr>
            </w:pPr>
            <w:r w:rsidRPr="00794559">
              <w:rPr>
                <w:bCs/>
                <w:sz w:val="14"/>
                <w:szCs w:val="14"/>
              </w:rPr>
              <w:t>A</w:t>
            </w:r>
          </w:p>
        </w:tc>
        <w:tc>
          <w:tcPr>
            <w:tcW w:w="195" w:type="pct"/>
            <w:tcBorders>
              <w:top w:val="single" w:sz="4" w:space="0" w:color="auto"/>
              <w:left w:val="single" w:sz="4" w:space="0" w:color="auto"/>
              <w:bottom w:val="single" w:sz="4" w:space="0" w:color="auto"/>
              <w:right w:val="single" w:sz="4" w:space="0" w:color="auto"/>
            </w:tcBorders>
            <w:vAlign w:val="center"/>
          </w:tcPr>
          <w:p w:rsidR="00F53F8D" w:rsidRPr="00794559" w:rsidRDefault="00F53F8D" w:rsidP="00FF330C">
            <w:pPr>
              <w:ind w:left="-72" w:right="-72"/>
              <w:jc w:val="center"/>
              <w:rPr>
                <w:bCs/>
                <w:sz w:val="14"/>
                <w:szCs w:val="14"/>
              </w:rPr>
            </w:pPr>
          </w:p>
        </w:tc>
        <w:tc>
          <w:tcPr>
            <w:tcW w:w="246" w:type="pct"/>
            <w:tcBorders>
              <w:top w:val="single" w:sz="4" w:space="0" w:color="auto"/>
              <w:left w:val="single" w:sz="4" w:space="0" w:color="auto"/>
              <w:bottom w:val="single" w:sz="4" w:space="0" w:color="auto"/>
              <w:right w:val="single" w:sz="4" w:space="0" w:color="auto"/>
            </w:tcBorders>
            <w:vAlign w:val="center"/>
          </w:tcPr>
          <w:p w:rsidR="00F53F8D" w:rsidRPr="00794559" w:rsidRDefault="00F53F8D" w:rsidP="00FF330C">
            <w:pPr>
              <w:ind w:left="-72" w:right="-72"/>
              <w:jc w:val="center"/>
              <w:rPr>
                <w:bCs/>
                <w:sz w:val="14"/>
                <w:szCs w:val="14"/>
              </w:rPr>
            </w:pPr>
          </w:p>
        </w:tc>
        <w:tc>
          <w:tcPr>
            <w:tcW w:w="261" w:type="pct"/>
            <w:tcBorders>
              <w:top w:val="single" w:sz="4" w:space="0" w:color="auto"/>
              <w:left w:val="single" w:sz="4" w:space="0" w:color="auto"/>
              <w:bottom w:val="single" w:sz="4" w:space="0" w:color="auto"/>
              <w:right w:val="single" w:sz="4" w:space="0" w:color="auto"/>
            </w:tcBorders>
            <w:vAlign w:val="center"/>
          </w:tcPr>
          <w:p w:rsidR="00F53F8D" w:rsidRPr="00794559" w:rsidRDefault="00F53F8D" w:rsidP="00FF330C">
            <w:pPr>
              <w:ind w:left="-72" w:right="-72"/>
              <w:jc w:val="center"/>
              <w:rPr>
                <w:bCs/>
                <w:sz w:val="14"/>
                <w:szCs w:val="14"/>
              </w:rPr>
            </w:pPr>
          </w:p>
        </w:tc>
        <w:tc>
          <w:tcPr>
            <w:tcW w:w="261" w:type="pct"/>
            <w:tcBorders>
              <w:top w:val="single" w:sz="4" w:space="0" w:color="auto"/>
              <w:left w:val="single" w:sz="4" w:space="0" w:color="auto"/>
              <w:bottom w:val="single" w:sz="4" w:space="0" w:color="auto"/>
              <w:right w:val="single" w:sz="4" w:space="0" w:color="auto"/>
            </w:tcBorders>
            <w:vAlign w:val="center"/>
          </w:tcPr>
          <w:p w:rsidR="00F53F8D" w:rsidRPr="00794559" w:rsidRDefault="00F53F8D" w:rsidP="00FF330C">
            <w:pPr>
              <w:ind w:left="-72" w:right="-72"/>
              <w:jc w:val="center"/>
              <w:rPr>
                <w:bCs/>
                <w:sz w:val="14"/>
                <w:szCs w:val="14"/>
              </w:rPr>
            </w:pPr>
          </w:p>
        </w:tc>
        <w:tc>
          <w:tcPr>
            <w:tcW w:w="261" w:type="pct"/>
            <w:tcBorders>
              <w:top w:val="single" w:sz="4" w:space="0" w:color="auto"/>
              <w:left w:val="single" w:sz="4" w:space="0" w:color="auto"/>
              <w:bottom w:val="single" w:sz="4" w:space="0" w:color="auto"/>
              <w:right w:val="single" w:sz="4" w:space="0" w:color="auto"/>
            </w:tcBorders>
            <w:vAlign w:val="center"/>
          </w:tcPr>
          <w:p w:rsidR="00F53F8D" w:rsidRPr="00794559" w:rsidRDefault="00F53F8D" w:rsidP="00FF330C">
            <w:pPr>
              <w:ind w:left="-72" w:right="-72"/>
              <w:jc w:val="center"/>
              <w:rPr>
                <w:bCs/>
                <w:sz w:val="14"/>
                <w:szCs w:val="14"/>
              </w:rPr>
            </w:pPr>
          </w:p>
        </w:tc>
        <w:tc>
          <w:tcPr>
            <w:tcW w:w="182" w:type="pct"/>
            <w:tcBorders>
              <w:top w:val="single" w:sz="4" w:space="0" w:color="auto"/>
              <w:left w:val="single" w:sz="4" w:space="0" w:color="auto"/>
              <w:bottom w:val="single" w:sz="4" w:space="0" w:color="auto"/>
              <w:right w:val="single" w:sz="4" w:space="0" w:color="auto"/>
            </w:tcBorders>
            <w:vAlign w:val="center"/>
          </w:tcPr>
          <w:p w:rsidR="00F53F8D" w:rsidRPr="00794559" w:rsidRDefault="00F53F8D" w:rsidP="00FF330C">
            <w:pPr>
              <w:ind w:left="-72" w:right="-72"/>
              <w:jc w:val="center"/>
              <w:rPr>
                <w:bCs/>
                <w:sz w:val="14"/>
                <w:szCs w:val="14"/>
              </w:rPr>
            </w:pPr>
          </w:p>
        </w:tc>
        <w:tc>
          <w:tcPr>
            <w:tcW w:w="302" w:type="pct"/>
            <w:tcBorders>
              <w:top w:val="single" w:sz="4" w:space="0" w:color="auto"/>
              <w:left w:val="single" w:sz="4" w:space="0" w:color="auto"/>
              <w:bottom w:val="single" w:sz="4" w:space="0" w:color="auto"/>
              <w:right w:val="single" w:sz="4" w:space="0" w:color="auto"/>
            </w:tcBorders>
            <w:vAlign w:val="center"/>
          </w:tcPr>
          <w:p w:rsidR="00F53F8D" w:rsidRPr="00794559" w:rsidRDefault="00F53F8D" w:rsidP="00FF330C">
            <w:pPr>
              <w:ind w:left="-72" w:right="-72"/>
              <w:jc w:val="center"/>
              <w:rPr>
                <w:bCs/>
                <w:sz w:val="14"/>
                <w:szCs w:val="14"/>
              </w:rPr>
            </w:pPr>
          </w:p>
        </w:tc>
        <w:tc>
          <w:tcPr>
            <w:tcW w:w="263" w:type="pct"/>
            <w:tcBorders>
              <w:top w:val="single" w:sz="4" w:space="0" w:color="auto"/>
              <w:left w:val="single" w:sz="4" w:space="0" w:color="auto"/>
              <w:bottom w:val="single" w:sz="4" w:space="0" w:color="auto"/>
              <w:right w:val="single" w:sz="4" w:space="0" w:color="auto"/>
            </w:tcBorders>
            <w:vAlign w:val="center"/>
          </w:tcPr>
          <w:p w:rsidR="00F53F8D" w:rsidRPr="00794559" w:rsidRDefault="00F53F8D" w:rsidP="00FF330C">
            <w:pPr>
              <w:ind w:left="-72" w:right="-72"/>
              <w:jc w:val="center"/>
              <w:rPr>
                <w:bCs/>
                <w:sz w:val="14"/>
                <w:szCs w:val="14"/>
              </w:rPr>
            </w:pPr>
          </w:p>
        </w:tc>
        <w:tc>
          <w:tcPr>
            <w:tcW w:w="229" w:type="pct"/>
            <w:tcBorders>
              <w:top w:val="single" w:sz="4" w:space="0" w:color="auto"/>
              <w:left w:val="single" w:sz="4" w:space="0" w:color="auto"/>
              <w:bottom w:val="single" w:sz="4" w:space="0" w:color="auto"/>
              <w:right w:val="single" w:sz="4" w:space="0" w:color="auto"/>
            </w:tcBorders>
            <w:vAlign w:val="center"/>
          </w:tcPr>
          <w:p w:rsidR="00F53F8D" w:rsidRPr="00794559" w:rsidRDefault="00F53F8D" w:rsidP="00FF330C">
            <w:pPr>
              <w:ind w:left="-72" w:right="-72"/>
              <w:jc w:val="center"/>
              <w:rPr>
                <w:bCs/>
                <w:sz w:val="14"/>
                <w:szCs w:val="14"/>
              </w:rPr>
            </w:pPr>
          </w:p>
        </w:tc>
        <w:tc>
          <w:tcPr>
            <w:tcW w:w="178" w:type="pct"/>
            <w:tcBorders>
              <w:top w:val="single" w:sz="4" w:space="0" w:color="auto"/>
              <w:left w:val="single" w:sz="4" w:space="0" w:color="auto"/>
              <w:bottom w:val="single" w:sz="4" w:space="0" w:color="auto"/>
              <w:right w:val="single" w:sz="4" w:space="0" w:color="auto"/>
            </w:tcBorders>
            <w:vAlign w:val="center"/>
          </w:tcPr>
          <w:p w:rsidR="00F53F8D" w:rsidRPr="00794559" w:rsidRDefault="00F53F8D" w:rsidP="00FF330C">
            <w:pPr>
              <w:ind w:left="-72" w:right="-72"/>
              <w:jc w:val="center"/>
              <w:rPr>
                <w:bCs/>
                <w:sz w:val="14"/>
                <w:szCs w:val="14"/>
              </w:rPr>
            </w:pPr>
          </w:p>
        </w:tc>
      </w:tr>
      <w:tr w:rsidR="00322E86" w:rsidRPr="00794559" w:rsidTr="00322E86">
        <w:trPr>
          <w:cantSplit/>
          <w:jc w:val="center"/>
        </w:trPr>
        <w:tc>
          <w:tcPr>
            <w:tcW w:w="360" w:type="pct"/>
            <w:tcBorders>
              <w:top w:val="single" w:sz="4" w:space="0" w:color="auto"/>
              <w:left w:val="single" w:sz="4" w:space="0" w:color="auto"/>
              <w:bottom w:val="single" w:sz="4" w:space="0" w:color="auto"/>
              <w:right w:val="single" w:sz="4" w:space="0" w:color="auto"/>
            </w:tcBorders>
            <w:vAlign w:val="center"/>
          </w:tcPr>
          <w:p w:rsidR="00B12EB3" w:rsidRPr="00794559" w:rsidRDefault="00B12EB3" w:rsidP="00FF330C">
            <w:pPr>
              <w:ind w:left="-72" w:right="-72"/>
              <w:rPr>
                <w:bCs/>
                <w:sz w:val="14"/>
                <w:szCs w:val="14"/>
              </w:rPr>
            </w:pPr>
            <w:r w:rsidRPr="00794559">
              <w:rPr>
                <w:bCs/>
                <w:sz w:val="14"/>
                <w:szCs w:val="14"/>
              </w:rPr>
              <w:t xml:space="preserve">Oilseeds </w:t>
            </w:r>
          </w:p>
        </w:tc>
        <w:tc>
          <w:tcPr>
            <w:tcW w:w="468"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322"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213" w:type="pct"/>
            <w:tcBorders>
              <w:left w:val="single" w:sz="4" w:space="0" w:color="auto"/>
              <w:right w:val="single" w:sz="4" w:space="0" w:color="auto"/>
            </w:tcBorders>
          </w:tcPr>
          <w:p w:rsidR="00B12EB3" w:rsidRPr="00794559" w:rsidRDefault="00B12EB3" w:rsidP="0022367B">
            <w:pPr>
              <w:ind w:left="-72" w:right="-72"/>
              <w:rPr>
                <w:bCs/>
                <w:sz w:val="14"/>
                <w:szCs w:val="14"/>
              </w:rPr>
            </w:pPr>
          </w:p>
        </w:tc>
        <w:tc>
          <w:tcPr>
            <w:tcW w:w="344" w:type="pct"/>
            <w:tcBorders>
              <w:left w:val="single" w:sz="4" w:space="0" w:color="auto"/>
              <w:right w:val="single" w:sz="4" w:space="0" w:color="auto"/>
            </w:tcBorders>
          </w:tcPr>
          <w:p w:rsidR="00B12EB3" w:rsidRPr="00794559" w:rsidRDefault="00B12EB3" w:rsidP="0022367B">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158"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197" w:type="pct"/>
            <w:tcBorders>
              <w:top w:val="single" w:sz="2" w:space="0" w:color="auto"/>
              <w:left w:val="single" w:sz="4" w:space="0" w:color="auto"/>
              <w:bottom w:val="single" w:sz="2" w:space="0" w:color="auto"/>
              <w:right w:val="single" w:sz="4" w:space="0" w:color="auto"/>
            </w:tcBorders>
          </w:tcPr>
          <w:p w:rsidR="00B12EB3" w:rsidRPr="00794559" w:rsidRDefault="00B12EB3" w:rsidP="0022367B">
            <w:pPr>
              <w:ind w:left="-72" w:right="-72"/>
              <w:rPr>
                <w:bCs/>
                <w:sz w:val="14"/>
                <w:szCs w:val="14"/>
              </w:rPr>
            </w:pPr>
          </w:p>
        </w:tc>
        <w:tc>
          <w:tcPr>
            <w:tcW w:w="180" w:type="pct"/>
            <w:tcBorders>
              <w:top w:val="single" w:sz="2" w:space="0" w:color="auto"/>
              <w:left w:val="single" w:sz="4" w:space="0" w:color="auto"/>
              <w:bottom w:val="single" w:sz="2" w:space="0" w:color="auto"/>
              <w:right w:val="single" w:sz="4" w:space="0" w:color="auto"/>
            </w:tcBorders>
          </w:tcPr>
          <w:p w:rsidR="00B12EB3" w:rsidRPr="00794559" w:rsidRDefault="00B12EB3" w:rsidP="0022367B">
            <w:pPr>
              <w:ind w:left="-72" w:right="-72"/>
              <w:rPr>
                <w:bCs/>
                <w:sz w:val="14"/>
                <w:szCs w:val="14"/>
              </w:rPr>
            </w:pPr>
          </w:p>
        </w:tc>
        <w:tc>
          <w:tcPr>
            <w:tcW w:w="175" w:type="pct"/>
            <w:tcBorders>
              <w:top w:val="single" w:sz="2" w:space="0" w:color="auto"/>
              <w:left w:val="single" w:sz="4" w:space="0" w:color="auto"/>
              <w:bottom w:val="single" w:sz="2" w:space="0" w:color="auto"/>
              <w:right w:val="single" w:sz="4" w:space="0" w:color="auto"/>
            </w:tcBorders>
          </w:tcPr>
          <w:p w:rsidR="00B12EB3" w:rsidRPr="00794559" w:rsidRDefault="00B12EB3" w:rsidP="0022367B">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246"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182"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302"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263"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229"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178"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r>
      <w:tr w:rsidR="00322E86" w:rsidRPr="00794559" w:rsidTr="00322E86">
        <w:trPr>
          <w:cantSplit/>
          <w:jc w:val="center"/>
        </w:trPr>
        <w:tc>
          <w:tcPr>
            <w:tcW w:w="360" w:type="pct"/>
            <w:tcBorders>
              <w:top w:val="single" w:sz="4" w:space="0" w:color="auto"/>
              <w:left w:val="single" w:sz="4" w:space="0" w:color="auto"/>
              <w:bottom w:val="single" w:sz="4" w:space="0" w:color="auto"/>
              <w:right w:val="single" w:sz="4" w:space="0" w:color="auto"/>
            </w:tcBorders>
            <w:vAlign w:val="center"/>
          </w:tcPr>
          <w:p w:rsidR="00B12EB3" w:rsidRPr="00794559" w:rsidRDefault="00B12EB3" w:rsidP="00FF330C">
            <w:pPr>
              <w:ind w:left="-72" w:right="-72"/>
              <w:jc w:val="center"/>
              <w:rPr>
                <w:bCs/>
                <w:sz w:val="14"/>
                <w:szCs w:val="14"/>
              </w:rPr>
            </w:pPr>
          </w:p>
        </w:tc>
        <w:tc>
          <w:tcPr>
            <w:tcW w:w="468"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322"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213" w:type="pct"/>
            <w:tcBorders>
              <w:left w:val="single" w:sz="4" w:space="0" w:color="auto"/>
              <w:right w:val="single" w:sz="4" w:space="0" w:color="auto"/>
            </w:tcBorders>
          </w:tcPr>
          <w:p w:rsidR="00B12EB3" w:rsidRPr="00794559" w:rsidRDefault="00B12EB3" w:rsidP="0022367B">
            <w:pPr>
              <w:ind w:left="-72" w:right="-72"/>
              <w:rPr>
                <w:bCs/>
                <w:sz w:val="14"/>
                <w:szCs w:val="14"/>
              </w:rPr>
            </w:pPr>
          </w:p>
        </w:tc>
        <w:tc>
          <w:tcPr>
            <w:tcW w:w="344" w:type="pct"/>
            <w:tcBorders>
              <w:left w:val="single" w:sz="4" w:space="0" w:color="auto"/>
              <w:right w:val="single" w:sz="4" w:space="0" w:color="auto"/>
            </w:tcBorders>
          </w:tcPr>
          <w:p w:rsidR="00B12EB3" w:rsidRPr="00794559" w:rsidRDefault="00B12EB3" w:rsidP="0022367B">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158"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197" w:type="pct"/>
            <w:tcBorders>
              <w:top w:val="single" w:sz="2" w:space="0" w:color="auto"/>
              <w:left w:val="single" w:sz="4" w:space="0" w:color="auto"/>
              <w:bottom w:val="single" w:sz="2" w:space="0" w:color="auto"/>
              <w:right w:val="single" w:sz="4" w:space="0" w:color="auto"/>
            </w:tcBorders>
          </w:tcPr>
          <w:p w:rsidR="00B12EB3" w:rsidRPr="00794559" w:rsidRDefault="00B12EB3" w:rsidP="0022367B">
            <w:pPr>
              <w:ind w:left="-72" w:right="-72"/>
              <w:rPr>
                <w:bCs/>
                <w:sz w:val="14"/>
                <w:szCs w:val="14"/>
              </w:rPr>
            </w:pPr>
          </w:p>
        </w:tc>
        <w:tc>
          <w:tcPr>
            <w:tcW w:w="180" w:type="pct"/>
            <w:tcBorders>
              <w:top w:val="single" w:sz="2" w:space="0" w:color="auto"/>
              <w:left w:val="single" w:sz="4" w:space="0" w:color="auto"/>
              <w:bottom w:val="single" w:sz="2" w:space="0" w:color="auto"/>
              <w:right w:val="single" w:sz="4" w:space="0" w:color="auto"/>
            </w:tcBorders>
          </w:tcPr>
          <w:p w:rsidR="00B12EB3" w:rsidRPr="00794559" w:rsidRDefault="00B12EB3" w:rsidP="0022367B">
            <w:pPr>
              <w:ind w:left="-72" w:right="-72"/>
              <w:rPr>
                <w:bCs/>
                <w:sz w:val="14"/>
                <w:szCs w:val="14"/>
              </w:rPr>
            </w:pPr>
          </w:p>
        </w:tc>
        <w:tc>
          <w:tcPr>
            <w:tcW w:w="175" w:type="pct"/>
            <w:tcBorders>
              <w:top w:val="single" w:sz="2" w:space="0" w:color="auto"/>
              <w:left w:val="single" w:sz="4" w:space="0" w:color="auto"/>
              <w:bottom w:val="single" w:sz="2" w:space="0" w:color="auto"/>
              <w:right w:val="single" w:sz="4" w:space="0" w:color="auto"/>
            </w:tcBorders>
          </w:tcPr>
          <w:p w:rsidR="00B12EB3" w:rsidRPr="00794559" w:rsidRDefault="00B12EB3" w:rsidP="0022367B">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246"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182"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302"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263"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229"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178"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r>
      <w:tr w:rsidR="00322E86" w:rsidRPr="00794559" w:rsidTr="00322E86">
        <w:trPr>
          <w:cantSplit/>
          <w:jc w:val="center"/>
        </w:trPr>
        <w:tc>
          <w:tcPr>
            <w:tcW w:w="360" w:type="pct"/>
            <w:tcBorders>
              <w:top w:val="single" w:sz="4" w:space="0" w:color="auto"/>
              <w:left w:val="single" w:sz="4" w:space="0" w:color="auto"/>
              <w:bottom w:val="single" w:sz="4" w:space="0" w:color="auto"/>
              <w:right w:val="single" w:sz="4" w:space="0" w:color="auto"/>
            </w:tcBorders>
            <w:vAlign w:val="center"/>
          </w:tcPr>
          <w:p w:rsidR="00B12EB3" w:rsidRPr="00794559" w:rsidRDefault="00B12EB3" w:rsidP="00FF330C">
            <w:pPr>
              <w:ind w:left="-72" w:right="-72"/>
              <w:jc w:val="center"/>
              <w:rPr>
                <w:bCs/>
                <w:sz w:val="14"/>
                <w:szCs w:val="14"/>
              </w:rPr>
            </w:pPr>
          </w:p>
        </w:tc>
        <w:tc>
          <w:tcPr>
            <w:tcW w:w="468"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322"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213" w:type="pct"/>
            <w:tcBorders>
              <w:left w:val="single" w:sz="4" w:space="0" w:color="auto"/>
              <w:right w:val="single" w:sz="4" w:space="0" w:color="auto"/>
            </w:tcBorders>
          </w:tcPr>
          <w:p w:rsidR="00B12EB3" w:rsidRPr="00794559" w:rsidRDefault="00B12EB3" w:rsidP="0022367B">
            <w:pPr>
              <w:ind w:left="-72" w:right="-72"/>
              <w:rPr>
                <w:bCs/>
                <w:sz w:val="14"/>
                <w:szCs w:val="14"/>
              </w:rPr>
            </w:pPr>
          </w:p>
        </w:tc>
        <w:tc>
          <w:tcPr>
            <w:tcW w:w="344" w:type="pct"/>
            <w:tcBorders>
              <w:left w:val="single" w:sz="4" w:space="0" w:color="auto"/>
              <w:right w:val="single" w:sz="4" w:space="0" w:color="auto"/>
            </w:tcBorders>
          </w:tcPr>
          <w:p w:rsidR="00B12EB3" w:rsidRPr="00794559" w:rsidRDefault="00B12EB3" w:rsidP="0022367B">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158"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197" w:type="pct"/>
            <w:tcBorders>
              <w:top w:val="single" w:sz="2" w:space="0" w:color="auto"/>
              <w:left w:val="single" w:sz="4" w:space="0" w:color="auto"/>
              <w:bottom w:val="single" w:sz="2" w:space="0" w:color="auto"/>
              <w:right w:val="single" w:sz="4" w:space="0" w:color="auto"/>
            </w:tcBorders>
          </w:tcPr>
          <w:p w:rsidR="00B12EB3" w:rsidRPr="00794559" w:rsidRDefault="00B12EB3" w:rsidP="0022367B">
            <w:pPr>
              <w:ind w:left="-72" w:right="-72"/>
              <w:rPr>
                <w:bCs/>
                <w:sz w:val="14"/>
                <w:szCs w:val="14"/>
              </w:rPr>
            </w:pPr>
          </w:p>
        </w:tc>
        <w:tc>
          <w:tcPr>
            <w:tcW w:w="180" w:type="pct"/>
            <w:tcBorders>
              <w:top w:val="single" w:sz="2" w:space="0" w:color="auto"/>
              <w:left w:val="single" w:sz="4" w:space="0" w:color="auto"/>
              <w:bottom w:val="single" w:sz="2" w:space="0" w:color="auto"/>
              <w:right w:val="single" w:sz="4" w:space="0" w:color="auto"/>
            </w:tcBorders>
          </w:tcPr>
          <w:p w:rsidR="00B12EB3" w:rsidRPr="00794559" w:rsidRDefault="00B12EB3" w:rsidP="0022367B">
            <w:pPr>
              <w:ind w:left="-72" w:right="-72"/>
              <w:rPr>
                <w:bCs/>
                <w:sz w:val="14"/>
                <w:szCs w:val="14"/>
              </w:rPr>
            </w:pPr>
          </w:p>
        </w:tc>
        <w:tc>
          <w:tcPr>
            <w:tcW w:w="175" w:type="pct"/>
            <w:tcBorders>
              <w:top w:val="single" w:sz="2" w:space="0" w:color="auto"/>
              <w:left w:val="single" w:sz="4" w:space="0" w:color="auto"/>
              <w:bottom w:val="single" w:sz="2" w:space="0" w:color="auto"/>
              <w:right w:val="single" w:sz="4" w:space="0" w:color="auto"/>
            </w:tcBorders>
          </w:tcPr>
          <w:p w:rsidR="00B12EB3" w:rsidRPr="00794559" w:rsidRDefault="00B12EB3" w:rsidP="0022367B">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246"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182"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302"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263"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229"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178"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r>
      <w:tr w:rsidR="00322E86" w:rsidRPr="00794559" w:rsidTr="00322E86">
        <w:trPr>
          <w:cantSplit/>
          <w:jc w:val="center"/>
        </w:trPr>
        <w:tc>
          <w:tcPr>
            <w:tcW w:w="360" w:type="pct"/>
            <w:tcBorders>
              <w:top w:val="single" w:sz="4" w:space="0" w:color="auto"/>
              <w:left w:val="single" w:sz="4" w:space="0" w:color="auto"/>
              <w:bottom w:val="single" w:sz="4" w:space="0" w:color="auto"/>
              <w:right w:val="single" w:sz="4" w:space="0" w:color="auto"/>
            </w:tcBorders>
            <w:vAlign w:val="center"/>
          </w:tcPr>
          <w:p w:rsidR="00B12EB3" w:rsidRPr="00794559" w:rsidRDefault="00B12EB3" w:rsidP="00FF330C">
            <w:pPr>
              <w:ind w:left="-72" w:right="-72"/>
              <w:rPr>
                <w:bCs/>
                <w:sz w:val="14"/>
                <w:szCs w:val="14"/>
              </w:rPr>
            </w:pPr>
            <w:r w:rsidRPr="00794559">
              <w:rPr>
                <w:bCs/>
                <w:sz w:val="14"/>
                <w:szCs w:val="14"/>
              </w:rPr>
              <w:t>Pulses</w:t>
            </w:r>
          </w:p>
        </w:tc>
        <w:tc>
          <w:tcPr>
            <w:tcW w:w="468"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322"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213" w:type="pct"/>
            <w:tcBorders>
              <w:left w:val="single" w:sz="4" w:space="0" w:color="auto"/>
              <w:right w:val="single" w:sz="4" w:space="0" w:color="auto"/>
            </w:tcBorders>
          </w:tcPr>
          <w:p w:rsidR="00B12EB3" w:rsidRPr="00794559" w:rsidRDefault="00B12EB3" w:rsidP="0022367B">
            <w:pPr>
              <w:ind w:left="-72" w:right="-72"/>
              <w:rPr>
                <w:bCs/>
                <w:sz w:val="14"/>
                <w:szCs w:val="14"/>
              </w:rPr>
            </w:pPr>
          </w:p>
        </w:tc>
        <w:tc>
          <w:tcPr>
            <w:tcW w:w="344" w:type="pct"/>
            <w:tcBorders>
              <w:left w:val="single" w:sz="4" w:space="0" w:color="auto"/>
              <w:right w:val="single" w:sz="4" w:space="0" w:color="auto"/>
            </w:tcBorders>
          </w:tcPr>
          <w:p w:rsidR="00B12EB3" w:rsidRPr="00794559" w:rsidRDefault="00B12EB3" w:rsidP="0022367B">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158"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197" w:type="pct"/>
            <w:tcBorders>
              <w:top w:val="single" w:sz="2" w:space="0" w:color="auto"/>
              <w:left w:val="single" w:sz="4" w:space="0" w:color="auto"/>
              <w:bottom w:val="single" w:sz="2" w:space="0" w:color="auto"/>
              <w:right w:val="single" w:sz="4" w:space="0" w:color="auto"/>
            </w:tcBorders>
          </w:tcPr>
          <w:p w:rsidR="00B12EB3" w:rsidRPr="00794559" w:rsidRDefault="00B12EB3" w:rsidP="0022367B">
            <w:pPr>
              <w:ind w:left="-72" w:right="-72"/>
              <w:rPr>
                <w:bCs/>
                <w:sz w:val="14"/>
                <w:szCs w:val="14"/>
              </w:rPr>
            </w:pPr>
          </w:p>
        </w:tc>
        <w:tc>
          <w:tcPr>
            <w:tcW w:w="180" w:type="pct"/>
            <w:tcBorders>
              <w:top w:val="single" w:sz="2" w:space="0" w:color="auto"/>
              <w:left w:val="single" w:sz="4" w:space="0" w:color="auto"/>
              <w:bottom w:val="single" w:sz="2" w:space="0" w:color="auto"/>
              <w:right w:val="single" w:sz="4" w:space="0" w:color="auto"/>
            </w:tcBorders>
          </w:tcPr>
          <w:p w:rsidR="00B12EB3" w:rsidRPr="00794559" w:rsidRDefault="00B12EB3" w:rsidP="0022367B">
            <w:pPr>
              <w:ind w:left="-72" w:right="-72"/>
              <w:rPr>
                <w:bCs/>
                <w:sz w:val="14"/>
                <w:szCs w:val="14"/>
              </w:rPr>
            </w:pPr>
          </w:p>
        </w:tc>
        <w:tc>
          <w:tcPr>
            <w:tcW w:w="175" w:type="pct"/>
            <w:tcBorders>
              <w:top w:val="single" w:sz="2" w:space="0" w:color="auto"/>
              <w:left w:val="single" w:sz="4" w:space="0" w:color="auto"/>
              <w:bottom w:val="single" w:sz="2" w:space="0" w:color="auto"/>
              <w:right w:val="single" w:sz="4" w:space="0" w:color="auto"/>
            </w:tcBorders>
          </w:tcPr>
          <w:p w:rsidR="00B12EB3" w:rsidRPr="00794559" w:rsidRDefault="00B12EB3" w:rsidP="0022367B">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246"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182"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302"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263"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229"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178"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r>
      <w:tr w:rsidR="00322E86" w:rsidRPr="00794559" w:rsidTr="00322E86">
        <w:trPr>
          <w:cantSplit/>
          <w:jc w:val="center"/>
        </w:trPr>
        <w:tc>
          <w:tcPr>
            <w:tcW w:w="360" w:type="pct"/>
            <w:tcBorders>
              <w:top w:val="single" w:sz="4" w:space="0" w:color="auto"/>
              <w:left w:val="single" w:sz="4" w:space="0" w:color="auto"/>
              <w:bottom w:val="single" w:sz="4" w:space="0" w:color="auto"/>
              <w:right w:val="single" w:sz="4" w:space="0" w:color="auto"/>
            </w:tcBorders>
            <w:vAlign w:val="center"/>
          </w:tcPr>
          <w:p w:rsidR="00B12EB3" w:rsidRPr="00794559" w:rsidRDefault="00B12EB3" w:rsidP="00FF330C">
            <w:pPr>
              <w:ind w:left="-72" w:right="-72"/>
              <w:jc w:val="center"/>
              <w:rPr>
                <w:bCs/>
                <w:sz w:val="14"/>
                <w:szCs w:val="14"/>
              </w:rPr>
            </w:pPr>
          </w:p>
        </w:tc>
        <w:tc>
          <w:tcPr>
            <w:tcW w:w="468"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322"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213" w:type="pct"/>
            <w:tcBorders>
              <w:left w:val="single" w:sz="4" w:space="0" w:color="auto"/>
              <w:right w:val="single" w:sz="4" w:space="0" w:color="auto"/>
            </w:tcBorders>
          </w:tcPr>
          <w:p w:rsidR="00B12EB3" w:rsidRPr="00794559" w:rsidRDefault="00B12EB3" w:rsidP="0022367B">
            <w:pPr>
              <w:ind w:left="-72" w:right="-72"/>
              <w:rPr>
                <w:bCs/>
                <w:sz w:val="14"/>
                <w:szCs w:val="14"/>
              </w:rPr>
            </w:pPr>
          </w:p>
        </w:tc>
        <w:tc>
          <w:tcPr>
            <w:tcW w:w="344" w:type="pct"/>
            <w:tcBorders>
              <w:left w:val="single" w:sz="4" w:space="0" w:color="auto"/>
              <w:right w:val="single" w:sz="4" w:space="0" w:color="auto"/>
            </w:tcBorders>
          </w:tcPr>
          <w:p w:rsidR="00B12EB3" w:rsidRPr="00794559" w:rsidRDefault="00B12EB3" w:rsidP="0022367B">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158"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197" w:type="pct"/>
            <w:tcBorders>
              <w:top w:val="single" w:sz="2" w:space="0" w:color="auto"/>
              <w:left w:val="single" w:sz="4" w:space="0" w:color="auto"/>
              <w:bottom w:val="single" w:sz="2" w:space="0" w:color="auto"/>
              <w:right w:val="single" w:sz="4" w:space="0" w:color="auto"/>
            </w:tcBorders>
          </w:tcPr>
          <w:p w:rsidR="00B12EB3" w:rsidRPr="00794559" w:rsidRDefault="00B12EB3" w:rsidP="0022367B">
            <w:pPr>
              <w:ind w:left="-72" w:right="-72"/>
              <w:rPr>
                <w:bCs/>
                <w:sz w:val="14"/>
                <w:szCs w:val="14"/>
              </w:rPr>
            </w:pPr>
          </w:p>
        </w:tc>
        <w:tc>
          <w:tcPr>
            <w:tcW w:w="180" w:type="pct"/>
            <w:tcBorders>
              <w:top w:val="single" w:sz="2" w:space="0" w:color="auto"/>
              <w:left w:val="single" w:sz="4" w:space="0" w:color="auto"/>
              <w:bottom w:val="single" w:sz="2" w:space="0" w:color="auto"/>
              <w:right w:val="single" w:sz="4" w:space="0" w:color="auto"/>
            </w:tcBorders>
          </w:tcPr>
          <w:p w:rsidR="00B12EB3" w:rsidRPr="00794559" w:rsidRDefault="00B12EB3" w:rsidP="0022367B">
            <w:pPr>
              <w:ind w:left="-72" w:right="-72"/>
              <w:rPr>
                <w:bCs/>
                <w:sz w:val="14"/>
                <w:szCs w:val="14"/>
              </w:rPr>
            </w:pPr>
          </w:p>
        </w:tc>
        <w:tc>
          <w:tcPr>
            <w:tcW w:w="175" w:type="pct"/>
            <w:tcBorders>
              <w:top w:val="single" w:sz="2" w:space="0" w:color="auto"/>
              <w:left w:val="single" w:sz="4" w:space="0" w:color="auto"/>
              <w:bottom w:val="single" w:sz="2" w:space="0" w:color="auto"/>
              <w:right w:val="single" w:sz="4" w:space="0" w:color="auto"/>
            </w:tcBorders>
          </w:tcPr>
          <w:p w:rsidR="00B12EB3" w:rsidRPr="00794559" w:rsidRDefault="00B12EB3" w:rsidP="0022367B">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246"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182"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302"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263"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229"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178"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r>
      <w:tr w:rsidR="00322E86" w:rsidRPr="00794559" w:rsidTr="00322E86">
        <w:trPr>
          <w:cantSplit/>
          <w:jc w:val="center"/>
        </w:trPr>
        <w:tc>
          <w:tcPr>
            <w:tcW w:w="360" w:type="pct"/>
            <w:tcBorders>
              <w:top w:val="single" w:sz="4" w:space="0" w:color="auto"/>
              <w:left w:val="single" w:sz="4" w:space="0" w:color="auto"/>
              <w:bottom w:val="single" w:sz="4" w:space="0" w:color="auto"/>
              <w:right w:val="single" w:sz="4" w:space="0" w:color="auto"/>
            </w:tcBorders>
            <w:vAlign w:val="center"/>
          </w:tcPr>
          <w:p w:rsidR="00B12EB3" w:rsidRPr="00794559" w:rsidRDefault="00B12EB3" w:rsidP="00FF330C">
            <w:pPr>
              <w:ind w:left="-72" w:right="-72"/>
              <w:jc w:val="center"/>
              <w:rPr>
                <w:bCs/>
                <w:sz w:val="14"/>
                <w:szCs w:val="14"/>
              </w:rPr>
            </w:pPr>
          </w:p>
        </w:tc>
        <w:tc>
          <w:tcPr>
            <w:tcW w:w="468"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322"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213" w:type="pct"/>
            <w:tcBorders>
              <w:left w:val="single" w:sz="4" w:space="0" w:color="auto"/>
              <w:right w:val="single" w:sz="4" w:space="0" w:color="auto"/>
            </w:tcBorders>
          </w:tcPr>
          <w:p w:rsidR="00B12EB3" w:rsidRPr="00794559" w:rsidRDefault="00B12EB3" w:rsidP="0022367B">
            <w:pPr>
              <w:ind w:left="-72" w:right="-72"/>
              <w:rPr>
                <w:bCs/>
                <w:sz w:val="14"/>
                <w:szCs w:val="14"/>
              </w:rPr>
            </w:pPr>
          </w:p>
        </w:tc>
        <w:tc>
          <w:tcPr>
            <w:tcW w:w="344" w:type="pct"/>
            <w:tcBorders>
              <w:left w:val="single" w:sz="4" w:space="0" w:color="auto"/>
              <w:right w:val="single" w:sz="4" w:space="0" w:color="auto"/>
            </w:tcBorders>
          </w:tcPr>
          <w:p w:rsidR="00B12EB3" w:rsidRPr="00794559" w:rsidRDefault="00B12EB3" w:rsidP="0022367B">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158"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197" w:type="pct"/>
            <w:tcBorders>
              <w:top w:val="single" w:sz="2" w:space="0" w:color="auto"/>
              <w:left w:val="single" w:sz="4" w:space="0" w:color="auto"/>
              <w:bottom w:val="single" w:sz="2" w:space="0" w:color="auto"/>
              <w:right w:val="single" w:sz="4" w:space="0" w:color="auto"/>
            </w:tcBorders>
          </w:tcPr>
          <w:p w:rsidR="00B12EB3" w:rsidRPr="00794559" w:rsidRDefault="00B12EB3" w:rsidP="0022367B">
            <w:pPr>
              <w:ind w:left="-72" w:right="-72"/>
              <w:rPr>
                <w:bCs/>
                <w:sz w:val="14"/>
                <w:szCs w:val="14"/>
              </w:rPr>
            </w:pPr>
          </w:p>
        </w:tc>
        <w:tc>
          <w:tcPr>
            <w:tcW w:w="180" w:type="pct"/>
            <w:tcBorders>
              <w:top w:val="single" w:sz="2" w:space="0" w:color="auto"/>
              <w:left w:val="single" w:sz="4" w:space="0" w:color="auto"/>
              <w:bottom w:val="single" w:sz="2" w:space="0" w:color="auto"/>
              <w:right w:val="single" w:sz="4" w:space="0" w:color="auto"/>
            </w:tcBorders>
          </w:tcPr>
          <w:p w:rsidR="00B12EB3" w:rsidRPr="00794559" w:rsidRDefault="00B12EB3" w:rsidP="0022367B">
            <w:pPr>
              <w:ind w:left="-72" w:right="-72"/>
              <w:rPr>
                <w:bCs/>
                <w:sz w:val="14"/>
                <w:szCs w:val="14"/>
              </w:rPr>
            </w:pPr>
          </w:p>
        </w:tc>
        <w:tc>
          <w:tcPr>
            <w:tcW w:w="175" w:type="pct"/>
            <w:tcBorders>
              <w:top w:val="single" w:sz="2" w:space="0" w:color="auto"/>
              <w:left w:val="single" w:sz="4" w:space="0" w:color="auto"/>
              <w:bottom w:val="single" w:sz="2" w:space="0" w:color="auto"/>
              <w:right w:val="single" w:sz="4" w:space="0" w:color="auto"/>
            </w:tcBorders>
          </w:tcPr>
          <w:p w:rsidR="00B12EB3" w:rsidRPr="00794559" w:rsidRDefault="00B12EB3" w:rsidP="0022367B">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246"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182"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302"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263"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229"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c>
          <w:tcPr>
            <w:tcW w:w="178" w:type="pct"/>
            <w:tcBorders>
              <w:top w:val="single" w:sz="4" w:space="0" w:color="auto"/>
              <w:left w:val="single" w:sz="4" w:space="0" w:color="auto"/>
              <w:bottom w:val="single" w:sz="4" w:space="0" w:color="auto"/>
              <w:right w:val="single" w:sz="4" w:space="0" w:color="auto"/>
            </w:tcBorders>
          </w:tcPr>
          <w:p w:rsidR="00B12EB3" w:rsidRPr="00794559" w:rsidRDefault="00B12EB3" w:rsidP="0022367B">
            <w:pPr>
              <w:ind w:left="-72" w:right="-72"/>
              <w:rPr>
                <w:bCs/>
                <w:sz w:val="14"/>
                <w:szCs w:val="14"/>
              </w:rPr>
            </w:pPr>
          </w:p>
        </w:tc>
      </w:tr>
      <w:tr w:rsidR="00322E86" w:rsidRPr="00794559" w:rsidTr="00322E86">
        <w:trPr>
          <w:cantSplit/>
          <w:jc w:val="center"/>
        </w:trPr>
        <w:tc>
          <w:tcPr>
            <w:tcW w:w="360" w:type="pct"/>
            <w:tcBorders>
              <w:top w:val="single" w:sz="4" w:space="0" w:color="auto"/>
              <w:left w:val="single" w:sz="4" w:space="0" w:color="auto"/>
              <w:bottom w:val="single" w:sz="4" w:space="0" w:color="auto"/>
              <w:right w:val="single" w:sz="4" w:space="0" w:color="auto"/>
            </w:tcBorders>
            <w:vAlign w:val="bottom"/>
          </w:tcPr>
          <w:p w:rsidR="00F53F8D" w:rsidRPr="00794559" w:rsidRDefault="00F53F8D" w:rsidP="00FF330C">
            <w:pPr>
              <w:spacing w:line="360" w:lineRule="auto"/>
              <w:ind w:left="-72" w:right="-72"/>
              <w:rPr>
                <w:sz w:val="14"/>
                <w:szCs w:val="14"/>
              </w:rPr>
            </w:pPr>
            <w:r w:rsidRPr="00794559">
              <w:rPr>
                <w:sz w:val="14"/>
                <w:szCs w:val="14"/>
              </w:rPr>
              <w:t xml:space="preserve">Cereals </w:t>
            </w:r>
          </w:p>
        </w:tc>
        <w:tc>
          <w:tcPr>
            <w:tcW w:w="468" w:type="pct"/>
            <w:tcBorders>
              <w:top w:val="single" w:sz="4" w:space="0" w:color="auto"/>
              <w:left w:val="single" w:sz="4" w:space="0" w:color="auto"/>
              <w:bottom w:val="single" w:sz="4" w:space="0" w:color="auto"/>
              <w:right w:val="single" w:sz="4" w:space="0" w:color="auto"/>
            </w:tcBorders>
          </w:tcPr>
          <w:p w:rsidR="00F53F8D" w:rsidRPr="00794559" w:rsidRDefault="00F53F8D" w:rsidP="0022367B">
            <w:pPr>
              <w:ind w:left="-72" w:right="-72"/>
              <w:rPr>
                <w:bCs/>
                <w:sz w:val="14"/>
                <w:szCs w:val="14"/>
              </w:rPr>
            </w:pPr>
          </w:p>
        </w:tc>
        <w:tc>
          <w:tcPr>
            <w:tcW w:w="322" w:type="pct"/>
            <w:tcBorders>
              <w:top w:val="single" w:sz="4" w:space="0" w:color="auto"/>
              <w:left w:val="single" w:sz="4" w:space="0" w:color="auto"/>
              <w:bottom w:val="single" w:sz="4" w:space="0" w:color="auto"/>
              <w:right w:val="single" w:sz="4" w:space="0" w:color="auto"/>
            </w:tcBorders>
          </w:tcPr>
          <w:p w:rsidR="00F53F8D" w:rsidRPr="00794559" w:rsidRDefault="00F53F8D" w:rsidP="0022367B">
            <w:pPr>
              <w:ind w:left="-72" w:right="-72"/>
              <w:rPr>
                <w:bCs/>
                <w:sz w:val="14"/>
                <w:szCs w:val="14"/>
              </w:rPr>
            </w:pPr>
          </w:p>
        </w:tc>
        <w:tc>
          <w:tcPr>
            <w:tcW w:w="213" w:type="pct"/>
            <w:tcBorders>
              <w:left w:val="single" w:sz="4" w:space="0" w:color="auto"/>
              <w:right w:val="single" w:sz="4" w:space="0" w:color="auto"/>
            </w:tcBorders>
          </w:tcPr>
          <w:p w:rsidR="00F53F8D" w:rsidRPr="00794559" w:rsidRDefault="00F53F8D" w:rsidP="0022367B">
            <w:pPr>
              <w:ind w:left="-72" w:right="-72"/>
              <w:rPr>
                <w:bCs/>
                <w:sz w:val="14"/>
                <w:szCs w:val="14"/>
              </w:rPr>
            </w:pPr>
          </w:p>
        </w:tc>
        <w:tc>
          <w:tcPr>
            <w:tcW w:w="344" w:type="pct"/>
            <w:tcBorders>
              <w:left w:val="single" w:sz="4" w:space="0" w:color="auto"/>
              <w:right w:val="single" w:sz="4" w:space="0" w:color="auto"/>
            </w:tcBorders>
          </w:tcPr>
          <w:p w:rsidR="00F53F8D" w:rsidRPr="00794559" w:rsidRDefault="00F53F8D" w:rsidP="0022367B">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F53F8D" w:rsidRPr="00794559" w:rsidRDefault="00F53F8D" w:rsidP="0022367B">
            <w:pPr>
              <w:ind w:left="-72" w:right="-72"/>
              <w:rPr>
                <w:bCs/>
                <w:sz w:val="14"/>
                <w:szCs w:val="14"/>
              </w:rPr>
            </w:pPr>
          </w:p>
        </w:tc>
        <w:tc>
          <w:tcPr>
            <w:tcW w:w="158" w:type="pct"/>
            <w:tcBorders>
              <w:top w:val="single" w:sz="4" w:space="0" w:color="auto"/>
              <w:left w:val="single" w:sz="4" w:space="0" w:color="auto"/>
              <w:bottom w:val="single" w:sz="4" w:space="0" w:color="auto"/>
              <w:right w:val="single" w:sz="4" w:space="0" w:color="auto"/>
            </w:tcBorders>
          </w:tcPr>
          <w:p w:rsidR="00F53F8D" w:rsidRPr="00794559" w:rsidRDefault="00F53F8D" w:rsidP="0022367B">
            <w:pPr>
              <w:ind w:left="-72" w:right="-72"/>
              <w:rPr>
                <w:bCs/>
                <w:sz w:val="14"/>
                <w:szCs w:val="14"/>
              </w:rPr>
            </w:pPr>
          </w:p>
        </w:tc>
        <w:tc>
          <w:tcPr>
            <w:tcW w:w="197" w:type="pct"/>
            <w:tcBorders>
              <w:top w:val="single" w:sz="2" w:space="0" w:color="auto"/>
              <w:left w:val="single" w:sz="4" w:space="0" w:color="auto"/>
              <w:bottom w:val="single" w:sz="2" w:space="0" w:color="auto"/>
              <w:right w:val="single" w:sz="4" w:space="0" w:color="auto"/>
            </w:tcBorders>
          </w:tcPr>
          <w:p w:rsidR="00F53F8D" w:rsidRPr="00794559" w:rsidRDefault="00F53F8D" w:rsidP="0022367B">
            <w:pPr>
              <w:ind w:left="-72" w:right="-72"/>
              <w:rPr>
                <w:bCs/>
                <w:sz w:val="14"/>
                <w:szCs w:val="14"/>
              </w:rPr>
            </w:pPr>
          </w:p>
        </w:tc>
        <w:tc>
          <w:tcPr>
            <w:tcW w:w="180" w:type="pct"/>
            <w:tcBorders>
              <w:top w:val="single" w:sz="2" w:space="0" w:color="auto"/>
              <w:left w:val="single" w:sz="4" w:space="0" w:color="auto"/>
              <w:bottom w:val="single" w:sz="2" w:space="0" w:color="auto"/>
              <w:right w:val="single" w:sz="4" w:space="0" w:color="auto"/>
            </w:tcBorders>
          </w:tcPr>
          <w:p w:rsidR="00F53F8D" w:rsidRPr="00794559" w:rsidRDefault="00F53F8D" w:rsidP="0022367B">
            <w:pPr>
              <w:ind w:left="-72" w:right="-72"/>
              <w:rPr>
                <w:bCs/>
                <w:sz w:val="14"/>
                <w:szCs w:val="14"/>
              </w:rPr>
            </w:pPr>
          </w:p>
        </w:tc>
        <w:tc>
          <w:tcPr>
            <w:tcW w:w="175" w:type="pct"/>
            <w:tcBorders>
              <w:top w:val="single" w:sz="2" w:space="0" w:color="auto"/>
              <w:left w:val="single" w:sz="4" w:space="0" w:color="auto"/>
              <w:bottom w:val="single" w:sz="2" w:space="0" w:color="auto"/>
              <w:right w:val="single" w:sz="4" w:space="0" w:color="auto"/>
            </w:tcBorders>
          </w:tcPr>
          <w:p w:rsidR="00F53F8D" w:rsidRPr="00794559" w:rsidRDefault="00F53F8D" w:rsidP="0022367B">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F53F8D" w:rsidRPr="00794559" w:rsidRDefault="00F53F8D" w:rsidP="0022367B">
            <w:pPr>
              <w:ind w:left="-72" w:right="-72"/>
              <w:rPr>
                <w:bCs/>
                <w:sz w:val="14"/>
                <w:szCs w:val="14"/>
              </w:rPr>
            </w:pPr>
          </w:p>
        </w:tc>
        <w:tc>
          <w:tcPr>
            <w:tcW w:w="246" w:type="pct"/>
            <w:tcBorders>
              <w:top w:val="single" w:sz="4" w:space="0" w:color="auto"/>
              <w:left w:val="single" w:sz="4" w:space="0" w:color="auto"/>
              <w:bottom w:val="single" w:sz="4" w:space="0" w:color="auto"/>
              <w:right w:val="single" w:sz="4" w:space="0" w:color="auto"/>
            </w:tcBorders>
          </w:tcPr>
          <w:p w:rsidR="00F53F8D" w:rsidRPr="00794559" w:rsidRDefault="00F53F8D"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F53F8D" w:rsidRPr="00794559" w:rsidRDefault="00F53F8D"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F53F8D" w:rsidRPr="00794559" w:rsidRDefault="00F53F8D"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F53F8D" w:rsidRPr="00794559" w:rsidRDefault="00F53F8D" w:rsidP="0022367B">
            <w:pPr>
              <w:ind w:left="-72" w:right="-72"/>
              <w:rPr>
                <w:bCs/>
                <w:sz w:val="14"/>
                <w:szCs w:val="14"/>
              </w:rPr>
            </w:pPr>
          </w:p>
        </w:tc>
        <w:tc>
          <w:tcPr>
            <w:tcW w:w="182" w:type="pct"/>
            <w:tcBorders>
              <w:top w:val="single" w:sz="4" w:space="0" w:color="auto"/>
              <w:left w:val="single" w:sz="4" w:space="0" w:color="auto"/>
              <w:bottom w:val="single" w:sz="4" w:space="0" w:color="auto"/>
              <w:right w:val="single" w:sz="4" w:space="0" w:color="auto"/>
            </w:tcBorders>
          </w:tcPr>
          <w:p w:rsidR="00F53F8D" w:rsidRPr="00794559" w:rsidRDefault="00F53F8D" w:rsidP="0022367B">
            <w:pPr>
              <w:ind w:left="-72" w:right="-72"/>
              <w:rPr>
                <w:bCs/>
                <w:sz w:val="14"/>
                <w:szCs w:val="14"/>
              </w:rPr>
            </w:pPr>
          </w:p>
        </w:tc>
        <w:tc>
          <w:tcPr>
            <w:tcW w:w="302" w:type="pct"/>
            <w:tcBorders>
              <w:top w:val="single" w:sz="4" w:space="0" w:color="auto"/>
              <w:left w:val="single" w:sz="4" w:space="0" w:color="auto"/>
              <w:bottom w:val="single" w:sz="4" w:space="0" w:color="auto"/>
              <w:right w:val="single" w:sz="4" w:space="0" w:color="auto"/>
            </w:tcBorders>
          </w:tcPr>
          <w:p w:rsidR="00F53F8D" w:rsidRPr="00794559" w:rsidRDefault="00F53F8D" w:rsidP="0022367B">
            <w:pPr>
              <w:ind w:left="-72" w:right="-72"/>
              <w:rPr>
                <w:bCs/>
                <w:sz w:val="14"/>
                <w:szCs w:val="14"/>
              </w:rPr>
            </w:pPr>
          </w:p>
        </w:tc>
        <w:tc>
          <w:tcPr>
            <w:tcW w:w="263" w:type="pct"/>
            <w:tcBorders>
              <w:top w:val="single" w:sz="4" w:space="0" w:color="auto"/>
              <w:left w:val="single" w:sz="4" w:space="0" w:color="auto"/>
              <w:bottom w:val="single" w:sz="4" w:space="0" w:color="auto"/>
              <w:right w:val="single" w:sz="4" w:space="0" w:color="auto"/>
            </w:tcBorders>
          </w:tcPr>
          <w:p w:rsidR="00F53F8D" w:rsidRPr="00794559" w:rsidRDefault="00F53F8D" w:rsidP="0022367B">
            <w:pPr>
              <w:ind w:left="-72" w:right="-72"/>
              <w:rPr>
                <w:bCs/>
                <w:sz w:val="14"/>
                <w:szCs w:val="14"/>
              </w:rPr>
            </w:pPr>
          </w:p>
        </w:tc>
        <w:tc>
          <w:tcPr>
            <w:tcW w:w="229" w:type="pct"/>
            <w:tcBorders>
              <w:top w:val="single" w:sz="4" w:space="0" w:color="auto"/>
              <w:left w:val="single" w:sz="4" w:space="0" w:color="auto"/>
              <w:bottom w:val="single" w:sz="4" w:space="0" w:color="auto"/>
              <w:right w:val="single" w:sz="4" w:space="0" w:color="auto"/>
            </w:tcBorders>
          </w:tcPr>
          <w:p w:rsidR="00F53F8D" w:rsidRPr="00794559" w:rsidRDefault="00F53F8D" w:rsidP="0022367B">
            <w:pPr>
              <w:ind w:left="-72" w:right="-72"/>
              <w:rPr>
                <w:bCs/>
                <w:sz w:val="14"/>
                <w:szCs w:val="14"/>
              </w:rPr>
            </w:pPr>
          </w:p>
        </w:tc>
        <w:tc>
          <w:tcPr>
            <w:tcW w:w="178" w:type="pct"/>
            <w:tcBorders>
              <w:top w:val="single" w:sz="4" w:space="0" w:color="auto"/>
              <w:left w:val="single" w:sz="4" w:space="0" w:color="auto"/>
              <w:bottom w:val="single" w:sz="4" w:space="0" w:color="auto"/>
              <w:right w:val="single" w:sz="4" w:space="0" w:color="auto"/>
            </w:tcBorders>
          </w:tcPr>
          <w:p w:rsidR="00F53F8D" w:rsidRPr="00794559" w:rsidRDefault="00F53F8D" w:rsidP="0022367B">
            <w:pPr>
              <w:ind w:left="-72" w:right="-72"/>
              <w:rPr>
                <w:bCs/>
                <w:sz w:val="14"/>
                <w:szCs w:val="14"/>
              </w:rPr>
            </w:pPr>
          </w:p>
        </w:tc>
      </w:tr>
      <w:tr w:rsidR="00322E86" w:rsidRPr="00794559" w:rsidTr="00322E86">
        <w:trPr>
          <w:cantSplit/>
          <w:jc w:val="center"/>
        </w:trPr>
        <w:tc>
          <w:tcPr>
            <w:tcW w:w="360" w:type="pct"/>
            <w:tcBorders>
              <w:top w:val="single" w:sz="4" w:space="0" w:color="auto"/>
              <w:left w:val="single" w:sz="4" w:space="0" w:color="auto"/>
              <w:bottom w:val="single" w:sz="4" w:space="0" w:color="auto"/>
              <w:right w:val="single" w:sz="4" w:space="0" w:color="auto"/>
            </w:tcBorders>
            <w:vAlign w:val="bottom"/>
          </w:tcPr>
          <w:p w:rsidR="00F53F8D" w:rsidRPr="00794559" w:rsidRDefault="00F53F8D" w:rsidP="00FF330C">
            <w:pPr>
              <w:spacing w:line="360" w:lineRule="auto"/>
              <w:ind w:left="-72" w:right="-72"/>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F53F8D" w:rsidRPr="00794559" w:rsidRDefault="00F53F8D" w:rsidP="0022367B">
            <w:pPr>
              <w:ind w:left="-72" w:right="-72"/>
              <w:rPr>
                <w:bCs/>
                <w:sz w:val="14"/>
                <w:szCs w:val="14"/>
              </w:rPr>
            </w:pPr>
          </w:p>
        </w:tc>
        <w:tc>
          <w:tcPr>
            <w:tcW w:w="322" w:type="pct"/>
            <w:tcBorders>
              <w:top w:val="single" w:sz="4" w:space="0" w:color="auto"/>
              <w:left w:val="single" w:sz="4" w:space="0" w:color="auto"/>
              <w:bottom w:val="single" w:sz="4" w:space="0" w:color="auto"/>
              <w:right w:val="single" w:sz="4" w:space="0" w:color="auto"/>
            </w:tcBorders>
          </w:tcPr>
          <w:p w:rsidR="00F53F8D" w:rsidRPr="00794559" w:rsidRDefault="00F53F8D" w:rsidP="0022367B">
            <w:pPr>
              <w:ind w:left="-72" w:right="-72"/>
              <w:rPr>
                <w:bCs/>
                <w:sz w:val="14"/>
                <w:szCs w:val="14"/>
              </w:rPr>
            </w:pPr>
          </w:p>
        </w:tc>
        <w:tc>
          <w:tcPr>
            <w:tcW w:w="213" w:type="pct"/>
            <w:tcBorders>
              <w:left w:val="single" w:sz="4" w:space="0" w:color="auto"/>
              <w:right w:val="single" w:sz="4" w:space="0" w:color="auto"/>
            </w:tcBorders>
          </w:tcPr>
          <w:p w:rsidR="00F53F8D" w:rsidRPr="00794559" w:rsidRDefault="00F53F8D" w:rsidP="0022367B">
            <w:pPr>
              <w:ind w:left="-72" w:right="-72"/>
              <w:rPr>
                <w:bCs/>
                <w:sz w:val="14"/>
                <w:szCs w:val="14"/>
              </w:rPr>
            </w:pPr>
          </w:p>
        </w:tc>
        <w:tc>
          <w:tcPr>
            <w:tcW w:w="344" w:type="pct"/>
            <w:tcBorders>
              <w:left w:val="single" w:sz="4" w:space="0" w:color="auto"/>
              <w:right w:val="single" w:sz="4" w:space="0" w:color="auto"/>
            </w:tcBorders>
          </w:tcPr>
          <w:p w:rsidR="00F53F8D" w:rsidRPr="00794559" w:rsidRDefault="00F53F8D" w:rsidP="0022367B">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F53F8D" w:rsidRPr="00794559" w:rsidRDefault="00F53F8D" w:rsidP="0022367B">
            <w:pPr>
              <w:ind w:left="-72" w:right="-72"/>
              <w:rPr>
                <w:bCs/>
                <w:sz w:val="14"/>
                <w:szCs w:val="14"/>
              </w:rPr>
            </w:pPr>
          </w:p>
        </w:tc>
        <w:tc>
          <w:tcPr>
            <w:tcW w:w="158" w:type="pct"/>
            <w:tcBorders>
              <w:top w:val="single" w:sz="4" w:space="0" w:color="auto"/>
              <w:left w:val="single" w:sz="4" w:space="0" w:color="auto"/>
              <w:bottom w:val="single" w:sz="4" w:space="0" w:color="auto"/>
              <w:right w:val="single" w:sz="4" w:space="0" w:color="auto"/>
            </w:tcBorders>
          </w:tcPr>
          <w:p w:rsidR="00F53F8D" w:rsidRPr="00794559" w:rsidRDefault="00F53F8D" w:rsidP="0022367B">
            <w:pPr>
              <w:ind w:left="-72" w:right="-72"/>
              <w:rPr>
                <w:bCs/>
                <w:sz w:val="14"/>
                <w:szCs w:val="14"/>
              </w:rPr>
            </w:pPr>
          </w:p>
        </w:tc>
        <w:tc>
          <w:tcPr>
            <w:tcW w:w="197" w:type="pct"/>
            <w:tcBorders>
              <w:top w:val="single" w:sz="2" w:space="0" w:color="auto"/>
              <w:left w:val="single" w:sz="4" w:space="0" w:color="auto"/>
              <w:bottom w:val="single" w:sz="2" w:space="0" w:color="auto"/>
              <w:right w:val="single" w:sz="4" w:space="0" w:color="auto"/>
            </w:tcBorders>
          </w:tcPr>
          <w:p w:rsidR="00F53F8D" w:rsidRPr="00794559" w:rsidRDefault="00F53F8D" w:rsidP="0022367B">
            <w:pPr>
              <w:ind w:left="-72" w:right="-72"/>
              <w:rPr>
                <w:bCs/>
                <w:sz w:val="14"/>
                <w:szCs w:val="14"/>
              </w:rPr>
            </w:pPr>
          </w:p>
        </w:tc>
        <w:tc>
          <w:tcPr>
            <w:tcW w:w="180" w:type="pct"/>
            <w:tcBorders>
              <w:top w:val="single" w:sz="2" w:space="0" w:color="auto"/>
              <w:left w:val="single" w:sz="4" w:space="0" w:color="auto"/>
              <w:bottom w:val="single" w:sz="2" w:space="0" w:color="auto"/>
              <w:right w:val="single" w:sz="4" w:space="0" w:color="auto"/>
            </w:tcBorders>
          </w:tcPr>
          <w:p w:rsidR="00F53F8D" w:rsidRPr="00794559" w:rsidRDefault="00F53F8D" w:rsidP="0022367B">
            <w:pPr>
              <w:ind w:left="-72" w:right="-72"/>
              <w:rPr>
                <w:bCs/>
                <w:sz w:val="14"/>
                <w:szCs w:val="14"/>
              </w:rPr>
            </w:pPr>
          </w:p>
        </w:tc>
        <w:tc>
          <w:tcPr>
            <w:tcW w:w="175" w:type="pct"/>
            <w:tcBorders>
              <w:top w:val="single" w:sz="2" w:space="0" w:color="auto"/>
              <w:left w:val="single" w:sz="4" w:space="0" w:color="auto"/>
              <w:bottom w:val="single" w:sz="2" w:space="0" w:color="auto"/>
              <w:right w:val="single" w:sz="4" w:space="0" w:color="auto"/>
            </w:tcBorders>
          </w:tcPr>
          <w:p w:rsidR="00F53F8D" w:rsidRPr="00794559" w:rsidRDefault="00F53F8D" w:rsidP="0022367B">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F53F8D" w:rsidRPr="00794559" w:rsidRDefault="00F53F8D" w:rsidP="0022367B">
            <w:pPr>
              <w:ind w:left="-72" w:right="-72"/>
              <w:rPr>
                <w:bCs/>
                <w:sz w:val="14"/>
                <w:szCs w:val="14"/>
              </w:rPr>
            </w:pPr>
          </w:p>
        </w:tc>
        <w:tc>
          <w:tcPr>
            <w:tcW w:w="246" w:type="pct"/>
            <w:tcBorders>
              <w:top w:val="single" w:sz="4" w:space="0" w:color="auto"/>
              <w:left w:val="single" w:sz="4" w:space="0" w:color="auto"/>
              <w:bottom w:val="single" w:sz="4" w:space="0" w:color="auto"/>
              <w:right w:val="single" w:sz="4" w:space="0" w:color="auto"/>
            </w:tcBorders>
          </w:tcPr>
          <w:p w:rsidR="00F53F8D" w:rsidRPr="00794559" w:rsidRDefault="00F53F8D"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F53F8D" w:rsidRPr="00794559" w:rsidRDefault="00F53F8D"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F53F8D" w:rsidRPr="00794559" w:rsidRDefault="00F53F8D"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F53F8D" w:rsidRPr="00794559" w:rsidRDefault="00F53F8D" w:rsidP="0022367B">
            <w:pPr>
              <w:ind w:left="-72" w:right="-72"/>
              <w:rPr>
                <w:bCs/>
                <w:sz w:val="14"/>
                <w:szCs w:val="14"/>
              </w:rPr>
            </w:pPr>
          </w:p>
        </w:tc>
        <w:tc>
          <w:tcPr>
            <w:tcW w:w="182" w:type="pct"/>
            <w:tcBorders>
              <w:top w:val="single" w:sz="4" w:space="0" w:color="auto"/>
              <w:left w:val="single" w:sz="4" w:space="0" w:color="auto"/>
              <w:bottom w:val="single" w:sz="4" w:space="0" w:color="auto"/>
              <w:right w:val="single" w:sz="4" w:space="0" w:color="auto"/>
            </w:tcBorders>
          </w:tcPr>
          <w:p w:rsidR="00F53F8D" w:rsidRPr="00794559" w:rsidRDefault="00F53F8D" w:rsidP="0022367B">
            <w:pPr>
              <w:ind w:left="-72" w:right="-72"/>
              <w:rPr>
                <w:bCs/>
                <w:sz w:val="14"/>
                <w:szCs w:val="14"/>
              </w:rPr>
            </w:pPr>
          </w:p>
        </w:tc>
        <w:tc>
          <w:tcPr>
            <w:tcW w:w="302" w:type="pct"/>
            <w:tcBorders>
              <w:top w:val="single" w:sz="4" w:space="0" w:color="auto"/>
              <w:left w:val="single" w:sz="4" w:space="0" w:color="auto"/>
              <w:bottom w:val="single" w:sz="4" w:space="0" w:color="auto"/>
              <w:right w:val="single" w:sz="4" w:space="0" w:color="auto"/>
            </w:tcBorders>
          </w:tcPr>
          <w:p w:rsidR="00F53F8D" w:rsidRPr="00794559" w:rsidRDefault="00F53F8D" w:rsidP="0022367B">
            <w:pPr>
              <w:ind w:left="-72" w:right="-72"/>
              <w:rPr>
                <w:bCs/>
                <w:sz w:val="14"/>
                <w:szCs w:val="14"/>
              </w:rPr>
            </w:pPr>
          </w:p>
        </w:tc>
        <w:tc>
          <w:tcPr>
            <w:tcW w:w="263" w:type="pct"/>
            <w:tcBorders>
              <w:top w:val="single" w:sz="4" w:space="0" w:color="auto"/>
              <w:left w:val="single" w:sz="4" w:space="0" w:color="auto"/>
              <w:bottom w:val="single" w:sz="4" w:space="0" w:color="auto"/>
              <w:right w:val="single" w:sz="4" w:space="0" w:color="auto"/>
            </w:tcBorders>
          </w:tcPr>
          <w:p w:rsidR="00F53F8D" w:rsidRPr="00794559" w:rsidRDefault="00F53F8D" w:rsidP="0022367B">
            <w:pPr>
              <w:ind w:left="-72" w:right="-72"/>
              <w:rPr>
                <w:bCs/>
                <w:sz w:val="14"/>
                <w:szCs w:val="14"/>
              </w:rPr>
            </w:pPr>
          </w:p>
        </w:tc>
        <w:tc>
          <w:tcPr>
            <w:tcW w:w="229" w:type="pct"/>
            <w:tcBorders>
              <w:top w:val="single" w:sz="4" w:space="0" w:color="auto"/>
              <w:left w:val="single" w:sz="4" w:space="0" w:color="auto"/>
              <w:bottom w:val="single" w:sz="4" w:space="0" w:color="auto"/>
              <w:right w:val="single" w:sz="4" w:space="0" w:color="auto"/>
            </w:tcBorders>
          </w:tcPr>
          <w:p w:rsidR="00F53F8D" w:rsidRPr="00794559" w:rsidRDefault="00F53F8D" w:rsidP="0022367B">
            <w:pPr>
              <w:ind w:left="-72" w:right="-72"/>
              <w:rPr>
                <w:bCs/>
                <w:sz w:val="14"/>
                <w:szCs w:val="14"/>
              </w:rPr>
            </w:pPr>
          </w:p>
        </w:tc>
        <w:tc>
          <w:tcPr>
            <w:tcW w:w="178" w:type="pct"/>
            <w:tcBorders>
              <w:top w:val="single" w:sz="4" w:space="0" w:color="auto"/>
              <w:left w:val="single" w:sz="4" w:space="0" w:color="auto"/>
              <w:bottom w:val="single" w:sz="4" w:space="0" w:color="auto"/>
              <w:right w:val="single" w:sz="4" w:space="0" w:color="auto"/>
            </w:tcBorders>
          </w:tcPr>
          <w:p w:rsidR="00F53F8D" w:rsidRPr="00794559" w:rsidRDefault="00F53F8D" w:rsidP="0022367B">
            <w:pPr>
              <w:ind w:left="-72" w:right="-72"/>
              <w:rPr>
                <w:bCs/>
                <w:sz w:val="14"/>
                <w:szCs w:val="14"/>
              </w:rPr>
            </w:pPr>
          </w:p>
        </w:tc>
      </w:tr>
      <w:tr w:rsidR="00322E86" w:rsidRPr="00794559" w:rsidTr="00322E86">
        <w:trPr>
          <w:cantSplit/>
          <w:jc w:val="center"/>
        </w:trPr>
        <w:tc>
          <w:tcPr>
            <w:tcW w:w="360" w:type="pct"/>
            <w:tcBorders>
              <w:top w:val="single" w:sz="4" w:space="0" w:color="auto"/>
              <w:left w:val="single" w:sz="4" w:space="0" w:color="auto"/>
              <w:bottom w:val="single" w:sz="4" w:space="0" w:color="auto"/>
              <w:right w:val="single" w:sz="4" w:space="0" w:color="auto"/>
            </w:tcBorders>
            <w:vAlign w:val="bottom"/>
          </w:tcPr>
          <w:p w:rsidR="00F53F8D" w:rsidRPr="00794559" w:rsidRDefault="00F53F8D" w:rsidP="005E6FC9">
            <w:pPr>
              <w:spacing w:line="360" w:lineRule="auto"/>
              <w:ind w:left="-72" w:right="-72"/>
              <w:rPr>
                <w:sz w:val="14"/>
                <w:szCs w:val="14"/>
              </w:rPr>
            </w:pPr>
            <w:r w:rsidRPr="00794559">
              <w:rPr>
                <w:sz w:val="14"/>
                <w:szCs w:val="14"/>
              </w:rPr>
              <w:t xml:space="preserve">Millets </w:t>
            </w:r>
          </w:p>
        </w:tc>
        <w:tc>
          <w:tcPr>
            <w:tcW w:w="468" w:type="pct"/>
            <w:tcBorders>
              <w:top w:val="single" w:sz="4" w:space="0" w:color="auto"/>
              <w:left w:val="single" w:sz="4" w:space="0" w:color="auto"/>
              <w:bottom w:val="single" w:sz="4" w:space="0" w:color="auto"/>
              <w:right w:val="single" w:sz="4" w:space="0" w:color="auto"/>
            </w:tcBorders>
          </w:tcPr>
          <w:p w:rsidR="00F53F8D" w:rsidRPr="00794559" w:rsidRDefault="00F53F8D" w:rsidP="005E6FC9">
            <w:pPr>
              <w:ind w:left="-72" w:right="-72"/>
              <w:rPr>
                <w:bCs/>
                <w:sz w:val="14"/>
                <w:szCs w:val="14"/>
              </w:rPr>
            </w:pPr>
          </w:p>
        </w:tc>
        <w:tc>
          <w:tcPr>
            <w:tcW w:w="322" w:type="pct"/>
            <w:tcBorders>
              <w:top w:val="single" w:sz="4" w:space="0" w:color="auto"/>
              <w:left w:val="single" w:sz="4" w:space="0" w:color="auto"/>
              <w:bottom w:val="single" w:sz="4" w:space="0" w:color="auto"/>
              <w:right w:val="single" w:sz="4" w:space="0" w:color="auto"/>
            </w:tcBorders>
          </w:tcPr>
          <w:p w:rsidR="00F53F8D" w:rsidRPr="00794559" w:rsidRDefault="00F53F8D" w:rsidP="005E6FC9">
            <w:pPr>
              <w:ind w:left="-72" w:right="-72"/>
              <w:rPr>
                <w:bCs/>
                <w:sz w:val="14"/>
                <w:szCs w:val="14"/>
              </w:rPr>
            </w:pPr>
          </w:p>
        </w:tc>
        <w:tc>
          <w:tcPr>
            <w:tcW w:w="213" w:type="pct"/>
            <w:tcBorders>
              <w:left w:val="single" w:sz="4" w:space="0" w:color="auto"/>
              <w:right w:val="single" w:sz="4" w:space="0" w:color="auto"/>
            </w:tcBorders>
          </w:tcPr>
          <w:p w:rsidR="00F53F8D" w:rsidRPr="00794559" w:rsidRDefault="00F53F8D" w:rsidP="005E6FC9">
            <w:pPr>
              <w:ind w:left="-72" w:right="-72"/>
              <w:rPr>
                <w:bCs/>
                <w:sz w:val="14"/>
                <w:szCs w:val="14"/>
              </w:rPr>
            </w:pPr>
          </w:p>
        </w:tc>
        <w:tc>
          <w:tcPr>
            <w:tcW w:w="344" w:type="pct"/>
            <w:tcBorders>
              <w:left w:val="single" w:sz="4" w:space="0" w:color="auto"/>
              <w:right w:val="single" w:sz="4" w:space="0" w:color="auto"/>
            </w:tcBorders>
          </w:tcPr>
          <w:p w:rsidR="00F53F8D" w:rsidRPr="00794559" w:rsidRDefault="00F53F8D" w:rsidP="005E6FC9">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F53F8D" w:rsidRPr="00794559" w:rsidRDefault="00F53F8D" w:rsidP="005E6FC9">
            <w:pPr>
              <w:ind w:left="-72" w:right="-72"/>
              <w:rPr>
                <w:bCs/>
                <w:sz w:val="14"/>
                <w:szCs w:val="14"/>
              </w:rPr>
            </w:pPr>
          </w:p>
        </w:tc>
        <w:tc>
          <w:tcPr>
            <w:tcW w:w="158" w:type="pct"/>
            <w:tcBorders>
              <w:top w:val="single" w:sz="4" w:space="0" w:color="auto"/>
              <w:left w:val="single" w:sz="4" w:space="0" w:color="auto"/>
              <w:bottom w:val="single" w:sz="4" w:space="0" w:color="auto"/>
              <w:right w:val="single" w:sz="4" w:space="0" w:color="auto"/>
            </w:tcBorders>
          </w:tcPr>
          <w:p w:rsidR="00F53F8D" w:rsidRPr="00794559" w:rsidRDefault="00F53F8D" w:rsidP="005E6FC9">
            <w:pPr>
              <w:ind w:left="-72" w:right="-72"/>
              <w:rPr>
                <w:bCs/>
                <w:sz w:val="14"/>
                <w:szCs w:val="14"/>
              </w:rPr>
            </w:pPr>
          </w:p>
        </w:tc>
        <w:tc>
          <w:tcPr>
            <w:tcW w:w="197" w:type="pct"/>
            <w:tcBorders>
              <w:top w:val="single" w:sz="2" w:space="0" w:color="auto"/>
              <w:left w:val="single" w:sz="4" w:space="0" w:color="auto"/>
              <w:bottom w:val="single" w:sz="2" w:space="0" w:color="auto"/>
              <w:right w:val="single" w:sz="4" w:space="0" w:color="auto"/>
            </w:tcBorders>
          </w:tcPr>
          <w:p w:rsidR="00F53F8D" w:rsidRPr="00794559" w:rsidRDefault="00F53F8D" w:rsidP="005E6FC9">
            <w:pPr>
              <w:ind w:left="-72" w:right="-72"/>
              <w:rPr>
                <w:bCs/>
                <w:sz w:val="14"/>
                <w:szCs w:val="14"/>
              </w:rPr>
            </w:pPr>
          </w:p>
        </w:tc>
        <w:tc>
          <w:tcPr>
            <w:tcW w:w="180" w:type="pct"/>
            <w:tcBorders>
              <w:top w:val="single" w:sz="2" w:space="0" w:color="auto"/>
              <w:left w:val="single" w:sz="4" w:space="0" w:color="auto"/>
              <w:bottom w:val="single" w:sz="2" w:space="0" w:color="auto"/>
              <w:right w:val="single" w:sz="4" w:space="0" w:color="auto"/>
            </w:tcBorders>
          </w:tcPr>
          <w:p w:rsidR="00F53F8D" w:rsidRPr="00794559" w:rsidRDefault="00F53F8D" w:rsidP="005E6FC9">
            <w:pPr>
              <w:ind w:left="-72" w:right="-72"/>
              <w:rPr>
                <w:bCs/>
                <w:sz w:val="14"/>
                <w:szCs w:val="14"/>
              </w:rPr>
            </w:pPr>
          </w:p>
        </w:tc>
        <w:tc>
          <w:tcPr>
            <w:tcW w:w="175" w:type="pct"/>
            <w:tcBorders>
              <w:top w:val="single" w:sz="2" w:space="0" w:color="auto"/>
              <w:left w:val="single" w:sz="4" w:space="0" w:color="auto"/>
              <w:bottom w:val="single" w:sz="2" w:space="0" w:color="auto"/>
              <w:right w:val="single" w:sz="4" w:space="0" w:color="auto"/>
            </w:tcBorders>
          </w:tcPr>
          <w:p w:rsidR="00F53F8D" w:rsidRPr="00794559" w:rsidRDefault="00F53F8D" w:rsidP="005E6FC9">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F53F8D" w:rsidRPr="00794559" w:rsidRDefault="00F53F8D" w:rsidP="005E6FC9">
            <w:pPr>
              <w:ind w:left="-72" w:right="-72"/>
              <w:rPr>
                <w:bCs/>
                <w:sz w:val="14"/>
                <w:szCs w:val="14"/>
              </w:rPr>
            </w:pPr>
          </w:p>
        </w:tc>
        <w:tc>
          <w:tcPr>
            <w:tcW w:w="246" w:type="pct"/>
            <w:tcBorders>
              <w:top w:val="single" w:sz="4" w:space="0" w:color="auto"/>
              <w:left w:val="single" w:sz="4" w:space="0" w:color="auto"/>
              <w:bottom w:val="single" w:sz="4" w:space="0" w:color="auto"/>
              <w:right w:val="single" w:sz="4" w:space="0" w:color="auto"/>
            </w:tcBorders>
          </w:tcPr>
          <w:p w:rsidR="00F53F8D" w:rsidRPr="00794559" w:rsidRDefault="00F53F8D" w:rsidP="005E6FC9">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F53F8D" w:rsidRPr="00794559" w:rsidRDefault="00F53F8D" w:rsidP="005E6FC9">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F53F8D" w:rsidRPr="00794559" w:rsidRDefault="00F53F8D" w:rsidP="005E6FC9">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F53F8D" w:rsidRPr="00794559" w:rsidRDefault="00F53F8D" w:rsidP="005E6FC9">
            <w:pPr>
              <w:ind w:left="-72" w:right="-72"/>
              <w:rPr>
                <w:bCs/>
                <w:sz w:val="14"/>
                <w:szCs w:val="14"/>
              </w:rPr>
            </w:pPr>
          </w:p>
        </w:tc>
        <w:tc>
          <w:tcPr>
            <w:tcW w:w="182" w:type="pct"/>
            <w:tcBorders>
              <w:top w:val="single" w:sz="4" w:space="0" w:color="auto"/>
              <w:left w:val="single" w:sz="4" w:space="0" w:color="auto"/>
              <w:bottom w:val="single" w:sz="4" w:space="0" w:color="auto"/>
              <w:right w:val="single" w:sz="4" w:space="0" w:color="auto"/>
            </w:tcBorders>
          </w:tcPr>
          <w:p w:rsidR="00F53F8D" w:rsidRPr="00794559" w:rsidRDefault="00F53F8D" w:rsidP="005E6FC9">
            <w:pPr>
              <w:ind w:left="-72" w:right="-72"/>
              <w:rPr>
                <w:bCs/>
                <w:sz w:val="14"/>
                <w:szCs w:val="14"/>
              </w:rPr>
            </w:pPr>
          </w:p>
        </w:tc>
        <w:tc>
          <w:tcPr>
            <w:tcW w:w="302" w:type="pct"/>
            <w:tcBorders>
              <w:top w:val="single" w:sz="4" w:space="0" w:color="auto"/>
              <w:left w:val="single" w:sz="4" w:space="0" w:color="auto"/>
              <w:bottom w:val="single" w:sz="4" w:space="0" w:color="auto"/>
              <w:right w:val="single" w:sz="4" w:space="0" w:color="auto"/>
            </w:tcBorders>
          </w:tcPr>
          <w:p w:rsidR="00F53F8D" w:rsidRPr="00794559" w:rsidRDefault="00F53F8D" w:rsidP="005E6FC9">
            <w:pPr>
              <w:ind w:left="-72" w:right="-72"/>
              <w:rPr>
                <w:bCs/>
                <w:sz w:val="14"/>
                <w:szCs w:val="14"/>
              </w:rPr>
            </w:pPr>
          </w:p>
        </w:tc>
        <w:tc>
          <w:tcPr>
            <w:tcW w:w="263" w:type="pct"/>
            <w:tcBorders>
              <w:top w:val="single" w:sz="4" w:space="0" w:color="auto"/>
              <w:left w:val="single" w:sz="4" w:space="0" w:color="auto"/>
              <w:bottom w:val="single" w:sz="4" w:space="0" w:color="auto"/>
              <w:right w:val="single" w:sz="4" w:space="0" w:color="auto"/>
            </w:tcBorders>
          </w:tcPr>
          <w:p w:rsidR="00F53F8D" w:rsidRPr="00794559" w:rsidRDefault="00F53F8D" w:rsidP="005E6FC9">
            <w:pPr>
              <w:ind w:left="-72" w:right="-72"/>
              <w:rPr>
                <w:bCs/>
                <w:sz w:val="14"/>
                <w:szCs w:val="14"/>
              </w:rPr>
            </w:pPr>
          </w:p>
        </w:tc>
        <w:tc>
          <w:tcPr>
            <w:tcW w:w="229" w:type="pct"/>
            <w:tcBorders>
              <w:top w:val="single" w:sz="4" w:space="0" w:color="auto"/>
              <w:left w:val="single" w:sz="4" w:space="0" w:color="auto"/>
              <w:bottom w:val="single" w:sz="4" w:space="0" w:color="auto"/>
              <w:right w:val="single" w:sz="4" w:space="0" w:color="auto"/>
            </w:tcBorders>
          </w:tcPr>
          <w:p w:rsidR="00F53F8D" w:rsidRPr="00794559" w:rsidRDefault="00F53F8D" w:rsidP="005E6FC9">
            <w:pPr>
              <w:ind w:left="-72" w:right="-72"/>
              <w:rPr>
                <w:bCs/>
                <w:sz w:val="14"/>
                <w:szCs w:val="14"/>
              </w:rPr>
            </w:pPr>
          </w:p>
        </w:tc>
        <w:tc>
          <w:tcPr>
            <w:tcW w:w="178" w:type="pct"/>
            <w:tcBorders>
              <w:top w:val="single" w:sz="4" w:space="0" w:color="auto"/>
              <w:left w:val="single" w:sz="4" w:space="0" w:color="auto"/>
              <w:bottom w:val="single" w:sz="4" w:space="0" w:color="auto"/>
              <w:right w:val="single" w:sz="4" w:space="0" w:color="auto"/>
            </w:tcBorders>
          </w:tcPr>
          <w:p w:rsidR="00F53F8D" w:rsidRPr="00794559" w:rsidRDefault="00F53F8D" w:rsidP="005E6FC9">
            <w:pPr>
              <w:ind w:left="-72" w:right="-72"/>
              <w:rPr>
                <w:bCs/>
                <w:sz w:val="14"/>
                <w:szCs w:val="14"/>
              </w:rPr>
            </w:pPr>
          </w:p>
        </w:tc>
      </w:tr>
      <w:tr w:rsidR="00322E86" w:rsidRPr="00794559" w:rsidTr="00322E86">
        <w:trPr>
          <w:cantSplit/>
          <w:jc w:val="center"/>
        </w:trPr>
        <w:tc>
          <w:tcPr>
            <w:tcW w:w="360" w:type="pct"/>
            <w:tcBorders>
              <w:top w:val="single" w:sz="4" w:space="0" w:color="auto"/>
              <w:left w:val="single" w:sz="4" w:space="0" w:color="auto"/>
              <w:bottom w:val="single" w:sz="4" w:space="0" w:color="auto"/>
              <w:right w:val="single" w:sz="4" w:space="0" w:color="auto"/>
            </w:tcBorders>
            <w:vAlign w:val="bottom"/>
          </w:tcPr>
          <w:p w:rsidR="00F53F8D" w:rsidRPr="00794559" w:rsidRDefault="00F53F8D" w:rsidP="005E6FC9">
            <w:pPr>
              <w:spacing w:line="360" w:lineRule="auto"/>
              <w:ind w:left="-72" w:right="-72"/>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F53F8D" w:rsidRPr="00794559" w:rsidRDefault="00F53F8D" w:rsidP="005E6FC9">
            <w:pPr>
              <w:ind w:left="-72" w:right="-72"/>
              <w:rPr>
                <w:bCs/>
                <w:sz w:val="14"/>
                <w:szCs w:val="14"/>
              </w:rPr>
            </w:pPr>
          </w:p>
        </w:tc>
        <w:tc>
          <w:tcPr>
            <w:tcW w:w="322" w:type="pct"/>
            <w:tcBorders>
              <w:top w:val="single" w:sz="4" w:space="0" w:color="auto"/>
              <w:left w:val="single" w:sz="4" w:space="0" w:color="auto"/>
              <w:bottom w:val="single" w:sz="4" w:space="0" w:color="auto"/>
              <w:right w:val="single" w:sz="4" w:space="0" w:color="auto"/>
            </w:tcBorders>
          </w:tcPr>
          <w:p w:rsidR="00F53F8D" w:rsidRPr="00794559" w:rsidRDefault="00F53F8D" w:rsidP="005E6FC9">
            <w:pPr>
              <w:ind w:left="-72" w:right="-72"/>
              <w:rPr>
                <w:bCs/>
                <w:sz w:val="14"/>
                <w:szCs w:val="14"/>
              </w:rPr>
            </w:pPr>
          </w:p>
        </w:tc>
        <w:tc>
          <w:tcPr>
            <w:tcW w:w="213" w:type="pct"/>
            <w:tcBorders>
              <w:left w:val="single" w:sz="4" w:space="0" w:color="auto"/>
              <w:right w:val="single" w:sz="4" w:space="0" w:color="auto"/>
            </w:tcBorders>
          </w:tcPr>
          <w:p w:rsidR="00F53F8D" w:rsidRPr="00794559" w:rsidRDefault="00F53F8D" w:rsidP="005E6FC9">
            <w:pPr>
              <w:ind w:left="-72" w:right="-72"/>
              <w:rPr>
                <w:bCs/>
                <w:sz w:val="14"/>
                <w:szCs w:val="14"/>
              </w:rPr>
            </w:pPr>
          </w:p>
        </w:tc>
        <w:tc>
          <w:tcPr>
            <w:tcW w:w="344" w:type="pct"/>
            <w:tcBorders>
              <w:left w:val="single" w:sz="4" w:space="0" w:color="auto"/>
              <w:right w:val="single" w:sz="4" w:space="0" w:color="auto"/>
            </w:tcBorders>
          </w:tcPr>
          <w:p w:rsidR="00F53F8D" w:rsidRPr="00794559" w:rsidRDefault="00F53F8D" w:rsidP="005E6FC9">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F53F8D" w:rsidRPr="00794559" w:rsidRDefault="00F53F8D" w:rsidP="005E6FC9">
            <w:pPr>
              <w:ind w:left="-72" w:right="-72"/>
              <w:rPr>
                <w:bCs/>
                <w:sz w:val="14"/>
                <w:szCs w:val="14"/>
              </w:rPr>
            </w:pPr>
          </w:p>
        </w:tc>
        <w:tc>
          <w:tcPr>
            <w:tcW w:w="158" w:type="pct"/>
            <w:tcBorders>
              <w:top w:val="single" w:sz="4" w:space="0" w:color="auto"/>
              <w:left w:val="single" w:sz="4" w:space="0" w:color="auto"/>
              <w:bottom w:val="single" w:sz="4" w:space="0" w:color="auto"/>
              <w:right w:val="single" w:sz="4" w:space="0" w:color="auto"/>
            </w:tcBorders>
          </w:tcPr>
          <w:p w:rsidR="00F53F8D" w:rsidRPr="00794559" w:rsidRDefault="00F53F8D" w:rsidP="005E6FC9">
            <w:pPr>
              <w:ind w:left="-72" w:right="-72"/>
              <w:rPr>
                <w:bCs/>
                <w:sz w:val="14"/>
                <w:szCs w:val="14"/>
              </w:rPr>
            </w:pPr>
          </w:p>
        </w:tc>
        <w:tc>
          <w:tcPr>
            <w:tcW w:w="197" w:type="pct"/>
            <w:tcBorders>
              <w:top w:val="single" w:sz="2" w:space="0" w:color="auto"/>
              <w:left w:val="single" w:sz="4" w:space="0" w:color="auto"/>
              <w:bottom w:val="single" w:sz="2" w:space="0" w:color="auto"/>
              <w:right w:val="single" w:sz="4" w:space="0" w:color="auto"/>
            </w:tcBorders>
          </w:tcPr>
          <w:p w:rsidR="00F53F8D" w:rsidRPr="00794559" w:rsidRDefault="00F53F8D" w:rsidP="005E6FC9">
            <w:pPr>
              <w:ind w:left="-72" w:right="-72"/>
              <w:rPr>
                <w:bCs/>
                <w:sz w:val="14"/>
                <w:szCs w:val="14"/>
              </w:rPr>
            </w:pPr>
          </w:p>
        </w:tc>
        <w:tc>
          <w:tcPr>
            <w:tcW w:w="180" w:type="pct"/>
            <w:tcBorders>
              <w:top w:val="single" w:sz="2" w:space="0" w:color="auto"/>
              <w:left w:val="single" w:sz="4" w:space="0" w:color="auto"/>
              <w:bottom w:val="single" w:sz="2" w:space="0" w:color="auto"/>
              <w:right w:val="single" w:sz="4" w:space="0" w:color="auto"/>
            </w:tcBorders>
          </w:tcPr>
          <w:p w:rsidR="00F53F8D" w:rsidRPr="00794559" w:rsidRDefault="00F53F8D" w:rsidP="005E6FC9">
            <w:pPr>
              <w:ind w:left="-72" w:right="-72"/>
              <w:rPr>
                <w:bCs/>
                <w:sz w:val="14"/>
                <w:szCs w:val="14"/>
              </w:rPr>
            </w:pPr>
          </w:p>
        </w:tc>
        <w:tc>
          <w:tcPr>
            <w:tcW w:w="175" w:type="pct"/>
            <w:tcBorders>
              <w:top w:val="single" w:sz="2" w:space="0" w:color="auto"/>
              <w:left w:val="single" w:sz="4" w:space="0" w:color="auto"/>
              <w:bottom w:val="single" w:sz="2" w:space="0" w:color="auto"/>
              <w:right w:val="single" w:sz="4" w:space="0" w:color="auto"/>
            </w:tcBorders>
          </w:tcPr>
          <w:p w:rsidR="00F53F8D" w:rsidRPr="00794559" w:rsidRDefault="00F53F8D" w:rsidP="005E6FC9">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F53F8D" w:rsidRPr="00794559" w:rsidRDefault="00F53F8D" w:rsidP="005E6FC9">
            <w:pPr>
              <w:ind w:left="-72" w:right="-72"/>
              <w:rPr>
                <w:bCs/>
                <w:sz w:val="14"/>
                <w:szCs w:val="14"/>
              </w:rPr>
            </w:pPr>
          </w:p>
        </w:tc>
        <w:tc>
          <w:tcPr>
            <w:tcW w:w="246" w:type="pct"/>
            <w:tcBorders>
              <w:top w:val="single" w:sz="4" w:space="0" w:color="auto"/>
              <w:left w:val="single" w:sz="4" w:space="0" w:color="auto"/>
              <w:bottom w:val="single" w:sz="4" w:space="0" w:color="auto"/>
              <w:right w:val="single" w:sz="4" w:space="0" w:color="auto"/>
            </w:tcBorders>
          </w:tcPr>
          <w:p w:rsidR="00F53F8D" w:rsidRPr="00794559" w:rsidRDefault="00F53F8D" w:rsidP="005E6FC9">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F53F8D" w:rsidRPr="00794559" w:rsidRDefault="00F53F8D" w:rsidP="005E6FC9">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F53F8D" w:rsidRPr="00794559" w:rsidRDefault="00F53F8D" w:rsidP="005E6FC9">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F53F8D" w:rsidRPr="00794559" w:rsidRDefault="00F53F8D" w:rsidP="005E6FC9">
            <w:pPr>
              <w:ind w:left="-72" w:right="-72"/>
              <w:rPr>
                <w:bCs/>
                <w:sz w:val="14"/>
                <w:szCs w:val="14"/>
              </w:rPr>
            </w:pPr>
          </w:p>
        </w:tc>
        <w:tc>
          <w:tcPr>
            <w:tcW w:w="182" w:type="pct"/>
            <w:tcBorders>
              <w:top w:val="single" w:sz="4" w:space="0" w:color="auto"/>
              <w:left w:val="single" w:sz="4" w:space="0" w:color="auto"/>
              <w:bottom w:val="single" w:sz="4" w:space="0" w:color="auto"/>
              <w:right w:val="single" w:sz="4" w:space="0" w:color="auto"/>
            </w:tcBorders>
          </w:tcPr>
          <w:p w:rsidR="00F53F8D" w:rsidRPr="00794559" w:rsidRDefault="00F53F8D" w:rsidP="005E6FC9">
            <w:pPr>
              <w:ind w:left="-72" w:right="-72"/>
              <w:rPr>
                <w:bCs/>
                <w:sz w:val="14"/>
                <w:szCs w:val="14"/>
              </w:rPr>
            </w:pPr>
          </w:p>
        </w:tc>
        <w:tc>
          <w:tcPr>
            <w:tcW w:w="302" w:type="pct"/>
            <w:tcBorders>
              <w:top w:val="single" w:sz="4" w:space="0" w:color="auto"/>
              <w:left w:val="single" w:sz="4" w:space="0" w:color="auto"/>
              <w:bottom w:val="single" w:sz="4" w:space="0" w:color="auto"/>
              <w:right w:val="single" w:sz="4" w:space="0" w:color="auto"/>
            </w:tcBorders>
          </w:tcPr>
          <w:p w:rsidR="00F53F8D" w:rsidRPr="00794559" w:rsidRDefault="00F53F8D" w:rsidP="005E6FC9">
            <w:pPr>
              <w:ind w:left="-72" w:right="-72"/>
              <w:rPr>
                <w:bCs/>
                <w:sz w:val="14"/>
                <w:szCs w:val="14"/>
              </w:rPr>
            </w:pPr>
          </w:p>
        </w:tc>
        <w:tc>
          <w:tcPr>
            <w:tcW w:w="263" w:type="pct"/>
            <w:tcBorders>
              <w:top w:val="single" w:sz="4" w:space="0" w:color="auto"/>
              <w:left w:val="single" w:sz="4" w:space="0" w:color="auto"/>
              <w:bottom w:val="single" w:sz="4" w:space="0" w:color="auto"/>
              <w:right w:val="single" w:sz="4" w:space="0" w:color="auto"/>
            </w:tcBorders>
          </w:tcPr>
          <w:p w:rsidR="00F53F8D" w:rsidRPr="00794559" w:rsidRDefault="00F53F8D" w:rsidP="005E6FC9">
            <w:pPr>
              <w:ind w:left="-72" w:right="-72"/>
              <w:rPr>
                <w:bCs/>
                <w:sz w:val="14"/>
                <w:szCs w:val="14"/>
              </w:rPr>
            </w:pPr>
          </w:p>
        </w:tc>
        <w:tc>
          <w:tcPr>
            <w:tcW w:w="229" w:type="pct"/>
            <w:tcBorders>
              <w:top w:val="single" w:sz="4" w:space="0" w:color="auto"/>
              <w:left w:val="single" w:sz="4" w:space="0" w:color="auto"/>
              <w:bottom w:val="single" w:sz="4" w:space="0" w:color="auto"/>
              <w:right w:val="single" w:sz="4" w:space="0" w:color="auto"/>
            </w:tcBorders>
          </w:tcPr>
          <w:p w:rsidR="00F53F8D" w:rsidRPr="00794559" w:rsidRDefault="00F53F8D" w:rsidP="005E6FC9">
            <w:pPr>
              <w:ind w:left="-72" w:right="-72"/>
              <w:rPr>
                <w:bCs/>
                <w:sz w:val="14"/>
                <w:szCs w:val="14"/>
              </w:rPr>
            </w:pPr>
          </w:p>
        </w:tc>
        <w:tc>
          <w:tcPr>
            <w:tcW w:w="178" w:type="pct"/>
            <w:tcBorders>
              <w:top w:val="single" w:sz="4" w:space="0" w:color="auto"/>
              <w:left w:val="single" w:sz="4" w:space="0" w:color="auto"/>
              <w:bottom w:val="single" w:sz="4" w:space="0" w:color="auto"/>
              <w:right w:val="single" w:sz="4" w:space="0" w:color="auto"/>
            </w:tcBorders>
          </w:tcPr>
          <w:p w:rsidR="00F53F8D" w:rsidRPr="00794559" w:rsidRDefault="00F53F8D" w:rsidP="005E6FC9">
            <w:pPr>
              <w:ind w:left="-72" w:right="-72"/>
              <w:rPr>
                <w:bCs/>
                <w:sz w:val="14"/>
                <w:szCs w:val="14"/>
              </w:rPr>
            </w:pPr>
          </w:p>
        </w:tc>
      </w:tr>
      <w:tr w:rsidR="007E5A91" w:rsidRPr="00794559" w:rsidTr="00322E86">
        <w:trPr>
          <w:cantSplit/>
          <w:jc w:val="center"/>
        </w:trPr>
        <w:tc>
          <w:tcPr>
            <w:tcW w:w="360" w:type="pct"/>
            <w:tcBorders>
              <w:top w:val="single" w:sz="4" w:space="0" w:color="auto"/>
              <w:left w:val="single" w:sz="4" w:space="0" w:color="auto"/>
              <w:bottom w:val="single" w:sz="4" w:space="0" w:color="auto"/>
              <w:right w:val="single" w:sz="4" w:space="0" w:color="auto"/>
            </w:tcBorders>
          </w:tcPr>
          <w:p w:rsidR="005E6FC9" w:rsidRPr="005E6FC9" w:rsidRDefault="005E6FC9" w:rsidP="005E6FC9">
            <w:pPr>
              <w:ind w:left="-72" w:right="-72"/>
              <w:rPr>
                <w:rFonts w:cs="Arial"/>
                <w:sz w:val="16"/>
                <w:szCs w:val="16"/>
              </w:rPr>
            </w:pPr>
            <w:r w:rsidRPr="005E6FC9">
              <w:rPr>
                <w:rFonts w:cs="Arial"/>
                <w:sz w:val="16"/>
                <w:szCs w:val="16"/>
              </w:rPr>
              <w:t>Vegetables</w:t>
            </w:r>
          </w:p>
        </w:tc>
        <w:tc>
          <w:tcPr>
            <w:tcW w:w="468" w:type="pct"/>
            <w:tcBorders>
              <w:top w:val="single" w:sz="4" w:space="0" w:color="auto"/>
              <w:left w:val="single" w:sz="4" w:space="0" w:color="auto"/>
              <w:bottom w:val="single" w:sz="4" w:space="0" w:color="auto"/>
              <w:right w:val="single" w:sz="4" w:space="0" w:color="auto"/>
            </w:tcBorders>
          </w:tcPr>
          <w:p w:rsidR="005E6FC9" w:rsidRPr="005E6FC9" w:rsidRDefault="005E6FC9" w:rsidP="005E6FC9">
            <w:pPr>
              <w:ind w:left="-72" w:right="-72"/>
              <w:rPr>
                <w:bCs/>
                <w:sz w:val="16"/>
                <w:szCs w:val="16"/>
              </w:rPr>
            </w:pPr>
            <w:r w:rsidRPr="005E6FC9">
              <w:rPr>
                <w:bCs/>
                <w:sz w:val="16"/>
                <w:szCs w:val="16"/>
              </w:rPr>
              <w:t>Ensuring nutritional security through family farming</w:t>
            </w:r>
          </w:p>
        </w:tc>
        <w:tc>
          <w:tcPr>
            <w:tcW w:w="322" w:type="pct"/>
            <w:tcBorders>
              <w:top w:val="single" w:sz="4" w:space="0" w:color="auto"/>
              <w:left w:val="single" w:sz="4" w:space="0" w:color="auto"/>
              <w:bottom w:val="single" w:sz="4" w:space="0" w:color="auto"/>
              <w:right w:val="single" w:sz="4" w:space="0" w:color="auto"/>
            </w:tcBorders>
          </w:tcPr>
          <w:p w:rsidR="005E6FC9" w:rsidRPr="005E6FC9" w:rsidRDefault="005E6FC9" w:rsidP="005E6FC9">
            <w:pPr>
              <w:ind w:left="-72" w:right="-72"/>
              <w:rPr>
                <w:rFonts w:cs="Arial"/>
                <w:sz w:val="16"/>
                <w:szCs w:val="16"/>
              </w:rPr>
            </w:pPr>
            <w:r w:rsidRPr="005E6FC9">
              <w:rPr>
                <w:rFonts w:cs="Arial"/>
                <w:sz w:val="16"/>
                <w:szCs w:val="16"/>
              </w:rPr>
              <w:t>Local</w:t>
            </w:r>
          </w:p>
        </w:tc>
        <w:tc>
          <w:tcPr>
            <w:tcW w:w="213" w:type="pct"/>
            <w:tcBorders>
              <w:left w:val="single" w:sz="4" w:space="0" w:color="auto"/>
              <w:right w:val="single" w:sz="4" w:space="0" w:color="auto"/>
            </w:tcBorders>
          </w:tcPr>
          <w:p w:rsidR="005E6FC9" w:rsidRPr="005E6FC9" w:rsidRDefault="005E6FC9" w:rsidP="005E6FC9">
            <w:pPr>
              <w:ind w:left="-72" w:right="-72"/>
              <w:rPr>
                <w:bCs/>
                <w:sz w:val="16"/>
                <w:szCs w:val="16"/>
              </w:rPr>
            </w:pPr>
            <w:r w:rsidRPr="005E6FC9">
              <w:rPr>
                <w:bCs/>
                <w:sz w:val="16"/>
                <w:szCs w:val="16"/>
              </w:rPr>
              <w:t>-</w:t>
            </w:r>
          </w:p>
        </w:tc>
        <w:tc>
          <w:tcPr>
            <w:tcW w:w="344" w:type="pct"/>
            <w:tcBorders>
              <w:left w:val="single" w:sz="4" w:space="0" w:color="auto"/>
              <w:right w:val="single" w:sz="4" w:space="0" w:color="auto"/>
            </w:tcBorders>
          </w:tcPr>
          <w:p w:rsidR="005E6FC9" w:rsidRPr="005E6FC9" w:rsidRDefault="005E6FC9" w:rsidP="005E6FC9">
            <w:pPr>
              <w:ind w:left="-72" w:right="-72"/>
              <w:rPr>
                <w:rFonts w:cs="Arial"/>
                <w:sz w:val="16"/>
                <w:szCs w:val="16"/>
              </w:rPr>
            </w:pPr>
            <w:r w:rsidRPr="005E6FC9">
              <w:rPr>
                <w:rFonts w:cs="Arial"/>
                <w:sz w:val="16"/>
                <w:szCs w:val="16"/>
              </w:rPr>
              <w:t>Sequential cropping</w:t>
            </w:r>
          </w:p>
        </w:tc>
        <w:tc>
          <w:tcPr>
            <w:tcW w:w="204" w:type="pct"/>
            <w:tcBorders>
              <w:top w:val="single" w:sz="4" w:space="0" w:color="auto"/>
              <w:left w:val="single" w:sz="4" w:space="0" w:color="auto"/>
              <w:bottom w:val="single" w:sz="4" w:space="0" w:color="auto"/>
              <w:right w:val="single" w:sz="4" w:space="0" w:color="auto"/>
            </w:tcBorders>
          </w:tcPr>
          <w:p w:rsidR="005E6FC9" w:rsidRPr="005E6FC9" w:rsidRDefault="005E6FC9" w:rsidP="005E6FC9">
            <w:pPr>
              <w:ind w:left="-72" w:right="-72"/>
              <w:rPr>
                <w:rFonts w:cs="Arial"/>
                <w:sz w:val="16"/>
                <w:szCs w:val="16"/>
              </w:rPr>
            </w:pPr>
            <w:r w:rsidRPr="005E6FC9">
              <w:rPr>
                <w:rFonts w:cs="Arial"/>
                <w:sz w:val="16"/>
                <w:szCs w:val="16"/>
              </w:rPr>
              <w:t>3</w:t>
            </w:r>
          </w:p>
        </w:tc>
        <w:tc>
          <w:tcPr>
            <w:tcW w:w="158" w:type="pct"/>
            <w:tcBorders>
              <w:top w:val="single" w:sz="4" w:space="0" w:color="auto"/>
              <w:left w:val="single" w:sz="4" w:space="0" w:color="auto"/>
              <w:bottom w:val="single" w:sz="4" w:space="0" w:color="auto"/>
              <w:right w:val="single" w:sz="4" w:space="0" w:color="auto"/>
            </w:tcBorders>
          </w:tcPr>
          <w:p w:rsidR="005E6FC9" w:rsidRPr="005E6FC9" w:rsidRDefault="005E6FC9" w:rsidP="005E6FC9">
            <w:pPr>
              <w:ind w:left="-72" w:right="-72"/>
              <w:rPr>
                <w:rFonts w:cs="Arial"/>
                <w:sz w:val="16"/>
                <w:szCs w:val="16"/>
              </w:rPr>
            </w:pPr>
            <w:r w:rsidRPr="005E6FC9">
              <w:rPr>
                <w:rFonts w:cs="Arial"/>
                <w:sz w:val="16"/>
                <w:szCs w:val="16"/>
              </w:rPr>
              <w:t>0.12</w:t>
            </w:r>
          </w:p>
        </w:tc>
        <w:tc>
          <w:tcPr>
            <w:tcW w:w="197" w:type="pct"/>
            <w:tcBorders>
              <w:top w:val="single" w:sz="2" w:space="0" w:color="auto"/>
              <w:left w:val="single" w:sz="4" w:space="0" w:color="auto"/>
              <w:bottom w:val="single" w:sz="2" w:space="0" w:color="auto"/>
              <w:right w:val="single" w:sz="4" w:space="0" w:color="auto"/>
            </w:tcBorders>
          </w:tcPr>
          <w:p w:rsidR="005E6FC9" w:rsidRPr="005E6FC9" w:rsidRDefault="005E6FC9" w:rsidP="005E6FC9">
            <w:pPr>
              <w:ind w:left="-72" w:right="-72"/>
              <w:rPr>
                <w:bCs/>
                <w:sz w:val="16"/>
                <w:szCs w:val="16"/>
              </w:rPr>
            </w:pPr>
            <w:r w:rsidRPr="005E6FC9">
              <w:rPr>
                <w:bCs/>
                <w:sz w:val="16"/>
                <w:szCs w:val="16"/>
              </w:rPr>
              <w:t>5.17</w:t>
            </w:r>
          </w:p>
        </w:tc>
        <w:tc>
          <w:tcPr>
            <w:tcW w:w="180" w:type="pct"/>
            <w:tcBorders>
              <w:top w:val="single" w:sz="2" w:space="0" w:color="auto"/>
              <w:left w:val="single" w:sz="4" w:space="0" w:color="auto"/>
              <w:bottom w:val="single" w:sz="2" w:space="0" w:color="auto"/>
              <w:right w:val="single" w:sz="4" w:space="0" w:color="auto"/>
            </w:tcBorders>
          </w:tcPr>
          <w:p w:rsidR="005E6FC9" w:rsidRPr="005E6FC9" w:rsidRDefault="005E6FC9" w:rsidP="005E6FC9">
            <w:pPr>
              <w:ind w:left="-72" w:right="-72"/>
              <w:rPr>
                <w:bCs/>
                <w:sz w:val="16"/>
                <w:szCs w:val="16"/>
              </w:rPr>
            </w:pPr>
            <w:r w:rsidRPr="005E6FC9">
              <w:rPr>
                <w:bCs/>
                <w:sz w:val="16"/>
                <w:szCs w:val="16"/>
              </w:rPr>
              <w:t>4.08</w:t>
            </w:r>
          </w:p>
        </w:tc>
        <w:tc>
          <w:tcPr>
            <w:tcW w:w="175" w:type="pct"/>
            <w:tcBorders>
              <w:top w:val="single" w:sz="2" w:space="0" w:color="auto"/>
              <w:left w:val="single" w:sz="4" w:space="0" w:color="auto"/>
              <w:bottom w:val="single" w:sz="2" w:space="0" w:color="auto"/>
              <w:right w:val="single" w:sz="4" w:space="0" w:color="auto"/>
            </w:tcBorders>
          </w:tcPr>
          <w:p w:rsidR="005E6FC9" w:rsidRPr="005E6FC9" w:rsidRDefault="005E6FC9" w:rsidP="005E6FC9">
            <w:pPr>
              <w:ind w:left="-72" w:right="-72"/>
              <w:rPr>
                <w:bCs/>
                <w:sz w:val="16"/>
                <w:szCs w:val="16"/>
              </w:rPr>
            </w:pPr>
            <w:r w:rsidRPr="005E6FC9">
              <w:rPr>
                <w:bCs/>
                <w:sz w:val="16"/>
                <w:szCs w:val="16"/>
              </w:rPr>
              <w:t>4.63</w:t>
            </w:r>
          </w:p>
        </w:tc>
        <w:tc>
          <w:tcPr>
            <w:tcW w:w="195" w:type="pct"/>
            <w:tcBorders>
              <w:top w:val="single" w:sz="4" w:space="0" w:color="auto"/>
              <w:left w:val="single" w:sz="4" w:space="0" w:color="auto"/>
              <w:bottom w:val="single" w:sz="4" w:space="0" w:color="auto"/>
              <w:right w:val="single" w:sz="4" w:space="0" w:color="auto"/>
            </w:tcBorders>
          </w:tcPr>
          <w:p w:rsidR="005E6FC9" w:rsidRPr="005E6FC9" w:rsidRDefault="005E6FC9" w:rsidP="005E6FC9">
            <w:pPr>
              <w:ind w:left="-72" w:right="-72"/>
              <w:rPr>
                <w:bCs/>
                <w:sz w:val="16"/>
                <w:szCs w:val="16"/>
              </w:rPr>
            </w:pPr>
            <w:r w:rsidRPr="005E6FC9">
              <w:rPr>
                <w:bCs/>
                <w:sz w:val="16"/>
                <w:szCs w:val="16"/>
              </w:rPr>
              <w:t>0</w:t>
            </w:r>
          </w:p>
        </w:tc>
        <w:tc>
          <w:tcPr>
            <w:tcW w:w="246" w:type="pct"/>
            <w:tcBorders>
              <w:top w:val="single" w:sz="4" w:space="0" w:color="auto"/>
              <w:left w:val="single" w:sz="4" w:space="0" w:color="auto"/>
              <w:bottom w:val="single" w:sz="4" w:space="0" w:color="auto"/>
              <w:right w:val="single" w:sz="4" w:space="0" w:color="auto"/>
            </w:tcBorders>
          </w:tcPr>
          <w:p w:rsidR="005E6FC9" w:rsidRPr="005E6FC9" w:rsidRDefault="005E6FC9" w:rsidP="005E6FC9">
            <w:pPr>
              <w:ind w:left="-72" w:right="-72"/>
              <w:rPr>
                <w:bCs/>
                <w:sz w:val="16"/>
                <w:szCs w:val="16"/>
              </w:rPr>
            </w:pPr>
            <w:r w:rsidRPr="005E6FC9">
              <w:rPr>
                <w:bCs/>
                <w:sz w:val="16"/>
                <w:szCs w:val="16"/>
              </w:rPr>
              <w:t>100</w:t>
            </w:r>
          </w:p>
        </w:tc>
        <w:tc>
          <w:tcPr>
            <w:tcW w:w="261" w:type="pct"/>
            <w:tcBorders>
              <w:top w:val="single" w:sz="4" w:space="0" w:color="auto"/>
              <w:left w:val="single" w:sz="4" w:space="0" w:color="auto"/>
              <w:bottom w:val="single" w:sz="4" w:space="0" w:color="auto"/>
              <w:right w:val="single" w:sz="4" w:space="0" w:color="auto"/>
            </w:tcBorders>
          </w:tcPr>
          <w:p w:rsidR="005E6FC9" w:rsidRPr="005E6FC9" w:rsidRDefault="005E6FC9" w:rsidP="005E6FC9">
            <w:pPr>
              <w:ind w:left="-72" w:right="-72"/>
              <w:rPr>
                <w:bCs/>
                <w:sz w:val="16"/>
                <w:szCs w:val="16"/>
              </w:rPr>
            </w:pPr>
            <w:r w:rsidRPr="005E6FC9">
              <w:rPr>
                <w:bCs/>
                <w:sz w:val="16"/>
                <w:szCs w:val="16"/>
              </w:rPr>
              <w:t>4167</w:t>
            </w:r>
          </w:p>
        </w:tc>
        <w:tc>
          <w:tcPr>
            <w:tcW w:w="261" w:type="pct"/>
            <w:tcBorders>
              <w:top w:val="single" w:sz="4" w:space="0" w:color="auto"/>
              <w:left w:val="single" w:sz="4" w:space="0" w:color="auto"/>
              <w:bottom w:val="single" w:sz="4" w:space="0" w:color="auto"/>
              <w:right w:val="single" w:sz="4" w:space="0" w:color="auto"/>
            </w:tcBorders>
          </w:tcPr>
          <w:p w:rsidR="005E6FC9" w:rsidRPr="005E6FC9" w:rsidRDefault="005E6FC9" w:rsidP="005E6FC9">
            <w:pPr>
              <w:ind w:left="-72" w:right="-72"/>
              <w:rPr>
                <w:bCs/>
                <w:sz w:val="16"/>
                <w:szCs w:val="16"/>
              </w:rPr>
            </w:pPr>
            <w:r w:rsidRPr="005E6FC9">
              <w:rPr>
                <w:bCs/>
                <w:sz w:val="16"/>
                <w:szCs w:val="16"/>
              </w:rPr>
              <w:t>12017</w:t>
            </w:r>
          </w:p>
        </w:tc>
        <w:tc>
          <w:tcPr>
            <w:tcW w:w="261" w:type="pct"/>
            <w:tcBorders>
              <w:top w:val="single" w:sz="4" w:space="0" w:color="auto"/>
              <w:left w:val="single" w:sz="4" w:space="0" w:color="auto"/>
              <w:bottom w:val="single" w:sz="4" w:space="0" w:color="auto"/>
              <w:right w:val="single" w:sz="4" w:space="0" w:color="auto"/>
            </w:tcBorders>
          </w:tcPr>
          <w:p w:rsidR="005E6FC9" w:rsidRPr="005E6FC9" w:rsidRDefault="005E6FC9" w:rsidP="005E6FC9">
            <w:pPr>
              <w:ind w:left="-72" w:right="-72"/>
              <w:rPr>
                <w:bCs/>
                <w:sz w:val="16"/>
                <w:szCs w:val="16"/>
              </w:rPr>
            </w:pPr>
            <w:r w:rsidRPr="005E6FC9">
              <w:rPr>
                <w:bCs/>
                <w:sz w:val="16"/>
                <w:szCs w:val="16"/>
              </w:rPr>
              <w:t>7850</w:t>
            </w:r>
          </w:p>
        </w:tc>
        <w:tc>
          <w:tcPr>
            <w:tcW w:w="182" w:type="pct"/>
            <w:tcBorders>
              <w:top w:val="single" w:sz="4" w:space="0" w:color="auto"/>
              <w:left w:val="single" w:sz="4" w:space="0" w:color="auto"/>
              <w:bottom w:val="single" w:sz="4" w:space="0" w:color="auto"/>
              <w:right w:val="single" w:sz="4" w:space="0" w:color="auto"/>
            </w:tcBorders>
          </w:tcPr>
          <w:p w:rsidR="005E6FC9" w:rsidRPr="005E6FC9" w:rsidRDefault="005E6FC9" w:rsidP="005E6FC9">
            <w:pPr>
              <w:ind w:left="-72" w:right="-72"/>
              <w:rPr>
                <w:bCs/>
                <w:sz w:val="16"/>
                <w:szCs w:val="16"/>
              </w:rPr>
            </w:pPr>
            <w:r w:rsidRPr="005E6FC9">
              <w:rPr>
                <w:bCs/>
                <w:sz w:val="16"/>
                <w:szCs w:val="16"/>
              </w:rPr>
              <w:t>2.88</w:t>
            </w:r>
          </w:p>
        </w:tc>
        <w:tc>
          <w:tcPr>
            <w:tcW w:w="302" w:type="pct"/>
            <w:tcBorders>
              <w:top w:val="single" w:sz="4" w:space="0" w:color="auto"/>
              <w:left w:val="single" w:sz="4" w:space="0" w:color="auto"/>
              <w:bottom w:val="single" w:sz="4" w:space="0" w:color="auto"/>
              <w:right w:val="single" w:sz="4" w:space="0" w:color="auto"/>
            </w:tcBorders>
          </w:tcPr>
          <w:p w:rsidR="005E6FC9" w:rsidRPr="005E6FC9" w:rsidRDefault="005E6FC9" w:rsidP="005E6FC9">
            <w:pPr>
              <w:ind w:left="-72" w:right="-72"/>
              <w:rPr>
                <w:bCs/>
                <w:sz w:val="16"/>
                <w:szCs w:val="16"/>
              </w:rPr>
            </w:pPr>
            <w:r w:rsidRPr="005E6FC9">
              <w:rPr>
                <w:bCs/>
                <w:sz w:val="16"/>
                <w:szCs w:val="16"/>
              </w:rPr>
              <w:t>Not practiced</w:t>
            </w:r>
          </w:p>
        </w:tc>
        <w:tc>
          <w:tcPr>
            <w:tcW w:w="263" w:type="pct"/>
            <w:tcBorders>
              <w:top w:val="single" w:sz="4" w:space="0" w:color="auto"/>
              <w:left w:val="single" w:sz="4" w:space="0" w:color="auto"/>
              <w:bottom w:val="single" w:sz="4" w:space="0" w:color="auto"/>
              <w:right w:val="single" w:sz="4" w:space="0" w:color="auto"/>
            </w:tcBorders>
          </w:tcPr>
          <w:p w:rsidR="005E6FC9" w:rsidRPr="005E6FC9" w:rsidRDefault="005E6FC9" w:rsidP="005E6FC9">
            <w:pPr>
              <w:ind w:left="-72" w:right="-72"/>
              <w:rPr>
                <w:bCs/>
                <w:sz w:val="16"/>
                <w:szCs w:val="16"/>
              </w:rPr>
            </w:pPr>
          </w:p>
        </w:tc>
        <w:tc>
          <w:tcPr>
            <w:tcW w:w="229" w:type="pct"/>
            <w:tcBorders>
              <w:top w:val="single" w:sz="4" w:space="0" w:color="auto"/>
              <w:left w:val="single" w:sz="4" w:space="0" w:color="auto"/>
              <w:bottom w:val="single" w:sz="4" w:space="0" w:color="auto"/>
              <w:right w:val="single" w:sz="4" w:space="0" w:color="auto"/>
            </w:tcBorders>
          </w:tcPr>
          <w:p w:rsidR="005E6FC9" w:rsidRPr="005E6FC9" w:rsidRDefault="005E6FC9" w:rsidP="005E6FC9">
            <w:pPr>
              <w:ind w:left="-72" w:right="-72"/>
              <w:rPr>
                <w:bCs/>
                <w:sz w:val="16"/>
                <w:szCs w:val="16"/>
              </w:rPr>
            </w:pPr>
          </w:p>
        </w:tc>
        <w:tc>
          <w:tcPr>
            <w:tcW w:w="178" w:type="pct"/>
            <w:tcBorders>
              <w:top w:val="single" w:sz="4" w:space="0" w:color="auto"/>
              <w:left w:val="single" w:sz="4" w:space="0" w:color="auto"/>
              <w:bottom w:val="single" w:sz="4" w:space="0" w:color="auto"/>
              <w:right w:val="single" w:sz="4" w:space="0" w:color="auto"/>
            </w:tcBorders>
          </w:tcPr>
          <w:p w:rsidR="005E6FC9" w:rsidRPr="005E6FC9" w:rsidRDefault="005E6FC9" w:rsidP="005E6FC9">
            <w:pPr>
              <w:ind w:left="-72" w:right="-72"/>
              <w:rPr>
                <w:bCs/>
                <w:sz w:val="16"/>
                <w:szCs w:val="16"/>
              </w:rPr>
            </w:pPr>
            <w:r w:rsidRPr="005E6FC9">
              <w:rPr>
                <w:bCs/>
                <w:sz w:val="16"/>
                <w:szCs w:val="16"/>
              </w:rPr>
              <w:t>NA</w:t>
            </w:r>
          </w:p>
        </w:tc>
      </w:tr>
      <w:tr w:rsidR="00322E86" w:rsidRPr="00794559" w:rsidTr="00322E86">
        <w:trPr>
          <w:cantSplit/>
          <w:jc w:val="center"/>
        </w:trPr>
        <w:tc>
          <w:tcPr>
            <w:tcW w:w="360" w:type="pct"/>
            <w:tcBorders>
              <w:top w:val="single" w:sz="4" w:space="0" w:color="auto"/>
              <w:left w:val="single" w:sz="4" w:space="0" w:color="auto"/>
              <w:bottom w:val="single" w:sz="4" w:space="0" w:color="auto"/>
              <w:right w:val="single" w:sz="4" w:space="0" w:color="auto"/>
            </w:tcBorders>
            <w:vAlign w:val="bottom"/>
          </w:tcPr>
          <w:p w:rsidR="00B869CC" w:rsidRPr="00794559" w:rsidRDefault="00B869CC" w:rsidP="00FF330C">
            <w:pPr>
              <w:spacing w:line="360" w:lineRule="auto"/>
              <w:ind w:left="-72" w:right="-72"/>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B869CC" w:rsidRPr="00794559" w:rsidRDefault="00B869CC" w:rsidP="0022367B">
            <w:pPr>
              <w:ind w:left="-72" w:right="-72"/>
              <w:rPr>
                <w:bCs/>
                <w:sz w:val="14"/>
                <w:szCs w:val="14"/>
              </w:rPr>
            </w:pPr>
          </w:p>
        </w:tc>
        <w:tc>
          <w:tcPr>
            <w:tcW w:w="322" w:type="pct"/>
            <w:tcBorders>
              <w:top w:val="single" w:sz="4" w:space="0" w:color="auto"/>
              <w:left w:val="single" w:sz="4" w:space="0" w:color="auto"/>
              <w:bottom w:val="single" w:sz="4" w:space="0" w:color="auto"/>
              <w:right w:val="single" w:sz="4" w:space="0" w:color="auto"/>
            </w:tcBorders>
          </w:tcPr>
          <w:p w:rsidR="00B869CC" w:rsidRPr="00794559" w:rsidRDefault="00B869CC" w:rsidP="0022367B">
            <w:pPr>
              <w:ind w:left="-72" w:right="-72"/>
              <w:rPr>
                <w:bCs/>
                <w:sz w:val="14"/>
                <w:szCs w:val="14"/>
              </w:rPr>
            </w:pPr>
          </w:p>
        </w:tc>
        <w:tc>
          <w:tcPr>
            <w:tcW w:w="213" w:type="pct"/>
            <w:tcBorders>
              <w:left w:val="single" w:sz="4" w:space="0" w:color="auto"/>
              <w:right w:val="single" w:sz="4" w:space="0" w:color="auto"/>
            </w:tcBorders>
          </w:tcPr>
          <w:p w:rsidR="00B869CC" w:rsidRPr="00794559" w:rsidRDefault="00B869CC" w:rsidP="0022367B">
            <w:pPr>
              <w:ind w:left="-72" w:right="-72"/>
              <w:rPr>
                <w:bCs/>
                <w:sz w:val="14"/>
                <w:szCs w:val="14"/>
              </w:rPr>
            </w:pPr>
          </w:p>
        </w:tc>
        <w:tc>
          <w:tcPr>
            <w:tcW w:w="344" w:type="pct"/>
            <w:tcBorders>
              <w:left w:val="single" w:sz="4" w:space="0" w:color="auto"/>
              <w:right w:val="single" w:sz="4" w:space="0" w:color="auto"/>
            </w:tcBorders>
          </w:tcPr>
          <w:p w:rsidR="00B869CC" w:rsidRPr="00794559" w:rsidRDefault="00B869CC" w:rsidP="0022367B">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B869CC" w:rsidRPr="00794559" w:rsidRDefault="00B869CC" w:rsidP="0022367B">
            <w:pPr>
              <w:ind w:left="-72" w:right="-72"/>
              <w:rPr>
                <w:bCs/>
                <w:sz w:val="14"/>
                <w:szCs w:val="14"/>
              </w:rPr>
            </w:pPr>
          </w:p>
        </w:tc>
        <w:tc>
          <w:tcPr>
            <w:tcW w:w="158" w:type="pct"/>
            <w:tcBorders>
              <w:top w:val="single" w:sz="4" w:space="0" w:color="auto"/>
              <w:left w:val="single" w:sz="4" w:space="0" w:color="auto"/>
              <w:bottom w:val="single" w:sz="4" w:space="0" w:color="auto"/>
              <w:right w:val="single" w:sz="4" w:space="0" w:color="auto"/>
            </w:tcBorders>
          </w:tcPr>
          <w:p w:rsidR="00B869CC" w:rsidRPr="00794559" w:rsidRDefault="00B869CC" w:rsidP="0022367B">
            <w:pPr>
              <w:ind w:left="-72" w:right="-72"/>
              <w:rPr>
                <w:bCs/>
                <w:sz w:val="14"/>
                <w:szCs w:val="14"/>
              </w:rPr>
            </w:pPr>
          </w:p>
        </w:tc>
        <w:tc>
          <w:tcPr>
            <w:tcW w:w="197" w:type="pct"/>
            <w:tcBorders>
              <w:top w:val="single" w:sz="2" w:space="0" w:color="auto"/>
              <w:left w:val="single" w:sz="4" w:space="0" w:color="auto"/>
              <w:bottom w:val="single" w:sz="2" w:space="0" w:color="auto"/>
              <w:right w:val="single" w:sz="4" w:space="0" w:color="auto"/>
            </w:tcBorders>
          </w:tcPr>
          <w:p w:rsidR="00B869CC" w:rsidRPr="00794559" w:rsidRDefault="00B869CC" w:rsidP="0022367B">
            <w:pPr>
              <w:ind w:left="-72" w:right="-72"/>
              <w:rPr>
                <w:bCs/>
                <w:sz w:val="14"/>
                <w:szCs w:val="14"/>
              </w:rPr>
            </w:pPr>
          </w:p>
        </w:tc>
        <w:tc>
          <w:tcPr>
            <w:tcW w:w="180" w:type="pct"/>
            <w:tcBorders>
              <w:top w:val="single" w:sz="2" w:space="0" w:color="auto"/>
              <w:left w:val="single" w:sz="4" w:space="0" w:color="auto"/>
              <w:bottom w:val="single" w:sz="2" w:space="0" w:color="auto"/>
              <w:right w:val="single" w:sz="4" w:space="0" w:color="auto"/>
            </w:tcBorders>
          </w:tcPr>
          <w:p w:rsidR="00B869CC" w:rsidRPr="00794559" w:rsidRDefault="00B869CC" w:rsidP="0022367B">
            <w:pPr>
              <w:ind w:left="-72" w:right="-72"/>
              <w:rPr>
                <w:bCs/>
                <w:sz w:val="14"/>
                <w:szCs w:val="14"/>
              </w:rPr>
            </w:pPr>
          </w:p>
        </w:tc>
        <w:tc>
          <w:tcPr>
            <w:tcW w:w="175" w:type="pct"/>
            <w:tcBorders>
              <w:top w:val="single" w:sz="2" w:space="0" w:color="auto"/>
              <w:left w:val="single" w:sz="4" w:space="0" w:color="auto"/>
              <w:bottom w:val="single" w:sz="2" w:space="0" w:color="auto"/>
              <w:right w:val="single" w:sz="4" w:space="0" w:color="auto"/>
            </w:tcBorders>
          </w:tcPr>
          <w:p w:rsidR="00B869CC" w:rsidRPr="00794559" w:rsidRDefault="00B869CC" w:rsidP="0022367B">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B869CC" w:rsidRPr="00794559" w:rsidRDefault="00B869CC" w:rsidP="0022367B">
            <w:pPr>
              <w:ind w:left="-72" w:right="-72"/>
              <w:rPr>
                <w:bCs/>
                <w:sz w:val="14"/>
                <w:szCs w:val="14"/>
              </w:rPr>
            </w:pPr>
          </w:p>
        </w:tc>
        <w:tc>
          <w:tcPr>
            <w:tcW w:w="246" w:type="pct"/>
            <w:tcBorders>
              <w:top w:val="single" w:sz="4" w:space="0" w:color="auto"/>
              <w:left w:val="single" w:sz="4" w:space="0" w:color="auto"/>
              <w:bottom w:val="single" w:sz="4" w:space="0" w:color="auto"/>
              <w:right w:val="single" w:sz="4" w:space="0" w:color="auto"/>
            </w:tcBorders>
          </w:tcPr>
          <w:p w:rsidR="00B869CC" w:rsidRPr="00794559" w:rsidRDefault="00B869CC"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B869CC" w:rsidRPr="00794559" w:rsidRDefault="00B869CC"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B869CC" w:rsidRPr="00794559" w:rsidRDefault="00B869CC"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B869CC" w:rsidRPr="00794559" w:rsidRDefault="00B869CC" w:rsidP="0022367B">
            <w:pPr>
              <w:ind w:left="-72" w:right="-72"/>
              <w:rPr>
                <w:bCs/>
                <w:sz w:val="14"/>
                <w:szCs w:val="14"/>
              </w:rPr>
            </w:pPr>
          </w:p>
        </w:tc>
        <w:tc>
          <w:tcPr>
            <w:tcW w:w="182" w:type="pct"/>
            <w:tcBorders>
              <w:top w:val="single" w:sz="4" w:space="0" w:color="auto"/>
              <w:left w:val="single" w:sz="4" w:space="0" w:color="auto"/>
              <w:bottom w:val="single" w:sz="4" w:space="0" w:color="auto"/>
              <w:right w:val="single" w:sz="4" w:space="0" w:color="auto"/>
            </w:tcBorders>
          </w:tcPr>
          <w:p w:rsidR="00B869CC" w:rsidRPr="00794559" w:rsidRDefault="00B869CC" w:rsidP="0022367B">
            <w:pPr>
              <w:ind w:left="-72" w:right="-72"/>
              <w:rPr>
                <w:bCs/>
                <w:sz w:val="14"/>
                <w:szCs w:val="14"/>
              </w:rPr>
            </w:pPr>
          </w:p>
        </w:tc>
        <w:tc>
          <w:tcPr>
            <w:tcW w:w="302" w:type="pct"/>
            <w:tcBorders>
              <w:top w:val="single" w:sz="4" w:space="0" w:color="auto"/>
              <w:left w:val="single" w:sz="4" w:space="0" w:color="auto"/>
              <w:bottom w:val="single" w:sz="4" w:space="0" w:color="auto"/>
              <w:right w:val="single" w:sz="4" w:space="0" w:color="auto"/>
            </w:tcBorders>
          </w:tcPr>
          <w:p w:rsidR="00B869CC" w:rsidRPr="00794559" w:rsidRDefault="00B869CC" w:rsidP="0022367B">
            <w:pPr>
              <w:ind w:left="-72" w:right="-72"/>
              <w:rPr>
                <w:bCs/>
                <w:sz w:val="14"/>
                <w:szCs w:val="14"/>
              </w:rPr>
            </w:pPr>
          </w:p>
        </w:tc>
        <w:tc>
          <w:tcPr>
            <w:tcW w:w="263" w:type="pct"/>
            <w:tcBorders>
              <w:top w:val="single" w:sz="4" w:space="0" w:color="auto"/>
              <w:left w:val="single" w:sz="4" w:space="0" w:color="auto"/>
              <w:bottom w:val="single" w:sz="4" w:space="0" w:color="auto"/>
              <w:right w:val="single" w:sz="4" w:space="0" w:color="auto"/>
            </w:tcBorders>
          </w:tcPr>
          <w:p w:rsidR="00B869CC" w:rsidRPr="00794559" w:rsidRDefault="00B869CC" w:rsidP="0022367B">
            <w:pPr>
              <w:ind w:left="-72" w:right="-72"/>
              <w:rPr>
                <w:bCs/>
                <w:sz w:val="14"/>
                <w:szCs w:val="14"/>
              </w:rPr>
            </w:pPr>
          </w:p>
        </w:tc>
        <w:tc>
          <w:tcPr>
            <w:tcW w:w="229" w:type="pct"/>
            <w:tcBorders>
              <w:top w:val="single" w:sz="4" w:space="0" w:color="auto"/>
              <w:left w:val="single" w:sz="4" w:space="0" w:color="auto"/>
              <w:bottom w:val="single" w:sz="4" w:space="0" w:color="auto"/>
              <w:right w:val="single" w:sz="4" w:space="0" w:color="auto"/>
            </w:tcBorders>
          </w:tcPr>
          <w:p w:rsidR="00B869CC" w:rsidRPr="00794559" w:rsidRDefault="00B869CC" w:rsidP="0022367B">
            <w:pPr>
              <w:ind w:left="-72" w:right="-72"/>
              <w:rPr>
                <w:bCs/>
                <w:sz w:val="14"/>
                <w:szCs w:val="14"/>
              </w:rPr>
            </w:pPr>
          </w:p>
        </w:tc>
        <w:tc>
          <w:tcPr>
            <w:tcW w:w="178" w:type="pct"/>
            <w:tcBorders>
              <w:top w:val="single" w:sz="4" w:space="0" w:color="auto"/>
              <w:left w:val="single" w:sz="4" w:space="0" w:color="auto"/>
              <w:bottom w:val="single" w:sz="4" w:space="0" w:color="auto"/>
              <w:right w:val="single" w:sz="4" w:space="0" w:color="auto"/>
            </w:tcBorders>
          </w:tcPr>
          <w:p w:rsidR="00B869CC" w:rsidRPr="00794559" w:rsidRDefault="00B869CC" w:rsidP="0022367B">
            <w:pPr>
              <w:ind w:left="-72" w:right="-72"/>
              <w:rPr>
                <w:bCs/>
                <w:sz w:val="14"/>
                <w:szCs w:val="14"/>
              </w:rPr>
            </w:pPr>
          </w:p>
        </w:tc>
      </w:tr>
      <w:tr w:rsidR="00322E86" w:rsidRPr="00794559" w:rsidTr="00322E86">
        <w:trPr>
          <w:cantSplit/>
          <w:jc w:val="center"/>
        </w:trPr>
        <w:tc>
          <w:tcPr>
            <w:tcW w:w="360" w:type="pct"/>
            <w:tcBorders>
              <w:top w:val="single" w:sz="4" w:space="0" w:color="auto"/>
              <w:left w:val="single" w:sz="4" w:space="0" w:color="auto"/>
              <w:bottom w:val="single" w:sz="4" w:space="0" w:color="auto"/>
              <w:right w:val="single" w:sz="4" w:space="0" w:color="auto"/>
            </w:tcBorders>
            <w:vAlign w:val="bottom"/>
          </w:tcPr>
          <w:p w:rsidR="00706AE0" w:rsidRPr="00794559" w:rsidRDefault="00706AE0" w:rsidP="00FF330C">
            <w:pPr>
              <w:spacing w:line="360" w:lineRule="auto"/>
              <w:ind w:left="-72" w:right="-72"/>
              <w:rPr>
                <w:sz w:val="14"/>
                <w:szCs w:val="14"/>
              </w:rPr>
            </w:pPr>
            <w:r w:rsidRPr="00794559">
              <w:rPr>
                <w:sz w:val="14"/>
                <w:szCs w:val="14"/>
              </w:rPr>
              <w:t xml:space="preserve">Flowers </w:t>
            </w:r>
          </w:p>
        </w:tc>
        <w:tc>
          <w:tcPr>
            <w:tcW w:w="468" w:type="pct"/>
            <w:tcBorders>
              <w:top w:val="single" w:sz="4" w:space="0" w:color="auto"/>
              <w:left w:val="single" w:sz="4" w:space="0" w:color="auto"/>
              <w:bottom w:val="single" w:sz="4" w:space="0" w:color="auto"/>
              <w:right w:val="single" w:sz="4" w:space="0" w:color="auto"/>
            </w:tcBorders>
          </w:tcPr>
          <w:p w:rsidR="00706AE0" w:rsidRPr="00794559" w:rsidRDefault="00706AE0" w:rsidP="0022367B">
            <w:pPr>
              <w:ind w:left="-72" w:right="-72"/>
              <w:rPr>
                <w:bCs/>
                <w:sz w:val="14"/>
                <w:szCs w:val="14"/>
              </w:rPr>
            </w:pPr>
          </w:p>
        </w:tc>
        <w:tc>
          <w:tcPr>
            <w:tcW w:w="322" w:type="pct"/>
            <w:tcBorders>
              <w:top w:val="single" w:sz="4" w:space="0" w:color="auto"/>
              <w:left w:val="single" w:sz="4" w:space="0" w:color="auto"/>
              <w:bottom w:val="single" w:sz="4" w:space="0" w:color="auto"/>
              <w:right w:val="single" w:sz="4" w:space="0" w:color="auto"/>
            </w:tcBorders>
          </w:tcPr>
          <w:p w:rsidR="00706AE0" w:rsidRPr="00794559" w:rsidRDefault="00706AE0" w:rsidP="0022367B">
            <w:pPr>
              <w:ind w:left="-72" w:right="-72"/>
              <w:rPr>
                <w:bCs/>
                <w:sz w:val="14"/>
                <w:szCs w:val="14"/>
              </w:rPr>
            </w:pPr>
          </w:p>
        </w:tc>
        <w:tc>
          <w:tcPr>
            <w:tcW w:w="213" w:type="pct"/>
            <w:tcBorders>
              <w:left w:val="single" w:sz="4" w:space="0" w:color="auto"/>
              <w:bottom w:val="single" w:sz="4" w:space="0" w:color="auto"/>
              <w:right w:val="single" w:sz="4" w:space="0" w:color="auto"/>
            </w:tcBorders>
          </w:tcPr>
          <w:p w:rsidR="00706AE0" w:rsidRPr="00794559" w:rsidRDefault="00706AE0" w:rsidP="0022367B">
            <w:pPr>
              <w:ind w:left="-72" w:right="-72"/>
              <w:rPr>
                <w:bCs/>
                <w:sz w:val="14"/>
                <w:szCs w:val="14"/>
              </w:rPr>
            </w:pPr>
          </w:p>
        </w:tc>
        <w:tc>
          <w:tcPr>
            <w:tcW w:w="344" w:type="pct"/>
            <w:tcBorders>
              <w:left w:val="single" w:sz="4" w:space="0" w:color="auto"/>
              <w:bottom w:val="single" w:sz="4" w:space="0" w:color="auto"/>
              <w:right w:val="single" w:sz="4" w:space="0" w:color="auto"/>
            </w:tcBorders>
          </w:tcPr>
          <w:p w:rsidR="00706AE0" w:rsidRPr="00794559" w:rsidRDefault="00706AE0" w:rsidP="0022367B">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706AE0" w:rsidRPr="00794559" w:rsidRDefault="00706AE0" w:rsidP="0022367B">
            <w:pPr>
              <w:ind w:left="-72" w:right="-72"/>
              <w:rPr>
                <w:bCs/>
                <w:sz w:val="14"/>
                <w:szCs w:val="14"/>
              </w:rPr>
            </w:pPr>
          </w:p>
        </w:tc>
        <w:tc>
          <w:tcPr>
            <w:tcW w:w="158" w:type="pct"/>
            <w:tcBorders>
              <w:top w:val="single" w:sz="4" w:space="0" w:color="auto"/>
              <w:left w:val="single" w:sz="4" w:space="0" w:color="auto"/>
              <w:bottom w:val="single" w:sz="4" w:space="0" w:color="auto"/>
              <w:right w:val="single" w:sz="4" w:space="0" w:color="auto"/>
            </w:tcBorders>
          </w:tcPr>
          <w:p w:rsidR="00706AE0" w:rsidRPr="00794559" w:rsidRDefault="00706AE0" w:rsidP="0022367B">
            <w:pPr>
              <w:ind w:left="-72" w:right="-72"/>
              <w:rPr>
                <w:bCs/>
                <w:sz w:val="14"/>
                <w:szCs w:val="14"/>
              </w:rPr>
            </w:pPr>
          </w:p>
        </w:tc>
        <w:tc>
          <w:tcPr>
            <w:tcW w:w="197" w:type="pct"/>
            <w:tcBorders>
              <w:top w:val="single" w:sz="2" w:space="0" w:color="auto"/>
              <w:left w:val="single" w:sz="4" w:space="0" w:color="auto"/>
              <w:bottom w:val="single" w:sz="4" w:space="0" w:color="auto"/>
              <w:right w:val="single" w:sz="4" w:space="0" w:color="auto"/>
            </w:tcBorders>
          </w:tcPr>
          <w:p w:rsidR="00706AE0" w:rsidRPr="00794559" w:rsidRDefault="00706AE0" w:rsidP="0022367B">
            <w:pPr>
              <w:ind w:left="-72" w:right="-72"/>
              <w:rPr>
                <w:bCs/>
                <w:sz w:val="14"/>
                <w:szCs w:val="14"/>
              </w:rPr>
            </w:pPr>
          </w:p>
        </w:tc>
        <w:tc>
          <w:tcPr>
            <w:tcW w:w="180" w:type="pct"/>
            <w:tcBorders>
              <w:top w:val="single" w:sz="2" w:space="0" w:color="auto"/>
              <w:left w:val="single" w:sz="4" w:space="0" w:color="auto"/>
              <w:bottom w:val="single" w:sz="4" w:space="0" w:color="auto"/>
              <w:right w:val="single" w:sz="4" w:space="0" w:color="auto"/>
            </w:tcBorders>
          </w:tcPr>
          <w:p w:rsidR="00706AE0" w:rsidRPr="00794559" w:rsidRDefault="00706AE0" w:rsidP="0022367B">
            <w:pPr>
              <w:ind w:left="-72" w:right="-72"/>
              <w:rPr>
                <w:bCs/>
                <w:sz w:val="14"/>
                <w:szCs w:val="14"/>
              </w:rPr>
            </w:pPr>
          </w:p>
        </w:tc>
        <w:tc>
          <w:tcPr>
            <w:tcW w:w="175" w:type="pct"/>
            <w:tcBorders>
              <w:top w:val="single" w:sz="2" w:space="0" w:color="auto"/>
              <w:left w:val="single" w:sz="4" w:space="0" w:color="auto"/>
              <w:bottom w:val="single" w:sz="4" w:space="0" w:color="auto"/>
              <w:right w:val="single" w:sz="4" w:space="0" w:color="auto"/>
            </w:tcBorders>
          </w:tcPr>
          <w:p w:rsidR="00706AE0" w:rsidRPr="00794559" w:rsidRDefault="00706AE0" w:rsidP="0022367B">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706AE0" w:rsidRPr="00794559" w:rsidRDefault="00706AE0" w:rsidP="0022367B">
            <w:pPr>
              <w:ind w:left="-72" w:right="-72"/>
              <w:rPr>
                <w:bCs/>
                <w:sz w:val="14"/>
                <w:szCs w:val="14"/>
              </w:rPr>
            </w:pPr>
          </w:p>
        </w:tc>
        <w:tc>
          <w:tcPr>
            <w:tcW w:w="246" w:type="pct"/>
            <w:tcBorders>
              <w:top w:val="single" w:sz="4" w:space="0" w:color="auto"/>
              <w:left w:val="single" w:sz="4" w:space="0" w:color="auto"/>
              <w:bottom w:val="single" w:sz="4" w:space="0" w:color="auto"/>
              <w:right w:val="single" w:sz="4" w:space="0" w:color="auto"/>
            </w:tcBorders>
          </w:tcPr>
          <w:p w:rsidR="00706AE0" w:rsidRPr="00794559" w:rsidRDefault="00706AE0"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06AE0" w:rsidRPr="00794559" w:rsidRDefault="00706AE0"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06AE0" w:rsidRPr="00794559" w:rsidRDefault="00706AE0"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06AE0" w:rsidRPr="00794559" w:rsidRDefault="00706AE0" w:rsidP="0022367B">
            <w:pPr>
              <w:ind w:left="-72" w:right="-72"/>
              <w:rPr>
                <w:bCs/>
                <w:sz w:val="14"/>
                <w:szCs w:val="14"/>
              </w:rPr>
            </w:pPr>
          </w:p>
        </w:tc>
        <w:tc>
          <w:tcPr>
            <w:tcW w:w="182" w:type="pct"/>
            <w:tcBorders>
              <w:top w:val="single" w:sz="4" w:space="0" w:color="auto"/>
              <w:left w:val="single" w:sz="4" w:space="0" w:color="auto"/>
              <w:bottom w:val="single" w:sz="4" w:space="0" w:color="auto"/>
              <w:right w:val="single" w:sz="4" w:space="0" w:color="auto"/>
            </w:tcBorders>
          </w:tcPr>
          <w:p w:rsidR="00706AE0" w:rsidRPr="00794559" w:rsidRDefault="00706AE0" w:rsidP="0022367B">
            <w:pPr>
              <w:ind w:left="-72" w:right="-72"/>
              <w:rPr>
                <w:bCs/>
                <w:sz w:val="14"/>
                <w:szCs w:val="14"/>
              </w:rPr>
            </w:pPr>
          </w:p>
        </w:tc>
        <w:tc>
          <w:tcPr>
            <w:tcW w:w="302" w:type="pct"/>
            <w:tcBorders>
              <w:top w:val="single" w:sz="4" w:space="0" w:color="auto"/>
              <w:left w:val="single" w:sz="4" w:space="0" w:color="auto"/>
              <w:bottom w:val="single" w:sz="4" w:space="0" w:color="auto"/>
              <w:right w:val="single" w:sz="4" w:space="0" w:color="auto"/>
            </w:tcBorders>
          </w:tcPr>
          <w:p w:rsidR="00706AE0" w:rsidRPr="00794559" w:rsidRDefault="00706AE0" w:rsidP="0022367B">
            <w:pPr>
              <w:ind w:left="-72" w:right="-72"/>
              <w:rPr>
                <w:bCs/>
                <w:sz w:val="14"/>
                <w:szCs w:val="14"/>
              </w:rPr>
            </w:pPr>
          </w:p>
        </w:tc>
        <w:tc>
          <w:tcPr>
            <w:tcW w:w="263" w:type="pct"/>
            <w:tcBorders>
              <w:top w:val="single" w:sz="4" w:space="0" w:color="auto"/>
              <w:left w:val="single" w:sz="4" w:space="0" w:color="auto"/>
              <w:bottom w:val="single" w:sz="4" w:space="0" w:color="auto"/>
              <w:right w:val="single" w:sz="4" w:space="0" w:color="auto"/>
            </w:tcBorders>
          </w:tcPr>
          <w:p w:rsidR="00706AE0" w:rsidRPr="00794559" w:rsidRDefault="00706AE0" w:rsidP="0022367B">
            <w:pPr>
              <w:ind w:left="-72" w:right="-72"/>
              <w:rPr>
                <w:bCs/>
                <w:sz w:val="14"/>
                <w:szCs w:val="14"/>
              </w:rPr>
            </w:pPr>
          </w:p>
        </w:tc>
        <w:tc>
          <w:tcPr>
            <w:tcW w:w="229" w:type="pct"/>
            <w:tcBorders>
              <w:top w:val="single" w:sz="4" w:space="0" w:color="auto"/>
              <w:left w:val="single" w:sz="4" w:space="0" w:color="auto"/>
              <w:bottom w:val="single" w:sz="4" w:space="0" w:color="auto"/>
              <w:right w:val="single" w:sz="4" w:space="0" w:color="auto"/>
            </w:tcBorders>
          </w:tcPr>
          <w:p w:rsidR="00706AE0" w:rsidRPr="00794559" w:rsidRDefault="00706AE0" w:rsidP="0022367B">
            <w:pPr>
              <w:ind w:left="-72" w:right="-72"/>
              <w:rPr>
                <w:bCs/>
                <w:sz w:val="14"/>
                <w:szCs w:val="14"/>
              </w:rPr>
            </w:pPr>
          </w:p>
        </w:tc>
        <w:tc>
          <w:tcPr>
            <w:tcW w:w="178" w:type="pct"/>
            <w:tcBorders>
              <w:top w:val="single" w:sz="4" w:space="0" w:color="auto"/>
              <w:left w:val="single" w:sz="4" w:space="0" w:color="auto"/>
              <w:bottom w:val="single" w:sz="4" w:space="0" w:color="auto"/>
              <w:right w:val="single" w:sz="4" w:space="0" w:color="auto"/>
            </w:tcBorders>
          </w:tcPr>
          <w:p w:rsidR="00706AE0" w:rsidRPr="00794559" w:rsidRDefault="00706AE0" w:rsidP="0022367B">
            <w:pPr>
              <w:ind w:left="-72" w:right="-72"/>
              <w:rPr>
                <w:bCs/>
                <w:sz w:val="14"/>
                <w:szCs w:val="14"/>
              </w:rPr>
            </w:pPr>
          </w:p>
        </w:tc>
      </w:tr>
      <w:tr w:rsidR="00322E86" w:rsidRPr="00794559" w:rsidTr="00322E86">
        <w:trPr>
          <w:cantSplit/>
          <w:jc w:val="center"/>
        </w:trPr>
        <w:tc>
          <w:tcPr>
            <w:tcW w:w="360" w:type="pct"/>
            <w:tcBorders>
              <w:top w:val="single" w:sz="4" w:space="0" w:color="auto"/>
              <w:left w:val="single" w:sz="4" w:space="0" w:color="auto"/>
              <w:bottom w:val="single" w:sz="4" w:space="0" w:color="auto"/>
              <w:right w:val="single" w:sz="4" w:space="0" w:color="auto"/>
            </w:tcBorders>
            <w:vAlign w:val="bottom"/>
          </w:tcPr>
          <w:p w:rsidR="00706AE0" w:rsidRPr="00794559" w:rsidRDefault="00706AE0" w:rsidP="00FF330C">
            <w:pPr>
              <w:spacing w:line="360" w:lineRule="auto"/>
              <w:ind w:left="-72" w:right="-72"/>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706AE0" w:rsidRPr="00794559" w:rsidRDefault="00706AE0" w:rsidP="0022367B">
            <w:pPr>
              <w:ind w:left="-72" w:right="-72"/>
              <w:rPr>
                <w:bCs/>
                <w:sz w:val="14"/>
                <w:szCs w:val="14"/>
              </w:rPr>
            </w:pPr>
          </w:p>
        </w:tc>
        <w:tc>
          <w:tcPr>
            <w:tcW w:w="322" w:type="pct"/>
            <w:tcBorders>
              <w:top w:val="single" w:sz="4" w:space="0" w:color="auto"/>
              <w:left w:val="single" w:sz="4" w:space="0" w:color="auto"/>
              <w:bottom w:val="single" w:sz="4" w:space="0" w:color="auto"/>
              <w:right w:val="single" w:sz="4" w:space="0" w:color="auto"/>
            </w:tcBorders>
          </w:tcPr>
          <w:p w:rsidR="00706AE0" w:rsidRPr="00794559" w:rsidRDefault="00706AE0" w:rsidP="0022367B">
            <w:pPr>
              <w:ind w:left="-72" w:right="-72"/>
              <w:rPr>
                <w:bCs/>
                <w:sz w:val="14"/>
                <w:szCs w:val="14"/>
              </w:rPr>
            </w:pPr>
          </w:p>
        </w:tc>
        <w:tc>
          <w:tcPr>
            <w:tcW w:w="213" w:type="pct"/>
            <w:tcBorders>
              <w:left w:val="single" w:sz="4" w:space="0" w:color="auto"/>
              <w:bottom w:val="single" w:sz="4" w:space="0" w:color="auto"/>
              <w:right w:val="single" w:sz="4" w:space="0" w:color="auto"/>
            </w:tcBorders>
          </w:tcPr>
          <w:p w:rsidR="00706AE0" w:rsidRPr="00794559" w:rsidRDefault="00706AE0" w:rsidP="0022367B">
            <w:pPr>
              <w:ind w:left="-72" w:right="-72"/>
              <w:rPr>
                <w:bCs/>
                <w:sz w:val="14"/>
                <w:szCs w:val="14"/>
              </w:rPr>
            </w:pPr>
          </w:p>
        </w:tc>
        <w:tc>
          <w:tcPr>
            <w:tcW w:w="344" w:type="pct"/>
            <w:tcBorders>
              <w:left w:val="single" w:sz="4" w:space="0" w:color="auto"/>
              <w:bottom w:val="single" w:sz="4" w:space="0" w:color="auto"/>
              <w:right w:val="single" w:sz="4" w:space="0" w:color="auto"/>
            </w:tcBorders>
          </w:tcPr>
          <w:p w:rsidR="00706AE0" w:rsidRPr="00794559" w:rsidRDefault="00706AE0" w:rsidP="0022367B">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706AE0" w:rsidRPr="00794559" w:rsidRDefault="00706AE0" w:rsidP="0022367B">
            <w:pPr>
              <w:ind w:left="-72" w:right="-72"/>
              <w:rPr>
                <w:bCs/>
                <w:sz w:val="14"/>
                <w:szCs w:val="14"/>
              </w:rPr>
            </w:pPr>
          </w:p>
        </w:tc>
        <w:tc>
          <w:tcPr>
            <w:tcW w:w="158" w:type="pct"/>
            <w:tcBorders>
              <w:top w:val="single" w:sz="4" w:space="0" w:color="auto"/>
              <w:left w:val="single" w:sz="4" w:space="0" w:color="auto"/>
              <w:bottom w:val="single" w:sz="4" w:space="0" w:color="auto"/>
              <w:right w:val="single" w:sz="4" w:space="0" w:color="auto"/>
            </w:tcBorders>
          </w:tcPr>
          <w:p w:rsidR="00706AE0" w:rsidRPr="00794559" w:rsidRDefault="00706AE0" w:rsidP="0022367B">
            <w:pPr>
              <w:ind w:left="-72" w:right="-72"/>
              <w:rPr>
                <w:bCs/>
                <w:sz w:val="14"/>
                <w:szCs w:val="14"/>
              </w:rPr>
            </w:pPr>
          </w:p>
        </w:tc>
        <w:tc>
          <w:tcPr>
            <w:tcW w:w="197" w:type="pct"/>
            <w:tcBorders>
              <w:top w:val="single" w:sz="2" w:space="0" w:color="auto"/>
              <w:left w:val="single" w:sz="4" w:space="0" w:color="auto"/>
              <w:bottom w:val="single" w:sz="4" w:space="0" w:color="auto"/>
              <w:right w:val="single" w:sz="4" w:space="0" w:color="auto"/>
            </w:tcBorders>
          </w:tcPr>
          <w:p w:rsidR="00706AE0" w:rsidRPr="00794559" w:rsidRDefault="00706AE0" w:rsidP="0022367B">
            <w:pPr>
              <w:ind w:left="-72" w:right="-72"/>
              <w:rPr>
                <w:bCs/>
                <w:sz w:val="14"/>
                <w:szCs w:val="14"/>
              </w:rPr>
            </w:pPr>
          </w:p>
        </w:tc>
        <w:tc>
          <w:tcPr>
            <w:tcW w:w="180" w:type="pct"/>
            <w:tcBorders>
              <w:top w:val="single" w:sz="2" w:space="0" w:color="auto"/>
              <w:left w:val="single" w:sz="4" w:space="0" w:color="auto"/>
              <w:bottom w:val="single" w:sz="4" w:space="0" w:color="auto"/>
              <w:right w:val="single" w:sz="4" w:space="0" w:color="auto"/>
            </w:tcBorders>
          </w:tcPr>
          <w:p w:rsidR="00706AE0" w:rsidRPr="00794559" w:rsidRDefault="00706AE0" w:rsidP="0022367B">
            <w:pPr>
              <w:ind w:left="-72" w:right="-72"/>
              <w:rPr>
                <w:bCs/>
                <w:sz w:val="14"/>
                <w:szCs w:val="14"/>
              </w:rPr>
            </w:pPr>
          </w:p>
        </w:tc>
        <w:tc>
          <w:tcPr>
            <w:tcW w:w="175" w:type="pct"/>
            <w:tcBorders>
              <w:top w:val="single" w:sz="2" w:space="0" w:color="auto"/>
              <w:left w:val="single" w:sz="4" w:space="0" w:color="auto"/>
              <w:bottom w:val="single" w:sz="4" w:space="0" w:color="auto"/>
              <w:right w:val="single" w:sz="4" w:space="0" w:color="auto"/>
            </w:tcBorders>
          </w:tcPr>
          <w:p w:rsidR="00706AE0" w:rsidRPr="00794559" w:rsidRDefault="00706AE0" w:rsidP="0022367B">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706AE0" w:rsidRPr="00794559" w:rsidRDefault="00706AE0" w:rsidP="0022367B">
            <w:pPr>
              <w:ind w:left="-72" w:right="-72"/>
              <w:rPr>
                <w:bCs/>
                <w:sz w:val="14"/>
                <w:szCs w:val="14"/>
              </w:rPr>
            </w:pPr>
          </w:p>
        </w:tc>
        <w:tc>
          <w:tcPr>
            <w:tcW w:w="246" w:type="pct"/>
            <w:tcBorders>
              <w:top w:val="single" w:sz="4" w:space="0" w:color="auto"/>
              <w:left w:val="single" w:sz="4" w:space="0" w:color="auto"/>
              <w:bottom w:val="single" w:sz="4" w:space="0" w:color="auto"/>
              <w:right w:val="single" w:sz="4" w:space="0" w:color="auto"/>
            </w:tcBorders>
          </w:tcPr>
          <w:p w:rsidR="00706AE0" w:rsidRPr="00794559" w:rsidRDefault="00706AE0"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06AE0" w:rsidRPr="00794559" w:rsidRDefault="00706AE0"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06AE0" w:rsidRPr="00794559" w:rsidRDefault="00706AE0"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06AE0" w:rsidRPr="00794559" w:rsidRDefault="00706AE0" w:rsidP="0022367B">
            <w:pPr>
              <w:ind w:left="-72" w:right="-72"/>
              <w:rPr>
                <w:bCs/>
                <w:sz w:val="14"/>
                <w:szCs w:val="14"/>
              </w:rPr>
            </w:pPr>
          </w:p>
        </w:tc>
        <w:tc>
          <w:tcPr>
            <w:tcW w:w="182" w:type="pct"/>
            <w:tcBorders>
              <w:top w:val="single" w:sz="4" w:space="0" w:color="auto"/>
              <w:left w:val="single" w:sz="4" w:space="0" w:color="auto"/>
              <w:bottom w:val="single" w:sz="4" w:space="0" w:color="auto"/>
              <w:right w:val="single" w:sz="4" w:space="0" w:color="auto"/>
            </w:tcBorders>
          </w:tcPr>
          <w:p w:rsidR="00706AE0" w:rsidRPr="00794559" w:rsidRDefault="00706AE0" w:rsidP="0022367B">
            <w:pPr>
              <w:ind w:left="-72" w:right="-72"/>
              <w:rPr>
                <w:bCs/>
                <w:sz w:val="14"/>
                <w:szCs w:val="14"/>
              </w:rPr>
            </w:pPr>
          </w:p>
        </w:tc>
        <w:tc>
          <w:tcPr>
            <w:tcW w:w="302" w:type="pct"/>
            <w:tcBorders>
              <w:top w:val="single" w:sz="4" w:space="0" w:color="auto"/>
              <w:left w:val="single" w:sz="4" w:space="0" w:color="auto"/>
              <w:bottom w:val="single" w:sz="4" w:space="0" w:color="auto"/>
              <w:right w:val="single" w:sz="4" w:space="0" w:color="auto"/>
            </w:tcBorders>
          </w:tcPr>
          <w:p w:rsidR="00706AE0" w:rsidRPr="00794559" w:rsidRDefault="00706AE0" w:rsidP="0022367B">
            <w:pPr>
              <w:ind w:left="-72" w:right="-72"/>
              <w:rPr>
                <w:bCs/>
                <w:sz w:val="14"/>
                <w:szCs w:val="14"/>
              </w:rPr>
            </w:pPr>
          </w:p>
        </w:tc>
        <w:tc>
          <w:tcPr>
            <w:tcW w:w="263" w:type="pct"/>
            <w:tcBorders>
              <w:top w:val="single" w:sz="4" w:space="0" w:color="auto"/>
              <w:left w:val="single" w:sz="4" w:space="0" w:color="auto"/>
              <w:bottom w:val="single" w:sz="4" w:space="0" w:color="auto"/>
              <w:right w:val="single" w:sz="4" w:space="0" w:color="auto"/>
            </w:tcBorders>
          </w:tcPr>
          <w:p w:rsidR="00706AE0" w:rsidRPr="00794559" w:rsidRDefault="00706AE0" w:rsidP="0022367B">
            <w:pPr>
              <w:ind w:left="-72" w:right="-72"/>
              <w:rPr>
                <w:bCs/>
                <w:sz w:val="14"/>
                <w:szCs w:val="14"/>
              </w:rPr>
            </w:pPr>
          </w:p>
        </w:tc>
        <w:tc>
          <w:tcPr>
            <w:tcW w:w="229" w:type="pct"/>
            <w:tcBorders>
              <w:top w:val="single" w:sz="4" w:space="0" w:color="auto"/>
              <w:left w:val="single" w:sz="4" w:space="0" w:color="auto"/>
              <w:bottom w:val="single" w:sz="4" w:space="0" w:color="auto"/>
              <w:right w:val="single" w:sz="4" w:space="0" w:color="auto"/>
            </w:tcBorders>
          </w:tcPr>
          <w:p w:rsidR="00706AE0" w:rsidRPr="00794559" w:rsidRDefault="00706AE0" w:rsidP="0022367B">
            <w:pPr>
              <w:ind w:left="-72" w:right="-72"/>
              <w:rPr>
                <w:bCs/>
                <w:sz w:val="14"/>
                <w:szCs w:val="14"/>
              </w:rPr>
            </w:pPr>
          </w:p>
        </w:tc>
        <w:tc>
          <w:tcPr>
            <w:tcW w:w="178" w:type="pct"/>
            <w:tcBorders>
              <w:top w:val="single" w:sz="4" w:space="0" w:color="auto"/>
              <w:left w:val="single" w:sz="4" w:space="0" w:color="auto"/>
              <w:bottom w:val="single" w:sz="4" w:space="0" w:color="auto"/>
              <w:right w:val="single" w:sz="4" w:space="0" w:color="auto"/>
            </w:tcBorders>
          </w:tcPr>
          <w:p w:rsidR="00706AE0" w:rsidRPr="00794559" w:rsidRDefault="00706AE0" w:rsidP="0022367B">
            <w:pPr>
              <w:ind w:left="-72" w:right="-72"/>
              <w:rPr>
                <w:bCs/>
                <w:sz w:val="14"/>
                <w:szCs w:val="14"/>
              </w:rPr>
            </w:pPr>
          </w:p>
        </w:tc>
      </w:tr>
      <w:tr w:rsidR="00322E86" w:rsidRPr="00794559" w:rsidTr="00322E86">
        <w:trPr>
          <w:cantSplit/>
          <w:jc w:val="center"/>
        </w:trPr>
        <w:tc>
          <w:tcPr>
            <w:tcW w:w="360" w:type="pct"/>
            <w:tcBorders>
              <w:top w:val="single" w:sz="4" w:space="0" w:color="auto"/>
              <w:left w:val="single" w:sz="4" w:space="0" w:color="auto"/>
              <w:bottom w:val="single" w:sz="4" w:space="0" w:color="auto"/>
              <w:right w:val="single" w:sz="4" w:space="0" w:color="auto"/>
            </w:tcBorders>
            <w:vAlign w:val="bottom"/>
          </w:tcPr>
          <w:p w:rsidR="00706AE0" w:rsidRPr="00794559" w:rsidRDefault="00706AE0" w:rsidP="007E5A91">
            <w:pPr>
              <w:spacing w:line="360" w:lineRule="auto"/>
              <w:ind w:left="-72" w:right="-72"/>
              <w:rPr>
                <w:sz w:val="14"/>
                <w:szCs w:val="14"/>
              </w:rPr>
            </w:pPr>
            <w:r w:rsidRPr="00794559">
              <w:rPr>
                <w:sz w:val="14"/>
                <w:szCs w:val="14"/>
              </w:rPr>
              <w:t>Ornamental</w:t>
            </w:r>
          </w:p>
        </w:tc>
        <w:tc>
          <w:tcPr>
            <w:tcW w:w="468" w:type="pct"/>
            <w:tcBorders>
              <w:top w:val="single" w:sz="4" w:space="0" w:color="auto"/>
              <w:left w:val="single" w:sz="4" w:space="0" w:color="auto"/>
              <w:bottom w:val="single" w:sz="4" w:space="0" w:color="auto"/>
              <w:right w:val="single" w:sz="4" w:space="0" w:color="auto"/>
            </w:tcBorders>
          </w:tcPr>
          <w:p w:rsidR="00706AE0" w:rsidRPr="00794559" w:rsidRDefault="00706AE0" w:rsidP="007E5A91">
            <w:pPr>
              <w:ind w:left="-72" w:right="-72"/>
              <w:rPr>
                <w:bCs/>
                <w:sz w:val="14"/>
                <w:szCs w:val="14"/>
              </w:rPr>
            </w:pPr>
          </w:p>
        </w:tc>
        <w:tc>
          <w:tcPr>
            <w:tcW w:w="322" w:type="pct"/>
            <w:tcBorders>
              <w:top w:val="single" w:sz="4" w:space="0" w:color="auto"/>
              <w:left w:val="single" w:sz="4" w:space="0" w:color="auto"/>
              <w:bottom w:val="single" w:sz="4" w:space="0" w:color="auto"/>
              <w:right w:val="single" w:sz="4" w:space="0" w:color="auto"/>
            </w:tcBorders>
          </w:tcPr>
          <w:p w:rsidR="00706AE0" w:rsidRPr="00794559" w:rsidRDefault="00706AE0" w:rsidP="007E5A91">
            <w:pPr>
              <w:ind w:left="-72" w:right="-72"/>
              <w:rPr>
                <w:bCs/>
                <w:sz w:val="14"/>
                <w:szCs w:val="14"/>
              </w:rPr>
            </w:pPr>
          </w:p>
        </w:tc>
        <w:tc>
          <w:tcPr>
            <w:tcW w:w="213" w:type="pct"/>
            <w:tcBorders>
              <w:left w:val="single" w:sz="4" w:space="0" w:color="auto"/>
              <w:bottom w:val="single" w:sz="4" w:space="0" w:color="auto"/>
              <w:right w:val="single" w:sz="4" w:space="0" w:color="auto"/>
            </w:tcBorders>
          </w:tcPr>
          <w:p w:rsidR="00706AE0" w:rsidRPr="00794559" w:rsidRDefault="00706AE0" w:rsidP="007E5A91">
            <w:pPr>
              <w:ind w:left="-72" w:right="-72"/>
              <w:rPr>
                <w:bCs/>
                <w:sz w:val="14"/>
                <w:szCs w:val="14"/>
              </w:rPr>
            </w:pPr>
          </w:p>
        </w:tc>
        <w:tc>
          <w:tcPr>
            <w:tcW w:w="344" w:type="pct"/>
            <w:tcBorders>
              <w:left w:val="single" w:sz="4" w:space="0" w:color="auto"/>
              <w:bottom w:val="single" w:sz="4" w:space="0" w:color="auto"/>
              <w:right w:val="single" w:sz="4" w:space="0" w:color="auto"/>
            </w:tcBorders>
          </w:tcPr>
          <w:p w:rsidR="00706AE0" w:rsidRPr="00794559" w:rsidRDefault="00706AE0" w:rsidP="007E5A91">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706AE0" w:rsidRPr="00794559" w:rsidRDefault="00706AE0" w:rsidP="007E5A91">
            <w:pPr>
              <w:ind w:left="-72" w:right="-72"/>
              <w:rPr>
                <w:bCs/>
                <w:sz w:val="14"/>
                <w:szCs w:val="14"/>
              </w:rPr>
            </w:pPr>
          </w:p>
        </w:tc>
        <w:tc>
          <w:tcPr>
            <w:tcW w:w="158" w:type="pct"/>
            <w:tcBorders>
              <w:top w:val="single" w:sz="4" w:space="0" w:color="auto"/>
              <w:left w:val="single" w:sz="4" w:space="0" w:color="auto"/>
              <w:bottom w:val="single" w:sz="4" w:space="0" w:color="auto"/>
              <w:right w:val="single" w:sz="4" w:space="0" w:color="auto"/>
            </w:tcBorders>
          </w:tcPr>
          <w:p w:rsidR="00706AE0" w:rsidRPr="00794559" w:rsidRDefault="00706AE0" w:rsidP="007E5A91">
            <w:pPr>
              <w:ind w:left="-72" w:right="-72"/>
              <w:rPr>
                <w:bCs/>
                <w:sz w:val="14"/>
                <w:szCs w:val="14"/>
              </w:rPr>
            </w:pPr>
          </w:p>
        </w:tc>
        <w:tc>
          <w:tcPr>
            <w:tcW w:w="197" w:type="pct"/>
            <w:tcBorders>
              <w:top w:val="single" w:sz="2" w:space="0" w:color="auto"/>
              <w:left w:val="single" w:sz="4" w:space="0" w:color="auto"/>
              <w:bottom w:val="single" w:sz="4" w:space="0" w:color="auto"/>
              <w:right w:val="single" w:sz="4" w:space="0" w:color="auto"/>
            </w:tcBorders>
          </w:tcPr>
          <w:p w:rsidR="00706AE0" w:rsidRPr="00794559" w:rsidRDefault="00706AE0" w:rsidP="007E5A91">
            <w:pPr>
              <w:ind w:left="-72" w:right="-72"/>
              <w:rPr>
                <w:bCs/>
                <w:sz w:val="14"/>
                <w:szCs w:val="14"/>
              </w:rPr>
            </w:pPr>
          </w:p>
        </w:tc>
        <w:tc>
          <w:tcPr>
            <w:tcW w:w="180" w:type="pct"/>
            <w:tcBorders>
              <w:top w:val="single" w:sz="2" w:space="0" w:color="auto"/>
              <w:left w:val="single" w:sz="4" w:space="0" w:color="auto"/>
              <w:bottom w:val="single" w:sz="4" w:space="0" w:color="auto"/>
              <w:right w:val="single" w:sz="4" w:space="0" w:color="auto"/>
            </w:tcBorders>
          </w:tcPr>
          <w:p w:rsidR="00706AE0" w:rsidRPr="00794559" w:rsidRDefault="00706AE0" w:rsidP="007E5A91">
            <w:pPr>
              <w:ind w:left="-72" w:right="-72"/>
              <w:rPr>
                <w:bCs/>
                <w:sz w:val="14"/>
                <w:szCs w:val="14"/>
              </w:rPr>
            </w:pPr>
          </w:p>
        </w:tc>
        <w:tc>
          <w:tcPr>
            <w:tcW w:w="175" w:type="pct"/>
            <w:tcBorders>
              <w:top w:val="single" w:sz="2" w:space="0" w:color="auto"/>
              <w:left w:val="single" w:sz="4" w:space="0" w:color="auto"/>
              <w:bottom w:val="single" w:sz="4" w:space="0" w:color="auto"/>
              <w:right w:val="single" w:sz="4" w:space="0" w:color="auto"/>
            </w:tcBorders>
          </w:tcPr>
          <w:p w:rsidR="00706AE0" w:rsidRPr="00794559" w:rsidRDefault="00706AE0" w:rsidP="007E5A91">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706AE0" w:rsidRPr="00794559" w:rsidRDefault="00706AE0" w:rsidP="007E5A91">
            <w:pPr>
              <w:ind w:left="-72" w:right="-72"/>
              <w:rPr>
                <w:bCs/>
                <w:sz w:val="14"/>
                <w:szCs w:val="14"/>
              </w:rPr>
            </w:pPr>
          </w:p>
        </w:tc>
        <w:tc>
          <w:tcPr>
            <w:tcW w:w="246" w:type="pct"/>
            <w:tcBorders>
              <w:top w:val="single" w:sz="4" w:space="0" w:color="auto"/>
              <w:left w:val="single" w:sz="4" w:space="0" w:color="auto"/>
              <w:bottom w:val="single" w:sz="4" w:space="0" w:color="auto"/>
              <w:right w:val="single" w:sz="4" w:space="0" w:color="auto"/>
            </w:tcBorders>
          </w:tcPr>
          <w:p w:rsidR="00706AE0" w:rsidRPr="00794559" w:rsidRDefault="00706AE0" w:rsidP="007E5A91">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06AE0" w:rsidRPr="00794559" w:rsidRDefault="00706AE0" w:rsidP="007E5A91">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06AE0" w:rsidRPr="00794559" w:rsidRDefault="00706AE0" w:rsidP="007E5A91">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06AE0" w:rsidRPr="00794559" w:rsidRDefault="00706AE0" w:rsidP="007E5A91">
            <w:pPr>
              <w:ind w:left="-72" w:right="-72"/>
              <w:rPr>
                <w:bCs/>
                <w:sz w:val="14"/>
                <w:szCs w:val="14"/>
              </w:rPr>
            </w:pPr>
          </w:p>
        </w:tc>
        <w:tc>
          <w:tcPr>
            <w:tcW w:w="182" w:type="pct"/>
            <w:tcBorders>
              <w:top w:val="single" w:sz="4" w:space="0" w:color="auto"/>
              <w:left w:val="single" w:sz="4" w:space="0" w:color="auto"/>
              <w:bottom w:val="single" w:sz="4" w:space="0" w:color="auto"/>
              <w:right w:val="single" w:sz="4" w:space="0" w:color="auto"/>
            </w:tcBorders>
          </w:tcPr>
          <w:p w:rsidR="00706AE0" w:rsidRPr="00794559" w:rsidRDefault="00706AE0" w:rsidP="007E5A91">
            <w:pPr>
              <w:ind w:left="-72" w:right="-72"/>
              <w:rPr>
                <w:bCs/>
                <w:sz w:val="14"/>
                <w:szCs w:val="14"/>
              </w:rPr>
            </w:pPr>
          </w:p>
        </w:tc>
        <w:tc>
          <w:tcPr>
            <w:tcW w:w="302" w:type="pct"/>
            <w:tcBorders>
              <w:top w:val="single" w:sz="4" w:space="0" w:color="auto"/>
              <w:left w:val="single" w:sz="4" w:space="0" w:color="auto"/>
              <w:bottom w:val="single" w:sz="4" w:space="0" w:color="auto"/>
              <w:right w:val="single" w:sz="4" w:space="0" w:color="auto"/>
            </w:tcBorders>
          </w:tcPr>
          <w:p w:rsidR="00706AE0" w:rsidRPr="00794559" w:rsidRDefault="00706AE0" w:rsidP="007E5A91">
            <w:pPr>
              <w:ind w:left="-72" w:right="-72"/>
              <w:rPr>
                <w:bCs/>
                <w:sz w:val="14"/>
                <w:szCs w:val="14"/>
              </w:rPr>
            </w:pPr>
          </w:p>
        </w:tc>
        <w:tc>
          <w:tcPr>
            <w:tcW w:w="263" w:type="pct"/>
            <w:tcBorders>
              <w:top w:val="single" w:sz="4" w:space="0" w:color="auto"/>
              <w:left w:val="single" w:sz="4" w:space="0" w:color="auto"/>
              <w:bottom w:val="single" w:sz="4" w:space="0" w:color="auto"/>
              <w:right w:val="single" w:sz="4" w:space="0" w:color="auto"/>
            </w:tcBorders>
          </w:tcPr>
          <w:p w:rsidR="00706AE0" w:rsidRPr="00794559" w:rsidRDefault="00706AE0" w:rsidP="007E5A91">
            <w:pPr>
              <w:ind w:left="-72" w:right="-72"/>
              <w:rPr>
                <w:bCs/>
                <w:sz w:val="14"/>
                <w:szCs w:val="14"/>
              </w:rPr>
            </w:pPr>
          </w:p>
        </w:tc>
        <w:tc>
          <w:tcPr>
            <w:tcW w:w="229" w:type="pct"/>
            <w:tcBorders>
              <w:top w:val="single" w:sz="4" w:space="0" w:color="auto"/>
              <w:left w:val="single" w:sz="4" w:space="0" w:color="auto"/>
              <w:bottom w:val="single" w:sz="4" w:space="0" w:color="auto"/>
              <w:right w:val="single" w:sz="4" w:space="0" w:color="auto"/>
            </w:tcBorders>
          </w:tcPr>
          <w:p w:rsidR="00706AE0" w:rsidRPr="00794559" w:rsidRDefault="00706AE0" w:rsidP="007E5A91">
            <w:pPr>
              <w:ind w:left="-72" w:right="-72"/>
              <w:rPr>
                <w:bCs/>
                <w:sz w:val="14"/>
                <w:szCs w:val="14"/>
              </w:rPr>
            </w:pPr>
          </w:p>
        </w:tc>
        <w:tc>
          <w:tcPr>
            <w:tcW w:w="178" w:type="pct"/>
            <w:tcBorders>
              <w:top w:val="single" w:sz="4" w:space="0" w:color="auto"/>
              <w:left w:val="single" w:sz="4" w:space="0" w:color="auto"/>
              <w:bottom w:val="single" w:sz="4" w:space="0" w:color="auto"/>
              <w:right w:val="single" w:sz="4" w:space="0" w:color="auto"/>
            </w:tcBorders>
          </w:tcPr>
          <w:p w:rsidR="00706AE0" w:rsidRPr="00794559" w:rsidRDefault="00706AE0" w:rsidP="007E5A91">
            <w:pPr>
              <w:ind w:left="-72" w:right="-72"/>
              <w:rPr>
                <w:bCs/>
                <w:sz w:val="14"/>
                <w:szCs w:val="14"/>
              </w:rPr>
            </w:pPr>
          </w:p>
        </w:tc>
      </w:tr>
      <w:tr w:rsidR="00322E86" w:rsidRPr="00794559" w:rsidTr="00322E86">
        <w:trPr>
          <w:cantSplit/>
          <w:jc w:val="center"/>
        </w:trPr>
        <w:tc>
          <w:tcPr>
            <w:tcW w:w="360" w:type="pct"/>
            <w:tcBorders>
              <w:top w:val="single" w:sz="4" w:space="0" w:color="auto"/>
              <w:left w:val="single" w:sz="4" w:space="0" w:color="auto"/>
              <w:bottom w:val="single" w:sz="4" w:space="0" w:color="auto"/>
              <w:right w:val="single" w:sz="4" w:space="0" w:color="auto"/>
            </w:tcBorders>
            <w:vAlign w:val="bottom"/>
          </w:tcPr>
          <w:p w:rsidR="00706AE0" w:rsidRPr="00794559" w:rsidRDefault="00706AE0" w:rsidP="007E5A91">
            <w:pPr>
              <w:spacing w:line="360" w:lineRule="auto"/>
              <w:ind w:left="-72" w:right="-72"/>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706AE0" w:rsidRPr="00794559" w:rsidRDefault="00706AE0" w:rsidP="007E5A91">
            <w:pPr>
              <w:ind w:left="-72" w:right="-72"/>
              <w:rPr>
                <w:bCs/>
                <w:sz w:val="14"/>
                <w:szCs w:val="14"/>
              </w:rPr>
            </w:pPr>
          </w:p>
        </w:tc>
        <w:tc>
          <w:tcPr>
            <w:tcW w:w="322" w:type="pct"/>
            <w:tcBorders>
              <w:top w:val="single" w:sz="4" w:space="0" w:color="auto"/>
              <w:left w:val="single" w:sz="4" w:space="0" w:color="auto"/>
              <w:bottom w:val="single" w:sz="4" w:space="0" w:color="auto"/>
              <w:right w:val="single" w:sz="4" w:space="0" w:color="auto"/>
            </w:tcBorders>
          </w:tcPr>
          <w:p w:rsidR="00706AE0" w:rsidRPr="00794559" w:rsidRDefault="00706AE0" w:rsidP="007E5A91">
            <w:pPr>
              <w:ind w:left="-72" w:right="-72"/>
              <w:rPr>
                <w:bCs/>
                <w:sz w:val="14"/>
                <w:szCs w:val="14"/>
              </w:rPr>
            </w:pPr>
          </w:p>
        </w:tc>
        <w:tc>
          <w:tcPr>
            <w:tcW w:w="213" w:type="pct"/>
            <w:tcBorders>
              <w:left w:val="single" w:sz="4" w:space="0" w:color="auto"/>
              <w:bottom w:val="single" w:sz="4" w:space="0" w:color="auto"/>
              <w:right w:val="single" w:sz="4" w:space="0" w:color="auto"/>
            </w:tcBorders>
          </w:tcPr>
          <w:p w:rsidR="00706AE0" w:rsidRPr="00794559" w:rsidRDefault="00706AE0" w:rsidP="007E5A91">
            <w:pPr>
              <w:ind w:left="-72" w:right="-72"/>
              <w:rPr>
                <w:bCs/>
                <w:sz w:val="14"/>
                <w:szCs w:val="14"/>
              </w:rPr>
            </w:pPr>
          </w:p>
        </w:tc>
        <w:tc>
          <w:tcPr>
            <w:tcW w:w="344" w:type="pct"/>
            <w:tcBorders>
              <w:left w:val="single" w:sz="4" w:space="0" w:color="auto"/>
              <w:bottom w:val="single" w:sz="4" w:space="0" w:color="auto"/>
              <w:right w:val="single" w:sz="4" w:space="0" w:color="auto"/>
            </w:tcBorders>
          </w:tcPr>
          <w:p w:rsidR="00706AE0" w:rsidRPr="00794559" w:rsidRDefault="00706AE0" w:rsidP="007E5A91">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706AE0" w:rsidRPr="00794559" w:rsidRDefault="00706AE0" w:rsidP="007E5A91">
            <w:pPr>
              <w:ind w:left="-72" w:right="-72"/>
              <w:rPr>
                <w:bCs/>
                <w:sz w:val="14"/>
                <w:szCs w:val="14"/>
              </w:rPr>
            </w:pPr>
          </w:p>
        </w:tc>
        <w:tc>
          <w:tcPr>
            <w:tcW w:w="158" w:type="pct"/>
            <w:tcBorders>
              <w:top w:val="single" w:sz="4" w:space="0" w:color="auto"/>
              <w:left w:val="single" w:sz="4" w:space="0" w:color="auto"/>
              <w:bottom w:val="single" w:sz="4" w:space="0" w:color="auto"/>
              <w:right w:val="single" w:sz="4" w:space="0" w:color="auto"/>
            </w:tcBorders>
          </w:tcPr>
          <w:p w:rsidR="00706AE0" w:rsidRPr="00794559" w:rsidRDefault="00706AE0" w:rsidP="007E5A91">
            <w:pPr>
              <w:ind w:left="-72" w:right="-72"/>
              <w:rPr>
                <w:bCs/>
                <w:sz w:val="14"/>
                <w:szCs w:val="14"/>
              </w:rPr>
            </w:pPr>
          </w:p>
        </w:tc>
        <w:tc>
          <w:tcPr>
            <w:tcW w:w="197" w:type="pct"/>
            <w:tcBorders>
              <w:top w:val="single" w:sz="2" w:space="0" w:color="auto"/>
              <w:left w:val="single" w:sz="4" w:space="0" w:color="auto"/>
              <w:bottom w:val="single" w:sz="4" w:space="0" w:color="auto"/>
              <w:right w:val="single" w:sz="4" w:space="0" w:color="auto"/>
            </w:tcBorders>
          </w:tcPr>
          <w:p w:rsidR="00706AE0" w:rsidRPr="00794559" w:rsidRDefault="00706AE0" w:rsidP="007E5A91">
            <w:pPr>
              <w:ind w:left="-72" w:right="-72"/>
              <w:rPr>
                <w:bCs/>
                <w:sz w:val="14"/>
                <w:szCs w:val="14"/>
              </w:rPr>
            </w:pPr>
          </w:p>
        </w:tc>
        <w:tc>
          <w:tcPr>
            <w:tcW w:w="180" w:type="pct"/>
            <w:tcBorders>
              <w:top w:val="single" w:sz="2" w:space="0" w:color="auto"/>
              <w:left w:val="single" w:sz="4" w:space="0" w:color="auto"/>
              <w:bottom w:val="single" w:sz="4" w:space="0" w:color="auto"/>
              <w:right w:val="single" w:sz="4" w:space="0" w:color="auto"/>
            </w:tcBorders>
          </w:tcPr>
          <w:p w:rsidR="00706AE0" w:rsidRPr="00794559" w:rsidRDefault="00706AE0" w:rsidP="007E5A91">
            <w:pPr>
              <w:ind w:left="-72" w:right="-72"/>
              <w:rPr>
                <w:bCs/>
                <w:sz w:val="14"/>
                <w:szCs w:val="14"/>
              </w:rPr>
            </w:pPr>
          </w:p>
        </w:tc>
        <w:tc>
          <w:tcPr>
            <w:tcW w:w="175" w:type="pct"/>
            <w:tcBorders>
              <w:top w:val="single" w:sz="2" w:space="0" w:color="auto"/>
              <w:left w:val="single" w:sz="4" w:space="0" w:color="auto"/>
              <w:bottom w:val="single" w:sz="4" w:space="0" w:color="auto"/>
              <w:right w:val="single" w:sz="4" w:space="0" w:color="auto"/>
            </w:tcBorders>
          </w:tcPr>
          <w:p w:rsidR="00706AE0" w:rsidRPr="00794559" w:rsidRDefault="00706AE0" w:rsidP="007E5A91">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706AE0" w:rsidRPr="00794559" w:rsidRDefault="00706AE0" w:rsidP="007E5A91">
            <w:pPr>
              <w:ind w:left="-72" w:right="-72"/>
              <w:rPr>
                <w:bCs/>
                <w:sz w:val="14"/>
                <w:szCs w:val="14"/>
              </w:rPr>
            </w:pPr>
          </w:p>
        </w:tc>
        <w:tc>
          <w:tcPr>
            <w:tcW w:w="246" w:type="pct"/>
            <w:tcBorders>
              <w:top w:val="single" w:sz="4" w:space="0" w:color="auto"/>
              <w:left w:val="single" w:sz="4" w:space="0" w:color="auto"/>
              <w:bottom w:val="single" w:sz="4" w:space="0" w:color="auto"/>
              <w:right w:val="single" w:sz="4" w:space="0" w:color="auto"/>
            </w:tcBorders>
          </w:tcPr>
          <w:p w:rsidR="00706AE0" w:rsidRPr="00794559" w:rsidRDefault="00706AE0" w:rsidP="007E5A91">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06AE0" w:rsidRPr="00794559" w:rsidRDefault="00706AE0" w:rsidP="007E5A91">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06AE0" w:rsidRPr="00794559" w:rsidRDefault="00706AE0" w:rsidP="007E5A91">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06AE0" w:rsidRPr="00794559" w:rsidRDefault="00706AE0" w:rsidP="007E5A91">
            <w:pPr>
              <w:ind w:left="-72" w:right="-72"/>
              <w:rPr>
                <w:bCs/>
                <w:sz w:val="14"/>
                <w:szCs w:val="14"/>
              </w:rPr>
            </w:pPr>
          </w:p>
        </w:tc>
        <w:tc>
          <w:tcPr>
            <w:tcW w:w="182" w:type="pct"/>
            <w:tcBorders>
              <w:top w:val="single" w:sz="4" w:space="0" w:color="auto"/>
              <w:left w:val="single" w:sz="4" w:space="0" w:color="auto"/>
              <w:bottom w:val="single" w:sz="4" w:space="0" w:color="auto"/>
              <w:right w:val="single" w:sz="4" w:space="0" w:color="auto"/>
            </w:tcBorders>
          </w:tcPr>
          <w:p w:rsidR="00706AE0" w:rsidRPr="00794559" w:rsidRDefault="00706AE0" w:rsidP="007E5A91">
            <w:pPr>
              <w:ind w:left="-72" w:right="-72"/>
              <w:rPr>
                <w:bCs/>
                <w:sz w:val="14"/>
                <w:szCs w:val="14"/>
              </w:rPr>
            </w:pPr>
          </w:p>
        </w:tc>
        <w:tc>
          <w:tcPr>
            <w:tcW w:w="302" w:type="pct"/>
            <w:tcBorders>
              <w:top w:val="single" w:sz="4" w:space="0" w:color="auto"/>
              <w:left w:val="single" w:sz="4" w:space="0" w:color="auto"/>
              <w:bottom w:val="single" w:sz="4" w:space="0" w:color="auto"/>
              <w:right w:val="single" w:sz="4" w:space="0" w:color="auto"/>
            </w:tcBorders>
          </w:tcPr>
          <w:p w:rsidR="00706AE0" w:rsidRPr="00794559" w:rsidRDefault="00706AE0" w:rsidP="007E5A91">
            <w:pPr>
              <w:ind w:left="-72" w:right="-72"/>
              <w:rPr>
                <w:bCs/>
                <w:sz w:val="14"/>
                <w:szCs w:val="14"/>
              </w:rPr>
            </w:pPr>
          </w:p>
        </w:tc>
        <w:tc>
          <w:tcPr>
            <w:tcW w:w="263" w:type="pct"/>
            <w:tcBorders>
              <w:top w:val="single" w:sz="4" w:space="0" w:color="auto"/>
              <w:left w:val="single" w:sz="4" w:space="0" w:color="auto"/>
              <w:bottom w:val="single" w:sz="4" w:space="0" w:color="auto"/>
              <w:right w:val="single" w:sz="4" w:space="0" w:color="auto"/>
            </w:tcBorders>
          </w:tcPr>
          <w:p w:rsidR="00706AE0" w:rsidRPr="00794559" w:rsidRDefault="00706AE0" w:rsidP="007E5A91">
            <w:pPr>
              <w:ind w:left="-72" w:right="-72"/>
              <w:rPr>
                <w:bCs/>
                <w:sz w:val="14"/>
                <w:szCs w:val="14"/>
              </w:rPr>
            </w:pPr>
          </w:p>
        </w:tc>
        <w:tc>
          <w:tcPr>
            <w:tcW w:w="229" w:type="pct"/>
            <w:tcBorders>
              <w:top w:val="single" w:sz="4" w:space="0" w:color="auto"/>
              <w:left w:val="single" w:sz="4" w:space="0" w:color="auto"/>
              <w:bottom w:val="single" w:sz="4" w:space="0" w:color="auto"/>
              <w:right w:val="single" w:sz="4" w:space="0" w:color="auto"/>
            </w:tcBorders>
          </w:tcPr>
          <w:p w:rsidR="00706AE0" w:rsidRPr="00794559" w:rsidRDefault="00706AE0" w:rsidP="007E5A91">
            <w:pPr>
              <w:ind w:left="-72" w:right="-72"/>
              <w:rPr>
                <w:bCs/>
                <w:sz w:val="14"/>
                <w:szCs w:val="14"/>
              </w:rPr>
            </w:pPr>
          </w:p>
        </w:tc>
        <w:tc>
          <w:tcPr>
            <w:tcW w:w="178" w:type="pct"/>
            <w:tcBorders>
              <w:top w:val="single" w:sz="4" w:space="0" w:color="auto"/>
              <w:left w:val="single" w:sz="4" w:space="0" w:color="auto"/>
              <w:bottom w:val="single" w:sz="4" w:space="0" w:color="auto"/>
              <w:right w:val="single" w:sz="4" w:space="0" w:color="auto"/>
            </w:tcBorders>
          </w:tcPr>
          <w:p w:rsidR="00706AE0" w:rsidRPr="00794559" w:rsidRDefault="00706AE0" w:rsidP="007E5A91">
            <w:pPr>
              <w:ind w:left="-72" w:right="-72"/>
              <w:rPr>
                <w:bCs/>
                <w:sz w:val="14"/>
                <w:szCs w:val="14"/>
              </w:rPr>
            </w:pPr>
          </w:p>
        </w:tc>
      </w:tr>
      <w:tr w:rsidR="00322E86" w:rsidRPr="00794559" w:rsidTr="00322E86">
        <w:trPr>
          <w:cantSplit/>
          <w:jc w:val="center"/>
        </w:trPr>
        <w:tc>
          <w:tcPr>
            <w:tcW w:w="360" w:type="pct"/>
            <w:tcBorders>
              <w:top w:val="single" w:sz="4" w:space="0" w:color="auto"/>
              <w:left w:val="single" w:sz="4" w:space="0" w:color="auto"/>
              <w:bottom w:val="single" w:sz="4" w:space="0" w:color="auto"/>
              <w:right w:val="single" w:sz="4" w:space="0" w:color="auto"/>
            </w:tcBorders>
            <w:vAlign w:val="bottom"/>
          </w:tcPr>
          <w:p w:rsidR="006A0AF5" w:rsidRPr="001104DC" w:rsidRDefault="006A0AF5" w:rsidP="007E5A91">
            <w:pPr>
              <w:spacing w:line="360" w:lineRule="auto"/>
              <w:ind w:left="-72" w:right="-72"/>
              <w:rPr>
                <w:sz w:val="14"/>
                <w:szCs w:val="14"/>
              </w:rPr>
            </w:pPr>
            <w:r w:rsidRPr="001104DC">
              <w:rPr>
                <w:sz w:val="14"/>
                <w:szCs w:val="14"/>
              </w:rPr>
              <w:t xml:space="preserve">Fruit </w:t>
            </w:r>
          </w:p>
        </w:tc>
        <w:tc>
          <w:tcPr>
            <w:tcW w:w="468" w:type="pct"/>
            <w:tcBorders>
              <w:top w:val="single" w:sz="4" w:space="0" w:color="auto"/>
              <w:left w:val="single" w:sz="4" w:space="0" w:color="auto"/>
              <w:bottom w:val="single" w:sz="4" w:space="0" w:color="auto"/>
              <w:right w:val="single" w:sz="4" w:space="0" w:color="auto"/>
            </w:tcBorders>
          </w:tcPr>
          <w:p w:rsidR="006A0AF5" w:rsidRPr="001104DC" w:rsidRDefault="006A0AF5" w:rsidP="007E5A91">
            <w:pPr>
              <w:ind w:left="-72" w:right="-72"/>
              <w:rPr>
                <w:bCs/>
                <w:sz w:val="14"/>
                <w:szCs w:val="14"/>
              </w:rPr>
            </w:pPr>
            <w:r w:rsidRPr="001104DC">
              <w:rPr>
                <w:bCs/>
                <w:sz w:val="14"/>
                <w:szCs w:val="14"/>
              </w:rPr>
              <w:t>INM in Nendran</w:t>
            </w:r>
          </w:p>
        </w:tc>
        <w:tc>
          <w:tcPr>
            <w:tcW w:w="322" w:type="pct"/>
            <w:tcBorders>
              <w:top w:val="single" w:sz="4" w:space="0" w:color="auto"/>
              <w:left w:val="single" w:sz="4" w:space="0" w:color="auto"/>
              <w:bottom w:val="single" w:sz="4" w:space="0" w:color="auto"/>
              <w:right w:val="single" w:sz="4" w:space="0" w:color="auto"/>
            </w:tcBorders>
          </w:tcPr>
          <w:p w:rsidR="006A0AF5" w:rsidRPr="001104DC" w:rsidRDefault="006A0AF5" w:rsidP="007E5A91">
            <w:pPr>
              <w:ind w:left="-72" w:right="-72"/>
              <w:rPr>
                <w:bCs/>
                <w:sz w:val="14"/>
                <w:szCs w:val="14"/>
              </w:rPr>
            </w:pPr>
            <w:r w:rsidRPr="001104DC">
              <w:rPr>
                <w:bCs/>
                <w:sz w:val="14"/>
                <w:szCs w:val="14"/>
              </w:rPr>
              <w:t>Nendran</w:t>
            </w:r>
          </w:p>
        </w:tc>
        <w:tc>
          <w:tcPr>
            <w:tcW w:w="213" w:type="pct"/>
            <w:tcBorders>
              <w:left w:val="single" w:sz="4" w:space="0" w:color="auto"/>
              <w:bottom w:val="single" w:sz="4" w:space="0" w:color="auto"/>
              <w:right w:val="single" w:sz="4" w:space="0" w:color="auto"/>
            </w:tcBorders>
          </w:tcPr>
          <w:p w:rsidR="006A0AF5" w:rsidRPr="001104DC" w:rsidRDefault="009E0DEA" w:rsidP="007E5A91">
            <w:pPr>
              <w:ind w:left="-72" w:right="-72"/>
              <w:rPr>
                <w:bCs/>
                <w:sz w:val="14"/>
                <w:szCs w:val="14"/>
              </w:rPr>
            </w:pPr>
            <w:r w:rsidRPr="001104DC">
              <w:rPr>
                <w:bCs/>
                <w:sz w:val="14"/>
                <w:szCs w:val="14"/>
              </w:rPr>
              <w:t>-</w:t>
            </w:r>
          </w:p>
        </w:tc>
        <w:tc>
          <w:tcPr>
            <w:tcW w:w="344" w:type="pct"/>
            <w:tcBorders>
              <w:left w:val="single" w:sz="4" w:space="0" w:color="auto"/>
              <w:bottom w:val="single" w:sz="4" w:space="0" w:color="auto"/>
              <w:right w:val="single" w:sz="4" w:space="0" w:color="auto"/>
            </w:tcBorders>
          </w:tcPr>
          <w:p w:rsidR="006A0AF5" w:rsidRPr="001104DC" w:rsidRDefault="00BD4CDD" w:rsidP="007E5A91">
            <w:pPr>
              <w:ind w:left="-72" w:right="-72"/>
              <w:rPr>
                <w:bCs/>
                <w:sz w:val="14"/>
                <w:szCs w:val="14"/>
              </w:rPr>
            </w:pPr>
            <w:r w:rsidRPr="001104DC">
              <w:rPr>
                <w:bCs/>
                <w:sz w:val="14"/>
                <w:szCs w:val="14"/>
              </w:rPr>
              <w:t>I</w:t>
            </w:r>
            <w:r w:rsidR="006A0AF5" w:rsidRPr="001104DC">
              <w:rPr>
                <w:bCs/>
                <w:sz w:val="14"/>
                <w:szCs w:val="14"/>
              </w:rPr>
              <w:t>rrigated</w:t>
            </w:r>
          </w:p>
        </w:tc>
        <w:tc>
          <w:tcPr>
            <w:tcW w:w="204" w:type="pct"/>
            <w:tcBorders>
              <w:top w:val="single" w:sz="4" w:space="0" w:color="auto"/>
              <w:left w:val="single" w:sz="4" w:space="0" w:color="auto"/>
              <w:bottom w:val="single" w:sz="4" w:space="0" w:color="auto"/>
              <w:right w:val="single" w:sz="4" w:space="0" w:color="auto"/>
            </w:tcBorders>
          </w:tcPr>
          <w:p w:rsidR="006A0AF5" w:rsidRPr="001104DC" w:rsidRDefault="006A0AF5" w:rsidP="007E5A91">
            <w:pPr>
              <w:ind w:left="-72" w:right="-72"/>
              <w:rPr>
                <w:bCs/>
                <w:sz w:val="14"/>
                <w:szCs w:val="14"/>
              </w:rPr>
            </w:pPr>
            <w:r w:rsidRPr="001104DC">
              <w:rPr>
                <w:bCs/>
                <w:sz w:val="14"/>
                <w:szCs w:val="14"/>
              </w:rPr>
              <w:t>10</w:t>
            </w:r>
          </w:p>
        </w:tc>
        <w:tc>
          <w:tcPr>
            <w:tcW w:w="158" w:type="pct"/>
            <w:tcBorders>
              <w:top w:val="single" w:sz="4" w:space="0" w:color="auto"/>
              <w:left w:val="single" w:sz="4" w:space="0" w:color="auto"/>
              <w:bottom w:val="single" w:sz="4" w:space="0" w:color="auto"/>
              <w:right w:val="single" w:sz="4" w:space="0" w:color="auto"/>
            </w:tcBorders>
          </w:tcPr>
          <w:p w:rsidR="006A0AF5" w:rsidRPr="001104DC" w:rsidRDefault="006A0AF5" w:rsidP="007E5A91">
            <w:pPr>
              <w:ind w:left="-72" w:right="-72"/>
              <w:rPr>
                <w:bCs/>
                <w:sz w:val="14"/>
                <w:szCs w:val="14"/>
              </w:rPr>
            </w:pPr>
            <w:r w:rsidRPr="001104DC">
              <w:rPr>
                <w:bCs/>
                <w:sz w:val="14"/>
                <w:szCs w:val="14"/>
              </w:rPr>
              <w:t>1</w:t>
            </w:r>
          </w:p>
        </w:tc>
        <w:tc>
          <w:tcPr>
            <w:tcW w:w="197" w:type="pct"/>
            <w:tcBorders>
              <w:top w:val="single" w:sz="2" w:space="0" w:color="auto"/>
              <w:left w:val="single" w:sz="4" w:space="0" w:color="auto"/>
              <w:bottom w:val="single" w:sz="4" w:space="0" w:color="auto"/>
              <w:right w:val="single" w:sz="4" w:space="0" w:color="auto"/>
            </w:tcBorders>
          </w:tcPr>
          <w:p w:rsidR="006A0AF5" w:rsidRPr="001104DC" w:rsidRDefault="006A0AF5" w:rsidP="007E5A91">
            <w:pPr>
              <w:ind w:left="-72" w:right="-72"/>
              <w:rPr>
                <w:bCs/>
                <w:sz w:val="14"/>
                <w:szCs w:val="14"/>
              </w:rPr>
            </w:pPr>
            <w:r w:rsidRPr="001104DC">
              <w:rPr>
                <w:bCs/>
                <w:sz w:val="14"/>
                <w:szCs w:val="14"/>
              </w:rPr>
              <w:t>301.4</w:t>
            </w:r>
          </w:p>
        </w:tc>
        <w:tc>
          <w:tcPr>
            <w:tcW w:w="180" w:type="pct"/>
            <w:tcBorders>
              <w:top w:val="single" w:sz="2" w:space="0" w:color="auto"/>
              <w:left w:val="single" w:sz="4" w:space="0" w:color="auto"/>
              <w:bottom w:val="single" w:sz="4" w:space="0" w:color="auto"/>
              <w:right w:val="single" w:sz="4" w:space="0" w:color="auto"/>
            </w:tcBorders>
          </w:tcPr>
          <w:p w:rsidR="006A0AF5" w:rsidRPr="001104DC" w:rsidRDefault="006A0AF5" w:rsidP="007E5A91">
            <w:pPr>
              <w:ind w:left="-72" w:right="-72"/>
              <w:rPr>
                <w:bCs/>
                <w:sz w:val="14"/>
                <w:szCs w:val="14"/>
              </w:rPr>
            </w:pPr>
            <w:r w:rsidRPr="001104DC">
              <w:rPr>
                <w:bCs/>
                <w:sz w:val="14"/>
                <w:szCs w:val="14"/>
              </w:rPr>
              <w:t>275.6</w:t>
            </w:r>
          </w:p>
        </w:tc>
        <w:tc>
          <w:tcPr>
            <w:tcW w:w="175" w:type="pct"/>
            <w:tcBorders>
              <w:top w:val="single" w:sz="2" w:space="0" w:color="auto"/>
              <w:left w:val="single" w:sz="4" w:space="0" w:color="auto"/>
              <w:bottom w:val="single" w:sz="4" w:space="0" w:color="auto"/>
              <w:right w:val="single" w:sz="4" w:space="0" w:color="auto"/>
            </w:tcBorders>
          </w:tcPr>
          <w:p w:rsidR="006A0AF5" w:rsidRPr="001104DC" w:rsidRDefault="006A0AF5" w:rsidP="007E5A91">
            <w:pPr>
              <w:ind w:left="-72" w:right="-72"/>
              <w:rPr>
                <w:bCs/>
                <w:sz w:val="14"/>
                <w:szCs w:val="14"/>
              </w:rPr>
            </w:pPr>
            <w:r w:rsidRPr="001104DC">
              <w:rPr>
                <w:bCs/>
                <w:sz w:val="14"/>
                <w:szCs w:val="14"/>
              </w:rPr>
              <w:t>288.5</w:t>
            </w:r>
          </w:p>
        </w:tc>
        <w:tc>
          <w:tcPr>
            <w:tcW w:w="195" w:type="pct"/>
            <w:tcBorders>
              <w:top w:val="single" w:sz="4" w:space="0" w:color="auto"/>
              <w:left w:val="single" w:sz="4" w:space="0" w:color="auto"/>
              <w:bottom w:val="single" w:sz="4" w:space="0" w:color="auto"/>
              <w:right w:val="single" w:sz="4" w:space="0" w:color="auto"/>
            </w:tcBorders>
          </w:tcPr>
          <w:p w:rsidR="006A0AF5" w:rsidRPr="001104DC" w:rsidRDefault="006A0AF5" w:rsidP="007E5A91">
            <w:pPr>
              <w:ind w:left="-72" w:right="-72"/>
              <w:rPr>
                <w:bCs/>
                <w:sz w:val="14"/>
                <w:szCs w:val="14"/>
              </w:rPr>
            </w:pPr>
            <w:r w:rsidRPr="001104DC">
              <w:rPr>
                <w:bCs/>
                <w:sz w:val="14"/>
                <w:szCs w:val="14"/>
              </w:rPr>
              <w:t>227.3</w:t>
            </w:r>
          </w:p>
        </w:tc>
        <w:tc>
          <w:tcPr>
            <w:tcW w:w="246" w:type="pct"/>
            <w:tcBorders>
              <w:top w:val="single" w:sz="4" w:space="0" w:color="auto"/>
              <w:left w:val="single" w:sz="4" w:space="0" w:color="auto"/>
              <w:bottom w:val="single" w:sz="4" w:space="0" w:color="auto"/>
              <w:right w:val="single" w:sz="4" w:space="0" w:color="auto"/>
            </w:tcBorders>
          </w:tcPr>
          <w:p w:rsidR="006A0AF5" w:rsidRPr="001104DC" w:rsidRDefault="006A0AF5" w:rsidP="007E5A91">
            <w:pPr>
              <w:ind w:left="-72" w:right="-72"/>
              <w:rPr>
                <w:bCs/>
                <w:sz w:val="14"/>
                <w:szCs w:val="14"/>
              </w:rPr>
            </w:pPr>
            <w:r w:rsidRPr="001104DC">
              <w:rPr>
                <w:bCs/>
                <w:sz w:val="14"/>
                <w:szCs w:val="14"/>
              </w:rPr>
              <w:t>26.92</w:t>
            </w:r>
          </w:p>
        </w:tc>
        <w:tc>
          <w:tcPr>
            <w:tcW w:w="261" w:type="pct"/>
            <w:tcBorders>
              <w:top w:val="single" w:sz="4" w:space="0" w:color="auto"/>
              <w:left w:val="single" w:sz="4" w:space="0" w:color="auto"/>
              <w:bottom w:val="single" w:sz="4" w:space="0" w:color="auto"/>
              <w:right w:val="single" w:sz="4" w:space="0" w:color="auto"/>
            </w:tcBorders>
          </w:tcPr>
          <w:p w:rsidR="006A0AF5" w:rsidRPr="001104DC" w:rsidRDefault="006A0AF5" w:rsidP="007E5A91">
            <w:pPr>
              <w:ind w:left="-72" w:right="-72"/>
              <w:rPr>
                <w:bCs/>
                <w:sz w:val="14"/>
                <w:szCs w:val="14"/>
              </w:rPr>
            </w:pPr>
            <w:r w:rsidRPr="001104DC">
              <w:rPr>
                <w:bCs/>
                <w:sz w:val="14"/>
                <w:szCs w:val="14"/>
              </w:rPr>
              <w:t>200000</w:t>
            </w:r>
          </w:p>
        </w:tc>
        <w:tc>
          <w:tcPr>
            <w:tcW w:w="261" w:type="pct"/>
            <w:tcBorders>
              <w:top w:val="single" w:sz="4" w:space="0" w:color="auto"/>
              <w:left w:val="single" w:sz="4" w:space="0" w:color="auto"/>
              <w:bottom w:val="single" w:sz="4" w:space="0" w:color="auto"/>
              <w:right w:val="single" w:sz="4" w:space="0" w:color="auto"/>
            </w:tcBorders>
          </w:tcPr>
          <w:p w:rsidR="006A0AF5" w:rsidRPr="001104DC" w:rsidRDefault="006A0AF5" w:rsidP="007E5A91">
            <w:pPr>
              <w:ind w:left="-72" w:right="-72"/>
              <w:rPr>
                <w:bCs/>
                <w:sz w:val="14"/>
                <w:szCs w:val="14"/>
              </w:rPr>
            </w:pPr>
            <w:r w:rsidRPr="001104DC">
              <w:rPr>
                <w:bCs/>
                <w:sz w:val="14"/>
                <w:szCs w:val="14"/>
              </w:rPr>
              <w:t>380000</w:t>
            </w:r>
          </w:p>
        </w:tc>
        <w:tc>
          <w:tcPr>
            <w:tcW w:w="261" w:type="pct"/>
            <w:tcBorders>
              <w:top w:val="single" w:sz="4" w:space="0" w:color="auto"/>
              <w:left w:val="single" w:sz="4" w:space="0" w:color="auto"/>
              <w:bottom w:val="single" w:sz="4" w:space="0" w:color="auto"/>
              <w:right w:val="single" w:sz="4" w:space="0" w:color="auto"/>
            </w:tcBorders>
          </w:tcPr>
          <w:p w:rsidR="006A0AF5" w:rsidRPr="001104DC" w:rsidRDefault="006A0AF5" w:rsidP="007E5A91">
            <w:pPr>
              <w:ind w:left="-72" w:right="-72"/>
              <w:rPr>
                <w:bCs/>
                <w:sz w:val="14"/>
                <w:szCs w:val="14"/>
              </w:rPr>
            </w:pPr>
            <w:r w:rsidRPr="001104DC">
              <w:rPr>
                <w:bCs/>
                <w:sz w:val="14"/>
                <w:szCs w:val="14"/>
              </w:rPr>
              <w:t>180000</w:t>
            </w:r>
          </w:p>
        </w:tc>
        <w:tc>
          <w:tcPr>
            <w:tcW w:w="182" w:type="pct"/>
            <w:tcBorders>
              <w:top w:val="single" w:sz="4" w:space="0" w:color="auto"/>
              <w:left w:val="single" w:sz="4" w:space="0" w:color="auto"/>
              <w:bottom w:val="single" w:sz="4" w:space="0" w:color="auto"/>
              <w:right w:val="single" w:sz="4" w:space="0" w:color="auto"/>
            </w:tcBorders>
          </w:tcPr>
          <w:p w:rsidR="006A0AF5" w:rsidRPr="001104DC" w:rsidRDefault="006A0AF5" w:rsidP="007E5A91">
            <w:pPr>
              <w:ind w:left="-72" w:right="-72"/>
              <w:rPr>
                <w:bCs/>
                <w:sz w:val="14"/>
                <w:szCs w:val="14"/>
              </w:rPr>
            </w:pPr>
            <w:r w:rsidRPr="001104DC">
              <w:rPr>
                <w:bCs/>
                <w:sz w:val="14"/>
                <w:szCs w:val="14"/>
              </w:rPr>
              <w:t>1.9</w:t>
            </w:r>
          </w:p>
        </w:tc>
        <w:tc>
          <w:tcPr>
            <w:tcW w:w="302" w:type="pct"/>
            <w:tcBorders>
              <w:top w:val="single" w:sz="4" w:space="0" w:color="auto"/>
              <w:left w:val="single" w:sz="4" w:space="0" w:color="auto"/>
              <w:bottom w:val="single" w:sz="4" w:space="0" w:color="auto"/>
              <w:right w:val="single" w:sz="4" w:space="0" w:color="auto"/>
            </w:tcBorders>
          </w:tcPr>
          <w:p w:rsidR="006A0AF5" w:rsidRPr="001104DC" w:rsidRDefault="006A0AF5" w:rsidP="007E5A91">
            <w:pPr>
              <w:ind w:left="-72" w:right="-72"/>
              <w:rPr>
                <w:bCs/>
                <w:sz w:val="14"/>
                <w:szCs w:val="14"/>
              </w:rPr>
            </w:pPr>
            <w:r w:rsidRPr="001104DC">
              <w:rPr>
                <w:bCs/>
                <w:sz w:val="14"/>
                <w:szCs w:val="14"/>
              </w:rPr>
              <w:t>210000</w:t>
            </w:r>
          </w:p>
        </w:tc>
        <w:tc>
          <w:tcPr>
            <w:tcW w:w="263" w:type="pct"/>
            <w:tcBorders>
              <w:top w:val="single" w:sz="4" w:space="0" w:color="auto"/>
              <w:left w:val="single" w:sz="4" w:space="0" w:color="auto"/>
              <w:bottom w:val="single" w:sz="4" w:space="0" w:color="auto"/>
              <w:right w:val="single" w:sz="4" w:space="0" w:color="auto"/>
            </w:tcBorders>
          </w:tcPr>
          <w:p w:rsidR="006A0AF5" w:rsidRPr="001104DC" w:rsidRDefault="006A0AF5" w:rsidP="007E5A91">
            <w:pPr>
              <w:ind w:left="-72" w:right="-72"/>
              <w:rPr>
                <w:bCs/>
                <w:sz w:val="14"/>
                <w:szCs w:val="14"/>
              </w:rPr>
            </w:pPr>
            <w:r w:rsidRPr="001104DC">
              <w:rPr>
                <w:bCs/>
                <w:sz w:val="14"/>
                <w:szCs w:val="14"/>
              </w:rPr>
              <w:t>300000</w:t>
            </w:r>
          </w:p>
        </w:tc>
        <w:tc>
          <w:tcPr>
            <w:tcW w:w="229" w:type="pct"/>
            <w:tcBorders>
              <w:top w:val="single" w:sz="4" w:space="0" w:color="auto"/>
              <w:left w:val="single" w:sz="4" w:space="0" w:color="auto"/>
              <w:bottom w:val="single" w:sz="4" w:space="0" w:color="auto"/>
              <w:right w:val="single" w:sz="4" w:space="0" w:color="auto"/>
            </w:tcBorders>
          </w:tcPr>
          <w:p w:rsidR="006A0AF5" w:rsidRPr="001104DC" w:rsidRDefault="006A0AF5" w:rsidP="007E5A91">
            <w:pPr>
              <w:ind w:left="-72" w:right="-72"/>
              <w:rPr>
                <w:bCs/>
                <w:sz w:val="14"/>
                <w:szCs w:val="14"/>
              </w:rPr>
            </w:pPr>
            <w:r w:rsidRPr="001104DC">
              <w:rPr>
                <w:bCs/>
                <w:sz w:val="14"/>
                <w:szCs w:val="14"/>
              </w:rPr>
              <w:t>90000</w:t>
            </w:r>
          </w:p>
        </w:tc>
        <w:tc>
          <w:tcPr>
            <w:tcW w:w="178" w:type="pct"/>
            <w:tcBorders>
              <w:top w:val="single" w:sz="4" w:space="0" w:color="auto"/>
              <w:left w:val="single" w:sz="4" w:space="0" w:color="auto"/>
              <w:bottom w:val="single" w:sz="4" w:space="0" w:color="auto"/>
              <w:right w:val="single" w:sz="4" w:space="0" w:color="auto"/>
            </w:tcBorders>
          </w:tcPr>
          <w:p w:rsidR="006A0AF5" w:rsidRPr="001104DC" w:rsidRDefault="006A0AF5" w:rsidP="007E5A91">
            <w:pPr>
              <w:ind w:left="-72" w:right="-72"/>
              <w:rPr>
                <w:bCs/>
                <w:sz w:val="14"/>
                <w:szCs w:val="14"/>
              </w:rPr>
            </w:pPr>
            <w:r w:rsidRPr="001104DC">
              <w:rPr>
                <w:bCs/>
                <w:sz w:val="14"/>
                <w:szCs w:val="14"/>
              </w:rPr>
              <w:t>1.42</w:t>
            </w:r>
          </w:p>
        </w:tc>
      </w:tr>
      <w:tr w:rsidR="00322E86" w:rsidRPr="00794559" w:rsidTr="00322E86">
        <w:trPr>
          <w:cantSplit/>
          <w:jc w:val="center"/>
        </w:trPr>
        <w:tc>
          <w:tcPr>
            <w:tcW w:w="360" w:type="pct"/>
            <w:tcBorders>
              <w:top w:val="single" w:sz="4" w:space="0" w:color="auto"/>
              <w:left w:val="single" w:sz="4" w:space="0" w:color="auto"/>
              <w:bottom w:val="single" w:sz="4" w:space="0" w:color="auto"/>
              <w:right w:val="single" w:sz="4" w:space="0" w:color="auto"/>
            </w:tcBorders>
            <w:vAlign w:val="bottom"/>
          </w:tcPr>
          <w:p w:rsidR="007E5A91" w:rsidRPr="00794559" w:rsidRDefault="007E5A91" w:rsidP="007E5A91">
            <w:pPr>
              <w:spacing w:line="360" w:lineRule="auto"/>
              <w:ind w:left="-72" w:right="-72"/>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7E5A91" w:rsidRPr="007E5A91" w:rsidRDefault="007E5A91" w:rsidP="007E5A91">
            <w:pPr>
              <w:ind w:left="-72" w:right="-72"/>
              <w:rPr>
                <w:bCs/>
                <w:sz w:val="16"/>
                <w:szCs w:val="16"/>
              </w:rPr>
            </w:pPr>
            <w:r w:rsidRPr="007E5A91">
              <w:rPr>
                <w:bCs/>
                <w:sz w:val="16"/>
                <w:szCs w:val="16"/>
              </w:rPr>
              <w:t>Management of lodging / breaking of banana pseudostem nearing maturity</w:t>
            </w:r>
          </w:p>
        </w:tc>
        <w:tc>
          <w:tcPr>
            <w:tcW w:w="322" w:type="pct"/>
            <w:tcBorders>
              <w:top w:val="single" w:sz="4" w:space="0" w:color="auto"/>
              <w:left w:val="single" w:sz="4" w:space="0" w:color="auto"/>
              <w:bottom w:val="single" w:sz="4" w:space="0" w:color="auto"/>
              <w:right w:val="single" w:sz="4" w:space="0" w:color="auto"/>
            </w:tcBorders>
          </w:tcPr>
          <w:p w:rsidR="007E5A91" w:rsidRPr="007E5A91" w:rsidRDefault="007E5A91" w:rsidP="007E5A91">
            <w:pPr>
              <w:ind w:left="-72" w:right="-72"/>
              <w:rPr>
                <w:rFonts w:cs="Arial"/>
                <w:sz w:val="16"/>
                <w:szCs w:val="16"/>
              </w:rPr>
            </w:pPr>
            <w:r w:rsidRPr="007E5A91">
              <w:rPr>
                <w:rFonts w:cs="Arial"/>
                <w:sz w:val="16"/>
                <w:szCs w:val="16"/>
              </w:rPr>
              <w:t>Nendran</w:t>
            </w:r>
          </w:p>
        </w:tc>
        <w:tc>
          <w:tcPr>
            <w:tcW w:w="213" w:type="pct"/>
            <w:tcBorders>
              <w:left w:val="single" w:sz="4" w:space="0" w:color="auto"/>
              <w:bottom w:val="single" w:sz="4" w:space="0" w:color="auto"/>
              <w:right w:val="single" w:sz="4" w:space="0" w:color="auto"/>
            </w:tcBorders>
          </w:tcPr>
          <w:p w:rsidR="007E5A91" w:rsidRPr="007E5A91" w:rsidRDefault="007E5A91" w:rsidP="007E5A91">
            <w:pPr>
              <w:ind w:left="-72" w:right="-72"/>
              <w:rPr>
                <w:bCs/>
                <w:sz w:val="16"/>
                <w:szCs w:val="16"/>
              </w:rPr>
            </w:pPr>
            <w:r w:rsidRPr="007E5A91">
              <w:rPr>
                <w:bCs/>
                <w:sz w:val="16"/>
                <w:szCs w:val="16"/>
              </w:rPr>
              <w:t>-</w:t>
            </w:r>
          </w:p>
        </w:tc>
        <w:tc>
          <w:tcPr>
            <w:tcW w:w="344" w:type="pct"/>
            <w:tcBorders>
              <w:left w:val="single" w:sz="4" w:space="0" w:color="auto"/>
              <w:bottom w:val="single" w:sz="4" w:space="0" w:color="auto"/>
              <w:right w:val="single" w:sz="4" w:space="0" w:color="auto"/>
            </w:tcBorders>
          </w:tcPr>
          <w:p w:rsidR="007E5A91" w:rsidRPr="007E5A91" w:rsidRDefault="007E5A91" w:rsidP="007E5A91">
            <w:pPr>
              <w:ind w:left="-72" w:right="-72"/>
              <w:rPr>
                <w:rFonts w:cs="Arial"/>
                <w:sz w:val="16"/>
                <w:szCs w:val="16"/>
              </w:rPr>
            </w:pPr>
            <w:r w:rsidRPr="007E5A91">
              <w:rPr>
                <w:rFonts w:cs="Arial"/>
                <w:sz w:val="16"/>
                <w:szCs w:val="16"/>
              </w:rPr>
              <w:t>Monocrop</w:t>
            </w:r>
          </w:p>
        </w:tc>
        <w:tc>
          <w:tcPr>
            <w:tcW w:w="204" w:type="pct"/>
            <w:tcBorders>
              <w:top w:val="single" w:sz="4" w:space="0" w:color="auto"/>
              <w:left w:val="single" w:sz="4" w:space="0" w:color="auto"/>
              <w:bottom w:val="single" w:sz="4" w:space="0" w:color="auto"/>
              <w:right w:val="single" w:sz="4" w:space="0" w:color="auto"/>
            </w:tcBorders>
          </w:tcPr>
          <w:p w:rsidR="007E5A91" w:rsidRPr="007E5A91" w:rsidRDefault="007E5A91" w:rsidP="007E5A91">
            <w:pPr>
              <w:ind w:left="-72" w:right="-72"/>
              <w:rPr>
                <w:rFonts w:cs="Arial"/>
                <w:sz w:val="16"/>
                <w:szCs w:val="16"/>
              </w:rPr>
            </w:pPr>
            <w:r w:rsidRPr="007E5A91">
              <w:rPr>
                <w:rFonts w:cs="Arial"/>
                <w:sz w:val="16"/>
                <w:szCs w:val="16"/>
              </w:rPr>
              <w:t>5</w:t>
            </w:r>
          </w:p>
        </w:tc>
        <w:tc>
          <w:tcPr>
            <w:tcW w:w="158" w:type="pct"/>
            <w:tcBorders>
              <w:top w:val="single" w:sz="4" w:space="0" w:color="auto"/>
              <w:left w:val="single" w:sz="4" w:space="0" w:color="auto"/>
              <w:bottom w:val="single" w:sz="4" w:space="0" w:color="auto"/>
              <w:right w:val="single" w:sz="4" w:space="0" w:color="auto"/>
            </w:tcBorders>
          </w:tcPr>
          <w:p w:rsidR="007E5A91" w:rsidRPr="007E5A91" w:rsidRDefault="007E5A91" w:rsidP="007E5A91">
            <w:pPr>
              <w:ind w:left="-72" w:right="-72"/>
              <w:rPr>
                <w:rFonts w:cs="Arial"/>
                <w:sz w:val="16"/>
                <w:szCs w:val="16"/>
              </w:rPr>
            </w:pPr>
            <w:r w:rsidRPr="007E5A91">
              <w:rPr>
                <w:rFonts w:cs="Arial"/>
                <w:sz w:val="16"/>
                <w:szCs w:val="16"/>
              </w:rPr>
              <w:t>1.0</w:t>
            </w:r>
          </w:p>
        </w:tc>
        <w:tc>
          <w:tcPr>
            <w:tcW w:w="197" w:type="pct"/>
            <w:tcBorders>
              <w:top w:val="single" w:sz="2" w:space="0" w:color="auto"/>
              <w:left w:val="single" w:sz="4" w:space="0" w:color="auto"/>
              <w:bottom w:val="single" w:sz="4" w:space="0" w:color="auto"/>
              <w:right w:val="single" w:sz="4" w:space="0" w:color="auto"/>
            </w:tcBorders>
          </w:tcPr>
          <w:p w:rsidR="007E5A91" w:rsidRPr="007E5A91" w:rsidRDefault="007E5A91" w:rsidP="007E5A91">
            <w:pPr>
              <w:ind w:left="-72" w:right="-72"/>
              <w:rPr>
                <w:bCs/>
                <w:sz w:val="16"/>
                <w:szCs w:val="16"/>
              </w:rPr>
            </w:pPr>
            <w:r w:rsidRPr="007E5A91">
              <w:rPr>
                <w:bCs/>
                <w:sz w:val="16"/>
                <w:szCs w:val="16"/>
              </w:rPr>
              <w:t>300</w:t>
            </w:r>
          </w:p>
        </w:tc>
        <w:tc>
          <w:tcPr>
            <w:tcW w:w="180" w:type="pct"/>
            <w:tcBorders>
              <w:top w:val="single" w:sz="2" w:space="0" w:color="auto"/>
              <w:left w:val="single" w:sz="4" w:space="0" w:color="auto"/>
              <w:bottom w:val="single" w:sz="4" w:space="0" w:color="auto"/>
              <w:right w:val="single" w:sz="4" w:space="0" w:color="auto"/>
            </w:tcBorders>
          </w:tcPr>
          <w:p w:rsidR="007E5A91" w:rsidRPr="007E5A91" w:rsidRDefault="007E5A91" w:rsidP="007E5A91">
            <w:pPr>
              <w:ind w:left="-72" w:right="-72"/>
              <w:rPr>
                <w:bCs/>
                <w:sz w:val="16"/>
                <w:szCs w:val="16"/>
              </w:rPr>
            </w:pPr>
            <w:r w:rsidRPr="007E5A91">
              <w:rPr>
                <w:bCs/>
                <w:sz w:val="16"/>
                <w:szCs w:val="16"/>
              </w:rPr>
              <w:t>292</w:t>
            </w:r>
          </w:p>
        </w:tc>
        <w:tc>
          <w:tcPr>
            <w:tcW w:w="175" w:type="pct"/>
            <w:tcBorders>
              <w:top w:val="single" w:sz="2" w:space="0" w:color="auto"/>
              <w:left w:val="single" w:sz="4" w:space="0" w:color="auto"/>
              <w:bottom w:val="single" w:sz="4" w:space="0" w:color="auto"/>
              <w:right w:val="single" w:sz="4" w:space="0" w:color="auto"/>
            </w:tcBorders>
          </w:tcPr>
          <w:p w:rsidR="007E5A91" w:rsidRPr="007E5A91" w:rsidRDefault="007E5A91" w:rsidP="007E5A91">
            <w:pPr>
              <w:ind w:left="-72" w:right="-72"/>
              <w:rPr>
                <w:bCs/>
                <w:sz w:val="16"/>
                <w:szCs w:val="16"/>
              </w:rPr>
            </w:pPr>
            <w:r w:rsidRPr="007E5A91">
              <w:rPr>
                <w:bCs/>
                <w:sz w:val="16"/>
                <w:szCs w:val="16"/>
              </w:rPr>
              <w:t>296</w:t>
            </w:r>
          </w:p>
        </w:tc>
        <w:tc>
          <w:tcPr>
            <w:tcW w:w="195" w:type="pct"/>
            <w:tcBorders>
              <w:top w:val="single" w:sz="4" w:space="0" w:color="auto"/>
              <w:left w:val="single" w:sz="4" w:space="0" w:color="auto"/>
              <w:bottom w:val="single" w:sz="4" w:space="0" w:color="auto"/>
              <w:right w:val="single" w:sz="4" w:space="0" w:color="auto"/>
            </w:tcBorders>
          </w:tcPr>
          <w:p w:rsidR="007E5A91" w:rsidRPr="007E5A91" w:rsidRDefault="007E5A91" w:rsidP="007E5A91">
            <w:pPr>
              <w:ind w:left="-72" w:right="-72"/>
              <w:rPr>
                <w:bCs/>
                <w:sz w:val="16"/>
                <w:szCs w:val="16"/>
              </w:rPr>
            </w:pPr>
            <w:r w:rsidRPr="007E5A91">
              <w:rPr>
                <w:bCs/>
                <w:sz w:val="16"/>
                <w:szCs w:val="16"/>
              </w:rPr>
              <w:t>185</w:t>
            </w:r>
          </w:p>
        </w:tc>
        <w:tc>
          <w:tcPr>
            <w:tcW w:w="246" w:type="pct"/>
            <w:tcBorders>
              <w:top w:val="single" w:sz="4" w:space="0" w:color="auto"/>
              <w:left w:val="single" w:sz="4" w:space="0" w:color="auto"/>
              <w:bottom w:val="single" w:sz="4" w:space="0" w:color="auto"/>
              <w:right w:val="single" w:sz="4" w:space="0" w:color="auto"/>
            </w:tcBorders>
          </w:tcPr>
          <w:p w:rsidR="007E5A91" w:rsidRPr="007E5A91" w:rsidRDefault="007E5A91" w:rsidP="007E5A91">
            <w:pPr>
              <w:ind w:left="-72" w:right="-72"/>
              <w:rPr>
                <w:bCs/>
                <w:sz w:val="16"/>
                <w:szCs w:val="16"/>
              </w:rPr>
            </w:pPr>
            <w:r w:rsidRPr="007E5A91">
              <w:rPr>
                <w:bCs/>
                <w:sz w:val="16"/>
                <w:szCs w:val="16"/>
              </w:rPr>
              <w:t>60</w:t>
            </w:r>
          </w:p>
        </w:tc>
        <w:tc>
          <w:tcPr>
            <w:tcW w:w="261" w:type="pct"/>
            <w:tcBorders>
              <w:top w:val="single" w:sz="4" w:space="0" w:color="auto"/>
              <w:left w:val="single" w:sz="4" w:space="0" w:color="auto"/>
              <w:bottom w:val="single" w:sz="4" w:space="0" w:color="auto"/>
              <w:right w:val="single" w:sz="4" w:space="0" w:color="auto"/>
            </w:tcBorders>
          </w:tcPr>
          <w:p w:rsidR="007E5A91" w:rsidRPr="007E5A91" w:rsidRDefault="007E5A91" w:rsidP="007E5A91">
            <w:pPr>
              <w:ind w:left="-72" w:right="-72"/>
              <w:rPr>
                <w:bCs/>
                <w:sz w:val="16"/>
                <w:szCs w:val="16"/>
              </w:rPr>
            </w:pPr>
            <w:r w:rsidRPr="007E5A91">
              <w:rPr>
                <w:bCs/>
                <w:sz w:val="16"/>
                <w:szCs w:val="16"/>
              </w:rPr>
              <w:t>151000</w:t>
            </w:r>
          </w:p>
        </w:tc>
        <w:tc>
          <w:tcPr>
            <w:tcW w:w="261" w:type="pct"/>
            <w:tcBorders>
              <w:top w:val="single" w:sz="4" w:space="0" w:color="auto"/>
              <w:left w:val="single" w:sz="4" w:space="0" w:color="auto"/>
              <w:bottom w:val="single" w:sz="4" w:space="0" w:color="auto"/>
              <w:right w:val="single" w:sz="4" w:space="0" w:color="auto"/>
            </w:tcBorders>
          </w:tcPr>
          <w:p w:rsidR="007E5A91" w:rsidRPr="007E5A91" w:rsidRDefault="007E5A91" w:rsidP="007E5A91">
            <w:pPr>
              <w:ind w:left="-72" w:right="-72"/>
              <w:rPr>
                <w:bCs/>
                <w:sz w:val="16"/>
                <w:szCs w:val="16"/>
              </w:rPr>
            </w:pPr>
            <w:r w:rsidRPr="007E5A91">
              <w:rPr>
                <w:bCs/>
                <w:sz w:val="16"/>
                <w:szCs w:val="16"/>
              </w:rPr>
              <w:t>302095</w:t>
            </w:r>
          </w:p>
        </w:tc>
        <w:tc>
          <w:tcPr>
            <w:tcW w:w="261" w:type="pct"/>
            <w:tcBorders>
              <w:top w:val="single" w:sz="4" w:space="0" w:color="auto"/>
              <w:left w:val="single" w:sz="4" w:space="0" w:color="auto"/>
              <w:bottom w:val="single" w:sz="4" w:space="0" w:color="auto"/>
              <w:right w:val="single" w:sz="4" w:space="0" w:color="auto"/>
            </w:tcBorders>
          </w:tcPr>
          <w:p w:rsidR="007E5A91" w:rsidRPr="007E5A91" w:rsidRDefault="007E5A91" w:rsidP="007E5A91">
            <w:pPr>
              <w:ind w:left="-72" w:right="-72"/>
              <w:rPr>
                <w:bCs/>
                <w:sz w:val="16"/>
                <w:szCs w:val="16"/>
              </w:rPr>
            </w:pPr>
            <w:r w:rsidRPr="007E5A91">
              <w:rPr>
                <w:bCs/>
                <w:sz w:val="16"/>
                <w:szCs w:val="16"/>
              </w:rPr>
              <w:t>151095</w:t>
            </w:r>
          </w:p>
        </w:tc>
        <w:tc>
          <w:tcPr>
            <w:tcW w:w="182" w:type="pct"/>
            <w:tcBorders>
              <w:top w:val="single" w:sz="4" w:space="0" w:color="auto"/>
              <w:left w:val="single" w:sz="4" w:space="0" w:color="auto"/>
              <w:bottom w:val="single" w:sz="4" w:space="0" w:color="auto"/>
              <w:right w:val="single" w:sz="4" w:space="0" w:color="auto"/>
            </w:tcBorders>
          </w:tcPr>
          <w:p w:rsidR="007E5A91" w:rsidRPr="007E5A91" w:rsidRDefault="007E5A91" w:rsidP="007E5A91">
            <w:pPr>
              <w:ind w:left="-72" w:right="-72"/>
              <w:rPr>
                <w:bCs/>
                <w:sz w:val="16"/>
                <w:szCs w:val="16"/>
              </w:rPr>
            </w:pPr>
            <w:r w:rsidRPr="007E5A91">
              <w:rPr>
                <w:bCs/>
                <w:sz w:val="16"/>
                <w:szCs w:val="16"/>
              </w:rPr>
              <w:t>2.0</w:t>
            </w:r>
          </w:p>
        </w:tc>
        <w:tc>
          <w:tcPr>
            <w:tcW w:w="302" w:type="pct"/>
            <w:tcBorders>
              <w:top w:val="single" w:sz="4" w:space="0" w:color="auto"/>
              <w:left w:val="single" w:sz="4" w:space="0" w:color="auto"/>
              <w:bottom w:val="single" w:sz="4" w:space="0" w:color="auto"/>
              <w:right w:val="single" w:sz="4" w:space="0" w:color="auto"/>
            </w:tcBorders>
          </w:tcPr>
          <w:p w:rsidR="007E5A91" w:rsidRPr="007E5A91" w:rsidRDefault="007E5A91" w:rsidP="007E5A91">
            <w:pPr>
              <w:ind w:left="-72" w:right="-72"/>
              <w:rPr>
                <w:bCs/>
                <w:sz w:val="16"/>
                <w:szCs w:val="16"/>
              </w:rPr>
            </w:pPr>
            <w:r w:rsidRPr="007E5A91">
              <w:rPr>
                <w:bCs/>
                <w:sz w:val="16"/>
                <w:szCs w:val="16"/>
              </w:rPr>
              <w:t>144050</w:t>
            </w:r>
          </w:p>
        </w:tc>
        <w:tc>
          <w:tcPr>
            <w:tcW w:w="263" w:type="pct"/>
            <w:tcBorders>
              <w:top w:val="single" w:sz="4" w:space="0" w:color="auto"/>
              <w:left w:val="single" w:sz="4" w:space="0" w:color="auto"/>
              <w:bottom w:val="single" w:sz="4" w:space="0" w:color="auto"/>
              <w:right w:val="single" w:sz="4" w:space="0" w:color="auto"/>
            </w:tcBorders>
          </w:tcPr>
          <w:p w:rsidR="007E5A91" w:rsidRPr="007E5A91" w:rsidRDefault="007E5A91" w:rsidP="007E5A91">
            <w:pPr>
              <w:ind w:left="-72" w:right="-72"/>
              <w:rPr>
                <w:bCs/>
                <w:sz w:val="16"/>
                <w:szCs w:val="16"/>
              </w:rPr>
            </w:pPr>
            <w:r w:rsidRPr="007E5A91">
              <w:rPr>
                <w:bCs/>
                <w:sz w:val="16"/>
                <w:szCs w:val="16"/>
              </w:rPr>
              <w:t>168300</w:t>
            </w:r>
          </w:p>
        </w:tc>
        <w:tc>
          <w:tcPr>
            <w:tcW w:w="229" w:type="pct"/>
            <w:tcBorders>
              <w:top w:val="single" w:sz="4" w:space="0" w:color="auto"/>
              <w:left w:val="single" w:sz="4" w:space="0" w:color="auto"/>
              <w:bottom w:val="single" w:sz="4" w:space="0" w:color="auto"/>
              <w:right w:val="single" w:sz="4" w:space="0" w:color="auto"/>
            </w:tcBorders>
          </w:tcPr>
          <w:p w:rsidR="007E5A91" w:rsidRPr="007E5A91" w:rsidRDefault="007E5A91" w:rsidP="007E5A91">
            <w:pPr>
              <w:ind w:left="-72" w:right="-72"/>
              <w:rPr>
                <w:bCs/>
                <w:sz w:val="16"/>
                <w:szCs w:val="16"/>
              </w:rPr>
            </w:pPr>
            <w:r w:rsidRPr="007E5A91">
              <w:rPr>
                <w:bCs/>
                <w:sz w:val="16"/>
                <w:szCs w:val="16"/>
              </w:rPr>
              <w:t>24250</w:t>
            </w:r>
          </w:p>
        </w:tc>
        <w:tc>
          <w:tcPr>
            <w:tcW w:w="178" w:type="pct"/>
            <w:tcBorders>
              <w:top w:val="single" w:sz="4" w:space="0" w:color="auto"/>
              <w:left w:val="single" w:sz="4" w:space="0" w:color="auto"/>
              <w:bottom w:val="single" w:sz="4" w:space="0" w:color="auto"/>
              <w:right w:val="single" w:sz="4" w:space="0" w:color="auto"/>
            </w:tcBorders>
          </w:tcPr>
          <w:p w:rsidR="007E5A91" w:rsidRPr="007E5A91" w:rsidRDefault="007E5A91" w:rsidP="007E5A91">
            <w:pPr>
              <w:ind w:left="-72" w:right="-72"/>
              <w:rPr>
                <w:bCs/>
                <w:sz w:val="16"/>
                <w:szCs w:val="16"/>
              </w:rPr>
            </w:pPr>
            <w:r w:rsidRPr="007E5A91">
              <w:rPr>
                <w:bCs/>
                <w:sz w:val="16"/>
                <w:szCs w:val="16"/>
              </w:rPr>
              <w:t>1.17</w:t>
            </w:r>
          </w:p>
        </w:tc>
      </w:tr>
      <w:tr w:rsidR="00322E86" w:rsidRPr="00794559" w:rsidTr="00322E86">
        <w:trPr>
          <w:cantSplit/>
          <w:jc w:val="center"/>
        </w:trPr>
        <w:tc>
          <w:tcPr>
            <w:tcW w:w="360" w:type="pct"/>
            <w:vMerge w:val="restart"/>
            <w:tcBorders>
              <w:top w:val="single" w:sz="4" w:space="0" w:color="auto"/>
              <w:left w:val="single" w:sz="4" w:space="0" w:color="auto"/>
              <w:right w:val="single" w:sz="4" w:space="0" w:color="auto"/>
            </w:tcBorders>
          </w:tcPr>
          <w:p w:rsidR="007E5A91" w:rsidRPr="001104DC" w:rsidRDefault="007E5A91" w:rsidP="00806D18">
            <w:pPr>
              <w:spacing w:line="360" w:lineRule="auto"/>
              <w:ind w:left="-72" w:right="-72"/>
              <w:rPr>
                <w:sz w:val="14"/>
                <w:szCs w:val="14"/>
              </w:rPr>
            </w:pPr>
            <w:r w:rsidRPr="001104DC">
              <w:rPr>
                <w:sz w:val="14"/>
                <w:szCs w:val="14"/>
              </w:rPr>
              <w:t>Spices and condiments</w:t>
            </w:r>
          </w:p>
        </w:tc>
        <w:tc>
          <w:tcPr>
            <w:tcW w:w="468" w:type="pct"/>
            <w:tcBorders>
              <w:top w:val="single" w:sz="4"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Soil test based fertilizer recommendation along with organic manure</w:t>
            </w:r>
          </w:p>
        </w:tc>
        <w:tc>
          <w:tcPr>
            <w:tcW w:w="322" w:type="pct"/>
            <w:tcBorders>
              <w:top w:val="single" w:sz="4"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Njallani</w:t>
            </w:r>
          </w:p>
        </w:tc>
        <w:tc>
          <w:tcPr>
            <w:tcW w:w="213" w:type="pct"/>
            <w:tcBorders>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w:t>
            </w:r>
          </w:p>
        </w:tc>
        <w:tc>
          <w:tcPr>
            <w:tcW w:w="344" w:type="pct"/>
            <w:tcBorders>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Irrigated</w:t>
            </w:r>
          </w:p>
        </w:tc>
        <w:tc>
          <w:tcPr>
            <w:tcW w:w="204" w:type="pct"/>
            <w:tcBorders>
              <w:top w:val="single" w:sz="4"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10</w:t>
            </w:r>
          </w:p>
        </w:tc>
        <w:tc>
          <w:tcPr>
            <w:tcW w:w="158" w:type="pct"/>
            <w:tcBorders>
              <w:top w:val="single" w:sz="4"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0.1</w:t>
            </w:r>
          </w:p>
        </w:tc>
        <w:tc>
          <w:tcPr>
            <w:tcW w:w="197" w:type="pct"/>
            <w:tcBorders>
              <w:top w:val="single" w:sz="2"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9.8</w:t>
            </w:r>
          </w:p>
        </w:tc>
        <w:tc>
          <w:tcPr>
            <w:tcW w:w="180" w:type="pct"/>
            <w:tcBorders>
              <w:top w:val="single" w:sz="2"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10.0</w:t>
            </w:r>
          </w:p>
        </w:tc>
        <w:tc>
          <w:tcPr>
            <w:tcW w:w="175" w:type="pct"/>
            <w:tcBorders>
              <w:top w:val="single" w:sz="2"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9.9</w:t>
            </w:r>
          </w:p>
        </w:tc>
        <w:tc>
          <w:tcPr>
            <w:tcW w:w="195" w:type="pct"/>
            <w:tcBorders>
              <w:top w:val="single" w:sz="4"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8.0</w:t>
            </w:r>
          </w:p>
        </w:tc>
        <w:tc>
          <w:tcPr>
            <w:tcW w:w="246" w:type="pct"/>
            <w:tcBorders>
              <w:top w:val="single" w:sz="4"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25.0</w:t>
            </w:r>
          </w:p>
        </w:tc>
        <w:tc>
          <w:tcPr>
            <w:tcW w:w="261" w:type="pct"/>
            <w:tcBorders>
              <w:top w:val="single" w:sz="4"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70000</w:t>
            </w:r>
          </w:p>
        </w:tc>
        <w:tc>
          <w:tcPr>
            <w:tcW w:w="261" w:type="pct"/>
            <w:tcBorders>
              <w:top w:val="single" w:sz="4"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250000</w:t>
            </w:r>
          </w:p>
        </w:tc>
        <w:tc>
          <w:tcPr>
            <w:tcW w:w="261" w:type="pct"/>
            <w:tcBorders>
              <w:top w:val="single" w:sz="4"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180000</w:t>
            </w:r>
          </w:p>
        </w:tc>
        <w:tc>
          <w:tcPr>
            <w:tcW w:w="182" w:type="pct"/>
            <w:tcBorders>
              <w:top w:val="single" w:sz="4"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3.5</w:t>
            </w:r>
          </w:p>
        </w:tc>
        <w:tc>
          <w:tcPr>
            <w:tcW w:w="302" w:type="pct"/>
            <w:tcBorders>
              <w:top w:val="single" w:sz="4"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75000</w:t>
            </w:r>
          </w:p>
        </w:tc>
        <w:tc>
          <w:tcPr>
            <w:tcW w:w="263" w:type="pct"/>
            <w:tcBorders>
              <w:top w:val="single" w:sz="4"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150000</w:t>
            </w:r>
          </w:p>
        </w:tc>
        <w:tc>
          <w:tcPr>
            <w:tcW w:w="229" w:type="pct"/>
            <w:tcBorders>
              <w:top w:val="single" w:sz="4"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75000</w:t>
            </w:r>
          </w:p>
        </w:tc>
        <w:tc>
          <w:tcPr>
            <w:tcW w:w="178" w:type="pct"/>
            <w:tcBorders>
              <w:top w:val="single" w:sz="4"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2.0</w:t>
            </w:r>
          </w:p>
        </w:tc>
      </w:tr>
      <w:tr w:rsidR="00322E86" w:rsidRPr="00794559" w:rsidTr="00322E86">
        <w:trPr>
          <w:cantSplit/>
          <w:jc w:val="center"/>
        </w:trPr>
        <w:tc>
          <w:tcPr>
            <w:tcW w:w="360" w:type="pct"/>
            <w:vMerge/>
            <w:tcBorders>
              <w:left w:val="single" w:sz="4" w:space="0" w:color="auto"/>
              <w:right w:val="single" w:sz="4" w:space="0" w:color="auto"/>
            </w:tcBorders>
            <w:vAlign w:val="bottom"/>
          </w:tcPr>
          <w:p w:rsidR="007E5A91" w:rsidRPr="001104DC" w:rsidRDefault="007E5A91" w:rsidP="00806D18">
            <w:pPr>
              <w:spacing w:line="360" w:lineRule="auto"/>
              <w:ind w:left="-72" w:right="-72"/>
              <w:jc w:val="cente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Management of berry drop</w:t>
            </w:r>
          </w:p>
        </w:tc>
        <w:tc>
          <w:tcPr>
            <w:tcW w:w="322" w:type="pct"/>
            <w:tcBorders>
              <w:top w:val="single" w:sz="4"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Karimunda</w:t>
            </w:r>
          </w:p>
        </w:tc>
        <w:tc>
          <w:tcPr>
            <w:tcW w:w="213" w:type="pct"/>
            <w:tcBorders>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w:t>
            </w:r>
          </w:p>
        </w:tc>
        <w:tc>
          <w:tcPr>
            <w:tcW w:w="344" w:type="pct"/>
            <w:tcBorders>
              <w:left w:val="single" w:sz="4" w:space="0" w:color="auto"/>
              <w:bottom w:val="single" w:sz="4" w:space="0" w:color="auto"/>
              <w:right w:val="single" w:sz="4" w:space="0" w:color="auto"/>
            </w:tcBorders>
          </w:tcPr>
          <w:p w:rsidR="007E5A91" w:rsidRPr="001104DC" w:rsidRDefault="007E5A91" w:rsidP="00BD4CDD">
            <w:pPr>
              <w:ind w:left="-72" w:right="-72"/>
              <w:rPr>
                <w:bCs/>
                <w:sz w:val="14"/>
                <w:szCs w:val="14"/>
              </w:rPr>
            </w:pPr>
            <w:r w:rsidRPr="001104DC">
              <w:rPr>
                <w:bCs/>
                <w:sz w:val="14"/>
                <w:szCs w:val="14"/>
              </w:rPr>
              <w:t>Irrigated</w:t>
            </w:r>
          </w:p>
        </w:tc>
        <w:tc>
          <w:tcPr>
            <w:tcW w:w="204" w:type="pct"/>
            <w:tcBorders>
              <w:top w:val="single" w:sz="4"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10</w:t>
            </w:r>
          </w:p>
        </w:tc>
        <w:tc>
          <w:tcPr>
            <w:tcW w:w="158" w:type="pct"/>
            <w:tcBorders>
              <w:top w:val="single" w:sz="4"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0.2</w:t>
            </w:r>
          </w:p>
        </w:tc>
        <w:tc>
          <w:tcPr>
            <w:tcW w:w="197" w:type="pct"/>
            <w:tcBorders>
              <w:top w:val="single" w:sz="2"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2.6</w:t>
            </w:r>
          </w:p>
        </w:tc>
        <w:tc>
          <w:tcPr>
            <w:tcW w:w="180" w:type="pct"/>
            <w:tcBorders>
              <w:top w:val="single" w:sz="2"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2.5</w:t>
            </w:r>
          </w:p>
        </w:tc>
        <w:tc>
          <w:tcPr>
            <w:tcW w:w="175" w:type="pct"/>
            <w:tcBorders>
              <w:top w:val="single" w:sz="2"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2.6</w:t>
            </w:r>
          </w:p>
        </w:tc>
        <w:tc>
          <w:tcPr>
            <w:tcW w:w="195" w:type="pct"/>
            <w:tcBorders>
              <w:top w:val="single" w:sz="4"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2.1</w:t>
            </w:r>
          </w:p>
        </w:tc>
        <w:tc>
          <w:tcPr>
            <w:tcW w:w="246" w:type="pct"/>
            <w:tcBorders>
              <w:top w:val="single" w:sz="4"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23.81</w:t>
            </w:r>
          </w:p>
        </w:tc>
        <w:tc>
          <w:tcPr>
            <w:tcW w:w="261" w:type="pct"/>
            <w:tcBorders>
              <w:top w:val="single" w:sz="4"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103000</w:t>
            </w:r>
          </w:p>
        </w:tc>
        <w:tc>
          <w:tcPr>
            <w:tcW w:w="261" w:type="pct"/>
            <w:tcBorders>
              <w:top w:val="single" w:sz="4"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365000</w:t>
            </w:r>
          </w:p>
        </w:tc>
        <w:tc>
          <w:tcPr>
            <w:tcW w:w="261" w:type="pct"/>
            <w:tcBorders>
              <w:top w:val="single" w:sz="4"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354700</w:t>
            </w:r>
          </w:p>
        </w:tc>
        <w:tc>
          <w:tcPr>
            <w:tcW w:w="182" w:type="pct"/>
            <w:tcBorders>
              <w:top w:val="single" w:sz="4"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3.5</w:t>
            </w:r>
          </w:p>
        </w:tc>
        <w:tc>
          <w:tcPr>
            <w:tcW w:w="302" w:type="pct"/>
            <w:tcBorders>
              <w:top w:val="single" w:sz="4"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105000</w:t>
            </w:r>
          </w:p>
        </w:tc>
        <w:tc>
          <w:tcPr>
            <w:tcW w:w="263" w:type="pct"/>
            <w:tcBorders>
              <w:top w:val="single" w:sz="4"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265000</w:t>
            </w:r>
          </w:p>
        </w:tc>
        <w:tc>
          <w:tcPr>
            <w:tcW w:w="229" w:type="pct"/>
            <w:tcBorders>
              <w:top w:val="single" w:sz="4"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160000</w:t>
            </w:r>
          </w:p>
        </w:tc>
        <w:tc>
          <w:tcPr>
            <w:tcW w:w="178" w:type="pct"/>
            <w:tcBorders>
              <w:top w:val="single" w:sz="4"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2.5</w:t>
            </w:r>
          </w:p>
        </w:tc>
      </w:tr>
      <w:tr w:rsidR="00322E86" w:rsidRPr="00794559" w:rsidTr="00322E86">
        <w:trPr>
          <w:cantSplit/>
          <w:jc w:val="center"/>
        </w:trPr>
        <w:tc>
          <w:tcPr>
            <w:tcW w:w="360" w:type="pct"/>
            <w:vMerge/>
            <w:tcBorders>
              <w:left w:val="single" w:sz="4" w:space="0" w:color="auto"/>
              <w:right w:val="single" w:sz="4" w:space="0" w:color="auto"/>
            </w:tcBorders>
            <w:vAlign w:val="center"/>
          </w:tcPr>
          <w:p w:rsidR="007E5A91" w:rsidRPr="001104DC" w:rsidRDefault="007E5A91" w:rsidP="00806D18">
            <w:pPr>
              <w:spacing w:line="360" w:lineRule="auto"/>
              <w:ind w:left="-72" w:right="-72"/>
              <w:jc w:val="cente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7E5A91" w:rsidRPr="001104DC" w:rsidRDefault="007E5A91" w:rsidP="00806D18">
            <w:pPr>
              <w:ind w:left="-72" w:right="-72"/>
              <w:rPr>
                <w:sz w:val="14"/>
                <w:szCs w:val="14"/>
              </w:rPr>
            </w:pPr>
            <w:r w:rsidRPr="001104DC">
              <w:rPr>
                <w:sz w:val="14"/>
                <w:szCs w:val="14"/>
              </w:rPr>
              <w:t>Popularization of EPN for control of cardamom root grub</w:t>
            </w:r>
          </w:p>
        </w:tc>
        <w:tc>
          <w:tcPr>
            <w:tcW w:w="322" w:type="pct"/>
            <w:tcBorders>
              <w:top w:val="single" w:sz="4"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Njallani</w:t>
            </w:r>
          </w:p>
        </w:tc>
        <w:tc>
          <w:tcPr>
            <w:tcW w:w="213" w:type="pct"/>
            <w:tcBorders>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w:t>
            </w:r>
          </w:p>
        </w:tc>
        <w:tc>
          <w:tcPr>
            <w:tcW w:w="344" w:type="pct"/>
            <w:tcBorders>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Perennial</w:t>
            </w:r>
          </w:p>
        </w:tc>
        <w:tc>
          <w:tcPr>
            <w:tcW w:w="204" w:type="pct"/>
            <w:tcBorders>
              <w:top w:val="single" w:sz="4"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10</w:t>
            </w:r>
          </w:p>
        </w:tc>
        <w:tc>
          <w:tcPr>
            <w:tcW w:w="158" w:type="pct"/>
            <w:tcBorders>
              <w:top w:val="single" w:sz="4"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4</w:t>
            </w:r>
          </w:p>
        </w:tc>
        <w:tc>
          <w:tcPr>
            <w:tcW w:w="197" w:type="pct"/>
            <w:tcBorders>
              <w:top w:val="single" w:sz="2"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w:t>
            </w:r>
          </w:p>
        </w:tc>
        <w:tc>
          <w:tcPr>
            <w:tcW w:w="180" w:type="pct"/>
            <w:tcBorders>
              <w:top w:val="single" w:sz="2"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w:t>
            </w:r>
          </w:p>
        </w:tc>
        <w:tc>
          <w:tcPr>
            <w:tcW w:w="175" w:type="pct"/>
            <w:tcBorders>
              <w:top w:val="single" w:sz="2"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H</w:t>
            </w:r>
          </w:p>
        </w:tc>
        <w:tc>
          <w:tcPr>
            <w:tcW w:w="195" w:type="pct"/>
            <w:tcBorders>
              <w:top w:val="single" w:sz="4"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w:t>
            </w:r>
          </w:p>
        </w:tc>
        <w:tc>
          <w:tcPr>
            <w:tcW w:w="246" w:type="pct"/>
            <w:tcBorders>
              <w:top w:val="single" w:sz="4"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48</w:t>
            </w:r>
          </w:p>
        </w:tc>
        <w:tc>
          <w:tcPr>
            <w:tcW w:w="261" w:type="pct"/>
            <w:tcBorders>
              <w:top w:val="single" w:sz="4"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205000</w:t>
            </w:r>
          </w:p>
        </w:tc>
        <w:tc>
          <w:tcPr>
            <w:tcW w:w="261" w:type="pct"/>
            <w:tcBorders>
              <w:top w:val="single" w:sz="4"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597500</w:t>
            </w:r>
          </w:p>
        </w:tc>
        <w:tc>
          <w:tcPr>
            <w:tcW w:w="261" w:type="pct"/>
            <w:tcBorders>
              <w:top w:val="single" w:sz="4"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392500</w:t>
            </w:r>
          </w:p>
        </w:tc>
        <w:tc>
          <w:tcPr>
            <w:tcW w:w="182" w:type="pct"/>
            <w:tcBorders>
              <w:top w:val="single" w:sz="4"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2.9</w:t>
            </w:r>
          </w:p>
        </w:tc>
        <w:tc>
          <w:tcPr>
            <w:tcW w:w="302" w:type="pct"/>
            <w:tcBorders>
              <w:top w:val="single" w:sz="4"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181000</w:t>
            </w:r>
          </w:p>
        </w:tc>
        <w:tc>
          <w:tcPr>
            <w:tcW w:w="263" w:type="pct"/>
            <w:tcBorders>
              <w:top w:val="single" w:sz="4" w:space="0" w:color="auto"/>
              <w:left w:val="single" w:sz="4" w:space="0" w:color="auto"/>
              <w:bottom w:val="single" w:sz="4" w:space="0" w:color="auto"/>
              <w:right w:val="single" w:sz="4" w:space="0" w:color="auto"/>
            </w:tcBorders>
          </w:tcPr>
          <w:p w:rsidR="007E5A91" w:rsidRPr="001104DC" w:rsidRDefault="007E5A91" w:rsidP="00806D18">
            <w:pPr>
              <w:ind w:left="-72" w:right="-72"/>
              <w:rPr>
                <w:sz w:val="14"/>
                <w:szCs w:val="14"/>
              </w:rPr>
            </w:pPr>
            <w:r w:rsidRPr="001104DC">
              <w:rPr>
                <w:sz w:val="14"/>
                <w:szCs w:val="14"/>
              </w:rPr>
              <w:t>382800</w:t>
            </w:r>
          </w:p>
          <w:p w:rsidR="007E5A91" w:rsidRPr="001104DC" w:rsidRDefault="007E5A91" w:rsidP="00806D18">
            <w:pPr>
              <w:ind w:left="-72" w:right="-72"/>
              <w:rPr>
                <w:bCs/>
                <w:sz w:val="14"/>
                <w:szCs w:val="14"/>
              </w:rPr>
            </w:pPr>
          </w:p>
        </w:tc>
        <w:tc>
          <w:tcPr>
            <w:tcW w:w="229" w:type="pct"/>
            <w:tcBorders>
              <w:top w:val="single" w:sz="4"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201800</w:t>
            </w:r>
          </w:p>
        </w:tc>
        <w:tc>
          <w:tcPr>
            <w:tcW w:w="178" w:type="pct"/>
            <w:tcBorders>
              <w:top w:val="single" w:sz="4" w:space="0" w:color="auto"/>
              <w:left w:val="single" w:sz="4" w:space="0" w:color="auto"/>
              <w:bottom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2.11</w:t>
            </w:r>
          </w:p>
        </w:tc>
      </w:tr>
      <w:tr w:rsidR="00322E86" w:rsidRPr="00794559" w:rsidTr="00322E86">
        <w:trPr>
          <w:cantSplit/>
          <w:trHeight w:val="805"/>
          <w:jc w:val="center"/>
        </w:trPr>
        <w:tc>
          <w:tcPr>
            <w:tcW w:w="360" w:type="pct"/>
            <w:vMerge/>
            <w:tcBorders>
              <w:left w:val="single" w:sz="4" w:space="0" w:color="auto"/>
              <w:right w:val="single" w:sz="4" w:space="0" w:color="auto"/>
            </w:tcBorders>
            <w:vAlign w:val="bottom"/>
          </w:tcPr>
          <w:p w:rsidR="007E5A91" w:rsidRPr="001104DC" w:rsidRDefault="007E5A91" w:rsidP="00806D18">
            <w:pPr>
              <w:spacing w:line="360" w:lineRule="auto"/>
              <w:ind w:left="-72" w:right="-72"/>
              <w:rPr>
                <w:sz w:val="14"/>
                <w:szCs w:val="14"/>
              </w:rPr>
            </w:pPr>
          </w:p>
        </w:tc>
        <w:tc>
          <w:tcPr>
            <w:tcW w:w="468" w:type="pct"/>
            <w:tcBorders>
              <w:top w:val="single" w:sz="4" w:space="0" w:color="auto"/>
              <w:left w:val="single" w:sz="4" w:space="0" w:color="auto"/>
              <w:right w:val="single" w:sz="4" w:space="0" w:color="auto"/>
            </w:tcBorders>
          </w:tcPr>
          <w:p w:rsidR="007E5A91" w:rsidRPr="001104DC" w:rsidRDefault="007E5A91" w:rsidP="00806D18">
            <w:pPr>
              <w:ind w:left="-72" w:right="-72"/>
              <w:rPr>
                <w:sz w:val="14"/>
                <w:szCs w:val="14"/>
              </w:rPr>
            </w:pPr>
            <w:r w:rsidRPr="001104DC">
              <w:rPr>
                <w:sz w:val="14"/>
                <w:szCs w:val="14"/>
              </w:rPr>
              <w:t>Management of shoot fly (</w:t>
            </w:r>
            <w:r w:rsidRPr="001104DC">
              <w:rPr>
                <w:i/>
                <w:sz w:val="14"/>
                <w:szCs w:val="14"/>
              </w:rPr>
              <w:t>Formosina flavipes</w:t>
            </w:r>
            <w:r w:rsidRPr="001104DC">
              <w:rPr>
                <w:sz w:val="14"/>
                <w:szCs w:val="14"/>
              </w:rPr>
              <w:t xml:space="preserve"> ) in small cardamom</w:t>
            </w:r>
          </w:p>
        </w:tc>
        <w:tc>
          <w:tcPr>
            <w:tcW w:w="322" w:type="pct"/>
            <w:tcBorders>
              <w:top w:val="single" w:sz="4" w:space="0" w:color="auto"/>
              <w:left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Njallani</w:t>
            </w:r>
          </w:p>
        </w:tc>
        <w:tc>
          <w:tcPr>
            <w:tcW w:w="213" w:type="pct"/>
            <w:tcBorders>
              <w:left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w:t>
            </w:r>
          </w:p>
        </w:tc>
        <w:tc>
          <w:tcPr>
            <w:tcW w:w="344" w:type="pct"/>
            <w:tcBorders>
              <w:left w:val="single" w:sz="4" w:space="0" w:color="auto"/>
              <w:right w:val="single" w:sz="4" w:space="0" w:color="auto"/>
            </w:tcBorders>
          </w:tcPr>
          <w:p w:rsidR="007E5A91" w:rsidRPr="001104DC" w:rsidRDefault="007E5A91" w:rsidP="00806D18">
            <w:pPr>
              <w:ind w:left="-72" w:right="-72"/>
              <w:rPr>
                <w:bCs/>
                <w:sz w:val="14"/>
                <w:szCs w:val="14"/>
              </w:rPr>
            </w:pPr>
            <w:r w:rsidRPr="001104DC">
              <w:rPr>
                <w:sz w:val="14"/>
                <w:szCs w:val="14"/>
              </w:rPr>
              <w:t>Perennial</w:t>
            </w:r>
          </w:p>
        </w:tc>
        <w:tc>
          <w:tcPr>
            <w:tcW w:w="204" w:type="pct"/>
            <w:tcBorders>
              <w:top w:val="single" w:sz="4" w:space="0" w:color="auto"/>
              <w:left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10</w:t>
            </w:r>
          </w:p>
        </w:tc>
        <w:tc>
          <w:tcPr>
            <w:tcW w:w="158" w:type="pct"/>
            <w:tcBorders>
              <w:top w:val="single" w:sz="4" w:space="0" w:color="auto"/>
              <w:left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1</w:t>
            </w:r>
          </w:p>
        </w:tc>
        <w:tc>
          <w:tcPr>
            <w:tcW w:w="197" w:type="pct"/>
            <w:tcBorders>
              <w:top w:val="single" w:sz="2" w:space="0" w:color="auto"/>
              <w:left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w:t>
            </w:r>
          </w:p>
        </w:tc>
        <w:tc>
          <w:tcPr>
            <w:tcW w:w="180" w:type="pct"/>
            <w:tcBorders>
              <w:top w:val="single" w:sz="2" w:space="0" w:color="auto"/>
              <w:left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w:t>
            </w:r>
          </w:p>
        </w:tc>
        <w:tc>
          <w:tcPr>
            <w:tcW w:w="175" w:type="pct"/>
            <w:tcBorders>
              <w:top w:val="single" w:sz="2" w:space="0" w:color="auto"/>
              <w:left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H</w:t>
            </w:r>
          </w:p>
        </w:tc>
        <w:tc>
          <w:tcPr>
            <w:tcW w:w="195" w:type="pct"/>
            <w:tcBorders>
              <w:top w:val="single" w:sz="4" w:space="0" w:color="auto"/>
              <w:left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w:t>
            </w:r>
          </w:p>
        </w:tc>
        <w:tc>
          <w:tcPr>
            <w:tcW w:w="246" w:type="pct"/>
            <w:tcBorders>
              <w:top w:val="single" w:sz="4" w:space="0" w:color="auto"/>
              <w:left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63</w:t>
            </w:r>
          </w:p>
        </w:tc>
        <w:tc>
          <w:tcPr>
            <w:tcW w:w="261" w:type="pct"/>
            <w:tcBorders>
              <w:top w:val="single" w:sz="4" w:space="0" w:color="auto"/>
              <w:left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280000</w:t>
            </w:r>
          </w:p>
        </w:tc>
        <w:tc>
          <w:tcPr>
            <w:tcW w:w="261" w:type="pct"/>
            <w:tcBorders>
              <w:top w:val="single" w:sz="4" w:space="0" w:color="auto"/>
              <w:left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753600</w:t>
            </w:r>
          </w:p>
        </w:tc>
        <w:tc>
          <w:tcPr>
            <w:tcW w:w="261" w:type="pct"/>
            <w:tcBorders>
              <w:top w:val="single" w:sz="4" w:space="0" w:color="auto"/>
              <w:left w:val="single" w:sz="4" w:space="0" w:color="auto"/>
              <w:right w:val="single" w:sz="4" w:space="0" w:color="auto"/>
            </w:tcBorders>
          </w:tcPr>
          <w:p w:rsidR="007E5A91" w:rsidRPr="001104DC" w:rsidRDefault="007E5A91" w:rsidP="00806D18">
            <w:pPr>
              <w:ind w:left="-72" w:right="-72"/>
              <w:rPr>
                <w:sz w:val="14"/>
                <w:szCs w:val="14"/>
              </w:rPr>
            </w:pPr>
            <w:r w:rsidRPr="001104DC">
              <w:rPr>
                <w:sz w:val="14"/>
                <w:szCs w:val="14"/>
              </w:rPr>
              <w:t>473600</w:t>
            </w:r>
          </w:p>
          <w:p w:rsidR="007E5A91" w:rsidRPr="001104DC" w:rsidRDefault="007E5A91" w:rsidP="00806D18">
            <w:pPr>
              <w:ind w:left="-72" w:right="-72"/>
              <w:rPr>
                <w:bCs/>
                <w:sz w:val="14"/>
                <w:szCs w:val="14"/>
              </w:rPr>
            </w:pPr>
          </w:p>
        </w:tc>
        <w:tc>
          <w:tcPr>
            <w:tcW w:w="182" w:type="pct"/>
            <w:tcBorders>
              <w:top w:val="single" w:sz="4" w:space="0" w:color="auto"/>
              <w:left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2.6</w:t>
            </w:r>
          </w:p>
        </w:tc>
        <w:tc>
          <w:tcPr>
            <w:tcW w:w="302" w:type="pct"/>
            <w:tcBorders>
              <w:top w:val="single" w:sz="4" w:space="0" w:color="auto"/>
              <w:left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218000</w:t>
            </w:r>
          </w:p>
        </w:tc>
        <w:tc>
          <w:tcPr>
            <w:tcW w:w="263" w:type="pct"/>
            <w:tcBorders>
              <w:top w:val="single" w:sz="4" w:space="0" w:color="auto"/>
              <w:left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414200</w:t>
            </w:r>
          </w:p>
        </w:tc>
        <w:tc>
          <w:tcPr>
            <w:tcW w:w="229" w:type="pct"/>
            <w:tcBorders>
              <w:top w:val="single" w:sz="4" w:space="0" w:color="auto"/>
              <w:left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196200</w:t>
            </w:r>
          </w:p>
        </w:tc>
        <w:tc>
          <w:tcPr>
            <w:tcW w:w="178" w:type="pct"/>
            <w:tcBorders>
              <w:top w:val="single" w:sz="4" w:space="0" w:color="auto"/>
              <w:left w:val="single" w:sz="4" w:space="0" w:color="auto"/>
              <w:right w:val="single" w:sz="4" w:space="0" w:color="auto"/>
            </w:tcBorders>
          </w:tcPr>
          <w:p w:rsidR="007E5A91" w:rsidRPr="001104DC" w:rsidRDefault="007E5A91" w:rsidP="00806D18">
            <w:pPr>
              <w:ind w:left="-72" w:right="-72"/>
              <w:rPr>
                <w:bCs/>
                <w:sz w:val="14"/>
                <w:szCs w:val="14"/>
              </w:rPr>
            </w:pPr>
            <w:r w:rsidRPr="001104DC">
              <w:rPr>
                <w:bCs/>
                <w:sz w:val="14"/>
                <w:szCs w:val="14"/>
              </w:rPr>
              <w:t>1.90</w:t>
            </w:r>
          </w:p>
        </w:tc>
      </w:tr>
      <w:tr w:rsidR="00322E86" w:rsidRPr="00794559" w:rsidTr="00322E86">
        <w:trPr>
          <w:cantSplit/>
          <w:jc w:val="center"/>
        </w:trPr>
        <w:tc>
          <w:tcPr>
            <w:tcW w:w="360" w:type="pct"/>
            <w:tcBorders>
              <w:top w:val="single" w:sz="4" w:space="0" w:color="auto"/>
              <w:left w:val="single" w:sz="4" w:space="0" w:color="auto"/>
              <w:bottom w:val="single" w:sz="4" w:space="0" w:color="auto"/>
              <w:right w:val="single" w:sz="4" w:space="0" w:color="auto"/>
            </w:tcBorders>
            <w:vAlign w:val="bottom"/>
          </w:tcPr>
          <w:p w:rsidR="007E5A91" w:rsidRPr="00794559" w:rsidRDefault="007E5A91" w:rsidP="00806D18">
            <w:pPr>
              <w:spacing w:line="360" w:lineRule="auto"/>
              <w:ind w:left="-72" w:right="-72"/>
              <w:rPr>
                <w:sz w:val="14"/>
                <w:szCs w:val="14"/>
              </w:rPr>
            </w:pPr>
            <w:r w:rsidRPr="00794559">
              <w:rPr>
                <w:sz w:val="14"/>
                <w:szCs w:val="14"/>
              </w:rPr>
              <w:t xml:space="preserve">Commercial </w:t>
            </w:r>
          </w:p>
        </w:tc>
        <w:tc>
          <w:tcPr>
            <w:tcW w:w="468" w:type="pct"/>
            <w:tcBorders>
              <w:top w:val="single" w:sz="4" w:space="0" w:color="auto"/>
              <w:left w:val="single" w:sz="4" w:space="0" w:color="auto"/>
              <w:bottom w:val="single" w:sz="4" w:space="0" w:color="auto"/>
              <w:right w:val="single" w:sz="4" w:space="0" w:color="auto"/>
            </w:tcBorders>
          </w:tcPr>
          <w:p w:rsidR="007E5A91" w:rsidRPr="00794559" w:rsidRDefault="007E5A91" w:rsidP="00806D18">
            <w:pPr>
              <w:ind w:left="-72" w:right="-72"/>
              <w:rPr>
                <w:bCs/>
                <w:sz w:val="14"/>
                <w:szCs w:val="14"/>
              </w:rPr>
            </w:pPr>
          </w:p>
        </w:tc>
        <w:tc>
          <w:tcPr>
            <w:tcW w:w="322" w:type="pct"/>
            <w:tcBorders>
              <w:top w:val="single" w:sz="4" w:space="0" w:color="auto"/>
              <w:left w:val="single" w:sz="4" w:space="0" w:color="auto"/>
              <w:bottom w:val="single" w:sz="4" w:space="0" w:color="auto"/>
              <w:right w:val="single" w:sz="4" w:space="0" w:color="auto"/>
            </w:tcBorders>
          </w:tcPr>
          <w:p w:rsidR="007E5A91" w:rsidRPr="00794559" w:rsidRDefault="007E5A91" w:rsidP="00806D18">
            <w:pPr>
              <w:ind w:left="-72" w:right="-72"/>
              <w:rPr>
                <w:bCs/>
                <w:sz w:val="14"/>
                <w:szCs w:val="14"/>
              </w:rPr>
            </w:pPr>
          </w:p>
        </w:tc>
        <w:tc>
          <w:tcPr>
            <w:tcW w:w="213" w:type="pct"/>
            <w:tcBorders>
              <w:left w:val="single" w:sz="4" w:space="0" w:color="auto"/>
              <w:bottom w:val="single" w:sz="4" w:space="0" w:color="auto"/>
              <w:right w:val="single" w:sz="4" w:space="0" w:color="auto"/>
            </w:tcBorders>
          </w:tcPr>
          <w:p w:rsidR="007E5A91" w:rsidRPr="00794559" w:rsidRDefault="007E5A91" w:rsidP="00806D18">
            <w:pPr>
              <w:ind w:left="-72" w:right="-72"/>
              <w:rPr>
                <w:bCs/>
                <w:sz w:val="14"/>
                <w:szCs w:val="14"/>
              </w:rPr>
            </w:pPr>
          </w:p>
        </w:tc>
        <w:tc>
          <w:tcPr>
            <w:tcW w:w="344" w:type="pct"/>
            <w:tcBorders>
              <w:left w:val="single" w:sz="4" w:space="0" w:color="auto"/>
              <w:bottom w:val="single" w:sz="4" w:space="0" w:color="auto"/>
              <w:right w:val="single" w:sz="4" w:space="0" w:color="auto"/>
            </w:tcBorders>
          </w:tcPr>
          <w:p w:rsidR="007E5A91" w:rsidRPr="00794559" w:rsidRDefault="007E5A91" w:rsidP="00806D18">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7E5A91" w:rsidRPr="00794559" w:rsidRDefault="007E5A91" w:rsidP="00806D18">
            <w:pPr>
              <w:ind w:left="-72" w:right="-72"/>
              <w:rPr>
                <w:bCs/>
                <w:sz w:val="14"/>
                <w:szCs w:val="14"/>
              </w:rPr>
            </w:pPr>
          </w:p>
        </w:tc>
        <w:tc>
          <w:tcPr>
            <w:tcW w:w="158" w:type="pct"/>
            <w:tcBorders>
              <w:top w:val="single" w:sz="4" w:space="0" w:color="auto"/>
              <w:left w:val="single" w:sz="4" w:space="0" w:color="auto"/>
              <w:bottom w:val="single" w:sz="4" w:space="0" w:color="auto"/>
              <w:right w:val="single" w:sz="4" w:space="0" w:color="auto"/>
            </w:tcBorders>
          </w:tcPr>
          <w:p w:rsidR="007E5A91" w:rsidRPr="00794559" w:rsidRDefault="007E5A91" w:rsidP="00806D18">
            <w:pPr>
              <w:ind w:left="-72" w:right="-72"/>
              <w:rPr>
                <w:bCs/>
                <w:sz w:val="14"/>
                <w:szCs w:val="14"/>
              </w:rPr>
            </w:pPr>
          </w:p>
        </w:tc>
        <w:tc>
          <w:tcPr>
            <w:tcW w:w="197" w:type="pct"/>
            <w:tcBorders>
              <w:top w:val="single" w:sz="2" w:space="0" w:color="auto"/>
              <w:left w:val="single" w:sz="4" w:space="0" w:color="auto"/>
              <w:bottom w:val="single" w:sz="4" w:space="0" w:color="auto"/>
              <w:right w:val="single" w:sz="4" w:space="0" w:color="auto"/>
            </w:tcBorders>
          </w:tcPr>
          <w:p w:rsidR="007E5A91" w:rsidRPr="00794559" w:rsidRDefault="007E5A91" w:rsidP="00806D18">
            <w:pPr>
              <w:ind w:left="-72" w:right="-72"/>
              <w:rPr>
                <w:bCs/>
                <w:sz w:val="14"/>
                <w:szCs w:val="14"/>
              </w:rPr>
            </w:pPr>
          </w:p>
        </w:tc>
        <w:tc>
          <w:tcPr>
            <w:tcW w:w="180" w:type="pct"/>
            <w:tcBorders>
              <w:top w:val="single" w:sz="2" w:space="0" w:color="auto"/>
              <w:left w:val="single" w:sz="4" w:space="0" w:color="auto"/>
              <w:bottom w:val="single" w:sz="4" w:space="0" w:color="auto"/>
              <w:right w:val="single" w:sz="4" w:space="0" w:color="auto"/>
            </w:tcBorders>
          </w:tcPr>
          <w:p w:rsidR="007E5A91" w:rsidRPr="00794559" w:rsidRDefault="007E5A91" w:rsidP="00806D18">
            <w:pPr>
              <w:ind w:left="-72" w:right="-72"/>
              <w:rPr>
                <w:bCs/>
                <w:sz w:val="14"/>
                <w:szCs w:val="14"/>
              </w:rPr>
            </w:pPr>
          </w:p>
        </w:tc>
        <w:tc>
          <w:tcPr>
            <w:tcW w:w="175" w:type="pct"/>
            <w:tcBorders>
              <w:top w:val="single" w:sz="2" w:space="0" w:color="auto"/>
              <w:left w:val="single" w:sz="4" w:space="0" w:color="auto"/>
              <w:bottom w:val="single" w:sz="4" w:space="0" w:color="auto"/>
              <w:right w:val="single" w:sz="4" w:space="0" w:color="auto"/>
            </w:tcBorders>
          </w:tcPr>
          <w:p w:rsidR="007E5A91" w:rsidRPr="00794559" w:rsidRDefault="007E5A91" w:rsidP="00806D18">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7E5A91" w:rsidRPr="00794559" w:rsidRDefault="007E5A91" w:rsidP="00806D18">
            <w:pPr>
              <w:ind w:left="-72" w:right="-72"/>
              <w:rPr>
                <w:bCs/>
                <w:sz w:val="14"/>
                <w:szCs w:val="14"/>
              </w:rPr>
            </w:pPr>
          </w:p>
        </w:tc>
        <w:tc>
          <w:tcPr>
            <w:tcW w:w="246" w:type="pct"/>
            <w:tcBorders>
              <w:top w:val="single" w:sz="4" w:space="0" w:color="auto"/>
              <w:left w:val="single" w:sz="4" w:space="0" w:color="auto"/>
              <w:bottom w:val="single" w:sz="4" w:space="0" w:color="auto"/>
              <w:right w:val="single" w:sz="4" w:space="0" w:color="auto"/>
            </w:tcBorders>
          </w:tcPr>
          <w:p w:rsidR="007E5A91" w:rsidRPr="00794559" w:rsidRDefault="007E5A91" w:rsidP="00806D18">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E5A91" w:rsidRPr="00794559" w:rsidRDefault="007E5A91" w:rsidP="00806D18">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E5A91" w:rsidRPr="00794559" w:rsidRDefault="007E5A91" w:rsidP="00806D18">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E5A91" w:rsidRPr="00794559" w:rsidRDefault="007E5A91" w:rsidP="00806D18">
            <w:pPr>
              <w:ind w:left="-72" w:right="-72"/>
              <w:rPr>
                <w:bCs/>
                <w:sz w:val="14"/>
                <w:szCs w:val="14"/>
              </w:rPr>
            </w:pPr>
          </w:p>
        </w:tc>
        <w:tc>
          <w:tcPr>
            <w:tcW w:w="182" w:type="pct"/>
            <w:tcBorders>
              <w:top w:val="single" w:sz="4" w:space="0" w:color="auto"/>
              <w:left w:val="single" w:sz="4" w:space="0" w:color="auto"/>
              <w:bottom w:val="single" w:sz="4" w:space="0" w:color="auto"/>
              <w:right w:val="single" w:sz="4" w:space="0" w:color="auto"/>
            </w:tcBorders>
          </w:tcPr>
          <w:p w:rsidR="007E5A91" w:rsidRPr="00794559" w:rsidRDefault="007E5A91" w:rsidP="00806D18">
            <w:pPr>
              <w:ind w:left="-72" w:right="-72"/>
              <w:rPr>
                <w:bCs/>
                <w:sz w:val="14"/>
                <w:szCs w:val="14"/>
              </w:rPr>
            </w:pPr>
          </w:p>
        </w:tc>
        <w:tc>
          <w:tcPr>
            <w:tcW w:w="302" w:type="pct"/>
            <w:tcBorders>
              <w:top w:val="single" w:sz="4" w:space="0" w:color="auto"/>
              <w:left w:val="single" w:sz="4" w:space="0" w:color="auto"/>
              <w:bottom w:val="single" w:sz="4" w:space="0" w:color="auto"/>
              <w:right w:val="single" w:sz="4" w:space="0" w:color="auto"/>
            </w:tcBorders>
          </w:tcPr>
          <w:p w:rsidR="007E5A91" w:rsidRPr="00794559" w:rsidRDefault="007E5A91" w:rsidP="00806D18">
            <w:pPr>
              <w:ind w:left="-72" w:right="-72"/>
              <w:rPr>
                <w:bCs/>
                <w:sz w:val="14"/>
                <w:szCs w:val="14"/>
              </w:rPr>
            </w:pPr>
          </w:p>
        </w:tc>
        <w:tc>
          <w:tcPr>
            <w:tcW w:w="263" w:type="pct"/>
            <w:tcBorders>
              <w:top w:val="single" w:sz="4" w:space="0" w:color="auto"/>
              <w:left w:val="single" w:sz="4" w:space="0" w:color="auto"/>
              <w:bottom w:val="single" w:sz="4" w:space="0" w:color="auto"/>
              <w:right w:val="single" w:sz="4" w:space="0" w:color="auto"/>
            </w:tcBorders>
          </w:tcPr>
          <w:p w:rsidR="007E5A91" w:rsidRPr="00794559" w:rsidRDefault="007E5A91" w:rsidP="00806D18">
            <w:pPr>
              <w:ind w:left="-72" w:right="-72"/>
              <w:rPr>
                <w:bCs/>
                <w:sz w:val="14"/>
                <w:szCs w:val="14"/>
              </w:rPr>
            </w:pPr>
          </w:p>
        </w:tc>
        <w:tc>
          <w:tcPr>
            <w:tcW w:w="229" w:type="pct"/>
            <w:tcBorders>
              <w:top w:val="single" w:sz="4" w:space="0" w:color="auto"/>
              <w:left w:val="single" w:sz="4" w:space="0" w:color="auto"/>
              <w:bottom w:val="single" w:sz="4" w:space="0" w:color="auto"/>
              <w:right w:val="single" w:sz="4" w:space="0" w:color="auto"/>
            </w:tcBorders>
          </w:tcPr>
          <w:p w:rsidR="007E5A91" w:rsidRPr="00794559" w:rsidRDefault="007E5A91" w:rsidP="00806D18">
            <w:pPr>
              <w:ind w:left="-72" w:right="-72"/>
              <w:rPr>
                <w:bCs/>
                <w:sz w:val="14"/>
                <w:szCs w:val="14"/>
              </w:rPr>
            </w:pPr>
          </w:p>
        </w:tc>
        <w:tc>
          <w:tcPr>
            <w:tcW w:w="178" w:type="pct"/>
            <w:tcBorders>
              <w:top w:val="single" w:sz="4" w:space="0" w:color="auto"/>
              <w:left w:val="single" w:sz="4" w:space="0" w:color="auto"/>
              <w:bottom w:val="single" w:sz="4" w:space="0" w:color="auto"/>
              <w:right w:val="single" w:sz="4" w:space="0" w:color="auto"/>
            </w:tcBorders>
          </w:tcPr>
          <w:p w:rsidR="007E5A91" w:rsidRPr="00794559" w:rsidRDefault="007E5A91" w:rsidP="00806D18">
            <w:pPr>
              <w:ind w:left="-72" w:right="-72"/>
              <w:rPr>
                <w:bCs/>
                <w:sz w:val="14"/>
                <w:szCs w:val="14"/>
              </w:rPr>
            </w:pPr>
          </w:p>
        </w:tc>
      </w:tr>
      <w:tr w:rsidR="00322E86" w:rsidRPr="00794559" w:rsidTr="00322E86">
        <w:trPr>
          <w:cantSplit/>
          <w:jc w:val="center"/>
        </w:trPr>
        <w:tc>
          <w:tcPr>
            <w:tcW w:w="360" w:type="pct"/>
            <w:tcBorders>
              <w:top w:val="single" w:sz="4" w:space="0" w:color="auto"/>
              <w:left w:val="single" w:sz="4" w:space="0" w:color="auto"/>
              <w:bottom w:val="single" w:sz="4" w:space="0" w:color="auto"/>
              <w:right w:val="single" w:sz="4" w:space="0" w:color="auto"/>
            </w:tcBorders>
            <w:vAlign w:val="bottom"/>
          </w:tcPr>
          <w:p w:rsidR="007E5A91" w:rsidRPr="00794559" w:rsidRDefault="007E5A91" w:rsidP="00FF330C">
            <w:pPr>
              <w:spacing w:line="360" w:lineRule="auto"/>
              <w:ind w:left="-72" w:right="-72"/>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322"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13" w:type="pct"/>
            <w:tcBorders>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344" w:type="pct"/>
            <w:tcBorders>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58"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97" w:type="pct"/>
            <w:tcBorders>
              <w:top w:val="single" w:sz="2"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80" w:type="pct"/>
            <w:tcBorders>
              <w:top w:val="single" w:sz="2"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75" w:type="pct"/>
            <w:tcBorders>
              <w:top w:val="single" w:sz="2"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46"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82"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302"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3"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29"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78"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r>
      <w:tr w:rsidR="00322E86" w:rsidRPr="00794559" w:rsidTr="00322E86">
        <w:trPr>
          <w:cantSplit/>
          <w:jc w:val="center"/>
        </w:trPr>
        <w:tc>
          <w:tcPr>
            <w:tcW w:w="360" w:type="pct"/>
            <w:tcBorders>
              <w:top w:val="single" w:sz="4" w:space="0" w:color="auto"/>
              <w:left w:val="single" w:sz="4" w:space="0" w:color="auto"/>
              <w:bottom w:val="single" w:sz="4" w:space="0" w:color="auto"/>
              <w:right w:val="single" w:sz="4" w:space="0" w:color="auto"/>
            </w:tcBorders>
            <w:vAlign w:val="bottom"/>
          </w:tcPr>
          <w:p w:rsidR="007E5A91" w:rsidRPr="00794559" w:rsidRDefault="007E5A91" w:rsidP="00FF330C">
            <w:pPr>
              <w:spacing w:line="360" w:lineRule="auto"/>
              <w:ind w:left="-72" w:right="-72"/>
              <w:rPr>
                <w:sz w:val="14"/>
                <w:szCs w:val="14"/>
              </w:rPr>
            </w:pPr>
            <w:r w:rsidRPr="00794559">
              <w:rPr>
                <w:sz w:val="14"/>
                <w:szCs w:val="14"/>
              </w:rPr>
              <w:t>Fibre crops like cotton</w:t>
            </w:r>
          </w:p>
        </w:tc>
        <w:tc>
          <w:tcPr>
            <w:tcW w:w="468"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322"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13" w:type="pct"/>
            <w:tcBorders>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344" w:type="pct"/>
            <w:tcBorders>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58"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97" w:type="pct"/>
            <w:tcBorders>
              <w:top w:val="single" w:sz="2"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80" w:type="pct"/>
            <w:tcBorders>
              <w:top w:val="single" w:sz="2"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75" w:type="pct"/>
            <w:tcBorders>
              <w:top w:val="single" w:sz="2"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46"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82"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302"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3"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29"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78"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r>
      <w:tr w:rsidR="00322E86" w:rsidRPr="00794559" w:rsidTr="00322E86">
        <w:trPr>
          <w:cantSplit/>
          <w:jc w:val="center"/>
        </w:trPr>
        <w:tc>
          <w:tcPr>
            <w:tcW w:w="360" w:type="pct"/>
            <w:tcBorders>
              <w:top w:val="single" w:sz="4" w:space="0" w:color="auto"/>
              <w:left w:val="single" w:sz="4" w:space="0" w:color="auto"/>
              <w:bottom w:val="single" w:sz="4" w:space="0" w:color="auto"/>
              <w:right w:val="single" w:sz="4" w:space="0" w:color="auto"/>
            </w:tcBorders>
            <w:vAlign w:val="bottom"/>
          </w:tcPr>
          <w:p w:rsidR="007E5A91" w:rsidRPr="00794559" w:rsidRDefault="007E5A91" w:rsidP="00FF330C">
            <w:pPr>
              <w:spacing w:line="360" w:lineRule="auto"/>
              <w:ind w:left="-72" w:right="-72"/>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322"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13" w:type="pct"/>
            <w:tcBorders>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344" w:type="pct"/>
            <w:tcBorders>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58"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97" w:type="pct"/>
            <w:tcBorders>
              <w:top w:val="single" w:sz="2"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80" w:type="pct"/>
            <w:tcBorders>
              <w:top w:val="single" w:sz="2"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75" w:type="pct"/>
            <w:tcBorders>
              <w:top w:val="single" w:sz="2"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46"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82"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302"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3"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29"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78"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r>
      <w:tr w:rsidR="00322E86" w:rsidRPr="00794559" w:rsidTr="00322E86">
        <w:trPr>
          <w:cantSplit/>
          <w:jc w:val="center"/>
        </w:trPr>
        <w:tc>
          <w:tcPr>
            <w:tcW w:w="360" w:type="pct"/>
            <w:tcBorders>
              <w:top w:val="single" w:sz="4" w:space="0" w:color="auto"/>
              <w:left w:val="single" w:sz="4" w:space="0" w:color="auto"/>
              <w:bottom w:val="single" w:sz="4" w:space="0" w:color="auto"/>
              <w:right w:val="single" w:sz="4" w:space="0" w:color="auto"/>
            </w:tcBorders>
            <w:vAlign w:val="bottom"/>
          </w:tcPr>
          <w:p w:rsidR="007E5A91" w:rsidRPr="00794559" w:rsidRDefault="007E5A91" w:rsidP="00FF330C">
            <w:pPr>
              <w:spacing w:line="360" w:lineRule="auto"/>
              <w:ind w:left="-72" w:right="-72"/>
              <w:rPr>
                <w:sz w:val="14"/>
                <w:szCs w:val="14"/>
              </w:rPr>
            </w:pPr>
            <w:r w:rsidRPr="00794559">
              <w:rPr>
                <w:sz w:val="14"/>
                <w:szCs w:val="14"/>
              </w:rPr>
              <w:t xml:space="preserve">Medicinal and aromatic </w:t>
            </w:r>
          </w:p>
        </w:tc>
        <w:tc>
          <w:tcPr>
            <w:tcW w:w="468"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322"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13" w:type="pct"/>
            <w:tcBorders>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344" w:type="pct"/>
            <w:tcBorders>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58"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97" w:type="pct"/>
            <w:tcBorders>
              <w:top w:val="single" w:sz="2"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80" w:type="pct"/>
            <w:tcBorders>
              <w:top w:val="single" w:sz="2"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75" w:type="pct"/>
            <w:tcBorders>
              <w:top w:val="single" w:sz="2"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46"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82"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302"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3"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29"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78"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r>
      <w:tr w:rsidR="00322E86" w:rsidRPr="00794559" w:rsidTr="00322E86">
        <w:trPr>
          <w:cantSplit/>
          <w:jc w:val="center"/>
        </w:trPr>
        <w:tc>
          <w:tcPr>
            <w:tcW w:w="360" w:type="pct"/>
            <w:tcBorders>
              <w:top w:val="single" w:sz="4" w:space="0" w:color="auto"/>
              <w:left w:val="single" w:sz="4" w:space="0" w:color="auto"/>
              <w:bottom w:val="single" w:sz="4" w:space="0" w:color="auto"/>
              <w:right w:val="single" w:sz="4" w:space="0" w:color="auto"/>
            </w:tcBorders>
            <w:vAlign w:val="bottom"/>
          </w:tcPr>
          <w:p w:rsidR="007E5A91" w:rsidRPr="00794559" w:rsidRDefault="007E5A91" w:rsidP="00FF330C">
            <w:pPr>
              <w:spacing w:line="360" w:lineRule="auto"/>
              <w:ind w:left="-72" w:right="-72"/>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322"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13" w:type="pct"/>
            <w:tcBorders>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344" w:type="pct"/>
            <w:tcBorders>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58"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97" w:type="pct"/>
            <w:tcBorders>
              <w:top w:val="single" w:sz="2"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80" w:type="pct"/>
            <w:tcBorders>
              <w:top w:val="single" w:sz="2"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75" w:type="pct"/>
            <w:tcBorders>
              <w:top w:val="single" w:sz="2"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46"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82"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302"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3"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29"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78"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r>
      <w:tr w:rsidR="00322E86" w:rsidRPr="00794559" w:rsidTr="00322E86">
        <w:trPr>
          <w:cantSplit/>
          <w:jc w:val="center"/>
        </w:trPr>
        <w:tc>
          <w:tcPr>
            <w:tcW w:w="360" w:type="pct"/>
            <w:tcBorders>
              <w:top w:val="single" w:sz="4" w:space="0" w:color="auto"/>
              <w:left w:val="single" w:sz="4" w:space="0" w:color="auto"/>
              <w:bottom w:val="single" w:sz="4" w:space="0" w:color="auto"/>
              <w:right w:val="single" w:sz="4" w:space="0" w:color="auto"/>
            </w:tcBorders>
            <w:vAlign w:val="bottom"/>
          </w:tcPr>
          <w:p w:rsidR="007E5A91" w:rsidRPr="00794559" w:rsidRDefault="007E5A91" w:rsidP="00FF330C">
            <w:pPr>
              <w:spacing w:line="360" w:lineRule="auto"/>
              <w:ind w:left="-72" w:right="-72"/>
              <w:rPr>
                <w:sz w:val="14"/>
                <w:szCs w:val="14"/>
              </w:rPr>
            </w:pPr>
            <w:r w:rsidRPr="00794559">
              <w:rPr>
                <w:sz w:val="14"/>
                <w:szCs w:val="14"/>
              </w:rPr>
              <w:t>Fodder</w:t>
            </w:r>
          </w:p>
        </w:tc>
        <w:tc>
          <w:tcPr>
            <w:tcW w:w="468"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322"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13" w:type="pct"/>
            <w:tcBorders>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344" w:type="pct"/>
            <w:tcBorders>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58"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97" w:type="pct"/>
            <w:tcBorders>
              <w:top w:val="single" w:sz="2"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80" w:type="pct"/>
            <w:tcBorders>
              <w:top w:val="single" w:sz="2"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75" w:type="pct"/>
            <w:tcBorders>
              <w:top w:val="single" w:sz="2"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46"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82"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302"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3"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29"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78"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r>
      <w:tr w:rsidR="00322E86" w:rsidRPr="00794559" w:rsidTr="00322E86">
        <w:trPr>
          <w:cantSplit/>
          <w:jc w:val="center"/>
        </w:trPr>
        <w:tc>
          <w:tcPr>
            <w:tcW w:w="360" w:type="pct"/>
            <w:tcBorders>
              <w:top w:val="single" w:sz="4" w:space="0" w:color="auto"/>
              <w:left w:val="single" w:sz="4" w:space="0" w:color="auto"/>
              <w:bottom w:val="single" w:sz="4" w:space="0" w:color="auto"/>
              <w:right w:val="single" w:sz="4" w:space="0" w:color="auto"/>
            </w:tcBorders>
            <w:vAlign w:val="bottom"/>
          </w:tcPr>
          <w:p w:rsidR="007E5A91" w:rsidRPr="00794559" w:rsidRDefault="007E5A91" w:rsidP="00FF330C">
            <w:pPr>
              <w:spacing w:line="360" w:lineRule="auto"/>
              <w:ind w:left="-72" w:right="-72"/>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322"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13" w:type="pct"/>
            <w:tcBorders>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344" w:type="pct"/>
            <w:tcBorders>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58"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97" w:type="pct"/>
            <w:tcBorders>
              <w:top w:val="single" w:sz="2"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80" w:type="pct"/>
            <w:tcBorders>
              <w:top w:val="single" w:sz="2"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75" w:type="pct"/>
            <w:tcBorders>
              <w:top w:val="single" w:sz="2"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46"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82"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302"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3"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29"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78"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r>
      <w:tr w:rsidR="00322E86" w:rsidRPr="00794559" w:rsidTr="00322E86">
        <w:trPr>
          <w:cantSplit/>
          <w:jc w:val="center"/>
        </w:trPr>
        <w:tc>
          <w:tcPr>
            <w:tcW w:w="360" w:type="pct"/>
            <w:tcBorders>
              <w:top w:val="single" w:sz="4" w:space="0" w:color="auto"/>
              <w:left w:val="single" w:sz="4" w:space="0" w:color="auto"/>
              <w:bottom w:val="single" w:sz="4" w:space="0" w:color="auto"/>
              <w:right w:val="single" w:sz="4" w:space="0" w:color="auto"/>
            </w:tcBorders>
            <w:vAlign w:val="bottom"/>
          </w:tcPr>
          <w:p w:rsidR="007E5A91" w:rsidRPr="00794559" w:rsidRDefault="007E5A91" w:rsidP="00FF330C">
            <w:pPr>
              <w:spacing w:line="360" w:lineRule="auto"/>
              <w:ind w:left="-72" w:right="-72"/>
              <w:rPr>
                <w:sz w:val="14"/>
                <w:szCs w:val="14"/>
              </w:rPr>
            </w:pPr>
            <w:r w:rsidRPr="00794559">
              <w:rPr>
                <w:sz w:val="14"/>
                <w:szCs w:val="14"/>
              </w:rPr>
              <w:t>Plantation</w:t>
            </w:r>
          </w:p>
        </w:tc>
        <w:tc>
          <w:tcPr>
            <w:tcW w:w="468"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322"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13" w:type="pct"/>
            <w:tcBorders>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344" w:type="pct"/>
            <w:tcBorders>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58"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97" w:type="pct"/>
            <w:tcBorders>
              <w:top w:val="single" w:sz="2"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80" w:type="pct"/>
            <w:tcBorders>
              <w:top w:val="single" w:sz="2"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75" w:type="pct"/>
            <w:tcBorders>
              <w:top w:val="single" w:sz="2"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46"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82"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302"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3"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29"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78"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r>
      <w:tr w:rsidR="00322E86" w:rsidRPr="00794559" w:rsidTr="00322E86">
        <w:trPr>
          <w:cantSplit/>
          <w:jc w:val="center"/>
        </w:trPr>
        <w:tc>
          <w:tcPr>
            <w:tcW w:w="360" w:type="pct"/>
            <w:tcBorders>
              <w:top w:val="single" w:sz="4" w:space="0" w:color="auto"/>
              <w:left w:val="single" w:sz="4" w:space="0" w:color="auto"/>
              <w:bottom w:val="single" w:sz="4" w:space="0" w:color="auto"/>
              <w:right w:val="single" w:sz="4" w:space="0" w:color="auto"/>
            </w:tcBorders>
            <w:vAlign w:val="bottom"/>
          </w:tcPr>
          <w:p w:rsidR="007E5A91" w:rsidRPr="00794559" w:rsidRDefault="007E5A91" w:rsidP="00FF330C">
            <w:pPr>
              <w:spacing w:line="360" w:lineRule="auto"/>
              <w:ind w:left="-72" w:right="-72"/>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322"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13" w:type="pct"/>
            <w:tcBorders>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344" w:type="pct"/>
            <w:tcBorders>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58"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97" w:type="pct"/>
            <w:tcBorders>
              <w:top w:val="single" w:sz="2"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80" w:type="pct"/>
            <w:tcBorders>
              <w:top w:val="single" w:sz="2"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75" w:type="pct"/>
            <w:tcBorders>
              <w:top w:val="single" w:sz="2"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46"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82"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302"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3"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29"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78"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r>
      <w:tr w:rsidR="00322E86" w:rsidRPr="00794559" w:rsidTr="00322E86">
        <w:trPr>
          <w:cantSplit/>
          <w:jc w:val="center"/>
        </w:trPr>
        <w:tc>
          <w:tcPr>
            <w:tcW w:w="360" w:type="pct"/>
            <w:tcBorders>
              <w:top w:val="single" w:sz="4" w:space="0" w:color="auto"/>
              <w:left w:val="single" w:sz="4" w:space="0" w:color="auto"/>
              <w:bottom w:val="single" w:sz="4" w:space="0" w:color="auto"/>
              <w:right w:val="single" w:sz="4" w:space="0" w:color="auto"/>
            </w:tcBorders>
            <w:vAlign w:val="bottom"/>
          </w:tcPr>
          <w:p w:rsidR="007E5A91" w:rsidRPr="00794559" w:rsidRDefault="007E5A91" w:rsidP="00FF330C">
            <w:pPr>
              <w:spacing w:line="360" w:lineRule="auto"/>
              <w:ind w:left="-72" w:right="-72"/>
              <w:rPr>
                <w:sz w:val="14"/>
                <w:szCs w:val="14"/>
              </w:rPr>
            </w:pPr>
            <w:r w:rsidRPr="00794559">
              <w:rPr>
                <w:sz w:val="14"/>
                <w:szCs w:val="14"/>
              </w:rPr>
              <w:t xml:space="preserve">Fibre </w:t>
            </w:r>
          </w:p>
        </w:tc>
        <w:tc>
          <w:tcPr>
            <w:tcW w:w="468"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322"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13" w:type="pct"/>
            <w:tcBorders>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344" w:type="pct"/>
            <w:tcBorders>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58"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97" w:type="pct"/>
            <w:tcBorders>
              <w:top w:val="single" w:sz="2"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80" w:type="pct"/>
            <w:tcBorders>
              <w:top w:val="single" w:sz="2"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75" w:type="pct"/>
            <w:tcBorders>
              <w:top w:val="single" w:sz="2"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46"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82"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302"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3"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29"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78"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r>
      <w:tr w:rsidR="00322E86" w:rsidRPr="00794559" w:rsidTr="00322E86">
        <w:trPr>
          <w:cantSplit/>
          <w:jc w:val="center"/>
        </w:trPr>
        <w:tc>
          <w:tcPr>
            <w:tcW w:w="360" w:type="pct"/>
            <w:tcBorders>
              <w:top w:val="single" w:sz="4" w:space="0" w:color="auto"/>
              <w:left w:val="single" w:sz="4" w:space="0" w:color="auto"/>
              <w:bottom w:val="single" w:sz="4" w:space="0" w:color="auto"/>
              <w:right w:val="single" w:sz="4" w:space="0" w:color="auto"/>
            </w:tcBorders>
            <w:vAlign w:val="bottom"/>
          </w:tcPr>
          <w:p w:rsidR="007E5A91" w:rsidRPr="00794559" w:rsidRDefault="007E5A91" w:rsidP="00FF330C">
            <w:pPr>
              <w:spacing w:line="360" w:lineRule="auto"/>
              <w:ind w:left="-72" w:right="-72"/>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322"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13" w:type="pct"/>
            <w:tcBorders>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344" w:type="pct"/>
            <w:tcBorders>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58"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97" w:type="pct"/>
            <w:tcBorders>
              <w:top w:val="single" w:sz="2"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80" w:type="pct"/>
            <w:tcBorders>
              <w:top w:val="single" w:sz="2"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75" w:type="pct"/>
            <w:tcBorders>
              <w:top w:val="single" w:sz="2"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46"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82"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302"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63"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229"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c>
          <w:tcPr>
            <w:tcW w:w="178" w:type="pct"/>
            <w:tcBorders>
              <w:top w:val="single" w:sz="4" w:space="0" w:color="auto"/>
              <w:left w:val="single" w:sz="4" w:space="0" w:color="auto"/>
              <w:bottom w:val="single" w:sz="4" w:space="0" w:color="auto"/>
              <w:right w:val="single" w:sz="4" w:space="0" w:color="auto"/>
            </w:tcBorders>
          </w:tcPr>
          <w:p w:rsidR="007E5A91" w:rsidRPr="00794559" w:rsidRDefault="007E5A91" w:rsidP="0022367B">
            <w:pPr>
              <w:ind w:left="-72" w:right="-72"/>
              <w:rPr>
                <w:bCs/>
                <w:sz w:val="14"/>
                <w:szCs w:val="14"/>
              </w:rPr>
            </w:pPr>
          </w:p>
        </w:tc>
      </w:tr>
      <w:tr w:rsidR="00322E86" w:rsidRPr="00794559" w:rsidTr="00322E86">
        <w:trPr>
          <w:cantSplit/>
          <w:jc w:val="center"/>
        </w:trPr>
        <w:tc>
          <w:tcPr>
            <w:tcW w:w="360" w:type="pct"/>
            <w:tcBorders>
              <w:top w:val="single" w:sz="4" w:space="0" w:color="auto"/>
              <w:left w:val="single" w:sz="4" w:space="0" w:color="auto"/>
              <w:bottom w:val="single" w:sz="4" w:space="0" w:color="auto"/>
              <w:right w:val="single" w:sz="4" w:space="0" w:color="auto"/>
            </w:tcBorders>
            <w:vAlign w:val="bottom"/>
          </w:tcPr>
          <w:p w:rsidR="007E5A91" w:rsidRPr="001104DC" w:rsidRDefault="007E5A91" w:rsidP="00322E86">
            <w:pPr>
              <w:spacing w:line="360" w:lineRule="auto"/>
              <w:ind w:left="-72" w:right="-72"/>
              <w:rPr>
                <w:sz w:val="14"/>
                <w:szCs w:val="14"/>
              </w:rPr>
            </w:pPr>
            <w:r w:rsidRPr="001104DC">
              <w:rPr>
                <w:sz w:val="14"/>
                <w:szCs w:val="14"/>
              </w:rPr>
              <w:t>Others (Mushroom)</w:t>
            </w:r>
          </w:p>
        </w:tc>
        <w:tc>
          <w:tcPr>
            <w:tcW w:w="468" w:type="pct"/>
            <w:tcBorders>
              <w:top w:val="single" w:sz="4" w:space="0" w:color="auto"/>
              <w:left w:val="single" w:sz="4" w:space="0" w:color="auto"/>
              <w:bottom w:val="single" w:sz="4" w:space="0" w:color="auto"/>
              <w:right w:val="single" w:sz="4" w:space="0" w:color="auto"/>
            </w:tcBorders>
          </w:tcPr>
          <w:p w:rsidR="007E5A91" w:rsidRPr="001104DC" w:rsidRDefault="007E5A91" w:rsidP="00322E86">
            <w:pPr>
              <w:ind w:left="-72" w:right="-72"/>
              <w:rPr>
                <w:bCs/>
                <w:sz w:val="14"/>
                <w:szCs w:val="14"/>
              </w:rPr>
            </w:pPr>
            <w:r w:rsidRPr="001104DC">
              <w:rPr>
                <w:bCs/>
                <w:sz w:val="14"/>
                <w:szCs w:val="14"/>
              </w:rPr>
              <w:t>Packaging of mushrooms in tray packs with cling film cover</w:t>
            </w:r>
          </w:p>
        </w:tc>
        <w:tc>
          <w:tcPr>
            <w:tcW w:w="322" w:type="pct"/>
            <w:tcBorders>
              <w:top w:val="single" w:sz="4" w:space="0" w:color="auto"/>
              <w:left w:val="single" w:sz="4" w:space="0" w:color="auto"/>
              <w:bottom w:val="single" w:sz="4" w:space="0" w:color="auto"/>
              <w:right w:val="single" w:sz="4" w:space="0" w:color="auto"/>
            </w:tcBorders>
          </w:tcPr>
          <w:p w:rsidR="007E5A91" w:rsidRPr="001104DC" w:rsidRDefault="007E5A91" w:rsidP="00322E86">
            <w:pPr>
              <w:ind w:left="-72" w:right="-72"/>
              <w:rPr>
                <w:bCs/>
                <w:sz w:val="14"/>
                <w:szCs w:val="14"/>
              </w:rPr>
            </w:pPr>
            <w:r w:rsidRPr="001104DC">
              <w:rPr>
                <w:bCs/>
                <w:sz w:val="14"/>
                <w:szCs w:val="14"/>
              </w:rPr>
              <w:t>Florida</w:t>
            </w:r>
          </w:p>
        </w:tc>
        <w:tc>
          <w:tcPr>
            <w:tcW w:w="213" w:type="pct"/>
            <w:tcBorders>
              <w:left w:val="single" w:sz="4" w:space="0" w:color="auto"/>
              <w:right w:val="single" w:sz="4" w:space="0" w:color="auto"/>
            </w:tcBorders>
          </w:tcPr>
          <w:p w:rsidR="007E5A91" w:rsidRPr="001104DC" w:rsidRDefault="007E5A91" w:rsidP="00322E86">
            <w:pPr>
              <w:ind w:left="-72" w:right="-72"/>
              <w:rPr>
                <w:bCs/>
                <w:sz w:val="14"/>
                <w:szCs w:val="14"/>
              </w:rPr>
            </w:pPr>
            <w:r w:rsidRPr="001104DC">
              <w:rPr>
                <w:bCs/>
                <w:sz w:val="14"/>
                <w:szCs w:val="14"/>
              </w:rPr>
              <w:t>-</w:t>
            </w:r>
          </w:p>
        </w:tc>
        <w:tc>
          <w:tcPr>
            <w:tcW w:w="344" w:type="pct"/>
            <w:tcBorders>
              <w:left w:val="single" w:sz="4" w:space="0" w:color="auto"/>
              <w:right w:val="single" w:sz="4" w:space="0" w:color="auto"/>
            </w:tcBorders>
          </w:tcPr>
          <w:p w:rsidR="007E5A91" w:rsidRPr="001104DC" w:rsidRDefault="007E5A91" w:rsidP="00322E86">
            <w:pPr>
              <w:ind w:left="-72" w:right="-72"/>
              <w:rPr>
                <w:bCs/>
                <w:sz w:val="14"/>
                <w:szCs w:val="14"/>
              </w:rPr>
            </w:pPr>
            <w:r w:rsidRPr="001104DC">
              <w:rPr>
                <w:bCs/>
                <w:sz w:val="14"/>
                <w:szCs w:val="14"/>
              </w:rPr>
              <w:t>-</w:t>
            </w:r>
          </w:p>
        </w:tc>
        <w:tc>
          <w:tcPr>
            <w:tcW w:w="204" w:type="pct"/>
            <w:tcBorders>
              <w:top w:val="single" w:sz="4" w:space="0" w:color="auto"/>
              <w:left w:val="single" w:sz="4" w:space="0" w:color="auto"/>
              <w:bottom w:val="single" w:sz="4" w:space="0" w:color="auto"/>
              <w:right w:val="single" w:sz="4" w:space="0" w:color="auto"/>
            </w:tcBorders>
          </w:tcPr>
          <w:p w:rsidR="007E5A91" w:rsidRPr="001104DC" w:rsidRDefault="007E5A91" w:rsidP="00322E86">
            <w:pPr>
              <w:ind w:left="-72" w:right="-72"/>
              <w:rPr>
                <w:bCs/>
                <w:sz w:val="14"/>
                <w:szCs w:val="14"/>
              </w:rPr>
            </w:pPr>
            <w:r w:rsidRPr="001104DC">
              <w:rPr>
                <w:bCs/>
                <w:sz w:val="14"/>
                <w:szCs w:val="14"/>
              </w:rPr>
              <w:t>0</w:t>
            </w:r>
          </w:p>
        </w:tc>
        <w:tc>
          <w:tcPr>
            <w:tcW w:w="158" w:type="pct"/>
            <w:tcBorders>
              <w:top w:val="single" w:sz="4" w:space="0" w:color="auto"/>
              <w:left w:val="single" w:sz="4" w:space="0" w:color="auto"/>
              <w:bottom w:val="single" w:sz="4" w:space="0" w:color="auto"/>
              <w:right w:val="single" w:sz="4" w:space="0" w:color="auto"/>
            </w:tcBorders>
          </w:tcPr>
          <w:p w:rsidR="007E5A91" w:rsidRPr="001104DC" w:rsidRDefault="007E5A91" w:rsidP="00322E86">
            <w:pPr>
              <w:ind w:left="-72" w:right="-72"/>
              <w:rPr>
                <w:bCs/>
                <w:sz w:val="14"/>
                <w:szCs w:val="14"/>
              </w:rPr>
            </w:pPr>
            <w:r w:rsidRPr="001104DC">
              <w:rPr>
                <w:bCs/>
                <w:sz w:val="14"/>
                <w:szCs w:val="14"/>
              </w:rPr>
              <w:t>0</w:t>
            </w:r>
          </w:p>
        </w:tc>
        <w:tc>
          <w:tcPr>
            <w:tcW w:w="197" w:type="pct"/>
            <w:tcBorders>
              <w:top w:val="single" w:sz="2" w:space="0" w:color="auto"/>
              <w:left w:val="single" w:sz="4" w:space="0" w:color="auto"/>
              <w:bottom w:val="single" w:sz="2" w:space="0" w:color="auto"/>
              <w:right w:val="single" w:sz="4" w:space="0" w:color="auto"/>
            </w:tcBorders>
          </w:tcPr>
          <w:p w:rsidR="007E5A91" w:rsidRPr="001104DC" w:rsidRDefault="007E5A91" w:rsidP="00322E86">
            <w:pPr>
              <w:ind w:left="-72" w:right="-72"/>
              <w:rPr>
                <w:bCs/>
                <w:sz w:val="14"/>
                <w:szCs w:val="14"/>
              </w:rPr>
            </w:pPr>
            <w:r w:rsidRPr="001104DC">
              <w:rPr>
                <w:bCs/>
                <w:sz w:val="14"/>
                <w:szCs w:val="14"/>
              </w:rPr>
              <w:t>0</w:t>
            </w:r>
          </w:p>
        </w:tc>
        <w:tc>
          <w:tcPr>
            <w:tcW w:w="180" w:type="pct"/>
            <w:tcBorders>
              <w:top w:val="single" w:sz="2" w:space="0" w:color="auto"/>
              <w:left w:val="single" w:sz="4" w:space="0" w:color="auto"/>
              <w:bottom w:val="single" w:sz="2" w:space="0" w:color="auto"/>
              <w:right w:val="single" w:sz="4" w:space="0" w:color="auto"/>
            </w:tcBorders>
          </w:tcPr>
          <w:p w:rsidR="007E5A91" w:rsidRPr="001104DC" w:rsidRDefault="007E5A91" w:rsidP="00322E86">
            <w:pPr>
              <w:ind w:left="-72" w:right="-72"/>
              <w:rPr>
                <w:bCs/>
                <w:sz w:val="14"/>
                <w:szCs w:val="14"/>
              </w:rPr>
            </w:pPr>
            <w:r w:rsidRPr="001104DC">
              <w:rPr>
                <w:bCs/>
                <w:sz w:val="14"/>
                <w:szCs w:val="14"/>
              </w:rPr>
              <w:t>0</w:t>
            </w:r>
          </w:p>
        </w:tc>
        <w:tc>
          <w:tcPr>
            <w:tcW w:w="175" w:type="pct"/>
            <w:tcBorders>
              <w:top w:val="single" w:sz="2" w:space="0" w:color="auto"/>
              <w:left w:val="single" w:sz="4" w:space="0" w:color="auto"/>
              <w:bottom w:val="single" w:sz="2" w:space="0" w:color="auto"/>
              <w:right w:val="single" w:sz="4" w:space="0" w:color="auto"/>
            </w:tcBorders>
          </w:tcPr>
          <w:p w:rsidR="007E5A91" w:rsidRPr="001104DC" w:rsidRDefault="007E5A91" w:rsidP="00322E86">
            <w:pPr>
              <w:ind w:left="-72" w:right="-72"/>
              <w:rPr>
                <w:bCs/>
                <w:sz w:val="14"/>
                <w:szCs w:val="14"/>
              </w:rPr>
            </w:pPr>
            <w:r w:rsidRPr="001104DC">
              <w:rPr>
                <w:bCs/>
                <w:sz w:val="14"/>
                <w:szCs w:val="14"/>
              </w:rPr>
              <w:t>0</w:t>
            </w:r>
          </w:p>
        </w:tc>
        <w:tc>
          <w:tcPr>
            <w:tcW w:w="195" w:type="pct"/>
            <w:tcBorders>
              <w:top w:val="single" w:sz="4" w:space="0" w:color="auto"/>
              <w:left w:val="single" w:sz="4" w:space="0" w:color="auto"/>
              <w:bottom w:val="single" w:sz="4" w:space="0" w:color="auto"/>
              <w:right w:val="single" w:sz="4" w:space="0" w:color="auto"/>
            </w:tcBorders>
          </w:tcPr>
          <w:p w:rsidR="007E5A91" w:rsidRPr="001104DC" w:rsidRDefault="007E5A91" w:rsidP="00322E86">
            <w:pPr>
              <w:ind w:left="-72" w:right="-72"/>
              <w:rPr>
                <w:bCs/>
                <w:sz w:val="14"/>
                <w:szCs w:val="14"/>
              </w:rPr>
            </w:pPr>
            <w:r w:rsidRPr="001104DC">
              <w:rPr>
                <w:bCs/>
                <w:sz w:val="14"/>
                <w:szCs w:val="14"/>
              </w:rPr>
              <w:t>0</w:t>
            </w:r>
          </w:p>
        </w:tc>
        <w:tc>
          <w:tcPr>
            <w:tcW w:w="246" w:type="pct"/>
            <w:tcBorders>
              <w:top w:val="single" w:sz="4" w:space="0" w:color="auto"/>
              <w:left w:val="single" w:sz="4" w:space="0" w:color="auto"/>
              <w:bottom w:val="single" w:sz="4" w:space="0" w:color="auto"/>
              <w:right w:val="single" w:sz="4" w:space="0" w:color="auto"/>
            </w:tcBorders>
          </w:tcPr>
          <w:p w:rsidR="007E5A91" w:rsidRPr="001104DC" w:rsidRDefault="007E5A91" w:rsidP="00322E86">
            <w:pPr>
              <w:ind w:left="-72" w:right="-72"/>
              <w:rPr>
                <w:bCs/>
                <w:sz w:val="14"/>
                <w:szCs w:val="14"/>
              </w:rPr>
            </w:pPr>
            <w:r w:rsidRPr="001104DC">
              <w:rPr>
                <w:bCs/>
                <w:sz w:val="14"/>
                <w:szCs w:val="14"/>
              </w:rPr>
              <w:t>0</w:t>
            </w:r>
          </w:p>
        </w:tc>
        <w:tc>
          <w:tcPr>
            <w:tcW w:w="261" w:type="pct"/>
            <w:tcBorders>
              <w:top w:val="single" w:sz="4" w:space="0" w:color="auto"/>
              <w:left w:val="single" w:sz="4" w:space="0" w:color="auto"/>
              <w:bottom w:val="single" w:sz="4" w:space="0" w:color="auto"/>
              <w:right w:val="single" w:sz="4" w:space="0" w:color="auto"/>
            </w:tcBorders>
          </w:tcPr>
          <w:p w:rsidR="007E5A91" w:rsidRPr="001104DC" w:rsidRDefault="007E5A91" w:rsidP="00322E86">
            <w:pPr>
              <w:ind w:left="-72" w:right="-72"/>
              <w:rPr>
                <w:bCs/>
                <w:sz w:val="14"/>
                <w:szCs w:val="14"/>
              </w:rPr>
            </w:pPr>
            <w:r w:rsidRPr="001104DC">
              <w:rPr>
                <w:bCs/>
                <w:sz w:val="14"/>
                <w:szCs w:val="14"/>
              </w:rPr>
              <w:t>23808</w:t>
            </w:r>
          </w:p>
        </w:tc>
        <w:tc>
          <w:tcPr>
            <w:tcW w:w="261" w:type="pct"/>
            <w:tcBorders>
              <w:top w:val="single" w:sz="4" w:space="0" w:color="auto"/>
              <w:left w:val="single" w:sz="4" w:space="0" w:color="auto"/>
              <w:bottom w:val="single" w:sz="4" w:space="0" w:color="auto"/>
              <w:right w:val="single" w:sz="4" w:space="0" w:color="auto"/>
            </w:tcBorders>
          </w:tcPr>
          <w:p w:rsidR="007E5A91" w:rsidRPr="001104DC" w:rsidRDefault="007E5A91" w:rsidP="00322E86">
            <w:pPr>
              <w:ind w:left="-72" w:right="-72"/>
              <w:rPr>
                <w:bCs/>
                <w:sz w:val="14"/>
                <w:szCs w:val="14"/>
              </w:rPr>
            </w:pPr>
            <w:r w:rsidRPr="001104DC">
              <w:rPr>
                <w:bCs/>
                <w:sz w:val="14"/>
                <w:szCs w:val="14"/>
              </w:rPr>
              <w:t>47413</w:t>
            </w:r>
          </w:p>
        </w:tc>
        <w:tc>
          <w:tcPr>
            <w:tcW w:w="261" w:type="pct"/>
            <w:tcBorders>
              <w:top w:val="single" w:sz="4" w:space="0" w:color="auto"/>
              <w:left w:val="single" w:sz="4" w:space="0" w:color="auto"/>
              <w:bottom w:val="single" w:sz="4" w:space="0" w:color="auto"/>
              <w:right w:val="single" w:sz="4" w:space="0" w:color="auto"/>
            </w:tcBorders>
          </w:tcPr>
          <w:p w:rsidR="007E5A91" w:rsidRPr="001104DC" w:rsidRDefault="007E5A91" w:rsidP="00322E86">
            <w:pPr>
              <w:ind w:left="-72" w:right="-72"/>
              <w:rPr>
                <w:bCs/>
                <w:sz w:val="14"/>
                <w:szCs w:val="14"/>
              </w:rPr>
            </w:pPr>
            <w:r w:rsidRPr="001104DC">
              <w:rPr>
                <w:bCs/>
                <w:sz w:val="14"/>
                <w:szCs w:val="14"/>
              </w:rPr>
              <w:t>23605</w:t>
            </w:r>
          </w:p>
        </w:tc>
        <w:tc>
          <w:tcPr>
            <w:tcW w:w="182" w:type="pct"/>
            <w:tcBorders>
              <w:top w:val="single" w:sz="4" w:space="0" w:color="auto"/>
              <w:left w:val="single" w:sz="4" w:space="0" w:color="auto"/>
              <w:bottom w:val="single" w:sz="4" w:space="0" w:color="auto"/>
              <w:right w:val="single" w:sz="4" w:space="0" w:color="auto"/>
            </w:tcBorders>
          </w:tcPr>
          <w:p w:rsidR="007E5A91" w:rsidRPr="001104DC" w:rsidRDefault="007E5A91" w:rsidP="00322E86">
            <w:pPr>
              <w:ind w:left="-72" w:right="-72"/>
              <w:rPr>
                <w:bCs/>
                <w:sz w:val="14"/>
                <w:szCs w:val="14"/>
              </w:rPr>
            </w:pPr>
            <w:r w:rsidRPr="001104DC">
              <w:rPr>
                <w:bCs/>
                <w:sz w:val="14"/>
                <w:szCs w:val="14"/>
              </w:rPr>
              <w:t>1.99</w:t>
            </w:r>
          </w:p>
        </w:tc>
        <w:tc>
          <w:tcPr>
            <w:tcW w:w="302" w:type="pct"/>
            <w:tcBorders>
              <w:top w:val="single" w:sz="4" w:space="0" w:color="auto"/>
              <w:left w:val="single" w:sz="4" w:space="0" w:color="auto"/>
              <w:bottom w:val="single" w:sz="4" w:space="0" w:color="auto"/>
              <w:right w:val="single" w:sz="4" w:space="0" w:color="auto"/>
            </w:tcBorders>
          </w:tcPr>
          <w:p w:rsidR="007E5A91" w:rsidRPr="001104DC" w:rsidRDefault="007E5A91" w:rsidP="00322E86">
            <w:pPr>
              <w:ind w:left="-72" w:right="-72"/>
              <w:rPr>
                <w:bCs/>
                <w:sz w:val="14"/>
                <w:szCs w:val="14"/>
              </w:rPr>
            </w:pPr>
            <w:r w:rsidRPr="001104DC">
              <w:rPr>
                <w:bCs/>
                <w:sz w:val="14"/>
                <w:szCs w:val="14"/>
              </w:rPr>
              <w:t>11970</w:t>
            </w:r>
          </w:p>
        </w:tc>
        <w:tc>
          <w:tcPr>
            <w:tcW w:w="263" w:type="pct"/>
            <w:tcBorders>
              <w:top w:val="single" w:sz="4" w:space="0" w:color="auto"/>
              <w:left w:val="single" w:sz="4" w:space="0" w:color="auto"/>
              <w:bottom w:val="single" w:sz="4" w:space="0" w:color="auto"/>
              <w:right w:val="single" w:sz="4" w:space="0" w:color="auto"/>
            </w:tcBorders>
          </w:tcPr>
          <w:p w:rsidR="007E5A91" w:rsidRPr="001104DC" w:rsidRDefault="007E5A91" w:rsidP="00322E86">
            <w:pPr>
              <w:ind w:left="-72" w:right="-72"/>
              <w:rPr>
                <w:bCs/>
                <w:sz w:val="14"/>
                <w:szCs w:val="14"/>
              </w:rPr>
            </w:pPr>
            <w:r w:rsidRPr="001104DC">
              <w:rPr>
                <w:bCs/>
                <w:sz w:val="14"/>
                <w:szCs w:val="14"/>
              </w:rPr>
              <w:t>18400</w:t>
            </w:r>
          </w:p>
        </w:tc>
        <w:tc>
          <w:tcPr>
            <w:tcW w:w="229" w:type="pct"/>
            <w:tcBorders>
              <w:top w:val="single" w:sz="4" w:space="0" w:color="auto"/>
              <w:left w:val="single" w:sz="4" w:space="0" w:color="auto"/>
              <w:bottom w:val="single" w:sz="4" w:space="0" w:color="auto"/>
              <w:right w:val="single" w:sz="4" w:space="0" w:color="auto"/>
            </w:tcBorders>
          </w:tcPr>
          <w:p w:rsidR="007E5A91" w:rsidRPr="001104DC" w:rsidRDefault="007E5A91" w:rsidP="00322E86">
            <w:pPr>
              <w:ind w:left="-72" w:right="-72"/>
              <w:rPr>
                <w:bCs/>
                <w:sz w:val="14"/>
                <w:szCs w:val="14"/>
              </w:rPr>
            </w:pPr>
            <w:r w:rsidRPr="001104DC">
              <w:rPr>
                <w:bCs/>
                <w:sz w:val="14"/>
                <w:szCs w:val="14"/>
              </w:rPr>
              <w:t>6430</w:t>
            </w:r>
          </w:p>
        </w:tc>
        <w:tc>
          <w:tcPr>
            <w:tcW w:w="178" w:type="pct"/>
            <w:tcBorders>
              <w:top w:val="single" w:sz="4" w:space="0" w:color="auto"/>
              <w:left w:val="single" w:sz="4" w:space="0" w:color="auto"/>
              <w:bottom w:val="single" w:sz="4" w:space="0" w:color="auto"/>
              <w:right w:val="single" w:sz="4" w:space="0" w:color="auto"/>
            </w:tcBorders>
          </w:tcPr>
          <w:p w:rsidR="007E5A91" w:rsidRPr="001104DC" w:rsidRDefault="007E5A91" w:rsidP="00322E86">
            <w:pPr>
              <w:ind w:left="-72" w:right="-72"/>
              <w:rPr>
                <w:bCs/>
                <w:sz w:val="14"/>
                <w:szCs w:val="14"/>
              </w:rPr>
            </w:pPr>
            <w:r w:rsidRPr="001104DC">
              <w:rPr>
                <w:bCs/>
                <w:sz w:val="14"/>
                <w:szCs w:val="14"/>
              </w:rPr>
              <w:t>1.53</w:t>
            </w:r>
          </w:p>
        </w:tc>
      </w:tr>
      <w:tr w:rsidR="00322E86" w:rsidRPr="00794559" w:rsidTr="008E7647">
        <w:trPr>
          <w:cantSplit/>
          <w:jc w:val="center"/>
        </w:trPr>
        <w:tc>
          <w:tcPr>
            <w:tcW w:w="360" w:type="pct"/>
            <w:tcBorders>
              <w:top w:val="single" w:sz="4" w:space="0" w:color="auto"/>
              <w:left w:val="single" w:sz="4" w:space="0" w:color="auto"/>
              <w:bottom w:val="single" w:sz="4" w:space="0" w:color="auto"/>
              <w:right w:val="single" w:sz="4" w:space="0" w:color="auto"/>
            </w:tcBorders>
            <w:vAlign w:val="bottom"/>
          </w:tcPr>
          <w:p w:rsidR="00322E86" w:rsidRPr="001104DC" w:rsidRDefault="00322E86" w:rsidP="00322E86">
            <w:pPr>
              <w:spacing w:line="360" w:lineRule="auto"/>
              <w:ind w:left="-72" w:right="-72"/>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322E86" w:rsidRPr="001104DC" w:rsidRDefault="00322E86" w:rsidP="008E7647">
            <w:pPr>
              <w:ind w:left="-72" w:right="-72"/>
              <w:rPr>
                <w:bCs/>
                <w:sz w:val="16"/>
                <w:szCs w:val="16"/>
              </w:rPr>
            </w:pPr>
            <w:r w:rsidRPr="001104DC">
              <w:rPr>
                <w:bCs/>
                <w:sz w:val="16"/>
                <w:szCs w:val="16"/>
              </w:rPr>
              <w:t>Utilization of Spent Mushroom Compost (SMC) as a medium for vegetable production</w:t>
            </w:r>
          </w:p>
        </w:tc>
        <w:tc>
          <w:tcPr>
            <w:tcW w:w="322" w:type="pct"/>
            <w:tcBorders>
              <w:top w:val="single" w:sz="4" w:space="0" w:color="auto"/>
              <w:left w:val="single" w:sz="4" w:space="0" w:color="auto"/>
              <w:bottom w:val="single" w:sz="4" w:space="0" w:color="auto"/>
              <w:right w:val="single" w:sz="4" w:space="0" w:color="auto"/>
            </w:tcBorders>
          </w:tcPr>
          <w:p w:rsidR="00322E86" w:rsidRPr="001104DC" w:rsidRDefault="00322E86" w:rsidP="008E7647">
            <w:pPr>
              <w:ind w:left="-72" w:right="-72"/>
              <w:rPr>
                <w:rFonts w:cs="Arial"/>
                <w:sz w:val="16"/>
                <w:szCs w:val="16"/>
              </w:rPr>
            </w:pPr>
            <w:r w:rsidRPr="001104DC">
              <w:rPr>
                <w:rFonts w:cs="Arial"/>
                <w:sz w:val="16"/>
                <w:szCs w:val="16"/>
              </w:rPr>
              <w:t>Florida</w:t>
            </w:r>
          </w:p>
        </w:tc>
        <w:tc>
          <w:tcPr>
            <w:tcW w:w="213" w:type="pct"/>
            <w:tcBorders>
              <w:left w:val="single" w:sz="4" w:space="0" w:color="auto"/>
              <w:right w:val="single" w:sz="4" w:space="0" w:color="auto"/>
            </w:tcBorders>
          </w:tcPr>
          <w:p w:rsidR="00322E86" w:rsidRPr="001104DC" w:rsidRDefault="00322E86" w:rsidP="008E7647">
            <w:pPr>
              <w:ind w:left="-72" w:right="-72"/>
              <w:rPr>
                <w:bCs/>
                <w:sz w:val="16"/>
                <w:szCs w:val="16"/>
              </w:rPr>
            </w:pPr>
          </w:p>
        </w:tc>
        <w:tc>
          <w:tcPr>
            <w:tcW w:w="344" w:type="pct"/>
            <w:tcBorders>
              <w:left w:val="single" w:sz="4" w:space="0" w:color="auto"/>
              <w:right w:val="single" w:sz="4" w:space="0" w:color="auto"/>
            </w:tcBorders>
          </w:tcPr>
          <w:p w:rsidR="00322E86" w:rsidRPr="001104DC" w:rsidRDefault="00322E86" w:rsidP="008E7647">
            <w:pPr>
              <w:ind w:left="-72" w:right="-72"/>
              <w:rPr>
                <w:rFonts w:cs="Arial"/>
                <w:sz w:val="16"/>
                <w:szCs w:val="16"/>
              </w:rPr>
            </w:pPr>
            <w:r w:rsidRPr="001104DC">
              <w:rPr>
                <w:rFonts w:cs="Arial"/>
                <w:sz w:val="16"/>
                <w:szCs w:val="16"/>
              </w:rPr>
              <w:t>Monocrop</w:t>
            </w:r>
          </w:p>
        </w:tc>
        <w:tc>
          <w:tcPr>
            <w:tcW w:w="204" w:type="pct"/>
            <w:tcBorders>
              <w:top w:val="single" w:sz="4" w:space="0" w:color="auto"/>
              <w:left w:val="single" w:sz="4" w:space="0" w:color="auto"/>
              <w:bottom w:val="single" w:sz="4" w:space="0" w:color="auto"/>
              <w:right w:val="single" w:sz="4" w:space="0" w:color="auto"/>
            </w:tcBorders>
          </w:tcPr>
          <w:p w:rsidR="00322E86" w:rsidRPr="001104DC" w:rsidRDefault="00322E86" w:rsidP="008E7647">
            <w:pPr>
              <w:ind w:left="-72" w:right="-72"/>
              <w:rPr>
                <w:rFonts w:cs="Arial"/>
                <w:sz w:val="16"/>
                <w:szCs w:val="16"/>
              </w:rPr>
            </w:pPr>
            <w:r w:rsidRPr="001104DC">
              <w:rPr>
                <w:rFonts w:cs="Arial"/>
                <w:sz w:val="16"/>
                <w:szCs w:val="16"/>
              </w:rPr>
              <w:t>0</w:t>
            </w:r>
          </w:p>
        </w:tc>
        <w:tc>
          <w:tcPr>
            <w:tcW w:w="158" w:type="pct"/>
            <w:tcBorders>
              <w:top w:val="single" w:sz="4" w:space="0" w:color="auto"/>
              <w:left w:val="single" w:sz="4" w:space="0" w:color="auto"/>
              <w:bottom w:val="single" w:sz="4" w:space="0" w:color="auto"/>
              <w:right w:val="single" w:sz="4" w:space="0" w:color="auto"/>
            </w:tcBorders>
          </w:tcPr>
          <w:p w:rsidR="00322E86" w:rsidRPr="001104DC" w:rsidRDefault="00322E86" w:rsidP="008E7647">
            <w:pPr>
              <w:ind w:left="-72" w:right="-72"/>
              <w:rPr>
                <w:rFonts w:cs="Arial"/>
                <w:sz w:val="16"/>
                <w:szCs w:val="16"/>
              </w:rPr>
            </w:pPr>
            <w:r w:rsidRPr="001104DC">
              <w:rPr>
                <w:rFonts w:cs="Arial"/>
                <w:sz w:val="16"/>
                <w:szCs w:val="16"/>
              </w:rPr>
              <w:t>0</w:t>
            </w:r>
          </w:p>
        </w:tc>
        <w:tc>
          <w:tcPr>
            <w:tcW w:w="197" w:type="pct"/>
            <w:tcBorders>
              <w:top w:val="single" w:sz="2" w:space="0" w:color="auto"/>
              <w:left w:val="single" w:sz="4" w:space="0" w:color="auto"/>
              <w:bottom w:val="single" w:sz="2" w:space="0" w:color="auto"/>
              <w:right w:val="single" w:sz="4" w:space="0" w:color="auto"/>
            </w:tcBorders>
          </w:tcPr>
          <w:p w:rsidR="00322E86" w:rsidRPr="001104DC" w:rsidRDefault="00322E86" w:rsidP="008E7647">
            <w:pPr>
              <w:ind w:left="-72" w:right="-72"/>
              <w:rPr>
                <w:bCs/>
                <w:sz w:val="16"/>
                <w:szCs w:val="16"/>
              </w:rPr>
            </w:pPr>
          </w:p>
        </w:tc>
        <w:tc>
          <w:tcPr>
            <w:tcW w:w="180" w:type="pct"/>
            <w:tcBorders>
              <w:top w:val="single" w:sz="2" w:space="0" w:color="auto"/>
              <w:left w:val="single" w:sz="4" w:space="0" w:color="auto"/>
              <w:bottom w:val="single" w:sz="2" w:space="0" w:color="auto"/>
              <w:right w:val="single" w:sz="4" w:space="0" w:color="auto"/>
            </w:tcBorders>
          </w:tcPr>
          <w:p w:rsidR="00322E86" w:rsidRPr="001104DC" w:rsidRDefault="00322E86" w:rsidP="008E7647">
            <w:pPr>
              <w:ind w:left="-72" w:right="-72"/>
              <w:rPr>
                <w:bCs/>
                <w:sz w:val="16"/>
                <w:szCs w:val="16"/>
              </w:rPr>
            </w:pPr>
          </w:p>
        </w:tc>
        <w:tc>
          <w:tcPr>
            <w:tcW w:w="175" w:type="pct"/>
            <w:tcBorders>
              <w:top w:val="single" w:sz="2" w:space="0" w:color="auto"/>
              <w:left w:val="single" w:sz="4" w:space="0" w:color="auto"/>
              <w:bottom w:val="single" w:sz="2" w:space="0" w:color="auto"/>
              <w:right w:val="single" w:sz="4" w:space="0" w:color="auto"/>
            </w:tcBorders>
          </w:tcPr>
          <w:p w:rsidR="00322E86" w:rsidRPr="001104DC" w:rsidRDefault="00322E86" w:rsidP="008E7647">
            <w:pPr>
              <w:ind w:left="-72" w:right="-72"/>
              <w:rPr>
                <w:bCs/>
                <w:sz w:val="16"/>
                <w:szCs w:val="16"/>
              </w:rPr>
            </w:pPr>
          </w:p>
        </w:tc>
        <w:tc>
          <w:tcPr>
            <w:tcW w:w="195" w:type="pct"/>
            <w:tcBorders>
              <w:top w:val="single" w:sz="4" w:space="0" w:color="auto"/>
              <w:left w:val="single" w:sz="4" w:space="0" w:color="auto"/>
              <w:bottom w:val="single" w:sz="4" w:space="0" w:color="auto"/>
              <w:right w:val="single" w:sz="4" w:space="0" w:color="auto"/>
            </w:tcBorders>
          </w:tcPr>
          <w:p w:rsidR="00322E86" w:rsidRPr="001104DC" w:rsidRDefault="00322E86" w:rsidP="008E7647">
            <w:pPr>
              <w:ind w:left="-72" w:right="-72"/>
              <w:rPr>
                <w:bCs/>
                <w:sz w:val="16"/>
                <w:szCs w:val="16"/>
              </w:rPr>
            </w:pPr>
          </w:p>
        </w:tc>
        <w:tc>
          <w:tcPr>
            <w:tcW w:w="246" w:type="pct"/>
            <w:tcBorders>
              <w:top w:val="single" w:sz="4" w:space="0" w:color="auto"/>
              <w:left w:val="single" w:sz="4" w:space="0" w:color="auto"/>
              <w:bottom w:val="single" w:sz="4" w:space="0" w:color="auto"/>
              <w:right w:val="single" w:sz="4" w:space="0" w:color="auto"/>
            </w:tcBorders>
          </w:tcPr>
          <w:p w:rsidR="00322E86" w:rsidRPr="001104DC" w:rsidRDefault="00322E86" w:rsidP="008E7647">
            <w:pPr>
              <w:ind w:left="-72" w:right="-72"/>
              <w:rPr>
                <w:bCs/>
                <w:sz w:val="16"/>
                <w:szCs w:val="16"/>
              </w:rPr>
            </w:pPr>
            <w:r w:rsidRPr="001104DC">
              <w:rPr>
                <w:bCs/>
                <w:sz w:val="16"/>
                <w:szCs w:val="16"/>
              </w:rPr>
              <w:t>Not done</w:t>
            </w:r>
          </w:p>
        </w:tc>
        <w:tc>
          <w:tcPr>
            <w:tcW w:w="261" w:type="pct"/>
            <w:tcBorders>
              <w:top w:val="single" w:sz="4" w:space="0" w:color="auto"/>
              <w:left w:val="single" w:sz="4" w:space="0" w:color="auto"/>
              <w:bottom w:val="single" w:sz="4" w:space="0" w:color="auto"/>
              <w:right w:val="single" w:sz="4" w:space="0" w:color="auto"/>
            </w:tcBorders>
          </w:tcPr>
          <w:p w:rsidR="00322E86" w:rsidRPr="001104DC" w:rsidRDefault="00322E86" w:rsidP="008E7647">
            <w:pPr>
              <w:ind w:left="-72" w:right="-72"/>
              <w:rPr>
                <w:bCs/>
                <w:sz w:val="16"/>
                <w:szCs w:val="16"/>
              </w:rPr>
            </w:pPr>
          </w:p>
        </w:tc>
        <w:tc>
          <w:tcPr>
            <w:tcW w:w="261" w:type="pct"/>
            <w:tcBorders>
              <w:top w:val="single" w:sz="4" w:space="0" w:color="auto"/>
              <w:left w:val="single" w:sz="4" w:space="0" w:color="auto"/>
              <w:bottom w:val="single" w:sz="4" w:space="0" w:color="auto"/>
              <w:right w:val="single" w:sz="4" w:space="0" w:color="auto"/>
            </w:tcBorders>
          </w:tcPr>
          <w:p w:rsidR="00322E86" w:rsidRPr="001104DC" w:rsidRDefault="00322E86" w:rsidP="008E7647">
            <w:pPr>
              <w:ind w:left="-72" w:right="-72"/>
              <w:rPr>
                <w:bCs/>
                <w:sz w:val="16"/>
                <w:szCs w:val="16"/>
              </w:rPr>
            </w:pPr>
          </w:p>
        </w:tc>
        <w:tc>
          <w:tcPr>
            <w:tcW w:w="261" w:type="pct"/>
            <w:tcBorders>
              <w:top w:val="single" w:sz="4" w:space="0" w:color="auto"/>
              <w:left w:val="single" w:sz="4" w:space="0" w:color="auto"/>
              <w:bottom w:val="single" w:sz="4" w:space="0" w:color="auto"/>
              <w:right w:val="single" w:sz="4" w:space="0" w:color="auto"/>
            </w:tcBorders>
          </w:tcPr>
          <w:p w:rsidR="00322E86" w:rsidRPr="001104DC" w:rsidRDefault="00322E86" w:rsidP="008E7647">
            <w:pPr>
              <w:ind w:left="-72" w:right="-72"/>
              <w:rPr>
                <w:bCs/>
                <w:sz w:val="16"/>
                <w:szCs w:val="16"/>
              </w:rPr>
            </w:pPr>
          </w:p>
        </w:tc>
        <w:tc>
          <w:tcPr>
            <w:tcW w:w="182" w:type="pct"/>
            <w:tcBorders>
              <w:top w:val="single" w:sz="4" w:space="0" w:color="auto"/>
              <w:left w:val="single" w:sz="4" w:space="0" w:color="auto"/>
              <w:bottom w:val="single" w:sz="4" w:space="0" w:color="auto"/>
              <w:right w:val="single" w:sz="4" w:space="0" w:color="auto"/>
            </w:tcBorders>
          </w:tcPr>
          <w:p w:rsidR="00322E86" w:rsidRPr="001104DC" w:rsidRDefault="00322E86" w:rsidP="008E7647">
            <w:pPr>
              <w:ind w:left="-72" w:right="-72"/>
              <w:rPr>
                <w:bCs/>
                <w:sz w:val="16"/>
                <w:szCs w:val="16"/>
              </w:rPr>
            </w:pPr>
          </w:p>
        </w:tc>
        <w:tc>
          <w:tcPr>
            <w:tcW w:w="302" w:type="pct"/>
            <w:tcBorders>
              <w:top w:val="single" w:sz="4" w:space="0" w:color="auto"/>
              <w:left w:val="single" w:sz="4" w:space="0" w:color="auto"/>
              <w:bottom w:val="single" w:sz="4" w:space="0" w:color="auto"/>
              <w:right w:val="single" w:sz="4" w:space="0" w:color="auto"/>
            </w:tcBorders>
          </w:tcPr>
          <w:p w:rsidR="00322E86" w:rsidRPr="001104DC" w:rsidRDefault="00322E86" w:rsidP="008E7647">
            <w:pPr>
              <w:ind w:left="-72" w:right="-72"/>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322E86" w:rsidRPr="001104DC" w:rsidRDefault="00322E86" w:rsidP="008E7647">
            <w:pPr>
              <w:ind w:left="-72" w:right="-72"/>
              <w:rPr>
                <w:bCs/>
                <w:sz w:val="16"/>
                <w:szCs w:val="16"/>
              </w:rPr>
            </w:pPr>
          </w:p>
        </w:tc>
        <w:tc>
          <w:tcPr>
            <w:tcW w:w="229" w:type="pct"/>
            <w:tcBorders>
              <w:top w:val="single" w:sz="4" w:space="0" w:color="auto"/>
              <w:left w:val="single" w:sz="4" w:space="0" w:color="auto"/>
              <w:bottom w:val="single" w:sz="4" w:space="0" w:color="auto"/>
              <w:right w:val="single" w:sz="4" w:space="0" w:color="auto"/>
            </w:tcBorders>
          </w:tcPr>
          <w:p w:rsidR="00322E86" w:rsidRPr="001104DC" w:rsidRDefault="00322E86" w:rsidP="008E7647">
            <w:pPr>
              <w:ind w:left="-72" w:right="-72"/>
              <w:rPr>
                <w:bCs/>
                <w:sz w:val="16"/>
                <w:szCs w:val="16"/>
              </w:rPr>
            </w:pPr>
          </w:p>
        </w:tc>
        <w:tc>
          <w:tcPr>
            <w:tcW w:w="178" w:type="pct"/>
            <w:tcBorders>
              <w:top w:val="single" w:sz="4" w:space="0" w:color="auto"/>
              <w:left w:val="single" w:sz="4" w:space="0" w:color="auto"/>
              <w:bottom w:val="single" w:sz="4" w:space="0" w:color="auto"/>
              <w:right w:val="single" w:sz="4" w:space="0" w:color="auto"/>
            </w:tcBorders>
          </w:tcPr>
          <w:p w:rsidR="00322E86" w:rsidRPr="001104DC" w:rsidRDefault="00322E86" w:rsidP="008E7647">
            <w:pPr>
              <w:ind w:left="-72" w:right="-72"/>
              <w:rPr>
                <w:bCs/>
                <w:sz w:val="16"/>
                <w:szCs w:val="16"/>
              </w:rPr>
            </w:pPr>
          </w:p>
        </w:tc>
      </w:tr>
      <w:tr w:rsidR="00322E86" w:rsidRPr="00794559" w:rsidTr="00322E86">
        <w:trPr>
          <w:cantSplit/>
          <w:jc w:val="center"/>
        </w:trPr>
        <w:tc>
          <w:tcPr>
            <w:tcW w:w="360" w:type="pct"/>
            <w:tcBorders>
              <w:top w:val="single" w:sz="4" w:space="0" w:color="auto"/>
              <w:left w:val="single" w:sz="4" w:space="0" w:color="auto"/>
              <w:bottom w:val="single" w:sz="4" w:space="0" w:color="auto"/>
              <w:right w:val="single" w:sz="4" w:space="0" w:color="auto"/>
            </w:tcBorders>
            <w:vAlign w:val="bottom"/>
          </w:tcPr>
          <w:p w:rsidR="007E5A91" w:rsidRPr="001104DC" w:rsidRDefault="007E5A91" w:rsidP="00F2290B">
            <w:pPr>
              <w:spacing w:line="360" w:lineRule="auto"/>
              <w:ind w:left="-72" w:right="-72"/>
              <w:rPr>
                <w:sz w:val="14"/>
                <w:szCs w:val="14"/>
              </w:rPr>
            </w:pPr>
            <w:r w:rsidRPr="001104DC">
              <w:rPr>
                <w:sz w:val="14"/>
                <w:szCs w:val="14"/>
              </w:rPr>
              <w:t>Others (Tapioca)</w:t>
            </w:r>
          </w:p>
        </w:tc>
        <w:tc>
          <w:tcPr>
            <w:tcW w:w="468" w:type="pct"/>
            <w:tcBorders>
              <w:top w:val="single" w:sz="4" w:space="0" w:color="auto"/>
              <w:left w:val="single" w:sz="4" w:space="0" w:color="auto"/>
              <w:bottom w:val="single" w:sz="4" w:space="0" w:color="auto"/>
              <w:right w:val="single" w:sz="4" w:space="0" w:color="auto"/>
            </w:tcBorders>
          </w:tcPr>
          <w:p w:rsidR="007E5A91" w:rsidRPr="001104DC" w:rsidRDefault="007E5A91" w:rsidP="00F2290B">
            <w:pPr>
              <w:ind w:left="-72" w:right="-72"/>
              <w:rPr>
                <w:bCs/>
                <w:sz w:val="14"/>
                <w:szCs w:val="14"/>
              </w:rPr>
            </w:pPr>
            <w:r w:rsidRPr="001104DC">
              <w:rPr>
                <w:bCs/>
                <w:sz w:val="14"/>
                <w:szCs w:val="14"/>
              </w:rPr>
              <w:t>Use of castor based herbal extract for control of rodents and wild boar</w:t>
            </w:r>
          </w:p>
        </w:tc>
        <w:tc>
          <w:tcPr>
            <w:tcW w:w="322" w:type="pct"/>
            <w:tcBorders>
              <w:top w:val="single" w:sz="4" w:space="0" w:color="auto"/>
              <w:left w:val="single" w:sz="4" w:space="0" w:color="auto"/>
              <w:bottom w:val="single" w:sz="4" w:space="0" w:color="auto"/>
              <w:right w:val="single" w:sz="4" w:space="0" w:color="auto"/>
            </w:tcBorders>
          </w:tcPr>
          <w:p w:rsidR="007E5A91" w:rsidRPr="001104DC" w:rsidRDefault="007E5A91" w:rsidP="00F2290B">
            <w:pPr>
              <w:ind w:left="-72" w:right="-72"/>
              <w:rPr>
                <w:bCs/>
                <w:sz w:val="14"/>
                <w:szCs w:val="14"/>
              </w:rPr>
            </w:pPr>
            <w:r w:rsidRPr="001104DC">
              <w:rPr>
                <w:bCs/>
                <w:sz w:val="14"/>
                <w:szCs w:val="14"/>
              </w:rPr>
              <w:t>local</w:t>
            </w:r>
          </w:p>
        </w:tc>
        <w:tc>
          <w:tcPr>
            <w:tcW w:w="213" w:type="pct"/>
            <w:tcBorders>
              <w:left w:val="single" w:sz="4" w:space="0" w:color="auto"/>
              <w:right w:val="single" w:sz="4" w:space="0" w:color="auto"/>
            </w:tcBorders>
          </w:tcPr>
          <w:p w:rsidR="007E5A91" w:rsidRPr="001104DC" w:rsidRDefault="007E5A91" w:rsidP="00F2290B">
            <w:pPr>
              <w:ind w:left="-72" w:right="-72"/>
              <w:rPr>
                <w:bCs/>
                <w:sz w:val="14"/>
                <w:szCs w:val="14"/>
              </w:rPr>
            </w:pPr>
            <w:r w:rsidRPr="001104DC">
              <w:rPr>
                <w:bCs/>
                <w:sz w:val="14"/>
                <w:szCs w:val="14"/>
              </w:rPr>
              <w:t>-</w:t>
            </w:r>
          </w:p>
        </w:tc>
        <w:tc>
          <w:tcPr>
            <w:tcW w:w="344" w:type="pct"/>
            <w:tcBorders>
              <w:left w:val="single" w:sz="4" w:space="0" w:color="auto"/>
              <w:right w:val="single" w:sz="4" w:space="0" w:color="auto"/>
            </w:tcBorders>
          </w:tcPr>
          <w:p w:rsidR="007E5A91" w:rsidRPr="001104DC" w:rsidRDefault="007E5A91" w:rsidP="00F2290B">
            <w:pPr>
              <w:ind w:left="-72" w:right="-72"/>
              <w:rPr>
                <w:bCs/>
                <w:sz w:val="14"/>
                <w:szCs w:val="14"/>
              </w:rPr>
            </w:pPr>
            <w:r w:rsidRPr="001104DC">
              <w:rPr>
                <w:bCs/>
                <w:sz w:val="14"/>
                <w:szCs w:val="14"/>
              </w:rPr>
              <w:t>Rainfede</w:t>
            </w:r>
          </w:p>
        </w:tc>
        <w:tc>
          <w:tcPr>
            <w:tcW w:w="204" w:type="pct"/>
            <w:tcBorders>
              <w:top w:val="single" w:sz="4" w:space="0" w:color="auto"/>
              <w:left w:val="single" w:sz="4" w:space="0" w:color="auto"/>
              <w:bottom w:val="single" w:sz="4" w:space="0" w:color="auto"/>
              <w:right w:val="single" w:sz="4" w:space="0" w:color="auto"/>
            </w:tcBorders>
          </w:tcPr>
          <w:p w:rsidR="007E5A91" w:rsidRPr="001104DC" w:rsidRDefault="007E5A91" w:rsidP="00F2290B">
            <w:pPr>
              <w:ind w:left="-72" w:right="-72"/>
              <w:rPr>
                <w:bCs/>
                <w:sz w:val="14"/>
                <w:szCs w:val="14"/>
              </w:rPr>
            </w:pPr>
            <w:r w:rsidRPr="001104DC">
              <w:rPr>
                <w:bCs/>
                <w:sz w:val="14"/>
                <w:szCs w:val="14"/>
              </w:rPr>
              <w:t>10</w:t>
            </w:r>
          </w:p>
        </w:tc>
        <w:tc>
          <w:tcPr>
            <w:tcW w:w="158" w:type="pct"/>
            <w:tcBorders>
              <w:top w:val="single" w:sz="4" w:space="0" w:color="auto"/>
              <w:left w:val="single" w:sz="4" w:space="0" w:color="auto"/>
              <w:bottom w:val="single" w:sz="4" w:space="0" w:color="auto"/>
              <w:right w:val="single" w:sz="4" w:space="0" w:color="auto"/>
            </w:tcBorders>
          </w:tcPr>
          <w:p w:rsidR="007E5A91" w:rsidRPr="001104DC" w:rsidRDefault="007E5A91" w:rsidP="00F2290B">
            <w:pPr>
              <w:ind w:left="-72" w:right="-72"/>
              <w:rPr>
                <w:bCs/>
                <w:sz w:val="14"/>
                <w:szCs w:val="14"/>
              </w:rPr>
            </w:pPr>
            <w:r w:rsidRPr="001104DC">
              <w:rPr>
                <w:bCs/>
                <w:sz w:val="14"/>
                <w:szCs w:val="14"/>
              </w:rPr>
              <w:t>1</w:t>
            </w:r>
          </w:p>
        </w:tc>
        <w:tc>
          <w:tcPr>
            <w:tcW w:w="197" w:type="pct"/>
            <w:tcBorders>
              <w:top w:val="single" w:sz="2" w:space="0" w:color="auto"/>
              <w:left w:val="single" w:sz="4" w:space="0" w:color="auto"/>
              <w:bottom w:val="single" w:sz="2" w:space="0" w:color="auto"/>
              <w:right w:val="single" w:sz="4" w:space="0" w:color="auto"/>
            </w:tcBorders>
          </w:tcPr>
          <w:p w:rsidR="007E5A91" w:rsidRPr="001104DC" w:rsidRDefault="007E5A91" w:rsidP="00F2290B">
            <w:pPr>
              <w:ind w:left="-72" w:right="-72"/>
              <w:rPr>
                <w:bCs/>
                <w:sz w:val="14"/>
                <w:szCs w:val="14"/>
              </w:rPr>
            </w:pPr>
            <w:r w:rsidRPr="001104DC">
              <w:rPr>
                <w:bCs/>
                <w:sz w:val="14"/>
                <w:szCs w:val="14"/>
              </w:rPr>
              <w:t>1.87</w:t>
            </w:r>
          </w:p>
        </w:tc>
        <w:tc>
          <w:tcPr>
            <w:tcW w:w="180" w:type="pct"/>
            <w:tcBorders>
              <w:top w:val="single" w:sz="2" w:space="0" w:color="auto"/>
              <w:left w:val="single" w:sz="4" w:space="0" w:color="auto"/>
              <w:bottom w:val="single" w:sz="2" w:space="0" w:color="auto"/>
              <w:right w:val="single" w:sz="4" w:space="0" w:color="auto"/>
            </w:tcBorders>
          </w:tcPr>
          <w:p w:rsidR="007E5A91" w:rsidRPr="001104DC" w:rsidRDefault="007E5A91" w:rsidP="00F2290B">
            <w:pPr>
              <w:ind w:left="-72" w:right="-72"/>
              <w:rPr>
                <w:bCs/>
                <w:sz w:val="14"/>
                <w:szCs w:val="14"/>
              </w:rPr>
            </w:pPr>
            <w:r w:rsidRPr="001104DC">
              <w:rPr>
                <w:bCs/>
                <w:sz w:val="14"/>
                <w:szCs w:val="14"/>
              </w:rPr>
              <w:t>1.25</w:t>
            </w:r>
          </w:p>
        </w:tc>
        <w:tc>
          <w:tcPr>
            <w:tcW w:w="175" w:type="pct"/>
            <w:tcBorders>
              <w:top w:val="single" w:sz="2" w:space="0" w:color="auto"/>
              <w:left w:val="single" w:sz="4" w:space="0" w:color="auto"/>
              <w:bottom w:val="single" w:sz="2" w:space="0" w:color="auto"/>
              <w:right w:val="single" w:sz="4" w:space="0" w:color="auto"/>
            </w:tcBorders>
          </w:tcPr>
          <w:p w:rsidR="007E5A91" w:rsidRPr="001104DC" w:rsidRDefault="007E5A91" w:rsidP="00F2290B">
            <w:pPr>
              <w:ind w:left="-72" w:right="-72"/>
              <w:rPr>
                <w:bCs/>
                <w:sz w:val="14"/>
                <w:szCs w:val="14"/>
              </w:rPr>
            </w:pPr>
            <w:r w:rsidRPr="001104DC">
              <w:rPr>
                <w:bCs/>
                <w:sz w:val="14"/>
                <w:szCs w:val="14"/>
              </w:rPr>
              <w:t>1.56</w:t>
            </w:r>
          </w:p>
        </w:tc>
        <w:tc>
          <w:tcPr>
            <w:tcW w:w="195" w:type="pct"/>
            <w:tcBorders>
              <w:top w:val="single" w:sz="4" w:space="0" w:color="auto"/>
              <w:left w:val="single" w:sz="4" w:space="0" w:color="auto"/>
              <w:bottom w:val="single" w:sz="4" w:space="0" w:color="auto"/>
              <w:right w:val="single" w:sz="4" w:space="0" w:color="auto"/>
            </w:tcBorders>
          </w:tcPr>
          <w:p w:rsidR="007E5A91" w:rsidRPr="001104DC" w:rsidRDefault="007E5A91" w:rsidP="00F2290B">
            <w:pPr>
              <w:ind w:left="-72" w:right="-72"/>
              <w:rPr>
                <w:bCs/>
                <w:sz w:val="14"/>
                <w:szCs w:val="14"/>
              </w:rPr>
            </w:pPr>
            <w:r w:rsidRPr="001104DC">
              <w:rPr>
                <w:bCs/>
                <w:sz w:val="14"/>
                <w:szCs w:val="14"/>
              </w:rPr>
              <w:t>0.9</w:t>
            </w:r>
          </w:p>
        </w:tc>
        <w:tc>
          <w:tcPr>
            <w:tcW w:w="246" w:type="pct"/>
            <w:tcBorders>
              <w:top w:val="single" w:sz="4" w:space="0" w:color="auto"/>
              <w:left w:val="single" w:sz="4" w:space="0" w:color="auto"/>
              <w:bottom w:val="single" w:sz="4" w:space="0" w:color="auto"/>
              <w:right w:val="single" w:sz="4" w:space="0" w:color="auto"/>
            </w:tcBorders>
          </w:tcPr>
          <w:p w:rsidR="007E5A91" w:rsidRPr="001104DC" w:rsidRDefault="007E5A91" w:rsidP="00F2290B">
            <w:pPr>
              <w:ind w:left="-72" w:right="-72"/>
              <w:rPr>
                <w:bCs/>
                <w:sz w:val="14"/>
                <w:szCs w:val="14"/>
              </w:rPr>
            </w:pPr>
            <w:r w:rsidRPr="001104DC">
              <w:rPr>
                <w:bCs/>
                <w:sz w:val="14"/>
                <w:szCs w:val="14"/>
              </w:rPr>
              <w:t>25</w:t>
            </w:r>
          </w:p>
        </w:tc>
        <w:tc>
          <w:tcPr>
            <w:tcW w:w="261" w:type="pct"/>
            <w:tcBorders>
              <w:top w:val="single" w:sz="4" w:space="0" w:color="auto"/>
              <w:left w:val="single" w:sz="4" w:space="0" w:color="auto"/>
              <w:bottom w:val="single" w:sz="4" w:space="0" w:color="auto"/>
              <w:right w:val="single" w:sz="4" w:space="0" w:color="auto"/>
            </w:tcBorders>
          </w:tcPr>
          <w:p w:rsidR="007E5A91" w:rsidRPr="001104DC" w:rsidRDefault="007E5A91" w:rsidP="00F2290B">
            <w:pPr>
              <w:ind w:left="-72" w:right="-72"/>
              <w:rPr>
                <w:bCs/>
                <w:sz w:val="14"/>
                <w:szCs w:val="14"/>
              </w:rPr>
            </w:pPr>
            <w:r w:rsidRPr="001104DC">
              <w:rPr>
                <w:bCs/>
                <w:sz w:val="14"/>
                <w:szCs w:val="14"/>
              </w:rPr>
              <w:t>12500</w:t>
            </w:r>
          </w:p>
        </w:tc>
        <w:tc>
          <w:tcPr>
            <w:tcW w:w="261" w:type="pct"/>
            <w:tcBorders>
              <w:top w:val="single" w:sz="4" w:space="0" w:color="auto"/>
              <w:left w:val="single" w:sz="4" w:space="0" w:color="auto"/>
              <w:bottom w:val="single" w:sz="4" w:space="0" w:color="auto"/>
              <w:right w:val="single" w:sz="4" w:space="0" w:color="auto"/>
            </w:tcBorders>
          </w:tcPr>
          <w:p w:rsidR="007E5A91" w:rsidRPr="001104DC" w:rsidRDefault="007E5A91" w:rsidP="00F2290B">
            <w:pPr>
              <w:ind w:left="-72" w:right="-72"/>
              <w:rPr>
                <w:bCs/>
                <w:sz w:val="14"/>
                <w:szCs w:val="14"/>
              </w:rPr>
            </w:pPr>
            <w:r w:rsidRPr="001104DC">
              <w:rPr>
                <w:bCs/>
                <w:sz w:val="14"/>
                <w:szCs w:val="14"/>
              </w:rPr>
              <w:t>15000</w:t>
            </w:r>
          </w:p>
        </w:tc>
        <w:tc>
          <w:tcPr>
            <w:tcW w:w="261" w:type="pct"/>
            <w:tcBorders>
              <w:top w:val="single" w:sz="4" w:space="0" w:color="auto"/>
              <w:left w:val="single" w:sz="4" w:space="0" w:color="auto"/>
              <w:bottom w:val="single" w:sz="4" w:space="0" w:color="auto"/>
              <w:right w:val="single" w:sz="4" w:space="0" w:color="auto"/>
            </w:tcBorders>
          </w:tcPr>
          <w:p w:rsidR="007E5A91" w:rsidRPr="001104DC" w:rsidRDefault="007E5A91" w:rsidP="00F2290B">
            <w:pPr>
              <w:ind w:left="-72" w:right="-72"/>
              <w:rPr>
                <w:bCs/>
                <w:sz w:val="14"/>
                <w:szCs w:val="14"/>
              </w:rPr>
            </w:pPr>
            <w:r w:rsidRPr="001104DC">
              <w:rPr>
                <w:bCs/>
                <w:sz w:val="14"/>
                <w:szCs w:val="14"/>
              </w:rPr>
              <w:t>2500</w:t>
            </w:r>
          </w:p>
        </w:tc>
        <w:tc>
          <w:tcPr>
            <w:tcW w:w="182" w:type="pct"/>
            <w:tcBorders>
              <w:top w:val="single" w:sz="4" w:space="0" w:color="auto"/>
              <w:left w:val="single" w:sz="4" w:space="0" w:color="auto"/>
              <w:bottom w:val="single" w:sz="4" w:space="0" w:color="auto"/>
              <w:right w:val="single" w:sz="4" w:space="0" w:color="auto"/>
            </w:tcBorders>
          </w:tcPr>
          <w:p w:rsidR="007E5A91" w:rsidRPr="001104DC" w:rsidRDefault="007E5A91" w:rsidP="00F2290B">
            <w:pPr>
              <w:ind w:left="-72" w:right="-72"/>
              <w:rPr>
                <w:bCs/>
                <w:sz w:val="14"/>
                <w:szCs w:val="14"/>
              </w:rPr>
            </w:pPr>
            <w:r w:rsidRPr="001104DC">
              <w:rPr>
                <w:bCs/>
                <w:sz w:val="14"/>
                <w:szCs w:val="14"/>
              </w:rPr>
              <w:t>1.2</w:t>
            </w:r>
          </w:p>
        </w:tc>
        <w:tc>
          <w:tcPr>
            <w:tcW w:w="302" w:type="pct"/>
            <w:tcBorders>
              <w:top w:val="single" w:sz="4" w:space="0" w:color="auto"/>
              <w:left w:val="single" w:sz="4" w:space="0" w:color="auto"/>
              <w:bottom w:val="single" w:sz="4" w:space="0" w:color="auto"/>
              <w:right w:val="single" w:sz="4" w:space="0" w:color="auto"/>
            </w:tcBorders>
          </w:tcPr>
          <w:p w:rsidR="007E5A91" w:rsidRPr="001104DC" w:rsidRDefault="007E5A91" w:rsidP="00F2290B">
            <w:pPr>
              <w:ind w:left="-72" w:right="-72"/>
              <w:rPr>
                <w:bCs/>
                <w:sz w:val="14"/>
                <w:szCs w:val="14"/>
              </w:rPr>
            </w:pPr>
            <w:r w:rsidRPr="001104DC">
              <w:rPr>
                <w:bCs/>
                <w:sz w:val="14"/>
                <w:szCs w:val="14"/>
              </w:rPr>
              <w:t>14000</w:t>
            </w:r>
          </w:p>
        </w:tc>
        <w:tc>
          <w:tcPr>
            <w:tcW w:w="263" w:type="pct"/>
            <w:tcBorders>
              <w:top w:val="single" w:sz="4" w:space="0" w:color="auto"/>
              <w:left w:val="single" w:sz="4" w:space="0" w:color="auto"/>
              <w:bottom w:val="single" w:sz="4" w:space="0" w:color="auto"/>
              <w:right w:val="single" w:sz="4" w:space="0" w:color="auto"/>
            </w:tcBorders>
          </w:tcPr>
          <w:p w:rsidR="007E5A91" w:rsidRPr="001104DC" w:rsidRDefault="007E5A91" w:rsidP="00F2290B">
            <w:pPr>
              <w:ind w:left="-72" w:right="-72"/>
              <w:rPr>
                <w:bCs/>
                <w:sz w:val="14"/>
                <w:szCs w:val="14"/>
              </w:rPr>
            </w:pPr>
            <w:r w:rsidRPr="001104DC">
              <w:rPr>
                <w:bCs/>
                <w:sz w:val="14"/>
                <w:szCs w:val="14"/>
              </w:rPr>
              <w:t>12000</w:t>
            </w:r>
          </w:p>
        </w:tc>
        <w:tc>
          <w:tcPr>
            <w:tcW w:w="229" w:type="pct"/>
            <w:tcBorders>
              <w:top w:val="single" w:sz="4" w:space="0" w:color="auto"/>
              <w:left w:val="single" w:sz="4" w:space="0" w:color="auto"/>
              <w:bottom w:val="single" w:sz="4" w:space="0" w:color="auto"/>
              <w:right w:val="single" w:sz="4" w:space="0" w:color="auto"/>
            </w:tcBorders>
          </w:tcPr>
          <w:p w:rsidR="007E5A91" w:rsidRPr="001104DC" w:rsidRDefault="007E5A91" w:rsidP="00F2290B">
            <w:pPr>
              <w:ind w:left="-72" w:right="-72"/>
              <w:rPr>
                <w:bCs/>
                <w:sz w:val="14"/>
                <w:szCs w:val="14"/>
              </w:rPr>
            </w:pPr>
            <w:r w:rsidRPr="001104DC">
              <w:rPr>
                <w:bCs/>
                <w:sz w:val="14"/>
                <w:szCs w:val="14"/>
              </w:rPr>
              <w:t>2000</w:t>
            </w:r>
          </w:p>
        </w:tc>
        <w:tc>
          <w:tcPr>
            <w:tcW w:w="178" w:type="pct"/>
            <w:tcBorders>
              <w:top w:val="single" w:sz="4" w:space="0" w:color="auto"/>
              <w:left w:val="single" w:sz="4" w:space="0" w:color="auto"/>
              <w:bottom w:val="single" w:sz="4" w:space="0" w:color="auto"/>
              <w:right w:val="single" w:sz="4" w:space="0" w:color="auto"/>
            </w:tcBorders>
          </w:tcPr>
          <w:p w:rsidR="007E5A91" w:rsidRPr="001104DC" w:rsidRDefault="007E5A91" w:rsidP="00F2290B">
            <w:pPr>
              <w:ind w:left="-72" w:right="-72"/>
              <w:rPr>
                <w:bCs/>
                <w:sz w:val="14"/>
                <w:szCs w:val="14"/>
              </w:rPr>
            </w:pPr>
            <w:r w:rsidRPr="001104DC">
              <w:rPr>
                <w:bCs/>
                <w:sz w:val="14"/>
                <w:szCs w:val="14"/>
              </w:rPr>
              <w:t>0.85</w:t>
            </w:r>
          </w:p>
        </w:tc>
      </w:tr>
      <w:tr w:rsidR="00322E86" w:rsidRPr="00794559" w:rsidTr="00322E86">
        <w:trPr>
          <w:cantSplit/>
          <w:jc w:val="center"/>
        </w:trPr>
        <w:tc>
          <w:tcPr>
            <w:tcW w:w="360" w:type="pct"/>
            <w:tcBorders>
              <w:top w:val="single" w:sz="4" w:space="0" w:color="auto"/>
              <w:left w:val="single" w:sz="4" w:space="0" w:color="auto"/>
              <w:bottom w:val="single" w:sz="4" w:space="0" w:color="auto"/>
              <w:right w:val="single" w:sz="4" w:space="0" w:color="auto"/>
            </w:tcBorders>
            <w:vAlign w:val="bottom"/>
          </w:tcPr>
          <w:p w:rsidR="007E5A91" w:rsidRPr="00794559" w:rsidRDefault="007E5A91" w:rsidP="00F2290B">
            <w:pPr>
              <w:spacing w:line="360" w:lineRule="auto"/>
              <w:ind w:left="-72" w:right="-72"/>
              <w:rPr>
                <w:sz w:val="14"/>
                <w:szCs w:val="14"/>
              </w:rPr>
            </w:pPr>
            <w:r w:rsidRPr="00794559">
              <w:rPr>
                <w:sz w:val="14"/>
                <w:szCs w:val="14"/>
              </w:rPr>
              <w:t>Others (pl.specify)</w:t>
            </w:r>
          </w:p>
        </w:tc>
        <w:tc>
          <w:tcPr>
            <w:tcW w:w="468" w:type="pct"/>
            <w:tcBorders>
              <w:top w:val="single" w:sz="4" w:space="0" w:color="auto"/>
              <w:left w:val="single" w:sz="4" w:space="0" w:color="auto"/>
              <w:bottom w:val="single" w:sz="4" w:space="0" w:color="auto"/>
              <w:right w:val="single" w:sz="4" w:space="0" w:color="auto"/>
            </w:tcBorders>
          </w:tcPr>
          <w:p w:rsidR="007E5A91" w:rsidRPr="00794559" w:rsidRDefault="007E5A91" w:rsidP="00F2290B">
            <w:pPr>
              <w:ind w:left="-72" w:right="-72"/>
              <w:rPr>
                <w:bCs/>
                <w:sz w:val="14"/>
                <w:szCs w:val="14"/>
              </w:rPr>
            </w:pPr>
          </w:p>
        </w:tc>
        <w:tc>
          <w:tcPr>
            <w:tcW w:w="322" w:type="pct"/>
            <w:tcBorders>
              <w:top w:val="single" w:sz="4" w:space="0" w:color="auto"/>
              <w:left w:val="single" w:sz="4" w:space="0" w:color="auto"/>
              <w:bottom w:val="single" w:sz="4" w:space="0" w:color="auto"/>
              <w:right w:val="single" w:sz="4" w:space="0" w:color="auto"/>
            </w:tcBorders>
          </w:tcPr>
          <w:p w:rsidR="007E5A91" w:rsidRPr="00794559" w:rsidRDefault="007E5A91" w:rsidP="00F2290B">
            <w:pPr>
              <w:ind w:left="-72" w:right="-72"/>
              <w:rPr>
                <w:bCs/>
                <w:sz w:val="14"/>
                <w:szCs w:val="14"/>
              </w:rPr>
            </w:pPr>
          </w:p>
        </w:tc>
        <w:tc>
          <w:tcPr>
            <w:tcW w:w="213" w:type="pct"/>
            <w:tcBorders>
              <w:left w:val="single" w:sz="4" w:space="0" w:color="auto"/>
              <w:bottom w:val="single" w:sz="4" w:space="0" w:color="auto"/>
              <w:right w:val="single" w:sz="4" w:space="0" w:color="auto"/>
            </w:tcBorders>
          </w:tcPr>
          <w:p w:rsidR="007E5A91" w:rsidRPr="00794559" w:rsidRDefault="007E5A91" w:rsidP="00F2290B">
            <w:pPr>
              <w:ind w:left="-72" w:right="-72"/>
              <w:rPr>
                <w:bCs/>
                <w:sz w:val="14"/>
                <w:szCs w:val="14"/>
              </w:rPr>
            </w:pPr>
          </w:p>
        </w:tc>
        <w:tc>
          <w:tcPr>
            <w:tcW w:w="344" w:type="pct"/>
            <w:tcBorders>
              <w:left w:val="single" w:sz="4" w:space="0" w:color="auto"/>
              <w:bottom w:val="single" w:sz="4" w:space="0" w:color="auto"/>
              <w:right w:val="single" w:sz="4" w:space="0" w:color="auto"/>
            </w:tcBorders>
          </w:tcPr>
          <w:p w:rsidR="007E5A91" w:rsidRPr="00794559" w:rsidRDefault="007E5A91" w:rsidP="00F2290B">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7E5A91" w:rsidRPr="00794559" w:rsidRDefault="007E5A91" w:rsidP="00F2290B">
            <w:pPr>
              <w:ind w:left="-72" w:right="-72"/>
              <w:rPr>
                <w:bCs/>
                <w:sz w:val="14"/>
                <w:szCs w:val="14"/>
              </w:rPr>
            </w:pPr>
          </w:p>
        </w:tc>
        <w:tc>
          <w:tcPr>
            <w:tcW w:w="158" w:type="pct"/>
            <w:tcBorders>
              <w:top w:val="single" w:sz="4" w:space="0" w:color="auto"/>
              <w:left w:val="single" w:sz="4" w:space="0" w:color="auto"/>
              <w:bottom w:val="single" w:sz="4" w:space="0" w:color="auto"/>
              <w:right w:val="single" w:sz="4" w:space="0" w:color="auto"/>
            </w:tcBorders>
          </w:tcPr>
          <w:p w:rsidR="007E5A91" w:rsidRPr="00794559" w:rsidRDefault="007E5A91" w:rsidP="00F2290B">
            <w:pPr>
              <w:ind w:left="-72" w:right="-72"/>
              <w:rPr>
                <w:bCs/>
                <w:sz w:val="14"/>
                <w:szCs w:val="14"/>
              </w:rPr>
            </w:pPr>
          </w:p>
        </w:tc>
        <w:tc>
          <w:tcPr>
            <w:tcW w:w="197" w:type="pct"/>
            <w:tcBorders>
              <w:top w:val="single" w:sz="2" w:space="0" w:color="auto"/>
              <w:left w:val="single" w:sz="4" w:space="0" w:color="auto"/>
              <w:bottom w:val="single" w:sz="4" w:space="0" w:color="auto"/>
              <w:right w:val="single" w:sz="4" w:space="0" w:color="auto"/>
            </w:tcBorders>
          </w:tcPr>
          <w:p w:rsidR="007E5A91" w:rsidRPr="00794559" w:rsidRDefault="007E5A91" w:rsidP="00F2290B">
            <w:pPr>
              <w:ind w:left="-72" w:right="-72"/>
              <w:rPr>
                <w:bCs/>
                <w:sz w:val="14"/>
                <w:szCs w:val="14"/>
              </w:rPr>
            </w:pPr>
          </w:p>
        </w:tc>
        <w:tc>
          <w:tcPr>
            <w:tcW w:w="180" w:type="pct"/>
            <w:tcBorders>
              <w:top w:val="single" w:sz="2" w:space="0" w:color="auto"/>
              <w:left w:val="single" w:sz="4" w:space="0" w:color="auto"/>
              <w:bottom w:val="single" w:sz="4" w:space="0" w:color="auto"/>
              <w:right w:val="single" w:sz="4" w:space="0" w:color="auto"/>
            </w:tcBorders>
          </w:tcPr>
          <w:p w:rsidR="007E5A91" w:rsidRPr="00794559" w:rsidRDefault="007E5A91" w:rsidP="00F2290B">
            <w:pPr>
              <w:ind w:left="-72" w:right="-72"/>
              <w:rPr>
                <w:bCs/>
                <w:sz w:val="14"/>
                <w:szCs w:val="14"/>
              </w:rPr>
            </w:pPr>
          </w:p>
        </w:tc>
        <w:tc>
          <w:tcPr>
            <w:tcW w:w="175" w:type="pct"/>
            <w:tcBorders>
              <w:top w:val="single" w:sz="2" w:space="0" w:color="auto"/>
              <w:left w:val="single" w:sz="4" w:space="0" w:color="auto"/>
              <w:bottom w:val="single" w:sz="4" w:space="0" w:color="auto"/>
              <w:right w:val="single" w:sz="4" w:space="0" w:color="auto"/>
            </w:tcBorders>
          </w:tcPr>
          <w:p w:rsidR="007E5A91" w:rsidRPr="00794559" w:rsidRDefault="007E5A91" w:rsidP="00F2290B">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7E5A91" w:rsidRPr="00794559" w:rsidRDefault="007E5A91" w:rsidP="00F2290B">
            <w:pPr>
              <w:ind w:left="-72" w:right="-72"/>
              <w:rPr>
                <w:bCs/>
                <w:sz w:val="14"/>
                <w:szCs w:val="14"/>
              </w:rPr>
            </w:pPr>
          </w:p>
        </w:tc>
        <w:tc>
          <w:tcPr>
            <w:tcW w:w="246" w:type="pct"/>
            <w:tcBorders>
              <w:top w:val="single" w:sz="4" w:space="0" w:color="auto"/>
              <w:left w:val="single" w:sz="4" w:space="0" w:color="auto"/>
              <w:bottom w:val="single" w:sz="4" w:space="0" w:color="auto"/>
              <w:right w:val="single" w:sz="4" w:space="0" w:color="auto"/>
            </w:tcBorders>
          </w:tcPr>
          <w:p w:rsidR="007E5A91" w:rsidRPr="00794559" w:rsidRDefault="007E5A91" w:rsidP="00F2290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E5A91" w:rsidRPr="00794559" w:rsidRDefault="007E5A91" w:rsidP="00F2290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E5A91" w:rsidRPr="00794559" w:rsidRDefault="007E5A91" w:rsidP="00F2290B">
            <w:pPr>
              <w:ind w:left="-72" w:right="-72"/>
              <w:rPr>
                <w:bCs/>
                <w:sz w:val="14"/>
                <w:szCs w:val="14"/>
              </w:rPr>
            </w:pPr>
          </w:p>
        </w:tc>
        <w:tc>
          <w:tcPr>
            <w:tcW w:w="261" w:type="pct"/>
            <w:tcBorders>
              <w:top w:val="single" w:sz="4" w:space="0" w:color="auto"/>
              <w:left w:val="single" w:sz="4" w:space="0" w:color="auto"/>
              <w:bottom w:val="single" w:sz="4" w:space="0" w:color="auto"/>
              <w:right w:val="single" w:sz="4" w:space="0" w:color="auto"/>
            </w:tcBorders>
          </w:tcPr>
          <w:p w:rsidR="007E5A91" w:rsidRPr="00794559" w:rsidRDefault="007E5A91" w:rsidP="00F2290B">
            <w:pPr>
              <w:ind w:left="-72" w:right="-72"/>
              <w:rPr>
                <w:bCs/>
                <w:sz w:val="14"/>
                <w:szCs w:val="14"/>
              </w:rPr>
            </w:pPr>
          </w:p>
        </w:tc>
        <w:tc>
          <w:tcPr>
            <w:tcW w:w="182" w:type="pct"/>
            <w:tcBorders>
              <w:top w:val="single" w:sz="4" w:space="0" w:color="auto"/>
              <w:left w:val="single" w:sz="4" w:space="0" w:color="auto"/>
              <w:bottom w:val="single" w:sz="4" w:space="0" w:color="auto"/>
              <w:right w:val="single" w:sz="4" w:space="0" w:color="auto"/>
            </w:tcBorders>
          </w:tcPr>
          <w:p w:rsidR="007E5A91" w:rsidRPr="00794559" w:rsidRDefault="007E5A91" w:rsidP="00F2290B">
            <w:pPr>
              <w:ind w:left="-72" w:right="-72"/>
              <w:rPr>
                <w:bCs/>
                <w:sz w:val="14"/>
                <w:szCs w:val="14"/>
              </w:rPr>
            </w:pPr>
          </w:p>
        </w:tc>
        <w:tc>
          <w:tcPr>
            <w:tcW w:w="302" w:type="pct"/>
            <w:tcBorders>
              <w:top w:val="single" w:sz="4" w:space="0" w:color="auto"/>
              <w:left w:val="single" w:sz="4" w:space="0" w:color="auto"/>
              <w:bottom w:val="single" w:sz="4" w:space="0" w:color="auto"/>
              <w:right w:val="single" w:sz="4" w:space="0" w:color="auto"/>
            </w:tcBorders>
          </w:tcPr>
          <w:p w:rsidR="007E5A91" w:rsidRPr="00794559" w:rsidRDefault="007E5A91" w:rsidP="00F2290B">
            <w:pPr>
              <w:ind w:left="-72" w:right="-72"/>
              <w:rPr>
                <w:bCs/>
                <w:sz w:val="14"/>
                <w:szCs w:val="14"/>
              </w:rPr>
            </w:pPr>
          </w:p>
        </w:tc>
        <w:tc>
          <w:tcPr>
            <w:tcW w:w="263" w:type="pct"/>
            <w:tcBorders>
              <w:top w:val="single" w:sz="4" w:space="0" w:color="auto"/>
              <w:left w:val="single" w:sz="4" w:space="0" w:color="auto"/>
              <w:bottom w:val="single" w:sz="4" w:space="0" w:color="auto"/>
              <w:right w:val="single" w:sz="4" w:space="0" w:color="auto"/>
            </w:tcBorders>
          </w:tcPr>
          <w:p w:rsidR="007E5A91" w:rsidRPr="00794559" w:rsidRDefault="007E5A91" w:rsidP="00F2290B">
            <w:pPr>
              <w:ind w:left="-72" w:right="-72"/>
              <w:rPr>
                <w:bCs/>
                <w:sz w:val="14"/>
                <w:szCs w:val="14"/>
              </w:rPr>
            </w:pPr>
          </w:p>
        </w:tc>
        <w:tc>
          <w:tcPr>
            <w:tcW w:w="229" w:type="pct"/>
            <w:tcBorders>
              <w:top w:val="single" w:sz="4" w:space="0" w:color="auto"/>
              <w:left w:val="single" w:sz="4" w:space="0" w:color="auto"/>
              <w:bottom w:val="single" w:sz="4" w:space="0" w:color="auto"/>
              <w:right w:val="single" w:sz="4" w:space="0" w:color="auto"/>
            </w:tcBorders>
          </w:tcPr>
          <w:p w:rsidR="007E5A91" w:rsidRPr="00794559" w:rsidRDefault="007E5A91" w:rsidP="00F2290B">
            <w:pPr>
              <w:ind w:left="-72" w:right="-72"/>
              <w:rPr>
                <w:bCs/>
                <w:sz w:val="14"/>
                <w:szCs w:val="14"/>
              </w:rPr>
            </w:pPr>
          </w:p>
        </w:tc>
        <w:tc>
          <w:tcPr>
            <w:tcW w:w="178" w:type="pct"/>
            <w:tcBorders>
              <w:top w:val="single" w:sz="4" w:space="0" w:color="auto"/>
              <w:left w:val="single" w:sz="4" w:space="0" w:color="auto"/>
              <w:bottom w:val="single" w:sz="4" w:space="0" w:color="auto"/>
              <w:right w:val="single" w:sz="4" w:space="0" w:color="auto"/>
            </w:tcBorders>
          </w:tcPr>
          <w:p w:rsidR="007E5A91" w:rsidRPr="00794559" w:rsidRDefault="007E5A91" w:rsidP="00F2290B">
            <w:pPr>
              <w:ind w:left="-72" w:right="-72"/>
              <w:rPr>
                <w:bCs/>
                <w:sz w:val="14"/>
                <w:szCs w:val="14"/>
              </w:rPr>
            </w:pPr>
          </w:p>
        </w:tc>
      </w:tr>
    </w:tbl>
    <w:p w:rsidR="00FB19B7" w:rsidRPr="00F733D7" w:rsidRDefault="00FB19B7" w:rsidP="00FB19B7">
      <w:pPr>
        <w:jc w:val="both"/>
        <w:rPr>
          <w:sz w:val="20"/>
          <w:szCs w:val="22"/>
        </w:rPr>
      </w:pPr>
      <w:r w:rsidRPr="00F733D7">
        <w:rPr>
          <w:sz w:val="20"/>
          <w:szCs w:val="22"/>
        </w:rPr>
        <w:t>* Economics to be worked out based total co</w:t>
      </w:r>
      <w:r w:rsidR="00702410">
        <w:rPr>
          <w:sz w:val="20"/>
          <w:szCs w:val="22"/>
        </w:rPr>
        <w:t xml:space="preserve">st of production per unit area </w:t>
      </w:r>
      <w:r w:rsidRPr="00F733D7">
        <w:rPr>
          <w:sz w:val="20"/>
          <w:szCs w:val="22"/>
        </w:rPr>
        <w:t>and not on critical inputs alone.</w:t>
      </w:r>
    </w:p>
    <w:p w:rsidR="00FB19B7" w:rsidRDefault="00FB19B7" w:rsidP="00FB19B7">
      <w:pPr>
        <w:jc w:val="both"/>
        <w:rPr>
          <w:sz w:val="20"/>
          <w:szCs w:val="22"/>
        </w:rPr>
      </w:pPr>
      <w:r w:rsidRPr="00F733D7">
        <w:rPr>
          <w:sz w:val="20"/>
          <w:szCs w:val="22"/>
        </w:rPr>
        <w:t>** BCR= GROSS RETURN/GROSS COST</w:t>
      </w:r>
    </w:p>
    <w:p w:rsidR="00B12EB3" w:rsidRPr="00F733D7" w:rsidRDefault="00B12EB3" w:rsidP="00FB19B7">
      <w:pPr>
        <w:jc w:val="both"/>
        <w:rPr>
          <w:sz w:val="20"/>
          <w:szCs w:val="22"/>
        </w:rPr>
      </w:pPr>
      <w:r>
        <w:rPr>
          <w:sz w:val="20"/>
          <w:szCs w:val="22"/>
        </w:rPr>
        <w:t xml:space="preserve">H – Highest Yield, L – Lowest Yield A – Average Yield </w:t>
      </w:r>
    </w:p>
    <w:p w:rsidR="00FB19B7" w:rsidRDefault="00FB19B7" w:rsidP="00FB19B7">
      <w:pPr>
        <w:rPr>
          <w:b/>
          <w:sz w:val="22"/>
          <w:szCs w:val="22"/>
        </w:rPr>
      </w:pPr>
    </w:p>
    <w:p w:rsidR="00A0511F" w:rsidRPr="00561F5F" w:rsidRDefault="00A0511F" w:rsidP="00A0511F">
      <w:pPr>
        <w:jc w:val="both"/>
        <w:rPr>
          <w:b/>
          <w:bCs/>
          <w:sz w:val="20"/>
        </w:rPr>
      </w:pPr>
      <w:r w:rsidRPr="00561F5F">
        <w:rPr>
          <w:b/>
          <w:bCs/>
          <w:sz w:val="20"/>
        </w:rPr>
        <w:t>Data on additional parameters other than yield (viz., reduction of percentage in weed/pest/</w:t>
      </w:r>
      <w:r w:rsidR="004A6C3D" w:rsidRPr="00561F5F">
        <w:rPr>
          <w:b/>
          <w:bCs/>
          <w:sz w:val="20"/>
        </w:rPr>
        <w:t xml:space="preserve"> </w:t>
      </w:r>
      <w:r w:rsidRPr="00561F5F">
        <w:rPr>
          <w:b/>
          <w:bCs/>
          <w:sz w:val="20"/>
        </w:rPr>
        <w:t>diseases  etc.)</w:t>
      </w:r>
      <w:r w:rsidR="0094455F">
        <w:rPr>
          <w:b/>
          <w:bCs/>
          <w:sz w:val="20"/>
        </w:rPr>
        <w:t xml:space="preserve"> : </w:t>
      </w:r>
      <w:r w:rsidR="0094455F" w:rsidRPr="0094455F">
        <w:rPr>
          <w:bCs/>
          <w:sz w:val="20"/>
        </w:rPr>
        <w:t>Nil.</w:t>
      </w:r>
      <w:r w:rsidRPr="00561F5F">
        <w:rPr>
          <w:b/>
          <w:bCs/>
          <w:sz w:val="20"/>
        </w:rPr>
        <w:t xml:space="preserve"> </w:t>
      </w:r>
    </w:p>
    <w:p w:rsidR="007D0C45" w:rsidRDefault="007D0C45" w:rsidP="00FB19B7">
      <w:pPr>
        <w:pStyle w:val="BodyText"/>
        <w:jc w:val="left"/>
        <w:rPr>
          <w:bCs w:val="0"/>
        </w:rPr>
      </w:pPr>
    </w:p>
    <w:p w:rsidR="00FB19B7" w:rsidRPr="00CF7615" w:rsidRDefault="002921C6" w:rsidP="00FB19B7">
      <w:pPr>
        <w:pStyle w:val="BodyText"/>
        <w:jc w:val="left"/>
        <w:rPr>
          <w:bCs w:val="0"/>
        </w:rPr>
      </w:pPr>
      <w:r w:rsidRPr="00CF7615">
        <w:rPr>
          <w:bCs w:val="0"/>
        </w:rPr>
        <w:t>5.</w:t>
      </w:r>
      <w:r w:rsidR="0027701C" w:rsidRPr="00CF7615">
        <w:rPr>
          <w:bCs w:val="0"/>
        </w:rPr>
        <w:t xml:space="preserve"> </w:t>
      </w:r>
      <w:r w:rsidRPr="00CF7615">
        <w:rPr>
          <w:bCs w:val="0"/>
        </w:rPr>
        <w:t>B.</w:t>
      </w:r>
      <w:r w:rsidR="00B12EB3" w:rsidRPr="00CF7615">
        <w:rPr>
          <w:bCs w:val="0"/>
        </w:rPr>
        <w:t>2</w:t>
      </w:r>
      <w:r w:rsidRPr="00CF7615">
        <w:rPr>
          <w:bCs w:val="0"/>
        </w:rPr>
        <w:t xml:space="preserve">. </w:t>
      </w:r>
      <w:r w:rsidR="00FB19B7" w:rsidRPr="00CF7615">
        <w:rPr>
          <w:bCs w:val="0"/>
        </w:rPr>
        <w:t xml:space="preserve">Livestock </w:t>
      </w:r>
      <w:r w:rsidR="00B12EB3" w:rsidRPr="00CF7615">
        <w:rPr>
          <w:bCs w:val="0"/>
        </w:rPr>
        <w:t>and related enterprises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Look w:val="0000"/>
      </w:tblPr>
      <w:tblGrid>
        <w:gridCol w:w="777"/>
        <w:gridCol w:w="1712"/>
        <w:gridCol w:w="619"/>
        <w:gridCol w:w="579"/>
        <w:gridCol w:w="498"/>
        <w:gridCol w:w="288"/>
        <w:gridCol w:w="288"/>
        <w:gridCol w:w="288"/>
        <w:gridCol w:w="591"/>
        <w:gridCol w:w="684"/>
        <w:gridCol w:w="536"/>
        <w:gridCol w:w="572"/>
        <w:gridCol w:w="612"/>
        <w:gridCol w:w="456"/>
        <w:gridCol w:w="528"/>
        <w:gridCol w:w="564"/>
        <w:gridCol w:w="600"/>
        <w:gridCol w:w="449"/>
      </w:tblGrid>
      <w:tr w:rsidR="00767DF8" w:rsidRPr="00F733D7" w:rsidTr="00802B45">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67DF8" w:rsidRPr="00F733D7" w:rsidRDefault="00767DF8" w:rsidP="009443DE">
            <w:pPr>
              <w:ind w:right="-44"/>
              <w:jc w:val="center"/>
              <w:rPr>
                <w:bCs/>
                <w:sz w:val="16"/>
                <w:szCs w:val="16"/>
              </w:rPr>
            </w:pPr>
            <w:r w:rsidRPr="00F733D7">
              <w:rPr>
                <w:bCs/>
                <w:sz w:val="16"/>
                <w:szCs w:val="16"/>
              </w:rPr>
              <w:t xml:space="preserve">Type of livestock </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67DF8" w:rsidRPr="00F733D7" w:rsidRDefault="00767DF8" w:rsidP="009443DE">
            <w:pPr>
              <w:ind w:right="-44"/>
              <w:jc w:val="center"/>
              <w:rPr>
                <w:bCs/>
                <w:sz w:val="16"/>
                <w:szCs w:val="16"/>
              </w:rPr>
            </w:pPr>
            <w:r w:rsidRPr="00F733D7">
              <w:rPr>
                <w:bCs/>
                <w:sz w:val="16"/>
                <w:szCs w:val="16"/>
              </w:rPr>
              <w:t>Name of the technology demonstrated</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67DF8" w:rsidRPr="00F733D7" w:rsidRDefault="00767DF8" w:rsidP="009443DE">
            <w:pPr>
              <w:ind w:right="-44"/>
              <w:jc w:val="center"/>
              <w:rPr>
                <w:bCs/>
                <w:sz w:val="16"/>
                <w:szCs w:val="16"/>
              </w:rPr>
            </w:pPr>
            <w:r w:rsidRPr="00F733D7">
              <w:rPr>
                <w:bCs/>
                <w:sz w:val="16"/>
                <w:szCs w:val="16"/>
              </w:rPr>
              <w:t>Breed</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67DF8" w:rsidRPr="00F733D7" w:rsidRDefault="00767DF8" w:rsidP="009443DE">
            <w:pPr>
              <w:ind w:right="-44"/>
              <w:jc w:val="center"/>
              <w:rPr>
                <w:bCs/>
                <w:sz w:val="16"/>
                <w:szCs w:val="16"/>
              </w:rPr>
            </w:pPr>
            <w:r w:rsidRPr="00F733D7">
              <w:rPr>
                <w:bCs/>
                <w:sz w:val="16"/>
                <w:szCs w:val="16"/>
              </w:rPr>
              <w:t>No. of Demo</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67DF8" w:rsidRPr="00F733D7" w:rsidRDefault="00767DF8" w:rsidP="009443DE">
            <w:pPr>
              <w:ind w:right="-44"/>
              <w:jc w:val="center"/>
              <w:rPr>
                <w:bCs/>
                <w:sz w:val="16"/>
                <w:szCs w:val="16"/>
              </w:rPr>
            </w:pPr>
            <w:r w:rsidRPr="00F733D7">
              <w:rPr>
                <w:bCs/>
                <w:sz w:val="16"/>
                <w:szCs w:val="16"/>
              </w:rPr>
              <w:t>No.</w:t>
            </w:r>
          </w:p>
          <w:p w:rsidR="00767DF8" w:rsidRPr="00F733D7" w:rsidRDefault="00767DF8" w:rsidP="009443DE">
            <w:pPr>
              <w:ind w:right="-44"/>
              <w:jc w:val="center"/>
              <w:rPr>
                <w:bCs/>
                <w:sz w:val="16"/>
                <w:szCs w:val="16"/>
              </w:rPr>
            </w:pPr>
            <w:r w:rsidRPr="00F733D7">
              <w:rPr>
                <w:bCs/>
                <w:sz w:val="16"/>
                <w:szCs w:val="16"/>
              </w:rPr>
              <w:t xml:space="preserve">of Units </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767DF8" w:rsidRPr="00F733D7" w:rsidRDefault="00767DF8" w:rsidP="009443DE">
            <w:pPr>
              <w:ind w:right="-44"/>
              <w:jc w:val="center"/>
              <w:rPr>
                <w:bCs/>
                <w:sz w:val="16"/>
                <w:szCs w:val="16"/>
              </w:rPr>
            </w:pPr>
            <w:r w:rsidRPr="00F733D7">
              <w:rPr>
                <w:bCs/>
                <w:sz w:val="16"/>
                <w:szCs w:val="16"/>
              </w:rPr>
              <w:t>Yield (q/ha)</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67DF8" w:rsidRPr="00F733D7" w:rsidRDefault="00767DF8" w:rsidP="009443DE">
            <w:pPr>
              <w:ind w:right="-44"/>
              <w:jc w:val="center"/>
              <w:rPr>
                <w:bCs/>
                <w:sz w:val="16"/>
                <w:szCs w:val="16"/>
              </w:rPr>
            </w:pPr>
            <w:r w:rsidRPr="00F733D7">
              <w:rPr>
                <w:bCs/>
                <w:sz w:val="16"/>
                <w:szCs w:val="16"/>
              </w:rPr>
              <w:t>% Increase</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767DF8" w:rsidRPr="00F733D7" w:rsidRDefault="00767DF8" w:rsidP="009443DE">
            <w:pPr>
              <w:ind w:right="-44"/>
              <w:jc w:val="center"/>
              <w:rPr>
                <w:bCs/>
                <w:sz w:val="16"/>
                <w:szCs w:val="16"/>
              </w:rPr>
            </w:pPr>
            <w:r w:rsidRPr="00F733D7">
              <w:rPr>
                <w:bCs/>
                <w:sz w:val="16"/>
                <w:szCs w:val="16"/>
              </w:rPr>
              <w:t xml:space="preserve">*Economics of demonstration </w:t>
            </w:r>
            <w:r w:rsidR="008904F0" w:rsidRPr="00F733D7">
              <w:rPr>
                <w:bCs/>
                <w:sz w:val="16"/>
                <w:szCs w:val="16"/>
              </w:rPr>
              <w:t>Rs./</w:t>
            </w:r>
            <w:r w:rsidR="008904F0">
              <w:rPr>
                <w:bCs/>
                <w:sz w:val="16"/>
                <w:szCs w:val="16"/>
              </w:rPr>
              <w:t>unit</w:t>
            </w:r>
            <w:r w:rsidR="008904F0" w:rsidRPr="00F733D7">
              <w:rPr>
                <w:bCs/>
                <w:sz w:val="16"/>
                <w:szCs w:val="16"/>
              </w:rPr>
              <w:t>)</w:t>
            </w:r>
            <w:r w:rsidR="008904F0">
              <w:rPr>
                <w:bCs/>
                <w:sz w:val="16"/>
                <w:szCs w:val="16"/>
              </w:rPr>
              <w:t xml:space="preserve"> </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767DF8" w:rsidRPr="00F733D7" w:rsidRDefault="00767DF8" w:rsidP="009443DE">
            <w:pPr>
              <w:ind w:right="-44"/>
              <w:jc w:val="center"/>
              <w:rPr>
                <w:bCs/>
                <w:sz w:val="16"/>
                <w:szCs w:val="16"/>
              </w:rPr>
            </w:pPr>
            <w:r w:rsidRPr="00F733D7">
              <w:rPr>
                <w:bCs/>
                <w:sz w:val="16"/>
                <w:szCs w:val="16"/>
              </w:rPr>
              <w:t>*Economics of  check</w:t>
            </w:r>
          </w:p>
          <w:p w:rsidR="00767DF8" w:rsidRPr="00F733D7" w:rsidRDefault="00767DF8" w:rsidP="009443DE">
            <w:pPr>
              <w:ind w:right="-44"/>
              <w:jc w:val="center"/>
              <w:rPr>
                <w:bCs/>
                <w:sz w:val="16"/>
                <w:szCs w:val="16"/>
              </w:rPr>
            </w:pPr>
            <w:r w:rsidRPr="00F733D7">
              <w:rPr>
                <w:bCs/>
                <w:sz w:val="16"/>
                <w:szCs w:val="16"/>
              </w:rPr>
              <w:t>(</w:t>
            </w:r>
            <w:r w:rsidR="008904F0" w:rsidRPr="00F733D7">
              <w:rPr>
                <w:bCs/>
                <w:sz w:val="16"/>
                <w:szCs w:val="16"/>
              </w:rPr>
              <w:t>Rs./</w:t>
            </w:r>
            <w:r w:rsidR="008904F0">
              <w:rPr>
                <w:bCs/>
                <w:sz w:val="16"/>
                <w:szCs w:val="16"/>
              </w:rPr>
              <w:t>unit</w:t>
            </w:r>
            <w:r w:rsidR="008904F0" w:rsidRPr="00F733D7">
              <w:rPr>
                <w:bCs/>
                <w:sz w:val="16"/>
                <w:szCs w:val="16"/>
              </w:rPr>
              <w:t>)</w:t>
            </w:r>
            <w:r w:rsidR="008904F0">
              <w:rPr>
                <w:bCs/>
                <w:sz w:val="16"/>
                <w:szCs w:val="16"/>
              </w:rPr>
              <w:t xml:space="preserve"> </w:t>
            </w:r>
          </w:p>
        </w:tc>
      </w:tr>
      <w:tr w:rsidR="00767DF8" w:rsidRPr="00F733D7" w:rsidTr="00802B4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67DF8" w:rsidRPr="00F733D7" w:rsidRDefault="00767DF8" w:rsidP="009443DE">
            <w:pPr>
              <w:ind w:right="-44"/>
              <w:jc w:val="center"/>
              <w:rPr>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7DF8" w:rsidRPr="00F733D7" w:rsidRDefault="00767DF8" w:rsidP="009443DE">
            <w:pPr>
              <w:ind w:right="-44"/>
              <w:jc w:val="center"/>
              <w:rPr>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7DF8" w:rsidRPr="00F733D7" w:rsidRDefault="00767DF8" w:rsidP="009443DE">
            <w:pPr>
              <w:ind w:right="-44"/>
              <w:jc w:val="center"/>
              <w:rPr>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7DF8" w:rsidRPr="00F733D7" w:rsidRDefault="00767DF8" w:rsidP="009443DE">
            <w:pPr>
              <w:ind w:right="-44"/>
              <w:jc w:val="center"/>
              <w:rPr>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7DF8" w:rsidRPr="00F733D7" w:rsidRDefault="00767DF8" w:rsidP="009443DE">
            <w:pPr>
              <w:ind w:right="-44"/>
              <w:jc w:val="center"/>
              <w:rPr>
                <w:bCs/>
                <w:sz w:val="16"/>
                <w:szCs w:val="16"/>
              </w:rPr>
            </w:pPr>
          </w:p>
        </w:tc>
        <w:tc>
          <w:tcPr>
            <w:tcW w:w="0" w:type="auto"/>
            <w:gridSpan w:val="3"/>
            <w:tcBorders>
              <w:top w:val="single" w:sz="4" w:space="0" w:color="auto"/>
              <w:left w:val="single" w:sz="4" w:space="0" w:color="auto"/>
              <w:bottom w:val="single" w:sz="2" w:space="0" w:color="auto"/>
              <w:right w:val="single" w:sz="4" w:space="0" w:color="auto"/>
            </w:tcBorders>
            <w:vAlign w:val="center"/>
          </w:tcPr>
          <w:p w:rsidR="00767DF8" w:rsidRPr="00F733D7" w:rsidRDefault="00767DF8" w:rsidP="009443DE">
            <w:pPr>
              <w:ind w:right="-44"/>
              <w:jc w:val="center"/>
              <w:rPr>
                <w:bCs/>
                <w:sz w:val="16"/>
                <w:szCs w:val="16"/>
              </w:rPr>
            </w:pPr>
            <w:r w:rsidRPr="00F733D7">
              <w:rPr>
                <w:bCs/>
                <w:sz w:val="16"/>
                <w:szCs w:val="16"/>
              </w:rPr>
              <w:t>Demo</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F733D7" w:rsidRDefault="00767DF8" w:rsidP="009443DE">
            <w:pPr>
              <w:ind w:right="-44"/>
              <w:jc w:val="center"/>
              <w:rPr>
                <w:bCs/>
                <w:sz w:val="16"/>
                <w:szCs w:val="16"/>
              </w:rPr>
            </w:pPr>
            <w:r w:rsidRPr="00F733D7">
              <w:rPr>
                <w:bCs/>
                <w:sz w:val="16"/>
                <w:szCs w:val="16"/>
              </w:rPr>
              <w:t>Check</w:t>
            </w:r>
            <w:r w:rsidR="006816D0">
              <w:rPr>
                <w:bCs/>
                <w:sz w:val="16"/>
                <w:szCs w:val="16"/>
              </w:rPr>
              <w:t xml:space="preserve"> if any </w:t>
            </w:r>
          </w:p>
        </w:tc>
        <w:tc>
          <w:tcPr>
            <w:tcW w:w="0" w:type="auto"/>
            <w:vMerge/>
            <w:tcBorders>
              <w:top w:val="single" w:sz="4" w:space="0" w:color="auto"/>
              <w:left w:val="single" w:sz="4" w:space="0" w:color="auto"/>
              <w:bottom w:val="single" w:sz="4" w:space="0" w:color="auto"/>
              <w:right w:val="single" w:sz="4" w:space="0" w:color="auto"/>
            </w:tcBorders>
            <w:vAlign w:val="center"/>
          </w:tcPr>
          <w:p w:rsidR="00767DF8" w:rsidRPr="00F733D7" w:rsidRDefault="00767DF8"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F733D7" w:rsidRDefault="00767DF8" w:rsidP="009443DE">
            <w:pPr>
              <w:ind w:right="-44"/>
              <w:jc w:val="center"/>
              <w:rPr>
                <w:bCs/>
                <w:sz w:val="16"/>
                <w:szCs w:val="16"/>
              </w:rPr>
            </w:pPr>
            <w:r w:rsidRPr="00F733D7">
              <w:rPr>
                <w:bCs/>
                <w:sz w:val="16"/>
                <w:szCs w:val="16"/>
              </w:rPr>
              <w:t>Gross</w:t>
            </w:r>
          </w:p>
          <w:p w:rsidR="00767DF8" w:rsidRPr="00F733D7" w:rsidRDefault="00767DF8" w:rsidP="009443DE">
            <w:pPr>
              <w:ind w:right="-44"/>
              <w:jc w:val="center"/>
              <w:rPr>
                <w:bCs/>
                <w:sz w:val="16"/>
                <w:szCs w:val="16"/>
              </w:rPr>
            </w:pPr>
            <w:r w:rsidRPr="00F733D7">
              <w:rPr>
                <w:bCs/>
                <w:sz w:val="16"/>
                <w:szCs w:val="16"/>
              </w:rPr>
              <w:t>Cost</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F733D7" w:rsidRDefault="00767DF8" w:rsidP="009443DE">
            <w:pPr>
              <w:ind w:right="-44"/>
              <w:jc w:val="center"/>
              <w:rPr>
                <w:bCs/>
                <w:sz w:val="16"/>
                <w:szCs w:val="16"/>
              </w:rPr>
            </w:pPr>
            <w:r w:rsidRPr="00F733D7">
              <w:rPr>
                <w:bCs/>
                <w:sz w:val="16"/>
                <w:szCs w:val="16"/>
              </w:rPr>
              <w:t>Gross</w:t>
            </w:r>
          </w:p>
          <w:p w:rsidR="00767DF8" w:rsidRPr="00F733D7" w:rsidRDefault="00767DF8" w:rsidP="009443DE">
            <w:pPr>
              <w:ind w:right="-44"/>
              <w:jc w:val="center"/>
              <w:rPr>
                <w:bCs/>
                <w:sz w:val="16"/>
                <w:szCs w:val="16"/>
              </w:rPr>
            </w:pPr>
            <w:r w:rsidRPr="00F733D7">
              <w:rPr>
                <w:bCs/>
                <w:sz w:val="16"/>
                <w:szCs w:val="16"/>
              </w:rPr>
              <w:t>Return</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F733D7" w:rsidRDefault="00767DF8" w:rsidP="009443DE">
            <w:pPr>
              <w:ind w:right="-44"/>
              <w:jc w:val="center"/>
              <w:rPr>
                <w:bCs/>
                <w:sz w:val="16"/>
                <w:szCs w:val="16"/>
              </w:rPr>
            </w:pPr>
            <w:r w:rsidRPr="00F733D7">
              <w:rPr>
                <w:bCs/>
                <w:sz w:val="16"/>
                <w:szCs w:val="16"/>
              </w:rPr>
              <w:t>Net Return</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F733D7" w:rsidRDefault="00767DF8" w:rsidP="009443DE">
            <w:pPr>
              <w:ind w:right="-44"/>
              <w:jc w:val="center"/>
              <w:rPr>
                <w:bCs/>
                <w:sz w:val="16"/>
                <w:szCs w:val="16"/>
              </w:rPr>
            </w:pPr>
            <w:r w:rsidRPr="00F733D7">
              <w:rPr>
                <w:bCs/>
                <w:sz w:val="16"/>
                <w:szCs w:val="16"/>
              </w:rPr>
              <w:t>**</w:t>
            </w:r>
          </w:p>
          <w:p w:rsidR="00767DF8" w:rsidRPr="00F733D7" w:rsidRDefault="00767DF8" w:rsidP="009443DE">
            <w:pPr>
              <w:ind w:right="-44"/>
              <w:jc w:val="center"/>
              <w:rPr>
                <w:bCs/>
                <w:sz w:val="16"/>
                <w:szCs w:val="16"/>
              </w:rPr>
            </w:pPr>
            <w:r w:rsidRPr="00F733D7">
              <w:rPr>
                <w:bCs/>
                <w:sz w:val="16"/>
                <w:szCs w:val="16"/>
              </w:rPr>
              <w:t>BCR</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F733D7" w:rsidRDefault="00767DF8" w:rsidP="009443DE">
            <w:pPr>
              <w:ind w:right="-44"/>
              <w:jc w:val="center"/>
              <w:rPr>
                <w:bCs/>
                <w:sz w:val="16"/>
                <w:szCs w:val="16"/>
              </w:rPr>
            </w:pPr>
            <w:r w:rsidRPr="00F733D7">
              <w:rPr>
                <w:bCs/>
                <w:sz w:val="16"/>
                <w:szCs w:val="16"/>
              </w:rPr>
              <w:t>Gross</w:t>
            </w:r>
          </w:p>
          <w:p w:rsidR="00767DF8" w:rsidRPr="00F733D7" w:rsidRDefault="00767DF8" w:rsidP="009443DE">
            <w:pPr>
              <w:ind w:right="-44"/>
              <w:jc w:val="center"/>
              <w:rPr>
                <w:bCs/>
                <w:sz w:val="16"/>
                <w:szCs w:val="16"/>
              </w:rPr>
            </w:pPr>
            <w:r w:rsidRPr="00F733D7">
              <w:rPr>
                <w:bCs/>
                <w:sz w:val="16"/>
                <w:szCs w:val="16"/>
              </w:rPr>
              <w:t>Cost</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F733D7" w:rsidRDefault="00767DF8" w:rsidP="009443DE">
            <w:pPr>
              <w:ind w:right="-44"/>
              <w:jc w:val="center"/>
              <w:rPr>
                <w:bCs/>
                <w:sz w:val="16"/>
                <w:szCs w:val="16"/>
              </w:rPr>
            </w:pPr>
            <w:r w:rsidRPr="00F733D7">
              <w:rPr>
                <w:bCs/>
                <w:sz w:val="16"/>
                <w:szCs w:val="16"/>
              </w:rPr>
              <w:t>Gross</w:t>
            </w:r>
          </w:p>
          <w:p w:rsidR="00767DF8" w:rsidRPr="00F733D7" w:rsidRDefault="00767DF8" w:rsidP="009443DE">
            <w:pPr>
              <w:ind w:right="-44"/>
              <w:jc w:val="center"/>
              <w:rPr>
                <w:bCs/>
                <w:sz w:val="16"/>
                <w:szCs w:val="16"/>
              </w:rPr>
            </w:pPr>
            <w:r w:rsidRPr="00F733D7">
              <w:rPr>
                <w:bCs/>
                <w:sz w:val="16"/>
                <w:szCs w:val="16"/>
              </w:rPr>
              <w:t>Return</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F733D7" w:rsidRDefault="00767DF8" w:rsidP="009443DE">
            <w:pPr>
              <w:ind w:right="-44"/>
              <w:jc w:val="center"/>
              <w:rPr>
                <w:bCs/>
                <w:sz w:val="16"/>
                <w:szCs w:val="16"/>
              </w:rPr>
            </w:pPr>
            <w:r w:rsidRPr="00F733D7">
              <w:rPr>
                <w:bCs/>
                <w:sz w:val="16"/>
                <w:szCs w:val="16"/>
              </w:rPr>
              <w:t>Net Return</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F733D7" w:rsidRDefault="00767DF8" w:rsidP="009443DE">
            <w:pPr>
              <w:ind w:right="-44"/>
              <w:jc w:val="center"/>
              <w:rPr>
                <w:bCs/>
                <w:sz w:val="16"/>
                <w:szCs w:val="16"/>
              </w:rPr>
            </w:pPr>
            <w:r w:rsidRPr="00F733D7">
              <w:rPr>
                <w:bCs/>
                <w:sz w:val="16"/>
                <w:szCs w:val="16"/>
              </w:rPr>
              <w:t>**</w:t>
            </w:r>
          </w:p>
          <w:p w:rsidR="00767DF8" w:rsidRPr="00F733D7" w:rsidRDefault="00767DF8" w:rsidP="009443DE">
            <w:pPr>
              <w:ind w:right="-44"/>
              <w:jc w:val="center"/>
              <w:rPr>
                <w:bCs/>
                <w:sz w:val="16"/>
                <w:szCs w:val="16"/>
              </w:rPr>
            </w:pPr>
            <w:r w:rsidRPr="00F733D7">
              <w:rPr>
                <w:bCs/>
                <w:sz w:val="16"/>
                <w:szCs w:val="16"/>
              </w:rPr>
              <w:t>BCR</w:t>
            </w:r>
          </w:p>
        </w:tc>
      </w:tr>
      <w:tr w:rsidR="00767DF8" w:rsidRPr="00F733D7" w:rsidTr="00802B45">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767DF8" w:rsidRPr="00F733D7" w:rsidRDefault="00767DF8"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F733D7" w:rsidRDefault="00767DF8"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F733D7" w:rsidRDefault="00767DF8"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F733D7" w:rsidRDefault="00767DF8"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F733D7" w:rsidRDefault="00767DF8" w:rsidP="009443DE">
            <w:pPr>
              <w:ind w:right="-44"/>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F733D7" w:rsidRDefault="00767DF8" w:rsidP="009443DE">
            <w:pPr>
              <w:ind w:right="-44"/>
              <w:jc w:val="center"/>
              <w:rPr>
                <w:bCs/>
                <w:sz w:val="16"/>
                <w:szCs w:val="16"/>
              </w:rPr>
            </w:pPr>
            <w:r w:rsidRPr="00F733D7">
              <w:rPr>
                <w:bCs/>
                <w:sz w:val="16"/>
                <w:szCs w:val="16"/>
              </w:rPr>
              <w:t>H</w:t>
            </w:r>
          </w:p>
        </w:tc>
        <w:tc>
          <w:tcPr>
            <w:tcW w:w="0" w:type="auto"/>
            <w:tcBorders>
              <w:top w:val="single" w:sz="2" w:space="0" w:color="auto"/>
              <w:left w:val="single" w:sz="4" w:space="0" w:color="auto"/>
              <w:bottom w:val="single" w:sz="2" w:space="0" w:color="auto"/>
              <w:right w:val="single" w:sz="4" w:space="0" w:color="auto"/>
            </w:tcBorders>
            <w:vAlign w:val="center"/>
          </w:tcPr>
          <w:p w:rsidR="00767DF8" w:rsidRPr="00F733D7" w:rsidRDefault="00767DF8" w:rsidP="009443DE">
            <w:pPr>
              <w:ind w:right="-44"/>
              <w:jc w:val="center"/>
              <w:rPr>
                <w:bCs/>
                <w:sz w:val="16"/>
                <w:szCs w:val="16"/>
              </w:rPr>
            </w:pPr>
            <w:r w:rsidRPr="00F733D7">
              <w:rPr>
                <w:bCs/>
                <w:sz w:val="16"/>
                <w:szCs w:val="16"/>
              </w:rPr>
              <w:t>L</w:t>
            </w:r>
          </w:p>
        </w:tc>
        <w:tc>
          <w:tcPr>
            <w:tcW w:w="0" w:type="auto"/>
            <w:tcBorders>
              <w:top w:val="single" w:sz="2" w:space="0" w:color="auto"/>
              <w:left w:val="single" w:sz="4" w:space="0" w:color="auto"/>
              <w:bottom w:val="single" w:sz="2" w:space="0" w:color="auto"/>
              <w:right w:val="single" w:sz="4" w:space="0" w:color="auto"/>
            </w:tcBorders>
            <w:vAlign w:val="center"/>
          </w:tcPr>
          <w:p w:rsidR="00767DF8" w:rsidRPr="00F733D7" w:rsidRDefault="00767DF8" w:rsidP="009443DE">
            <w:pPr>
              <w:ind w:right="-44"/>
              <w:jc w:val="center"/>
              <w:rPr>
                <w:bCs/>
                <w:sz w:val="16"/>
                <w:szCs w:val="16"/>
              </w:rPr>
            </w:pPr>
            <w:r w:rsidRPr="00F733D7">
              <w:rPr>
                <w:bCs/>
                <w:sz w:val="16"/>
                <w:szCs w:val="16"/>
              </w:rPr>
              <w:t>A</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F733D7" w:rsidRDefault="00767DF8"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F733D7" w:rsidRDefault="00767DF8"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F733D7" w:rsidRDefault="00767DF8"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F733D7" w:rsidRDefault="00767DF8"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F733D7" w:rsidRDefault="00767DF8"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F733D7" w:rsidRDefault="00767DF8"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F733D7" w:rsidRDefault="00767DF8"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F733D7" w:rsidRDefault="00767DF8"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F733D7" w:rsidRDefault="00767DF8"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F733D7" w:rsidRDefault="00767DF8" w:rsidP="009443DE">
            <w:pPr>
              <w:ind w:right="-44"/>
              <w:jc w:val="center"/>
              <w:rPr>
                <w:bCs/>
                <w:sz w:val="16"/>
                <w:szCs w:val="16"/>
              </w:rPr>
            </w:pPr>
          </w:p>
        </w:tc>
      </w:tr>
      <w:tr w:rsidR="009443DE" w:rsidRPr="00F733D7" w:rsidTr="00802B45">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9443DE" w:rsidRPr="00A901F4" w:rsidRDefault="009443DE" w:rsidP="009443DE">
            <w:pPr>
              <w:spacing w:line="360" w:lineRule="auto"/>
              <w:ind w:right="-44"/>
              <w:rPr>
                <w:sz w:val="12"/>
                <w:szCs w:val="12"/>
              </w:rPr>
            </w:pPr>
            <w:r w:rsidRPr="00A901F4">
              <w:rPr>
                <w:sz w:val="12"/>
                <w:szCs w:val="12"/>
              </w:rPr>
              <w:t>Dairy</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Popularization of Mixed Fodder System</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Cross bred Cows</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10</w:t>
            </w:r>
          </w:p>
        </w:tc>
        <w:tc>
          <w:tcPr>
            <w:tcW w:w="0" w:type="auto"/>
            <w:tcBorders>
              <w:top w:val="single" w:sz="2" w:space="0" w:color="auto"/>
              <w:left w:val="single" w:sz="4" w:space="0" w:color="auto"/>
              <w:bottom w:val="single" w:sz="2"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13</w:t>
            </w:r>
          </w:p>
        </w:tc>
        <w:tc>
          <w:tcPr>
            <w:tcW w:w="0" w:type="auto"/>
            <w:tcBorders>
              <w:top w:val="single" w:sz="2" w:space="0" w:color="auto"/>
              <w:left w:val="single" w:sz="4" w:space="0" w:color="auto"/>
              <w:bottom w:val="single" w:sz="2"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18</w:t>
            </w:r>
          </w:p>
        </w:tc>
        <w:tc>
          <w:tcPr>
            <w:tcW w:w="0" w:type="auto"/>
            <w:tcBorders>
              <w:top w:val="single" w:sz="2" w:space="0" w:color="auto"/>
              <w:left w:val="single" w:sz="4" w:space="0" w:color="auto"/>
              <w:bottom w:val="single" w:sz="2"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14</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13</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15</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13610</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30420</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16810</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2.23</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14600</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23940</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9340</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1.63</w:t>
            </w:r>
          </w:p>
        </w:tc>
      </w:tr>
      <w:tr w:rsidR="009443DE" w:rsidRPr="00F733D7" w:rsidTr="00802B45">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9443DE" w:rsidRPr="00A901F4" w:rsidRDefault="009443DE" w:rsidP="009443DE">
            <w:pPr>
              <w:spacing w:line="360" w:lineRule="auto"/>
              <w:ind w:right="-44"/>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Prophylactic Management of Mastitis in dairy cows by using antiseptic solution in teat cups</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Jersey and  HF</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10</w:t>
            </w:r>
          </w:p>
        </w:tc>
        <w:tc>
          <w:tcPr>
            <w:tcW w:w="0" w:type="auto"/>
            <w:tcBorders>
              <w:top w:val="single" w:sz="2" w:space="0" w:color="auto"/>
              <w:left w:val="single" w:sz="4" w:space="0" w:color="auto"/>
              <w:bottom w:val="single" w:sz="2"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13</w:t>
            </w:r>
          </w:p>
        </w:tc>
        <w:tc>
          <w:tcPr>
            <w:tcW w:w="0" w:type="auto"/>
            <w:tcBorders>
              <w:top w:val="single" w:sz="2" w:space="0" w:color="auto"/>
              <w:left w:val="single" w:sz="4" w:space="0" w:color="auto"/>
              <w:bottom w:val="single" w:sz="2"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17</w:t>
            </w:r>
          </w:p>
        </w:tc>
        <w:tc>
          <w:tcPr>
            <w:tcW w:w="0" w:type="auto"/>
            <w:tcBorders>
              <w:top w:val="single" w:sz="2" w:space="0" w:color="auto"/>
              <w:left w:val="single" w:sz="4" w:space="0" w:color="auto"/>
              <w:bottom w:val="single" w:sz="2"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14</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12</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15</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14800</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24120</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9320</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1.62</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14260</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20520</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6260</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1.43</w:t>
            </w:r>
          </w:p>
        </w:tc>
      </w:tr>
      <w:tr w:rsidR="009443DE" w:rsidRPr="00F733D7" w:rsidTr="00802B45">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9443DE" w:rsidRPr="00A901F4" w:rsidRDefault="009443DE" w:rsidP="009443DE">
            <w:pPr>
              <w:spacing w:line="360" w:lineRule="auto"/>
              <w:ind w:right="-44"/>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Assessment of GRAND supplement in cross bred cows</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Jersey Cross</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A901F4" w:rsidRDefault="009443DE" w:rsidP="009443DE">
            <w:pPr>
              <w:ind w:right="-44"/>
              <w:rPr>
                <w:bCs/>
                <w:sz w:val="16"/>
                <w:szCs w:val="16"/>
              </w:rPr>
            </w:pPr>
            <w:r w:rsidRPr="00A901F4">
              <w:rPr>
                <w:bCs/>
                <w:sz w:val="16"/>
                <w:szCs w:val="16"/>
              </w:rPr>
              <w:t>10</w:t>
            </w:r>
          </w:p>
        </w:tc>
        <w:tc>
          <w:tcPr>
            <w:tcW w:w="0" w:type="auto"/>
            <w:tcBorders>
              <w:top w:val="single" w:sz="2" w:space="0" w:color="auto"/>
              <w:left w:val="single" w:sz="4" w:space="0" w:color="auto"/>
              <w:bottom w:val="single" w:sz="2"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12</w:t>
            </w:r>
          </w:p>
        </w:tc>
        <w:tc>
          <w:tcPr>
            <w:tcW w:w="0" w:type="auto"/>
            <w:tcBorders>
              <w:top w:val="single" w:sz="2" w:space="0" w:color="auto"/>
              <w:left w:val="single" w:sz="4" w:space="0" w:color="auto"/>
              <w:bottom w:val="single" w:sz="2"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18</w:t>
            </w:r>
          </w:p>
        </w:tc>
        <w:tc>
          <w:tcPr>
            <w:tcW w:w="0" w:type="auto"/>
            <w:tcBorders>
              <w:top w:val="single" w:sz="2" w:space="0" w:color="auto"/>
              <w:left w:val="single" w:sz="4" w:space="0" w:color="auto"/>
              <w:bottom w:val="single" w:sz="2"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14</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13</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20</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14520</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27720</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13200</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1.90</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13520</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22500</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8980</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A901F4" w:rsidRDefault="009443DE" w:rsidP="009443DE">
            <w:pPr>
              <w:ind w:right="-44"/>
              <w:jc w:val="center"/>
              <w:rPr>
                <w:bCs/>
                <w:sz w:val="16"/>
                <w:szCs w:val="16"/>
              </w:rPr>
            </w:pPr>
            <w:r w:rsidRPr="00A901F4">
              <w:rPr>
                <w:bCs/>
                <w:sz w:val="16"/>
                <w:szCs w:val="16"/>
              </w:rPr>
              <w:t>1.66</w:t>
            </w:r>
          </w:p>
        </w:tc>
      </w:tr>
      <w:tr w:rsidR="009443DE" w:rsidRPr="00F733D7" w:rsidTr="00802B45">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9443DE" w:rsidRPr="00F733D7" w:rsidRDefault="009443DE" w:rsidP="009443DE">
            <w:pPr>
              <w:spacing w:line="360" w:lineRule="auto"/>
              <w:ind w:right="-44"/>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r>
      <w:tr w:rsidR="009443DE" w:rsidRPr="00F733D7" w:rsidTr="00802B45">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9443DE" w:rsidRPr="00F733D7" w:rsidRDefault="009443DE" w:rsidP="009443DE">
            <w:pPr>
              <w:spacing w:line="360" w:lineRule="auto"/>
              <w:ind w:right="-44"/>
              <w:rPr>
                <w:sz w:val="12"/>
                <w:szCs w:val="12"/>
              </w:rPr>
            </w:pPr>
            <w:r w:rsidRPr="00F733D7">
              <w:rPr>
                <w:sz w:val="12"/>
                <w:szCs w:val="12"/>
              </w:rPr>
              <w:t>Poultry</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r>
      <w:tr w:rsidR="009443DE" w:rsidRPr="00F733D7" w:rsidTr="00802B45">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9443DE" w:rsidRPr="00F733D7" w:rsidRDefault="009443DE" w:rsidP="009443DE">
            <w:pPr>
              <w:spacing w:line="360" w:lineRule="auto"/>
              <w:ind w:right="-44"/>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r>
      <w:tr w:rsidR="009443DE" w:rsidRPr="00F733D7" w:rsidTr="00802B45">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9443DE" w:rsidRPr="00F733D7" w:rsidRDefault="009443DE" w:rsidP="009443DE">
            <w:pPr>
              <w:spacing w:line="360" w:lineRule="auto"/>
              <w:ind w:right="-44"/>
              <w:rPr>
                <w:sz w:val="12"/>
                <w:szCs w:val="12"/>
              </w:rPr>
            </w:pPr>
            <w:r w:rsidRPr="00F733D7">
              <w:rPr>
                <w:sz w:val="12"/>
                <w:szCs w:val="12"/>
              </w:rPr>
              <w:t>Rabbitry</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r>
      <w:tr w:rsidR="009443DE" w:rsidRPr="00F733D7" w:rsidTr="00802B45">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9443DE" w:rsidRPr="00F733D7" w:rsidRDefault="009443DE" w:rsidP="009443DE">
            <w:pPr>
              <w:spacing w:line="360" w:lineRule="auto"/>
              <w:ind w:right="-44"/>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r>
      <w:tr w:rsidR="009443DE" w:rsidRPr="00F733D7" w:rsidTr="00802B45">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9443DE" w:rsidRPr="00F733D7" w:rsidRDefault="009443DE" w:rsidP="009443DE">
            <w:pPr>
              <w:spacing w:line="360" w:lineRule="auto"/>
              <w:ind w:right="-44"/>
              <w:rPr>
                <w:sz w:val="12"/>
                <w:szCs w:val="12"/>
              </w:rPr>
            </w:pPr>
            <w:r w:rsidRPr="00F733D7">
              <w:rPr>
                <w:sz w:val="12"/>
                <w:szCs w:val="12"/>
              </w:rPr>
              <w:t>Pigerry</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r>
      <w:tr w:rsidR="009443DE" w:rsidRPr="00F733D7" w:rsidTr="00802B45">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9443DE" w:rsidRPr="00F733D7" w:rsidRDefault="009443DE" w:rsidP="009443DE">
            <w:pPr>
              <w:spacing w:line="360" w:lineRule="auto"/>
              <w:ind w:right="-44"/>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r>
      <w:tr w:rsidR="009443DE" w:rsidRPr="00F733D7" w:rsidTr="00802B45">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9443DE" w:rsidRPr="00F733D7" w:rsidRDefault="009443DE" w:rsidP="009443DE">
            <w:pPr>
              <w:spacing w:line="360" w:lineRule="auto"/>
              <w:ind w:right="-44"/>
              <w:rPr>
                <w:sz w:val="12"/>
                <w:szCs w:val="12"/>
              </w:rPr>
            </w:pPr>
            <w:r w:rsidRPr="00F733D7">
              <w:rPr>
                <w:sz w:val="12"/>
                <w:szCs w:val="12"/>
              </w:rPr>
              <w:t>Sheep and goat</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r>
      <w:tr w:rsidR="009443DE" w:rsidRPr="00F733D7" w:rsidTr="00802B45">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9443DE" w:rsidRPr="00F733D7" w:rsidRDefault="009443DE" w:rsidP="009443DE">
            <w:pPr>
              <w:spacing w:line="360" w:lineRule="auto"/>
              <w:ind w:right="-44"/>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r>
      <w:tr w:rsidR="009443DE" w:rsidRPr="00F733D7" w:rsidTr="00802B45">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9443DE" w:rsidRPr="00F733D7" w:rsidRDefault="009443DE" w:rsidP="009443DE">
            <w:pPr>
              <w:spacing w:line="360" w:lineRule="auto"/>
              <w:ind w:right="-44"/>
              <w:rPr>
                <w:sz w:val="12"/>
                <w:szCs w:val="12"/>
              </w:rPr>
            </w:pPr>
            <w:r w:rsidRPr="00F733D7">
              <w:rPr>
                <w:sz w:val="12"/>
                <w:szCs w:val="12"/>
              </w:rPr>
              <w:t xml:space="preserve">Duckery </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r>
      <w:tr w:rsidR="009443DE" w:rsidRPr="00F733D7" w:rsidTr="00802B45">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9443DE" w:rsidRPr="00F733D7" w:rsidRDefault="009443DE" w:rsidP="009443DE">
            <w:pPr>
              <w:spacing w:line="360" w:lineRule="auto"/>
              <w:ind w:right="-44"/>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r>
      <w:tr w:rsidR="009443DE" w:rsidRPr="00F733D7" w:rsidTr="00802B45">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9443DE" w:rsidRPr="00F733D7" w:rsidRDefault="009443DE" w:rsidP="009443DE">
            <w:pPr>
              <w:spacing w:line="360" w:lineRule="auto"/>
              <w:ind w:right="-44"/>
              <w:rPr>
                <w:sz w:val="12"/>
                <w:szCs w:val="12"/>
              </w:rPr>
            </w:pPr>
            <w:r w:rsidRPr="00F733D7">
              <w:rPr>
                <w:sz w:val="12"/>
                <w:szCs w:val="12"/>
              </w:rPr>
              <w:t>Others (pl.specify)</w:t>
            </w: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443DE" w:rsidRPr="00F733D7" w:rsidRDefault="009443DE" w:rsidP="009443DE">
            <w:pPr>
              <w:ind w:right="-44"/>
              <w:jc w:val="center"/>
              <w:rPr>
                <w:bCs/>
                <w:sz w:val="16"/>
                <w:szCs w:val="16"/>
              </w:rPr>
            </w:pPr>
          </w:p>
        </w:tc>
      </w:tr>
    </w:tbl>
    <w:p w:rsidR="00FB19B7" w:rsidRPr="00F733D7" w:rsidRDefault="00FB19B7" w:rsidP="00FB19B7">
      <w:pPr>
        <w:jc w:val="both"/>
        <w:rPr>
          <w:sz w:val="20"/>
          <w:szCs w:val="22"/>
        </w:rPr>
      </w:pPr>
      <w:r w:rsidRPr="00F733D7">
        <w:rPr>
          <w:sz w:val="20"/>
          <w:szCs w:val="22"/>
        </w:rPr>
        <w:t>* Economics to be worked out based total co</w:t>
      </w:r>
      <w:r w:rsidR="00846DF9">
        <w:rPr>
          <w:sz w:val="20"/>
          <w:szCs w:val="22"/>
        </w:rPr>
        <w:t xml:space="preserve">st of production per unit area </w:t>
      </w:r>
      <w:r w:rsidRPr="00F733D7">
        <w:rPr>
          <w:sz w:val="20"/>
          <w:szCs w:val="22"/>
        </w:rPr>
        <w:t>and not on critical inputs alone.</w:t>
      </w:r>
    </w:p>
    <w:p w:rsidR="00FB19B7" w:rsidRPr="00F733D7" w:rsidRDefault="00FB19B7" w:rsidP="00FB19B7">
      <w:pPr>
        <w:jc w:val="both"/>
        <w:rPr>
          <w:sz w:val="20"/>
          <w:szCs w:val="22"/>
        </w:rPr>
      </w:pPr>
      <w:r w:rsidRPr="00F733D7">
        <w:rPr>
          <w:sz w:val="20"/>
          <w:szCs w:val="22"/>
        </w:rPr>
        <w:t>** BCR= GROSS RETURN/GROSS COST</w:t>
      </w:r>
    </w:p>
    <w:p w:rsidR="00FB19B7" w:rsidRPr="00146FFF" w:rsidRDefault="00FB19B7" w:rsidP="00FB19B7">
      <w:pPr>
        <w:rPr>
          <w:b/>
          <w:sz w:val="14"/>
          <w:szCs w:val="14"/>
        </w:rPr>
      </w:pPr>
    </w:p>
    <w:p w:rsidR="00A0511F" w:rsidRPr="00F733D7" w:rsidRDefault="00A0511F" w:rsidP="00A0511F">
      <w:pPr>
        <w:jc w:val="both"/>
        <w:rPr>
          <w:b/>
          <w:bCs/>
          <w:sz w:val="20"/>
        </w:rPr>
      </w:pPr>
      <w:r w:rsidRPr="00F733D7">
        <w:rPr>
          <w:b/>
          <w:bCs/>
          <w:sz w:val="20"/>
        </w:rPr>
        <w:t>Data on additional parameters other than yield (viz., reduction of percentage diseases, increase in conceiving rate, inter-calving period  etc.)</w:t>
      </w:r>
      <w:r w:rsidR="008A2111">
        <w:rPr>
          <w:b/>
          <w:bCs/>
          <w:sz w:val="20"/>
        </w:rPr>
        <w:t xml:space="preserve"> </w:t>
      </w:r>
      <w:r w:rsidR="008A2111">
        <w:rPr>
          <w:bCs/>
          <w:sz w:val="20"/>
        </w:rPr>
        <w:t>: Nil.</w:t>
      </w:r>
      <w:r w:rsidRPr="00F733D7">
        <w:rPr>
          <w:b/>
          <w:bCs/>
          <w:sz w:val="20"/>
        </w:rPr>
        <w:t xml:space="preserve"> </w:t>
      </w:r>
    </w:p>
    <w:p w:rsidR="00FB19B7" w:rsidRPr="00F733D7" w:rsidRDefault="00FB19B7" w:rsidP="00FB19B7">
      <w:pPr>
        <w:pStyle w:val="BodyText"/>
        <w:jc w:val="left"/>
      </w:pPr>
    </w:p>
    <w:p w:rsidR="00FB19B7" w:rsidRPr="00376752" w:rsidRDefault="002921C6" w:rsidP="00FB19B7">
      <w:pPr>
        <w:pStyle w:val="BodyText"/>
        <w:jc w:val="left"/>
      </w:pPr>
      <w:r w:rsidRPr="00376752">
        <w:t>5.</w:t>
      </w:r>
      <w:r w:rsidR="0027701C" w:rsidRPr="00376752">
        <w:t xml:space="preserve"> </w:t>
      </w:r>
      <w:r w:rsidRPr="00376752">
        <w:t>B.</w:t>
      </w:r>
      <w:r w:rsidR="00B12EB3" w:rsidRPr="00376752">
        <w:t>3</w:t>
      </w:r>
      <w:r w:rsidRPr="00376752">
        <w:t xml:space="preserve">. </w:t>
      </w:r>
      <w:r w:rsidR="00376752" w:rsidRPr="00376752">
        <w:t xml:space="preserve">Fisheries: </w:t>
      </w:r>
      <w:r w:rsidR="00376752" w:rsidRPr="00376752">
        <w:rPr>
          <w:b w:val="0"/>
        </w:rPr>
        <w:t>Nil.</w:t>
      </w:r>
    </w:p>
    <w:p w:rsidR="004C62C6" w:rsidRDefault="004C62C6" w:rsidP="00FB19B7">
      <w:pPr>
        <w:pStyle w:val="BodyText"/>
        <w:jc w:val="left"/>
      </w:pPr>
    </w:p>
    <w:p w:rsidR="00FB19B7" w:rsidRPr="005E7031" w:rsidRDefault="002921C6" w:rsidP="00FB19B7">
      <w:pPr>
        <w:pStyle w:val="BodyText"/>
        <w:jc w:val="left"/>
      </w:pPr>
      <w:r w:rsidRPr="005E7031">
        <w:t>5.</w:t>
      </w:r>
      <w:r w:rsidR="0027701C" w:rsidRPr="005E7031">
        <w:t xml:space="preserve"> </w:t>
      </w:r>
      <w:r w:rsidRPr="005E7031">
        <w:t>B.</w:t>
      </w:r>
      <w:r w:rsidR="006816D0" w:rsidRPr="005E7031">
        <w:t>4</w:t>
      </w:r>
      <w:r w:rsidRPr="005E7031">
        <w:t xml:space="preserve">. </w:t>
      </w:r>
      <w:r w:rsidR="00FB19B7" w:rsidRPr="005E7031">
        <w:t>Other enterprises</w:t>
      </w:r>
      <w:r w:rsidR="005E7031" w:rsidRPr="005E7031">
        <w:t xml:space="preserve">: </w:t>
      </w:r>
      <w:r w:rsidR="005E7031" w:rsidRPr="005E7031">
        <w:rPr>
          <w:b w:val="0"/>
        </w:rPr>
        <w:t>Nil.</w:t>
      </w:r>
      <w:r w:rsidR="00FB19B7" w:rsidRPr="005E7031">
        <w:t xml:space="preserve"> </w:t>
      </w:r>
    </w:p>
    <w:p w:rsidR="004C62C6" w:rsidRDefault="004C62C6" w:rsidP="00FB19B7">
      <w:pPr>
        <w:pStyle w:val="BodyText"/>
        <w:jc w:val="left"/>
      </w:pPr>
    </w:p>
    <w:p w:rsidR="00FB19B7" w:rsidRPr="0079277F" w:rsidRDefault="002921C6" w:rsidP="00FB19B7">
      <w:pPr>
        <w:pStyle w:val="BodyText"/>
        <w:jc w:val="left"/>
      </w:pPr>
      <w:r w:rsidRPr="0079277F">
        <w:t>5.</w:t>
      </w:r>
      <w:r w:rsidR="0027701C" w:rsidRPr="0079277F">
        <w:t xml:space="preserve"> </w:t>
      </w:r>
      <w:r w:rsidRPr="0079277F">
        <w:t>B.</w:t>
      </w:r>
      <w:r w:rsidR="006816D0" w:rsidRPr="0079277F">
        <w:t>5</w:t>
      </w:r>
      <w:r w:rsidRPr="0079277F">
        <w:t xml:space="preserve">. </w:t>
      </w:r>
      <w:r w:rsidR="00FB19B7" w:rsidRPr="0079277F">
        <w:t>Farm implements and machinery</w:t>
      </w:r>
      <w:r w:rsidR="004B464A">
        <w:t xml:space="preserve">: </w:t>
      </w:r>
      <w:r w:rsidR="004B464A">
        <w:rPr>
          <w:b w:val="0"/>
        </w:rPr>
        <w:t>Nil.</w:t>
      </w:r>
      <w:r w:rsidR="00FB19B7" w:rsidRPr="0079277F">
        <w:t xml:space="preserve"> </w:t>
      </w:r>
    </w:p>
    <w:p w:rsidR="004C62C6" w:rsidRDefault="004C62C6" w:rsidP="002921C6">
      <w:pPr>
        <w:rPr>
          <w:b/>
          <w:sz w:val="20"/>
          <w:szCs w:val="20"/>
        </w:rPr>
      </w:pPr>
    </w:p>
    <w:p w:rsidR="004C62C6" w:rsidRDefault="004C62C6" w:rsidP="002921C6">
      <w:pPr>
        <w:rPr>
          <w:b/>
          <w:sz w:val="20"/>
          <w:szCs w:val="20"/>
        </w:rPr>
      </w:pPr>
    </w:p>
    <w:p w:rsidR="004C62C6" w:rsidRDefault="004C62C6" w:rsidP="002921C6">
      <w:pPr>
        <w:rPr>
          <w:b/>
          <w:sz w:val="20"/>
          <w:szCs w:val="20"/>
        </w:rPr>
      </w:pPr>
    </w:p>
    <w:p w:rsidR="004C62C6" w:rsidRDefault="004C62C6" w:rsidP="002921C6">
      <w:pPr>
        <w:rPr>
          <w:b/>
          <w:sz w:val="20"/>
          <w:szCs w:val="20"/>
        </w:rPr>
      </w:pPr>
    </w:p>
    <w:p w:rsidR="004C62C6" w:rsidRDefault="004C62C6" w:rsidP="002921C6">
      <w:pPr>
        <w:rPr>
          <w:b/>
          <w:sz w:val="20"/>
          <w:szCs w:val="20"/>
        </w:rPr>
      </w:pPr>
    </w:p>
    <w:p w:rsidR="002921C6" w:rsidRPr="00A50244" w:rsidRDefault="007154C1" w:rsidP="002921C6">
      <w:pPr>
        <w:rPr>
          <w:rFonts w:cs="Arial"/>
          <w:sz w:val="20"/>
          <w:szCs w:val="20"/>
        </w:rPr>
      </w:pPr>
      <w:r w:rsidRPr="00A50244">
        <w:rPr>
          <w:b/>
          <w:sz w:val="20"/>
          <w:szCs w:val="20"/>
        </w:rPr>
        <w:lastRenderedPageBreak/>
        <w:t>5.</w:t>
      </w:r>
      <w:r w:rsidR="0027701C" w:rsidRPr="00A50244">
        <w:rPr>
          <w:b/>
          <w:sz w:val="20"/>
          <w:szCs w:val="20"/>
        </w:rPr>
        <w:t xml:space="preserve"> </w:t>
      </w:r>
      <w:r w:rsidRPr="00A50244">
        <w:rPr>
          <w:b/>
          <w:sz w:val="20"/>
          <w:szCs w:val="20"/>
        </w:rPr>
        <w:t>B.6.</w:t>
      </w:r>
      <w:r w:rsidR="00203B06" w:rsidRPr="00A50244">
        <w:rPr>
          <w:b/>
          <w:sz w:val="20"/>
          <w:szCs w:val="20"/>
        </w:rPr>
        <w:t xml:space="preserve"> </w:t>
      </w:r>
      <w:r w:rsidR="002921C6" w:rsidRPr="00A50244">
        <w:rPr>
          <w:rFonts w:cs="Arial"/>
          <w:b/>
          <w:sz w:val="20"/>
          <w:szCs w:val="20"/>
        </w:rPr>
        <w:t>Extension and Training activities under FLD</w:t>
      </w:r>
    </w:p>
    <w:tbl>
      <w:tblPr>
        <w:tblW w:w="4978" w:type="pct"/>
        <w:jc w:val="center"/>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9"/>
        <w:gridCol w:w="3394"/>
        <w:gridCol w:w="2562"/>
        <w:gridCol w:w="2362"/>
        <w:gridCol w:w="1051"/>
      </w:tblGrid>
      <w:tr w:rsidR="00560739" w:rsidRPr="00A50244" w:rsidTr="004C01F8">
        <w:trPr>
          <w:jc w:val="center"/>
        </w:trPr>
        <w:tc>
          <w:tcPr>
            <w:tcW w:w="597" w:type="pct"/>
            <w:vAlign w:val="center"/>
          </w:tcPr>
          <w:p w:rsidR="00560739" w:rsidRPr="00A50244" w:rsidRDefault="00560739" w:rsidP="004047D7">
            <w:pPr>
              <w:jc w:val="center"/>
              <w:rPr>
                <w:rFonts w:cs="Arial"/>
                <w:b/>
                <w:bCs/>
                <w:sz w:val="20"/>
                <w:szCs w:val="20"/>
              </w:rPr>
            </w:pPr>
            <w:r w:rsidRPr="00A50244">
              <w:rPr>
                <w:rFonts w:cs="Arial"/>
                <w:b/>
                <w:bCs/>
                <w:sz w:val="20"/>
                <w:szCs w:val="20"/>
              </w:rPr>
              <w:t>Sl.No.</w:t>
            </w:r>
          </w:p>
        </w:tc>
        <w:tc>
          <w:tcPr>
            <w:tcW w:w="1595" w:type="pct"/>
            <w:vAlign w:val="center"/>
          </w:tcPr>
          <w:p w:rsidR="00560739" w:rsidRPr="00A50244" w:rsidRDefault="00560739" w:rsidP="004047D7">
            <w:pPr>
              <w:jc w:val="center"/>
              <w:rPr>
                <w:rFonts w:cs="Arial"/>
                <w:b/>
                <w:bCs/>
                <w:sz w:val="20"/>
                <w:szCs w:val="20"/>
              </w:rPr>
            </w:pPr>
            <w:r w:rsidRPr="00A50244">
              <w:rPr>
                <w:rFonts w:cs="Arial"/>
                <w:b/>
                <w:bCs/>
                <w:sz w:val="20"/>
                <w:szCs w:val="20"/>
              </w:rPr>
              <w:t>Activity</w:t>
            </w:r>
          </w:p>
        </w:tc>
        <w:tc>
          <w:tcPr>
            <w:tcW w:w="1204" w:type="pct"/>
            <w:vAlign w:val="center"/>
          </w:tcPr>
          <w:p w:rsidR="00560739" w:rsidRPr="00A50244" w:rsidRDefault="00560739" w:rsidP="004047D7">
            <w:pPr>
              <w:jc w:val="center"/>
              <w:rPr>
                <w:rFonts w:cs="Arial"/>
                <w:b/>
                <w:bCs/>
                <w:sz w:val="20"/>
                <w:szCs w:val="20"/>
              </w:rPr>
            </w:pPr>
            <w:r w:rsidRPr="00A50244">
              <w:rPr>
                <w:rFonts w:cs="Arial"/>
                <w:b/>
                <w:bCs/>
                <w:sz w:val="20"/>
                <w:szCs w:val="20"/>
              </w:rPr>
              <w:t>No. of activities organised</w:t>
            </w:r>
          </w:p>
        </w:tc>
        <w:tc>
          <w:tcPr>
            <w:tcW w:w="1110" w:type="pct"/>
            <w:vAlign w:val="center"/>
          </w:tcPr>
          <w:p w:rsidR="00560739" w:rsidRPr="00A50244" w:rsidRDefault="00560739" w:rsidP="004047D7">
            <w:pPr>
              <w:jc w:val="center"/>
              <w:rPr>
                <w:rFonts w:cs="Arial"/>
                <w:b/>
                <w:bCs/>
                <w:sz w:val="20"/>
                <w:szCs w:val="20"/>
              </w:rPr>
            </w:pPr>
            <w:r w:rsidRPr="00A50244">
              <w:rPr>
                <w:rFonts w:cs="Arial"/>
                <w:b/>
                <w:bCs/>
                <w:sz w:val="20"/>
                <w:szCs w:val="20"/>
              </w:rPr>
              <w:t>Number of participants</w:t>
            </w:r>
          </w:p>
        </w:tc>
        <w:tc>
          <w:tcPr>
            <w:tcW w:w="494" w:type="pct"/>
          </w:tcPr>
          <w:p w:rsidR="00560739" w:rsidRPr="00A50244" w:rsidRDefault="00560739" w:rsidP="004047D7">
            <w:pPr>
              <w:jc w:val="center"/>
              <w:rPr>
                <w:rFonts w:cs="Arial"/>
                <w:b/>
                <w:bCs/>
                <w:sz w:val="20"/>
                <w:szCs w:val="20"/>
              </w:rPr>
            </w:pPr>
            <w:r w:rsidRPr="00A50244">
              <w:rPr>
                <w:rFonts w:cs="Arial"/>
                <w:b/>
                <w:bCs/>
                <w:sz w:val="20"/>
                <w:szCs w:val="20"/>
              </w:rPr>
              <w:t xml:space="preserve">Remarks </w:t>
            </w:r>
          </w:p>
        </w:tc>
      </w:tr>
      <w:tr w:rsidR="00560739" w:rsidRPr="00A50244" w:rsidTr="004C01F8">
        <w:trPr>
          <w:jc w:val="center"/>
        </w:trPr>
        <w:tc>
          <w:tcPr>
            <w:tcW w:w="597" w:type="pct"/>
          </w:tcPr>
          <w:p w:rsidR="00560739" w:rsidRPr="00A50244" w:rsidRDefault="00560739" w:rsidP="004047D7">
            <w:pPr>
              <w:rPr>
                <w:rFonts w:cs="Arial"/>
                <w:sz w:val="20"/>
                <w:szCs w:val="20"/>
              </w:rPr>
            </w:pPr>
            <w:r w:rsidRPr="00A50244">
              <w:rPr>
                <w:rFonts w:cs="Arial"/>
                <w:sz w:val="20"/>
                <w:szCs w:val="20"/>
              </w:rPr>
              <w:t>1</w:t>
            </w:r>
          </w:p>
        </w:tc>
        <w:tc>
          <w:tcPr>
            <w:tcW w:w="1595" w:type="pct"/>
          </w:tcPr>
          <w:p w:rsidR="00560739" w:rsidRPr="00A50244" w:rsidRDefault="00560739" w:rsidP="004047D7">
            <w:pPr>
              <w:rPr>
                <w:rFonts w:cs="Arial"/>
                <w:sz w:val="20"/>
                <w:szCs w:val="20"/>
              </w:rPr>
            </w:pPr>
            <w:r w:rsidRPr="00A50244">
              <w:rPr>
                <w:rFonts w:cs="Arial"/>
                <w:sz w:val="20"/>
                <w:szCs w:val="20"/>
              </w:rPr>
              <w:t>Field days</w:t>
            </w:r>
          </w:p>
        </w:tc>
        <w:tc>
          <w:tcPr>
            <w:tcW w:w="1204" w:type="pct"/>
          </w:tcPr>
          <w:p w:rsidR="00560739" w:rsidRPr="00A50244" w:rsidRDefault="00DF6C08" w:rsidP="004047D7">
            <w:pPr>
              <w:rPr>
                <w:rFonts w:cs="Arial"/>
                <w:sz w:val="20"/>
                <w:szCs w:val="20"/>
              </w:rPr>
            </w:pPr>
            <w:r w:rsidRPr="00A50244">
              <w:rPr>
                <w:rFonts w:cs="Arial"/>
                <w:sz w:val="20"/>
                <w:szCs w:val="20"/>
              </w:rPr>
              <w:t xml:space="preserve">3 </w:t>
            </w:r>
          </w:p>
        </w:tc>
        <w:tc>
          <w:tcPr>
            <w:tcW w:w="1110" w:type="pct"/>
          </w:tcPr>
          <w:p w:rsidR="00560739" w:rsidRPr="00A50244" w:rsidRDefault="00DF6C08" w:rsidP="00DF6C08">
            <w:pPr>
              <w:rPr>
                <w:rFonts w:cs="Arial"/>
                <w:sz w:val="20"/>
                <w:szCs w:val="20"/>
              </w:rPr>
            </w:pPr>
            <w:r w:rsidRPr="00A50244">
              <w:rPr>
                <w:rFonts w:cs="Arial"/>
                <w:sz w:val="20"/>
                <w:szCs w:val="20"/>
              </w:rPr>
              <w:t xml:space="preserve">25 </w:t>
            </w:r>
          </w:p>
        </w:tc>
        <w:tc>
          <w:tcPr>
            <w:tcW w:w="494" w:type="pct"/>
          </w:tcPr>
          <w:p w:rsidR="00560739" w:rsidRPr="00A50244" w:rsidRDefault="007E143C" w:rsidP="004047D7">
            <w:pPr>
              <w:rPr>
                <w:rFonts w:cs="Arial"/>
                <w:sz w:val="20"/>
                <w:szCs w:val="20"/>
              </w:rPr>
            </w:pPr>
            <w:r w:rsidRPr="00A50244">
              <w:rPr>
                <w:rFonts w:cs="Arial"/>
                <w:sz w:val="20"/>
                <w:szCs w:val="20"/>
              </w:rPr>
              <w:t>-</w:t>
            </w:r>
          </w:p>
        </w:tc>
      </w:tr>
      <w:tr w:rsidR="00560739" w:rsidRPr="00F6106C" w:rsidTr="004C01F8">
        <w:trPr>
          <w:jc w:val="center"/>
        </w:trPr>
        <w:tc>
          <w:tcPr>
            <w:tcW w:w="597" w:type="pct"/>
          </w:tcPr>
          <w:p w:rsidR="00560739" w:rsidRPr="00F6106C" w:rsidRDefault="00560739" w:rsidP="004047D7">
            <w:pPr>
              <w:rPr>
                <w:rFonts w:cs="Arial"/>
                <w:sz w:val="20"/>
                <w:szCs w:val="20"/>
              </w:rPr>
            </w:pPr>
            <w:r w:rsidRPr="00F6106C">
              <w:rPr>
                <w:rFonts w:cs="Arial"/>
                <w:sz w:val="20"/>
                <w:szCs w:val="20"/>
              </w:rPr>
              <w:t>2</w:t>
            </w:r>
          </w:p>
        </w:tc>
        <w:tc>
          <w:tcPr>
            <w:tcW w:w="1595" w:type="pct"/>
          </w:tcPr>
          <w:p w:rsidR="00560739" w:rsidRPr="00F6106C" w:rsidRDefault="00560739" w:rsidP="004047D7">
            <w:pPr>
              <w:rPr>
                <w:rFonts w:cs="Arial"/>
                <w:sz w:val="20"/>
                <w:szCs w:val="20"/>
              </w:rPr>
            </w:pPr>
            <w:r w:rsidRPr="00F6106C">
              <w:rPr>
                <w:rFonts w:cs="Arial"/>
                <w:sz w:val="20"/>
                <w:szCs w:val="20"/>
              </w:rPr>
              <w:t>Farmers Training</w:t>
            </w:r>
          </w:p>
        </w:tc>
        <w:tc>
          <w:tcPr>
            <w:tcW w:w="1204" w:type="pct"/>
          </w:tcPr>
          <w:p w:rsidR="00560739" w:rsidRPr="008154C7" w:rsidRDefault="00486D52" w:rsidP="004047D7">
            <w:pPr>
              <w:rPr>
                <w:rFonts w:cs="Arial"/>
                <w:sz w:val="20"/>
                <w:szCs w:val="20"/>
              </w:rPr>
            </w:pPr>
            <w:r w:rsidRPr="008154C7">
              <w:rPr>
                <w:rFonts w:cs="Arial"/>
                <w:sz w:val="20"/>
                <w:szCs w:val="20"/>
              </w:rPr>
              <w:t xml:space="preserve">2 </w:t>
            </w:r>
          </w:p>
        </w:tc>
        <w:tc>
          <w:tcPr>
            <w:tcW w:w="1110" w:type="pct"/>
          </w:tcPr>
          <w:p w:rsidR="00560739" w:rsidRPr="008154C7" w:rsidRDefault="00486D52" w:rsidP="004047D7">
            <w:pPr>
              <w:rPr>
                <w:rFonts w:cs="Arial"/>
                <w:sz w:val="20"/>
                <w:szCs w:val="20"/>
              </w:rPr>
            </w:pPr>
            <w:r w:rsidRPr="008154C7">
              <w:rPr>
                <w:rFonts w:cs="Arial"/>
                <w:sz w:val="20"/>
                <w:szCs w:val="20"/>
              </w:rPr>
              <w:t xml:space="preserve">32 </w:t>
            </w:r>
          </w:p>
        </w:tc>
        <w:tc>
          <w:tcPr>
            <w:tcW w:w="494" w:type="pct"/>
          </w:tcPr>
          <w:p w:rsidR="00560739" w:rsidRPr="00F6106C" w:rsidRDefault="007E143C" w:rsidP="004047D7">
            <w:pPr>
              <w:rPr>
                <w:rFonts w:cs="Arial"/>
                <w:sz w:val="20"/>
                <w:szCs w:val="20"/>
              </w:rPr>
            </w:pPr>
            <w:r w:rsidRPr="00F6106C">
              <w:rPr>
                <w:rFonts w:cs="Arial"/>
                <w:sz w:val="20"/>
                <w:szCs w:val="20"/>
              </w:rPr>
              <w:t>-</w:t>
            </w:r>
          </w:p>
        </w:tc>
      </w:tr>
      <w:tr w:rsidR="00560739" w:rsidRPr="00F6106C" w:rsidTr="004C01F8">
        <w:trPr>
          <w:jc w:val="center"/>
        </w:trPr>
        <w:tc>
          <w:tcPr>
            <w:tcW w:w="597" w:type="pct"/>
          </w:tcPr>
          <w:p w:rsidR="00560739" w:rsidRPr="00F6106C" w:rsidRDefault="00560739" w:rsidP="004047D7">
            <w:pPr>
              <w:rPr>
                <w:rFonts w:cs="Arial"/>
                <w:sz w:val="20"/>
                <w:szCs w:val="20"/>
              </w:rPr>
            </w:pPr>
            <w:r w:rsidRPr="00F6106C">
              <w:rPr>
                <w:rFonts w:cs="Arial"/>
                <w:sz w:val="20"/>
                <w:szCs w:val="20"/>
              </w:rPr>
              <w:t>3</w:t>
            </w:r>
          </w:p>
        </w:tc>
        <w:tc>
          <w:tcPr>
            <w:tcW w:w="1595" w:type="pct"/>
          </w:tcPr>
          <w:p w:rsidR="00560739" w:rsidRPr="00F6106C" w:rsidRDefault="00560739" w:rsidP="004047D7">
            <w:pPr>
              <w:rPr>
                <w:rFonts w:cs="Arial"/>
                <w:sz w:val="20"/>
                <w:szCs w:val="20"/>
              </w:rPr>
            </w:pPr>
            <w:r w:rsidRPr="00F6106C">
              <w:rPr>
                <w:rFonts w:cs="Arial"/>
                <w:sz w:val="20"/>
                <w:szCs w:val="20"/>
              </w:rPr>
              <w:t>Media coverage</w:t>
            </w:r>
          </w:p>
        </w:tc>
        <w:tc>
          <w:tcPr>
            <w:tcW w:w="1204" w:type="pct"/>
          </w:tcPr>
          <w:p w:rsidR="00560739" w:rsidRPr="00F6106C" w:rsidRDefault="00560739" w:rsidP="004047D7">
            <w:pPr>
              <w:rPr>
                <w:rFonts w:cs="Arial"/>
                <w:sz w:val="20"/>
                <w:szCs w:val="20"/>
              </w:rPr>
            </w:pPr>
          </w:p>
        </w:tc>
        <w:tc>
          <w:tcPr>
            <w:tcW w:w="1110" w:type="pct"/>
          </w:tcPr>
          <w:p w:rsidR="00560739" w:rsidRPr="00F6106C" w:rsidRDefault="00560739" w:rsidP="004047D7">
            <w:pPr>
              <w:rPr>
                <w:rFonts w:cs="Arial"/>
                <w:sz w:val="20"/>
                <w:szCs w:val="20"/>
              </w:rPr>
            </w:pPr>
          </w:p>
        </w:tc>
        <w:tc>
          <w:tcPr>
            <w:tcW w:w="494" w:type="pct"/>
          </w:tcPr>
          <w:p w:rsidR="00560739" w:rsidRPr="00F6106C" w:rsidRDefault="00D14DF7" w:rsidP="004047D7">
            <w:pPr>
              <w:rPr>
                <w:rFonts w:cs="Arial"/>
                <w:sz w:val="20"/>
                <w:szCs w:val="20"/>
              </w:rPr>
            </w:pPr>
            <w:r w:rsidRPr="00F6106C">
              <w:rPr>
                <w:rFonts w:cs="Arial"/>
                <w:sz w:val="20"/>
                <w:szCs w:val="20"/>
              </w:rPr>
              <w:t>-</w:t>
            </w:r>
          </w:p>
        </w:tc>
      </w:tr>
      <w:tr w:rsidR="00560739" w:rsidRPr="00F6106C" w:rsidTr="004C01F8">
        <w:trPr>
          <w:jc w:val="center"/>
        </w:trPr>
        <w:tc>
          <w:tcPr>
            <w:tcW w:w="597" w:type="pct"/>
          </w:tcPr>
          <w:p w:rsidR="00560739" w:rsidRPr="00F6106C" w:rsidRDefault="00560739" w:rsidP="004047D7">
            <w:pPr>
              <w:rPr>
                <w:rFonts w:cs="Arial"/>
                <w:sz w:val="20"/>
                <w:szCs w:val="20"/>
              </w:rPr>
            </w:pPr>
            <w:r w:rsidRPr="00F6106C">
              <w:rPr>
                <w:rFonts w:cs="Arial"/>
                <w:sz w:val="20"/>
                <w:szCs w:val="20"/>
              </w:rPr>
              <w:t>4</w:t>
            </w:r>
          </w:p>
        </w:tc>
        <w:tc>
          <w:tcPr>
            <w:tcW w:w="1595" w:type="pct"/>
          </w:tcPr>
          <w:p w:rsidR="00560739" w:rsidRPr="00F6106C" w:rsidRDefault="00560739" w:rsidP="004047D7">
            <w:pPr>
              <w:rPr>
                <w:rFonts w:cs="Arial"/>
                <w:sz w:val="20"/>
                <w:szCs w:val="20"/>
              </w:rPr>
            </w:pPr>
            <w:r w:rsidRPr="00F6106C">
              <w:rPr>
                <w:rFonts w:cs="Arial"/>
                <w:sz w:val="20"/>
                <w:szCs w:val="20"/>
              </w:rPr>
              <w:t>Training for extension functionaries</w:t>
            </w:r>
          </w:p>
        </w:tc>
        <w:tc>
          <w:tcPr>
            <w:tcW w:w="1204" w:type="pct"/>
          </w:tcPr>
          <w:p w:rsidR="00560739" w:rsidRPr="00F6106C" w:rsidRDefault="00560739" w:rsidP="004047D7">
            <w:pPr>
              <w:rPr>
                <w:rFonts w:cs="Arial"/>
                <w:sz w:val="20"/>
                <w:szCs w:val="20"/>
              </w:rPr>
            </w:pPr>
          </w:p>
        </w:tc>
        <w:tc>
          <w:tcPr>
            <w:tcW w:w="1110" w:type="pct"/>
          </w:tcPr>
          <w:p w:rsidR="00560739" w:rsidRPr="00F6106C" w:rsidRDefault="00560739" w:rsidP="004047D7">
            <w:pPr>
              <w:rPr>
                <w:rFonts w:cs="Arial"/>
                <w:sz w:val="20"/>
                <w:szCs w:val="20"/>
              </w:rPr>
            </w:pPr>
          </w:p>
        </w:tc>
        <w:tc>
          <w:tcPr>
            <w:tcW w:w="494" w:type="pct"/>
          </w:tcPr>
          <w:p w:rsidR="00560739" w:rsidRPr="00F6106C" w:rsidRDefault="00D14DF7" w:rsidP="004047D7">
            <w:pPr>
              <w:rPr>
                <w:rFonts w:cs="Arial"/>
                <w:sz w:val="20"/>
                <w:szCs w:val="20"/>
              </w:rPr>
            </w:pPr>
            <w:r w:rsidRPr="00F6106C">
              <w:rPr>
                <w:rFonts w:cs="Arial"/>
                <w:sz w:val="20"/>
                <w:szCs w:val="20"/>
              </w:rPr>
              <w:t>-</w:t>
            </w:r>
          </w:p>
        </w:tc>
      </w:tr>
      <w:tr w:rsidR="00845725" w:rsidRPr="00F6106C" w:rsidTr="004C01F8">
        <w:trPr>
          <w:jc w:val="center"/>
        </w:trPr>
        <w:tc>
          <w:tcPr>
            <w:tcW w:w="597" w:type="pct"/>
          </w:tcPr>
          <w:p w:rsidR="00845725" w:rsidRPr="00F6106C" w:rsidRDefault="00845725" w:rsidP="004047D7">
            <w:pPr>
              <w:rPr>
                <w:rFonts w:cs="Arial"/>
                <w:sz w:val="20"/>
                <w:szCs w:val="20"/>
              </w:rPr>
            </w:pPr>
            <w:r w:rsidRPr="00F6106C">
              <w:rPr>
                <w:rFonts w:cs="Arial"/>
                <w:sz w:val="20"/>
                <w:szCs w:val="20"/>
              </w:rPr>
              <w:t>5</w:t>
            </w:r>
          </w:p>
        </w:tc>
        <w:tc>
          <w:tcPr>
            <w:tcW w:w="1595" w:type="pct"/>
          </w:tcPr>
          <w:p w:rsidR="00845725" w:rsidRPr="00F6106C" w:rsidRDefault="00845725" w:rsidP="00AD613E">
            <w:r w:rsidRPr="00F6106C">
              <w:rPr>
                <w:rFonts w:cs="Arial"/>
                <w:sz w:val="20"/>
                <w:szCs w:val="20"/>
              </w:rPr>
              <w:t>Others (Field visit)</w:t>
            </w:r>
          </w:p>
        </w:tc>
        <w:tc>
          <w:tcPr>
            <w:tcW w:w="1204" w:type="pct"/>
          </w:tcPr>
          <w:p w:rsidR="00845725" w:rsidRPr="008154C7" w:rsidRDefault="008154C7" w:rsidP="00AD613E">
            <w:pPr>
              <w:rPr>
                <w:rFonts w:cs="Arial"/>
                <w:sz w:val="20"/>
                <w:szCs w:val="20"/>
              </w:rPr>
            </w:pPr>
            <w:r w:rsidRPr="008154C7">
              <w:rPr>
                <w:rFonts w:cs="Arial"/>
                <w:sz w:val="20"/>
                <w:szCs w:val="20"/>
              </w:rPr>
              <w:t>25</w:t>
            </w:r>
          </w:p>
        </w:tc>
        <w:tc>
          <w:tcPr>
            <w:tcW w:w="1110" w:type="pct"/>
          </w:tcPr>
          <w:p w:rsidR="00845725" w:rsidRPr="008154C7" w:rsidRDefault="008154C7" w:rsidP="00AD613E">
            <w:pPr>
              <w:rPr>
                <w:rFonts w:cs="Arial"/>
                <w:sz w:val="20"/>
                <w:szCs w:val="20"/>
              </w:rPr>
            </w:pPr>
            <w:r w:rsidRPr="008154C7">
              <w:rPr>
                <w:rFonts w:cs="Arial"/>
                <w:sz w:val="20"/>
                <w:szCs w:val="20"/>
              </w:rPr>
              <w:t>40</w:t>
            </w:r>
          </w:p>
        </w:tc>
        <w:tc>
          <w:tcPr>
            <w:tcW w:w="494" w:type="pct"/>
          </w:tcPr>
          <w:p w:rsidR="00845725" w:rsidRPr="00F6106C" w:rsidRDefault="007E143C" w:rsidP="004047D7">
            <w:pPr>
              <w:rPr>
                <w:rFonts w:cs="Arial"/>
                <w:sz w:val="20"/>
                <w:szCs w:val="20"/>
              </w:rPr>
            </w:pPr>
            <w:r w:rsidRPr="00F6106C">
              <w:rPr>
                <w:rFonts w:cs="Arial"/>
                <w:sz w:val="20"/>
                <w:szCs w:val="20"/>
              </w:rPr>
              <w:t>-</w:t>
            </w:r>
          </w:p>
        </w:tc>
      </w:tr>
      <w:tr w:rsidR="00845725" w:rsidRPr="00F6106C" w:rsidTr="004C01F8">
        <w:trPr>
          <w:jc w:val="center"/>
        </w:trPr>
        <w:tc>
          <w:tcPr>
            <w:tcW w:w="597" w:type="pct"/>
          </w:tcPr>
          <w:p w:rsidR="00845725" w:rsidRPr="00F6106C" w:rsidRDefault="00845725" w:rsidP="004047D7">
            <w:pPr>
              <w:rPr>
                <w:rFonts w:cs="Arial"/>
                <w:sz w:val="20"/>
                <w:szCs w:val="20"/>
              </w:rPr>
            </w:pPr>
            <w:r w:rsidRPr="00F6106C">
              <w:rPr>
                <w:rFonts w:cs="Arial"/>
                <w:sz w:val="20"/>
                <w:szCs w:val="20"/>
              </w:rPr>
              <w:t>6</w:t>
            </w:r>
          </w:p>
        </w:tc>
        <w:tc>
          <w:tcPr>
            <w:tcW w:w="1595" w:type="pct"/>
          </w:tcPr>
          <w:p w:rsidR="00845725" w:rsidRPr="00F6106C" w:rsidRDefault="00845725" w:rsidP="00AD613E">
            <w:r w:rsidRPr="00F6106C">
              <w:rPr>
                <w:rFonts w:cs="Arial"/>
                <w:sz w:val="20"/>
                <w:szCs w:val="20"/>
              </w:rPr>
              <w:t>Others (Demonstration)</w:t>
            </w:r>
          </w:p>
        </w:tc>
        <w:tc>
          <w:tcPr>
            <w:tcW w:w="1204" w:type="pct"/>
          </w:tcPr>
          <w:p w:rsidR="00845725" w:rsidRPr="00F6106C" w:rsidRDefault="008154C7" w:rsidP="00AD613E">
            <w:pPr>
              <w:rPr>
                <w:rFonts w:cs="Arial"/>
                <w:sz w:val="20"/>
                <w:szCs w:val="20"/>
              </w:rPr>
            </w:pPr>
            <w:r>
              <w:rPr>
                <w:rFonts w:cs="Arial"/>
                <w:sz w:val="20"/>
                <w:szCs w:val="20"/>
              </w:rPr>
              <w:t>2</w:t>
            </w:r>
          </w:p>
        </w:tc>
        <w:tc>
          <w:tcPr>
            <w:tcW w:w="1110" w:type="pct"/>
          </w:tcPr>
          <w:p w:rsidR="00845725" w:rsidRPr="00F6106C" w:rsidRDefault="008154C7" w:rsidP="00AD613E">
            <w:pPr>
              <w:rPr>
                <w:rFonts w:cs="Arial"/>
                <w:sz w:val="20"/>
                <w:szCs w:val="20"/>
              </w:rPr>
            </w:pPr>
            <w:r>
              <w:rPr>
                <w:rFonts w:cs="Arial"/>
                <w:sz w:val="20"/>
                <w:szCs w:val="20"/>
              </w:rPr>
              <w:t>20</w:t>
            </w:r>
          </w:p>
        </w:tc>
        <w:tc>
          <w:tcPr>
            <w:tcW w:w="494" w:type="pct"/>
          </w:tcPr>
          <w:p w:rsidR="00845725" w:rsidRPr="00F6106C" w:rsidRDefault="007E143C" w:rsidP="004047D7">
            <w:pPr>
              <w:rPr>
                <w:rFonts w:cs="Arial"/>
                <w:sz w:val="20"/>
                <w:szCs w:val="20"/>
              </w:rPr>
            </w:pPr>
            <w:r w:rsidRPr="00F6106C">
              <w:rPr>
                <w:rFonts w:cs="Arial"/>
                <w:sz w:val="20"/>
                <w:szCs w:val="20"/>
              </w:rPr>
              <w:t>-</w:t>
            </w:r>
          </w:p>
        </w:tc>
      </w:tr>
      <w:tr w:rsidR="00845725" w:rsidRPr="00F6106C" w:rsidTr="004C01F8">
        <w:trPr>
          <w:jc w:val="center"/>
        </w:trPr>
        <w:tc>
          <w:tcPr>
            <w:tcW w:w="597" w:type="pct"/>
          </w:tcPr>
          <w:p w:rsidR="00845725" w:rsidRPr="00F6106C" w:rsidRDefault="00845725" w:rsidP="004047D7">
            <w:pPr>
              <w:rPr>
                <w:rFonts w:cs="Arial"/>
                <w:sz w:val="20"/>
                <w:szCs w:val="20"/>
              </w:rPr>
            </w:pPr>
            <w:r w:rsidRPr="00F6106C">
              <w:rPr>
                <w:rFonts w:cs="Arial"/>
                <w:sz w:val="20"/>
                <w:szCs w:val="20"/>
              </w:rPr>
              <w:t>7</w:t>
            </w:r>
          </w:p>
        </w:tc>
        <w:tc>
          <w:tcPr>
            <w:tcW w:w="1595" w:type="pct"/>
          </w:tcPr>
          <w:p w:rsidR="00845725" w:rsidRPr="00F6106C" w:rsidRDefault="00845725" w:rsidP="00AD613E">
            <w:r w:rsidRPr="00F6106C">
              <w:rPr>
                <w:rFonts w:cs="Arial"/>
                <w:sz w:val="20"/>
                <w:szCs w:val="20"/>
              </w:rPr>
              <w:t>Others (Fest, Carnival)</w:t>
            </w:r>
          </w:p>
        </w:tc>
        <w:tc>
          <w:tcPr>
            <w:tcW w:w="1204" w:type="pct"/>
          </w:tcPr>
          <w:p w:rsidR="00845725" w:rsidRPr="00F6106C" w:rsidRDefault="00845725" w:rsidP="00AD613E">
            <w:pPr>
              <w:rPr>
                <w:rFonts w:cs="Arial"/>
                <w:sz w:val="20"/>
                <w:szCs w:val="20"/>
              </w:rPr>
            </w:pPr>
          </w:p>
        </w:tc>
        <w:tc>
          <w:tcPr>
            <w:tcW w:w="1110" w:type="pct"/>
          </w:tcPr>
          <w:p w:rsidR="00845725" w:rsidRPr="00F6106C" w:rsidRDefault="00845725" w:rsidP="00AD613E">
            <w:pPr>
              <w:rPr>
                <w:rFonts w:cs="Arial"/>
                <w:sz w:val="20"/>
                <w:szCs w:val="20"/>
              </w:rPr>
            </w:pPr>
          </w:p>
        </w:tc>
        <w:tc>
          <w:tcPr>
            <w:tcW w:w="494" w:type="pct"/>
          </w:tcPr>
          <w:p w:rsidR="00845725" w:rsidRPr="00F6106C" w:rsidRDefault="007E143C" w:rsidP="004047D7">
            <w:pPr>
              <w:rPr>
                <w:rFonts w:cs="Arial"/>
                <w:sz w:val="20"/>
                <w:szCs w:val="20"/>
              </w:rPr>
            </w:pPr>
            <w:r w:rsidRPr="00F6106C">
              <w:rPr>
                <w:rFonts w:cs="Arial"/>
                <w:sz w:val="20"/>
                <w:szCs w:val="20"/>
              </w:rPr>
              <w:t>-</w:t>
            </w:r>
          </w:p>
        </w:tc>
      </w:tr>
      <w:tr w:rsidR="00845725" w:rsidRPr="00F6106C" w:rsidTr="004C01F8">
        <w:trPr>
          <w:jc w:val="center"/>
        </w:trPr>
        <w:tc>
          <w:tcPr>
            <w:tcW w:w="597" w:type="pct"/>
          </w:tcPr>
          <w:p w:rsidR="00845725" w:rsidRPr="00F6106C" w:rsidRDefault="00845725" w:rsidP="004047D7">
            <w:pPr>
              <w:rPr>
                <w:rFonts w:cs="Arial"/>
                <w:sz w:val="20"/>
                <w:szCs w:val="20"/>
              </w:rPr>
            </w:pPr>
            <w:r w:rsidRPr="00F6106C">
              <w:rPr>
                <w:rFonts w:cs="Arial"/>
                <w:sz w:val="20"/>
                <w:szCs w:val="20"/>
              </w:rPr>
              <w:t>8</w:t>
            </w:r>
          </w:p>
        </w:tc>
        <w:tc>
          <w:tcPr>
            <w:tcW w:w="1595" w:type="pct"/>
          </w:tcPr>
          <w:p w:rsidR="00845725" w:rsidRPr="00F6106C" w:rsidRDefault="00845725" w:rsidP="00AD613E">
            <w:r w:rsidRPr="00F6106C">
              <w:rPr>
                <w:rFonts w:cs="Arial"/>
                <w:sz w:val="20"/>
                <w:szCs w:val="20"/>
              </w:rPr>
              <w:t>Others (FAS)</w:t>
            </w:r>
          </w:p>
        </w:tc>
        <w:tc>
          <w:tcPr>
            <w:tcW w:w="1204" w:type="pct"/>
          </w:tcPr>
          <w:p w:rsidR="00845725" w:rsidRPr="00F6106C" w:rsidRDefault="008154C7" w:rsidP="00AD613E">
            <w:pPr>
              <w:rPr>
                <w:rFonts w:cs="Arial"/>
                <w:sz w:val="20"/>
                <w:szCs w:val="20"/>
              </w:rPr>
            </w:pPr>
            <w:r>
              <w:rPr>
                <w:rFonts w:cs="Arial"/>
                <w:sz w:val="20"/>
                <w:szCs w:val="20"/>
              </w:rPr>
              <w:t>5</w:t>
            </w:r>
          </w:p>
        </w:tc>
        <w:tc>
          <w:tcPr>
            <w:tcW w:w="1110" w:type="pct"/>
          </w:tcPr>
          <w:p w:rsidR="00845725" w:rsidRPr="00F6106C" w:rsidRDefault="008154C7" w:rsidP="00AD613E">
            <w:pPr>
              <w:rPr>
                <w:rFonts w:cs="Arial"/>
                <w:sz w:val="20"/>
                <w:szCs w:val="20"/>
              </w:rPr>
            </w:pPr>
            <w:r>
              <w:rPr>
                <w:rFonts w:cs="Arial"/>
                <w:sz w:val="20"/>
                <w:szCs w:val="20"/>
              </w:rPr>
              <w:t>5</w:t>
            </w:r>
          </w:p>
        </w:tc>
        <w:tc>
          <w:tcPr>
            <w:tcW w:w="494" w:type="pct"/>
          </w:tcPr>
          <w:p w:rsidR="00845725" w:rsidRPr="00F6106C" w:rsidRDefault="007E143C" w:rsidP="004047D7">
            <w:pPr>
              <w:rPr>
                <w:rFonts w:cs="Arial"/>
                <w:sz w:val="20"/>
                <w:szCs w:val="20"/>
              </w:rPr>
            </w:pPr>
            <w:r w:rsidRPr="00F6106C">
              <w:rPr>
                <w:rFonts w:cs="Arial"/>
                <w:sz w:val="20"/>
                <w:szCs w:val="20"/>
              </w:rPr>
              <w:t>-</w:t>
            </w:r>
          </w:p>
        </w:tc>
      </w:tr>
      <w:tr w:rsidR="00845725" w:rsidRPr="00F6106C" w:rsidTr="004C01F8">
        <w:trPr>
          <w:jc w:val="center"/>
        </w:trPr>
        <w:tc>
          <w:tcPr>
            <w:tcW w:w="597" w:type="pct"/>
          </w:tcPr>
          <w:p w:rsidR="00845725" w:rsidRPr="00F6106C" w:rsidRDefault="00845725" w:rsidP="004047D7">
            <w:pPr>
              <w:rPr>
                <w:rFonts w:cs="Arial"/>
                <w:sz w:val="20"/>
                <w:szCs w:val="20"/>
              </w:rPr>
            </w:pPr>
            <w:r w:rsidRPr="00F6106C">
              <w:rPr>
                <w:rFonts w:cs="Arial"/>
                <w:sz w:val="20"/>
                <w:szCs w:val="20"/>
              </w:rPr>
              <w:t>9</w:t>
            </w:r>
          </w:p>
        </w:tc>
        <w:tc>
          <w:tcPr>
            <w:tcW w:w="1595" w:type="pct"/>
          </w:tcPr>
          <w:p w:rsidR="00845725" w:rsidRPr="00F6106C" w:rsidRDefault="00845725" w:rsidP="00AD613E">
            <w:pPr>
              <w:rPr>
                <w:rFonts w:cs="Arial"/>
                <w:sz w:val="20"/>
                <w:szCs w:val="20"/>
              </w:rPr>
            </w:pPr>
            <w:r w:rsidRPr="00F6106C">
              <w:rPr>
                <w:rFonts w:cs="Arial"/>
                <w:sz w:val="20"/>
                <w:szCs w:val="20"/>
              </w:rPr>
              <w:t>Others (Please specify)</w:t>
            </w:r>
          </w:p>
        </w:tc>
        <w:tc>
          <w:tcPr>
            <w:tcW w:w="1204" w:type="pct"/>
          </w:tcPr>
          <w:p w:rsidR="00845725" w:rsidRPr="00F6106C" w:rsidRDefault="00A353FE" w:rsidP="004047D7">
            <w:pPr>
              <w:rPr>
                <w:rFonts w:cs="Arial"/>
                <w:sz w:val="20"/>
                <w:szCs w:val="20"/>
              </w:rPr>
            </w:pPr>
            <w:r w:rsidRPr="00F6106C">
              <w:rPr>
                <w:rFonts w:cs="Arial"/>
                <w:sz w:val="20"/>
                <w:szCs w:val="20"/>
              </w:rPr>
              <w:t>-</w:t>
            </w:r>
          </w:p>
        </w:tc>
        <w:tc>
          <w:tcPr>
            <w:tcW w:w="1110" w:type="pct"/>
          </w:tcPr>
          <w:p w:rsidR="00845725" w:rsidRPr="00F6106C" w:rsidRDefault="00A353FE" w:rsidP="004047D7">
            <w:pPr>
              <w:rPr>
                <w:rFonts w:cs="Arial"/>
                <w:sz w:val="20"/>
                <w:szCs w:val="20"/>
              </w:rPr>
            </w:pPr>
            <w:r w:rsidRPr="00F6106C">
              <w:rPr>
                <w:rFonts w:cs="Arial"/>
                <w:sz w:val="20"/>
                <w:szCs w:val="20"/>
              </w:rPr>
              <w:t>-</w:t>
            </w:r>
          </w:p>
        </w:tc>
        <w:tc>
          <w:tcPr>
            <w:tcW w:w="494" w:type="pct"/>
          </w:tcPr>
          <w:p w:rsidR="00845725" w:rsidRPr="00F6106C" w:rsidRDefault="00A353FE" w:rsidP="004047D7">
            <w:pPr>
              <w:rPr>
                <w:rFonts w:cs="Arial"/>
                <w:sz w:val="20"/>
                <w:szCs w:val="20"/>
              </w:rPr>
            </w:pPr>
            <w:r w:rsidRPr="00F6106C">
              <w:rPr>
                <w:rFonts w:cs="Arial"/>
                <w:sz w:val="20"/>
                <w:szCs w:val="20"/>
              </w:rPr>
              <w:t>-</w:t>
            </w:r>
          </w:p>
        </w:tc>
      </w:tr>
    </w:tbl>
    <w:p w:rsidR="002E2971" w:rsidRDefault="002E2971" w:rsidP="002921C6">
      <w:pPr>
        <w:jc w:val="center"/>
        <w:rPr>
          <w:b/>
          <w:bCs/>
          <w:sz w:val="22"/>
          <w:szCs w:val="22"/>
          <w:u w:val="single"/>
        </w:rPr>
      </w:pPr>
    </w:p>
    <w:p w:rsidR="002E2971" w:rsidRDefault="002E2971" w:rsidP="002921C6">
      <w:pPr>
        <w:jc w:val="center"/>
        <w:rPr>
          <w:b/>
          <w:bCs/>
          <w:sz w:val="22"/>
          <w:szCs w:val="22"/>
          <w:u w:val="single"/>
        </w:rPr>
      </w:pPr>
    </w:p>
    <w:p w:rsidR="002921C6" w:rsidRPr="00F733D7" w:rsidRDefault="002921C6" w:rsidP="002921C6">
      <w:pPr>
        <w:jc w:val="center"/>
        <w:rPr>
          <w:b/>
          <w:bCs/>
          <w:sz w:val="22"/>
          <w:szCs w:val="22"/>
          <w:u w:val="single"/>
        </w:rPr>
      </w:pPr>
      <w:r w:rsidRPr="00F733D7">
        <w:rPr>
          <w:b/>
          <w:bCs/>
          <w:sz w:val="22"/>
          <w:szCs w:val="22"/>
          <w:u w:val="single"/>
        </w:rPr>
        <w:t>PART VI – DEMONSTRATIONS ON CROP HYBRIDS</w:t>
      </w:r>
      <w:r w:rsidR="002F4C6B">
        <w:rPr>
          <w:b/>
          <w:bCs/>
          <w:sz w:val="22"/>
          <w:szCs w:val="22"/>
          <w:u w:val="single"/>
        </w:rPr>
        <w:t>:</w:t>
      </w:r>
      <w:r w:rsidR="002F4C6B" w:rsidRPr="002F4C6B">
        <w:rPr>
          <w:bCs/>
          <w:sz w:val="22"/>
          <w:szCs w:val="22"/>
        </w:rPr>
        <w:t xml:space="preserve"> Nil.</w:t>
      </w:r>
    </w:p>
    <w:p w:rsidR="002921C6" w:rsidRPr="00F733D7" w:rsidRDefault="002921C6" w:rsidP="00FB19B7">
      <w:pPr>
        <w:rPr>
          <w:b/>
          <w:bCs/>
          <w:sz w:val="20"/>
          <w:szCs w:val="20"/>
        </w:rPr>
      </w:pPr>
    </w:p>
    <w:p w:rsidR="00C0581F" w:rsidRPr="00F733D7" w:rsidRDefault="006816D0">
      <w:pPr>
        <w:rPr>
          <w:rFonts w:cs="Arial"/>
          <w:sz w:val="20"/>
          <w:szCs w:val="20"/>
        </w:rPr>
      </w:pPr>
      <w:r>
        <w:rPr>
          <w:rFonts w:cs="Arial"/>
          <w:sz w:val="20"/>
          <w:szCs w:val="20"/>
        </w:rPr>
        <w:t xml:space="preserve"> </w:t>
      </w:r>
    </w:p>
    <w:p w:rsidR="00936A5A" w:rsidRPr="00F733D7" w:rsidRDefault="002921C6" w:rsidP="002921C6">
      <w:pPr>
        <w:jc w:val="center"/>
        <w:rPr>
          <w:rFonts w:cs="Arial"/>
          <w:b/>
          <w:sz w:val="22"/>
          <w:szCs w:val="22"/>
          <w:u w:val="single"/>
        </w:rPr>
      </w:pPr>
      <w:r w:rsidRPr="00F733D7">
        <w:rPr>
          <w:rFonts w:cs="Arial"/>
          <w:b/>
          <w:sz w:val="22"/>
          <w:szCs w:val="22"/>
          <w:u w:val="single"/>
        </w:rPr>
        <w:t xml:space="preserve">PART </w:t>
      </w:r>
      <w:smartTag w:uri="urn:schemas-microsoft-com:office:smarttags" w:element="stockticker">
        <w:r w:rsidRPr="00F733D7">
          <w:rPr>
            <w:rFonts w:cs="Arial"/>
            <w:b/>
            <w:sz w:val="22"/>
            <w:szCs w:val="22"/>
            <w:u w:val="single"/>
          </w:rPr>
          <w:t>VII</w:t>
        </w:r>
      </w:smartTag>
      <w:r w:rsidRPr="00F733D7">
        <w:rPr>
          <w:rFonts w:cs="Arial"/>
          <w:b/>
          <w:sz w:val="22"/>
          <w:szCs w:val="22"/>
          <w:u w:val="single"/>
        </w:rPr>
        <w:t xml:space="preserve">. </w:t>
      </w:r>
      <w:r w:rsidR="00936A5A" w:rsidRPr="00F733D7">
        <w:rPr>
          <w:rFonts w:cs="Arial"/>
          <w:b/>
          <w:sz w:val="22"/>
          <w:szCs w:val="22"/>
          <w:u w:val="single"/>
        </w:rPr>
        <w:t>TRAINING</w:t>
      </w:r>
    </w:p>
    <w:p w:rsidR="00936A5A" w:rsidRPr="00CA0D08" w:rsidRDefault="00936A5A" w:rsidP="00936A5A">
      <w:pPr>
        <w:jc w:val="both"/>
        <w:rPr>
          <w:rFonts w:cs="Arial"/>
          <w:b/>
          <w:sz w:val="22"/>
          <w:szCs w:val="22"/>
        </w:rPr>
      </w:pPr>
    </w:p>
    <w:p w:rsidR="009F7485" w:rsidRPr="00CA0D08" w:rsidRDefault="002921C6" w:rsidP="009F7485">
      <w:pPr>
        <w:shd w:val="clear" w:color="auto" w:fill="FFFFFF"/>
        <w:spacing w:after="120"/>
        <w:jc w:val="both"/>
        <w:rPr>
          <w:b/>
          <w:sz w:val="20"/>
        </w:rPr>
      </w:pPr>
      <w:r w:rsidRPr="00CA0D08">
        <w:rPr>
          <w:b/>
          <w:sz w:val="20"/>
        </w:rPr>
        <w:t>7.A.</w:t>
      </w:r>
      <w:r w:rsidR="009F7485" w:rsidRPr="00CA0D08">
        <w:rPr>
          <w:b/>
          <w:sz w:val="20"/>
        </w:rPr>
        <w:t xml:space="preserve">. </w:t>
      </w:r>
      <w:r w:rsidR="00C5393D" w:rsidRPr="00CA0D08">
        <w:rPr>
          <w:b/>
          <w:sz w:val="20"/>
        </w:rPr>
        <w:t xml:space="preserve">Training of </w:t>
      </w:r>
      <w:r w:rsidR="009F7485" w:rsidRPr="00CA0D08">
        <w:rPr>
          <w:b/>
          <w:sz w:val="20"/>
        </w:rPr>
        <w:t>Farmers</w:t>
      </w:r>
      <w:r w:rsidR="00C5393D" w:rsidRPr="00CA0D08">
        <w:rPr>
          <w:b/>
          <w:sz w:val="20"/>
        </w:rPr>
        <w:t xml:space="preserve"> and Farm Women</w:t>
      </w:r>
      <w:r w:rsidR="009F7485" w:rsidRPr="00CA0D08">
        <w:rPr>
          <w:b/>
          <w:sz w:val="20"/>
        </w:rPr>
        <w:t xml:space="preserve"> including sponsored training programmes (On campus)</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tblPr>
      <w:tblGrid>
        <w:gridCol w:w="3574"/>
        <w:gridCol w:w="916"/>
        <w:gridCol w:w="673"/>
        <w:gridCol w:w="849"/>
        <w:gridCol w:w="698"/>
        <w:gridCol w:w="674"/>
        <w:gridCol w:w="850"/>
        <w:gridCol w:w="698"/>
        <w:gridCol w:w="674"/>
        <w:gridCol w:w="748"/>
        <w:gridCol w:w="511"/>
      </w:tblGrid>
      <w:tr w:rsidR="009F7485" w:rsidRPr="00F733D7" w:rsidTr="00C25CC4">
        <w:trPr>
          <w:trHeight w:val="341"/>
        </w:trPr>
        <w:tc>
          <w:tcPr>
            <w:tcW w:w="1645" w:type="pct"/>
            <w:vMerge w:val="restart"/>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620995">
            <w:pPr>
              <w:ind w:left="-90" w:right="-56"/>
              <w:rPr>
                <w:b/>
                <w:bCs/>
                <w:sz w:val="16"/>
                <w:szCs w:val="16"/>
              </w:rPr>
            </w:pPr>
            <w:r w:rsidRPr="00F733D7">
              <w:rPr>
                <w:b/>
                <w:bCs/>
                <w:sz w:val="16"/>
                <w:szCs w:val="16"/>
              </w:rPr>
              <w:t>Area of training</w:t>
            </w:r>
          </w:p>
        </w:tc>
        <w:tc>
          <w:tcPr>
            <w:tcW w:w="422" w:type="pct"/>
            <w:vMerge w:val="restart"/>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620995">
            <w:pPr>
              <w:ind w:left="-90" w:right="-56"/>
              <w:jc w:val="center"/>
              <w:rPr>
                <w:b/>
                <w:bCs/>
                <w:sz w:val="16"/>
                <w:szCs w:val="16"/>
              </w:rPr>
            </w:pPr>
            <w:r w:rsidRPr="00F733D7">
              <w:rPr>
                <w:b/>
                <w:bCs/>
                <w:sz w:val="16"/>
                <w:szCs w:val="16"/>
              </w:rPr>
              <w:t xml:space="preserve">No. of </w:t>
            </w:r>
          </w:p>
          <w:p w:rsidR="009F7485" w:rsidRPr="00F733D7" w:rsidRDefault="009F7485" w:rsidP="00620995">
            <w:pPr>
              <w:ind w:left="-90" w:right="-56"/>
              <w:jc w:val="center"/>
              <w:rPr>
                <w:b/>
                <w:bCs/>
                <w:sz w:val="16"/>
                <w:szCs w:val="16"/>
              </w:rPr>
            </w:pPr>
            <w:r w:rsidRPr="00F733D7">
              <w:rPr>
                <w:b/>
                <w:bCs/>
                <w:sz w:val="16"/>
                <w:szCs w:val="16"/>
              </w:rPr>
              <w:t>Courses</w:t>
            </w:r>
          </w:p>
        </w:tc>
        <w:tc>
          <w:tcPr>
            <w:tcW w:w="2932" w:type="pct"/>
            <w:gridSpan w:val="9"/>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620995">
            <w:pPr>
              <w:tabs>
                <w:tab w:val="left" w:pos="1872"/>
              </w:tabs>
              <w:ind w:left="-90" w:right="-56"/>
              <w:jc w:val="center"/>
              <w:rPr>
                <w:b/>
                <w:bCs/>
                <w:sz w:val="16"/>
                <w:szCs w:val="16"/>
              </w:rPr>
            </w:pPr>
            <w:r w:rsidRPr="00F733D7">
              <w:rPr>
                <w:b/>
                <w:bCs/>
                <w:sz w:val="16"/>
                <w:szCs w:val="16"/>
              </w:rPr>
              <w:t xml:space="preserve">No. of  Participants </w:t>
            </w:r>
          </w:p>
        </w:tc>
      </w:tr>
      <w:tr w:rsidR="009F7485" w:rsidRPr="00F733D7" w:rsidTr="00C25CC4">
        <w:trPr>
          <w:trHeight w:val="63"/>
        </w:trPr>
        <w:tc>
          <w:tcPr>
            <w:tcW w:w="1645" w:type="pct"/>
            <w:vMerge/>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620995">
            <w:pPr>
              <w:ind w:left="-90" w:right="-56"/>
              <w:jc w:val="center"/>
              <w:rPr>
                <w:b/>
                <w:bCs/>
                <w:sz w:val="16"/>
                <w:szCs w:val="16"/>
              </w:rPr>
            </w:pPr>
          </w:p>
        </w:tc>
        <w:tc>
          <w:tcPr>
            <w:tcW w:w="422" w:type="pct"/>
            <w:vMerge/>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620995">
            <w:pPr>
              <w:ind w:left="-90" w:right="-56"/>
              <w:jc w:val="center"/>
              <w:rPr>
                <w:b/>
                <w:bCs/>
                <w:sz w:val="16"/>
                <w:szCs w:val="16"/>
              </w:rPr>
            </w:pPr>
          </w:p>
        </w:tc>
        <w:tc>
          <w:tcPr>
            <w:tcW w:w="1022" w:type="pct"/>
            <w:gridSpan w:val="3"/>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620995">
            <w:pPr>
              <w:tabs>
                <w:tab w:val="left" w:pos="1872"/>
              </w:tabs>
              <w:ind w:left="-90" w:right="-56"/>
              <w:jc w:val="center"/>
              <w:rPr>
                <w:b/>
                <w:bCs/>
                <w:sz w:val="16"/>
                <w:szCs w:val="16"/>
              </w:rPr>
            </w:pPr>
            <w:r w:rsidRPr="00F733D7">
              <w:rPr>
                <w:b/>
                <w:bCs/>
                <w:sz w:val="16"/>
                <w:szCs w:val="16"/>
              </w:rPr>
              <w:t>General</w:t>
            </w:r>
          </w:p>
        </w:tc>
        <w:tc>
          <w:tcPr>
            <w:tcW w:w="1022" w:type="pct"/>
            <w:gridSpan w:val="3"/>
            <w:tcBorders>
              <w:top w:val="single" w:sz="4" w:space="0" w:color="auto"/>
              <w:left w:val="single" w:sz="4" w:space="0" w:color="auto"/>
              <w:bottom w:val="single" w:sz="4" w:space="0" w:color="auto"/>
              <w:right w:val="single" w:sz="4" w:space="0" w:color="auto"/>
            </w:tcBorders>
          </w:tcPr>
          <w:p w:rsidR="009F7485" w:rsidRPr="00F733D7" w:rsidRDefault="009F7485" w:rsidP="00620995">
            <w:pPr>
              <w:tabs>
                <w:tab w:val="left" w:pos="1872"/>
              </w:tabs>
              <w:ind w:left="-90" w:right="-56"/>
              <w:jc w:val="center"/>
              <w:rPr>
                <w:b/>
                <w:bCs/>
                <w:sz w:val="16"/>
                <w:szCs w:val="16"/>
              </w:rPr>
            </w:pPr>
            <w:r w:rsidRPr="00F733D7">
              <w:rPr>
                <w:b/>
                <w:bCs/>
                <w:sz w:val="16"/>
                <w:szCs w:val="16"/>
              </w:rPr>
              <w:t xml:space="preserve">SC/ST </w:t>
            </w:r>
          </w:p>
        </w:tc>
        <w:tc>
          <w:tcPr>
            <w:tcW w:w="888" w:type="pct"/>
            <w:gridSpan w:val="3"/>
            <w:tcBorders>
              <w:top w:val="single" w:sz="4" w:space="0" w:color="auto"/>
              <w:left w:val="single" w:sz="4" w:space="0" w:color="auto"/>
              <w:bottom w:val="single" w:sz="4" w:space="0" w:color="auto"/>
              <w:right w:val="single" w:sz="4" w:space="0" w:color="auto"/>
            </w:tcBorders>
          </w:tcPr>
          <w:p w:rsidR="009F7485" w:rsidRPr="00F733D7" w:rsidRDefault="009F7485" w:rsidP="00620995">
            <w:pPr>
              <w:tabs>
                <w:tab w:val="left" w:pos="1872"/>
              </w:tabs>
              <w:ind w:left="-90" w:right="-56"/>
              <w:jc w:val="center"/>
              <w:rPr>
                <w:b/>
                <w:bCs/>
                <w:sz w:val="16"/>
                <w:szCs w:val="16"/>
              </w:rPr>
            </w:pPr>
            <w:r w:rsidRPr="00F733D7">
              <w:rPr>
                <w:b/>
                <w:bCs/>
                <w:sz w:val="16"/>
                <w:szCs w:val="16"/>
              </w:rPr>
              <w:t xml:space="preserve">Grand Total </w:t>
            </w:r>
          </w:p>
        </w:tc>
      </w:tr>
      <w:tr w:rsidR="009F7485" w:rsidRPr="00F733D7" w:rsidTr="00C25CC4">
        <w:trPr>
          <w:trHeight w:val="63"/>
        </w:trPr>
        <w:tc>
          <w:tcPr>
            <w:tcW w:w="1645" w:type="pct"/>
            <w:vMerge/>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620995">
            <w:pPr>
              <w:ind w:left="-90" w:right="-56"/>
              <w:jc w:val="center"/>
              <w:rPr>
                <w:b/>
                <w:bCs/>
                <w:sz w:val="16"/>
                <w:szCs w:val="16"/>
              </w:rPr>
            </w:pPr>
          </w:p>
        </w:tc>
        <w:tc>
          <w:tcPr>
            <w:tcW w:w="422" w:type="pct"/>
            <w:vMerge/>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62099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620995">
            <w:pPr>
              <w:ind w:left="-90" w:right="-56"/>
              <w:jc w:val="center"/>
              <w:rPr>
                <w:b/>
                <w:bCs/>
                <w:sz w:val="16"/>
                <w:szCs w:val="16"/>
              </w:rPr>
            </w:pPr>
            <w:r w:rsidRPr="00F733D7">
              <w:rPr>
                <w:b/>
                <w:bCs/>
                <w:sz w:val="16"/>
                <w:szCs w:val="16"/>
              </w:rPr>
              <w:t xml:space="preserve">Male </w:t>
            </w:r>
          </w:p>
        </w:tc>
        <w:tc>
          <w:tcPr>
            <w:tcW w:w="391" w:type="pct"/>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620995">
            <w:pPr>
              <w:ind w:left="-90" w:right="-56"/>
              <w:jc w:val="center"/>
              <w:rPr>
                <w:b/>
                <w:bCs/>
                <w:sz w:val="16"/>
                <w:szCs w:val="16"/>
              </w:rPr>
            </w:pPr>
            <w:r w:rsidRPr="00F733D7">
              <w:rPr>
                <w:b/>
                <w:bCs/>
                <w:sz w:val="16"/>
                <w:szCs w:val="16"/>
              </w:rPr>
              <w:t>Female</w:t>
            </w:r>
          </w:p>
        </w:tc>
        <w:tc>
          <w:tcPr>
            <w:tcW w:w="321" w:type="pct"/>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620995">
            <w:pPr>
              <w:tabs>
                <w:tab w:val="left" w:pos="1872"/>
              </w:tabs>
              <w:ind w:left="-90" w:right="-56"/>
              <w:jc w:val="center"/>
              <w:rPr>
                <w:b/>
                <w:bCs/>
                <w:sz w:val="16"/>
                <w:szCs w:val="16"/>
              </w:rPr>
            </w:pPr>
            <w:r w:rsidRPr="00F733D7">
              <w:rPr>
                <w:b/>
                <w:bCs/>
                <w:sz w:val="16"/>
                <w:szCs w:val="16"/>
              </w:rPr>
              <w:t>Total</w:t>
            </w:r>
          </w:p>
        </w:tc>
        <w:tc>
          <w:tcPr>
            <w:tcW w:w="310" w:type="pct"/>
            <w:tcBorders>
              <w:top w:val="single" w:sz="4" w:space="0" w:color="auto"/>
              <w:left w:val="single" w:sz="4" w:space="0" w:color="auto"/>
              <w:bottom w:val="single" w:sz="4" w:space="0" w:color="auto"/>
              <w:right w:val="single" w:sz="4" w:space="0" w:color="auto"/>
            </w:tcBorders>
            <w:vAlign w:val="center"/>
          </w:tcPr>
          <w:p w:rsidR="009F7485" w:rsidRPr="00F733D7" w:rsidRDefault="009F7485" w:rsidP="00620995">
            <w:pPr>
              <w:ind w:left="-90" w:right="-56"/>
              <w:jc w:val="center"/>
              <w:rPr>
                <w:b/>
                <w:bCs/>
                <w:sz w:val="16"/>
                <w:szCs w:val="16"/>
              </w:rPr>
            </w:pPr>
            <w:r w:rsidRPr="00F733D7">
              <w:rPr>
                <w:b/>
                <w:bCs/>
                <w:sz w:val="16"/>
                <w:szCs w:val="16"/>
              </w:rPr>
              <w:t xml:space="preserve">Male </w:t>
            </w:r>
          </w:p>
        </w:tc>
        <w:tc>
          <w:tcPr>
            <w:tcW w:w="391" w:type="pct"/>
            <w:tcBorders>
              <w:top w:val="single" w:sz="4" w:space="0" w:color="auto"/>
              <w:left w:val="single" w:sz="4" w:space="0" w:color="auto"/>
              <w:bottom w:val="single" w:sz="4" w:space="0" w:color="auto"/>
              <w:right w:val="single" w:sz="4" w:space="0" w:color="auto"/>
            </w:tcBorders>
            <w:vAlign w:val="center"/>
          </w:tcPr>
          <w:p w:rsidR="009F7485" w:rsidRPr="00F733D7" w:rsidRDefault="009F7485" w:rsidP="00620995">
            <w:pPr>
              <w:ind w:left="-90" w:right="-56"/>
              <w:jc w:val="center"/>
              <w:rPr>
                <w:b/>
                <w:bCs/>
                <w:sz w:val="16"/>
                <w:szCs w:val="16"/>
              </w:rPr>
            </w:pPr>
            <w:r w:rsidRPr="00F733D7">
              <w:rPr>
                <w:b/>
                <w:bCs/>
                <w:sz w:val="16"/>
                <w:szCs w:val="16"/>
              </w:rPr>
              <w:t>Female</w:t>
            </w:r>
          </w:p>
        </w:tc>
        <w:tc>
          <w:tcPr>
            <w:tcW w:w="321" w:type="pct"/>
            <w:tcBorders>
              <w:top w:val="single" w:sz="4" w:space="0" w:color="auto"/>
              <w:left w:val="single" w:sz="4" w:space="0" w:color="auto"/>
              <w:bottom w:val="single" w:sz="4" w:space="0" w:color="auto"/>
              <w:right w:val="single" w:sz="4" w:space="0" w:color="auto"/>
            </w:tcBorders>
            <w:vAlign w:val="center"/>
          </w:tcPr>
          <w:p w:rsidR="009F7485" w:rsidRPr="00F733D7" w:rsidRDefault="009F7485" w:rsidP="00620995">
            <w:pPr>
              <w:tabs>
                <w:tab w:val="left" w:pos="1872"/>
              </w:tabs>
              <w:ind w:left="-90" w:right="-56"/>
              <w:jc w:val="center"/>
              <w:rPr>
                <w:b/>
                <w:bCs/>
                <w:sz w:val="16"/>
                <w:szCs w:val="16"/>
              </w:rPr>
            </w:pPr>
            <w:r w:rsidRPr="00F733D7">
              <w:rPr>
                <w:b/>
                <w:bCs/>
                <w:sz w:val="16"/>
                <w:szCs w:val="16"/>
              </w:rPr>
              <w:t>Total</w:t>
            </w:r>
          </w:p>
        </w:tc>
        <w:tc>
          <w:tcPr>
            <w:tcW w:w="310" w:type="pct"/>
            <w:tcBorders>
              <w:top w:val="single" w:sz="4" w:space="0" w:color="auto"/>
              <w:left w:val="single" w:sz="4" w:space="0" w:color="auto"/>
              <w:bottom w:val="single" w:sz="4" w:space="0" w:color="auto"/>
              <w:right w:val="single" w:sz="4" w:space="0" w:color="auto"/>
            </w:tcBorders>
            <w:vAlign w:val="center"/>
          </w:tcPr>
          <w:p w:rsidR="009F7485" w:rsidRPr="00F733D7" w:rsidRDefault="009F7485" w:rsidP="00620995">
            <w:pPr>
              <w:ind w:left="-90" w:right="-56"/>
              <w:jc w:val="center"/>
              <w:rPr>
                <w:b/>
                <w:bCs/>
                <w:sz w:val="16"/>
                <w:szCs w:val="16"/>
              </w:rPr>
            </w:pPr>
            <w:r w:rsidRPr="00F733D7">
              <w:rPr>
                <w:b/>
                <w:bCs/>
                <w:sz w:val="16"/>
                <w:szCs w:val="16"/>
              </w:rPr>
              <w:t xml:space="preserve">Male </w:t>
            </w:r>
          </w:p>
        </w:tc>
        <w:tc>
          <w:tcPr>
            <w:tcW w:w="344" w:type="pct"/>
            <w:tcBorders>
              <w:top w:val="single" w:sz="4" w:space="0" w:color="auto"/>
              <w:left w:val="single" w:sz="4" w:space="0" w:color="auto"/>
              <w:bottom w:val="single" w:sz="4" w:space="0" w:color="auto"/>
              <w:right w:val="single" w:sz="4" w:space="0" w:color="auto"/>
            </w:tcBorders>
            <w:vAlign w:val="center"/>
          </w:tcPr>
          <w:p w:rsidR="009F7485" w:rsidRPr="00F733D7" w:rsidRDefault="009F7485" w:rsidP="00620995">
            <w:pPr>
              <w:ind w:left="-90" w:right="-56"/>
              <w:jc w:val="center"/>
              <w:rPr>
                <w:b/>
                <w:bCs/>
                <w:sz w:val="16"/>
                <w:szCs w:val="16"/>
              </w:rPr>
            </w:pPr>
            <w:r w:rsidRPr="00F733D7">
              <w:rPr>
                <w:b/>
                <w:bCs/>
                <w:sz w:val="16"/>
                <w:szCs w:val="16"/>
              </w:rPr>
              <w:t>Female</w:t>
            </w:r>
          </w:p>
        </w:tc>
        <w:tc>
          <w:tcPr>
            <w:tcW w:w="235" w:type="pct"/>
            <w:tcBorders>
              <w:top w:val="single" w:sz="4" w:space="0" w:color="auto"/>
              <w:left w:val="single" w:sz="4" w:space="0" w:color="auto"/>
              <w:bottom w:val="single" w:sz="4" w:space="0" w:color="auto"/>
              <w:right w:val="single" w:sz="4" w:space="0" w:color="auto"/>
            </w:tcBorders>
            <w:vAlign w:val="center"/>
          </w:tcPr>
          <w:p w:rsidR="009F7485" w:rsidRPr="00F733D7" w:rsidRDefault="009F7485" w:rsidP="00620995">
            <w:pPr>
              <w:tabs>
                <w:tab w:val="left" w:pos="1872"/>
              </w:tabs>
              <w:ind w:left="-90" w:right="-56"/>
              <w:jc w:val="center"/>
              <w:rPr>
                <w:b/>
                <w:bCs/>
                <w:sz w:val="16"/>
                <w:szCs w:val="16"/>
              </w:rPr>
            </w:pPr>
            <w:r w:rsidRPr="00F733D7">
              <w:rPr>
                <w:b/>
                <w:bCs/>
                <w:sz w:val="16"/>
                <w:szCs w:val="16"/>
              </w:rPr>
              <w:t>Total</w:t>
            </w:r>
          </w:p>
        </w:tc>
      </w:tr>
      <w:tr w:rsidR="009F7485"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F7485" w:rsidRPr="00F733D7" w:rsidRDefault="009F7485" w:rsidP="00620995">
            <w:pPr>
              <w:ind w:left="-90" w:right="-56"/>
              <w:rPr>
                <w:b/>
                <w:bCs/>
                <w:sz w:val="16"/>
                <w:szCs w:val="16"/>
              </w:rPr>
            </w:pPr>
            <w:r w:rsidRPr="00F733D7">
              <w:rPr>
                <w:b/>
                <w:sz w:val="16"/>
                <w:szCs w:val="16"/>
              </w:rPr>
              <w:t>Crop Production</w:t>
            </w:r>
          </w:p>
        </w:tc>
        <w:tc>
          <w:tcPr>
            <w:tcW w:w="422"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r>
      <w:tr w:rsidR="009F7485"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F7485" w:rsidRPr="00F733D7" w:rsidRDefault="009F7485" w:rsidP="00620995">
            <w:pPr>
              <w:ind w:left="-90" w:right="-56"/>
              <w:rPr>
                <w:sz w:val="16"/>
                <w:szCs w:val="16"/>
              </w:rPr>
            </w:pPr>
            <w:r w:rsidRPr="00F733D7">
              <w:rPr>
                <w:sz w:val="16"/>
                <w:szCs w:val="16"/>
              </w:rPr>
              <w:t>Weed Management</w:t>
            </w:r>
          </w:p>
        </w:tc>
        <w:tc>
          <w:tcPr>
            <w:tcW w:w="422"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r>
      <w:tr w:rsidR="009F7485"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F7485" w:rsidRPr="00F733D7" w:rsidRDefault="009F7485" w:rsidP="00620995">
            <w:pPr>
              <w:ind w:left="-90" w:right="-56"/>
              <w:rPr>
                <w:sz w:val="16"/>
                <w:szCs w:val="16"/>
              </w:rPr>
            </w:pPr>
            <w:r w:rsidRPr="00F733D7">
              <w:rPr>
                <w:sz w:val="16"/>
                <w:szCs w:val="16"/>
              </w:rPr>
              <w:t>Resource Conservation Technologies</w:t>
            </w:r>
          </w:p>
        </w:tc>
        <w:tc>
          <w:tcPr>
            <w:tcW w:w="422"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r>
      <w:tr w:rsidR="009F7485"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F7485" w:rsidRPr="00F733D7" w:rsidRDefault="009F7485" w:rsidP="00620995">
            <w:pPr>
              <w:ind w:left="-90" w:right="-56"/>
              <w:rPr>
                <w:sz w:val="16"/>
                <w:szCs w:val="16"/>
              </w:rPr>
            </w:pPr>
            <w:r w:rsidRPr="00F733D7">
              <w:rPr>
                <w:sz w:val="16"/>
                <w:szCs w:val="16"/>
              </w:rPr>
              <w:t>Cropping Systems</w:t>
            </w:r>
          </w:p>
        </w:tc>
        <w:tc>
          <w:tcPr>
            <w:tcW w:w="422"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r>
      <w:tr w:rsidR="009F7485"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F7485" w:rsidRPr="00F733D7" w:rsidRDefault="009F7485" w:rsidP="00620995">
            <w:pPr>
              <w:ind w:left="-90" w:right="-56"/>
              <w:rPr>
                <w:sz w:val="16"/>
                <w:szCs w:val="16"/>
              </w:rPr>
            </w:pPr>
            <w:r w:rsidRPr="00F733D7">
              <w:rPr>
                <w:sz w:val="16"/>
                <w:szCs w:val="16"/>
              </w:rPr>
              <w:t>Crop Diversification</w:t>
            </w:r>
          </w:p>
        </w:tc>
        <w:tc>
          <w:tcPr>
            <w:tcW w:w="422"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bCs/>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i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321"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235"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r>
      <w:tr w:rsidR="009F7485"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F7485" w:rsidRPr="00F733D7" w:rsidRDefault="009F7485" w:rsidP="00620995">
            <w:pPr>
              <w:ind w:left="-90" w:right="-56"/>
              <w:rPr>
                <w:sz w:val="16"/>
                <w:szCs w:val="16"/>
              </w:rPr>
            </w:pPr>
            <w:r w:rsidRPr="00F733D7">
              <w:rPr>
                <w:sz w:val="16"/>
                <w:szCs w:val="16"/>
              </w:rPr>
              <w:t>Integrated Farming</w:t>
            </w:r>
          </w:p>
        </w:tc>
        <w:tc>
          <w:tcPr>
            <w:tcW w:w="422"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bCs/>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i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321"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235"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r>
      <w:tr w:rsidR="009F7485"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F7485" w:rsidRPr="00F733D7" w:rsidRDefault="009F7485" w:rsidP="00620995">
            <w:pPr>
              <w:ind w:left="-90" w:right="-56"/>
              <w:rPr>
                <w:sz w:val="16"/>
                <w:szCs w:val="16"/>
              </w:rPr>
            </w:pPr>
            <w:r w:rsidRPr="00F733D7">
              <w:rPr>
                <w:sz w:val="16"/>
                <w:szCs w:val="16"/>
              </w:rPr>
              <w:t>Micro Irrigation/Irrigation</w:t>
            </w:r>
          </w:p>
        </w:tc>
        <w:tc>
          <w:tcPr>
            <w:tcW w:w="422"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bCs/>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i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321"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235"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r>
      <w:tr w:rsidR="009F7485"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F7485" w:rsidRPr="00F733D7" w:rsidRDefault="009F7485" w:rsidP="00620995">
            <w:pPr>
              <w:ind w:left="-90" w:right="-56"/>
              <w:rPr>
                <w:sz w:val="16"/>
                <w:szCs w:val="16"/>
              </w:rPr>
            </w:pPr>
            <w:r w:rsidRPr="00F733D7">
              <w:rPr>
                <w:sz w:val="16"/>
                <w:szCs w:val="16"/>
              </w:rPr>
              <w:t>Seed production</w:t>
            </w:r>
          </w:p>
        </w:tc>
        <w:tc>
          <w:tcPr>
            <w:tcW w:w="422"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bCs/>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i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321"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235"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r>
      <w:tr w:rsidR="009F7485"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F7485" w:rsidRPr="00F733D7" w:rsidRDefault="009F7485" w:rsidP="00620995">
            <w:pPr>
              <w:ind w:left="-90" w:right="-56"/>
              <w:rPr>
                <w:sz w:val="16"/>
                <w:szCs w:val="16"/>
              </w:rPr>
            </w:pPr>
            <w:r w:rsidRPr="00F733D7">
              <w:rPr>
                <w:sz w:val="16"/>
                <w:szCs w:val="16"/>
              </w:rPr>
              <w:t xml:space="preserve">Nursery management </w:t>
            </w:r>
          </w:p>
        </w:tc>
        <w:tc>
          <w:tcPr>
            <w:tcW w:w="422"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bCs/>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i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321"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235"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r>
      <w:tr w:rsidR="009F7485"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F7485" w:rsidRPr="00F733D7" w:rsidRDefault="009F7485" w:rsidP="00620995">
            <w:pPr>
              <w:ind w:left="-90" w:right="-56"/>
              <w:rPr>
                <w:sz w:val="16"/>
                <w:szCs w:val="16"/>
              </w:rPr>
            </w:pPr>
            <w:r w:rsidRPr="00F733D7">
              <w:rPr>
                <w:sz w:val="16"/>
                <w:szCs w:val="16"/>
              </w:rPr>
              <w:t xml:space="preserve">Integrated Crop Management </w:t>
            </w:r>
          </w:p>
        </w:tc>
        <w:tc>
          <w:tcPr>
            <w:tcW w:w="422"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r>
      <w:tr w:rsidR="009F7485"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F7485" w:rsidRPr="00F733D7" w:rsidRDefault="009F7485" w:rsidP="00620995">
            <w:pPr>
              <w:ind w:left="-90" w:right="-56"/>
              <w:rPr>
                <w:sz w:val="16"/>
                <w:szCs w:val="16"/>
              </w:rPr>
            </w:pPr>
            <w:r w:rsidRPr="00F733D7">
              <w:rPr>
                <w:sz w:val="16"/>
                <w:szCs w:val="16"/>
              </w:rPr>
              <w:t xml:space="preserve">Soil and Water Conservation </w:t>
            </w:r>
          </w:p>
        </w:tc>
        <w:tc>
          <w:tcPr>
            <w:tcW w:w="422"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r>
      <w:tr w:rsidR="009F7485"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F7485" w:rsidRPr="00F733D7" w:rsidRDefault="009F7485" w:rsidP="00620995">
            <w:pPr>
              <w:ind w:left="-90" w:right="-56"/>
              <w:rPr>
                <w:sz w:val="16"/>
                <w:szCs w:val="16"/>
              </w:rPr>
            </w:pPr>
            <w:r w:rsidRPr="00F733D7">
              <w:rPr>
                <w:sz w:val="16"/>
                <w:szCs w:val="16"/>
              </w:rPr>
              <w:t xml:space="preserve">Integrated Nutrient Management </w:t>
            </w:r>
          </w:p>
        </w:tc>
        <w:tc>
          <w:tcPr>
            <w:tcW w:w="422"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r>
      <w:tr w:rsidR="009F7485"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F7485" w:rsidRPr="00F733D7" w:rsidRDefault="009F7485" w:rsidP="00620995">
            <w:pPr>
              <w:ind w:left="-90" w:right="-56"/>
              <w:rPr>
                <w:sz w:val="16"/>
                <w:szCs w:val="16"/>
              </w:rPr>
            </w:pPr>
            <w:r w:rsidRPr="00F733D7">
              <w:rPr>
                <w:sz w:val="16"/>
                <w:szCs w:val="16"/>
              </w:rPr>
              <w:t>Production of organic inputs</w:t>
            </w:r>
          </w:p>
        </w:tc>
        <w:tc>
          <w:tcPr>
            <w:tcW w:w="422"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r>
      <w:tr w:rsidR="00E76F54"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E76F54" w:rsidRPr="00F733D7" w:rsidRDefault="00E76F54" w:rsidP="00620995">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E76F54" w:rsidRPr="00F733D7" w:rsidRDefault="00E76F54"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E76F54" w:rsidRPr="00F733D7" w:rsidRDefault="00E76F54"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E76F54" w:rsidRPr="00F733D7" w:rsidRDefault="00E76F54"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E76F54" w:rsidRPr="00F733D7" w:rsidRDefault="00E76F54"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76F54" w:rsidRPr="00F733D7" w:rsidRDefault="00E76F54"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E76F54" w:rsidRPr="00F733D7" w:rsidRDefault="00E76F54"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E76F54" w:rsidRPr="00F733D7" w:rsidRDefault="00E76F54"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76F54" w:rsidRPr="00F733D7" w:rsidRDefault="00E76F54"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E76F54" w:rsidRPr="00F733D7" w:rsidRDefault="00E76F54"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E76F54" w:rsidRPr="00F733D7" w:rsidRDefault="00E76F54" w:rsidP="00090D9D">
            <w:pPr>
              <w:ind w:left="-90" w:right="-56"/>
              <w:jc w:val="center"/>
              <w:rPr>
                <w:sz w:val="16"/>
                <w:szCs w:val="16"/>
              </w:rPr>
            </w:pPr>
          </w:p>
        </w:tc>
      </w:tr>
      <w:tr w:rsidR="00F27E78"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F27E78" w:rsidRPr="00F733D7" w:rsidRDefault="00F27E78" w:rsidP="00620995">
            <w:pPr>
              <w:ind w:left="-90" w:right="-56"/>
              <w:rPr>
                <w:sz w:val="16"/>
                <w:szCs w:val="16"/>
              </w:rPr>
            </w:pPr>
            <w:r>
              <w:rPr>
                <w:sz w:val="16"/>
                <w:szCs w:val="16"/>
              </w:rPr>
              <w:t>Others (Organic farming in vegetable</w:t>
            </w:r>
            <w:r w:rsidRPr="00F733D7">
              <w:rPr>
                <w:sz w:val="16"/>
                <w:szCs w:val="16"/>
              </w:rPr>
              <w:t>)</w:t>
            </w:r>
          </w:p>
        </w:tc>
        <w:tc>
          <w:tcPr>
            <w:tcW w:w="422"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bCs/>
                <w:sz w:val="16"/>
                <w:szCs w:val="16"/>
              </w:rPr>
            </w:pPr>
            <w:r>
              <w:rPr>
                <w:bCs/>
                <w:sz w:val="16"/>
                <w:szCs w:val="16"/>
              </w:rPr>
              <w:t>1</w:t>
            </w:r>
          </w:p>
        </w:tc>
        <w:tc>
          <w:tcPr>
            <w:tcW w:w="310"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r>
              <w:rPr>
                <w:sz w:val="16"/>
                <w:szCs w:val="16"/>
              </w:rPr>
              <w:t>11</w:t>
            </w:r>
          </w:p>
        </w:tc>
        <w:tc>
          <w:tcPr>
            <w:tcW w:w="391"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r>
              <w:rPr>
                <w:sz w:val="16"/>
                <w:szCs w:val="16"/>
              </w:rPr>
              <w:t>31</w:t>
            </w:r>
          </w:p>
        </w:tc>
        <w:tc>
          <w:tcPr>
            <w:tcW w:w="321"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r>
              <w:rPr>
                <w:sz w:val="16"/>
                <w:szCs w:val="16"/>
              </w:rPr>
              <w:t>42</w:t>
            </w:r>
          </w:p>
        </w:tc>
        <w:tc>
          <w:tcPr>
            <w:tcW w:w="310"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r>
              <w:rPr>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r>
              <w:rPr>
                <w:sz w:val="16"/>
                <w:szCs w:val="16"/>
              </w:rPr>
              <w:t>0</w:t>
            </w:r>
          </w:p>
        </w:tc>
        <w:tc>
          <w:tcPr>
            <w:tcW w:w="321"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r>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r>
              <w:rPr>
                <w:sz w:val="16"/>
                <w:szCs w:val="16"/>
              </w:rPr>
              <w:t>11</w:t>
            </w:r>
          </w:p>
        </w:tc>
        <w:tc>
          <w:tcPr>
            <w:tcW w:w="344"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r>
              <w:rPr>
                <w:sz w:val="16"/>
                <w:szCs w:val="16"/>
              </w:rPr>
              <w:t>31</w:t>
            </w:r>
          </w:p>
        </w:tc>
        <w:tc>
          <w:tcPr>
            <w:tcW w:w="235"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r>
              <w:rPr>
                <w:sz w:val="16"/>
                <w:szCs w:val="16"/>
              </w:rPr>
              <w:t>42</w:t>
            </w:r>
          </w:p>
        </w:tc>
      </w:tr>
      <w:tr w:rsidR="00F27E78"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F27E78" w:rsidRDefault="00F27E78" w:rsidP="00620995">
            <w:pPr>
              <w:ind w:left="-90" w:right="-56"/>
              <w:rPr>
                <w:sz w:val="16"/>
                <w:szCs w:val="16"/>
              </w:rPr>
            </w:pPr>
            <w:r w:rsidRPr="00F733D7">
              <w:rPr>
                <w:sz w:val="16"/>
                <w:szCs w:val="16"/>
              </w:rPr>
              <w:t>Others (</w:t>
            </w:r>
            <w:r>
              <w:rPr>
                <w:sz w:val="16"/>
                <w:szCs w:val="16"/>
              </w:rPr>
              <w:t>IPDM in Banana)</w:t>
            </w:r>
          </w:p>
        </w:tc>
        <w:tc>
          <w:tcPr>
            <w:tcW w:w="422" w:type="pct"/>
            <w:tcBorders>
              <w:top w:val="single" w:sz="4" w:space="0" w:color="auto"/>
              <w:left w:val="single" w:sz="4" w:space="0" w:color="auto"/>
              <w:bottom w:val="single" w:sz="4" w:space="0" w:color="auto"/>
              <w:right w:val="single" w:sz="4" w:space="0" w:color="auto"/>
            </w:tcBorders>
            <w:noWrap/>
          </w:tcPr>
          <w:p w:rsidR="00F27E78" w:rsidRDefault="00F27E78" w:rsidP="00090D9D">
            <w:pPr>
              <w:ind w:left="-90" w:right="-56"/>
              <w:jc w:val="center"/>
              <w:rPr>
                <w:bCs/>
                <w:sz w:val="16"/>
                <w:szCs w:val="16"/>
              </w:rPr>
            </w:pPr>
            <w:r>
              <w:rPr>
                <w:bCs/>
                <w:sz w:val="16"/>
                <w:szCs w:val="16"/>
              </w:rPr>
              <w:t>2</w:t>
            </w:r>
          </w:p>
        </w:tc>
        <w:tc>
          <w:tcPr>
            <w:tcW w:w="310" w:type="pct"/>
            <w:tcBorders>
              <w:top w:val="single" w:sz="4" w:space="0" w:color="auto"/>
              <w:left w:val="single" w:sz="4" w:space="0" w:color="auto"/>
              <w:bottom w:val="single" w:sz="4" w:space="0" w:color="auto"/>
              <w:right w:val="single" w:sz="4" w:space="0" w:color="auto"/>
            </w:tcBorders>
            <w:noWrap/>
          </w:tcPr>
          <w:p w:rsidR="00F27E78" w:rsidRDefault="00F27E78" w:rsidP="00090D9D">
            <w:pPr>
              <w:ind w:left="-90" w:right="-56"/>
              <w:jc w:val="center"/>
              <w:rPr>
                <w:sz w:val="16"/>
                <w:szCs w:val="16"/>
              </w:rPr>
            </w:pPr>
            <w:r>
              <w:rPr>
                <w:sz w:val="16"/>
                <w:szCs w:val="16"/>
              </w:rPr>
              <w:t>62</w:t>
            </w:r>
          </w:p>
        </w:tc>
        <w:tc>
          <w:tcPr>
            <w:tcW w:w="391" w:type="pct"/>
            <w:tcBorders>
              <w:top w:val="single" w:sz="4" w:space="0" w:color="auto"/>
              <w:left w:val="single" w:sz="4" w:space="0" w:color="auto"/>
              <w:bottom w:val="single" w:sz="4" w:space="0" w:color="auto"/>
              <w:right w:val="single" w:sz="4" w:space="0" w:color="auto"/>
            </w:tcBorders>
            <w:noWrap/>
          </w:tcPr>
          <w:p w:rsidR="00F27E78" w:rsidRDefault="00F27E78" w:rsidP="00090D9D">
            <w:pPr>
              <w:ind w:left="-90" w:right="-56"/>
              <w:jc w:val="center"/>
              <w:rPr>
                <w:sz w:val="16"/>
                <w:szCs w:val="16"/>
              </w:rPr>
            </w:pPr>
            <w:r>
              <w:rPr>
                <w:sz w:val="16"/>
                <w:szCs w:val="16"/>
              </w:rPr>
              <w:t>4</w:t>
            </w:r>
          </w:p>
        </w:tc>
        <w:tc>
          <w:tcPr>
            <w:tcW w:w="321" w:type="pct"/>
            <w:tcBorders>
              <w:top w:val="single" w:sz="4" w:space="0" w:color="auto"/>
              <w:left w:val="single" w:sz="4" w:space="0" w:color="auto"/>
              <w:bottom w:val="single" w:sz="4" w:space="0" w:color="auto"/>
              <w:right w:val="single" w:sz="4" w:space="0" w:color="auto"/>
            </w:tcBorders>
            <w:noWrap/>
          </w:tcPr>
          <w:p w:rsidR="00F27E78" w:rsidRDefault="00F27E78" w:rsidP="00090D9D">
            <w:pPr>
              <w:ind w:left="-90" w:right="-56"/>
              <w:jc w:val="center"/>
              <w:rPr>
                <w:sz w:val="16"/>
                <w:szCs w:val="16"/>
              </w:rPr>
            </w:pPr>
            <w:r>
              <w:rPr>
                <w:sz w:val="16"/>
                <w:szCs w:val="16"/>
              </w:rPr>
              <w:t>66</w:t>
            </w:r>
          </w:p>
        </w:tc>
        <w:tc>
          <w:tcPr>
            <w:tcW w:w="310" w:type="pct"/>
            <w:tcBorders>
              <w:top w:val="single" w:sz="4" w:space="0" w:color="auto"/>
              <w:left w:val="single" w:sz="4" w:space="0" w:color="auto"/>
              <w:bottom w:val="single" w:sz="4" w:space="0" w:color="auto"/>
              <w:right w:val="single" w:sz="4" w:space="0" w:color="auto"/>
            </w:tcBorders>
          </w:tcPr>
          <w:p w:rsidR="00F27E78" w:rsidRDefault="00F27E78" w:rsidP="00090D9D">
            <w:pPr>
              <w:ind w:left="-90" w:right="-56"/>
              <w:jc w:val="center"/>
              <w:rPr>
                <w:sz w:val="16"/>
                <w:szCs w:val="16"/>
              </w:rPr>
            </w:pPr>
            <w:r>
              <w:rPr>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F27E78" w:rsidRDefault="00F27E78" w:rsidP="00090D9D">
            <w:pPr>
              <w:ind w:left="-90" w:right="-56"/>
              <w:jc w:val="center"/>
              <w:rPr>
                <w:sz w:val="16"/>
                <w:szCs w:val="16"/>
              </w:rPr>
            </w:pPr>
            <w:r>
              <w:rPr>
                <w:sz w:val="16"/>
                <w:szCs w:val="16"/>
              </w:rPr>
              <w:t>0</w:t>
            </w:r>
          </w:p>
        </w:tc>
        <w:tc>
          <w:tcPr>
            <w:tcW w:w="321" w:type="pct"/>
            <w:tcBorders>
              <w:top w:val="single" w:sz="4" w:space="0" w:color="auto"/>
              <w:left w:val="single" w:sz="4" w:space="0" w:color="auto"/>
              <w:bottom w:val="single" w:sz="4" w:space="0" w:color="auto"/>
              <w:right w:val="single" w:sz="4" w:space="0" w:color="auto"/>
            </w:tcBorders>
          </w:tcPr>
          <w:p w:rsidR="00F27E78" w:rsidRDefault="00F27E78" w:rsidP="00090D9D">
            <w:pPr>
              <w:ind w:left="-90" w:right="-56"/>
              <w:jc w:val="center"/>
              <w:rPr>
                <w:sz w:val="16"/>
                <w:szCs w:val="16"/>
              </w:rPr>
            </w:pPr>
            <w:r>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F27E78" w:rsidRDefault="00F27E78" w:rsidP="00090D9D">
            <w:pPr>
              <w:ind w:left="-90" w:right="-56"/>
              <w:jc w:val="center"/>
              <w:rPr>
                <w:sz w:val="16"/>
                <w:szCs w:val="16"/>
              </w:rPr>
            </w:pPr>
            <w:r>
              <w:rPr>
                <w:sz w:val="16"/>
                <w:szCs w:val="16"/>
              </w:rPr>
              <w:t>62</w:t>
            </w:r>
          </w:p>
        </w:tc>
        <w:tc>
          <w:tcPr>
            <w:tcW w:w="344" w:type="pct"/>
            <w:tcBorders>
              <w:top w:val="single" w:sz="4" w:space="0" w:color="auto"/>
              <w:left w:val="single" w:sz="4" w:space="0" w:color="auto"/>
              <w:bottom w:val="single" w:sz="4" w:space="0" w:color="auto"/>
              <w:right w:val="single" w:sz="4" w:space="0" w:color="auto"/>
            </w:tcBorders>
          </w:tcPr>
          <w:p w:rsidR="00F27E78" w:rsidRDefault="00F27E78" w:rsidP="00090D9D">
            <w:pPr>
              <w:ind w:left="-90" w:right="-56"/>
              <w:jc w:val="center"/>
              <w:rPr>
                <w:sz w:val="16"/>
                <w:szCs w:val="16"/>
              </w:rPr>
            </w:pPr>
            <w:r>
              <w:rPr>
                <w:sz w:val="16"/>
                <w:szCs w:val="16"/>
              </w:rPr>
              <w:t>4</w:t>
            </w:r>
          </w:p>
        </w:tc>
        <w:tc>
          <w:tcPr>
            <w:tcW w:w="235" w:type="pct"/>
            <w:tcBorders>
              <w:top w:val="single" w:sz="4" w:space="0" w:color="auto"/>
              <w:left w:val="single" w:sz="4" w:space="0" w:color="auto"/>
              <w:bottom w:val="single" w:sz="4" w:space="0" w:color="auto"/>
              <w:right w:val="single" w:sz="4" w:space="0" w:color="auto"/>
            </w:tcBorders>
          </w:tcPr>
          <w:p w:rsidR="00F27E78" w:rsidRDefault="00F27E78" w:rsidP="00090D9D">
            <w:pPr>
              <w:ind w:left="-90" w:right="-56"/>
              <w:jc w:val="center"/>
              <w:rPr>
                <w:sz w:val="16"/>
                <w:szCs w:val="16"/>
              </w:rPr>
            </w:pPr>
            <w:r>
              <w:rPr>
                <w:sz w:val="16"/>
                <w:szCs w:val="16"/>
              </w:rPr>
              <w:t>66</w:t>
            </w:r>
          </w:p>
        </w:tc>
      </w:tr>
      <w:tr w:rsidR="00F27E78"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F27E78" w:rsidRPr="00F733D7" w:rsidRDefault="00F27E78" w:rsidP="00620995">
            <w:pPr>
              <w:ind w:left="-90" w:right="-56"/>
              <w:rPr>
                <w:sz w:val="16"/>
                <w:szCs w:val="16"/>
              </w:rPr>
            </w:pPr>
            <w:r w:rsidRPr="00F733D7">
              <w:rPr>
                <w:sz w:val="16"/>
                <w:szCs w:val="16"/>
              </w:rPr>
              <w:t>Others (</w:t>
            </w:r>
            <w:r>
              <w:rPr>
                <w:sz w:val="16"/>
                <w:szCs w:val="16"/>
              </w:rPr>
              <w:t>IPDM in vegetable)</w:t>
            </w:r>
          </w:p>
        </w:tc>
        <w:tc>
          <w:tcPr>
            <w:tcW w:w="422" w:type="pct"/>
            <w:tcBorders>
              <w:top w:val="single" w:sz="4" w:space="0" w:color="auto"/>
              <w:left w:val="single" w:sz="4" w:space="0" w:color="auto"/>
              <w:bottom w:val="single" w:sz="4" w:space="0" w:color="auto"/>
              <w:right w:val="single" w:sz="4" w:space="0" w:color="auto"/>
            </w:tcBorders>
            <w:noWrap/>
          </w:tcPr>
          <w:p w:rsidR="00F27E78" w:rsidRDefault="00F27E78" w:rsidP="00090D9D">
            <w:pPr>
              <w:ind w:left="-90" w:right="-56"/>
              <w:jc w:val="center"/>
              <w:rPr>
                <w:bCs/>
                <w:sz w:val="16"/>
                <w:szCs w:val="16"/>
              </w:rPr>
            </w:pPr>
            <w:r>
              <w:rPr>
                <w:bCs/>
                <w:sz w:val="16"/>
                <w:szCs w:val="16"/>
              </w:rPr>
              <w:t>1</w:t>
            </w:r>
          </w:p>
        </w:tc>
        <w:tc>
          <w:tcPr>
            <w:tcW w:w="310" w:type="pct"/>
            <w:tcBorders>
              <w:top w:val="single" w:sz="4" w:space="0" w:color="auto"/>
              <w:left w:val="single" w:sz="4" w:space="0" w:color="auto"/>
              <w:bottom w:val="single" w:sz="4" w:space="0" w:color="auto"/>
              <w:right w:val="single" w:sz="4" w:space="0" w:color="auto"/>
            </w:tcBorders>
            <w:noWrap/>
          </w:tcPr>
          <w:p w:rsidR="00F27E78" w:rsidRDefault="00F27E78" w:rsidP="00090D9D">
            <w:pPr>
              <w:ind w:left="-90" w:right="-56"/>
              <w:jc w:val="center"/>
              <w:rPr>
                <w:sz w:val="16"/>
                <w:szCs w:val="16"/>
              </w:rPr>
            </w:pPr>
            <w:r>
              <w:rPr>
                <w:sz w:val="16"/>
                <w:szCs w:val="16"/>
              </w:rPr>
              <w:t>80</w:t>
            </w:r>
          </w:p>
        </w:tc>
        <w:tc>
          <w:tcPr>
            <w:tcW w:w="391" w:type="pct"/>
            <w:tcBorders>
              <w:top w:val="single" w:sz="4" w:space="0" w:color="auto"/>
              <w:left w:val="single" w:sz="4" w:space="0" w:color="auto"/>
              <w:bottom w:val="single" w:sz="4" w:space="0" w:color="auto"/>
              <w:right w:val="single" w:sz="4" w:space="0" w:color="auto"/>
            </w:tcBorders>
            <w:noWrap/>
          </w:tcPr>
          <w:p w:rsidR="00F27E78" w:rsidRDefault="00F27E78" w:rsidP="00090D9D">
            <w:pPr>
              <w:ind w:left="-90" w:right="-56"/>
              <w:jc w:val="center"/>
              <w:rPr>
                <w:sz w:val="16"/>
                <w:szCs w:val="16"/>
              </w:rPr>
            </w:pPr>
            <w:r>
              <w:rPr>
                <w:sz w:val="16"/>
                <w:szCs w:val="16"/>
              </w:rPr>
              <w:t>19</w:t>
            </w:r>
          </w:p>
        </w:tc>
        <w:tc>
          <w:tcPr>
            <w:tcW w:w="321" w:type="pct"/>
            <w:tcBorders>
              <w:top w:val="single" w:sz="4" w:space="0" w:color="auto"/>
              <w:left w:val="single" w:sz="4" w:space="0" w:color="auto"/>
              <w:bottom w:val="single" w:sz="4" w:space="0" w:color="auto"/>
              <w:right w:val="single" w:sz="4" w:space="0" w:color="auto"/>
            </w:tcBorders>
            <w:noWrap/>
          </w:tcPr>
          <w:p w:rsidR="00F27E78" w:rsidRDefault="00F27E78" w:rsidP="00090D9D">
            <w:pPr>
              <w:ind w:left="-90" w:right="-56"/>
              <w:jc w:val="center"/>
              <w:rPr>
                <w:sz w:val="16"/>
                <w:szCs w:val="16"/>
              </w:rPr>
            </w:pPr>
            <w:r>
              <w:rPr>
                <w:sz w:val="16"/>
                <w:szCs w:val="16"/>
              </w:rPr>
              <w:t>99</w:t>
            </w:r>
          </w:p>
        </w:tc>
        <w:tc>
          <w:tcPr>
            <w:tcW w:w="310" w:type="pct"/>
            <w:tcBorders>
              <w:top w:val="single" w:sz="4" w:space="0" w:color="auto"/>
              <w:left w:val="single" w:sz="4" w:space="0" w:color="auto"/>
              <w:bottom w:val="single" w:sz="4" w:space="0" w:color="auto"/>
              <w:right w:val="single" w:sz="4" w:space="0" w:color="auto"/>
            </w:tcBorders>
          </w:tcPr>
          <w:p w:rsidR="00F27E78" w:rsidRDefault="00F27E78" w:rsidP="00090D9D">
            <w:pPr>
              <w:ind w:left="-90" w:right="-56"/>
              <w:jc w:val="center"/>
              <w:rPr>
                <w:sz w:val="16"/>
                <w:szCs w:val="16"/>
              </w:rPr>
            </w:pPr>
            <w:r>
              <w:rPr>
                <w:sz w:val="16"/>
                <w:szCs w:val="16"/>
              </w:rPr>
              <w:t>14</w:t>
            </w:r>
          </w:p>
        </w:tc>
        <w:tc>
          <w:tcPr>
            <w:tcW w:w="391" w:type="pct"/>
            <w:tcBorders>
              <w:top w:val="single" w:sz="4" w:space="0" w:color="auto"/>
              <w:left w:val="single" w:sz="4" w:space="0" w:color="auto"/>
              <w:bottom w:val="single" w:sz="4" w:space="0" w:color="auto"/>
              <w:right w:val="single" w:sz="4" w:space="0" w:color="auto"/>
            </w:tcBorders>
          </w:tcPr>
          <w:p w:rsidR="00F27E78" w:rsidRDefault="00F27E78" w:rsidP="00090D9D">
            <w:pPr>
              <w:ind w:left="-90" w:right="-56"/>
              <w:jc w:val="center"/>
              <w:rPr>
                <w:sz w:val="16"/>
                <w:szCs w:val="16"/>
              </w:rPr>
            </w:pPr>
            <w:r>
              <w:rPr>
                <w:sz w:val="16"/>
                <w:szCs w:val="16"/>
              </w:rPr>
              <w:t>20</w:t>
            </w:r>
          </w:p>
        </w:tc>
        <w:tc>
          <w:tcPr>
            <w:tcW w:w="321" w:type="pct"/>
            <w:tcBorders>
              <w:top w:val="single" w:sz="4" w:space="0" w:color="auto"/>
              <w:left w:val="single" w:sz="4" w:space="0" w:color="auto"/>
              <w:bottom w:val="single" w:sz="4" w:space="0" w:color="auto"/>
              <w:right w:val="single" w:sz="4" w:space="0" w:color="auto"/>
            </w:tcBorders>
          </w:tcPr>
          <w:p w:rsidR="00F27E78" w:rsidRDefault="00F27E78" w:rsidP="00090D9D">
            <w:pPr>
              <w:ind w:left="-90" w:right="-56"/>
              <w:jc w:val="center"/>
              <w:rPr>
                <w:sz w:val="16"/>
                <w:szCs w:val="16"/>
              </w:rPr>
            </w:pPr>
            <w:r>
              <w:rPr>
                <w:sz w:val="16"/>
                <w:szCs w:val="16"/>
              </w:rPr>
              <w:t>34</w:t>
            </w:r>
          </w:p>
        </w:tc>
        <w:tc>
          <w:tcPr>
            <w:tcW w:w="310" w:type="pct"/>
            <w:tcBorders>
              <w:top w:val="single" w:sz="4" w:space="0" w:color="auto"/>
              <w:left w:val="single" w:sz="4" w:space="0" w:color="auto"/>
              <w:bottom w:val="single" w:sz="4" w:space="0" w:color="auto"/>
              <w:right w:val="single" w:sz="4" w:space="0" w:color="auto"/>
            </w:tcBorders>
          </w:tcPr>
          <w:p w:rsidR="00F27E78" w:rsidRDefault="00F27E78" w:rsidP="00090D9D">
            <w:pPr>
              <w:ind w:left="-90" w:right="-56"/>
              <w:jc w:val="center"/>
              <w:rPr>
                <w:sz w:val="16"/>
                <w:szCs w:val="16"/>
              </w:rPr>
            </w:pPr>
            <w:r>
              <w:rPr>
                <w:sz w:val="16"/>
                <w:szCs w:val="16"/>
              </w:rPr>
              <w:t>94</w:t>
            </w:r>
          </w:p>
        </w:tc>
        <w:tc>
          <w:tcPr>
            <w:tcW w:w="344" w:type="pct"/>
            <w:tcBorders>
              <w:top w:val="single" w:sz="4" w:space="0" w:color="auto"/>
              <w:left w:val="single" w:sz="4" w:space="0" w:color="auto"/>
              <w:bottom w:val="single" w:sz="4" w:space="0" w:color="auto"/>
              <w:right w:val="single" w:sz="4" w:space="0" w:color="auto"/>
            </w:tcBorders>
          </w:tcPr>
          <w:p w:rsidR="00F27E78" w:rsidRDefault="00F27E78" w:rsidP="00090D9D">
            <w:pPr>
              <w:ind w:left="-90" w:right="-56"/>
              <w:jc w:val="center"/>
              <w:rPr>
                <w:sz w:val="16"/>
                <w:szCs w:val="16"/>
              </w:rPr>
            </w:pPr>
            <w:r>
              <w:rPr>
                <w:sz w:val="16"/>
                <w:szCs w:val="16"/>
              </w:rPr>
              <w:t>39</w:t>
            </w:r>
          </w:p>
        </w:tc>
        <w:tc>
          <w:tcPr>
            <w:tcW w:w="235" w:type="pct"/>
            <w:tcBorders>
              <w:top w:val="single" w:sz="4" w:space="0" w:color="auto"/>
              <w:left w:val="single" w:sz="4" w:space="0" w:color="auto"/>
              <w:bottom w:val="single" w:sz="4" w:space="0" w:color="auto"/>
              <w:right w:val="single" w:sz="4" w:space="0" w:color="auto"/>
            </w:tcBorders>
          </w:tcPr>
          <w:p w:rsidR="00F27E78" w:rsidRDefault="00F27E78" w:rsidP="00090D9D">
            <w:pPr>
              <w:ind w:left="-90" w:right="-56"/>
              <w:jc w:val="center"/>
              <w:rPr>
                <w:sz w:val="16"/>
                <w:szCs w:val="16"/>
              </w:rPr>
            </w:pPr>
            <w:r>
              <w:rPr>
                <w:sz w:val="16"/>
                <w:szCs w:val="16"/>
              </w:rPr>
              <w:t>133</w:t>
            </w:r>
          </w:p>
        </w:tc>
      </w:tr>
      <w:tr w:rsidR="00F27E78"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F27E78" w:rsidRPr="00F733D7" w:rsidRDefault="00F27E78" w:rsidP="00620995">
            <w:pPr>
              <w:ind w:left="-90" w:right="-56"/>
              <w:rPr>
                <w:b/>
                <w:bCs/>
                <w:sz w:val="16"/>
                <w:szCs w:val="16"/>
              </w:rPr>
            </w:pPr>
            <w:r w:rsidRPr="00F733D7">
              <w:rPr>
                <w:b/>
                <w:sz w:val="16"/>
                <w:szCs w:val="16"/>
              </w:rPr>
              <w:t>Horticulture</w:t>
            </w:r>
          </w:p>
        </w:tc>
        <w:tc>
          <w:tcPr>
            <w:tcW w:w="422"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r>
      <w:tr w:rsidR="00F27E78"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F27E78" w:rsidRPr="00F733D7" w:rsidRDefault="00F27E78" w:rsidP="00620995">
            <w:pPr>
              <w:ind w:left="-90" w:right="-56"/>
              <w:rPr>
                <w:b/>
                <w:sz w:val="16"/>
                <w:szCs w:val="16"/>
              </w:rPr>
            </w:pPr>
            <w:r w:rsidRPr="00F733D7">
              <w:rPr>
                <w:b/>
                <w:sz w:val="16"/>
                <w:szCs w:val="16"/>
              </w:rPr>
              <w:t>a) Vegetable Crops</w:t>
            </w:r>
          </w:p>
        </w:tc>
        <w:tc>
          <w:tcPr>
            <w:tcW w:w="422"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r>
      <w:tr w:rsidR="00F27E78"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F27E78" w:rsidRPr="00F733D7" w:rsidRDefault="00F27E78" w:rsidP="00620995">
            <w:pPr>
              <w:ind w:left="-90" w:right="-56"/>
              <w:rPr>
                <w:sz w:val="16"/>
                <w:szCs w:val="16"/>
              </w:rPr>
            </w:pPr>
            <w:r w:rsidRPr="00F733D7">
              <w:rPr>
                <w:sz w:val="16"/>
                <w:szCs w:val="16"/>
              </w:rPr>
              <w:t>Production of low value and high volume crop</w:t>
            </w:r>
          </w:p>
        </w:tc>
        <w:tc>
          <w:tcPr>
            <w:tcW w:w="422"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r>
      <w:tr w:rsidR="00F27E78"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F27E78" w:rsidRPr="00F733D7" w:rsidRDefault="00F27E78" w:rsidP="00620995">
            <w:pPr>
              <w:ind w:left="-90" w:right="-56"/>
              <w:rPr>
                <w:sz w:val="16"/>
                <w:szCs w:val="16"/>
              </w:rPr>
            </w:pPr>
            <w:r w:rsidRPr="00F733D7">
              <w:rPr>
                <w:sz w:val="16"/>
                <w:szCs w:val="16"/>
              </w:rPr>
              <w:t>Off-season vegetables</w:t>
            </w:r>
          </w:p>
        </w:tc>
        <w:tc>
          <w:tcPr>
            <w:tcW w:w="422"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r>
      <w:tr w:rsidR="00F27E78"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F27E78" w:rsidRPr="00F733D7" w:rsidRDefault="00F27E78" w:rsidP="00620995">
            <w:pPr>
              <w:ind w:left="-90" w:right="-56"/>
              <w:rPr>
                <w:sz w:val="16"/>
                <w:szCs w:val="16"/>
              </w:rPr>
            </w:pPr>
            <w:r w:rsidRPr="00F733D7">
              <w:rPr>
                <w:sz w:val="16"/>
                <w:szCs w:val="16"/>
              </w:rPr>
              <w:t>Nursery raising</w:t>
            </w:r>
          </w:p>
        </w:tc>
        <w:tc>
          <w:tcPr>
            <w:tcW w:w="422"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r>
      <w:tr w:rsidR="00F27E78"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F27E78" w:rsidRPr="00F733D7" w:rsidRDefault="00F27E78" w:rsidP="00620995">
            <w:pPr>
              <w:ind w:left="-90" w:right="-56"/>
              <w:rPr>
                <w:sz w:val="16"/>
                <w:szCs w:val="16"/>
              </w:rPr>
            </w:pPr>
            <w:r w:rsidRPr="00F733D7">
              <w:rPr>
                <w:sz w:val="16"/>
                <w:szCs w:val="16"/>
              </w:rPr>
              <w:t>Exotic vegetables</w:t>
            </w:r>
          </w:p>
        </w:tc>
        <w:tc>
          <w:tcPr>
            <w:tcW w:w="422"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r>
      <w:tr w:rsidR="00F27E78"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F27E78" w:rsidRPr="00F733D7" w:rsidRDefault="00F27E78" w:rsidP="00620995">
            <w:pPr>
              <w:ind w:left="-90" w:right="-56"/>
              <w:rPr>
                <w:sz w:val="16"/>
                <w:szCs w:val="16"/>
              </w:rPr>
            </w:pPr>
            <w:r w:rsidRPr="00F733D7">
              <w:rPr>
                <w:sz w:val="16"/>
                <w:szCs w:val="16"/>
              </w:rPr>
              <w:t>Export potential vegetables</w:t>
            </w:r>
          </w:p>
        </w:tc>
        <w:tc>
          <w:tcPr>
            <w:tcW w:w="422"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r>
      <w:tr w:rsidR="00F27E78"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F27E78" w:rsidRPr="00F733D7" w:rsidRDefault="00F27E78" w:rsidP="00620995">
            <w:pPr>
              <w:ind w:left="-90" w:right="-56"/>
              <w:rPr>
                <w:sz w:val="16"/>
                <w:szCs w:val="16"/>
              </w:rPr>
            </w:pPr>
            <w:r w:rsidRPr="00F733D7">
              <w:rPr>
                <w:sz w:val="16"/>
                <w:szCs w:val="16"/>
              </w:rPr>
              <w:t xml:space="preserve">Grading and standardization </w:t>
            </w:r>
          </w:p>
        </w:tc>
        <w:tc>
          <w:tcPr>
            <w:tcW w:w="422"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r>
      <w:tr w:rsidR="00F27E78"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F27E78" w:rsidRPr="00EE66FB" w:rsidRDefault="00F27E78" w:rsidP="00620995">
            <w:pPr>
              <w:ind w:left="-90" w:right="-56"/>
              <w:rPr>
                <w:sz w:val="16"/>
                <w:szCs w:val="16"/>
              </w:rPr>
            </w:pPr>
            <w:r w:rsidRPr="00EE66FB">
              <w:rPr>
                <w:sz w:val="16"/>
                <w:szCs w:val="16"/>
              </w:rPr>
              <w:t xml:space="preserve">Protective cultivation </w:t>
            </w:r>
          </w:p>
        </w:tc>
        <w:tc>
          <w:tcPr>
            <w:tcW w:w="422" w:type="pct"/>
            <w:tcBorders>
              <w:top w:val="single" w:sz="4" w:space="0" w:color="auto"/>
              <w:left w:val="single" w:sz="4" w:space="0" w:color="auto"/>
              <w:bottom w:val="single" w:sz="4" w:space="0" w:color="auto"/>
              <w:right w:val="single" w:sz="4" w:space="0" w:color="auto"/>
            </w:tcBorders>
            <w:noWrap/>
          </w:tcPr>
          <w:p w:rsidR="00F27E78" w:rsidRPr="00EE66FB" w:rsidRDefault="00F27E78"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F27E78" w:rsidRPr="00EE66FB" w:rsidRDefault="00F27E7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F27E78" w:rsidRPr="00EE66FB" w:rsidRDefault="00F27E7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F27E78" w:rsidRPr="00EE66FB" w:rsidRDefault="00F27E7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27E78" w:rsidRPr="00EE66FB" w:rsidRDefault="00F27E7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F27E78" w:rsidRPr="00EE66FB" w:rsidRDefault="00F27E7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F27E78" w:rsidRPr="00EE66FB" w:rsidRDefault="00F27E7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27E78" w:rsidRPr="00EE66FB" w:rsidRDefault="00F27E78"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F27E78" w:rsidRPr="00EE66FB" w:rsidRDefault="00F27E78"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F27E78" w:rsidRPr="00EE66FB" w:rsidRDefault="00F27E78" w:rsidP="00090D9D">
            <w:pPr>
              <w:ind w:left="-90" w:right="-56"/>
              <w:jc w:val="center"/>
              <w:rPr>
                <w:sz w:val="16"/>
                <w:szCs w:val="16"/>
              </w:rPr>
            </w:pPr>
          </w:p>
        </w:tc>
      </w:tr>
      <w:tr w:rsidR="00F27E78"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F27E78" w:rsidRPr="00EE66FB" w:rsidRDefault="00F27E78" w:rsidP="00620995">
            <w:pPr>
              <w:ind w:left="-90" w:right="-56"/>
              <w:rPr>
                <w:sz w:val="16"/>
                <w:szCs w:val="16"/>
              </w:rPr>
            </w:pPr>
            <w:r w:rsidRPr="00EE66FB">
              <w:rPr>
                <w:sz w:val="16"/>
                <w:szCs w:val="16"/>
              </w:rPr>
              <w:lastRenderedPageBreak/>
              <w:t>Others (</w:t>
            </w:r>
            <w:r w:rsidR="00EE66FB">
              <w:rPr>
                <w:bCs/>
                <w:sz w:val="16"/>
                <w:szCs w:val="16"/>
              </w:rPr>
              <w:t>Specify</w:t>
            </w:r>
            <w:r w:rsidRPr="00EE66FB">
              <w:rPr>
                <w:sz w:val="16"/>
                <w:szCs w:val="16"/>
              </w:rPr>
              <w:t>)</w:t>
            </w:r>
          </w:p>
        </w:tc>
        <w:tc>
          <w:tcPr>
            <w:tcW w:w="422" w:type="pct"/>
            <w:tcBorders>
              <w:top w:val="single" w:sz="4" w:space="0" w:color="auto"/>
              <w:left w:val="single" w:sz="4" w:space="0" w:color="auto"/>
              <w:bottom w:val="single" w:sz="4" w:space="0" w:color="auto"/>
              <w:right w:val="single" w:sz="4" w:space="0" w:color="auto"/>
            </w:tcBorders>
            <w:noWrap/>
          </w:tcPr>
          <w:p w:rsidR="00F27E78" w:rsidRPr="00EE66FB" w:rsidRDefault="00F27E78"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F27E78" w:rsidRPr="00EE66FB" w:rsidRDefault="00F27E7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F27E78" w:rsidRPr="00EE66FB" w:rsidRDefault="00F27E7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F27E78" w:rsidRPr="00EE66FB" w:rsidRDefault="00F27E7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27E78" w:rsidRPr="00EE66FB" w:rsidRDefault="00F27E7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F27E78" w:rsidRPr="00EE66FB" w:rsidRDefault="00F27E7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F27E78" w:rsidRPr="00EE66FB" w:rsidRDefault="00F27E7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27E78" w:rsidRPr="00EE66FB" w:rsidRDefault="00F27E78"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F27E78" w:rsidRPr="00EE66FB" w:rsidRDefault="00F27E78"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F27E78" w:rsidRPr="00EE66FB" w:rsidRDefault="00F27E78" w:rsidP="00090D9D">
            <w:pPr>
              <w:ind w:left="-90" w:right="-56"/>
              <w:jc w:val="center"/>
              <w:rPr>
                <w:sz w:val="16"/>
                <w:szCs w:val="16"/>
              </w:rPr>
            </w:pPr>
          </w:p>
        </w:tc>
      </w:tr>
      <w:tr w:rsidR="00F27E78"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F27E78" w:rsidRPr="00F733D7" w:rsidRDefault="00F27E78" w:rsidP="00620995">
            <w:pPr>
              <w:ind w:left="-90" w:right="-56"/>
              <w:rPr>
                <w:b/>
                <w:sz w:val="16"/>
                <w:szCs w:val="16"/>
              </w:rPr>
            </w:pPr>
            <w:r w:rsidRPr="00F733D7">
              <w:rPr>
                <w:b/>
                <w:sz w:val="16"/>
                <w:szCs w:val="16"/>
              </w:rPr>
              <w:t>b) Fruits</w:t>
            </w:r>
          </w:p>
        </w:tc>
        <w:tc>
          <w:tcPr>
            <w:tcW w:w="422" w:type="pct"/>
            <w:tcBorders>
              <w:top w:val="single" w:sz="4" w:space="0" w:color="auto"/>
              <w:left w:val="single" w:sz="4" w:space="0" w:color="auto"/>
              <w:bottom w:val="single" w:sz="4" w:space="0" w:color="auto"/>
              <w:right w:val="single" w:sz="4" w:space="0" w:color="auto"/>
            </w:tcBorders>
            <w:noWrap/>
          </w:tcPr>
          <w:p w:rsidR="00F27E78" w:rsidRPr="006746FC" w:rsidRDefault="00F27E78"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F27E78" w:rsidRPr="006746FC" w:rsidRDefault="00F27E7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F27E78" w:rsidRPr="006746FC" w:rsidRDefault="00F27E7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F27E78" w:rsidRPr="006746FC" w:rsidRDefault="00F27E7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27E78" w:rsidRPr="006746FC" w:rsidRDefault="00F27E7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F27E78" w:rsidRPr="006746FC" w:rsidRDefault="00F27E7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F27E78" w:rsidRPr="006746FC" w:rsidRDefault="00F27E7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27E78" w:rsidRPr="006746FC" w:rsidRDefault="00F27E78"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F27E78" w:rsidRPr="006746FC" w:rsidRDefault="00F27E78"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F27E78" w:rsidRPr="006746FC" w:rsidRDefault="00F27E78" w:rsidP="00090D9D">
            <w:pPr>
              <w:ind w:left="-90" w:right="-56"/>
              <w:jc w:val="center"/>
              <w:rPr>
                <w:sz w:val="16"/>
                <w:szCs w:val="16"/>
              </w:rPr>
            </w:pPr>
          </w:p>
        </w:tc>
      </w:tr>
      <w:tr w:rsidR="00F27E78"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F27E78" w:rsidRPr="00F733D7" w:rsidRDefault="00F27E78" w:rsidP="00620995">
            <w:pPr>
              <w:ind w:left="-90" w:right="-56"/>
              <w:rPr>
                <w:sz w:val="16"/>
                <w:szCs w:val="16"/>
              </w:rPr>
            </w:pPr>
            <w:r w:rsidRPr="00F733D7">
              <w:rPr>
                <w:sz w:val="16"/>
                <w:szCs w:val="16"/>
              </w:rPr>
              <w:t>Training and Pruning</w:t>
            </w:r>
          </w:p>
        </w:tc>
        <w:tc>
          <w:tcPr>
            <w:tcW w:w="422"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r>
      <w:tr w:rsidR="00F27E78"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F27E78" w:rsidRPr="00F733D7" w:rsidRDefault="00F27E78" w:rsidP="00620995">
            <w:pPr>
              <w:ind w:left="-90" w:right="-56"/>
              <w:rPr>
                <w:sz w:val="16"/>
                <w:szCs w:val="16"/>
              </w:rPr>
            </w:pPr>
            <w:r w:rsidRPr="00F733D7">
              <w:rPr>
                <w:sz w:val="16"/>
                <w:szCs w:val="16"/>
              </w:rPr>
              <w:t>Layout and Management of Orchards</w:t>
            </w:r>
          </w:p>
        </w:tc>
        <w:tc>
          <w:tcPr>
            <w:tcW w:w="422"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r>
      <w:tr w:rsidR="00F27E78"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F27E78" w:rsidRPr="00F733D7" w:rsidRDefault="00F27E78" w:rsidP="00620995">
            <w:pPr>
              <w:ind w:left="-90" w:right="-56"/>
              <w:rPr>
                <w:sz w:val="16"/>
                <w:szCs w:val="16"/>
              </w:rPr>
            </w:pPr>
            <w:r w:rsidRPr="00F733D7">
              <w:rPr>
                <w:sz w:val="16"/>
                <w:szCs w:val="16"/>
              </w:rPr>
              <w:t>Cultivation of Fruit</w:t>
            </w:r>
          </w:p>
        </w:tc>
        <w:tc>
          <w:tcPr>
            <w:tcW w:w="422"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r>
      <w:tr w:rsidR="00F27E78"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F27E78" w:rsidRPr="00F733D7" w:rsidRDefault="00F27E78" w:rsidP="00620995">
            <w:pPr>
              <w:ind w:left="-90" w:right="-56"/>
              <w:rPr>
                <w:sz w:val="16"/>
                <w:szCs w:val="16"/>
              </w:rPr>
            </w:pPr>
            <w:r w:rsidRPr="00F733D7">
              <w:rPr>
                <w:sz w:val="16"/>
                <w:szCs w:val="16"/>
              </w:rPr>
              <w:t>Management of young plants/orchards</w:t>
            </w:r>
          </w:p>
        </w:tc>
        <w:tc>
          <w:tcPr>
            <w:tcW w:w="422"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r>
      <w:tr w:rsidR="00F27E78"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F27E78" w:rsidRPr="00F733D7" w:rsidRDefault="00F27E78" w:rsidP="00620995">
            <w:pPr>
              <w:ind w:left="-90" w:right="-56"/>
              <w:rPr>
                <w:sz w:val="16"/>
                <w:szCs w:val="16"/>
              </w:rPr>
            </w:pPr>
            <w:r w:rsidRPr="00F733D7">
              <w:rPr>
                <w:sz w:val="16"/>
                <w:szCs w:val="16"/>
              </w:rPr>
              <w:t>Rejuvenation of old orchards</w:t>
            </w:r>
          </w:p>
        </w:tc>
        <w:tc>
          <w:tcPr>
            <w:tcW w:w="422"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r>
      <w:tr w:rsidR="00F27E78"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F27E78" w:rsidRPr="00F733D7" w:rsidRDefault="00F27E78" w:rsidP="00620995">
            <w:pPr>
              <w:ind w:left="-90" w:right="-56"/>
              <w:rPr>
                <w:sz w:val="16"/>
                <w:szCs w:val="16"/>
              </w:rPr>
            </w:pPr>
            <w:r w:rsidRPr="00F733D7">
              <w:rPr>
                <w:sz w:val="16"/>
                <w:szCs w:val="16"/>
              </w:rPr>
              <w:t>Export potential fruits</w:t>
            </w:r>
          </w:p>
        </w:tc>
        <w:tc>
          <w:tcPr>
            <w:tcW w:w="422"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r>
      <w:tr w:rsidR="00F27E78"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F27E78" w:rsidRPr="00F733D7" w:rsidRDefault="00F27E78" w:rsidP="00620995">
            <w:pPr>
              <w:ind w:left="-90" w:right="-56"/>
              <w:rPr>
                <w:sz w:val="16"/>
                <w:szCs w:val="16"/>
              </w:rPr>
            </w:pPr>
            <w:r w:rsidRPr="00F733D7">
              <w:rPr>
                <w:sz w:val="16"/>
                <w:szCs w:val="16"/>
              </w:rPr>
              <w:t>Micro irrigation systems of orchards</w:t>
            </w:r>
          </w:p>
        </w:tc>
        <w:tc>
          <w:tcPr>
            <w:tcW w:w="422"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F27E78" w:rsidRPr="00F733D7" w:rsidRDefault="00F27E7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F27E78" w:rsidRPr="00F733D7" w:rsidRDefault="00F27E78" w:rsidP="00090D9D">
            <w:pPr>
              <w:ind w:left="-90" w:right="-56"/>
              <w:jc w:val="center"/>
              <w:rPr>
                <w:sz w:val="16"/>
                <w:szCs w:val="16"/>
              </w:rPr>
            </w:pPr>
          </w:p>
        </w:tc>
      </w:tr>
      <w:tr w:rsidR="009249E6"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249E6" w:rsidRPr="00F733D7" w:rsidRDefault="009249E6" w:rsidP="00620995">
            <w:pPr>
              <w:ind w:left="-90" w:right="-56"/>
              <w:rPr>
                <w:sz w:val="16"/>
                <w:szCs w:val="16"/>
              </w:rPr>
            </w:pPr>
            <w:r w:rsidRPr="00F733D7">
              <w:rPr>
                <w:sz w:val="16"/>
                <w:szCs w:val="16"/>
              </w:rPr>
              <w:t>Plant propagation techniques</w:t>
            </w:r>
          </w:p>
        </w:tc>
        <w:tc>
          <w:tcPr>
            <w:tcW w:w="422"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bCs/>
                <w:sz w:val="16"/>
                <w:szCs w:val="16"/>
              </w:rPr>
            </w:pPr>
            <w:r>
              <w:rPr>
                <w:bCs/>
                <w:sz w:val="16"/>
                <w:szCs w:val="16"/>
              </w:rPr>
              <w:t>1</w:t>
            </w:r>
          </w:p>
        </w:tc>
        <w:tc>
          <w:tcPr>
            <w:tcW w:w="310"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r>
              <w:rPr>
                <w:sz w:val="16"/>
                <w:szCs w:val="16"/>
              </w:rPr>
              <w:t>26</w:t>
            </w:r>
          </w:p>
        </w:tc>
        <w:tc>
          <w:tcPr>
            <w:tcW w:w="39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r>
              <w:rPr>
                <w:sz w:val="16"/>
                <w:szCs w:val="16"/>
              </w:rPr>
              <w:t>4</w:t>
            </w:r>
          </w:p>
        </w:tc>
        <w:tc>
          <w:tcPr>
            <w:tcW w:w="32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r>
              <w:rPr>
                <w:sz w:val="16"/>
                <w:szCs w:val="16"/>
              </w:rPr>
              <w:t>30</w:t>
            </w: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r>
              <w:rPr>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r>
              <w:rPr>
                <w:sz w:val="16"/>
                <w:szCs w:val="16"/>
              </w:rPr>
              <w:t>0</w:t>
            </w:r>
          </w:p>
        </w:tc>
        <w:tc>
          <w:tcPr>
            <w:tcW w:w="32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r>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r>
              <w:rPr>
                <w:sz w:val="16"/>
                <w:szCs w:val="16"/>
              </w:rPr>
              <w:t>26</w:t>
            </w:r>
          </w:p>
        </w:tc>
        <w:tc>
          <w:tcPr>
            <w:tcW w:w="344"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r>
              <w:rPr>
                <w:sz w:val="16"/>
                <w:szCs w:val="16"/>
              </w:rPr>
              <w:t>4</w:t>
            </w:r>
          </w:p>
        </w:tc>
        <w:tc>
          <w:tcPr>
            <w:tcW w:w="235"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r>
              <w:rPr>
                <w:sz w:val="16"/>
                <w:szCs w:val="16"/>
              </w:rPr>
              <w:t>30</w:t>
            </w:r>
          </w:p>
        </w:tc>
      </w:tr>
      <w:tr w:rsidR="009249E6"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249E6" w:rsidRPr="00F733D7" w:rsidRDefault="009249E6" w:rsidP="00620995">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r>
      <w:tr w:rsidR="009249E6"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249E6" w:rsidRPr="00F733D7" w:rsidRDefault="009249E6" w:rsidP="00620995">
            <w:pPr>
              <w:ind w:left="-90" w:right="-56"/>
              <w:rPr>
                <w:b/>
                <w:sz w:val="16"/>
                <w:szCs w:val="16"/>
              </w:rPr>
            </w:pPr>
            <w:r w:rsidRPr="00F733D7">
              <w:rPr>
                <w:b/>
                <w:sz w:val="16"/>
                <w:szCs w:val="16"/>
              </w:rPr>
              <w:t>c) Ornamental Plants</w:t>
            </w:r>
          </w:p>
        </w:tc>
        <w:tc>
          <w:tcPr>
            <w:tcW w:w="422"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r>
      <w:tr w:rsidR="009249E6"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249E6" w:rsidRPr="00F733D7" w:rsidRDefault="009249E6" w:rsidP="00620995">
            <w:pPr>
              <w:ind w:left="-90" w:right="-56"/>
              <w:rPr>
                <w:sz w:val="16"/>
                <w:szCs w:val="16"/>
              </w:rPr>
            </w:pPr>
            <w:r w:rsidRPr="00F733D7">
              <w:rPr>
                <w:sz w:val="16"/>
                <w:szCs w:val="16"/>
              </w:rPr>
              <w:t>Nursery Management</w:t>
            </w:r>
          </w:p>
        </w:tc>
        <w:tc>
          <w:tcPr>
            <w:tcW w:w="422"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r>
      <w:tr w:rsidR="009249E6"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249E6" w:rsidRPr="00F733D7" w:rsidRDefault="009249E6" w:rsidP="00620995">
            <w:pPr>
              <w:ind w:left="-90" w:right="-56"/>
              <w:rPr>
                <w:sz w:val="16"/>
                <w:szCs w:val="16"/>
              </w:rPr>
            </w:pPr>
            <w:r w:rsidRPr="00F733D7">
              <w:rPr>
                <w:sz w:val="16"/>
                <w:szCs w:val="16"/>
              </w:rPr>
              <w:t>Management of potted plants</w:t>
            </w:r>
          </w:p>
        </w:tc>
        <w:tc>
          <w:tcPr>
            <w:tcW w:w="422"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r>
      <w:tr w:rsidR="009249E6"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249E6" w:rsidRPr="00F733D7" w:rsidRDefault="009249E6" w:rsidP="00620995">
            <w:pPr>
              <w:ind w:left="-90" w:right="-56"/>
              <w:rPr>
                <w:sz w:val="16"/>
                <w:szCs w:val="16"/>
              </w:rPr>
            </w:pPr>
            <w:r w:rsidRPr="00F733D7">
              <w:rPr>
                <w:sz w:val="16"/>
                <w:szCs w:val="16"/>
              </w:rPr>
              <w:t>Export potential of ornamental plants</w:t>
            </w:r>
          </w:p>
        </w:tc>
        <w:tc>
          <w:tcPr>
            <w:tcW w:w="422"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r>
      <w:tr w:rsidR="009249E6"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249E6" w:rsidRPr="00F733D7" w:rsidRDefault="009249E6" w:rsidP="00620995">
            <w:pPr>
              <w:ind w:left="-90" w:right="-56"/>
              <w:rPr>
                <w:sz w:val="16"/>
                <w:szCs w:val="16"/>
              </w:rPr>
            </w:pPr>
            <w:r w:rsidRPr="00F733D7">
              <w:rPr>
                <w:sz w:val="16"/>
                <w:szCs w:val="16"/>
              </w:rPr>
              <w:t xml:space="preserve">Propagation techniques of Ornamental Plants </w:t>
            </w:r>
          </w:p>
        </w:tc>
        <w:tc>
          <w:tcPr>
            <w:tcW w:w="422"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r>
      <w:tr w:rsidR="009249E6"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249E6" w:rsidRPr="00F733D7" w:rsidRDefault="009249E6" w:rsidP="00620995">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r>
      <w:tr w:rsidR="009249E6"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249E6" w:rsidRPr="00F733D7" w:rsidRDefault="009249E6" w:rsidP="00620995">
            <w:pPr>
              <w:ind w:left="-90" w:right="-56"/>
              <w:rPr>
                <w:sz w:val="16"/>
                <w:szCs w:val="16"/>
              </w:rPr>
            </w:pPr>
            <w:r w:rsidRPr="00F733D7">
              <w:rPr>
                <w:b/>
                <w:sz w:val="16"/>
                <w:szCs w:val="16"/>
              </w:rPr>
              <w:t xml:space="preserve">d) </w:t>
            </w:r>
            <w:smartTag w:uri="urn:schemas-microsoft-com:office:smarttags" w:element="City">
              <w:smartTag w:uri="urn:schemas-microsoft-com:office:smarttags" w:element="place">
                <w:r w:rsidRPr="00F733D7">
                  <w:rPr>
                    <w:b/>
                    <w:sz w:val="16"/>
                    <w:szCs w:val="16"/>
                  </w:rPr>
                  <w:t>Plantation</w:t>
                </w:r>
              </w:smartTag>
            </w:smartTag>
            <w:r w:rsidRPr="00F733D7">
              <w:rPr>
                <w:b/>
                <w:sz w:val="16"/>
                <w:szCs w:val="16"/>
              </w:rPr>
              <w:t xml:space="preserve"> crops</w:t>
            </w:r>
          </w:p>
        </w:tc>
        <w:tc>
          <w:tcPr>
            <w:tcW w:w="422"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r>
      <w:tr w:rsidR="009249E6"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249E6" w:rsidRPr="00F733D7" w:rsidRDefault="009249E6" w:rsidP="00620995">
            <w:pPr>
              <w:ind w:left="-90" w:right="-56"/>
              <w:rPr>
                <w:sz w:val="16"/>
                <w:szCs w:val="16"/>
              </w:rPr>
            </w:pPr>
            <w:r w:rsidRPr="00F733D7">
              <w:rPr>
                <w:sz w:val="16"/>
                <w:szCs w:val="16"/>
              </w:rPr>
              <w:t>Production and Management technology</w:t>
            </w:r>
          </w:p>
        </w:tc>
        <w:tc>
          <w:tcPr>
            <w:tcW w:w="422"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r>
      <w:tr w:rsidR="009249E6"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249E6" w:rsidRPr="00F733D7" w:rsidRDefault="009249E6" w:rsidP="00620995">
            <w:pPr>
              <w:ind w:left="-90" w:right="-56"/>
              <w:rPr>
                <w:sz w:val="16"/>
                <w:szCs w:val="16"/>
              </w:rPr>
            </w:pPr>
            <w:r w:rsidRPr="00F733D7">
              <w:rPr>
                <w:sz w:val="16"/>
                <w:szCs w:val="16"/>
              </w:rPr>
              <w:t>Processing and value addition</w:t>
            </w:r>
          </w:p>
        </w:tc>
        <w:tc>
          <w:tcPr>
            <w:tcW w:w="422"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r>
      <w:tr w:rsidR="009249E6"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249E6" w:rsidRPr="00F733D7" w:rsidRDefault="009249E6" w:rsidP="00620995">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r>
      <w:tr w:rsidR="009249E6"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249E6" w:rsidRPr="00F733D7" w:rsidRDefault="009249E6" w:rsidP="00620995">
            <w:pPr>
              <w:ind w:left="-90" w:right="-56"/>
              <w:rPr>
                <w:b/>
                <w:sz w:val="16"/>
                <w:szCs w:val="16"/>
              </w:rPr>
            </w:pPr>
            <w:r w:rsidRPr="00F733D7">
              <w:rPr>
                <w:b/>
                <w:sz w:val="16"/>
                <w:szCs w:val="16"/>
              </w:rPr>
              <w:t>e) Tuber crops</w:t>
            </w:r>
          </w:p>
        </w:tc>
        <w:tc>
          <w:tcPr>
            <w:tcW w:w="422"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r>
      <w:tr w:rsidR="009249E6"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249E6" w:rsidRPr="00F733D7" w:rsidRDefault="009249E6" w:rsidP="00620995">
            <w:pPr>
              <w:ind w:left="-90" w:right="-56"/>
              <w:rPr>
                <w:sz w:val="16"/>
                <w:szCs w:val="16"/>
              </w:rPr>
            </w:pPr>
            <w:r w:rsidRPr="00F733D7">
              <w:rPr>
                <w:sz w:val="16"/>
                <w:szCs w:val="16"/>
              </w:rPr>
              <w:t>Production and Management technology</w:t>
            </w:r>
          </w:p>
        </w:tc>
        <w:tc>
          <w:tcPr>
            <w:tcW w:w="422"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r>
      <w:tr w:rsidR="009249E6"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249E6" w:rsidRPr="00F733D7" w:rsidRDefault="009249E6" w:rsidP="00620995">
            <w:pPr>
              <w:ind w:left="-90" w:right="-56"/>
              <w:rPr>
                <w:sz w:val="16"/>
                <w:szCs w:val="16"/>
              </w:rPr>
            </w:pPr>
            <w:r w:rsidRPr="00F733D7">
              <w:rPr>
                <w:sz w:val="16"/>
                <w:szCs w:val="16"/>
              </w:rPr>
              <w:t>Processing and value addition</w:t>
            </w:r>
          </w:p>
        </w:tc>
        <w:tc>
          <w:tcPr>
            <w:tcW w:w="422"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r>
      <w:tr w:rsidR="009249E6"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249E6" w:rsidRPr="00F733D7" w:rsidRDefault="009249E6" w:rsidP="00620995">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r>
      <w:tr w:rsidR="009249E6"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249E6" w:rsidRPr="00F733D7" w:rsidRDefault="009249E6" w:rsidP="00620995">
            <w:pPr>
              <w:ind w:left="-90" w:right="-56"/>
              <w:rPr>
                <w:sz w:val="16"/>
                <w:szCs w:val="16"/>
              </w:rPr>
            </w:pPr>
            <w:r w:rsidRPr="00F733D7">
              <w:rPr>
                <w:b/>
                <w:sz w:val="16"/>
                <w:szCs w:val="16"/>
              </w:rPr>
              <w:t>f) Spices</w:t>
            </w:r>
          </w:p>
        </w:tc>
        <w:tc>
          <w:tcPr>
            <w:tcW w:w="422"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r>
      <w:tr w:rsidR="009249E6"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249E6" w:rsidRPr="00F733D7" w:rsidRDefault="009249E6" w:rsidP="00620995">
            <w:pPr>
              <w:ind w:left="-90" w:right="-56"/>
              <w:rPr>
                <w:sz w:val="16"/>
                <w:szCs w:val="16"/>
              </w:rPr>
            </w:pPr>
            <w:r w:rsidRPr="00F733D7">
              <w:rPr>
                <w:sz w:val="16"/>
                <w:szCs w:val="16"/>
              </w:rPr>
              <w:t>Production and Management technology</w:t>
            </w:r>
          </w:p>
        </w:tc>
        <w:tc>
          <w:tcPr>
            <w:tcW w:w="422"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r>
      <w:tr w:rsidR="009249E6"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249E6" w:rsidRPr="00F733D7" w:rsidRDefault="009249E6" w:rsidP="00620995">
            <w:pPr>
              <w:ind w:left="-90" w:right="-56"/>
              <w:rPr>
                <w:sz w:val="16"/>
                <w:szCs w:val="16"/>
              </w:rPr>
            </w:pPr>
            <w:r w:rsidRPr="00F733D7">
              <w:rPr>
                <w:sz w:val="16"/>
                <w:szCs w:val="16"/>
              </w:rPr>
              <w:t>Processing and value addition</w:t>
            </w:r>
          </w:p>
        </w:tc>
        <w:tc>
          <w:tcPr>
            <w:tcW w:w="422"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r>
      <w:tr w:rsidR="009249E6"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249E6" w:rsidRPr="00F733D7" w:rsidRDefault="009249E6" w:rsidP="00620995">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r>
      <w:tr w:rsidR="009249E6"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249E6" w:rsidRPr="00F733D7" w:rsidRDefault="009249E6" w:rsidP="00620995">
            <w:pPr>
              <w:ind w:left="-90" w:right="-56"/>
              <w:rPr>
                <w:b/>
                <w:sz w:val="16"/>
                <w:szCs w:val="16"/>
              </w:rPr>
            </w:pPr>
            <w:r w:rsidRPr="00F733D7">
              <w:rPr>
                <w:b/>
                <w:sz w:val="16"/>
                <w:szCs w:val="16"/>
              </w:rPr>
              <w:t>g) Medicinal and Aromatic Plants</w:t>
            </w:r>
          </w:p>
        </w:tc>
        <w:tc>
          <w:tcPr>
            <w:tcW w:w="422"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r>
      <w:tr w:rsidR="009249E6"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249E6" w:rsidRPr="00F733D7" w:rsidRDefault="009249E6" w:rsidP="00620995">
            <w:pPr>
              <w:ind w:left="-90" w:right="-56"/>
              <w:rPr>
                <w:sz w:val="16"/>
                <w:szCs w:val="16"/>
              </w:rPr>
            </w:pPr>
            <w:r w:rsidRPr="00F733D7">
              <w:rPr>
                <w:sz w:val="16"/>
                <w:szCs w:val="16"/>
              </w:rPr>
              <w:t>Nursery management</w:t>
            </w:r>
          </w:p>
        </w:tc>
        <w:tc>
          <w:tcPr>
            <w:tcW w:w="422"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r>
      <w:tr w:rsidR="009249E6"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249E6" w:rsidRPr="00F733D7" w:rsidRDefault="009249E6" w:rsidP="00620995">
            <w:pPr>
              <w:ind w:left="-90" w:right="-56"/>
              <w:rPr>
                <w:sz w:val="16"/>
                <w:szCs w:val="16"/>
              </w:rPr>
            </w:pPr>
            <w:r w:rsidRPr="00F733D7">
              <w:rPr>
                <w:sz w:val="16"/>
                <w:szCs w:val="16"/>
              </w:rPr>
              <w:t>Production and management technology</w:t>
            </w:r>
          </w:p>
        </w:tc>
        <w:tc>
          <w:tcPr>
            <w:tcW w:w="422"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r>
      <w:tr w:rsidR="009249E6"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249E6" w:rsidRPr="00F733D7" w:rsidRDefault="009249E6" w:rsidP="00620995">
            <w:pPr>
              <w:ind w:left="-90" w:right="-56"/>
              <w:rPr>
                <w:sz w:val="16"/>
                <w:szCs w:val="16"/>
              </w:rPr>
            </w:pPr>
            <w:r w:rsidRPr="00F733D7">
              <w:rPr>
                <w:sz w:val="16"/>
                <w:szCs w:val="16"/>
              </w:rPr>
              <w:t>Post harvest technology and value addition</w:t>
            </w:r>
          </w:p>
        </w:tc>
        <w:tc>
          <w:tcPr>
            <w:tcW w:w="422"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r>
      <w:tr w:rsidR="009249E6"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249E6" w:rsidRPr="00F733D7" w:rsidRDefault="009249E6" w:rsidP="00620995">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r>
      <w:tr w:rsidR="009249E6"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249E6" w:rsidRPr="00CD31B3" w:rsidRDefault="009249E6" w:rsidP="00620995">
            <w:pPr>
              <w:ind w:left="-90" w:right="-56"/>
              <w:rPr>
                <w:b/>
                <w:sz w:val="16"/>
                <w:szCs w:val="16"/>
              </w:rPr>
            </w:pPr>
            <w:r w:rsidRPr="00CD31B3">
              <w:rPr>
                <w:b/>
                <w:sz w:val="16"/>
                <w:szCs w:val="16"/>
              </w:rPr>
              <w:t>Soil Health and Fertility Management</w:t>
            </w:r>
          </w:p>
        </w:tc>
        <w:tc>
          <w:tcPr>
            <w:tcW w:w="422"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r>
      <w:tr w:rsidR="009249E6"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249E6" w:rsidRPr="00CD31B3" w:rsidRDefault="009249E6" w:rsidP="00620995">
            <w:pPr>
              <w:ind w:left="-90" w:right="-56"/>
              <w:rPr>
                <w:sz w:val="16"/>
                <w:szCs w:val="16"/>
              </w:rPr>
            </w:pPr>
            <w:r w:rsidRPr="00CD31B3">
              <w:rPr>
                <w:sz w:val="16"/>
                <w:szCs w:val="16"/>
              </w:rPr>
              <w:t>Soil fertility management</w:t>
            </w:r>
          </w:p>
        </w:tc>
        <w:tc>
          <w:tcPr>
            <w:tcW w:w="422" w:type="pct"/>
            <w:tcBorders>
              <w:top w:val="single" w:sz="4" w:space="0" w:color="auto"/>
              <w:left w:val="single" w:sz="4" w:space="0" w:color="auto"/>
              <w:bottom w:val="single" w:sz="4" w:space="0" w:color="auto"/>
              <w:right w:val="single" w:sz="4" w:space="0" w:color="auto"/>
            </w:tcBorders>
            <w:noWrap/>
          </w:tcPr>
          <w:p w:rsidR="009249E6" w:rsidRPr="006746FC" w:rsidRDefault="009249E6"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249E6" w:rsidRPr="006746FC"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249E6" w:rsidRPr="006746FC"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249E6" w:rsidRPr="006746FC"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6746FC"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249E6" w:rsidRPr="006746FC"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249E6" w:rsidRPr="006746FC"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6746FC" w:rsidRDefault="009249E6"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249E6" w:rsidRPr="006746FC" w:rsidRDefault="009249E6"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249E6" w:rsidRPr="006746FC" w:rsidRDefault="009249E6" w:rsidP="00090D9D">
            <w:pPr>
              <w:ind w:left="-90" w:right="-56"/>
              <w:jc w:val="center"/>
              <w:rPr>
                <w:sz w:val="16"/>
                <w:szCs w:val="16"/>
              </w:rPr>
            </w:pPr>
          </w:p>
        </w:tc>
      </w:tr>
      <w:tr w:rsidR="009249E6"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249E6" w:rsidRPr="00CD31B3" w:rsidRDefault="009249E6" w:rsidP="00620995">
            <w:pPr>
              <w:ind w:left="-90" w:right="-56"/>
              <w:rPr>
                <w:sz w:val="16"/>
                <w:szCs w:val="16"/>
              </w:rPr>
            </w:pPr>
            <w:r w:rsidRPr="00CD31B3">
              <w:rPr>
                <w:sz w:val="16"/>
                <w:szCs w:val="16"/>
              </w:rPr>
              <w:t>Integrated water management</w:t>
            </w:r>
          </w:p>
        </w:tc>
        <w:tc>
          <w:tcPr>
            <w:tcW w:w="422" w:type="pct"/>
            <w:tcBorders>
              <w:top w:val="single" w:sz="4" w:space="0" w:color="auto"/>
              <w:left w:val="single" w:sz="4" w:space="0" w:color="auto"/>
              <w:bottom w:val="single" w:sz="4" w:space="0" w:color="auto"/>
              <w:right w:val="single" w:sz="4" w:space="0" w:color="auto"/>
            </w:tcBorders>
            <w:noWrap/>
          </w:tcPr>
          <w:p w:rsidR="009249E6" w:rsidRPr="006746FC" w:rsidRDefault="009249E6"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249E6" w:rsidRPr="006746FC"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249E6" w:rsidRPr="006746FC"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249E6" w:rsidRPr="006746FC"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6746FC"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249E6" w:rsidRPr="006746FC"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249E6" w:rsidRPr="006746FC"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6746FC" w:rsidRDefault="009249E6"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249E6" w:rsidRPr="006746FC" w:rsidRDefault="009249E6"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249E6" w:rsidRPr="006746FC" w:rsidRDefault="009249E6" w:rsidP="00090D9D">
            <w:pPr>
              <w:ind w:left="-90" w:right="-56"/>
              <w:jc w:val="center"/>
              <w:rPr>
                <w:sz w:val="16"/>
                <w:szCs w:val="16"/>
              </w:rPr>
            </w:pPr>
          </w:p>
        </w:tc>
      </w:tr>
      <w:tr w:rsidR="009249E6"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249E6" w:rsidRPr="00CD31B3" w:rsidRDefault="009249E6" w:rsidP="00620995">
            <w:pPr>
              <w:ind w:left="-90" w:right="-56"/>
              <w:rPr>
                <w:sz w:val="16"/>
                <w:szCs w:val="16"/>
              </w:rPr>
            </w:pPr>
            <w:r w:rsidRPr="00CD31B3">
              <w:rPr>
                <w:sz w:val="16"/>
                <w:szCs w:val="16"/>
              </w:rPr>
              <w:t>Integrated nutrient management</w:t>
            </w:r>
          </w:p>
        </w:tc>
        <w:tc>
          <w:tcPr>
            <w:tcW w:w="422" w:type="pct"/>
            <w:tcBorders>
              <w:top w:val="single" w:sz="4" w:space="0" w:color="auto"/>
              <w:left w:val="single" w:sz="4" w:space="0" w:color="auto"/>
              <w:bottom w:val="single" w:sz="4" w:space="0" w:color="auto"/>
              <w:right w:val="single" w:sz="4" w:space="0" w:color="auto"/>
            </w:tcBorders>
            <w:noWrap/>
          </w:tcPr>
          <w:p w:rsidR="009249E6" w:rsidRPr="006746FC" w:rsidRDefault="009249E6"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249E6" w:rsidRPr="006746FC"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249E6" w:rsidRPr="006746FC"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249E6" w:rsidRPr="006746FC"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6746FC"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249E6" w:rsidRPr="006746FC"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249E6" w:rsidRPr="006746FC"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6746FC" w:rsidRDefault="009249E6"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249E6" w:rsidRPr="006746FC" w:rsidRDefault="009249E6"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249E6" w:rsidRPr="006746FC" w:rsidRDefault="009249E6" w:rsidP="00090D9D">
            <w:pPr>
              <w:ind w:left="-90" w:right="-56"/>
              <w:jc w:val="center"/>
              <w:rPr>
                <w:sz w:val="16"/>
                <w:szCs w:val="16"/>
              </w:rPr>
            </w:pPr>
          </w:p>
        </w:tc>
      </w:tr>
      <w:tr w:rsidR="009249E6"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249E6" w:rsidRPr="00CD31B3" w:rsidRDefault="009249E6" w:rsidP="00620995">
            <w:pPr>
              <w:ind w:left="-90" w:right="-56"/>
              <w:rPr>
                <w:sz w:val="16"/>
                <w:szCs w:val="16"/>
              </w:rPr>
            </w:pPr>
            <w:r w:rsidRPr="00CD31B3">
              <w:rPr>
                <w:sz w:val="16"/>
                <w:szCs w:val="16"/>
              </w:rPr>
              <w:t>Production and use of organic inputs</w:t>
            </w:r>
          </w:p>
        </w:tc>
        <w:tc>
          <w:tcPr>
            <w:tcW w:w="422" w:type="pct"/>
            <w:tcBorders>
              <w:top w:val="single" w:sz="4" w:space="0" w:color="auto"/>
              <w:left w:val="single" w:sz="4" w:space="0" w:color="auto"/>
              <w:bottom w:val="single" w:sz="4" w:space="0" w:color="auto"/>
              <w:right w:val="single" w:sz="4" w:space="0" w:color="auto"/>
            </w:tcBorders>
            <w:noWrap/>
          </w:tcPr>
          <w:p w:rsidR="009249E6" w:rsidRPr="006746FC" w:rsidRDefault="009249E6"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249E6" w:rsidRPr="006746FC"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249E6" w:rsidRPr="006746FC"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249E6" w:rsidRPr="006746FC"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6746FC"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249E6" w:rsidRPr="006746FC"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249E6" w:rsidRPr="006746FC"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6746FC" w:rsidRDefault="009249E6"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249E6" w:rsidRPr="006746FC" w:rsidRDefault="009249E6"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249E6" w:rsidRPr="006746FC" w:rsidRDefault="009249E6" w:rsidP="00090D9D">
            <w:pPr>
              <w:ind w:left="-90" w:right="-56"/>
              <w:jc w:val="center"/>
              <w:rPr>
                <w:sz w:val="16"/>
                <w:szCs w:val="16"/>
              </w:rPr>
            </w:pPr>
          </w:p>
        </w:tc>
      </w:tr>
      <w:tr w:rsidR="009249E6"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249E6" w:rsidRPr="00CD31B3" w:rsidRDefault="009249E6" w:rsidP="00620995">
            <w:pPr>
              <w:ind w:left="-90" w:right="-56"/>
              <w:rPr>
                <w:sz w:val="16"/>
                <w:szCs w:val="16"/>
              </w:rPr>
            </w:pPr>
            <w:r w:rsidRPr="00CD31B3">
              <w:rPr>
                <w:sz w:val="16"/>
                <w:szCs w:val="16"/>
              </w:rPr>
              <w:t>Management of Problematic soils</w:t>
            </w:r>
          </w:p>
        </w:tc>
        <w:tc>
          <w:tcPr>
            <w:tcW w:w="422" w:type="pct"/>
            <w:tcBorders>
              <w:top w:val="single" w:sz="4" w:space="0" w:color="auto"/>
              <w:left w:val="single" w:sz="4" w:space="0" w:color="auto"/>
              <w:bottom w:val="single" w:sz="4" w:space="0" w:color="auto"/>
              <w:right w:val="single" w:sz="4" w:space="0" w:color="auto"/>
            </w:tcBorders>
            <w:noWrap/>
          </w:tcPr>
          <w:p w:rsidR="009249E6" w:rsidRPr="006746FC" w:rsidRDefault="009249E6"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249E6" w:rsidRPr="006746FC"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249E6" w:rsidRPr="006746FC"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249E6" w:rsidRPr="006746FC"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6746FC"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249E6" w:rsidRPr="006746FC"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249E6" w:rsidRPr="006746FC"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6746FC" w:rsidRDefault="009249E6"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249E6" w:rsidRPr="006746FC" w:rsidRDefault="009249E6"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249E6" w:rsidRPr="006746FC" w:rsidRDefault="009249E6" w:rsidP="00090D9D">
            <w:pPr>
              <w:ind w:left="-90" w:right="-56"/>
              <w:jc w:val="center"/>
              <w:rPr>
                <w:sz w:val="16"/>
                <w:szCs w:val="16"/>
              </w:rPr>
            </w:pPr>
          </w:p>
        </w:tc>
      </w:tr>
      <w:tr w:rsidR="009249E6"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249E6" w:rsidRPr="00CD31B3" w:rsidRDefault="009249E6" w:rsidP="00620995">
            <w:pPr>
              <w:ind w:left="-90" w:right="-56"/>
              <w:rPr>
                <w:sz w:val="16"/>
                <w:szCs w:val="16"/>
              </w:rPr>
            </w:pPr>
            <w:r w:rsidRPr="00CD31B3">
              <w:rPr>
                <w:sz w:val="16"/>
                <w:szCs w:val="16"/>
              </w:rPr>
              <w:t>Micro nutrient deficiency in crops</w:t>
            </w:r>
          </w:p>
        </w:tc>
        <w:tc>
          <w:tcPr>
            <w:tcW w:w="422" w:type="pct"/>
            <w:tcBorders>
              <w:top w:val="single" w:sz="4" w:space="0" w:color="auto"/>
              <w:left w:val="single" w:sz="4" w:space="0" w:color="auto"/>
              <w:bottom w:val="single" w:sz="4" w:space="0" w:color="auto"/>
              <w:right w:val="single" w:sz="4" w:space="0" w:color="auto"/>
            </w:tcBorders>
            <w:noWrap/>
          </w:tcPr>
          <w:p w:rsidR="009249E6" w:rsidRPr="006746FC" w:rsidRDefault="009249E6"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249E6" w:rsidRPr="006746FC"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249E6" w:rsidRPr="006746FC"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249E6" w:rsidRPr="006746FC"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6746FC"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249E6" w:rsidRPr="006746FC"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249E6" w:rsidRPr="006746FC"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6746FC" w:rsidRDefault="009249E6"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249E6" w:rsidRPr="006746FC" w:rsidRDefault="009249E6"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249E6" w:rsidRPr="006746FC" w:rsidRDefault="009249E6" w:rsidP="00090D9D">
            <w:pPr>
              <w:ind w:left="-90" w:right="-56"/>
              <w:jc w:val="center"/>
              <w:rPr>
                <w:sz w:val="16"/>
                <w:szCs w:val="16"/>
              </w:rPr>
            </w:pPr>
          </w:p>
        </w:tc>
      </w:tr>
      <w:tr w:rsidR="009249E6"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249E6" w:rsidRPr="00F733D7" w:rsidRDefault="009249E6" w:rsidP="00620995">
            <w:pPr>
              <w:ind w:left="-90" w:right="-56"/>
              <w:rPr>
                <w:sz w:val="16"/>
                <w:szCs w:val="16"/>
              </w:rPr>
            </w:pPr>
            <w:r w:rsidRPr="00F733D7">
              <w:rPr>
                <w:sz w:val="16"/>
                <w:szCs w:val="16"/>
              </w:rPr>
              <w:t>Nutrient use efficiency</w:t>
            </w:r>
          </w:p>
        </w:tc>
        <w:tc>
          <w:tcPr>
            <w:tcW w:w="422"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r>
      <w:tr w:rsidR="009249E6"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249E6" w:rsidRPr="00F733D7" w:rsidRDefault="009249E6" w:rsidP="00620995">
            <w:pPr>
              <w:ind w:left="-90" w:right="-56"/>
              <w:rPr>
                <w:sz w:val="16"/>
                <w:szCs w:val="16"/>
              </w:rPr>
            </w:pPr>
            <w:r w:rsidRPr="00F733D7">
              <w:rPr>
                <w:sz w:val="16"/>
                <w:szCs w:val="16"/>
              </w:rPr>
              <w:lastRenderedPageBreak/>
              <w:t>Balanced use of fertilizers</w:t>
            </w:r>
          </w:p>
        </w:tc>
        <w:tc>
          <w:tcPr>
            <w:tcW w:w="422"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r>
      <w:tr w:rsidR="009249E6"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249E6" w:rsidRPr="00F733D7" w:rsidRDefault="009249E6" w:rsidP="00620995">
            <w:pPr>
              <w:ind w:left="-90" w:right="-56"/>
              <w:rPr>
                <w:sz w:val="16"/>
                <w:szCs w:val="16"/>
              </w:rPr>
            </w:pPr>
            <w:r w:rsidRPr="00F733D7">
              <w:rPr>
                <w:sz w:val="16"/>
                <w:szCs w:val="16"/>
              </w:rPr>
              <w:t>Soil and water testing</w:t>
            </w:r>
          </w:p>
        </w:tc>
        <w:tc>
          <w:tcPr>
            <w:tcW w:w="422"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r>
      <w:tr w:rsidR="009249E6"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249E6" w:rsidRPr="00F733D7" w:rsidRDefault="009249E6" w:rsidP="00620995">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r>
      <w:tr w:rsidR="009249E6"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9249E6" w:rsidRPr="00F733D7" w:rsidRDefault="009249E6" w:rsidP="00620995">
            <w:pPr>
              <w:ind w:left="-90" w:right="-56"/>
              <w:rPr>
                <w:b/>
                <w:bCs/>
                <w:sz w:val="16"/>
                <w:szCs w:val="16"/>
              </w:rPr>
            </w:pPr>
            <w:r w:rsidRPr="00F733D7">
              <w:rPr>
                <w:b/>
                <w:sz w:val="16"/>
                <w:szCs w:val="16"/>
              </w:rPr>
              <w:t>Livestock Production and Management</w:t>
            </w:r>
          </w:p>
        </w:tc>
        <w:tc>
          <w:tcPr>
            <w:tcW w:w="422"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9249E6" w:rsidRPr="00F733D7" w:rsidRDefault="009249E6" w:rsidP="00090D9D">
            <w:pPr>
              <w:ind w:left="-90" w:right="-56"/>
              <w:jc w:val="center"/>
              <w:rPr>
                <w:sz w:val="16"/>
                <w:szCs w:val="16"/>
              </w:rPr>
            </w:pPr>
          </w:p>
        </w:tc>
      </w:tr>
      <w:tr w:rsidR="00CD31B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CD31B3" w:rsidRPr="00F733D7" w:rsidRDefault="00CD31B3" w:rsidP="00620995">
            <w:pPr>
              <w:ind w:left="-90" w:right="-56"/>
              <w:rPr>
                <w:sz w:val="16"/>
                <w:szCs w:val="16"/>
              </w:rPr>
            </w:pPr>
            <w:r w:rsidRPr="00F733D7">
              <w:rPr>
                <w:sz w:val="16"/>
                <w:szCs w:val="16"/>
              </w:rPr>
              <w:t>Dairy Management</w:t>
            </w:r>
          </w:p>
        </w:tc>
        <w:tc>
          <w:tcPr>
            <w:tcW w:w="422"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bCs/>
                <w:sz w:val="16"/>
                <w:szCs w:val="16"/>
              </w:rPr>
            </w:pPr>
            <w:r>
              <w:rPr>
                <w:bCs/>
                <w:sz w:val="16"/>
                <w:szCs w:val="16"/>
              </w:rPr>
              <w:t>3</w:t>
            </w:r>
          </w:p>
        </w:tc>
        <w:tc>
          <w:tcPr>
            <w:tcW w:w="310"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r>
              <w:rPr>
                <w:sz w:val="16"/>
                <w:szCs w:val="16"/>
              </w:rPr>
              <w:t>30</w:t>
            </w:r>
          </w:p>
        </w:tc>
        <w:tc>
          <w:tcPr>
            <w:tcW w:w="391"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r>
              <w:rPr>
                <w:sz w:val="16"/>
                <w:szCs w:val="16"/>
              </w:rPr>
              <w:t>3</w:t>
            </w:r>
          </w:p>
        </w:tc>
        <w:tc>
          <w:tcPr>
            <w:tcW w:w="321"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r>
              <w:rPr>
                <w:sz w:val="16"/>
                <w:szCs w:val="16"/>
              </w:rPr>
              <w:t>33</w:t>
            </w:r>
          </w:p>
        </w:tc>
        <w:tc>
          <w:tcPr>
            <w:tcW w:w="310"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r>
              <w:rPr>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r>
              <w:rPr>
                <w:sz w:val="16"/>
                <w:szCs w:val="16"/>
              </w:rPr>
              <w:t>0</w:t>
            </w:r>
          </w:p>
        </w:tc>
        <w:tc>
          <w:tcPr>
            <w:tcW w:w="321"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r>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r>
              <w:rPr>
                <w:sz w:val="16"/>
                <w:szCs w:val="16"/>
              </w:rPr>
              <w:t>30</w:t>
            </w:r>
          </w:p>
        </w:tc>
        <w:tc>
          <w:tcPr>
            <w:tcW w:w="344"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r>
              <w:rPr>
                <w:sz w:val="16"/>
                <w:szCs w:val="16"/>
              </w:rPr>
              <w:t>3</w:t>
            </w:r>
          </w:p>
        </w:tc>
        <w:tc>
          <w:tcPr>
            <w:tcW w:w="235"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r>
              <w:rPr>
                <w:sz w:val="16"/>
                <w:szCs w:val="16"/>
              </w:rPr>
              <w:t>33</w:t>
            </w:r>
          </w:p>
        </w:tc>
      </w:tr>
      <w:tr w:rsidR="00CD31B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CD31B3" w:rsidRPr="00F733D7" w:rsidRDefault="00CD31B3" w:rsidP="00620995">
            <w:pPr>
              <w:ind w:left="-90" w:right="-56"/>
              <w:rPr>
                <w:sz w:val="16"/>
                <w:szCs w:val="16"/>
              </w:rPr>
            </w:pPr>
            <w:r w:rsidRPr="00F733D7">
              <w:rPr>
                <w:sz w:val="16"/>
                <w:szCs w:val="16"/>
              </w:rPr>
              <w:t>Poultry Management</w:t>
            </w:r>
          </w:p>
        </w:tc>
        <w:tc>
          <w:tcPr>
            <w:tcW w:w="422"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bCs/>
                <w:sz w:val="16"/>
                <w:szCs w:val="16"/>
              </w:rPr>
            </w:pPr>
            <w:r>
              <w:rPr>
                <w:bCs/>
                <w:sz w:val="16"/>
                <w:szCs w:val="16"/>
              </w:rPr>
              <w:t>2</w:t>
            </w:r>
          </w:p>
        </w:tc>
        <w:tc>
          <w:tcPr>
            <w:tcW w:w="310"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r>
              <w:rPr>
                <w:sz w:val="16"/>
                <w:szCs w:val="16"/>
              </w:rPr>
              <w:t>27</w:t>
            </w:r>
          </w:p>
        </w:tc>
        <w:tc>
          <w:tcPr>
            <w:tcW w:w="391"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r>
              <w:rPr>
                <w:sz w:val="16"/>
                <w:szCs w:val="16"/>
              </w:rPr>
              <w:t>0</w:t>
            </w:r>
          </w:p>
        </w:tc>
        <w:tc>
          <w:tcPr>
            <w:tcW w:w="321"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r>
              <w:rPr>
                <w:sz w:val="16"/>
                <w:szCs w:val="16"/>
              </w:rPr>
              <w:t>27</w:t>
            </w:r>
          </w:p>
        </w:tc>
        <w:tc>
          <w:tcPr>
            <w:tcW w:w="310"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r>
              <w:rPr>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r>
              <w:rPr>
                <w:sz w:val="16"/>
                <w:szCs w:val="16"/>
              </w:rPr>
              <w:t>0</w:t>
            </w:r>
          </w:p>
        </w:tc>
        <w:tc>
          <w:tcPr>
            <w:tcW w:w="321"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r>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r>
              <w:rPr>
                <w:sz w:val="16"/>
                <w:szCs w:val="16"/>
              </w:rPr>
              <w:t>27</w:t>
            </w:r>
          </w:p>
        </w:tc>
        <w:tc>
          <w:tcPr>
            <w:tcW w:w="344"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r>
              <w:rPr>
                <w:sz w:val="16"/>
                <w:szCs w:val="16"/>
              </w:rPr>
              <w:t>0</w:t>
            </w:r>
          </w:p>
        </w:tc>
        <w:tc>
          <w:tcPr>
            <w:tcW w:w="235"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r>
              <w:rPr>
                <w:sz w:val="16"/>
                <w:szCs w:val="16"/>
              </w:rPr>
              <w:t>27</w:t>
            </w:r>
          </w:p>
        </w:tc>
      </w:tr>
      <w:tr w:rsidR="00CD31B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CD31B3" w:rsidRPr="00F733D7" w:rsidRDefault="00CD31B3" w:rsidP="00620995">
            <w:pPr>
              <w:ind w:left="-90" w:right="-56"/>
              <w:rPr>
                <w:sz w:val="16"/>
                <w:szCs w:val="16"/>
              </w:rPr>
            </w:pPr>
            <w:r w:rsidRPr="00F733D7">
              <w:rPr>
                <w:sz w:val="16"/>
                <w:szCs w:val="16"/>
              </w:rPr>
              <w:t xml:space="preserve">Piggery Management </w:t>
            </w:r>
          </w:p>
        </w:tc>
        <w:tc>
          <w:tcPr>
            <w:tcW w:w="422"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r>
      <w:tr w:rsidR="00CD31B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CD31B3" w:rsidRPr="00F733D7" w:rsidRDefault="00CD31B3" w:rsidP="00620995">
            <w:pPr>
              <w:ind w:left="-90" w:right="-56"/>
              <w:rPr>
                <w:sz w:val="16"/>
                <w:szCs w:val="16"/>
              </w:rPr>
            </w:pPr>
            <w:r w:rsidRPr="00F733D7">
              <w:rPr>
                <w:sz w:val="16"/>
                <w:szCs w:val="16"/>
              </w:rPr>
              <w:t xml:space="preserve">Rabbit Management </w:t>
            </w:r>
          </w:p>
        </w:tc>
        <w:tc>
          <w:tcPr>
            <w:tcW w:w="422"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r>
      <w:tr w:rsidR="00CD31B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CD31B3" w:rsidRPr="00F733D7" w:rsidRDefault="00CD31B3" w:rsidP="00620995">
            <w:pPr>
              <w:ind w:left="-90" w:right="-56"/>
              <w:rPr>
                <w:sz w:val="16"/>
                <w:szCs w:val="16"/>
              </w:rPr>
            </w:pPr>
            <w:r w:rsidRPr="00F733D7">
              <w:rPr>
                <w:sz w:val="16"/>
                <w:szCs w:val="16"/>
              </w:rPr>
              <w:t xml:space="preserve">Animal Nutrition Management </w:t>
            </w:r>
          </w:p>
        </w:tc>
        <w:tc>
          <w:tcPr>
            <w:tcW w:w="422"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r>
      <w:tr w:rsidR="00CD31B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CD31B3" w:rsidRPr="00F733D7" w:rsidRDefault="00CD31B3" w:rsidP="00620995">
            <w:pPr>
              <w:ind w:left="-90" w:right="-56"/>
              <w:rPr>
                <w:sz w:val="16"/>
                <w:szCs w:val="16"/>
              </w:rPr>
            </w:pPr>
            <w:r w:rsidRPr="00F733D7">
              <w:rPr>
                <w:sz w:val="16"/>
                <w:szCs w:val="16"/>
              </w:rPr>
              <w:t xml:space="preserve">Animal Disease Management </w:t>
            </w:r>
          </w:p>
        </w:tc>
        <w:tc>
          <w:tcPr>
            <w:tcW w:w="422"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r>
      <w:tr w:rsidR="00CD31B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CD31B3" w:rsidRPr="00F733D7" w:rsidRDefault="00CD31B3" w:rsidP="00620995">
            <w:pPr>
              <w:ind w:left="-90" w:right="-56"/>
              <w:rPr>
                <w:sz w:val="16"/>
                <w:szCs w:val="16"/>
              </w:rPr>
            </w:pPr>
            <w:r w:rsidRPr="00F733D7">
              <w:rPr>
                <w:sz w:val="16"/>
                <w:szCs w:val="16"/>
              </w:rPr>
              <w:t>Feed and Fodder technology</w:t>
            </w:r>
          </w:p>
        </w:tc>
        <w:tc>
          <w:tcPr>
            <w:tcW w:w="422"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r>
      <w:tr w:rsidR="00CD31B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CD31B3" w:rsidRPr="00F733D7" w:rsidRDefault="00CD31B3" w:rsidP="00620995">
            <w:pPr>
              <w:ind w:left="-90" w:right="-56"/>
              <w:rPr>
                <w:sz w:val="16"/>
                <w:szCs w:val="16"/>
              </w:rPr>
            </w:pPr>
            <w:r w:rsidRPr="00F733D7">
              <w:rPr>
                <w:sz w:val="16"/>
                <w:szCs w:val="16"/>
              </w:rPr>
              <w:t>Production of quality animal products</w:t>
            </w:r>
          </w:p>
        </w:tc>
        <w:tc>
          <w:tcPr>
            <w:tcW w:w="422"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r>
      <w:tr w:rsidR="00CD31B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CD31B3" w:rsidRPr="00F733D7" w:rsidRDefault="00CD31B3" w:rsidP="00620995">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r>
      <w:tr w:rsidR="00CD31B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CD31B3" w:rsidRPr="00F733D7" w:rsidRDefault="00CD31B3" w:rsidP="00620995">
            <w:pPr>
              <w:ind w:left="-90" w:right="-56"/>
              <w:rPr>
                <w:b/>
                <w:bCs/>
                <w:sz w:val="16"/>
                <w:szCs w:val="16"/>
              </w:rPr>
            </w:pPr>
            <w:r w:rsidRPr="00F733D7">
              <w:rPr>
                <w:b/>
                <w:sz w:val="16"/>
                <w:szCs w:val="16"/>
              </w:rPr>
              <w:t>Home Science/Women empowerment</w:t>
            </w:r>
          </w:p>
        </w:tc>
        <w:tc>
          <w:tcPr>
            <w:tcW w:w="422"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r>
      <w:tr w:rsidR="00CD31B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CD31B3" w:rsidRPr="00F733D7" w:rsidRDefault="00CD31B3" w:rsidP="00620995">
            <w:pPr>
              <w:ind w:left="-90" w:right="-56"/>
              <w:rPr>
                <w:sz w:val="16"/>
                <w:szCs w:val="16"/>
              </w:rPr>
            </w:pPr>
            <w:r w:rsidRPr="00F733D7">
              <w:rPr>
                <w:sz w:val="16"/>
                <w:szCs w:val="16"/>
              </w:rPr>
              <w:t>Household food security by kitchen gardening and nutrition gardening</w:t>
            </w:r>
          </w:p>
        </w:tc>
        <w:tc>
          <w:tcPr>
            <w:tcW w:w="422"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r>
      <w:tr w:rsidR="00CD31B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CD31B3" w:rsidRPr="00F733D7" w:rsidRDefault="00CD31B3" w:rsidP="00620995">
            <w:pPr>
              <w:ind w:left="-90" w:right="-56"/>
              <w:rPr>
                <w:sz w:val="16"/>
                <w:szCs w:val="16"/>
              </w:rPr>
            </w:pPr>
            <w:r w:rsidRPr="00F733D7">
              <w:rPr>
                <w:sz w:val="16"/>
                <w:szCs w:val="16"/>
              </w:rPr>
              <w:t>Design and development of low/minimum cost diet</w:t>
            </w:r>
          </w:p>
        </w:tc>
        <w:tc>
          <w:tcPr>
            <w:tcW w:w="422"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r>
      <w:tr w:rsidR="00CD31B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CD31B3" w:rsidRPr="00F733D7" w:rsidRDefault="00CD31B3" w:rsidP="00620995">
            <w:pPr>
              <w:ind w:left="-90" w:right="-56"/>
              <w:rPr>
                <w:sz w:val="16"/>
                <w:szCs w:val="16"/>
              </w:rPr>
            </w:pPr>
            <w:r w:rsidRPr="00F733D7">
              <w:rPr>
                <w:sz w:val="16"/>
                <w:szCs w:val="16"/>
              </w:rPr>
              <w:t>Designing and development for high nutrient efficiency diet</w:t>
            </w:r>
          </w:p>
        </w:tc>
        <w:tc>
          <w:tcPr>
            <w:tcW w:w="422"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r>
      <w:tr w:rsidR="00CD31B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CD31B3" w:rsidRPr="00F733D7" w:rsidRDefault="00CD31B3" w:rsidP="00620995">
            <w:pPr>
              <w:ind w:left="-90" w:right="-56"/>
              <w:rPr>
                <w:sz w:val="16"/>
                <w:szCs w:val="16"/>
              </w:rPr>
            </w:pPr>
            <w:r w:rsidRPr="00F733D7">
              <w:rPr>
                <w:sz w:val="16"/>
                <w:szCs w:val="16"/>
              </w:rPr>
              <w:t xml:space="preserve">Minimization of nutrient loss in processing </w:t>
            </w:r>
          </w:p>
        </w:tc>
        <w:tc>
          <w:tcPr>
            <w:tcW w:w="422"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r>
      <w:tr w:rsidR="00CD31B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CD31B3" w:rsidRPr="00F733D7" w:rsidRDefault="00CD31B3" w:rsidP="00620995">
            <w:pPr>
              <w:ind w:left="-90" w:right="-56"/>
              <w:rPr>
                <w:sz w:val="16"/>
                <w:szCs w:val="16"/>
              </w:rPr>
            </w:pPr>
            <w:r w:rsidRPr="00F733D7">
              <w:rPr>
                <w:sz w:val="16"/>
                <w:szCs w:val="16"/>
              </w:rPr>
              <w:t>Processing and cooking</w:t>
            </w:r>
          </w:p>
        </w:tc>
        <w:tc>
          <w:tcPr>
            <w:tcW w:w="422"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r>
      <w:tr w:rsidR="00CD31B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CD31B3" w:rsidRPr="00F733D7" w:rsidRDefault="00CD31B3" w:rsidP="00620995">
            <w:pPr>
              <w:ind w:left="-90" w:right="-56"/>
              <w:rPr>
                <w:sz w:val="16"/>
                <w:szCs w:val="16"/>
              </w:rPr>
            </w:pPr>
            <w:r w:rsidRPr="00F733D7">
              <w:rPr>
                <w:sz w:val="16"/>
                <w:szCs w:val="16"/>
              </w:rPr>
              <w:t>Gender mainstreaming through SHGs</w:t>
            </w:r>
          </w:p>
        </w:tc>
        <w:tc>
          <w:tcPr>
            <w:tcW w:w="422"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CD31B3" w:rsidRPr="00F733D7" w:rsidRDefault="00CD31B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CD31B3" w:rsidRPr="00F733D7" w:rsidRDefault="00CD31B3" w:rsidP="00090D9D">
            <w:pPr>
              <w:ind w:left="-90" w:right="-56"/>
              <w:jc w:val="center"/>
              <w:rPr>
                <w:sz w:val="16"/>
                <w:szCs w:val="16"/>
              </w:rPr>
            </w:pPr>
          </w:p>
        </w:tc>
      </w:tr>
      <w:tr w:rsidR="00CD31B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CD31B3" w:rsidRPr="00E71070" w:rsidRDefault="00CD31B3" w:rsidP="00620995">
            <w:pPr>
              <w:ind w:left="-90" w:right="-56"/>
              <w:rPr>
                <w:sz w:val="16"/>
                <w:szCs w:val="16"/>
              </w:rPr>
            </w:pPr>
            <w:r w:rsidRPr="00E71070">
              <w:rPr>
                <w:sz w:val="16"/>
                <w:szCs w:val="16"/>
              </w:rPr>
              <w:t>Storage loss minimization techniques</w:t>
            </w:r>
          </w:p>
        </w:tc>
        <w:tc>
          <w:tcPr>
            <w:tcW w:w="422" w:type="pct"/>
            <w:tcBorders>
              <w:top w:val="single" w:sz="4" w:space="0" w:color="auto"/>
              <w:left w:val="single" w:sz="4" w:space="0" w:color="auto"/>
              <w:bottom w:val="single" w:sz="4" w:space="0" w:color="auto"/>
              <w:right w:val="single" w:sz="4" w:space="0" w:color="auto"/>
            </w:tcBorders>
            <w:noWrap/>
          </w:tcPr>
          <w:p w:rsidR="00CD31B3" w:rsidRPr="00217F30" w:rsidRDefault="00CD31B3"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D31B3" w:rsidRPr="00217F30" w:rsidRDefault="00CD31B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CD31B3" w:rsidRPr="00217F30" w:rsidRDefault="00CD31B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CD31B3" w:rsidRPr="00217F30" w:rsidRDefault="00CD31B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CD31B3" w:rsidRPr="00217F30" w:rsidRDefault="00CD31B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CD31B3" w:rsidRPr="00217F30" w:rsidRDefault="00CD31B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CD31B3" w:rsidRPr="00217F30" w:rsidRDefault="00CD31B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CD31B3" w:rsidRPr="00217F30" w:rsidRDefault="00CD31B3"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CD31B3" w:rsidRPr="00217F30" w:rsidRDefault="00CD31B3"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CD31B3" w:rsidRPr="00217F30" w:rsidRDefault="00CD31B3" w:rsidP="00090D9D">
            <w:pPr>
              <w:ind w:left="-90" w:right="-56"/>
              <w:jc w:val="center"/>
              <w:rPr>
                <w:sz w:val="16"/>
                <w:szCs w:val="16"/>
              </w:rPr>
            </w:pPr>
          </w:p>
        </w:tc>
      </w:tr>
      <w:tr w:rsidR="00E71070"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E71070" w:rsidRPr="00E71070" w:rsidRDefault="00E71070" w:rsidP="00620995">
            <w:pPr>
              <w:ind w:left="-90" w:right="-56"/>
              <w:rPr>
                <w:sz w:val="16"/>
                <w:szCs w:val="16"/>
              </w:rPr>
            </w:pPr>
            <w:r w:rsidRPr="00E71070">
              <w:rPr>
                <w:sz w:val="16"/>
                <w:szCs w:val="16"/>
              </w:rPr>
              <w:t>Value addition</w:t>
            </w:r>
          </w:p>
        </w:tc>
        <w:tc>
          <w:tcPr>
            <w:tcW w:w="422"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bCs/>
                <w:sz w:val="16"/>
                <w:szCs w:val="16"/>
              </w:rPr>
            </w:pPr>
            <w:r>
              <w:rPr>
                <w:bCs/>
                <w:sz w:val="16"/>
                <w:szCs w:val="16"/>
              </w:rPr>
              <w:t>3</w:t>
            </w:r>
          </w:p>
        </w:tc>
        <w:tc>
          <w:tcPr>
            <w:tcW w:w="310"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r>
              <w:rPr>
                <w:sz w:val="16"/>
                <w:szCs w:val="16"/>
              </w:rPr>
              <w:t>8</w:t>
            </w:r>
          </w:p>
        </w:tc>
        <w:tc>
          <w:tcPr>
            <w:tcW w:w="391"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r>
              <w:rPr>
                <w:sz w:val="16"/>
                <w:szCs w:val="16"/>
              </w:rPr>
              <w:t>35</w:t>
            </w:r>
          </w:p>
        </w:tc>
        <w:tc>
          <w:tcPr>
            <w:tcW w:w="321"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r>
              <w:rPr>
                <w:sz w:val="16"/>
                <w:szCs w:val="16"/>
              </w:rPr>
              <w:t>43</w:t>
            </w:r>
          </w:p>
        </w:tc>
        <w:tc>
          <w:tcPr>
            <w:tcW w:w="310"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r>
              <w:rPr>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r>
              <w:rPr>
                <w:sz w:val="16"/>
                <w:szCs w:val="16"/>
              </w:rPr>
              <w:t>0</w:t>
            </w:r>
          </w:p>
        </w:tc>
        <w:tc>
          <w:tcPr>
            <w:tcW w:w="321"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r>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r>
              <w:rPr>
                <w:sz w:val="16"/>
                <w:szCs w:val="16"/>
              </w:rPr>
              <w:t>8</w:t>
            </w:r>
          </w:p>
        </w:tc>
        <w:tc>
          <w:tcPr>
            <w:tcW w:w="344"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r>
              <w:rPr>
                <w:sz w:val="16"/>
                <w:szCs w:val="16"/>
              </w:rPr>
              <w:t>35</w:t>
            </w:r>
          </w:p>
        </w:tc>
        <w:tc>
          <w:tcPr>
            <w:tcW w:w="235"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r>
              <w:rPr>
                <w:sz w:val="16"/>
                <w:szCs w:val="16"/>
              </w:rPr>
              <w:t>43</w:t>
            </w:r>
          </w:p>
        </w:tc>
      </w:tr>
      <w:tr w:rsidR="00E71070"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E71070" w:rsidRPr="00F733D7" w:rsidRDefault="00E71070" w:rsidP="00620995">
            <w:pPr>
              <w:ind w:left="-90" w:right="-56"/>
              <w:rPr>
                <w:sz w:val="16"/>
                <w:szCs w:val="16"/>
              </w:rPr>
            </w:pPr>
            <w:r w:rsidRPr="00F733D7">
              <w:rPr>
                <w:sz w:val="16"/>
                <w:szCs w:val="16"/>
              </w:rPr>
              <w:t>Women empowerment</w:t>
            </w:r>
          </w:p>
        </w:tc>
        <w:tc>
          <w:tcPr>
            <w:tcW w:w="422"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r>
      <w:tr w:rsidR="00E71070"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E71070" w:rsidRPr="00F733D7" w:rsidRDefault="00E71070" w:rsidP="00620995">
            <w:pPr>
              <w:ind w:left="-90" w:right="-56"/>
              <w:rPr>
                <w:sz w:val="16"/>
                <w:szCs w:val="16"/>
              </w:rPr>
            </w:pPr>
            <w:r w:rsidRPr="00F733D7">
              <w:rPr>
                <w:sz w:val="16"/>
                <w:szCs w:val="16"/>
              </w:rPr>
              <w:t>Location specific drudgery production</w:t>
            </w:r>
          </w:p>
        </w:tc>
        <w:tc>
          <w:tcPr>
            <w:tcW w:w="422"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r>
      <w:tr w:rsidR="00E71070"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E71070" w:rsidRPr="00E71070" w:rsidRDefault="00E71070" w:rsidP="00620995">
            <w:pPr>
              <w:ind w:left="-90" w:right="-56"/>
              <w:rPr>
                <w:sz w:val="16"/>
                <w:szCs w:val="16"/>
              </w:rPr>
            </w:pPr>
            <w:r w:rsidRPr="00E71070">
              <w:rPr>
                <w:sz w:val="16"/>
                <w:szCs w:val="16"/>
              </w:rPr>
              <w:t xml:space="preserve">Rural Crafts </w:t>
            </w:r>
          </w:p>
        </w:tc>
        <w:tc>
          <w:tcPr>
            <w:tcW w:w="422"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bCs/>
                <w:sz w:val="16"/>
                <w:szCs w:val="16"/>
              </w:rPr>
            </w:pPr>
            <w:r>
              <w:rPr>
                <w:bCs/>
                <w:sz w:val="16"/>
                <w:szCs w:val="16"/>
              </w:rPr>
              <w:t>4</w:t>
            </w:r>
          </w:p>
        </w:tc>
        <w:tc>
          <w:tcPr>
            <w:tcW w:w="310"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r>
              <w:rPr>
                <w:sz w:val="16"/>
                <w:szCs w:val="16"/>
              </w:rPr>
              <w:t>0</w:t>
            </w:r>
          </w:p>
        </w:tc>
        <w:tc>
          <w:tcPr>
            <w:tcW w:w="391"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r>
              <w:rPr>
                <w:sz w:val="16"/>
                <w:szCs w:val="16"/>
              </w:rPr>
              <w:t>55</w:t>
            </w:r>
          </w:p>
        </w:tc>
        <w:tc>
          <w:tcPr>
            <w:tcW w:w="321"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r>
              <w:rPr>
                <w:sz w:val="16"/>
                <w:szCs w:val="16"/>
              </w:rPr>
              <w:t>55</w:t>
            </w:r>
          </w:p>
        </w:tc>
        <w:tc>
          <w:tcPr>
            <w:tcW w:w="310"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r>
              <w:rPr>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r>
              <w:rPr>
                <w:sz w:val="16"/>
                <w:szCs w:val="16"/>
              </w:rPr>
              <w:t>0</w:t>
            </w:r>
          </w:p>
        </w:tc>
        <w:tc>
          <w:tcPr>
            <w:tcW w:w="321"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r>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r>
              <w:rPr>
                <w:sz w:val="16"/>
                <w:szCs w:val="16"/>
              </w:rPr>
              <w:t>0</w:t>
            </w:r>
          </w:p>
        </w:tc>
        <w:tc>
          <w:tcPr>
            <w:tcW w:w="344"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r>
              <w:rPr>
                <w:sz w:val="16"/>
                <w:szCs w:val="16"/>
              </w:rPr>
              <w:t>55</w:t>
            </w:r>
          </w:p>
        </w:tc>
        <w:tc>
          <w:tcPr>
            <w:tcW w:w="235"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r>
              <w:rPr>
                <w:sz w:val="16"/>
                <w:szCs w:val="16"/>
              </w:rPr>
              <w:t>55</w:t>
            </w:r>
          </w:p>
        </w:tc>
      </w:tr>
      <w:tr w:rsidR="00E71070"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E71070" w:rsidRPr="00F733D7" w:rsidRDefault="00E71070" w:rsidP="00620995">
            <w:pPr>
              <w:ind w:left="-90" w:right="-56"/>
              <w:rPr>
                <w:sz w:val="16"/>
                <w:szCs w:val="16"/>
              </w:rPr>
            </w:pPr>
            <w:r w:rsidRPr="00F733D7">
              <w:rPr>
                <w:sz w:val="16"/>
                <w:szCs w:val="16"/>
              </w:rPr>
              <w:t xml:space="preserve">Women and child care </w:t>
            </w:r>
          </w:p>
        </w:tc>
        <w:tc>
          <w:tcPr>
            <w:tcW w:w="422"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r>
      <w:tr w:rsidR="00E71070"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E71070" w:rsidRPr="00F733D7" w:rsidRDefault="00E71070" w:rsidP="00620995">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r>
      <w:tr w:rsidR="00E71070"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E71070" w:rsidRPr="00F733D7" w:rsidRDefault="00E71070" w:rsidP="00620995">
            <w:pPr>
              <w:ind w:left="-90" w:right="-56"/>
              <w:rPr>
                <w:sz w:val="16"/>
                <w:szCs w:val="16"/>
              </w:rPr>
            </w:pPr>
            <w:r>
              <w:rPr>
                <w:sz w:val="16"/>
                <w:szCs w:val="16"/>
              </w:rPr>
              <w:t>Others (Processing and Packaging of  Mushroom</w:t>
            </w:r>
            <w:r w:rsidRPr="00F733D7">
              <w:rPr>
                <w:sz w:val="16"/>
                <w:szCs w:val="16"/>
              </w:rPr>
              <w:t>)</w:t>
            </w:r>
          </w:p>
        </w:tc>
        <w:tc>
          <w:tcPr>
            <w:tcW w:w="422"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bCs/>
                <w:sz w:val="16"/>
                <w:szCs w:val="16"/>
              </w:rPr>
            </w:pPr>
            <w:r>
              <w:rPr>
                <w:bCs/>
                <w:sz w:val="16"/>
                <w:szCs w:val="16"/>
              </w:rPr>
              <w:t>1</w:t>
            </w:r>
          </w:p>
        </w:tc>
        <w:tc>
          <w:tcPr>
            <w:tcW w:w="310"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r>
              <w:rPr>
                <w:sz w:val="16"/>
                <w:szCs w:val="16"/>
              </w:rPr>
              <w:t>6</w:t>
            </w:r>
          </w:p>
        </w:tc>
        <w:tc>
          <w:tcPr>
            <w:tcW w:w="391"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r>
              <w:rPr>
                <w:sz w:val="16"/>
                <w:szCs w:val="16"/>
              </w:rPr>
              <w:t>4</w:t>
            </w:r>
          </w:p>
        </w:tc>
        <w:tc>
          <w:tcPr>
            <w:tcW w:w="321"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r>
              <w:rPr>
                <w:sz w:val="16"/>
                <w:szCs w:val="16"/>
              </w:rPr>
              <w:t>10</w:t>
            </w:r>
          </w:p>
        </w:tc>
        <w:tc>
          <w:tcPr>
            <w:tcW w:w="310"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r>
              <w:rPr>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r>
              <w:rPr>
                <w:sz w:val="16"/>
                <w:szCs w:val="16"/>
              </w:rPr>
              <w:t>0</w:t>
            </w:r>
          </w:p>
        </w:tc>
        <w:tc>
          <w:tcPr>
            <w:tcW w:w="321"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r>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r>
              <w:rPr>
                <w:sz w:val="16"/>
                <w:szCs w:val="16"/>
              </w:rPr>
              <w:t>6</w:t>
            </w:r>
          </w:p>
        </w:tc>
        <w:tc>
          <w:tcPr>
            <w:tcW w:w="344"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r>
              <w:rPr>
                <w:sz w:val="16"/>
                <w:szCs w:val="16"/>
              </w:rPr>
              <w:t>4</w:t>
            </w:r>
          </w:p>
        </w:tc>
        <w:tc>
          <w:tcPr>
            <w:tcW w:w="235"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r>
              <w:rPr>
                <w:sz w:val="16"/>
                <w:szCs w:val="16"/>
              </w:rPr>
              <w:t>10</w:t>
            </w:r>
          </w:p>
        </w:tc>
      </w:tr>
      <w:tr w:rsidR="00E71070"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E71070" w:rsidRPr="00F733D7" w:rsidRDefault="00E71070" w:rsidP="00620995">
            <w:pPr>
              <w:ind w:left="-90" w:right="-56"/>
              <w:rPr>
                <w:b/>
                <w:bCs/>
                <w:sz w:val="16"/>
                <w:szCs w:val="16"/>
              </w:rPr>
            </w:pPr>
            <w:r w:rsidRPr="00F733D7">
              <w:rPr>
                <w:b/>
                <w:sz w:val="16"/>
                <w:szCs w:val="16"/>
              </w:rPr>
              <w:t>Agril. Engineering</w:t>
            </w:r>
          </w:p>
        </w:tc>
        <w:tc>
          <w:tcPr>
            <w:tcW w:w="422"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r>
      <w:tr w:rsidR="00E71070"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E71070" w:rsidRPr="00F733D7" w:rsidRDefault="00E71070" w:rsidP="00620995">
            <w:pPr>
              <w:ind w:left="-90" w:right="-56"/>
              <w:rPr>
                <w:sz w:val="16"/>
                <w:szCs w:val="16"/>
              </w:rPr>
            </w:pPr>
            <w:r w:rsidRPr="00F733D7">
              <w:rPr>
                <w:sz w:val="16"/>
                <w:szCs w:val="16"/>
              </w:rPr>
              <w:t>Farm machinery and its maintenance</w:t>
            </w:r>
          </w:p>
        </w:tc>
        <w:tc>
          <w:tcPr>
            <w:tcW w:w="422"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r>
      <w:tr w:rsidR="00E71070"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E71070" w:rsidRPr="00F733D7" w:rsidRDefault="00E71070" w:rsidP="00620995">
            <w:pPr>
              <w:ind w:left="-90" w:right="-56"/>
              <w:rPr>
                <w:sz w:val="16"/>
                <w:szCs w:val="16"/>
              </w:rPr>
            </w:pPr>
            <w:r w:rsidRPr="00F733D7">
              <w:rPr>
                <w:sz w:val="16"/>
                <w:szCs w:val="16"/>
              </w:rPr>
              <w:t>Installation and maintenance of micro irrigation systems</w:t>
            </w:r>
          </w:p>
        </w:tc>
        <w:tc>
          <w:tcPr>
            <w:tcW w:w="422"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r>
      <w:tr w:rsidR="00E71070"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E71070" w:rsidRPr="00F733D7" w:rsidRDefault="00E71070" w:rsidP="00620995">
            <w:pPr>
              <w:ind w:left="-90" w:right="-56"/>
              <w:rPr>
                <w:sz w:val="16"/>
                <w:szCs w:val="16"/>
              </w:rPr>
            </w:pPr>
            <w:r w:rsidRPr="00F733D7">
              <w:rPr>
                <w:sz w:val="16"/>
                <w:szCs w:val="16"/>
              </w:rPr>
              <w:t>Use of Plastics in farming practices</w:t>
            </w:r>
          </w:p>
        </w:tc>
        <w:tc>
          <w:tcPr>
            <w:tcW w:w="422"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r>
      <w:tr w:rsidR="00E71070"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E71070" w:rsidRPr="00F733D7" w:rsidRDefault="00E71070" w:rsidP="00620995">
            <w:pPr>
              <w:ind w:left="-90" w:right="-56"/>
              <w:rPr>
                <w:sz w:val="16"/>
                <w:szCs w:val="16"/>
              </w:rPr>
            </w:pPr>
            <w:r w:rsidRPr="00F733D7">
              <w:rPr>
                <w:sz w:val="16"/>
                <w:szCs w:val="16"/>
              </w:rPr>
              <w:t>Production of small tools and implements</w:t>
            </w:r>
          </w:p>
        </w:tc>
        <w:tc>
          <w:tcPr>
            <w:tcW w:w="422"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r>
      <w:tr w:rsidR="00E71070"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E71070" w:rsidRPr="00F733D7" w:rsidRDefault="00E71070" w:rsidP="00620995">
            <w:pPr>
              <w:ind w:left="-90" w:right="-56"/>
              <w:rPr>
                <w:sz w:val="16"/>
                <w:szCs w:val="16"/>
              </w:rPr>
            </w:pPr>
            <w:r w:rsidRPr="00F733D7">
              <w:rPr>
                <w:sz w:val="16"/>
                <w:szCs w:val="16"/>
              </w:rPr>
              <w:t>Repair and maintenance of farm machinery and implements</w:t>
            </w:r>
          </w:p>
        </w:tc>
        <w:tc>
          <w:tcPr>
            <w:tcW w:w="422"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r>
      <w:tr w:rsidR="00E71070"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E71070" w:rsidRPr="00F733D7" w:rsidRDefault="00E71070" w:rsidP="00620995">
            <w:pPr>
              <w:ind w:left="-90" w:right="-56"/>
              <w:rPr>
                <w:sz w:val="16"/>
                <w:szCs w:val="16"/>
              </w:rPr>
            </w:pPr>
            <w:r w:rsidRPr="00F733D7">
              <w:rPr>
                <w:sz w:val="16"/>
                <w:szCs w:val="16"/>
              </w:rPr>
              <w:t>Small scale processing and value addition</w:t>
            </w:r>
          </w:p>
        </w:tc>
        <w:tc>
          <w:tcPr>
            <w:tcW w:w="422"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r>
      <w:tr w:rsidR="00E71070"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E71070" w:rsidRPr="00F733D7" w:rsidRDefault="00E71070" w:rsidP="00620995">
            <w:pPr>
              <w:ind w:left="-90" w:right="-56"/>
              <w:rPr>
                <w:sz w:val="16"/>
                <w:szCs w:val="16"/>
              </w:rPr>
            </w:pPr>
            <w:r w:rsidRPr="00F733D7">
              <w:rPr>
                <w:sz w:val="16"/>
                <w:szCs w:val="16"/>
              </w:rPr>
              <w:t>Post Harvest Technology</w:t>
            </w:r>
          </w:p>
        </w:tc>
        <w:tc>
          <w:tcPr>
            <w:tcW w:w="422"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r>
      <w:tr w:rsidR="00E71070"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E71070" w:rsidRPr="00F733D7" w:rsidRDefault="00E71070" w:rsidP="00620995">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r>
      <w:tr w:rsidR="00E71070"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E71070" w:rsidRPr="00F733D7" w:rsidRDefault="00E71070" w:rsidP="00620995">
            <w:pPr>
              <w:ind w:left="-90" w:right="-56"/>
              <w:rPr>
                <w:b/>
                <w:bCs/>
                <w:sz w:val="16"/>
                <w:szCs w:val="16"/>
              </w:rPr>
            </w:pPr>
            <w:r w:rsidRPr="00F733D7">
              <w:rPr>
                <w:b/>
                <w:sz w:val="16"/>
                <w:szCs w:val="16"/>
              </w:rPr>
              <w:t>Plant Protection</w:t>
            </w:r>
          </w:p>
        </w:tc>
        <w:tc>
          <w:tcPr>
            <w:tcW w:w="422"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E71070" w:rsidRPr="00F733D7" w:rsidRDefault="00E71070"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E71070" w:rsidRPr="00F733D7" w:rsidRDefault="00E71070" w:rsidP="00090D9D">
            <w:pPr>
              <w:ind w:left="-90" w:right="-56"/>
              <w:jc w:val="center"/>
              <w:rPr>
                <w:sz w:val="16"/>
                <w:szCs w:val="16"/>
              </w:rPr>
            </w:pPr>
          </w:p>
        </w:tc>
      </w:tr>
      <w:tr w:rsidR="00E71070"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E71070" w:rsidRPr="00685F73" w:rsidRDefault="00E71070" w:rsidP="00620995">
            <w:pPr>
              <w:ind w:left="-90" w:right="-56"/>
              <w:rPr>
                <w:sz w:val="16"/>
                <w:szCs w:val="16"/>
              </w:rPr>
            </w:pPr>
            <w:r w:rsidRPr="00685F73">
              <w:rPr>
                <w:sz w:val="16"/>
                <w:szCs w:val="16"/>
              </w:rPr>
              <w:t xml:space="preserve">Integrated Pest Management </w:t>
            </w:r>
          </w:p>
        </w:tc>
        <w:tc>
          <w:tcPr>
            <w:tcW w:w="422" w:type="pct"/>
            <w:tcBorders>
              <w:top w:val="single" w:sz="4" w:space="0" w:color="auto"/>
              <w:left w:val="single" w:sz="4" w:space="0" w:color="auto"/>
              <w:bottom w:val="single" w:sz="4" w:space="0" w:color="auto"/>
              <w:right w:val="single" w:sz="4" w:space="0" w:color="auto"/>
            </w:tcBorders>
            <w:noWrap/>
          </w:tcPr>
          <w:p w:rsidR="00E71070" w:rsidRPr="0072466A" w:rsidRDefault="00E71070"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E71070" w:rsidRPr="0072466A" w:rsidRDefault="00E71070"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E71070" w:rsidRPr="0072466A" w:rsidRDefault="00E71070"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E71070" w:rsidRPr="0072466A" w:rsidRDefault="00E71070"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71070" w:rsidRPr="0072466A" w:rsidRDefault="00E71070"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E71070" w:rsidRPr="0072466A" w:rsidRDefault="00E71070"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E71070" w:rsidRPr="0072466A" w:rsidRDefault="00E71070"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71070" w:rsidRPr="0072466A" w:rsidRDefault="00E71070"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E71070" w:rsidRPr="0072466A" w:rsidRDefault="00E71070"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E71070" w:rsidRPr="0072466A" w:rsidRDefault="00E71070" w:rsidP="00090D9D">
            <w:pPr>
              <w:ind w:left="-90" w:right="-56"/>
              <w:jc w:val="center"/>
              <w:rPr>
                <w:sz w:val="16"/>
                <w:szCs w:val="16"/>
              </w:rPr>
            </w:pPr>
          </w:p>
        </w:tc>
      </w:tr>
      <w:tr w:rsidR="00685F7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685F73" w:rsidRPr="00685F73" w:rsidRDefault="00685F73" w:rsidP="00620995">
            <w:pPr>
              <w:ind w:left="-90" w:right="-56"/>
              <w:rPr>
                <w:sz w:val="16"/>
                <w:szCs w:val="16"/>
              </w:rPr>
            </w:pPr>
            <w:r w:rsidRPr="00685F73">
              <w:rPr>
                <w:sz w:val="16"/>
                <w:szCs w:val="16"/>
              </w:rPr>
              <w:t xml:space="preserve">Integrated Disease Management </w:t>
            </w:r>
          </w:p>
        </w:tc>
        <w:tc>
          <w:tcPr>
            <w:tcW w:w="422"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Cs/>
                <w:sz w:val="16"/>
                <w:szCs w:val="16"/>
              </w:rPr>
            </w:pPr>
            <w:r>
              <w:rPr>
                <w:bCs/>
                <w:sz w:val="16"/>
                <w:szCs w:val="16"/>
              </w:rPr>
              <w:t>2</w:t>
            </w:r>
          </w:p>
        </w:tc>
        <w:tc>
          <w:tcPr>
            <w:tcW w:w="310"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sz w:val="16"/>
                <w:szCs w:val="16"/>
              </w:rPr>
            </w:pPr>
            <w:r>
              <w:rPr>
                <w:sz w:val="16"/>
                <w:szCs w:val="16"/>
              </w:rPr>
              <w:t>130</w:t>
            </w:r>
          </w:p>
        </w:tc>
        <w:tc>
          <w:tcPr>
            <w:tcW w:w="39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sz w:val="16"/>
                <w:szCs w:val="16"/>
              </w:rPr>
            </w:pPr>
            <w:r>
              <w:rPr>
                <w:sz w:val="16"/>
                <w:szCs w:val="16"/>
              </w:rPr>
              <w:t>29</w:t>
            </w:r>
          </w:p>
        </w:tc>
        <w:tc>
          <w:tcPr>
            <w:tcW w:w="32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sz w:val="16"/>
                <w:szCs w:val="16"/>
              </w:rPr>
            </w:pPr>
            <w:r>
              <w:rPr>
                <w:sz w:val="16"/>
                <w:szCs w:val="16"/>
              </w:rPr>
              <w:t>159</w:t>
            </w: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r>
              <w:rPr>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r>
              <w:rPr>
                <w:sz w:val="16"/>
                <w:szCs w:val="16"/>
              </w:rPr>
              <w:t>0</w:t>
            </w:r>
          </w:p>
        </w:tc>
        <w:tc>
          <w:tcPr>
            <w:tcW w:w="32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r>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r>
              <w:rPr>
                <w:sz w:val="16"/>
                <w:szCs w:val="16"/>
              </w:rPr>
              <w:t>130</w:t>
            </w:r>
          </w:p>
        </w:tc>
        <w:tc>
          <w:tcPr>
            <w:tcW w:w="344"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r>
              <w:rPr>
                <w:sz w:val="16"/>
                <w:szCs w:val="16"/>
              </w:rPr>
              <w:t>29</w:t>
            </w:r>
          </w:p>
        </w:tc>
        <w:tc>
          <w:tcPr>
            <w:tcW w:w="235"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r>
              <w:rPr>
                <w:sz w:val="16"/>
                <w:szCs w:val="16"/>
              </w:rPr>
              <w:t>159</w:t>
            </w:r>
          </w:p>
        </w:tc>
      </w:tr>
      <w:tr w:rsidR="00685F7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685F73" w:rsidRPr="00F733D7" w:rsidRDefault="00685F73" w:rsidP="00620995">
            <w:pPr>
              <w:ind w:left="-90" w:right="-56"/>
              <w:rPr>
                <w:sz w:val="16"/>
                <w:szCs w:val="16"/>
              </w:rPr>
            </w:pPr>
            <w:r w:rsidRPr="00F733D7">
              <w:rPr>
                <w:sz w:val="16"/>
                <w:szCs w:val="16"/>
              </w:rPr>
              <w:t xml:space="preserve">Bio-control of pests and diseases </w:t>
            </w:r>
          </w:p>
        </w:tc>
        <w:tc>
          <w:tcPr>
            <w:tcW w:w="422"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r>
      <w:tr w:rsidR="00685F7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685F73" w:rsidRPr="00F733D7" w:rsidRDefault="00685F73" w:rsidP="00620995">
            <w:pPr>
              <w:ind w:left="-90" w:right="-56"/>
              <w:rPr>
                <w:sz w:val="16"/>
                <w:szCs w:val="16"/>
              </w:rPr>
            </w:pPr>
            <w:r w:rsidRPr="00F733D7">
              <w:rPr>
                <w:sz w:val="16"/>
                <w:szCs w:val="16"/>
              </w:rPr>
              <w:t>Production of  bio control agents and bio pesticides</w:t>
            </w:r>
          </w:p>
        </w:tc>
        <w:tc>
          <w:tcPr>
            <w:tcW w:w="422"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r>
      <w:tr w:rsidR="00685F7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685F73" w:rsidRPr="00F733D7" w:rsidRDefault="00685F73" w:rsidP="00620995">
            <w:pPr>
              <w:ind w:left="-90" w:right="-56"/>
              <w:rPr>
                <w:sz w:val="16"/>
                <w:szCs w:val="16"/>
              </w:rPr>
            </w:pPr>
            <w:r w:rsidRPr="00F733D7">
              <w:rPr>
                <w:sz w:val="16"/>
                <w:szCs w:val="16"/>
              </w:rPr>
              <w:lastRenderedPageBreak/>
              <w:t>Others (pl.specify)</w:t>
            </w:r>
          </w:p>
        </w:tc>
        <w:tc>
          <w:tcPr>
            <w:tcW w:w="422"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r>
      <w:tr w:rsidR="00685F7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685F73" w:rsidRPr="00F733D7" w:rsidRDefault="00685F73" w:rsidP="00620995">
            <w:pPr>
              <w:ind w:left="-90" w:right="-56"/>
              <w:rPr>
                <w:b/>
                <w:bCs/>
                <w:sz w:val="16"/>
                <w:szCs w:val="16"/>
              </w:rPr>
            </w:pPr>
            <w:r w:rsidRPr="00F733D7">
              <w:rPr>
                <w:b/>
                <w:sz w:val="16"/>
                <w:szCs w:val="16"/>
              </w:rPr>
              <w:t>Fisheries</w:t>
            </w:r>
          </w:p>
        </w:tc>
        <w:tc>
          <w:tcPr>
            <w:tcW w:w="422"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r>
      <w:tr w:rsidR="00685F7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685F73" w:rsidRPr="00F733D7" w:rsidRDefault="00685F73" w:rsidP="00620995">
            <w:pPr>
              <w:ind w:left="-90" w:right="-56"/>
              <w:rPr>
                <w:sz w:val="16"/>
                <w:szCs w:val="16"/>
              </w:rPr>
            </w:pPr>
            <w:r w:rsidRPr="00F733D7">
              <w:rPr>
                <w:sz w:val="16"/>
                <w:szCs w:val="16"/>
              </w:rPr>
              <w:t>Integrated fish farming</w:t>
            </w:r>
          </w:p>
        </w:tc>
        <w:tc>
          <w:tcPr>
            <w:tcW w:w="422"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r>
      <w:tr w:rsidR="00685F7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685F73" w:rsidRPr="00F733D7" w:rsidRDefault="00685F73" w:rsidP="00620995">
            <w:pPr>
              <w:ind w:left="-90" w:right="-56"/>
              <w:rPr>
                <w:sz w:val="16"/>
                <w:szCs w:val="16"/>
              </w:rPr>
            </w:pPr>
            <w:r w:rsidRPr="00F733D7">
              <w:rPr>
                <w:sz w:val="16"/>
                <w:szCs w:val="16"/>
              </w:rPr>
              <w:t>Carp breeding and hatchery management</w:t>
            </w:r>
          </w:p>
        </w:tc>
        <w:tc>
          <w:tcPr>
            <w:tcW w:w="422"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r>
      <w:tr w:rsidR="00685F7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685F73" w:rsidRPr="00F733D7" w:rsidRDefault="00685F73" w:rsidP="00620995">
            <w:pPr>
              <w:ind w:left="-90" w:right="-56"/>
              <w:rPr>
                <w:sz w:val="16"/>
                <w:szCs w:val="16"/>
              </w:rPr>
            </w:pPr>
            <w:r w:rsidRPr="00F733D7">
              <w:rPr>
                <w:sz w:val="16"/>
                <w:szCs w:val="16"/>
              </w:rPr>
              <w:t>Carp fry and fingerling rearing</w:t>
            </w:r>
          </w:p>
        </w:tc>
        <w:tc>
          <w:tcPr>
            <w:tcW w:w="422"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r>
      <w:tr w:rsidR="00685F7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685F73" w:rsidRPr="00F733D7" w:rsidRDefault="00685F73" w:rsidP="00620995">
            <w:pPr>
              <w:ind w:left="-90" w:right="-56"/>
              <w:rPr>
                <w:sz w:val="16"/>
                <w:szCs w:val="16"/>
              </w:rPr>
            </w:pPr>
            <w:r w:rsidRPr="00F733D7">
              <w:rPr>
                <w:sz w:val="16"/>
                <w:szCs w:val="16"/>
              </w:rPr>
              <w:t>Composite fish culture</w:t>
            </w:r>
          </w:p>
        </w:tc>
        <w:tc>
          <w:tcPr>
            <w:tcW w:w="422"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r>
      <w:tr w:rsidR="00685F7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685F73" w:rsidRPr="00F733D7" w:rsidRDefault="00685F73" w:rsidP="00620995">
            <w:pPr>
              <w:ind w:left="-90" w:right="-56"/>
              <w:rPr>
                <w:sz w:val="16"/>
                <w:szCs w:val="16"/>
              </w:rPr>
            </w:pPr>
            <w:r w:rsidRPr="00F733D7">
              <w:rPr>
                <w:sz w:val="16"/>
                <w:szCs w:val="16"/>
              </w:rPr>
              <w:t>Hatchery management and culture of freshwater prawn</w:t>
            </w:r>
          </w:p>
        </w:tc>
        <w:tc>
          <w:tcPr>
            <w:tcW w:w="422"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r>
      <w:tr w:rsidR="00685F7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685F73" w:rsidRPr="00F733D7" w:rsidRDefault="00685F73" w:rsidP="00620995">
            <w:pPr>
              <w:ind w:left="-90" w:right="-56"/>
              <w:rPr>
                <w:sz w:val="16"/>
                <w:szCs w:val="16"/>
              </w:rPr>
            </w:pPr>
            <w:r w:rsidRPr="00F733D7">
              <w:rPr>
                <w:sz w:val="16"/>
                <w:szCs w:val="16"/>
              </w:rPr>
              <w:t>Breeding and culture of ornamental fishes</w:t>
            </w:r>
          </w:p>
        </w:tc>
        <w:tc>
          <w:tcPr>
            <w:tcW w:w="422"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c>
          <w:tcPr>
            <w:tcW w:w="235"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sz w:val="16"/>
                <w:szCs w:val="16"/>
              </w:rPr>
            </w:pPr>
          </w:p>
        </w:tc>
      </w:tr>
      <w:tr w:rsidR="00685F7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685F73" w:rsidRPr="00F733D7" w:rsidRDefault="00685F73" w:rsidP="00620995">
            <w:pPr>
              <w:ind w:left="-90" w:right="-56"/>
              <w:rPr>
                <w:sz w:val="16"/>
                <w:szCs w:val="16"/>
              </w:rPr>
            </w:pPr>
            <w:r w:rsidRPr="00F733D7">
              <w:rPr>
                <w:sz w:val="16"/>
                <w:szCs w:val="16"/>
              </w:rPr>
              <w:t>Portable plastic carp hatchery</w:t>
            </w:r>
          </w:p>
        </w:tc>
        <w:tc>
          <w:tcPr>
            <w:tcW w:w="422"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235"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r>
      <w:tr w:rsidR="00685F7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685F73" w:rsidRPr="00F733D7" w:rsidRDefault="00685F73" w:rsidP="00620995">
            <w:pPr>
              <w:ind w:left="-90" w:right="-56"/>
              <w:rPr>
                <w:sz w:val="16"/>
                <w:szCs w:val="16"/>
              </w:rPr>
            </w:pPr>
            <w:r w:rsidRPr="00F733D7">
              <w:rPr>
                <w:sz w:val="16"/>
                <w:szCs w:val="16"/>
              </w:rPr>
              <w:t>Pen culture of fish and prawn</w:t>
            </w:r>
          </w:p>
        </w:tc>
        <w:tc>
          <w:tcPr>
            <w:tcW w:w="422"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235"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r>
      <w:tr w:rsidR="00685F7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685F73" w:rsidRPr="00F733D7" w:rsidRDefault="00685F73" w:rsidP="00620995">
            <w:pPr>
              <w:ind w:left="-90" w:right="-56"/>
              <w:rPr>
                <w:sz w:val="16"/>
                <w:szCs w:val="16"/>
              </w:rPr>
            </w:pPr>
            <w:r w:rsidRPr="00F733D7">
              <w:rPr>
                <w:sz w:val="16"/>
                <w:szCs w:val="16"/>
              </w:rPr>
              <w:t>Shrimp farming</w:t>
            </w:r>
          </w:p>
        </w:tc>
        <w:tc>
          <w:tcPr>
            <w:tcW w:w="422"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235"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r>
      <w:tr w:rsidR="00685F7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685F73" w:rsidRPr="00F733D7" w:rsidRDefault="00685F73" w:rsidP="00620995">
            <w:pPr>
              <w:ind w:left="-90" w:right="-56"/>
              <w:rPr>
                <w:sz w:val="16"/>
                <w:szCs w:val="16"/>
              </w:rPr>
            </w:pPr>
            <w:r w:rsidRPr="00F733D7">
              <w:rPr>
                <w:sz w:val="16"/>
                <w:szCs w:val="16"/>
              </w:rPr>
              <w:t>Edible oyster farming</w:t>
            </w:r>
          </w:p>
        </w:tc>
        <w:tc>
          <w:tcPr>
            <w:tcW w:w="422"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235"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r>
      <w:tr w:rsidR="00685F7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685F73" w:rsidRPr="00F733D7" w:rsidRDefault="00685F73" w:rsidP="00620995">
            <w:pPr>
              <w:ind w:left="-90" w:right="-56"/>
              <w:rPr>
                <w:sz w:val="16"/>
                <w:szCs w:val="16"/>
              </w:rPr>
            </w:pPr>
            <w:r w:rsidRPr="00F733D7">
              <w:rPr>
                <w:sz w:val="16"/>
                <w:szCs w:val="16"/>
              </w:rPr>
              <w:t>Pearl culture</w:t>
            </w:r>
          </w:p>
        </w:tc>
        <w:tc>
          <w:tcPr>
            <w:tcW w:w="422"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235"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r>
      <w:tr w:rsidR="00685F7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685F73" w:rsidRPr="00F733D7" w:rsidRDefault="00685F73" w:rsidP="00620995">
            <w:pPr>
              <w:ind w:left="-90" w:right="-56"/>
              <w:rPr>
                <w:sz w:val="16"/>
                <w:szCs w:val="16"/>
              </w:rPr>
            </w:pPr>
            <w:r w:rsidRPr="00F733D7">
              <w:rPr>
                <w:sz w:val="16"/>
                <w:szCs w:val="16"/>
              </w:rPr>
              <w:t>Fish processing and value addition</w:t>
            </w:r>
          </w:p>
        </w:tc>
        <w:tc>
          <w:tcPr>
            <w:tcW w:w="422"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235"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r>
      <w:tr w:rsidR="00685F7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685F73" w:rsidRPr="00F733D7" w:rsidRDefault="00685F73" w:rsidP="00620995">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235"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r>
      <w:tr w:rsidR="00685F73" w:rsidRPr="00F733D7" w:rsidTr="00525887">
        <w:trPr>
          <w:trHeight w:val="278"/>
        </w:trPr>
        <w:tc>
          <w:tcPr>
            <w:tcW w:w="1645" w:type="pct"/>
            <w:tcBorders>
              <w:top w:val="single" w:sz="4" w:space="0" w:color="auto"/>
              <w:left w:val="single" w:sz="4" w:space="0" w:color="auto"/>
              <w:bottom w:val="single" w:sz="4" w:space="0" w:color="auto"/>
              <w:right w:val="single" w:sz="4" w:space="0" w:color="auto"/>
            </w:tcBorders>
            <w:noWrap/>
          </w:tcPr>
          <w:p w:rsidR="00685F73" w:rsidRPr="00F733D7" w:rsidRDefault="00685F73" w:rsidP="00620995">
            <w:pPr>
              <w:ind w:left="-90" w:right="-56"/>
              <w:rPr>
                <w:b/>
                <w:sz w:val="16"/>
                <w:szCs w:val="16"/>
              </w:rPr>
            </w:pPr>
            <w:r w:rsidRPr="00F733D7">
              <w:rPr>
                <w:b/>
                <w:sz w:val="16"/>
                <w:szCs w:val="16"/>
              </w:rPr>
              <w:t>Production of Inputs at site</w:t>
            </w:r>
          </w:p>
        </w:tc>
        <w:tc>
          <w:tcPr>
            <w:tcW w:w="422"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235"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r>
      <w:tr w:rsidR="00685F7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685F73" w:rsidRPr="00F733D7" w:rsidRDefault="00685F73" w:rsidP="00620995">
            <w:pPr>
              <w:ind w:left="-90" w:right="-56"/>
              <w:rPr>
                <w:sz w:val="16"/>
                <w:szCs w:val="16"/>
              </w:rPr>
            </w:pPr>
            <w:r w:rsidRPr="00F733D7">
              <w:rPr>
                <w:sz w:val="16"/>
                <w:szCs w:val="16"/>
              </w:rPr>
              <w:t>Seed Production</w:t>
            </w:r>
          </w:p>
        </w:tc>
        <w:tc>
          <w:tcPr>
            <w:tcW w:w="422"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235"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r>
      <w:tr w:rsidR="00685F7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685F73" w:rsidRPr="00F733D7" w:rsidRDefault="00685F73" w:rsidP="00620995">
            <w:pPr>
              <w:ind w:left="-90" w:right="-56"/>
              <w:rPr>
                <w:sz w:val="16"/>
                <w:szCs w:val="16"/>
              </w:rPr>
            </w:pPr>
            <w:r w:rsidRPr="00F733D7">
              <w:rPr>
                <w:sz w:val="16"/>
                <w:szCs w:val="16"/>
              </w:rPr>
              <w:t>Planting material production</w:t>
            </w:r>
          </w:p>
        </w:tc>
        <w:tc>
          <w:tcPr>
            <w:tcW w:w="422"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235"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r>
      <w:tr w:rsidR="00685F7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685F73" w:rsidRPr="00F733D7" w:rsidRDefault="00685F73" w:rsidP="00620995">
            <w:pPr>
              <w:ind w:left="-90" w:right="-56"/>
              <w:rPr>
                <w:sz w:val="16"/>
                <w:szCs w:val="16"/>
              </w:rPr>
            </w:pPr>
            <w:r w:rsidRPr="00F733D7">
              <w:rPr>
                <w:sz w:val="16"/>
                <w:szCs w:val="16"/>
              </w:rPr>
              <w:t>Bio-agents production</w:t>
            </w:r>
          </w:p>
        </w:tc>
        <w:tc>
          <w:tcPr>
            <w:tcW w:w="422"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235"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r>
      <w:tr w:rsidR="00685F7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685F73" w:rsidRPr="00F733D7" w:rsidRDefault="00685F73" w:rsidP="00620995">
            <w:pPr>
              <w:ind w:left="-90" w:right="-56"/>
              <w:rPr>
                <w:sz w:val="16"/>
                <w:szCs w:val="16"/>
              </w:rPr>
            </w:pPr>
            <w:r w:rsidRPr="00F733D7">
              <w:rPr>
                <w:sz w:val="16"/>
                <w:szCs w:val="16"/>
              </w:rPr>
              <w:t>Bio-pesticides production</w:t>
            </w:r>
          </w:p>
        </w:tc>
        <w:tc>
          <w:tcPr>
            <w:tcW w:w="422"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235"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r>
      <w:tr w:rsidR="00685F7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685F73" w:rsidRPr="00F733D7" w:rsidRDefault="00685F73" w:rsidP="00620995">
            <w:pPr>
              <w:ind w:left="-90" w:right="-56"/>
              <w:rPr>
                <w:sz w:val="16"/>
                <w:szCs w:val="16"/>
              </w:rPr>
            </w:pPr>
            <w:r w:rsidRPr="00F733D7">
              <w:rPr>
                <w:sz w:val="16"/>
                <w:szCs w:val="16"/>
              </w:rPr>
              <w:t>Bio-fertilizer production</w:t>
            </w:r>
          </w:p>
        </w:tc>
        <w:tc>
          <w:tcPr>
            <w:tcW w:w="422"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235"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r>
      <w:tr w:rsidR="00685F7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685F73" w:rsidRPr="00F733D7" w:rsidRDefault="00685F73" w:rsidP="00620995">
            <w:pPr>
              <w:ind w:left="-90" w:right="-56"/>
              <w:rPr>
                <w:sz w:val="16"/>
                <w:szCs w:val="16"/>
              </w:rPr>
            </w:pPr>
            <w:r w:rsidRPr="00F733D7">
              <w:rPr>
                <w:sz w:val="16"/>
                <w:szCs w:val="16"/>
              </w:rPr>
              <w:t>Vermi-compost production</w:t>
            </w:r>
          </w:p>
        </w:tc>
        <w:tc>
          <w:tcPr>
            <w:tcW w:w="422"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235"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r>
      <w:tr w:rsidR="00685F7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685F73" w:rsidRPr="00F733D7" w:rsidRDefault="00685F73" w:rsidP="00620995">
            <w:pPr>
              <w:ind w:left="-90" w:right="-56"/>
              <w:rPr>
                <w:sz w:val="16"/>
                <w:szCs w:val="16"/>
              </w:rPr>
            </w:pPr>
            <w:r w:rsidRPr="00F733D7">
              <w:rPr>
                <w:sz w:val="16"/>
                <w:szCs w:val="16"/>
              </w:rPr>
              <w:t>Organic manures production</w:t>
            </w:r>
          </w:p>
        </w:tc>
        <w:tc>
          <w:tcPr>
            <w:tcW w:w="422"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235"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r>
      <w:tr w:rsidR="00685F7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685F73" w:rsidRPr="00F733D7" w:rsidRDefault="00685F73" w:rsidP="00620995">
            <w:pPr>
              <w:ind w:left="-90" w:right="-56"/>
              <w:rPr>
                <w:sz w:val="16"/>
                <w:szCs w:val="16"/>
              </w:rPr>
            </w:pPr>
            <w:r w:rsidRPr="00F733D7">
              <w:rPr>
                <w:sz w:val="16"/>
                <w:szCs w:val="16"/>
              </w:rPr>
              <w:t>Production of fry and fingerlings</w:t>
            </w:r>
          </w:p>
        </w:tc>
        <w:tc>
          <w:tcPr>
            <w:tcW w:w="422"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235"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r>
      <w:tr w:rsidR="00685F7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685F73" w:rsidRPr="00F733D7" w:rsidRDefault="00685F73" w:rsidP="00620995">
            <w:pPr>
              <w:ind w:left="-90" w:right="-56"/>
              <w:rPr>
                <w:sz w:val="16"/>
                <w:szCs w:val="16"/>
              </w:rPr>
            </w:pPr>
            <w:r w:rsidRPr="00F733D7">
              <w:rPr>
                <w:sz w:val="16"/>
                <w:szCs w:val="16"/>
              </w:rPr>
              <w:t>Production of Bee-colonies and wax sheets</w:t>
            </w:r>
          </w:p>
        </w:tc>
        <w:tc>
          <w:tcPr>
            <w:tcW w:w="422"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235"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r>
      <w:tr w:rsidR="00685F7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685F73" w:rsidRPr="00F733D7" w:rsidRDefault="00685F73" w:rsidP="00620995">
            <w:pPr>
              <w:ind w:left="-90" w:right="-56"/>
              <w:rPr>
                <w:sz w:val="16"/>
                <w:szCs w:val="16"/>
              </w:rPr>
            </w:pPr>
            <w:r w:rsidRPr="00F733D7">
              <w:rPr>
                <w:sz w:val="16"/>
                <w:szCs w:val="16"/>
              </w:rPr>
              <w:t>Small tools and implements</w:t>
            </w:r>
          </w:p>
        </w:tc>
        <w:tc>
          <w:tcPr>
            <w:tcW w:w="422"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235"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r>
      <w:tr w:rsidR="00685F7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685F73" w:rsidRPr="00F733D7" w:rsidRDefault="00685F73" w:rsidP="00620995">
            <w:pPr>
              <w:ind w:left="-90" w:right="-56"/>
              <w:rPr>
                <w:sz w:val="16"/>
                <w:szCs w:val="16"/>
              </w:rPr>
            </w:pPr>
            <w:r w:rsidRPr="00F733D7">
              <w:rPr>
                <w:sz w:val="16"/>
                <w:szCs w:val="16"/>
              </w:rPr>
              <w:t>Production of livestock feed and fodder</w:t>
            </w:r>
          </w:p>
        </w:tc>
        <w:tc>
          <w:tcPr>
            <w:tcW w:w="422"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235"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r>
      <w:tr w:rsidR="00685F73"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685F73" w:rsidRPr="00F733D7" w:rsidRDefault="00685F73" w:rsidP="00620995">
            <w:pPr>
              <w:ind w:left="-90" w:right="-56"/>
              <w:rPr>
                <w:sz w:val="16"/>
                <w:szCs w:val="16"/>
              </w:rPr>
            </w:pPr>
            <w:r w:rsidRPr="00F733D7">
              <w:rPr>
                <w:sz w:val="16"/>
                <w:szCs w:val="16"/>
              </w:rPr>
              <w:t>Production of Fish feed</w:t>
            </w:r>
          </w:p>
        </w:tc>
        <w:tc>
          <w:tcPr>
            <w:tcW w:w="422"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c>
          <w:tcPr>
            <w:tcW w:w="235" w:type="pct"/>
            <w:tcBorders>
              <w:top w:val="single" w:sz="4" w:space="0" w:color="auto"/>
              <w:left w:val="single" w:sz="4" w:space="0" w:color="auto"/>
              <w:bottom w:val="single" w:sz="4" w:space="0" w:color="auto"/>
              <w:right w:val="single" w:sz="4" w:space="0" w:color="auto"/>
            </w:tcBorders>
          </w:tcPr>
          <w:p w:rsidR="00685F73" w:rsidRPr="00F733D7" w:rsidRDefault="00685F73" w:rsidP="00090D9D">
            <w:pPr>
              <w:ind w:left="-90" w:right="-56"/>
              <w:jc w:val="center"/>
              <w:rPr>
                <w:b/>
                <w:bCs/>
                <w:sz w:val="16"/>
                <w:szCs w:val="16"/>
              </w:rPr>
            </w:pPr>
          </w:p>
        </w:tc>
      </w:tr>
      <w:tr w:rsidR="00B573B1"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B573B1" w:rsidRPr="00B573B1" w:rsidRDefault="00B573B1" w:rsidP="00620995">
            <w:pPr>
              <w:ind w:left="-90" w:right="-56"/>
              <w:rPr>
                <w:sz w:val="16"/>
                <w:szCs w:val="16"/>
              </w:rPr>
            </w:pPr>
            <w:r w:rsidRPr="00B573B1">
              <w:rPr>
                <w:sz w:val="16"/>
                <w:szCs w:val="16"/>
              </w:rPr>
              <w:t xml:space="preserve">Mushroom production </w:t>
            </w:r>
          </w:p>
        </w:tc>
        <w:tc>
          <w:tcPr>
            <w:tcW w:w="422" w:type="pct"/>
            <w:tcBorders>
              <w:top w:val="single" w:sz="4" w:space="0" w:color="auto"/>
              <w:left w:val="single" w:sz="4" w:space="0" w:color="auto"/>
              <w:bottom w:val="single" w:sz="4" w:space="0" w:color="auto"/>
              <w:right w:val="single" w:sz="4" w:space="0" w:color="auto"/>
            </w:tcBorders>
            <w:noWrap/>
          </w:tcPr>
          <w:p w:rsidR="00B573B1" w:rsidRPr="000747D7" w:rsidRDefault="00B573B1" w:rsidP="00090D9D">
            <w:pPr>
              <w:ind w:left="-90" w:right="-56"/>
              <w:jc w:val="center"/>
              <w:rPr>
                <w:bCs/>
                <w:sz w:val="16"/>
                <w:szCs w:val="16"/>
              </w:rPr>
            </w:pPr>
            <w:r w:rsidRPr="000747D7">
              <w:rPr>
                <w:bCs/>
                <w:sz w:val="16"/>
                <w:szCs w:val="16"/>
              </w:rPr>
              <w:t>4</w:t>
            </w:r>
          </w:p>
        </w:tc>
        <w:tc>
          <w:tcPr>
            <w:tcW w:w="310" w:type="pct"/>
            <w:tcBorders>
              <w:top w:val="single" w:sz="4" w:space="0" w:color="auto"/>
              <w:left w:val="single" w:sz="4" w:space="0" w:color="auto"/>
              <w:bottom w:val="single" w:sz="4" w:space="0" w:color="auto"/>
              <w:right w:val="single" w:sz="4" w:space="0" w:color="auto"/>
            </w:tcBorders>
            <w:noWrap/>
          </w:tcPr>
          <w:p w:rsidR="00B573B1" w:rsidRPr="000747D7" w:rsidRDefault="00B573B1" w:rsidP="00090D9D">
            <w:pPr>
              <w:ind w:left="-90" w:right="-56"/>
              <w:jc w:val="center"/>
              <w:rPr>
                <w:bCs/>
                <w:sz w:val="16"/>
                <w:szCs w:val="16"/>
              </w:rPr>
            </w:pPr>
            <w:r w:rsidRPr="000747D7">
              <w:rPr>
                <w:bCs/>
                <w:sz w:val="16"/>
                <w:szCs w:val="16"/>
              </w:rPr>
              <w:t>49</w:t>
            </w:r>
          </w:p>
        </w:tc>
        <w:tc>
          <w:tcPr>
            <w:tcW w:w="391" w:type="pct"/>
            <w:tcBorders>
              <w:top w:val="single" w:sz="4" w:space="0" w:color="auto"/>
              <w:left w:val="single" w:sz="4" w:space="0" w:color="auto"/>
              <w:bottom w:val="single" w:sz="4" w:space="0" w:color="auto"/>
              <w:right w:val="single" w:sz="4" w:space="0" w:color="auto"/>
            </w:tcBorders>
            <w:noWrap/>
          </w:tcPr>
          <w:p w:rsidR="00B573B1" w:rsidRPr="000747D7" w:rsidRDefault="00B573B1" w:rsidP="00090D9D">
            <w:pPr>
              <w:ind w:left="-90" w:right="-56"/>
              <w:jc w:val="center"/>
              <w:rPr>
                <w:bCs/>
                <w:sz w:val="16"/>
                <w:szCs w:val="16"/>
              </w:rPr>
            </w:pPr>
            <w:r>
              <w:rPr>
                <w:bCs/>
                <w:sz w:val="16"/>
                <w:szCs w:val="16"/>
              </w:rPr>
              <w:t>41</w:t>
            </w:r>
          </w:p>
        </w:tc>
        <w:tc>
          <w:tcPr>
            <w:tcW w:w="321" w:type="pct"/>
            <w:tcBorders>
              <w:top w:val="single" w:sz="4" w:space="0" w:color="auto"/>
              <w:left w:val="single" w:sz="4" w:space="0" w:color="auto"/>
              <w:bottom w:val="single" w:sz="4" w:space="0" w:color="auto"/>
              <w:right w:val="single" w:sz="4" w:space="0" w:color="auto"/>
            </w:tcBorders>
            <w:noWrap/>
          </w:tcPr>
          <w:p w:rsidR="00B573B1" w:rsidRPr="000747D7" w:rsidRDefault="00B573B1" w:rsidP="00090D9D">
            <w:pPr>
              <w:ind w:left="-90" w:right="-56"/>
              <w:jc w:val="center"/>
              <w:rPr>
                <w:bCs/>
                <w:sz w:val="16"/>
                <w:szCs w:val="16"/>
              </w:rPr>
            </w:pPr>
            <w:r>
              <w:rPr>
                <w:bCs/>
                <w:sz w:val="16"/>
                <w:szCs w:val="16"/>
              </w:rPr>
              <w:t>90</w:t>
            </w:r>
          </w:p>
        </w:tc>
        <w:tc>
          <w:tcPr>
            <w:tcW w:w="310" w:type="pct"/>
            <w:tcBorders>
              <w:top w:val="single" w:sz="4" w:space="0" w:color="auto"/>
              <w:left w:val="single" w:sz="4" w:space="0" w:color="auto"/>
              <w:bottom w:val="single" w:sz="4" w:space="0" w:color="auto"/>
              <w:right w:val="single" w:sz="4" w:space="0" w:color="auto"/>
            </w:tcBorders>
          </w:tcPr>
          <w:p w:rsidR="00B573B1" w:rsidRPr="000747D7" w:rsidRDefault="00B573B1" w:rsidP="00090D9D">
            <w:pPr>
              <w:ind w:left="-90" w:right="-56"/>
              <w:jc w:val="center"/>
              <w:rPr>
                <w:bCs/>
                <w:sz w:val="16"/>
                <w:szCs w:val="16"/>
              </w:rPr>
            </w:pPr>
            <w:r>
              <w:rPr>
                <w:bCs/>
                <w:sz w:val="16"/>
                <w:szCs w:val="16"/>
              </w:rPr>
              <w:t>4</w:t>
            </w:r>
          </w:p>
        </w:tc>
        <w:tc>
          <w:tcPr>
            <w:tcW w:w="391" w:type="pct"/>
            <w:tcBorders>
              <w:top w:val="single" w:sz="4" w:space="0" w:color="auto"/>
              <w:left w:val="single" w:sz="4" w:space="0" w:color="auto"/>
              <w:bottom w:val="single" w:sz="4" w:space="0" w:color="auto"/>
              <w:right w:val="single" w:sz="4" w:space="0" w:color="auto"/>
            </w:tcBorders>
          </w:tcPr>
          <w:p w:rsidR="00B573B1" w:rsidRPr="000747D7" w:rsidRDefault="00B573B1" w:rsidP="00090D9D">
            <w:pPr>
              <w:ind w:left="-90" w:right="-56"/>
              <w:jc w:val="center"/>
              <w:rPr>
                <w:bCs/>
                <w:sz w:val="16"/>
                <w:szCs w:val="16"/>
              </w:rPr>
            </w:pPr>
            <w:r>
              <w:rPr>
                <w:bCs/>
                <w:sz w:val="16"/>
                <w:szCs w:val="16"/>
              </w:rPr>
              <w:t>1</w:t>
            </w:r>
          </w:p>
        </w:tc>
        <w:tc>
          <w:tcPr>
            <w:tcW w:w="321" w:type="pct"/>
            <w:tcBorders>
              <w:top w:val="single" w:sz="4" w:space="0" w:color="auto"/>
              <w:left w:val="single" w:sz="4" w:space="0" w:color="auto"/>
              <w:bottom w:val="single" w:sz="4" w:space="0" w:color="auto"/>
              <w:right w:val="single" w:sz="4" w:space="0" w:color="auto"/>
            </w:tcBorders>
          </w:tcPr>
          <w:p w:rsidR="00B573B1" w:rsidRPr="000747D7" w:rsidRDefault="00B573B1" w:rsidP="00090D9D">
            <w:pPr>
              <w:ind w:left="-90" w:right="-56"/>
              <w:jc w:val="center"/>
              <w:rPr>
                <w:bCs/>
                <w:sz w:val="16"/>
                <w:szCs w:val="16"/>
              </w:rPr>
            </w:pPr>
            <w:r>
              <w:rPr>
                <w:bCs/>
                <w:sz w:val="16"/>
                <w:szCs w:val="16"/>
              </w:rPr>
              <w:t>5</w:t>
            </w:r>
          </w:p>
        </w:tc>
        <w:tc>
          <w:tcPr>
            <w:tcW w:w="310" w:type="pct"/>
            <w:tcBorders>
              <w:top w:val="single" w:sz="4" w:space="0" w:color="auto"/>
              <w:left w:val="single" w:sz="4" w:space="0" w:color="auto"/>
              <w:bottom w:val="single" w:sz="4" w:space="0" w:color="auto"/>
              <w:right w:val="single" w:sz="4" w:space="0" w:color="auto"/>
            </w:tcBorders>
          </w:tcPr>
          <w:p w:rsidR="00B573B1" w:rsidRPr="000747D7" w:rsidRDefault="00B573B1" w:rsidP="00090D9D">
            <w:pPr>
              <w:ind w:left="-90" w:right="-56"/>
              <w:jc w:val="center"/>
              <w:rPr>
                <w:bCs/>
                <w:sz w:val="16"/>
                <w:szCs w:val="16"/>
              </w:rPr>
            </w:pPr>
            <w:r>
              <w:rPr>
                <w:bCs/>
                <w:sz w:val="16"/>
                <w:szCs w:val="16"/>
              </w:rPr>
              <w:t>53</w:t>
            </w:r>
          </w:p>
        </w:tc>
        <w:tc>
          <w:tcPr>
            <w:tcW w:w="344" w:type="pct"/>
            <w:tcBorders>
              <w:top w:val="single" w:sz="4" w:space="0" w:color="auto"/>
              <w:left w:val="single" w:sz="4" w:space="0" w:color="auto"/>
              <w:bottom w:val="single" w:sz="4" w:space="0" w:color="auto"/>
              <w:right w:val="single" w:sz="4" w:space="0" w:color="auto"/>
            </w:tcBorders>
          </w:tcPr>
          <w:p w:rsidR="00B573B1" w:rsidRPr="000747D7" w:rsidRDefault="00B573B1" w:rsidP="00090D9D">
            <w:pPr>
              <w:ind w:left="-90" w:right="-56"/>
              <w:jc w:val="center"/>
              <w:rPr>
                <w:bCs/>
                <w:sz w:val="16"/>
                <w:szCs w:val="16"/>
              </w:rPr>
            </w:pPr>
            <w:r>
              <w:rPr>
                <w:bCs/>
                <w:sz w:val="16"/>
                <w:szCs w:val="16"/>
              </w:rPr>
              <w:t>42</w:t>
            </w:r>
          </w:p>
        </w:tc>
        <w:tc>
          <w:tcPr>
            <w:tcW w:w="235" w:type="pct"/>
            <w:tcBorders>
              <w:top w:val="single" w:sz="4" w:space="0" w:color="auto"/>
              <w:left w:val="single" w:sz="4" w:space="0" w:color="auto"/>
              <w:bottom w:val="single" w:sz="4" w:space="0" w:color="auto"/>
              <w:right w:val="single" w:sz="4" w:space="0" w:color="auto"/>
            </w:tcBorders>
          </w:tcPr>
          <w:p w:rsidR="00B573B1" w:rsidRPr="000747D7" w:rsidRDefault="00B573B1" w:rsidP="00090D9D">
            <w:pPr>
              <w:ind w:left="-90" w:right="-56"/>
              <w:jc w:val="center"/>
              <w:rPr>
                <w:bCs/>
                <w:sz w:val="16"/>
                <w:szCs w:val="16"/>
              </w:rPr>
            </w:pPr>
            <w:r>
              <w:rPr>
                <w:bCs/>
                <w:sz w:val="16"/>
                <w:szCs w:val="16"/>
              </w:rPr>
              <w:t>95</w:t>
            </w:r>
          </w:p>
        </w:tc>
      </w:tr>
      <w:tr w:rsidR="00B573B1"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B573B1" w:rsidRPr="00F733D7" w:rsidRDefault="00B573B1" w:rsidP="00620995">
            <w:pPr>
              <w:ind w:left="-90" w:right="-56"/>
              <w:rPr>
                <w:sz w:val="16"/>
                <w:szCs w:val="16"/>
              </w:rPr>
            </w:pPr>
            <w:r w:rsidRPr="00F733D7">
              <w:rPr>
                <w:sz w:val="16"/>
                <w:szCs w:val="16"/>
              </w:rPr>
              <w:t xml:space="preserve">Apiculture </w:t>
            </w:r>
          </w:p>
        </w:tc>
        <w:tc>
          <w:tcPr>
            <w:tcW w:w="422" w:type="pct"/>
            <w:tcBorders>
              <w:top w:val="single" w:sz="4" w:space="0" w:color="auto"/>
              <w:left w:val="single" w:sz="4" w:space="0" w:color="auto"/>
              <w:bottom w:val="single" w:sz="4" w:space="0" w:color="auto"/>
              <w:right w:val="single" w:sz="4" w:space="0" w:color="auto"/>
            </w:tcBorders>
            <w:noWrap/>
          </w:tcPr>
          <w:p w:rsidR="00B573B1" w:rsidRPr="00D42687" w:rsidRDefault="00B573B1"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573B1" w:rsidRPr="00D42687" w:rsidRDefault="00B573B1" w:rsidP="00090D9D">
            <w:pPr>
              <w:ind w:left="-90" w:right="-56"/>
              <w:jc w:val="center"/>
              <w:rPr>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B573B1" w:rsidRPr="00D42687" w:rsidRDefault="00B573B1" w:rsidP="00090D9D">
            <w:pPr>
              <w:ind w:left="-90" w:right="-56"/>
              <w:jc w:val="center"/>
              <w:rPr>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B573B1" w:rsidRPr="00D42687" w:rsidRDefault="00B573B1"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B573B1" w:rsidRPr="00D42687" w:rsidRDefault="00B573B1" w:rsidP="00090D9D">
            <w:pPr>
              <w:ind w:left="-90" w:right="-56"/>
              <w:jc w:val="center"/>
              <w:rPr>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B573B1" w:rsidRPr="00D42687" w:rsidRDefault="00B573B1" w:rsidP="00090D9D">
            <w:pPr>
              <w:ind w:left="-90" w:right="-56"/>
              <w:jc w:val="center"/>
              <w:rPr>
                <w:bCs/>
                <w:sz w:val="16"/>
                <w:szCs w:val="16"/>
              </w:rPr>
            </w:pPr>
          </w:p>
        </w:tc>
        <w:tc>
          <w:tcPr>
            <w:tcW w:w="321" w:type="pct"/>
            <w:tcBorders>
              <w:top w:val="single" w:sz="4" w:space="0" w:color="auto"/>
              <w:left w:val="single" w:sz="4" w:space="0" w:color="auto"/>
              <w:bottom w:val="single" w:sz="4" w:space="0" w:color="auto"/>
              <w:right w:val="single" w:sz="4" w:space="0" w:color="auto"/>
            </w:tcBorders>
          </w:tcPr>
          <w:p w:rsidR="00B573B1" w:rsidRPr="00D42687" w:rsidRDefault="00B573B1"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B573B1" w:rsidRPr="00D42687" w:rsidRDefault="00B573B1" w:rsidP="00090D9D">
            <w:pPr>
              <w:ind w:left="-90" w:right="-56"/>
              <w:jc w:val="center"/>
              <w:rPr>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B573B1" w:rsidRPr="00D42687" w:rsidRDefault="00B573B1" w:rsidP="00090D9D">
            <w:pPr>
              <w:ind w:left="-90" w:right="-56"/>
              <w:jc w:val="center"/>
              <w:rPr>
                <w:bCs/>
                <w:sz w:val="16"/>
                <w:szCs w:val="16"/>
              </w:rPr>
            </w:pPr>
          </w:p>
        </w:tc>
        <w:tc>
          <w:tcPr>
            <w:tcW w:w="235" w:type="pct"/>
            <w:tcBorders>
              <w:top w:val="single" w:sz="4" w:space="0" w:color="auto"/>
              <w:left w:val="single" w:sz="4" w:space="0" w:color="auto"/>
              <w:bottom w:val="single" w:sz="4" w:space="0" w:color="auto"/>
              <w:right w:val="single" w:sz="4" w:space="0" w:color="auto"/>
            </w:tcBorders>
          </w:tcPr>
          <w:p w:rsidR="00B573B1" w:rsidRPr="00D42687" w:rsidRDefault="00B573B1" w:rsidP="00090D9D">
            <w:pPr>
              <w:ind w:left="-90" w:right="-56"/>
              <w:jc w:val="center"/>
              <w:rPr>
                <w:bCs/>
                <w:sz w:val="16"/>
                <w:szCs w:val="16"/>
              </w:rPr>
            </w:pPr>
          </w:p>
        </w:tc>
      </w:tr>
      <w:tr w:rsidR="00B573B1"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B573B1" w:rsidRPr="00F733D7" w:rsidRDefault="00B573B1" w:rsidP="00620995">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B573B1" w:rsidRPr="00D42687" w:rsidRDefault="00B573B1"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573B1" w:rsidRPr="00D42687" w:rsidRDefault="00B573B1" w:rsidP="00090D9D">
            <w:pPr>
              <w:ind w:left="-90" w:right="-56"/>
              <w:jc w:val="center"/>
              <w:rPr>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B573B1" w:rsidRPr="00D42687" w:rsidRDefault="00B573B1" w:rsidP="00090D9D">
            <w:pPr>
              <w:ind w:left="-90" w:right="-56"/>
              <w:jc w:val="center"/>
              <w:rPr>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B573B1" w:rsidRPr="00D42687" w:rsidRDefault="00B573B1"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B573B1" w:rsidRPr="00D42687" w:rsidRDefault="00B573B1" w:rsidP="00090D9D">
            <w:pPr>
              <w:ind w:left="-90" w:right="-56"/>
              <w:jc w:val="center"/>
              <w:rPr>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B573B1" w:rsidRPr="00D42687" w:rsidRDefault="00B573B1" w:rsidP="00090D9D">
            <w:pPr>
              <w:ind w:left="-90" w:right="-56"/>
              <w:jc w:val="center"/>
              <w:rPr>
                <w:bCs/>
                <w:sz w:val="16"/>
                <w:szCs w:val="16"/>
              </w:rPr>
            </w:pPr>
          </w:p>
        </w:tc>
        <w:tc>
          <w:tcPr>
            <w:tcW w:w="321" w:type="pct"/>
            <w:tcBorders>
              <w:top w:val="single" w:sz="4" w:space="0" w:color="auto"/>
              <w:left w:val="single" w:sz="4" w:space="0" w:color="auto"/>
              <w:bottom w:val="single" w:sz="4" w:space="0" w:color="auto"/>
              <w:right w:val="single" w:sz="4" w:space="0" w:color="auto"/>
            </w:tcBorders>
          </w:tcPr>
          <w:p w:rsidR="00B573B1" w:rsidRPr="00D42687" w:rsidRDefault="00B573B1"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B573B1" w:rsidRPr="00D42687" w:rsidRDefault="00B573B1" w:rsidP="00090D9D">
            <w:pPr>
              <w:ind w:left="-90" w:right="-56"/>
              <w:jc w:val="center"/>
              <w:rPr>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B573B1" w:rsidRPr="00D42687" w:rsidRDefault="00B573B1" w:rsidP="00090D9D">
            <w:pPr>
              <w:ind w:left="-90" w:right="-56"/>
              <w:jc w:val="center"/>
              <w:rPr>
                <w:bCs/>
                <w:sz w:val="16"/>
                <w:szCs w:val="16"/>
              </w:rPr>
            </w:pPr>
          </w:p>
        </w:tc>
        <w:tc>
          <w:tcPr>
            <w:tcW w:w="235" w:type="pct"/>
            <w:tcBorders>
              <w:top w:val="single" w:sz="4" w:space="0" w:color="auto"/>
              <w:left w:val="single" w:sz="4" w:space="0" w:color="auto"/>
              <w:bottom w:val="single" w:sz="4" w:space="0" w:color="auto"/>
              <w:right w:val="single" w:sz="4" w:space="0" w:color="auto"/>
            </w:tcBorders>
          </w:tcPr>
          <w:p w:rsidR="00B573B1" w:rsidRPr="00D42687" w:rsidRDefault="00B573B1" w:rsidP="00090D9D">
            <w:pPr>
              <w:ind w:left="-90" w:right="-56"/>
              <w:jc w:val="center"/>
              <w:rPr>
                <w:bCs/>
                <w:sz w:val="16"/>
                <w:szCs w:val="16"/>
              </w:rPr>
            </w:pPr>
          </w:p>
        </w:tc>
      </w:tr>
      <w:tr w:rsidR="00B573B1"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B573B1" w:rsidRPr="00F733D7" w:rsidRDefault="00B573B1" w:rsidP="00620995">
            <w:pPr>
              <w:ind w:left="-90" w:right="-56"/>
              <w:rPr>
                <w:b/>
                <w:bCs/>
                <w:sz w:val="16"/>
                <w:szCs w:val="16"/>
              </w:rPr>
            </w:pPr>
            <w:smartTag w:uri="urn:schemas-microsoft-com:office:smarttags" w:element="place">
              <w:smartTag w:uri="urn:schemas-microsoft-com:office:smarttags" w:element="PlaceName">
                <w:r w:rsidRPr="00F733D7">
                  <w:rPr>
                    <w:b/>
                    <w:sz w:val="16"/>
                    <w:szCs w:val="16"/>
                  </w:rPr>
                  <w:t>Capacity</w:t>
                </w:r>
              </w:smartTag>
              <w:r w:rsidRPr="00F733D7">
                <w:rPr>
                  <w:b/>
                  <w:sz w:val="16"/>
                  <w:szCs w:val="16"/>
                </w:rPr>
                <w:t xml:space="preserve"> </w:t>
              </w:r>
              <w:smartTag w:uri="urn:schemas-microsoft-com:office:smarttags" w:element="PlaceType">
                <w:r w:rsidRPr="00F733D7">
                  <w:rPr>
                    <w:b/>
                    <w:sz w:val="16"/>
                    <w:szCs w:val="16"/>
                  </w:rPr>
                  <w:t>Building</w:t>
                </w:r>
              </w:smartTag>
            </w:smartTag>
            <w:r w:rsidRPr="00F733D7">
              <w:rPr>
                <w:b/>
                <w:sz w:val="16"/>
                <w:szCs w:val="16"/>
              </w:rPr>
              <w:t xml:space="preserve"> and Group Dynamics</w:t>
            </w:r>
          </w:p>
        </w:tc>
        <w:tc>
          <w:tcPr>
            <w:tcW w:w="422"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235"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r>
      <w:tr w:rsidR="00B573B1"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B573B1" w:rsidRPr="00F733D7" w:rsidRDefault="00B573B1" w:rsidP="00620995">
            <w:pPr>
              <w:ind w:left="-90" w:right="-56"/>
              <w:rPr>
                <w:sz w:val="16"/>
                <w:szCs w:val="16"/>
              </w:rPr>
            </w:pPr>
            <w:r w:rsidRPr="00F733D7">
              <w:rPr>
                <w:sz w:val="16"/>
                <w:szCs w:val="16"/>
              </w:rPr>
              <w:t>Leadership development</w:t>
            </w:r>
          </w:p>
        </w:tc>
        <w:tc>
          <w:tcPr>
            <w:tcW w:w="422"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235"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r>
      <w:tr w:rsidR="00B573B1"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B573B1" w:rsidRPr="00F733D7" w:rsidRDefault="00B573B1" w:rsidP="00620995">
            <w:pPr>
              <w:ind w:left="-90" w:right="-56"/>
              <w:rPr>
                <w:sz w:val="16"/>
                <w:szCs w:val="16"/>
              </w:rPr>
            </w:pPr>
            <w:r w:rsidRPr="00F733D7">
              <w:rPr>
                <w:sz w:val="16"/>
                <w:szCs w:val="16"/>
              </w:rPr>
              <w:t xml:space="preserve">Group dynamics </w:t>
            </w:r>
          </w:p>
        </w:tc>
        <w:tc>
          <w:tcPr>
            <w:tcW w:w="422"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235"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r>
      <w:tr w:rsidR="00B573B1"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B573B1" w:rsidRPr="00F733D7" w:rsidRDefault="00B573B1" w:rsidP="00620995">
            <w:pPr>
              <w:ind w:left="-90" w:right="-56"/>
              <w:rPr>
                <w:sz w:val="16"/>
                <w:szCs w:val="16"/>
              </w:rPr>
            </w:pPr>
            <w:r w:rsidRPr="00F733D7">
              <w:rPr>
                <w:sz w:val="16"/>
                <w:szCs w:val="16"/>
              </w:rPr>
              <w:t>Formation and Management of SHGs</w:t>
            </w:r>
          </w:p>
        </w:tc>
        <w:tc>
          <w:tcPr>
            <w:tcW w:w="422"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235"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r>
      <w:tr w:rsidR="00B573B1"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B573B1" w:rsidRPr="00F733D7" w:rsidRDefault="00B573B1" w:rsidP="00620995">
            <w:pPr>
              <w:ind w:left="-90" w:right="-56"/>
              <w:rPr>
                <w:sz w:val="16"/>
                <w:szCs w:val="16"/>
              </w:rPr>
            </w:pPr>
            <w:r w:rsidRPr="00F733D7">
              <w:rPr>
                <w:sz w:val="16"/>
                <w:szCs w:val="16"/>
              </w:rPr>
              <w:t>Mobilization of social capital</w:t>
            </w:r>
          </w:p>
        </w:tc>
        <w:tc>
          <w:tcPr>
            <w:tcW w:w="422"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235"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r>
      <w:tr w:rsidR="00B573B1"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B573B1" w:rsidRPr="00F733D7" w:rsidRDefault="00B573B1" w:rsidP="00620995">
            <w:pPr>
              <w:ind w:left="-90" w:right="-56"/>
              <w:rPr>
                <w:sz w:val="16"/>
                <w:szCs w:val="16"/>
              </w:rPr>
            </w:pPr>
            <w:r w:rsidRPr="00F733D7">
              <w:rPr>
                <w:sz w:val="16"/>
                <w:szCs w:val="16"/>
              </w:rPr>
              <w:t>Entrepreneurial development of farmers/youths</w:t>
            </w:r>
          </w:p>
        </w:tc>
        <w:tc>
          <w:tcPr>
            <w:tcW w:w="422"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235"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r>
      <w:tr w:rsidR="00B573B1"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B573B1" w:rsidRPr="00F733D7" w:rsidRDefault="00B573B1" w:rsidP="00620995">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235"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r>
      <w:tr w:rsidR="00B573B1"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B573B1" w:rsidRPr="00F733D7" w:rsidRDefault="00B573B1" w:rsidP="00620995">
            <w:pPr>
              <w:ind w:left="-90" w:right="-56"/>
              <w:rPr>
                <w:b/>
                <w:bCs/>
                <w:sz w:val="16"/>
                <w:szCs w:val="16"/>
              </w:rPr>
            </w:pPr>
            <w:r w:rsidRPr="00F733D7">
              <w:rPr>
                <w:b/>
                <w:sz w:val="16"/>
                <w:szCs w:val="16"/>
              </w:rPr>
              <w:t>Agro-forestry</w:t>
            </w:r>
          </w:p>
        </w:tc>
        <w:tc>
          <w:tcPr>
            <w:tcW w:w="422"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235"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r>
      <w:tr w:rsidR="00B573B1"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B573B1" w:rsidRPr="00F733D7" w:rsidRDefault="00B573B1" w:rsidP="00620995">
            <w:pPr>
              <w:ind w:left="-90" w:right="-56"/>
              <w:rPr>
                <w:sz w:val="16"/>
                <w:szCs w:val="16"/>
              </w:rPr>
            </w:pPr>
            <w:r w:rsidRPr="00F733D7">
              <w:rPr>
                <w:sz w:val="16"/>
                <w:szCs w:val="16"/>
              </w:rPr>
              <w:t xml:space="preserve">Production technologies </w:t>
            </w:r>
          </w:p>
        </w:tc>
        <w:tc>
          <w:tcPr>
            <w:tcW w:w="422"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235"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r>
      <w:tr w:rsidR="00B573B1"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B573B1" w:rsidRPr="00F733D7" w:rsidRDefault="00B573B1" w:rsidP="00620995">
            <w:pPr>
              <w:ind w:left="-90" w:right="-56"/>
              <w:rPr>
                <w:sz w:val="16"/>
                <w:szCs w:val="16"/>
              </w:rPr>
            </w:pPr>
            <w:r w:rsidRPr="00F733D7">
              <w:rPr>
                <w:sz w:val="16"/>
                <w:szCs w:val="16"/>
              </w:rPr>
              <w:t>Nursery management</w:t>
            </w:r>
          </w:p>
        </w:tc>
        <w:tc>
          <w:tcPr>
            <w:tcW w:w="422"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235"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r>
      <w:tr w:rsidR="00B573B1"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B573B1" w:rsidRPr="00F733D7" w:rsidRDefault="00B573B1" w:rsidP="00620995">
            <w:pPr>
              <w:ind w:left="-90" w:right="-56"/>
              <w:rPr>
                <w:sz w:val="16"/>
                <w:szCs w:val="16"/>
              </w:rPr>
            </w:pPr>
            <w:r w:rsidRPr="00F733D7">
              <w:rPr>
                <w:sz w:val="16"/>
                <w:szCs w:val="16"/>
              </w:rPr>
              <w:t xml:space="preserve">Integrated Farming Systems </w:t>
            </w:r>
          </w:p>
        </w:tc>
        <w:tc>
          <w:tcPr>
            <w:tcW w:w="422"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235"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r>
      <w:tr w:rsidR="00B573B1"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B573B1" w:rsidRPr="00F733D7" w:rsidRDefault="00B573B1" w:rsidP="00620995">
            <w:pPr>
              <w:ind w:left="-90" w:right="-56"/>
              <w:rPr>
                <w:sz w:val="16"/>
                <w:szCs w:val="16"/>
              </w:rPr>
            </w:pPr>
            <w:r w:rsidRPr="00F733D7">
              <w:rPr>
                <w:sz w:val="16"/>
                <w:szCs w:val="16"/>
              </w:rPr>
              <w:lastRenderedPageBreak/>
              <w:t>Others (Pl. specify)</w:t>
            </w:r>
          </w:p>
        </w:tc>
        <w:tc>
          <w:tcPr>
            <w:tcW w:w="422"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B573B1" w:rsidRPr="00F733D7" w:rsidRDefault="00B573B1"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c>
          <w:tcPr>
            <w:tcW w:w="235" w:type="pct"/>
            <w:tcBorders>
              <w:top w:val="single" w:sz="4" w:space="0" w:color="auto"/>
              <w:left w:val="single" w:sz="4" w:space="0" w:color="auto"/>
              <w:bottom w:val="single" w:sz="4" w:space="0" w:color="auto"/>
              <w:right w:val="single" w:sz="4" w:space="0" w:color="auto"/>
            </w:tcBorders>
          </w:tcPr>
          <w:p w:rsidR="00B573B1" w:rsidRPr="00F733D7" w:rsidRDefault="00B573B1" w:rsidP="00090D9D">
            <w:pPr>
              <w:ind w:left="-90" w:right="-56"/>
              <w:jc w:val="center"/>
              <w:rPr>
                <w:b/>
                <w:bCs/>
                <w:sz w:val="16"/>
                <w:szCs w:val="16"/>
              </w:rPr>
            </w:pPr>
          </w:p>
        </w:tc>
      </w:tr>
      <w:tr w:rsidR="00B573B1" w:rsidRPr="00F733D7" w:rsidTr="00C25CC4">
        <w:trPr>
          <w:trHeight w:val="330"/>
        </w:trPr>
        <w:tc>
          <w:tcPr>
            <w:tcW w:w="1645" w:type="pct"/>
            <w:tcBorders>
              <w:top w:val="single" w:sz="4" w:space="0" w:color="auto"/>
              <w:left w:val="single" w:sz="4" w:space="0" w:color="auto"/>
              <w:bottom w:val="single" w:sz="4" w:space="0" w:color="auto"/>
              <w:right w:val="single" w:sz="4" w:space="0" w:color="auto"/>
            </w:tcBorders>
            <w:noWrap/>
          </w:tcPr>
          <w:p w:rsidR="00B573B1" w:rsidRPr="00F733D7" w:rsidRDefault="00B573B1" w:rsidP="00620995">
            <w:pPr>
              <w:ind w:left="-90" w:right="-56"/>
              <w:rPr>
                <w:b/>
                <w:bCs/>
                <w:sz w:val="16"/>
                <w:szCs w:val="16"/>
              </w:rPr>
            </w:pPr>
            <w:r w:rsidRPr="00F733D7">
              <w:rPr>
                <w:b/>
                <w:bCs/>
                <w:sz w:val="16"/>
                <w:szCs w:val="16"/>
              </w:rPr>
              <w:t>TOTAL</w:t>
            </w:r>
          </w:p>
        </w:tc>
        <w:tc>
          <w:tcPr>
            <w:tcW w:w="422" w:type="pct"/>
            <w:tcBorders>
              <w:top w:val="single" w:sz="4" w:space="0" w:color="auto"/>
              <w:left w:val="single" w:sz="4" w:space="0" w:color="auto"/>
              <w:bottom w:val="single" w:sz="4" w:space="0" w:color="auto"/>
              <w:right w:val="single" w:sz="4" w:space="0" w:color="auto"/>
            </w:tcBorders>
            <w:noWrap/>
          </w:tcPr>
          <w:p w:rsidR="00B573B1" w:rsidRPr="0072466A" w:rsidRDefault="002B3DCA" w:rsidP="00090D9D">
            <w:pPr>
              <w:ind w:left="-90" w:right="-56"/>
              <w:jc w:val="center"/>
              <w:rPr>
                <w:b/>
                <w:bCs/>
                <w:sz w:val="16"/>
                <w:szCs w:val="16"/>
              </w:rPr>
            </w:pPr>
            <w:r>
              <w:rPr>
                <w:b/>
                <w:bCs/>
                <w:sz w:val="16"/>
                <w:szCs w:val="16"/>
              </w:rPr>
              <w:t>24</w:t>
            </w:r>
          </w:p>
        </w:tc>
        <w:tc>
          <w:tcPr>
            <w:tcW w:w="310" w:type="pct"/>
            <w:tcBorders>
              <w:top w:val="single" w:sz="4" w:space="0" w:color="auto"/>
              <w:left w:val="single" w:sz="4" w:space="0" w:color="auto"/>
              <w:bottom w:val="single" w:sz="4" w:space="0" w:color="auto"/>
              <w:right w:val="single" w:sz="4" w:space="0" w:color="auto"/>
            </w:tcBorders>
            <w:noWrap/>
          </w:tcPr>
          <w:p w:rsidR="00B573B1" w:rsidRPr="0072466A" w:rsidRDefault="002B3DCA" w:rsidP="00090D9D">
            <w:pPr>
              <w:ind w:left="-90" w:right="-56"/>
              <w:jc w:val="center"/>
              <w:rPr>
                <w:b/>
                <w:bCs/>
                <w:sz w:val="16"/>
                <w:szCs w:val="16"/>
              </w:rPr>
            </w:pPr>
            <w:r>
              <w:rPr>
                <w:b/>
                <w:bCs/>
                <w:sz w:val="16"/>
                <w:szCs w:val="16"/>
              </w:rPr>
              <w:t>429</w:t>
            </w:r>
          </w:p>
        </w:tc>
        <w:tc>
          <w:tcPr>
            <w:tcW w:w="391" w:type="pct"/>
            <w:tcBorders>
              <w:top w:val="single" w:sz="4" w:space="0" w:color="auto"/>
              <w:left w:val="single" w:sz="4" w:space="0" w:color="auto"/>
              <w:bottom w:val="single" w:sz="4" w:space="0" w:color="auto"/>
              <w:right w:val="single" w:sz="4" w:space="0" w:color="auto"/>
            </w:tcBorders>
            <w:noWrap/>
          </w:tcPr>
          <w:p w:rsidR="00B573B1" w:rsidRPr="0072466A" w:rsidRDefault="00771863" w:rsidP="00090D9D">
            <w:pPr>
              <w:ind w:left="-90" w:right="-56"/>
              <w:jc w:val="center"/>
              <w:rPr>
                <w:b/>
                <w:bCs/>
                <w:sz w:val="16"/>
                <w:szCs w:val="16"/>
              </w:rPr>
            </w:pPr>
            <w:r>
              <w:rPr>
                <w:b/>
                <w:bCs/>
                <w:sz w:val="16"/>
                <w:szCs w:val="16"/>
              </w:rPr>
              <w:t>194</w:t>
            </w:r>
          </w:p>
        </w:tc>
        <w:tc>
          <w:tcPr>
            <w:tcW w:w="321" w:type="pct"/>
            <w:tcBorders>
              <w:top w:val="single" w:sz="4" w:space="0" w:color="auto"/>
              <w:left w:val="single" w:sz="4" w:space="0" w:color="auto"/>
              <w:bottom w:val="single" w:sz="4" w:space="0" w:color="auto"/>
              <w:right w:val="single" w:sz="4" w:space="0" w:color="auto"/>
            </w:tcBorders>
            <w:noWrap/>
          </w:tcPr>
          <w:p w:rsidR="00B573B1" w:rsidRPr="0072466A" w:rsidRDefault="00AB4D0D" w:rsidP="00090D9D">
            <w:pPr>
              <w:ind w:left="-90" w:right="-56"/>
              <w:jc w:val="center"/>
              <w:rPr>
                <w:b/>
                <w:bCs/>
                <w:sz w:val="16"/>
                <w:szCs w:val="16"/>
              </w:rPr>
            </w:pPr>
            <w:r>
              <w:rPr>
                <w:b/>
                <w:bCs/>
                <w:sz w:val="16"/>
                <w:szCs w:val="16"/>
              </w:rPr>
              <w:t>612</w:t>
            </w:r>
          </w:p>
        </w:tc>
        <w:tc>
          <w:tcPr>
            <w:tcW w:w="310" w:type="pct"/>
            <w:tcBorders>
              <w:top w:val="single" w:sz="4" w:space="0" w:color="auto"/>
              <w:left w:val="single" w:sz="4" w:space="0" w:color="auto"/>
              <w:bottom w:val="single" w:sz="4" w:space="0" w:color="auto"/>
              <w:right w:val="single" w:sz="4" w:space="0" w:color="auto"/>
            </w:tcBorders>
          </w:tcPr>
          <w:p w:rsidR="00B573B1" w:rsidRPr="0072466A" w:rsidRDefault="00D50B30" w:rsidP="00090D9D">
            <w:pPr>
              <w:ind w:left="-90" w:right="-56"/>
              <w:jc w:val="center"/>
              <w:rPr>
                <w:b/>
                <w:bCs/>
                <w:sz w:val="16"/>
                <w:szCs w:val="16"/>
              </w:rPr>
            </w:pPr>
            <w:r>
              <w:rPr>
                <w:b/>
                <w:bCs/>
                <w:sz w:val="16"/>
                <w:szCs w:val="16"/>
              </w:rPr>
              <w:t>18</w:t>
            </w:r>
          </w:p>
        </w:tc>
        <w:tc>
          <w:tcPr>
            <w:tcW w:w="391" w:type="pct"/>
            <w:tcBorders>
              <w:top w:val="single" w:sz="4" w:space="0" w:color="auto"/>
              <w:left w:val="single" w:sz="4" w:space="0" w:color="auto"/>
              <w:bottom w:val="single" w:sz="4" w:space="0" w:color="auto"/>
              <w:right w:val="single" w:sz="4" w:space="0" w:color="auto"/>
            </w:tcBorders>
          </w:tcPr>
          <w:p w:rsidR="00B573B1" w:rsidRPr="0072466A" w:rsidRDefault="00D50B30" w:rsidP="00090D9D">
            <w:pPr>
              <w:ind w:left="-90" w:right="-56"/>
              <w:jc w:val="center"/>
              <w:rPr>
                <w:b/>
                <w:bCs/>
                <w:sz w:val="16"/>
                <w:szCs w:val="16"/>
              </w:rPr>
            </w:pPr>
            <w:r>
              <w:rPr>
                <w:b/>
                <w:bCs/>
                <w:sz w:val="16"/>
                <w:szCs w:val="16"/>
              </w:rPr>
              <w:t>21</w:t>
            </w:r>
          </w:p>
        </w:tc>
        <w:tc>
          <w:tcPr>
            <w:tcW w:w="321" w:type="pct"/>
            <w:tcBorders>
              <w:top w:val="single" w:sz="4" w:space="0" w:color="auto"/>
              <w:left w:val="single" w:sz="4" w:space="0" w:color="auto"/>
              <w:bottom w:val="single" w:sz="4" w:space="0" w:color="auto"/>
              <w:right w:val="single" w:sz="4" w:space="0" w:color="auto"/>
            </w:tcBorders>
          </w:tcPr>
          <w:p w:rsidR="00B573B1" w:rsidRPr="0072466A" w:rsidRDefault="006569C3" w:rsidP="00090D9D">
            <w:pPr>
              <w:ind w:left="-90" w:right="-56"/>
              <w:jc w:val="center"/>
              <w:rPr>
                <w:b/>
                <w:bCs/>
                <w:sz w:val="16"/>
                <w:szCs w:val="16"/>
              </w:rPr>
            </w:pPr>
            <w:r>
              <w:rPr>
                <w:b/>
                <w:bCs/>
                <w:sz w:val="16"/>
                <w:szCs w:val="16"/>
              </w:rPr>
              <w:t>39</w:t>
            </w:r>
          </w:p>
        </w:tc>
        <w:tc>
          <w:tcPr>
            <w:tcW w:w="310" w:type="pct"/>
            <w:tcBorders>
              <w:top w:val="single" w:sz="4" w:space="0" w:color="auto"/>
              <w:left w:val="single" w:sz="4" w:space="0" w:color="auto"/>
              <w:bottom w:val="single" w:sz="4" w:space="0" w:color="auto"/>
              <w:right w:val="single" w:sz="4" w:space="0" w:color="auto"/>
            </w:tcBorders>
          </w:tcPr>
          <w:p w:rsidR="00B573B1" w:rsidRPr="0072466A" w:rsidRDefault="001A5C73" w:rsidP="00090D9D">
            <w:pPr>
              <w:ind w:left="-90" w:right="-56"/>
              <w:jc w:val="center"/>
              <w:rPr>
                <w:b/>
                <w:bCs/>
                <w:sz w:val="16"/>
                <w:szCs w:val="16"/>
              </w:rPr>
            </w:pPr>
            <w:r>
              <w:rPr>
                <w:b/>
                <w:bCs/>
                <w:sz w:val="16"/>
                <w:szCs w:val="16"/>
              </w:rPr>
              <w:t>436</w:t>
            </w:r>
          </w:p>
        </w:tc>
        <w:tc>
          <w:tcPr>
            <w:tcW w:w="344" w:type="pct"/>
            <w:tcBorders>
              <w:top w:val="single" w:sz="4" w:space="0" w:color="auto"/>
              <w:left w:val="single" w:sz="4" w:space="0" w:color="auto"/>
              <w:bottom w:val="single" w:sz="4" w:space="0" w:color="auto"/>
              <w:right w:val="single" w:sz="4" w:space="0" w:color="auto"/>
            </w:tcBorders>
          </w:tcPr>
          <w:p w:rsidR="00B573B1" w:rsidRPr="0072466A" w:rsidRDefault="00D63E7A" w:rsidP="00090D9D">
            <w:pPr>
              <w:ind w:left="-90" w:right="-56"/>
              <w:jc w:val="center"/>
              <w:rPr>
                <w:b/>
                <w:bCs/>
                <w:sz w:val="16"/>
                <w:szCs w:val="16"/>
              </w:rPr>
            </w:pPr>
            <w:r>
              <w:rPr>
                <w:b/>
                <w:bCs/>
                <w:sz w:val="16"/>
                <w:szCs w:val="16"/>
              </w:rPr>
              <w:t>215</w:t>
            </w:r>
          </w:p>
        </w:tc>
        <w:tc>
          <w:tcPr>
            <w:tcW w:w="235" w:type="pct"/>
            <w:tcBorders>
              <w:top w:val="single" w:sz="4" w:space="0" w:color="auto"/>
              <w:left w:val="single" w:sz="4" w:space="0" w:color="auto"/>
              <w:bottom w:val="single" w:sz="4" w:space="0" w:color="auto"/>
              <w:right w:val="single" w:sz="4" w:space="0" w:color="auto"/>
            </w:tcBorders>
          </w:tcPr>
          <w:p w:rsidR="00B573B1" w:rsidRPr="0072466A" w:rsidRDefault="008051F8" w:rsidP="00090D9D">
            <w:pPr>
              <w:ind w:left="-90" w:right="-56"/>
              <w:jc w:val="center"/>
              <w:rPr>
                <w:b/>
                <w:bCs/>
                <w:sz w:val="16"/>
                <w:szCs w:val="16"/>
              </w:rPr>
            </w:pPr>
            <w:r>
              <w:rPr>
                <w:b/>
                <w:bCs/>
                <w:sz w:val="16"/>
                <w:szCs w:val="16"/>
              </w:rPr>
              <w:t>651</w:t>
            </w:r>
          </w:p>
        </w:tc>
      </w:tr>
    </w:tbl>
    <w:p w:rsidR="009F7485" w:rsidRPr="00F733D7" w:rsidRDefault="009F7485" w:rsidP="009F7485">
      <w:pPr>
        <w:rPr>
          <w:b/>
          <w:sz w:val="22"/>
          <w:szCs w:val="22"/>
        </w:rPr>
      </w:pPr>
    </w:p>
    <w:p w:rsidR="009F7485" w:rsidRPr="00114D09" w:rsidRDefault="002921C6" w:rsidP="009F7485">
      <w:pPr>
        <w:shd w:val="clear" w:color="auto" w:fill="FFFFFF"/>
        <w:spacing w:after="120"/>
        <w:jc w:val="both"/>
        <w:rPr>
          <w:b/>
          <w:sz w:val="20"/>
        </w:rPr>
      </w:pPr>
      <w:r w:rsidRPr="00114D09">
        <w:rPr>
          <w:b/>
          <w:sz w:val="20"/>
        </w:rPr>
        <w:t>7.B</w:t>
      </w:r>
      <w:r w:rsidR="009F7485" w:rsidRPr="00114D09">
        <w:rPr>
          <w:b/>
          <w:sz w:val="20"/>
        </w:rPr>
        <w:t xml:space="preserve"> Training</w:t>
      </w:r>
      <w:r w:rsidR="00C5393D" w:rsidRPr="00114D09">
        <w:rPr>
          <w:b/>
          <w:sz w:val="20"/>
        </w:rPr>
        <w:t xml:space="preserve"> of Farmers and Farm Women </w:t>
      </w:r>
      <w:r w:rsidR="009F7485" w:rsidRPr="00114D09">
        <w:rPr>
          <w:b/>
          <w:sz w:val="20"/>
        </w:rPr>
        <w:t>including sponsored training programmes (Off campus)</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tblPr>
      <w:tblGrid>
        <w:gridCol w:w="3574"/>
        <w:gridCol w:w="916"/>
        <w:gridCol w:w="674"/>
        <w:gridCol w:w="852"/>
        <w:gridCol w:w="698"/>
        <w:gridCol w:w="674"/>
        <w:gridCol w:w="850"/>
        <w:gridCol w:w="700"/>
        <w:gridCol w:w="613"/>
        <w:gridCol w:w="721"/>
        <w:gridCol w:w="593"/>
      </w:tblGrid>
      <w:tr w:rsidR="009F7485" w:rsidRPr="00114D09" w:rsidTr="00D025F0">
        <w:trPr>
          <w:trHeight w:val="341"/>
        </w:trPr>
        <w:tc>
          <w:tcPr>
            <w:tcW w:w="1645" w:type="pct"/>
            <w:vMerge w:val="restart"/>
            <w:noWrap/>
            <w:vAlign w:val="center"/>
          </w:tcPr>
          <w:p w:rsidR="009F7485" w:rsidRPr="00114D09" w:rsidRDefault="009F7485" w:rsidP="006869DC">
            <w:pPr>
              <w:ind w:left="-90" w:right="-56"/>
              <w:rPr>
                <w:b/>
                <w:bCs/>
                <w:sz w:val="16"/>
                <w:szCs w:val="16"/>
              </w:rPr>
            </w:pPr>
            <w:r w:rsidRPr="00114D09">
              <w:rPr>
                <w:b/>
                <w:bCs/>
                <w:sz w:val="16"/>
                <w:szCs w:val="16"/>
              </w:rPr>
              <w:t>Area of training</w:t>
            </w:r>
          </w:p>
        </w:tc>
        <w:tc>
          <w:tcPr>
            <w:tcW w:w="422" w:type="pct"/>
            <w:vMerge w:val="restart"/>
            <w:noWrap/>
            <w:vAlign w:val="center"/>
          </w:tcPr>
          <w:p w:rsidR="009F7485" w:rsidRPr="00114D09" w:rsidRDefault="009F7485" w:rsidP="006869DC">
            <w:pPr>
              <w:ind w:left="-90" w:right="-56"/>
              <w:jc w:val="center"/>
              <w:rPr>
                <w:b/>
                <w:bCs/>
                <w:sz w:val="16"/>
                <w:szCs w:val="16"/>
              </w:rPr>
            </w:pPr>
            <w:r w:rsidRPr="00114D09">
              <w:rPr>
                <w:b/>
                <w:bCs/>
                <w:sz w:val="16"/>
                <w:szCs w:val="16"/>
              </w:rPr>
              <w:t xml:space="preserve">No. of </w:t>
            </w:r>
          </w:p>
          <w:p w:rsidR="009F7485" w:rsidRPr="00114D09" w:rsidRDefault="009F7485" w:rsidP="006869DC">
            <w:pPr>
              <w:ind w:left="-90" w:right="-56"/>
              <w:jc w:val="center"/>
              <w:rPr>
                <w:b/>
                <w:bCs/>
                <w:sz w:val="16"/>
                <w:szCs w:val="16"/>
              </w:rPr>
            </w:pPr>
            <w:r w:rsidRPr="00114D09">
              <w:rPr>
                <w:b/>
                <w:bCs/>
                <w:sz w:val="16"/>
                <w:szCs w:val="16"/>
              </w:rPr>
              <w:t>Courses</w:t>
            </w:r>
          </w:p>
        </w:tc>
        <w:tc>
          <w:tcPr>
            <w:tcW w:w="2934" w:type="pct"/>
            <w:gridSpan w:val="9"/>
            <w:noWrap/>
            <w:vAlign w:val="center"/>
          </w:tcPr>
          <w:p w:rsidR="009F7485" w:rsidRPr="00114D09" w:rsidRDefault="009F7485" w:rsidP="006869DC">
            <w:pPr>
              <w:tabs>
                <w:tab w:val="left" w:pos="1872"/>
              </w:tabs>
              <w:ind w:left="-90" w:right="-56"/>
              <w:jc w:val="center"/>
              <w:rPr>
                <w:b/>
                <w:bCs/>
                <w:sz w:val="16"/>
                <w:szCs w:val="16"/>
              </w:rPr>
            </w:pPr>
            <w:r w:rsidRPr="00114D09">
              <w:rPr>
                <w:b/>
                <w:bCs/>
                <w:sz w:val="16"/>
                <w:szCs w:val="16"/>
              </w:rPr>
              <w:t xml:space="preserve">No. of  Participants </w:t>
            </w:r>
          </w:p>
        </w:tc>
      </w:tr>
      <w:tr w:rsidR="009F7485" w:rsidRPr="00114D09" w:rsidTr="00653A7D">
        <w:trPr>
          <w:trHeight w:val="63"/>
        </w:trPr>
        <w:tc>
          <w:tcPr>
            <w:tcW w:w="1645" w:type="pct"/>
            <w:vMerge/>
            <w:noWrap/>
            <w:vAlign w:val="center"/>
          </w:tcPr>
          <w:p w:rsidR="009F7485" w:rsidRPr="00114D09" w:rsidRDefault="009F7485" w:rsidP="006869DC">
            <w:pPr>
              <w:ind w:left="-90" w:right="-56"/>
              <w:jc w:val="center"/>
              <w:rPr>
                <w:b/>
                <w:bCs/>
                <w:sz w:val="16"/>
                <w:szCs w:val="16"/>
              </w:rPr>
            </w:pPr>
          </w:p>
        </w:tc>
        <w:tc>
          <w:tcPr>
            <w:tcW w:w="422" w:type="pct"/>
            <w:vMerge/>
            <w:noWrap/>
            <w:vAlign w:val="center"/>
          </w:tcPr>
          <w:p w:rsidR="009F7485" w:rsidRPr="00114D09" w:rsidRDefault="009F7485" w:rsidP="006869DC">
            <w:pPr>
              <w:ind w:left="-90" w:right="-56"/>
              <w:jc w:val="center"/>
              <w:rPr>
                <w:b/>
                <w:bCs/>
                <w:sz w:val="16"/>
                <w:szCs w:val="16"/>
              </w:rPr>
            </w:pPr>
          </w:p>
        </w:tc>
        <w:tc>
          <w:tcPr>
            <w:tcW w:w="1023" w:type="pct"/>
            <w:gridSpan w:val="3"/>
            <w:noWrap/>
            <w:vAlign w:val="center"/>
          </w:tcPr>
          <w:p w:rsidR="009F7485" w:rsidRPr="00114D09" w:rsidRDefault="009F7485" w:rsidP="006869DC">
            <w:pPr>
              <w:tabs>
                <w:tab w:val="left" w:pos="1872"/>
              </w:tabs>
              <w:ind w:left="-90" w:right="-56"/>
              <w:jc w:val="center"/>
              <w:rPr>
                <w:b/>
                <w:bCs/>
                <w:sz w:val="16"/>
                <w:szCs w:val="16"/>
              </w:rPr>
            </w:pPr>
            <w:r w:rsidRPr="00114D09">
              <w:rPr>
                <w:b/>
                <w:bCs/>
                <w:sz w:val="16"/>
                <w:szCs w:val="16"/>
              </w:rPr>
              <w:t>General</w:t>
            </w:r>
          </w:p>
        </w:tc>
        <w:tc>
          <w:tcPr>
            <w:tcW w:w="1023" w:type="pct"/>
            <w:gridSpan w:val="3"/>
          </w:tcPr>
          <w:p w:rsidR="009F7485" w:rsidRPr="00114D09" w:rsidRDefault="009F7485" w:rsidP="006869DC">
            <w:pPr>
              <w:tabs>
                <w:tab w:val="left" w:pos="1872"/>
              </w:tabs>
              <w:ind w:left="-90" w:right="-56"/>
              <w:jc w:val="center"/>
              <w:rPr>
                <w:b/>
                <w:bCs/>
                <w:sz w:val="16"/>
                <w:szCs w:val="16"/>
              </w:rPr>
            </w:pPr>
            <w:r w:rsidRPr="00114D09">
              <w:rPr>
                <w:b/>
                <w:bCs/>
                <w:sz w:val="16"/>
                <w:szCs w:val="16"/>
              </w:rPr>
              <w:t xml:space="preserve">SC/ST </w:t>
            </w:r>
          </w:p>
        </w:tc>
        <w:tc>
          <w:tcPr>
            <w:tcW w:w="887" w:type="pct"/>
            <w:gridSpan w:val="3"/>
          </w:tcPr>
          <w:p w:rsidR="009F7485" w:rsidRPr="00114D09" w:rsidRDefault="009F7485" w:rsidP="006869DC">
            <w:pPr>
              <w:tabs>
                <w:tab w:val="left" w:pos="1872"/>
              </w:tabs>
              <w:ind w:left="-90" w:right="-56"/>
              <w:jc w:val="center"/>
              <w:rPr>
                <w:b/>
                <w:bCs/>
                <w:sz w:val="16"/>
                <w:szCs w:val="16"/>
              </w:rPr>
            </w:pPr>
            <w:r w:rsidRPr="00114D09">
              <w:rPr>
                <w:b/>
                <w:bCs/>
                <w:sz w:val="16"/>
                <w:szCs w:val="16"/>
              </w:rPr>
              <w:t xml:space="preserve">Grand Total </w:t>
            </w:r>
          </w:p>
        </w:tc>
      </w:tr>
      <w:tr w:rsidR="009F7485" w:rsidRPr="00114D09" w:rsidTr="00F92E66">
        <w:trPr>
          <w:trHeight w:val="63"/>
        </w:trPr>
        <w:tc>
          <w:tcPr>
            <w:tcW w:w="1645" w:type="pct"/>
            <w:vMerge/>
            <w:noWrap/>
            <w:vAlign w:val="center"/>
          </w:tcPr>
          <w:p w:rsidR="009F7485" w:rsidRPr="00114D09" w:rsidRDefault="009F7485" w:rsidP="006869DC">
            <w:pPr>
              <w:ind w:left="-90" w:right="-56"/>
              <w:jc w:val="center"/>
              <w:rPr>
                <w:b/>
                <w:bCs/>
                <w:sz w:val="16"/>
                <w:szCs w:val="16"/>
              </w:rPr>
            </w:pPr>
          </w:p>
        </w:tc>
        <w:tc>
          <w:tcPr>
            <w:tcW w:w="422" w:type="pct"/>
            <w:vMerge/>
            <w:noWrap/>
            <w:vAlign w:val="center"/>
          </w:tcPr>
          <w:p w:rsidR="009F7485" w:rsidRPr="00114D09" w:rsidRDefault="009F7485" w:rsidP="006869DC">
            <w:pPr>
              <w:ind w:left="-90" w:right="-56"/>
              <w:jc w:val="center"/>
              <w:rPr>
                <w:b/>
                <w:bCs/>
                <w:sz w:val="16"/>
                <w:szCs w:val="16"/>
              </w:rPr>
            </w:pPr>
          </w:p>
        </w:tc>
        <w:tc>
          <w:tcPr>
            <w:tcW w:w="310" w:type="pct"/>
            <w:noWrap/>
            <w:vAlign w:val="center"/>
          </w:tcPr>
          <w:p w:rsidR="009F7485" w:rsidRPr="00114D09" w:rsidRDefault="009F7485" w:rsidP="006869DC">
            <w:pPr>
              <w:ind w:left="-90" w:right="-56"/>
              <w:jc w:val="center"/>
              <w:rPr>
                <w:b/>
                <w:bCs/>
                <w:sz w:val="16"/>
                <w:szCs w:val="16"/>
              </w:rPr>
            </w:pPr>
            <w:r w:rsidRPr="00114D09">
              <w:rPr>
                <w:b/>
                <w:bCs/>
                <w:sz w:val="16"/>
                <w:szCs w:val="16"/>
              </w:rPr>
              <w:t xml:space="preserve">Male </w:t>
            </w:r>
          </w:p>
        </w:tc>
        <w:tc>
          <w:tcPr>
            <w:tcW w:w="392" w:type="pct"/>
            <w:noWrap/>
            <w:vAlign w:val="center"/>
          </w:tcPr>
          <w:p w:rsidR="009F7485" w:rsidRPr="00114D09" w:rsidRDefault="009F7485" w:rsidP="006869DC">
            <w:pPr>
              <w:ind w:left="-90" w:right="-56"/>
              <w:jc w:val="center"/>
              <w:rPr>
                <w:b/>
                <w:bCs/>
                <w:sz w:val="16"/>
                <w:szCs w:val="16"/>
              </w:rPr>
            </w:pPr>
            <w:r w:rsidRPr="00114D09">
              <w:rPr>
                <w:b/>
                <w:bCs/>
                <w:sz w:val="16"/>
                <w:szCs w:val="16"/>
              </w:rPr>
              <w:t>Female</w:t>
            </w:r>
          </w:p>
        </w:tc>
        <w:tc>
          <w:tcPr>
            <w:tcW w:w="321" w:type="pct"/>
            <w:noWrap/>
            <w:vAlign w:val="center"/>
          </w:tcPr>
          <w:p w:rsidR="009F7485" w:rsidRPr="00114D09" w:rsidRDefault="009F7485" w:rsidP="006869DC">
            <w:pPr>
              <w:tabs>
                <w:tab w:val="left" w:pos="1872"/>
              </w:tabs>
              <w:ind w:left="-90" w:right="-56"/>
              <w:jc w:val="center"/>
              <w:rPr>
                <w:b/>
                <w:bCs/>
                <w:sz w:val="16"/>
                <w:szCs w:val="16"/>
              </w:rPr>
            </w:pPr>
            <w:r w:rsidRPr="00114D09">
              <w:rPr>
                <w:b/>
                <w:bCs/>
                <w:sz w:val="16"/>
                <w:szCs w:val="16"/>
              </w:rPr>
              <w:t>Total</w:t>
            </w:r>
          </w:p>
        </w:tc>
        <w:tc>
          <w:tcPr>
            <w:tcW w:w="310" w:type="pct"/>
            <w:vAlign w:val="center"/>
          </w:tcPr>
          <w:p w:rsidR="009F7485" w:rsidRPr="00114D09" w:rsidRDefault="009F7485" w:rsidP="006869DC">
            <w:pPr>
              <w:ind w:left="-90" w:right="-56"/>
              <w:jc w:val="center"/>
              <w:rPr>
                <w:b/>
                <w:bCs/>
                <w:sz w:val="16"/>
                <w:szCs w:val="16"/>
              </w:rPr>
            </w:pPr>
            <w:r w:rsidRPr="00114D09">
              <w:rPr>
                <w:b/>
                <w:bCs/>
                <w:sz w:val="16"/>
                <w:szCs w:val="16"/>
              </w:rPr>
              <w:t xml:space="preserve">Male </w:t>
            </w:r>
          </w:p>
        </w:tc>
        <w:tc>
          <w:tcPr>
            <w:tcW w:w="391" w:type="pct"/>
            <w:vAlign w:val="center"/>
          </w:tcPr>
          <w:p w:rsidR="009F7485" w:rsidRPr="00114D09" w:rsidRDefault="009F7485" w:rsidP="006869DC">
            <w:pPr>
              <w:ind w:left="-90" w:right="-56"/>
              <w:jc w:val="center"/>
              <w:rPr>
                <w:b/>
                <w:bCs/>
                <w:sz w:val="16"/>
                <w:szCs w:val="16"/>
              </w:rPr>
            </w:pPr>
            <w:r w:rsidRPr="00114D09">
              <w:rPr>
                <w:b/>
                <w:bCs/>
                <w:sz w:val="16"/>
                <w:szCs w:val="16"/>
              </w:rPr>
              <w:t>Female</w:t>
            </w:r>
          </w:p>
        </w:tc>
        <w:tc>
          <w:tcPr>
            <w:tcW w:w="322" w:type="pct"/>
            <w:vAlign w:val="center"/>
          </w:tcPr>
          <w:p w:rsidR="009F7485" w:rsidRPr="00114D09" w:rsidRDefault="009F7485" w:rsidP="006869DC">
            <w:pPr>
              <w:tabs>
                <w:tab w:val="left" w:pos="1872"/>
              </w:tabs>
              <w:ind w:left="-90" w:right="-56"/>
              <w:jc w:val="center"/>
              <w:rPr>
                <w:b/>
                <w:bCs/>
                <w:sz w:val="16"/>
                <w:szCs w:val="16"/>
              </w:rPr>
            </w:pPr>
            <w:r w:rsidRPr="00114D09">
              <w:rPr>
                <w:b/>
                <w:bCs/>
                <w:sz w:val="16"/>
                <w:szCs w:val="16"/>
              </w:rPr>
              <w:t>Total</w:t>
            </w:r>
          </w:p>
        </w:tc>
        <w:tc>
          <w:tcPr>
            <w:tcW w:w="281" w:type="pct"/>
            <w:vAlign w:val="center"/>
          </w:tcPr>
          <w:p w:rsidR="009F7485" w:rsidRPr="00114D09" w:rsidRDefault="009F7485" w:rsidP="006869DC">
            <w:pPr>
              <w:ind w:left="-90" w:right="-56"/>
              <w:jc w:val="center"/>
              <w:rPr>
                <w:b/>
                <w:bCs/>
                <w:sz w:val="16"/>
                <w:szCs w:val="16"/>
              </w:rPr>
            </w:pPr>
            <w:r w:rsidRPr="00114D09">
              <w:rPr>
                <w:b/>
                <w:bCs/>
                <w:sz w:val="16"/>
                <w:szCs w:val="16"/>
              </w:rPr>
              <w:t xml:space="preserve">Male </w:t>
            </w:r>
          </w:p>
        </w:tc>
        <w:tc>
          <w:tcPr>
            <w:tcW w:w="332" w:type="pct"/>
            <w:vAlign w:val="center"/>
          </w:tcPr>
          <w:p w:rsidR="009F7485" w:rsidRPr="00114D09" w:rsidRDefault="009F7485" w:rsidP="006869DC">
            <w:pPr>
              <w:ind w:left="-90" w:right="-56"/>
              <w:jc w:val="center"/>
              <w:rPr>
                <w:b/>
                <w:bCs/>
                <w:sz w:val="16"/>
                <w:szCs w:val="16"/>
              </w:rPr>
            </w:pPr>
            <w:r w:rsidRPr="00114D09">
              <w:rPr>
                <w:b/>
                <w:bCs/>
                <w:sz w:val="16"/>
                <w:szCs w:val="16"/>
              </w:rPr>
              <w:t>Female</w:t>
            </w:r>
          </w:p>
        </w:tc>
        <w:tc>
          <w:tcPr>
            <w:tcW w:w="274" w:type="pct"/>
            <w:vAlign w:val="center"/>
          </w:tcPr>
          <w:p w:rsidR="009F7485" w:rsidRPr="00114D09" w:rsidRDefault="009F7485" w:rsidP="006869DC">
            <w:pPr>
              <w:tabs>
                <w:tab w:val="left" w:pos="1872"/>
              </w:tabs>
              <w:ind w:left="-90" w:right="-56"/>
              <w:jc w:val="center"/>
              <w:rPr>
                <w:b/>
                <w:bCs/>
                <w:sz w:val="16"/>
                <w:szCs w:val="16"/>
              </w:rPr>
            </w:pPr>
            <w:r w:rsidRPr="00114D09">
              <w:rPr>
                <w:b/>
                <w:bCs/>
                <w:sz w:val="16"/>
                <w:szCs w:val="16"/>
              </w:rPr>
              <w:t>Total</w:t>
            </w:r>
          </w:p>
        </w:tc>
      </w:tr>
      <w:tr w:rsidR="009F7485" w:rsidRPr="00114D09" w:rsidTr="00F92E66">
        <w:trPr>
          <w:trHeight w:val="330"/>
        </w:trPr>
        <w:tc>
          <w:tcPr>
            <w:tcW w:w="1645" w:type="pct"/>
            <w:noWrap/>
          </w:tcPr>
          <w:p w:rsidR="009F7485" w:rsidRPr="00114D09" w:rsidRDefault="009F7485" w:rsidP="006869DC">
            <w:pPr>
              <w:ind w:left="-90" w:right="-56"/>
              <w:rPr>
                <w:b/>
                <w:bCs/>
                <w:sz w:val="16"/>
                <w:szCs w:val="16"/>
              </w:rPr>
            </w:pPr>
            <w:r w:rsidRPr="00114D09">
              <w:rPr>
                <w:b/>
                <w:sz w:val="16"/>
                <w:szCs w:val="16"/>
              </w:rPr>
              <w:t>Crop Production</w:t>
            </w:r>
          </w:p>
        </w:tc>
        <w:tc>
          <w:tcPr>
            <w:tcW w:w="422" w:type="pct"/>
            <w:noWrap/>
          </w:tcPr>
          <w:p w:rsidR="009F7485" w:rsidRPr="00114D09" w:rsidRDefault="009F7485" w:rsidP="00114D09">
            <w:pPr>
              <w:ind w:left="-90" w:right="-56"/>
              <w:jc w:val="center"/>
              <w:rPr>
                <w:bCs/>
                <w:sz w:val="16"/>
                <w:szCs w:val="16"/>
              </w:rPr>
            </w:pPr>
          </w:p>
        </w:tc>
        <w:tc>
          <w:tcPr>
            <w:tcW w:w="310" w:type="pct"/>
            <w:noWrap/>
          </w:tcPr>
          <w:p w:rsidR="009F7485" w:rsidRPr="00114D09" w:rsidRDefault="009F7485" w:rsidP="00114D09">
            <w:pPr>
              <w:ind w:left="-90" w:right="-56"/>
              <w:jc w:val="center"/>
              <w:rPr>
                <w:sz w:val="16"/>
                <w:szCs w:val="16"/>
              </w:rPr>
            </w:pPr>
          </w:p>
        </w:tc>
        <w:tc>
          <w:tcPr>
            <w:tcW w:w="392" w:type="pct"/>
            <w:noWrap/>
          </w:tcPr>
          <w:p w:rsidR="009F7485" w:rsidRPr="00114D09" w:rsidRDefault="009F7485" w:rsidP="00114D09">
            <w:pPr>
              <w:ind w:left="-90" w:right="-56"/>
              <w:jc w:val="center"/>
              <w:rPr>
                <w:sz w:val="16"/>
                <w:szCs w:val="16"/>
              </w:rPr>
            </w:pPr>
          </w:p>
        </w:tc>
        <w:tc>
          <w:tcPr>
            <w:tcW w:w="321" w:type="pct"/>
            <w:noWrap/>
          </w:tcPr>
          <w:p w:rsidR="009F7485" w:rsidRPr="00114D09" w:rsidRDefault="009F7485" w:rsidP="00114D09">
            <w:pPr>
              <w:ind w:left="-90" w:right="-56"/>
              <w:jc w:val="center"/>
              <w:rPr>
                <w:sz w:val="16"/>
                <w:szCs w:val="16"/>
              </w:rPr>
            </w:pPr>
          </w:p>
        </w:tc>
        <w:tc>
          <w:tcPr>
            <w:tcW w:w="310" w:type="pct"/>
          </w:tcPr>
          <w:p w:rsidR="009F7485" w:rsidRPr="00114D09" w:rsidRDefault="009F7485" w:rsidP="00114D09">
            <w:pPr>
              <w:ind w:left="-90" w:right="-56"/>
              <w:jc w:val="center"/>
              <w:rPr>
                <w:sz w:val="16"/>
                <w:szCs w:val="16"/>
              </w:rPr>
            </w:pPr>
          </w:p>
        </w:tc>
        <w:tc>
          <w:tcPr>
            <w:tcW w:w="391" w:type="pct"/>
          </w:tcPr>
          <w:p w:rsidR="009F7485" w:rsidRPr="00114D09" w:rsidRDefault="009F7485" w:rsidP="00114D09">
            <w:pPr>
              <w:ind w:left="-90" w:right="-56"/>
              <w:jc w:val="center"/>
              <w:rPr>
                <w:sz w:val="16"/>
                <w:szCs w:val="16"/>
              </w:rPr>
            </w:pPr>
          </w:p>
        </w:tc>
        <w:tc>
          <w:tcPr>
            <w:tcW w:w="322" w:type="pct"/>
          </w:tcPr>
          <w:p w:rsidR="009F7485" w:rsidRPr="00114D09" w:rsidRDefault="009F7485" w:rsidP="00114D09">
            <w:pPr>
              <w:ind w:left="-90" w:right="-56"/>
              <w:jc w:val="center"/>
              <w:rPr>
                <w:sz w:val="16"/>
                <w:szCs w:val="16"/>
              </w:rPr>
            </w:pPr>
          </w:p>
        </w:tc>
        <w:tc>
          <w:tcPr>
            <w:tcW w:w="281" w:type="pct"/>
          </w:tcPr>
          <w:p w:rsidR="009F7485" w:rsidRPr="00114D09" w:rsidRDefault="009F7485" w:rsidP="00114D09">
            <w:pPr>
              <w:ind w:left="-90" w:right="-56"/>
              <w:jc w:val="center"/>
              <w:rPr>
                <w:sz w:val="16"/>
                <w:szCs w:val="16"/>
              </w:rPr>
            </w:pPr>
          </w:p>
        </w:tc>
        <w:tc>
          <w:tcPr>
            <w:tcW w:w="332" w:type="pct"/>
          </w:tcPr>
          <w:p w:rsidR="009F7485" w:rsidRPr="00114D09" w:rsidRDefault="009F7485" w:rsidP="00114D09">
            <w:pPr>
              <w:ind w:left="-90" w:right="-56"/>
              <w:jc w:val="center"/>
              <w:rPr>
                <w:sz w:val="16"/>
                <w:szCs w:val="16"/>
              </w:rPr>
            </w:pPr>
          </w:p>
        </w:tc>
        <w:tc>
          <w:tcPr>
            <w:tcW w:w="274" w:type="pct"/>
          </w:tcPr>
          <w:p w:rsidR="009F7485" w:rsidRPr="00114D09" w:rsidRDefault="009F7485" w:rsidP="00114D09">
            <w:pPr>
              <w:ind w:left="-90" w:right="-56"/>
              <w:jc w:val="center"/>
              <w:rPr>
                <w:sz w:val="16"/>
                <w:szCs w:val="16"/>
              </w:rPr>
            </w:pPr>
          </w:p>
        </w:tc>
      </w:tr>
      <w:tr w:rsidR="009F7485" w:rsidRPr="00F733D7" w:rsidTr="00F92E66">
        <w:trPr>
          <w:trHeight w:val="330"/>
        </w:trPr>
        <w:tc>
          <w:tcPr>
            <w:tcW w:w="1645" w:type="pct"/>
            <w:noWrap/>
          </w:tcPr>
          <w:p w:rsidR="009F7485" w:rsidRPr="00F733D7" w:rsidRDefault="009F7485" w:rsidP="006869DC">
            <w:pPr>
              <w:ind w:left="-90" w:right="-56"/>
              <w:rPr>
                <w:sz w:val="16"/>
                <w:szCs w:val="16"/>
              </w:rPr>
            </w:pPr>
            <w:r w:rsidRPr="00F733D7">
              <w:rPr>
                <w:sz w:val="16"/>
                <w:szCs w:val="16"/>
              </w:rPr>
              <w:t>Weed Management</w:t>
            </w:r>
          </w:p>
        </w:tc>
        <w:tc>
          <w:tcPr>
            <w:tcW w:w="422" w:type="pct"/>
            <w:noWrap/>
          </w:tcPr>
          <w:p w:rsidR="009F7485" w:rsidRPr="00F733D7" w:rsidRDefault="009F7485" w:rsidP="00114D09">
            <w:pPr>
              <w:ind w:left="-90" w:right="-56"/>
              <w:jc w:val="center"/>
              <w:rPr>
                <w:bCs/>
                <w:sz w:val="16"/>
                <w:szCs w:val="16"/>
              </w:rPr>
            </w:pPr>
          </w:p>
        </w:tc>
        <w:tc>
          <w:tcPr>
            <w:tcW w:w="310" w:type="pct"/>
            <w:noWrap/>
          </w:tcPr>
          <w:p w:rsidR="009F7485" w:rsidRPr="00F733D7" w:rsidRDefault="009F7485" w:rsidP="00114D09">
            <w:pPr>
              <w:ind w:left="-90" w:right="-56"/>
              <w:jc w:val="center"/>
              <w:rPr>
                <w:sz w:val="16"/>
                <w:szCs w:val="16"/>
              </w:rPr>
            </w:pPr>
          </w:p>
        </w:tc>
        <w:tc>
          <w:tcPr>
            <w:tcW w:w="392" w:type="pct"/>
            <w:noWrap/>
          </w:tcPr>
          <w:p w:rsidR="009F7485" w:rsidRPr="00F733D7" w:rsidRDefault="009F7485" w:rsidP="00114D09">
            <w:pPr>
              <w:ind w:left="-90" w:right="-56"/>
              <w:jc w:val="center"/>
              <w:rPr>
                <w:sz w:val="16"/>
                <w:szCs w:val="16"/>
              </w:rPr>
            </w:pPr>
          </w:p>
        </w:tc>
        <w:tc>
          <w:tcPr>
            <w:tcW w:w="321" w:type="pct"/>
            <w:noWrap/>
          </w:tcPr>
          <w:p w:rsidR="009F7485" w:rsidRPr="00F733D7" w:rsidRDefault="009F7485" w:rsidP="00114D09">
            <w:pPr>
              <w:ind w:left="-90" w:right="-56"/>
              <w:jc w:val="center"/>
              <w:rPr>
                <w:sz w:val="16"/>
                <w:szCs w:val="16"/>
              </w:rPr>
            </w:pPr>
          </w:p>
        </w:tc>
        <w:tc>
          <w:tcPr>
            <w:tcW w:w="310" w:type="pct"/>
          </w:tcPr>
          <w:p w:rsidR="009F7485" w:rsidRPr="00F733D7" w:rsidRDefault="009F7485" w:rsidP="00114D09">
            <w:pPr>
              <w:ind w:left="-90" w:right="-56"/>
              <w:jc w:val="center"/>
              <w:rPr>
                <w:sz w:val="16"/>
                <w:szCs w:val="16"/>
              </w:rPr>
            </w:pPr>
          </w:p>
        </w:tc>
        <w:tc>
          <w:tcPr>
            <w:tcW w:w="391" w:type="pct"/>
          </w:tcPr>
          <w:p w:rsidR="009F7485" w:rsidRPr="00F733D7" w:rsidRDefault="009F7485" w:rsidP="00114D09">
            <w:pPr>
              <w:ind w:left="-90" w:right="-56"/>
              <w:jc w:val="center"/>
              <w:rPr>
                <w:sz w:val="16"/>
                <w:szCs w:val="16"/>
              </w:rPr>
            </w:pPr>
          </w:p>
        </w:tc>
        <w:tc>
          <w:tcPr>
            <w:tcW w:w="322" w:type="pct"/>
          </w:tcPr>
          <w:p w:rsidR="009F7485" w:rsidRPr="00F733D7" w:rsidRDefault="009F7485" w:rsidP="00114D09">
            <w:pPr>
              <w:ind w:left="-90" w:right="-56"/>
              <w:jc w:val="center"/>
              <w:rPr>
                <w:sz w:val="16"/>
                <w:szCs w:val="16"/>
              </w:rPr>
            </w:pPr>
          </w:p>
        </w:tc>
        <w:tc>
          <w:tcPr>
            <w:tcW w:w="281" w:type="pct"/>
          </w:tcPr>
          <w:p w:rsidR="009F7485" w:rsidRPr="00F733D7" w:rsidRDefault="009F7485" w:rsidP="00114D09">
            <w:pPr>
              <w:ind w:left="-90" w:right="-56"/>
              <w:jc w:val="center"/>
              <w:rPr>
                <w:sz w:val="16"/>
                <w:szCs w:val="16"/>
              </w:rPr>
            </w:pPr>
          </w:p>
        </w:tc>
        <w:tc>
          <w:tcPr>
            <w:tcW w:w="332" w:type="pct"/>
          </w:tcPr>
          <w:p w:rsidR="009F7485" w:rsidRPr="00F733D7" w:rsidRDefault="009F7485" w:rsidP="00114D09">
            <w:pPr>
              <w:ind w:left="-90" w:right="-56"/>
              <w:jc w:val="center"/>
              <w:rPr>
                <w:sz w:val="16"/>
                <w:szCs w:val="16"/>
              </w:rPr>
            </w:pPr>
          </w:p>
        </w:tc>
        <w:tc>
          <w:tcPr>
            <w:tcW w:w="274" w:type="pct"/>
          </w:tcPr>
          <w:p w:rsidR="009F7485" w:rsidRPr="00F733D7" w:rsidRDefault="009F7485" w:rsidP="00114D09">
            <w:pPr>
              <w:ind w:left="-90" w:right="-56"/>
              <w:jc w:val="center"/>
              <w:rPr>
                <w:sz w:val="16"/>
                <w:szCs w:val="16"/>
              </w:rPr>
            </w:pPr>
          </w:p>
        </w:tc>
      </w:tr>
      <w:tr w:rsidR="009F7485" w:rsidRPr="00F733D7" w:rsidTr="00F92E66">
        <w:trPr>
          <w:trHeight w:val="330"/>
        </w:trPr>
        <w:tc>
          <w:tcPr>
            <w:tcW w:w="1645" w:type="pct"/>
            <w:noWrap/>
          </w:tcPr>
          <w:p w:rsidR="009F7485" w:rsidRPr="00F733D7" w:rsidRDefault="009F7485" w:rsidP="006869DC">
            <w:pPr>
              <w:ind w:left="-90" w:right="-56"/>
              <w:rPr>
                <w:sz w:val="16"/>
                <w:szCs w:val="16"/>
              </w:rPr>
            </w:pPr>
            <w:r w:rsidRPr="00F733D7">
              <w:rPr>
                <w:sz w:val="16"/>
                <w:szCs w:val="16"/>
              </w:rPr>
              <w:t>Resource Conservation Technologies</w:t>
            </w:r>
          </w:p>
        </w:tc>
        <w:tc>
          <w:tcPr>
            <w:tcW w:w="422" w:type="pct"/>
            <w:noWrap/>
          </w:tcPr>
          <w:p w:rsidR="009F7485" w:rsidRPr="00F733D7" w:rsidRDefault="009F7485" w:rsidP="00114D09">
            <w:pPr>
              <w:ind w:left="-90" w:right="-56"/>
              <w:jc w:val="center"/>
              <w:rPr>
                <w:bCs/>
                <w:sz w:val="16"/>
                <w:szCs w:val="16"/>
              </w:rPr>
            </w:pPr>
          </w:p>
        </w:tc>
        <w:tc>
          <w:tcPr>
            <w:tcW w:w="310" w:type="pct"/>
            <w:noWrap/>
          </w:tcPr>
          <w:p w:rsidR="009F7485" w:rsidRPr="00F733D7" w:rsidRDefault="009F7485" w:rsidP="00114D09">
            <w:pPr>
              <w:ind w:left="-90" w:right="-56"/>
              <w:jc w:val="center"/>
              <w:rPr>
                <w:sz w:val="16"/>
                <w:szCs w:val="16"/>
              </w:rPr>
            </w:pPr>
          </w:p>
        </w:tc>
        <w:tc>
          <w:tcPr>
            <w:tcW w:w="392" w:type="pct"/>
            <w:noWrap/>
          </w:tcPr>
          <w:p w:rsidR="009F7485" w:rsidRPr="00F733D7" w:rsidRDefault="009F7485" w:rsidP="00114D09">
            <w:pPr>
              <w:ind w:left="-90" w:right="-56"/>
              <w:jc w:val="center"/>
              <w:rPr>
                <w:sz w:val="16"/>
                <w:szCs w:val="16"/>
              </w:rPr>
            </w:pPr>
          </w:p>
        </w:tc>
        <w:tc>
          <w:tcPr>
            <w:tcW w:w="321" w:type="pct"/>
            <w:noWrap/>
          </w:tcPr>
          <w:p w:rsidR="009F7485" w:rsidRPr="00F733D7" w:rsidRDefault="009F7485" w:rsidP="00114D09">
            <w:pPr>
              <w:ind w:left="-90" w:right="-56"/>
              <w:jc w:val="center"/>
              <w:rPr>
                <w:sz w:val="16"/>
                <w:szCs w:val="16"/>
              </w:rPr>
            </w:pPr>
          </w:p>
        </w:tc>
        <w:tc>
          <w:tcPr>
            <w:tcW w:w="310" w:type="pct"/>
          </w:tcPr>
          <w:p w:rsidR="009F7485" w:rsidRPr="00F733D7" w:rsidRDefault="009F7485" w:rsidP="00114D09">
            <w:pPr>
              <w:ind w:left="-90" w:right="-56"/>
              <w:jc w:val="center"/>
              <w:rPr>
                <w:sz w:val="16"/>
                <w:szCs w:val="16"/>
              </w:rPr>
            </w:pPr>
          </w:p>
        </w:tc>
        <w:tc>
          <w:tcPr>
            <w:tcW w:w="391" w:type="pct"/>
          </w:tcPr>
          <w:p w:rsidR="009F7485" w:rsidRPr="00F733D7" w:rsidRDefault="009F7485" w:rsidP="00114D09">
            <w:pPr>
              <w:ind w:left="-90" w:right="-56"/>
              <w:jc w:val="center"/>
              <w:rPr>
                <w:sz w:val="16"/>
                <w:szCs w:val="16"/>
              </w:rPr>
            </w:pPr>
          </w:p>
        </w:tc>
        <w:tc>
          <w:tcPr>
            <w:tcW w:w="322" w:type="pct"/>
          </w:tcPr>
          <w:p w:rsidR="009F7485" w:rsidRPr="00F733D7" w:rsidRDefault="009F7485" w:rsidP="00114D09">
            <w:pPr>
              <w:ind w:left="-90" w:right="-56"/>
              <w:jc w:val="center"/>
              <w:rPr>
                <w:sz w:val="16"/>
                <w:szCs w:val="16"/>
              </w:rPr>
            </w:pPr>
          </w:p>
        </w:tc>
        <w:tc>
          <w:tcPr>
            <w:tcW w:w="281" w:type="pct"/>
          </w:tcPr>
          <w:p w:rsidR="009F7485" w:rsidRPr="00F733D7" w:rsidRDefault="009F7485" w:rsidP="00114D09">
            <w:pPr>
              <w:ind w:left="-90" w:right="-56"/>
              <w:jc w:val="center"/>
              <w:rPr>
                <w:sz w:val="16"/>
                <w:szCs w:val="16"/>
              </w:rPr>
            </w:pPr>
          </w:p>
        </w:tc>
        <w:tc>
          <w:tcPr>
            <w:tcW w:w="332" w:type="pct"/>
          </w:tcPr>
          <w:p w:rsidR="009F7485" w:rsidRPr="00F733D7" w:rsidRDefault="009F7485" w:rsidP="00114D09">
            <w:pPr>
              <w:ind w:left="-90" w:right="-56"/>
              <w:jc w:val="center"/>
              <w:rPr>
                <w:sz w:val="16"/>
                <w:szCs w:val="16"/>
              </w:rPr>
            </w:pPr>
          </w:p>
        </w:tc>
        <w:tc>
          <w:tcPr>
            <w:tcW w:w="274" w:type="pct"/>
          </w:tcPr>
          <w:p w:rsidR="009F7485" w:rsidRPr="00F733D7" w:rsidRDefault="009F7485" w:rsidP="00114D09">
            <w:pPr>
              <w:ind w:left="-90" w:right="-56"/>
              <w:jc w:val="center"/>
              <w:rPr>
                <w:sz w:val="16"/>
                <w:szCs w:val="16"/>
              </w:rPr>
            </w:pPr>
          </w:p>
        </w:tc>
      </w:tr>
      <w:tr w:rsidR="009F7485" w:rsidRPr="00F733D7" w:rsidTr="00F92E66">
        <w:trPr>
          <w:trHeight w:val="330"/>
        </w:trPr>
        <w:tc>
          <w:tcPr>
            <w:tcW w:w="1645" w:type="pct"/>
            <w:noWrap/>
          </w:tcPr>
          <w:p w:rsidR="009F7485" w:rsidRPr="00F733D7" w:rsidRDefault="009F7485" w:rsidP="006869DC">
            <w:pPr>
              <w:ind w:left="-90" w:right="-56"/>
              <w:rPr>
                <w:sz w:val="16"/>
                <w:szCs w:val="16"/>
              </w:rPr>
            </w:pPr>
            <w:r w:rsidRPr="00F733D7">
              <w:rPr>
                <w:sz w:val="16"/>
                <w:szCs w:val="16"/>
              </w:rPr>
              <w:t>Cropping Systems</w:t>
            </w:r>
          </w:p>
        </w:tc>
        <w:tc>
          <w:tcPr>
            <w:tcW w:w="422" w:type="pct"/>
            <w:noWrap/>
          </w:tcPr>
          <w:p w:rsidR="009F7485" w:rsidRPr="00F733D7" w:rsidRDefault="009F7485" w:rsidP="00114D09">
            <w:pPr>
              <w:ind w:left="-90" w:right="-56"/>
              <w:jc w:val="center"/>
              <w:rPr>
                <w:bCs/>
                <w:sz w:val="16"/>
                <w:szCs w:val="16"/>
              </w:rPr>
            </w:pPr>
          </w:p>
        </w:tc>
        <w:tc>
          <w:tcPr>
            <w:tcW w:w="310" w:type="pct"/>
            <w:noWrap/>
          </w:tcPr>
          <w:p w:rsidR="009F7485" w:rsidRPr="00F733D7" w:rsidRDefault="009F7485" w:rsidP="00114D09">
            <w:pPr>
              <w:ind w:left="-90" w:right="-56"/>
              <w:jc w:val="center"/>
              <w:rPr>
                <w:sz w:val="16"/>
                <w:szCs w:val="16"/>
              </w:rPr>
            </w:pPr>
          </w:p>
        </w:tc>
        <w:tc>
          <w:tcPr>
            <w:tcW w:w="392" w:type="pct"/>
            <w:noWrap/>
          </w:tcPr>
          <w:p w:rsidR="009F7485" w:rsidRPr="00F733D7" w:rsidRDefault="009F7485" w:rsidP="00114D09">
            <w:pPr>
              <w:ind w:left="-90" w:right="-56"/>
              <w:jc w:val="center"/>
              <w:rPr>
                <w:sz w:val="16"/>
                <w:szCs w:val="16"/>
              </w:rPr>
            </w:pPr>
          </w:p>
        </w:tc>
        <w:tc>
          <w:tcPr>
            <w:tcW w:w="321" w:type="pct"/>
            <w:noWrap/>
          </w:tcPr>
          <w:p w:rsidR="009F7485" w:rsidRPr="00F733D7" w:rsidRDefault="009F7485" w:rsidP="00114D09">
            <w:pPr>
              <w:ind w:left="-90" w:right="-56"/>
              <w:jc w:val="center"/>
              <w:rPr>
                <w:sz w:val="16"/>
                <w:szCs w:val="16"/>
              </w:rPr>
            </w:pPr>
          </w:p>
        </w:tc>
        <w:tc>
          <w:tcPr>
            <w:tcW w:w="310" w:type="pct"/>
          </w:tcPr>
          <w:p w:rsidR="009F7485" w:rsidRPr="00F733D7" w:rsidRDefault="009F7485" w:rsidP="00114D09">
            <w:pPr>
              <w:ind w:left="-90" w:right="-56"/>
              <w:jc w:val="center"/>
              <w:rPr>
                <w:sz w:val="16"/>
                <w:szCs w:val="16"/>
              </w:rPr>
            </w:pPr>
          </w:p>
        </w:tc>
        <w:tc>
          <w:tcPr>
            <w:tcW w:w="391" w:type="pct"/>
          </w:tcPr>
          <w:p w:rsidR="009F7485" w:rsidRPr="00F733D7" w:rsidRDefault="009F7485" w:rsidP="00114D09">
            <w:pPr>
              <w:ind w:left="-90" w:right="-56"/>
              <w:jc w:val="center"/>
              <w:rPr>
                <w:sz w:val="16"/>
                <w:szCs w:val="16"/>
              </w:rPr>
            </w:pPr>
          </w:p>
        </w:tc>
        <w:tc>
          <w:tcPr>
            <w:tcW w:w="322" w:type="pct"/>
          </w:tcPr>
          <w:p w:rsidR="009F7485" w:rsidRPr="00F733D7" w:rsidRDefault="009F7485" w:rsidP="00114D09">
            <w:pPr>
              <w:ind w:left="-90" w:right="-56"/>
              <w:jc w:val="center"/>
              <w:rPr>
                <w:sz w:val="16"/>
                <w:szCs w:val="16"/>
              </w:rPr>
            </w:pPr>
          </w:p>
        </w:tc>
        <w:tc>
          <w:tcPr>
            <w:tcW w:w="281" w:type="pct"/>
          </w:tcPr>
          <w:p w:rsidR="009F7485" w:rsidRPr="00F733D7" w:rsidRDefault="009F7485" w:rsidP="00114D09">
            <w:pPr>
              <w:ind w:left="-90" w:right="-56"/>
              <w:jc w:val="center"/>
              <w:rPr>
                <w:sz w:val="16"/>
                <w:szCs w:val="16"/>
              </w:rPr>
            </w:pPr>
          </w:p>
        </w:tc>
        <w:tc>
          <w:tcPr>
            <w:tcW w:w="332" w:type="pct"/>
          </w:tcPr>
          <w:p w:rsidR="009F7485" w:rsidRPr="00F733D7" w:rsidRDefault="009F7485" w:rsidP="00114D09">
            <w:pPr>
              <w:ind w:left="-90" w:right="-56"/>
              <w:jc w:val="center"/>
              <w:rPr>
                <w:sz w:val="16"/>
                <w:szCs w:val="16"/>
              </w:rPr>
            </w:pPr>
          </w:p>
        </w:tc>
        <w:tc>
          <w:tcPr>
            <w:tcW w:w="274" w:type="pct"/>
          </w:tcPr>
          <w:p w:rsidR="009F7485" w:rsidRPr="00F733D7" w:rsidRDefault="009F7485" w:rsidP="00114D09">
            <w:pPr>
              <w:ind w:left="-90" w:right="-56"/>
              <w:jc w:val="center"/>
              <w:rPr>
                <w:sz w:val="16"/>
                <w:szCs w:val="16"/>
              </w:rPr>
            </w:pPr>
          </w:p>
        </w:tc>
      </w:tr>
      <w:tr w:rsidR="009F7485" w:rsidRPr="00F733D7" w:rsidTr="00F92E66">
        <w:trPr>
          <w:trHeight w:val="330"/>
        </w:trPr>
        <w:tc>
          <w:tcPr>
            <w:tcW w:w="1645" w:type="pct"/>
            <w:noWrap/>
          </w:tcPr>
          <w:p w:rsidR="009F7485" w:rsidRPr="00F733D7" w:rsidRDefault="009F7485" w:rsidP="006869DC">
            <w:pPr>
              <w:ind w:left="-90" w:right="-56"/>
              <w:rPr>
                <w:sz w:val="16"/>
                <w:szCs w:val="16"/>
              </w:rPr>
            </w:pPr>
            <w:r w:rsidRPr="00F733D7">
              <w:rPr>
                <w:sz w:val="16"/>
                <w:szCs w:val="16"/>
              </w:rPr>
              <w:t>Crop Diversification</w:t>
            </w:r>
          </w:p>
        </w:tc>
        <w:tc>
          <w:tcPr>
            <w:tcW w:w="422" w:type="pct"/>
            <w:noWrap/>
          </w:tcPr>
          <w:p w:rsidR="009F7485" w:rsidRPr="00F733D7" w:rsidRDefault="009F7485" w:rsidP="00114D09">
            <w:pPr>
              <w:ind w:left="-90" w:right="-56"/>
              <w:jc w:val="center"/>
              <w:rPr>
                <w:bCs/>
                <w:iCs/>
                <w:sz w:val="16"/>
                <w:szCs w:val="16"/>
              </w:rPr>
            </w:pPr>
          </w:p>
        </w:tc>
        <w:tc>
          <w:tcPr>
            <w:tcW w:w="310" w:type="pct"/>
            <w:noWrap/>
          </w:tcPr>
          <w:p w:rsidR="009F7485" w:rsidRPr="00F733D7" w:rsidRDefault="009F7485" w:rsidP="00114D09">
            <w:pPr>
              <w:ind w:left="-90" w:right="-56"/>
              <w:jc w:val="center"/>
              <w:rPr>
                <w:iCs/>
                <w:sz w:val="16"/>
                <w:szCs w:val="16"/>
              </w:rPr>
            </w:pPr>
          </w:p>
        </w:tc>
        <w:tc>
          <w:tcPr>
            <w:tcW w:w="392" w:type="pct"/>
            <w:noWrap/>
          </w:tcPr>
          <w:p w:rsidR="009F7485" w:rsidRPr="00F733D7" w:rsidRDefault="009F7485" w:rsidP="00114D09">
            <w:pPr>
              <w:ind w:left="-90" w:right="-56"/>
              <w:jc w:val="center"/>
              <w:rPr>
                <w:iCs/>
                <w:sz w:val="16"/>
                <w:szCs w:val="16"/>
              </w:rPr>
            </w:pPr>
          </w:p>
        </w:tc>
        <w:tc>
          <w:tcPr>
            <w:tcW w:w="321" w:type="pct"/>
            <w:noWrap/>
          </w:tcPr>
          <w:p w:rsidR="009F7485" w:rsidRPr="00F733D7" w:rsidRDefault="009F7485" w:rsidP="00114D09">
            <w:pPr>
              <w:ind w:left="-90" w:right="-56"/>
              <w:jc w:val="center"/>
              <w:rPr>
                <w:iCs/>
                <w:sz w:val="16"/>
                <w:szCs w:val="16"/>
              </w:rPr>
            </w:pPr>
          </w:p>
        </w:tc>
        <w:tc>
          <w:tcPr>
            <w:tcW w:w="310" w:type="pct"/>
          </w:tcPr>
          <w:p w:rsidR="009F7485" w:rsidRPr="00F733D7" w:rsidRDefault="009F7485" w:rsidP="00114D09">
            <w:pPr>
              <w:ind w:left="-90" w:right="-56"/>
              <w:jc w:val="center"/>
              <w:rPr>
                <w:iCs/>
                <w:sz w:val="16"/>
                <w:szCs w:val="16"/>
              </w:rPr>
            </w:pPr>
          </w:p>
        </w:tc>
        <w:tc>
          <w:tcPr>
            <w:tcW w:w="391" w:type="pct"/>
          </w:tcPr>
          <w:p w:rsidR="009F7485" w:rsidRPr="00F733D7" w:rsidRDefault="009F7485" w:rsidP="00114D09">
            <w:pPr>
              <w:ind w:left="-90" w:right="-56"/>
              <w:jc w:val="center"/>
              <w:rPr>
                <w:iCs/>
                <w:sz w:val="16"/>
                <w:szCs w:val="16"/>
              </w:rPr>
            </w:pPr>
          </w:p>
        </w:tc>
        <w:tc>
          <w:tcPr>
            <w:tcW w:w="322" w:type="pct"/>
          </w:tcPr>
          <w:p w:rsidR="009F7485" w:rsidRPr="00F733D7" w:rsidRDefault="009F7485" w:rsidP="00114D09">
            <w:pPr>
              <w:ind w:left="-90" w:right="-56"/>
              <w:jc w:val="center"/>
              <w:rPr>
                <w:iCs/>
                <w:sz w:val="16"/>
                <w:szCs w:val="16"/>
              </w:rPr>
            </w:pPr>
          </w:p>
        </w:tc>
        <w:tc>
          <w:tcPr>
            <w:tcW w:w="281" w:type="pct"/>
          </w:tcPr>
          <w:p w:rsidR="009F7485" w:rsidRPr="00F733D7" w:rsidRDefault="009F7485" w:rsidP="00114D09">
            <w:pPr>
              <w:ind w:left="-90" w:right="-56"/>
              <w:jc w:val="center"/>
              <w:rPr>
                <w:iCs/>
                <w:sz w:val="16"/>
                <w:szCs w:val="16"/>
              </w:rPr>
            </w:pPr>
          </w:p>
        </w:tc>
        <w:tc>
          <w:tcPr>
            <w:tcW w:w="332" w:type="pct"/>
          </w:tcPr>
          <w:p w:rsidR="009F7485" w:rsidRPr="00F733D7" w:rsidRDefault="009F7485" w:rsidP="00114D09">
            <w:pPr>
              <w:ind w:left="-90" w:right="-56"/>
              <w:jc w:val="center"/>
              <w:rPr>
                <w:iCs/>
                <w:sz w:val="16"/>
                <w:szCs w:val="16"/>
              </w:rPr>
            </w:pPr>
          </w:p>
        </w:tc>
        <w:tc>
          <w:tcPr>
            <w:tcW w:w="274" w:type="pct"/>
          </w:tcPr>
          <w:p w:rsidR="009F7485" w:rsidRPr="00F733D7" w:rsidRDefault="009F7485" w:rsidP="00114D09">
            <w:pPr>
              <w:ind w:left="-90" w:right="-56"/>
              <w:jc w:val="center"/>
              <w:rPr>
                <w:iCs/>
                <w:sz w:val="16"/>
                <w:szCs w:val="16"/>
              </w:rPr>
            </w:pPr>
          </w:p>
        </w:tc>
      </w:tr>
      <w:tr w:rsidR="009F7485" w:rsidRPr="00F733D7" w:rsidTr="00F92E66">
        <w:trPr>
          <w:trHeight w:val="330"/>
        </w:trPr>
        <w:tc>
          <w:tcPr>
            <w:tcW w:w="1645" w:type="pct"/>
            <w:noWrap/>
          </w:tcPr>
          <w:p w:rsidR="009F7485" w:rsidRPr="00F733D7" w:rsidRDefault="009F7485" w:rsidP="006869DC">
            <w:pPr>
              <w:ind w:left="-90" w:right="-56"/>
              <w:rPr>
                <w:sz w:val="16"/>
                <w:szCs w:val="16"/>
              </w:rPr>
            </w:pPr>
            <w:r w:rsidRPr="00F733D7">
              <w:rPr>
                <w:sz w:val="16"/>
                <w:szCs w:val="16"/>
              </w:rPr>
              <w:t>Integrated Farming</w:t>
            </w:r>
          </w:p>
        </w:tc>
        <w:tc>
          <w:tcPr>
            <w:tcW w:w="422" w:type="pct"/>
            <w:noWrap/>
          </w:tcPr>
          <w:p w:rsidR="009F7485" w:rsidRPr="00F733D7" w:rsidRDefault="009F7485" w:rsidP="00114D09">
            <w:pPr>
              <w:ind w:left="-90" w:right="-56"/>
              <w:jc w:val="center"/>
              <w:rPr>
                <w:bCs/>
                <w:iCs/>
                <w:sz w:val="16"/>
                <w:szCs w:val="16"/>
              </w:rPr>
            </w:pPr>
          </w:p>
        </w:tc>
        <w:tc>
          <w:tcPr>
            <w:tcW w:w="310" w:type="pct"/>
            <w:noWrap/>
          </w:tcPr>
          <w:p w:rsidR="009F7485" w:rsidRPr="00F733D7" w:rsidRDefault="009F7485" w:rsidP="00114D09">
            <w:pPr>
              <w:ind w:left="-90" w:right="-56"/>
              <w:jc w:val="center"/>
              <w:rPr>
                <w:iCs/>
                <w:sz w:val="16"/>
                <w:szCs w:val="16"/>
              </w:rPr>
            </w:pPr>
          </w:p>
        </w:tc>
        <w:tc>
          <w:tcPr>
            <w:tcW w:w="392" w:type="pct"/>
            <w:noWrap/>
          </w:tcPr>
          <w:p w:rsidR="009F7485" w:rsidRPr="00F733D7" w:rsidRDefault="009F7485" w:rsidP="00114D09">
            <w:pPr>
              <w:ind w:left="-90" w:right="-56"/>
              <w:jc w:val="center"/>
              <w:rPr>
                <w:iCs/>
                <w:sz w:val="16"/>
                <w:szCs w:val="16"/>
              </w:rPr>
            </w:pPr>
          </w:p>
        </w:tc>
        <w:tc>
          <w:tcPr>
            <w:tcW w:w="321" w:type="pct"/>
            <w:noWrap/>
          </w:tcPr>
          <w:p w:rsidR="009F7485" w:rsidRPr="00F733D7" w:rsidRDefault="009F7485" w:rsidP="00114D09">
            <w:pPr>
              <w:ind w:left="-90" w:right="-56"/>
              <w:jc w:val="center"/>
              <w:rPr>
                <w:iCs/>
                <w:sz w:val="16"/>
                <w:szCs w:val="16"/>
              </w:rPr>
            </w:pPr>
          </w:p>
        </w:tc>
        <w:tc>
          <w:tcPr>
            <w:tcW w:w="310" w:type="pct"/>
          </w:tcPr>
          <w:p w:rsidR="009F7485" w:rsidRPr="00F733D7" w:rsidRDefault="009F7485" w:rsidP="00114D09">
            <w:pPr>
              <w:ind w:left="-90" w:right="-56"/>
              <w:jc w:val="center"/>
              <w:rPr>
                <w:iCs/>
                <w:sz w:val="16"/>
                <w:szCs w:val="16"/>
              </w:rPr>
            </w:pPr>
          </w:p>
        </w:tc>
        <w:tc>
          <w:tcPr>
            <w:tcW w:w="391" w:type="pct"/>
          </w:tcPr>
          <w:p w:rsidR="009F7485" w:rsidRPr="00F733D7" w:rsidRDefault="009F7485" w:rsidP="00114D09">
            <w:pPr>
              <w:ind w:left="-90" w:right="-56"/>
              <w:jc w:val="center"/>
              <w:rPr>
                <w:iCs/>
                <w:sz w:val="16"/>
                <w:szCs w:val="16"/>
              </w:rPr>
            </w:pPr>
          </w:p>
        </w:tc>
        <w:tc>
          <w:tcPr>
            <w:tcW w:w="322" w:type="pct"/>
          </w:tcPr>
          <w:p w:rsidR="009F7485" w:rsidRPr="00F733D7" w:rsidRDefault="009F7485" w:rsidP="00114D09">
            <w:pPr>
              <w:ind w:left="-90" w:right="-56"/>
              <w:jc w:val="center"/>
              <w:rPr>
                <w:iCs/>
                <w:sz w:val="16"/>
                <w:szCs w:val="16"/>
              </w:rPr>
            </w:pPr>
          </w:p>
        </w:tc>
        <w:tc>
          <w:tcPr>
            <w:tcW w:w="281" w:type="pct"/>
          </w:tcPr>
          <w:p w:rsidR="009F7485" w:rsidRPr="00F733D7" w:rsidRDefault="009F7485" w:rsidP="00114D09">
            <w:pPr>
              <w:ind w:left="-90" w:right="-56"/>
              <w:jc w:val="center"/>
              <w:rPr>
                <w:iCs/>
                <w:sz w:val="16"/>
                <w:szCs w:val="16"/>
              </w:rPr>
            </w:pPr>
          </w:p>
        </w:tc>
        <w:tc>
          <w:tcPr>
            <w:tcW w:w="332" w:type="pct"/>
          </w:tcPr>
          <w:p w:rsidR="009F7485" w:rsidRPr="00F733D7" w:rsidRDefault="009F7485" w:rsidP="00114D09">
            <w:pPr>
              <w:ind w:left="-90" w:right="-56"/>
              <w:jc w:val="center"/>
              <w:rPr>
                <w:iCs/>
                <w:sz w:val="16"/>
                <w:szCs w:val="16"/>
              </w:rPr>
            </w:pPr>
          </w:p>
        </w:tc>
        <w:tc>
          <w:tcPr>
            <w:tcW w:w="274" w:type="pct"/>
          </w:tcPr>
          <w:p w:rsidR="009F7485" w:rsidRPr="00F733D7" w:rsidRDefault="009F7485" w:rsidP="00114D09">
            <w:pPr>
              <w:ind w:left="-90" w:right="-56"/>
              <w:jc w:val="center"/>
              <w:rPr>
                <w:iCs/>
                <w:sz w:val="16"/>
                <w:szCs w:val="16"/>
              </w:rPr>
            </w:pPr>
          </w:p>
        </w:tc>
      </w:tr>
      <w:tr w:rsidR="009F7485" w:rsidRPr="00F733D7" w:rsidTr="00F92E66">
        <w:trPr>
          <w:trHeight w:val="330"/>
        </w:trPr>
        <w:tc>
          <w:tcPr>
            <w:tcW w:w="1645" w:type="pct"/>
            <w:noWrap/>
          </w:tcPr>
          <w:p w:rsidR="009F7485" w:rsidRPr="00F733D7" w:rsidRDefault="009F7485" w:rsidP="006869DC">
            <w:pPr>
              <w:ind w:left="-90" w:right="-56"/>
              <w:rPr>
                <w:sz w:val="16"/>
                <w:szCs w:val="16"/>
              </w:rPr>
            </w:pPr>
            <w:r w:rsidRPr="00F733D7">
              <w:rPr>
                <w:sz w:val="16"/>
                <w:szCs w:val="16"/>
              </w:rPr>
              <w:t>Micro Irrigation/Irrigation</w:t>
            </w:r>
          </w:p>
        </w:tc>
        <w:tc>
          <w:tcPr>
            <w:tcW w:w="422" w:type="pct"/>
            <w:noWrap/>
          </w:tcPr>
          <w:p w:rsidR="009F7485" w:rsidRPr="00F733D7" w:rsidRDefault="009F7485" w:rsidP="00114D09">
            <w:pPr>
              <w:ind w:left="-90" w:right="-56"/>
              <w:jc w:val="center"/>
              <w:rPr>
                <w:bCs/>
                <w:iCs/>
                <w:sz w:val="16"/>
                <w:szCs w:val="16"/>
              </w:rPr>
            </w:pPr>
          </w:p>
        </w:tc>
        <w:tc>
          <w:tcPr>
            <w:tcW w:w="310" w:type="pct"/>
            <w:noWrap/>
          </w:tcPr>
          <w:p w:rsidR="009F7485" w:rsidRPr="00F733D7" w:rsidRDefault="009F7485" w:rsidP="00114D09">
            <w:pPr>
              <w:ind w:left="-90" w:right="-56"/>
              <w:jc w:val="center"/>
              <w:rPr>
                <w:iCs/>
                <w:sz w:val="16"/>
                <w:szCs w:val="16"/>
              </w:rPr>
            </w:pPr>
          </w:p>
        </w:tc>
        <w:tc>
          <w:tcPr>
            <w:tcW w:w="392" w:type="pct"/>
            <w:noWrap/>
          </w:tcPr>
          <w:p w:rsidR="009F7485" w:rsidRPr="00F733D7" w:rsidRDefault="009F7485" w:rsidP="00114D09">
            <w:pPr>
              <w:ind w:left="-90" w:right="-56"/>
              <w:jc w:val="center"/>
              <w:rPr>
                <w:iCs/>
                <w:sz w:val="16"/>
                <w:szCs w:val="16"/>
              </w:rPr>
            </w:pPr>
          </w:p>
        </w:tc>
        <w:tc>
          <w:tcPr>
            <w:tcW w:w="321" w:type="pct"/>
            <w:noWrap/>
          </w:tcPr>
          <w:p w:rsidR="009F7485" w:rsidRPr="00F733D7" w:rsidRDefault="009F7485" w:rsidP="00114D09">
            <w:pPr>
              <w:ind w:left="-90" w:right="-56"/>
              <w:jc w:val="center"/>
              <w:rPr>
                <w:iCs/>
                <w:sz w:val="16"/>
                <w:szCs w:val="16"/>
              </w:rPr>
            </w:pPr>
          </w:p>
        </w:tc>
        <w:tc>
          <w:tcPr>
            <w:tcW w:w="310" w:type="pct"/>
          </w:tcPr>
          <w:p w:rsidR="009F7485" w:rsidRPr="00F733D7" w:rsidRDefault="009F7485" w:rsidP="00114D09">
            <w:pPr>
              <w:ind w:left="-90" w:right="-56"/>
              <w:jc w:val="center"/>
              <w:rPr>
                <w:iCs/>
                <w:sz w:val="16"/>
                <w:szCs w:val="16"/>
              </w:rPr>
            </w:pPr>
          </w:p>
        </w:tc>
        <w:tc>
          <w:tcPr>
            <w:tcW w:w="391" w:type="pct"/>
          </w:tcPr>
          <w:p w:rsidR="009F7485" w:rsidRPr="00F733D7" w:rsidRDefault="009F7485" w:rsidP="00114D09">
            <w:pPr>
              <w:ind w:left="-90" w:right="-56"/>
              <w:jc w:val="center"/>
              <w:rPr>
                <w:iCs/>
                <w:sz w:val="16"/>
                <w:szCs w:val="16"/>
              </w:rPr>
            </w:pPr>
          </w:p>
        </w:tc>
        <w:tc>
          <w:tcPr>
            <w:tcW w:w="322" w:type="pct"/>
          </w:tcPr>
          <w:p w:rsidR="009F7485" w:rsidRPr="00F733D7" w:rsidRDefault="009F7485" w:rsidP="00114D09">
            <w:pPr>
              <w:ind w:left="-90" w:right="-56"/>
              <w:jc w:val="center"/>
              <w:rPr>
                <w:iCs/>
                <w:sz w:val="16"/>
                <w:szCs w:val="16"/>
              </w:rPr>
            </w:pPr>
          </w:p>
        </w:tc>
        <w:tc>
          <w:tcPr>
            <w:tcW w:w="281" w:type="pct"/>
          </w:tcPr>
          <w:p w:rsidR="009F7485" w:rsidRPr="00F733D7" w:rsidRDefault="009F7485" w:rsidP="00114D09">
            <w:pPr>
              <w:ind w:left="-90" w:right="-56"/>
              <w:jc w:val="center"/>
              <w:rPr>
                <w:iCs/>
                <w:sz w:val="16"/>
                <w:szCs w:val="16"/>
              </w:rPr>
            </w:pPr>
          </w:p>
        </w:tc>
        <w:tc>
          <w:tcPr>
            <w:tcW w:w="332" w:type="pct"/>
          </w:tcPr>
          <w:p w:rsidR="009F7485" w:rsidRPr="00F733D7" w:rsidRDefault="009F7485" w:rsidP="00114D09">
            <w:pPr>
              <w:ind w:left="-90" w:right="-56"/>
              <w:jc w:val="center"/>
              <w:rPr>
                <w:iCs/>
                <w:sz w:val="16"/>
                <w:szCs w:val="16"/>
              </w:rPr>
            </w:pPr>
          </w:p>
        </w:tc>
        <w:tc>
          <w:tcPr>
            <w:tcW w:w="274" w:type="pct"/>
          </w:tcPr>
          <w:p w:rsidR="009F7485" w:rsidRPr="00F733D7" w:rsidRDefault="009F7485" w:rsidP="00114D09">
            <w:pPr>
              <w:ind w:left="-90" w:right="-56"/>
              <w:jc w:val="center"/>
              <w:rPr>
                <w:iCs/>
                <w:sz w:val="16"/>
                <w:szCs w:val="16"/>
              </w:rPr>
            </w:pPr>
          </w:p>
        </w:tc>
      </w:tr>
      <w:tr w:rsidR="009F7485" w:rsidRPr="00F733D7" w:rsidTr="00F92E66">
        <w:trPr>
          <w:trHeight w:val="330"/>
        </w:trPr>
        <w:tc>
          <w:tcPr>
            <w:tcW w:w="1645" w:type="pct"/>
            <w:noWrap/>
          </w:tcPr>
          <w:p w:rsidR="009F7485" w:rsidRPr="00F733D7" w:rsidRDefault="009F7485" w:rsidP="006869DC">
            <w:pPr>
              <w:ind w:left="-90" w:right="-56"/>
              <w:rPr>
                <w:sz w:val="16"/>
                <w:szCs w:val="16"/>
              </w:rPr>
            </w:pPr>
            <w:r w:rsidRPr="00F733D7">
              <w:rPr>
                <w:sz w:val="16"/>
                <w:szCs w:val="16"/>
              </w:rPr>
              <w:t>Seed production</w:t>
            </w:r>
          </w:p>
        </w:tc>
        <w:tc>
          <w:tcPr>
            <w:tcW w:w="422" w:type="pct"/>
            <w:noWrap/>
          </w:tcPr>
          <w:p w:rsidR="009F7485" w:rsidRPr="00F733D7" w:rsidRDefault="009F7485" w:rsidP="00114D09">
            <w:pPr>
              <w:ind w:left="-90" w:right="-56"/>
              <w:jc w:val="center"/>
              <w:rPr>
                <w:bCs/>
                <w:iCs/>
                <w:sz w:val="16"/>
                <w:szCs w:val="16"/>
              </w:rPr>
            </w:pPr>
          </w:p>
        </w:tc>
        <w:tc>
          <w:tcPr>
            <w:tcW w:w="310" w:type="pct"/>
            <w:noWrap/>
          </w:tcPr>
          <w:p w:rsidR="009F7485" w:rsidRPr="00F733D7" w:rsidRDefault="009F7485" w:rsidP="00114D09">
            <w:pPr>
              <w:ind w:left="-90" w:right="-56"/>
              <w:jc w:val="center"/>
              <w:rPr>
                <w:iCs/>
                <w:sz w:val="16"/>
                <w:szCs w:val="16"/>
              </w:rPr>
            </w:pPr>
          </w:p>
        </w:tc>
        <w:tc>
          <w:tcPr>
            <w:tcW w:w="392" w:type="pct"/>
            <w:noWrap/>
          </w:tcPr>
          <w:p w:rsidR="009F7485" w:rsidRPr="00F733D7" w:rsidRDefault="009F7485" w:rsidP="00114D09">
            <w:pPr>
              <w:ind w:left="-90" w:right="-56"/>
              <w:jc w:val="center"/>
              <w:rPr>
                <w:iCs/>
                <w:sz w:val="16"/>
                <w:szCs w:val="16"/>
              </w:rPr>
            </w:pPr>
          </w:p>
        </w:tc>
        <w:tc>
          <w:tcPr>
            <w:tcW w:w="321" w:type="pct"/>
            <w:noWrap/>
          </w:tcPr>
          <w:p w:rsidR="009F7485" w:rsidRPr="00F733D7" w:rsidRDefault="009F7485" w:rsidP="00114D09">
            <w:pPr>
              <w:ind w:left="-90" w:right="-56"/>
              <w:jc w:val="center"/>
              <w:rPr>
                <w:iCs/>
                <w:sz w:val="16"/>
                <w:szCs w:val="16"/>
              </w:rPr>
            </w:pPr>
          </w:p>
        </w:tc>
        <w:tc>
          <w:tcPr>
            <w:tcW w:w="310" w:type="pct"/>
          </w:tcPr>
          <w:p w:rsidR="009F7485" w:rsidRPr="00F733D7" w:rsidRDefault="009F7485" w:rsidP="00114D09">
            <w:pPr>
              <w:ind w:left="-90" w:right="-56"/>
              <w:jc w:val="center"/>
              <w:rPr>
                <w:iCs/>
                <w:sz w:val="16"/>
                <w:szCs w:val="16"/>
              </w:rPr>
            </w:pPr>
          </w:p>
        </w:tc>
        <w:tc>
          <w:tcPr>
            <w:tcW w:w="391" w:type="pct"/>
          </w:tcPr>
          <w:p w:rsidR="009F7485" w:rsidRPr="00F733D7" w:rsidRDefault="009F7485" w:rsidP="00114D09">
            <w:pPr>
              <w:ind w:left="-90" w:right="-56"/>
              <w:jc w:val="center"/>
              <w:rPr>
                <w:iCs/>
                <w:sz w:val="16"/>
                <w:szCs w:val="16"/>
              </w:rPr>
            </w:pPr>
          </w:p>
        </w:tc>
        <w:tc>
          <w:tcPr>
            <w:tcW w:w="322" w:type="pct"/>
          </w:tcPr>
          <w:p w:rsidR="009F7485" w:rsidRPr="00F733D7" w:rsidRDefault="009F7485" w:rsidP="00114D09">
            <w:pPr>
              <w:ind w:left="-90" w:right="-56"/>
              <w:jc w:val="center"/>
              <w:rPr>
                <w:iCs/>
                <w:sz w:val="16"/>
                <w:szCs w:val="16"/>
              </w:rPr>
            </w:pPr>
          </w:p>
        </w:tc>
        <w:tc>
          <w:tcPr>
            <w:tcW w:w="281" w:type="pct"/>
          </w:tcPr>
          <w:p w:rsidR="009F7485" w:rsidRPr="00F733D7" w:rsidRDefault="009F7485" w:rsidP="00114D09">
            <w:pPr>
              <w:ind w:left="-90" w:right="-56"/>
              <w:jc w:val="center"/>
              <w:rPr>
                <w:iCs/>
                <w:sz w:val="16"/>
                <w:szCs w:val="16"/>
              </w:rPr>
            </w:pPr>
          </w:p>
        </w:tc>
        <w:tc>
          <w:tcPr>
            <w:tcW w:w="332" w:type="pct"/>
          </w:tcPr>
          <w:p w:rsidR="009F7485" w:rsidRPr="00F733D7" w:rsidRDefault="009F7485" w:rsidP="00114D09">
            <w:pPr>
              <w:ind w:left="-90" w:right="-56"/>
              <w:jc w:val="center"/>
              <w:rPr>
                <w:iCs/>
                <w:sz w:val="16"/>
                <w:szCs w:val="16"/>
              </w:rPr>
            </w:pPr>
          </w:p>
        </w:tc>
        <w:tc>
          <w:tcPr>
            <w:tcW w:w="274" w:type="pct"/>
          </w:tcPr>
          <w:p w:rsidR="009F7485" w:rsidRPr="00F733D7" w:rsidRDefault="009F7485" w:rsidP="00114D09">
            <w:pPr>
              <w:ind w:left="-90" w:right="-56"/>
              <w:jc w:val="center"/>
              <w:rPr>
                <w:iCs/>
                <w:sz w:val="16"/>
                <w:szCs w:val="16"/>
              </w:rPr>
            </w:pPr>
          </w:p>
        </w:tc>
      </w:tr>
      <w:tr w:rsidR="009F7485" w:rsidRPr="00F733D7" w:rsidTr="00F92E66">
        <w:trPr>
          <w:trHeight w:val="330"/>
        </w:trPr>
        <w:tc>
          <w:tcPr>
            <w:tcW w:w="1645" w:type="pct"/>
            <w:noWrap/>
          </w:tcPr>
          <w:p w:rsidR="009F7485" w:rsidRPr="00F733D7" w:rsidRDefault="009F7485" w:rsidP="006869DC">
            <w:pPr>
              <w:ind w:left="-90" w:right="-56"/>
              <w:rPr>
                <w:sz w:val="16"/>
                <w:szCs w:val="16"/>
              </w:rPr>
            </w:pPr>
            <w:r w:rsidRPr="00F733D7">
              <w:rPr>
                <w:sz w:val="16"/>
                <w:szCs w:val="16"/>
              </w:rPr>
              <w:t xml:space="preserve">Nursery management </w:t>
            </w:r>
          </w:p>
        </w:tc>
        <w:tc>
          <w:tcPr>
            <w:tcW w:w="422" w:type="pct"/>
            <w:noWrap/>
          </w:tcPr>
          <w:p w:rsidR="009F7485" w:rsidRPr="00F733D7" w:rsidRDefault="009F7485" w:rsidP="00114D09">
            <w:pPr>
              <w:ind w:left="-90" w:right="-56"/>
              <w:jc w:val="center"/>
              <w:rPr>
                <w:bCs/>
                <w:iCs/>
                <w:sz w:val="16"/>
                <w:szCs w:val="16"/>
              </w:rPr>
            </w:pPr>
          </w:p>
        </w:tc>
        <w:tc>
          <w:tcPr>
            <w:tcW w:w="310" w:type="pct"/>
            <w:noWrap/>
          </w:tcPr>
          <w:p w:rsidR="009F7485" w:rsidRPr="00F733D7" w:rsidRDefault="009F7485" w:rsidP="00114D09">
            <w:pPr>
              <w:ind w:left="-90" w:right="-56"/>
              <w:jc w:val="center"/>
              <w:rPr>
                <w:iCs/>
                <w:sz w:val="16"/>
                <w:szCs w:val="16"/>
              </w:rPr>
            </w:pPr>
          </w:p>
        </w:tc>
        <w:tc>
          <w:tcPr>
            <w:tcW w:w="392" w:type="pct"/>
            <w:noWrap/>
          </w:tcPr>
          <w:p w:rsidR="009F7485" w:rsidRPr="00F733D7" w:rsidRDefault="009F7485" w:rsidP="00114D09">
            <w:pPr>
              <w:ind w:left="-90" w:right="-56"/>
              <w:jc w:val="center"/>
              <w:rPr>
                <w:iCs/>
                <w:sz w:val="16"/>
                <w:szCs w:val="16"/>
              </w:rPr>
            </w:pPr>
          </w:p>
        </w:tc>
        <w:tc>
          <w:tcPr>
            <w:tcW w:w="321" w:type="pct"/>
            <w:noWrap/>
          </w:tcPr>
          <w:p w:rsidR="009F7485" w:rsidRPr="00F733D7" w:rsidRDefault="009F7485" w:rsidP="00114D09">
            <w:pPr>
              <w:ind w:left="-90" w:right="-56"/>
              <w:jc w:val="center"/>
              <w:rPr>
                <w:iCs/>
                <w:sz w:val="16"/>
                <w:szCs w:val="16"/>
              </w:rPr>
            </w:pPr>
          </w:p>
        </w:tc>
        <w:tc>
          <w:tcPr>
            <w:tcW w:w="310" w:type="pct"/>
          </w:tcPr>
          <w:p w:rsidR="009F7485" w:rsidRPr="00F733D7" w:rsidRDefault="009F7485" w:rsidP="00114D09">
            <w:pPr>
              <w:ind w:left="-90" w:right="-56"/>
              <w:jc w:val="center"/>
              <w:rPr>
                <w:iCs/>
                <w:sz w:val="16"/>
                <w:szCs w:val="16"/>
              </w:rPr>
            </w:pPr>
          </w:p>
        </w:tc>
        <w:tc>
          <w:tcPr>
            <w:tcW w:w="391" w:type="pct"/>
          </w:tcPr>
          <w:p w:rsidR="009F7485" w:rsidRPr="00F733D7" w:rsidRDefault="009F7485" w:rsidP="00114D09">
            <w:pPr>
              <w:ind w:left="-90" w:right="-56"/>
              <w:jc w:val="center"/>
              <w:rPr>
                <w:iCs/>
                <w:sz w:val="16"/>
                <w:szCs w:val="16"/>
              </w:rPr>
            </w:pPr>
          </w:p>
        </w:tc>
        <w:tc>
          <w:tcPr>
            <w:tcW w:w="322" w:type="pct"/>
          </w:tcPr>
          <w:p w:rsidR="009F7485" w:rsidRPr="00F733D7" w:rsidRDefault="009F7485" w:rsidP="00114D09">
            <w:pPr>
              <w:ind w:left="-90" w:right="-56"/>
              <w:jc w:val="center"/>
              <w:rPr>
                <w:iCs/>
                <w:sz w:val="16"/>
                <w:szCs w:val="16"/>
              </w:rPr>
            </w:pPr>
          </w:p>
        </w:tc>
        <w:tc>
          <w:tcPr>
            <w:tcW w:w="281" w:type="pct"/>
          </w:tcPr>
          <w:p w:rsidR="009F7485" w:rsidRPr="00F733D7" w:rsidRDefault="009F7485" w:rsidP="00114D09">
            <w:pPr>
              <w:ind w:left="-90" w:right="-56"/>
              <w:jc w:val="center"/>
              <w:rPr>
                <w:iCs/>
                <w:sz w:val="16"/>
                <w:szCs w:val="16"/>
              </w:rPr>
            </w:pPr>
          </w:p>
        </w:tc>
        <w:tc>
          <w:tcPr>
            <w:tcW w:w="332" w:type="pct"/>
          </w:tcPr>
          <w:p w:rsidR="009F7485" w:rsidRPr="00F733D7" w:rsidRDefault="009F7485" w:rsidP="00114D09">
            <w:pPr>
              <w:ind w:left="-90" w:right="-56"/>
              <w:jc w:val="center"/>
              <w:rPr>
                <w:iCs/>
                <w:sz w:val="16"/>
                <w:szCs w:val="16"/>
              </w:rPr>
            </w:pPr>
          </w:p>
        </w:tc>
        <w:tc>
          <w:tcPr>
            <w:tcW w:w="274" w:type="pct"/>
          </w:tcPr>
          <w:p w:rsidR="009F7485" w:rsidRPr="00F733D7" w:rsidRDefault="009F7485" w:rsidP="00114D09">
            <w:pPr>
              <w:ind w:left="-90" w:right="-56"/>
              <w:jc w:val="center"/>
              <w:rPr>
                <w:iCs/>
                <w:sz w:val="16"/>
                <w:szCs w:val="16"/>
              </w:rPr>
            </w:pPr>
          </w:p>
        </w:tc>
      </w:tr>
      <w:tr w:rsidR="00387147" w:rsidRPr="00F733D7" w:rsidTr="00F92E66">
        <w:trPr>
          <w:trHeight w:val="330"/>
        </w:trPr>
        <w:tc>
          <w:tcPr>
            <w:tcW w:w="1645" w:type="pct"/>
            <w:noWrap/>
          </w:tcPr>
          <w:p w:rsidR="00387147" w:rsidRPr="00F733D7" w:rsidRDefault="00387147" w:rsidP="006869DC">
            <w:pPr>
              <w:ind w:left="-90" w:right="-56"/>
              <w:rPr>
                <w:sz w:val="16"/>
                <w:szCs w:val="16"/>
              </w:rPr>
            </w:pPr>
            <w:r w:rsidRPr="00F733D7">
              <w:rPr>
                <w:sz w:val="16"/>
                <w:szCs w:val="16"/>
              </w:rPr>
              <w:t xml:space="preserve">Integrated Crop Management </w:t>
            </w:r>
          </w:p>
        </w:tc>
        <w:tc>
          <w:tcPr>
            <w:tcW w:w="422" w:type="pct"/>
            <w:noWrap/>
          </w:tcPr>
          <w:p w:rsidR="00387147" w:rsidRPr="00F733D7" w:rsidRDefault="00387147" w:rsidP="00114D09">
            <w:pPr>
              <w:ind w:left="-90" w:right="-56"/>
              <w:jc w:val="center"/>
              <w:rPr>
                <w:bCs/>
                <w:sz w:val="16"/>
                <w:szCs w:val="16"/>
              </w:rPr>
            </w:pPr>
            <w:r>
              <w:rPr>
                <w:bCs/>
                <w:sz w:val="16"/>
                <w:szCs w:val="16"/>
              </w:rPr>
              <w:t>1</w:t>
            </w:r>
          </w:p>
        </w:tc>
        <w:tc>
          <w:tcPr>
            <w:tcW w:w="310" w:type="pct"/>
            <w:noWrap/>
          </w:tcPr>
          <w:p w:rsidR="00387147" w:rsidRPr="00F733D7" w:rsidRDefault="00387147" w:rsidP="00114D09">
            <w:pPr>
              <w:ind w:left="-90" w:right="-56"/>
              <w:jc w:val="center"/>
              <w:rPr>
                <w:sz w:val="16"/>
                <w:szCs w:val="16"/>
              </w:rPr>
            </w:pPr>
            <w:r>
              <w:rPr>
                <w:sz w:val="16"/>
                <w:szCs w:val="16"/>
              </w:rPr>
              <w:t>30</w:t>
            </w:r>
          </w:p>
        </w:tc>
        <w:tc>
          <w:tcPr>
            <w:tcW w:w="392" w:type="pct"/>
            <w:noWrap/>
          </w:tcPr>
          <w:p w:rsidR="00387147" w:rsidRPr="00F733D7" w:rsidRDefault="00387147" w:rsidP="00114D09">
            <w:pPr>
              <w:ind w:left="-90" w:right="-56"/>
              <w:jc w:val="center"/>
              <w:rPr>
                <w:sz w:val="16"/>
                <w:szCs w:val="16"/>
              </w:rPr>
            </w:pPr>
            <w:r>
              <w:rPr>
                <w:sz w:val="16"/>
                <w:szCs w:val="16"/>
              </w:rPr>
              <w:t>0</w:t>
            </w:r>
          </w:p>
        </w:tc>
        <w:tc>
          <w:tcPr>
            <w:tcW w:w="321" w:type="pct"/>
            <w:noWrap/>
          </w:tcPr>
          <w:p w:rsidR="00387147" w:rsidRPr="00F733D7" w:rsidRDefault="00387147" w:rsidP="00114D09">
            <w:pPr>
              <w:ind w:left="-90" w:right="-56"/>
              <w:jc w:val="center"/>
              <w:rPr>
                <w:sz w:val="16"/>
                <w:szCs w:val="16"/>
              </w:rPr>
            </w:pPr>
            <w:r>
              <w:rPr>
                <w:sz w:val="16"/>
                <w:szCs w:val="16"/>
              </w:rPr>
              <w:t>30</w:t>
            </w:r>
          </w:p>
        </w:tc>
        <w:tc>
          <w:tcPr>
            <w:tcW w:w="310" w:type="pct"/>
          </w:tcPr>
          <w:p w:rsidR="00387147" w:rsidRPr="00F733D7" w:rsidRDefault="00387147" w:rsidP="00114D09">
            <w:pPr>
              <w:ind w:left="-90" w:right="-56"/>
              <w:jc w:val="center"/>
              <w:rPr>
                <w:sz w:val="16"/>
                <w:szCs w:val="16"/>
              </w:rPr>
            </w:pPr>
            <w:r>
              <w:rPr>
                <w:sz w:val="16"/>
                <w:szCs w:val="16"/>
              </w:rPr>
              <w:t>0</w:t>
            </w:r>
          </w:p>
        </w:tc>
        <w:tc>
          <w:tcPr>
            <w:tcW w:w="391" w:type="pct"/>
          </w:tcPr>
          <w:p w:rsidR="00387147" w:rsidRPr="00F733D7" w:rsidRDefault="00387147" w:rsidP="00114D09">
            <w:pPr>
              <w:ind w:left="-90" w:right="-56"/>
              <w:jc w:val="center"/>
              <w:rPr>
                <w:sz w:val="16"/>
                <w:szCs w:val="16"/>
              </w:rPr>
            </w:pPr>
            <w:r>
              <w:rPr>
                <w:sz w:val="16"/>
                <w:szCs w:val="16"/>
              </w:rPr>
              <w:t>0</w:t>
            </w:r>
          </w:p>
        </w:tc>
        <w:tc>
          <w:tcPr>
            <w:tcW w:w="322" w:type="pct"/>
          </w:tcPr>
          <w:p w:rsidR="00387147" w:rsidRPr="00F733D7" w:rsidRDefault="00387147" w:rsidP="00114D09">
            <w:pPr>
              <w:ind w:left="-90" w:right="-56"/>
              <w:jc w:val="center"/>
              <w:rPr>
                <w:sz w:val="16"/>
                <w:szCs w:val="16"/>
              </w:rPr>
            </w:pPr>
            <w:r>
              <w:rPr>
                <w:sz w:val="16"/>
                <w:szCs w:val="16"/>
              </w:rPr>
              <w:t>0</w:t>
            </w:r>
          </w:p>
        </w:tc>
        <w:tc>
          <w:tcPr>
            <w:tcW w:w="281" w:type="pct"/>
          </w:tcPr>
          <w:p w:rsidR="00387147" w:rsidRPr="00F733D7" w:rsidRDefault="00387147" w:rsidP="00114D09">
            <w:pPr>
              <w:ind w:left="-90" w:right="-56"/>
              <w:jc w:val="center"/>
              <w:rPr>
                <w:sz w:val="16"/>
                <w:szCs w:val="16"/>
              </w:rPr>
            </w:pPr>
            <w:r>
              <w:rPr>
                <w:sz w:val="16"/>
                <w:szCs w:val="16"/>
              </w:rPr>
              <w:t>30</w:t>
            </w:r>
          </w:p>
        </w:tc>
        <w:tc>
          <w:tcPr>
            <w:tcW w:w="332" w:type="pct"/>
          </w:tcPr>
          <w:p w:rsidR="00387147" w:rsidRPr="00F733D7" w:rsidRDefault="00387147" w:rsidP="00114D09">
            <w:pPr>
              <w:ind w:left="-90" w:right="-56"/>
              <w:jc w:val="center"/>
              <w:rPr>
                <w:sz w:val="16"/>
                <w:szCs w:val="16"/>
              </w:rPr>
            </w:pPr>
            <w:r>
              <w:rPr>
                <w:sz w:val="16"/>
                <w:szCs w:val="16"/>
              </w:rPr>
              <w:t>0</w:t>
            </w:r>
          </w:p>
        </w:tc>
        <w:tc>
          <w:tcPr>
            <w:tcW w:w="274" w:type="pct"/>
          </w:tcPr>
          <w:p w:rsidR="00387147" w:rsidRPr="00F733D7" w:rsidRDefault="00387147" w:rsidP="00114D09">
            <w:pPr>
              <w:ind w:left="-90" w:right="-56"/>
              <w:jc w:val="center"/>
              <w:rPr>
                <w:sz w:val="16"/>
                <w:szCs w:val="16"/>
              </w:rPr>
            </w:pPr>
            <w:r>
              <w:rPr>
                <w:sz w:val="16"/>
                <w:szCs w:val="16"/>
              </w:rPr>
              <w:t>30</w:t>
            </w:r>
          </w:p>
        </w:tc>
      </w:tr>
      <w:tr w:rsidR="00387147" w:rsidRPr="00F733D7" w:rsidTr="00F92E66">
        <w:trPr>
          <w:trHeight w:val="330"/>
        </w:trPr>
        <w:tc>
          <w:tcPr>
            <w:tcW w:w="1645" w:type="pct"/>
            <w:noWrap/>
          </w:tcPr>
          <w:p w:rsidR="00387147" w:rsidRPr="00D025F0" w:rsidRDefault="00387147" w:rsidP="006869DC">
            <w:pPr>
              <w:ind w:left="-90" w:right="-56"/>
              <w:rPr>
                <w:sz w:val="16"/>
                <w:szCs w:val="16"/>
              </w:rPr>
            </w:pPr>
            <w:r w:rsidRPr="00D025F0">
              <w:rPr>
                <w:sz w:val="16"/>
                <w:szCs w:val="16"/>
              </w:rPr>
              <w:t xml:space="preserve">Soil and Water Conservation </w:t>
            </w:r>
          </w:p>
        </w:tc>
        <w:tc>
          <w:tcPr>
            <w:tcW w:w="422" w:type="pct"/>
            <w:noWrap/>
          </w:tcPr>
          <w:p w:rsidR="00387147" w:rsidRPr="00ED4E27" w:rsidRDefault="00387147" w:rsidP="00114D09">
            <w:pPr>
              <w:ind w:left="-90" w:right="-56"/>
              <w:jc w:val="center"/>
              <w:rPr>
                <w:bCs/>
                <w:color w:val="000000" w:themeColor="text1"/>
                <w:sz w:val="16"/>
                <w:szCs w:val="16"/>
              </w:rPr>
            </w:pPr>
          </w:p>
        </w:tc>
        <w:tc>
          <w:tcPr>
            <w:tcW w:w="310" w:type="pct"/>
            <w:noWrap/>
          </w:tcPr>
          <w:p w:rsidR="00387147" w:rsidRPr="00ED4E27" w:rsidRDefault="00387147" w:rsidP="00114D09">
            <w:pPr>
              <w:ind w:left="-90" w:right="-56"/>
              <w:jc w:val="center"/>
              <w:rPr>
                <w:color w:val="000000" w:themeColor="text1"/>
                <w:sz w:val="16"/>
                <w:szCs w:val="16"/>
              </w:rPr>
            </w:pPr>
          </w:p>
        </w:tc>
        <w:tc>
          <w:tcPr>
            <w:tcW w:w="392" w:type="pct"/>
            <w:noWrap/>
          </w:tcPr>
          <w:p w:rsidR="00387147" w:rsidRPr="00ED4E27" w:rsidRDefault="00387147" w:rsidP="00114D09">
            <w:pPr>
              <w:ind w:left="-90" w:right="-56"/>
              <w:jc w:val="center"/>
              <w:rPr>
                <w:color w:val="000000" w:themeColor="text1"/>
                <w:sz w:val="16"/>
                <w:szCs w:val="16"/>
              </w:rPr>
            </w:pPr>
          </w:p>
        </w:tc>
        <w:tc>
          <w:tcPr>
            <w:tcW w:w="321" w:type="pct"/>
            <w:noWrap/>
          </w:tcPr>
          <w:p w:rsidR="00387147" w:rsidRPr="00ED4E27" w:rsidRDefault="00387147" w:rsidP="00114D09">
            <w:pPr>
              <w:ind w:left="-90" w:right="-56"/>
              <w:jc w:val="center"/>
              <w:rPr>
                <w:color w:val="000000" w:themeColor="text1"/>
                <w:sz w:val="16"/>
                <w:szCs w:val="16"/>
              </w:rPr>
            </w:pPr>
          </w:p>
        </w:tc>
        <w:tc>
          <w:tcPr>
            <w:tcW w:w="310" w:type="pct"/>
          </w:tcPr>
          <w:p w:rsidR="00387147" w:rsidRPr="00ED4E27" w:rsidRDefault="00387147" w:rsidP="00114D09">
            <w:pPr>
              <w:ind w:left="-90" w:right="-56"/>
              <w:jc w:val="center"/>
              <w:rPr>
                <w:color w:val="000000" w:themeColor="text1"/>
                <w:sz w:val="16"/>
                <w:szCs w:val="16"/>
              </w:rPr>
            </w:pPr>
          </w:p>
        </w:tc>
        <w:tc>
          <w:tcPr>
            <w:tcW w:w="391" w:type="pct"/>
          </w:tcPr>
          <w:p w:rsidR="00387147" w:rsidRPr="00ED4E27" w:rsidRDefault="00387147" w:rsidP="00114D09">
            <w:pPr>
              <w:ind w:left="-90" w:right="-56"/>
              <w:jc w:val="center"/>
              <w:rPr>
                <w:color w:val="000000" w:themeColor="text1"/>
                <w:sz w:val="16"/>
                <w:szCs w:val="16"/>
              </w:rPr>
            </w:pPr>
          </w:p>
        </w:tc>
        <w:tc>
          <w:tcPr>
            <w:tcW w:w="322" w:type="pct"/>
          </w:tcPr>
          <w:p w:rsidR="00387147" w:rsidRPr="00ED4E27" w:rsidRDefault="00387147" w:rsidP="00114D09">
            <w:pPr>
              <w:ind w:left="-90" w:right="-56"/>
              <w:jc w:val="center"/>
              <w:rPr>
                <w:color w:val="000000" w:themeColor="text1"/>
                <w:sz w:val="16"/>
                <w:szCs w:val="16"/>
              </w:rPr>
            </w:pPr>
          </w:p>
        </w:tc>
        <w:tc>
          <w:tcPr>
            <w:tcW w:w="281" w:type="pct"/>
          </w:tcPr>
          <w:p w:rsidR="00387147" w:rsidRPr="00ED4E27" w:rsidRDefault="00387147" w:rsidP="00114D09">
            <w:pPr>
              <w:ind w:left="-90" w:right="-56"/>
              <w:jc w:val="center"/>
              <w:rPr>
                <w:color w:val="000000" w:themeColor="text1"/>
                <w:sz w:val="16"/>
                <w:szCs w:val="16"/>
              </w:rPr>
            </w:pPr>
          </w:p>
        </w:tc>
        <w:tc>
          <w:tcPr>
            <w:tcW w:w="332" w:type="pct"/>
          </w:tcPr>
          <w:p w:rsidR="00387147" w:rsidRPr="00ED4E27" w:rsidRDefault="00387147" w:rsidP="00114D09">
            <w:pPr>
              <w:ind w:left="-90" w:right="-56"/>
              <w:jc w:val="center"/>
              <w:rPr>
                <w:color w:val="000000" w:themeColor="text1"/>
                <w:sz w:val="16"/>
                <w:szCs w:val="16"/>
              </w:rPr>
            </w:pPr>
          </w:p>
        </w:tc>
        <w:tc>
          <w:tcPr>
            <w:tcW w:w="274" w:type="pct"/>
          </w:tcPr>
          <w:p w:rsidR="00387147" w:rsidRPr="00ED4E27" w:rsidRDefault="00387147" w:rsidP="00114D09">
            <w:pPr>
              <w:ind w:left="-90" w:right="-56"/>
              <w:jc w:val="center"/>
              <w:rPr>
                <w:color w:val="000000" w:themeColor="text1"/>
                <w:sz w:val="16"/>
                <w:szCs w:val="16"/>
              </w:rPr>
            </w:pPr>
          </w:p>
        </w:tc>
      </w:tr>
      <w:tr w:rsidR="00387147" w:rsidRPr="00F733D7" w:rsidTr="00F92E66">
        <w:trPr>
          <w:trHeight w:val="330"/>
        </w:trPr>
        <w:tc>
          <w:tcPr>
            <w:tcW w:w="1645" w:type="pct"/>
            <w:noWrap/>
          </w:tcPr>
          <w:p w:rsidR="00387147" w:rsidRPr="00F733D7" w:rsidRDefault="00387147" w:rsidP="006869DC">
            <w:pPr>
              <w:ind w:left="-90" w:right="-56"/>
              <w:rPr>
                <w:sz w:val="16"/>
                <w:szCs w:val="16"/>
              </w:rPr>
            </w:pPr>
            <w:r w:rsidRPr="00F733D7">
              <w:rPr>
                <w:sz w:val="16"/>
                <w:szCs w:val="16"/>
              </w:rPr>
              <w:t xml:space="preserve">Integrated Nutrient Management </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F733D7" w:rsidRDefault="00387147" w:rsidP="006869DC">
            <w:pPr>
              <w:ind w:left="-90" w:right="-56"/>
              <w:rPr>
                <w:sz w:val="16"/>
                <w:szCs w:val="16"/>
              </w:rPr>
            </w:pPr>
            <w:r w:rsidRPr="00F733D7">
              <w:rPr>
                <w:sz w:val="16"/>
                <w:szCs w:val="16"/>
              </w:rPr>
              <w:t>Production of organic inputs</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F733D7" w:rsidRDefault="00387147" w:rsidP="006869DC">
            <w:pPr>
              <w:ind w:left="-90" w:right="-56"/>
              <w:rPr>
                <w:sz w:val="16"/>
                <w:szCs w:val="16"/>
              </w:rPr>
            </w:pPr>
            <w:r w:rsidRPr="00F733D7">
              <w:rPr>
                <w:sz w:val="16"/>
                <w:szCs w:val="16"/>
              </w:rPr>
              <w:t>Others (pl.specify)</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F733D7" w:rsidRDefault="00387147" w:rsidP="006869DC">
            <w:pPr>
              <w:ind w:left="-90" w:right="-56"/>
              <w:rPr>
                <w:b/>
                <w:bCs/>
                <w:sz w:val="16"/>
                <w:szCs w:val="16"/>
              </w:rPr>
            </w:pPr>
            <w:r w:rsidRPr="00F733D7">
              <w:rPr>
                <w:b/>
                <w:sz w:val="16"/>
                <w:szCs w:val="16"/>
              </w:rPr>
              <w:t>Horticulture</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F733D7" w:rsidRDefault="00387147" w:rsidP="006869DC">
            <w:pPr>
              <w:ind w:left="-90" w:right="-56"/>
              <w:rPr>
                <w:b/>
                <w:sz w:val="16"/>
                <w:szCs w:val="16"/>
              </w:rPr>
            </w:pPr>
            <w:r w:rsidRPr="00F733D7">
              <w:rPr>
                <w:b/>
                <w:sz w:val="16"/>
                <w:szCs w:val="16"/>
              </w:rPr>
              <w:t>a) Vegetable Crops</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F733D7" w:rsidRDefault="00387147" w:rsidP="006869DC">
            <w:pPr>
              <w:ind w:left="-90" w:right="-56"/>
              <w:rPr>
                <w:sz w:val="16"/>
                <w:szCs w:val="16"/>
              </w:rPr>
            </w:pPr>
            <w:r w:rsidRPr="00F733D7">
              <w:rPr>
                <w:sz w:val="16"/>
                <w:szCs w:val="16"/>
              </w:rPr>
              <w:t>Production of low value and high volume crop</w:t>
            </w:r>
          </w:p>
        </w:tc>
        <w:tc>
          <w:tcPr>
            <w:tcW w:w="422" w:type="pct"/>
            <w:noWrap/>
          </w:tcPr>
          <w:p w:rsidR="00387147" w:rsidRPr="00F733D7" w:rsidRDefault="00387147" w:rsidP="00114D09">
            <w:pPr>
              <w:ind w:left="-90" w:right="-56"/>
              <w:jc w:val="center"/>
              <w:rPr>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F733D7" w:rsidRDefault="00387147" w:rsidP="006869DC">
            <w:pPr>
              <w:ind w:left="-90" w:right="-56"/>
              <w:rPr>
                <w:sz w:val="16"/>
                <w:szCs w:val="16"/>
              </w:rPr>
            </w:pPr>
            <w:r w:rsidRPr="00F733D7">
              <w:rPr>
                <w:sz w:val="16"/>
                <w:szCs w:val="16"/>
              </w:rPr>
              <w:t>Off-season vegetables</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F733D7" w:rsidRDefault="00387147" w:rsidP="006869DC">
            <w:pPr>
              <w:ind w:left="-90" w:right="-56"/>
              <w:rPr>
                <w:sz w:val="16"/>
                <w:szCs w:val="16"/>
              </w:rPr>
            </w:pPr>
            <w:r w:rsidRPr="00F733D7">
              <w:rPr>
                <w:sz w:val="16"/>
                <w:szCs w:val="16"/>
              </w:rPr>
              <w:t>Nursery raising</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F733D7" w:rsidRDefault="00387147" w:rsidP="006869DC">
            <w:pPr>
              <w:ind w:left="-90" w:right="-56"/>
              <w:rPr>
                <w:sz w:val="16"/>
                <w:szCs w:val="16"/>
              </w:rPr>
            </w:pPr>
            <w:r w:rsidRPr="00F733D7">
              <w:rPr>
                <w:sz w:val="16"/>
                <w:szCs w:val="16"/>
              </w:rPr>
              <w:t>Exotic vegetables</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F733D7" w:rsidRDefault="00387147" w:rsidP="006869DC">
            <w:pPr>
              <w:ind w:left="-90" w:right="-56"/>
              <w:rPr>
                <w:sz w:val="16"/>
                <w:szCs w:val="16"/>
              </w:rPr>
            </w:pPr>
            <w:r w:rsidRPr="00F733D7">
              <w:rPr>
                <w:sz w:val="16"/>
                <w:szCs w:val="16"/>
              </w:rPr>
              <w:t>Export potential vegetables</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F733D7" w:rsidRDefault="00387147" w:rsidP="006869DC">
            <w:pPr>
              <w:ind w:left="-90" w:right="-56"/>
              <w:rPr>
                <w:sz w:val="16"/>
                <w:szCs w:val="16"/>
              </w:rPr>
            </w:pPr>
            <w:r w:rsidRPr="00F733D7">
              <w:rPr>
                <w:sz w:val="16"/>
                <w:szCs w:val="16"/>
              </w:rPr>
              <w:t xml:space="preserve">Grading and standardization </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653A7D" w:rsidRDefault="00387147" w:rsidP="006869DC">
            <w:pPr>
              <w:ind w:left="-90" w:right="-56"/>
              <w:rPr>
                <w:sz w:val="16"/>
                <w:szCs w:val="16"/>
              </w:rPr>
            </w:pPr>
            <w:r w:rsidRPr="00653A7D">
              <w:rPr>
                <w:sz w:val="16"/>
                <w:szCs w:val="16"/>
              </w:rPr>
              <w:t xml:space="preserve">Protective cultivation </w:t>
            </w:r>
          </w:p>
        </w:tc>
        <w:tc>
          <w:tcPr>
            <w:tcW w:w="422" w:type="pct"/>
            <w:noWrap/>
          </w:tcPr>
          <w:p w:rsidR="00387147" w:rsidRPr="00C163B2" w:rsidRDefault="00387147" w:rsidP="00114D09">
            <w:pPr>
              <w:ind w:left="-90" w:right="-56"/>
              <w:jc w:val="center"/>
              <w:rPr>
                <w:bCs/>
                <w:color w:val="000000" w:themeColor="text1"/>
                <w:sz w:val="16"/>
                <w:szCs w:val="16"/>
              </w:rPr>
            </w:pPr>
          </w:p>
        </w:tc>
        <w:tc>
          <w:tcPr>
            <w:tcW w:w="310" w:type="pct"/>
            <w:noWrap/>
          </w:tcPr>
          <w:p w:rsidR="00387147" w:rsidRPr="00C163B2" w:rsidRDefault="00387147" w:rsidP="00114D09">
            <w:pPr>
              <w:ind w:left="-90" w:right="-56"/>
              <w:jc w:val="center"/>
              <w:rPr>
                <w:color w:val="000000" w:themeColor="text1"/>
                <w:sz w:val="16"/>
                <w:szCs w:val="16"/>
              </w:rPr>
            </w:pPr>
          </w:p>
        </w:tc>
        <w:tc>
          <w:tcPr>
            <w:tcW w:w="392" w:type="pct"/>
            <w:noWrap/>
          </w:tcPr>
          <w:p w:rsidR="00387147" w:rsidRPr="00C163B2" w:rsidRDefault="00387147" w:rsidP="00114D09">
            <w:pPr>
              <w:ind w:left="-90" w:right="-56"/>
              <w:jc w:val="center"/>
              <w:rPr>
                <w:color w:val="000000" w:themeColor="text1"/>
                <w:sz w:val="16"/>
                <w:szCs w:val="16"/>
              </w:rPr>
            </w:pPr>
          </w:p>
        </w:tc>
        <w:tc>
          <w:tcPr>
            <w:tcW w:w="321" w:type="pct"/>
            <w:noWrap/>
          </w:tcPr>
          <w:p w:rsidR="00387147" w:rsidRPr="00C163B2" w:rsidRDefault="00387147" w:rsidP="00114D09">
            <w:pPr>
              <w:ind w:left="-90" w:right="-56"/>
              <w:jc w:val="center"/>
              <w:rPr>
                <w:color w:val="000000" w:themeColor="text1"/>
                <w:sz w:val="16"/>
                <w:szCs w:val="16"/>
              </w:rPr>
            </w:pPr>
          </w:p>
        </w:tc>
        <w:tc>
          <w:tcPr>
            <w:tcW w:w="310" w:type="pct"/>
          </w:tcPr>
          <w:p w:rsidR="00387147" w:rsidRPr="00C163B2" w:rsidRDefault="00387147" w:rsidP="00114D09">
            <w:pPr>
              <w:ind w:left="-90" w:right="-56"/>
              <w:jc w:val="center"/>
              <w:rPr>
                <w:color w:val="000000" w:themeColor="text1"/>
                <w:sz w:val="16"/>
                <w:szCs w:val="16"/>
              </w:rPr>
            </w:pPr>
          </w:p>
        </w:tc>
        <w:tc>
          <w:tcPr>
            <w:tcW w:w="391" w:type="pct"/>
          </w:tcPr>
          <w:p w:rsidR="00387147" w:rsidRPr="00C163B2" w:rsidRDefault="00387147" w:rsidP="00114D09">
            <w:pPr>
              <w:ind w:left="-90" w:right="-56"/>
              <w:jc w:val="center"/>
              <w:rPr>
                <w:color w:val="000000" w:themeColor="text1"/>
                <w:sz w:val="16"/>
                <w:szCs w:val="16"/>
              </w:rPr>
            </w:pPr>
          </w:p>
        </w:tc>
        <w:tc>
          <w:tcPr>
            <w:tcW w:w="322" w:type="pct"/>
          </w:tcPr>
          <w:p w:rsidR="00387147" w:rsidRPr="00C163B2" w:rsidRDefault="00387147" w:rsidP="00114D09">
            <w:pPr>
              <w:ind w:left="-90" w:right="-56"/>
              <w:jc w:val="center"/>
              <w:rPr>
                <w:color w:val="000000" w:themeColor="text1"/>
                <w:sz w:val="16"/>
                <w:szCs w:val="16"/>
              </w:rPr>
            </w:pPr>
          </w:p>
        </w:tc>
        <w:tc>
          <w:tcPr>
            <w:tcW w:w="281" w:type="pct"/>
          </w:tcPr>
          <w:p w:rsidR="00387147" w:rsidRPr="00C163B2" w:rsidRDefault="00387147" w:rsidP="00114D09">
            <w:pPr>
              <w:ind w:left="-90" w:right="-56"/>
              <w:jc w:val="center"/>
              <w:rPr>
                <w:color w:val="000000" w:themeColor="text1"/>
                <w:sz w:val="16"/>
                <w:szCs w:val="16"/>
              </w:rPr>
            </w:pPr>
          </w:p>
        </w:tc>
        <w:tc>
          <w:tcPr>
            <w:tcW w:w="332" w:type="pct"/>
          </w:tcPr>
          <w:p w:rsidR="00387147" w:rsidRPr="00C163B2" w:rsidRDefault="00387147" w:rsidP="00114D09">
            <w:pPr>
              <w:ind w:left="-90" w:right="-56"/>
              <w:jc w:val="center"/>
              <w:rPr>
                <w:color w:val="000000" w:themeColor="text1"/>
                <w:sz w:val="16"/>
                <w:szCs w:val="16"/>
              </w:rPr>
            </w:pPr>
          </w:p>
        </w:tc>
        <w:tc>
          <w:tcPr>
            <w:tcW w:w="274" w:type="pct"/>
          </w:tcPr>
          <w:p w:rsidR="00387147" w:rsidRPr="00C163B2" w:rsidRDefault="00387147" w:rsidP="00114D09">
            <w:pPr>
              <w:ind w:left="-90" w:right="-56"/>
              <w:jc w:val="center"/>
              <w:rPr>
                <w:color w:val="000000" w:themeColor="text1"/>
                <w:sz w:val="16"/>
                <w:szCs w:val="16"/>
              </w:rPr>
            </w:pPr>
          </w:p>
        </w:tc>
      </w:tr>
      <w:tr w:rsidR="00387147" w:rsidRPr="00F733D7" w:rsidTr="00F92E66">
        <w:trPr>
          <w:trHeight w:val="330"/>
        </w:trPr>
        <w:tc>
          <w:tcPr>
            <w:tcW w:w="1645" w:type="pct"/>
            <w:noWrap/>
          </w:tcPr>
          <w:p w:rsidR="00387147" w:rsidRPr="00D025F0" w:rsidRDefault="00387147" w:rsidP="006869DC">
            <w:pPr>
              <w:ind w:left="-90" w:right="-56"/>
              <w:rPr>
                <w:sz w:val="16"/>
                <w:szCs w:val="16"/>
              </w:rPr>
            </w:pPr>
            <w:r w:rsidRPr="00D025F0">
              <w:rPr>
                <w:sz w:val="16"/>
                <w:szCs w:val="16"/>
              </w:rPr>
              <w:t>Others (</w:t>
            </w:r>
            <w:r w:rsidRPr="00D025F0">
              <w:rPr>
                <w:bCs/>
                <w:sz w:val="16"/>
                <w:szCs w:val="16"/>
              </w:rPr>
              <w:t>Specify</w:t>
            </w:r>
            <w:r w:rsidRPr="00D025F0">
              <w:rPr>
                <w:sz w:val="16"/>
                <w:szCs w:val="16"/>
              </w:rPr>
              <w:t xml:space="preserve">) </w:t>
            </w:r>
          </w:p>
        </w:tc>
        <w:tc>
          <w:tcPr>
            <w:tcW w:w="422" w:type="pct"/>
            <w:noWrap/>
          </w:tcPr>
          <w:p w:rsidR="00387147" w:rsidRPr="00C163B2" w:rsidRDefault="00387147" w:rsidP="00114D09">
            <w:pPr>
              <w:ind w:left="-90" w:right="-56"/>
              <w:jc w:val="center"/>
              <w:rPr>
                <w:bCs/>
                <w:color w:val="000000" w:themeColor="text1"/>
                <w:sz w:val="16"/>
                <w:szCs w:val="16"/>
              </w:rPr>
            </w:pPr>
          </w:p>
        </w:tc>
        <w:tc>
          <w:tcPr>
            <w:tcW w:w="310" w:type="pct"/>
            <w:noWrap/>
          </w:tcPr>
          <w:p w:rsidR="00387147" w:rsidRPr="00C163B2" w:rsidRDefault="00387147" w:rsidP="00114D09">
            <w:pPr>
              <w:ind w:left="-90" w:right="-56"/>
              <w:jc w:val="center"/>
              <w:rPr>
                <w:color w:val="000000" w:themeColor="text1"/>
                <w:sz w:val="16"/>
                <w:szCs w:val="16"/>
              </w:rPr>
            </w:pPr>
          </w:p>
        </w:tc>
        <w:tc>
          <w:tcPr>
            <w:tcW w:w="392" w:type="pct"/>
            <w:noWrap/>
          </w:tcPr>
          <w:p w:rsidR="00387147" w:rsidRPr="00C163B2" w:rsidRDefault="00387147" w:rsidP="00114D09">
            <w:pPr>
              <w:ind w:left="-90" w:right="-56"/>
              <w:jc w:val="center"/>
              <w:rPr>
                <w:color w:val="000000" w:themeColor="text1"/>
                <w:sz w:val="16"/>
                <w:szCs w:val="16"/>
              </w:rPr>
            </w:pPr>
          </w:p>
        </w:tc>
        <w:tc>
          <w:tcPr>
            <w:tcW w:w="321" w:type="pct"/>
            <w:noWrap/>
          </w:tcPr>
          <w:p w:rsidR="00387147" w:rsidRPr="00C163B2" w:rsidRDefault="00387147" w:rsidP="00114D09">
            <w:pPr>
              <w:ind w:left="-90" w:right="-56"/>
              <w:jc w:val="center"/>
              <w:rPr>
                <w:color w:val="000000" w:themeColor="text1"/>
                <w:sz w:val="16"/>
                <w:szCs w:val="16"/>
              </w:rPr>
            </w:pPr>
          </w:p>
        </w:tc>
        <w:tc>
          <w:tcPr>
            <w:tcW w:w="310" w:type="pct"/>
          </w:tcPr>
          <w:p w:rsidR="00387147" w:rsidRPr="00C163B2" w:rsidRDefault="00387147" w:rsidP="00114D09">
            <w:pPr>
              <w:ind w:left="-90" w:right="-56"/>
              <w:jc w:val="center"/>
              <w:rPr>
                <w:color w:val="000000" w:themeColor="text1"/>
                <w:sz w:val="16"/>
                <w:szCs w:val="16"/>
              </w:rPr>
            </w:pPr>
          </w:p>
        </w:tc>
        <w:tc>
          <w:tcPr>
            <w:tcW w:w="391" w:type="pct"/>
          </w:tcPr>
          <w:p w:rsidR="00387147" w:rsidRPr="00C163B2" w:rsidRDefault="00387147" w:rsidP="00114D09">
            <w:pPr>
              <w:ind w:left="-90" w:right="-56"/>
              <w:jc w:val="center"/>
              <w:rPr>
                <w:color w:val="000000" w:themeColor="text1"/>
                <w:sz w:val="16"/>
                <w:szCs w:val="16"/>
              </w:rPr>
            </w:pPr>
          </w:p>
        </w:tc>
        <w:tc>
          <w:tcPr>
            <w:tcW w:w="322" w:type="pct"/>
          </w:tcPr>
          <w:p w:rsidR="00387147" w:rsidRPr="00C163B2" w:rsidRDefault="00387147" w:rsidP="00114D09">
            <w:pPr>
              <w:ind w:left="-90" w:right="-56"/>
              <w:jc w:val="center"/>
              <w:rPr>
                <w:color w:val="000000" w:themeColor="text1"/>
                <w:sz w:val="16"/>
                <w:szCs w:val="16"/>
              </w:rPr>
            </w:pPr>
          </w:p>
        </w:tc>
        <w:tc>
          <w:tcPr>
            <w:tcW w:w="281" w:type="pct"/>
          </w:tcPr>
          <w:p w:rsidR="00387147" w:rsidRPr="00C163B2" w:rsidRDefault="00387147" w:rsidP="00114D09">
            <w:pPr>
              <w:ind w:left="-90" w:right="-56"/>
              <w:jc w:val="center"/>
              <w:rPr>
                <w:color w:val="000000" w:themeColor="text1"/>
                <w:sz w:val="16"/>
                <w:szCs w:val="16"/>
              </w:rPr>
            </w:pPr>
          </w:p>
        </w:tc>
        <w:tc>
          <w:tcPr>
            <w:tcW w:w="332" w:type="pct"/>
          </w:tcPr>
          <w:p w:rsidR="00387147" w:rsidRPr="00C163B2" w:rsidRDefault="00387147" w:rsidP="00114D09">
            <w:pPr>
              <w:ind w:left="-90" w:right="-56"/>
              <w:jc w:val="center"/>
              <w:rPr>
                <w:color w:val="000000" w:themeColor="text1"/>
                <w:sz w:val="16"/>
                <w:szCs w:val="16"/>
              </w:rPr>
            </w:pPr>
          </w:p>
        </w:tc>
        <w:tc>
          <w:tcPr>
            <w:tcW w:w="274" w:type="pct"/>
          </w:tcPr>
          <w:p w:rsidR="00387147" w:rsidRPr="00C163B2" w:rsidRDefault="00387147" w:rsidP="00114D09">
            <w:pPr>
              <w:ind w:left="-90" w:right="-56"/>
              <w:jc w:val="center"/>
              <w:rPr>
                <w:color w:val="000000" w:themeColor="text1"/>
                <w:sz w:val="16"/>
                <w:szCs w:val="16"/>
              </w:rPr>
            </w:pPr>
          </w:p>
        </w:tc>
      </w:tr>
      <w:tr w:rsidR="00387147" w:rsidRPr="00F733D7" w:rsidTr="00F92E66">
        <w:trPr>
          <w:trHeight w:val="330"/>
        </w:trPr>
        <w:tc>
          <w:tcPr>
            <w:tcW w:w="1645" w:type="pct"/>
            <w:noWrap/>
          </w:tcPr>
          <w:p w:rsidR="00387147" w:rsidRPr="00F733D7" w:rsidRDefault="00387147" w:rsidP="006869DC">
            <w:pPr>
              <w:ind w:left="-90" w:right="-56"/>
              <w:rPr>
                <w:sz w:val="16"/>
                <w:szCs w:val="16"/>
              </w:rPr>
            </w:pPr>
            <w:r>
              <w:rPr>
                <w:sz w:val="16"/>
                <w:szCs w:val="16"/>
              </w:rPr>
              <w:t>Others(Organic vegetable cultivation )</w:t>
            </w:r>
          </w:p>
        </w:tc>
        <w:tc>
          <w:tcPr>
            <w:tcW w:w="422" w:type="pct"/>
            <w:noWrap/>
          </w:tcPr>
          <w:p w:rsidR="00387147" w:rsidRPr="00F733D7" w:rsidRDefault="00387147" w:rsidP="00114D09">
            <w:pPr>
              <w:ind w:left="-90" w:right="-56"/>
              <w:jc w:val="center"/>
              <w:rPr>
                <w:bCs/>
                <w:sz w:val="16"/>
                <w:szCs w:val="16"/>
              </w:rPr>
            </w:pPr>
            <w:r>
              <w:rPr>
                <w:bCs/>
                <w:sz w:val="16"/>
                <w:szCs w:val="16"/>
              </w:rPr>
              <w:t>5</w:t>
            </w:r>
          </w:p>
        </w:tc>
        <w:tc>
          <w:tcPr>
            <w:tcW w:w="310" w:type="pct"/>
            <w:noWrap/>
          </w:tcPr>
          <w:p w:rsidR="00387147" w:rsidRPr="00F733D7" w:rsidRDefault="00387147" w:rsidP="00114D09">
            <w:pPr>
              <w:ind w:left="-90" w:right="-56"/>
              <w:jc w:val="center"/>
              <w:rPr>
                <w:sz w:val="16"/>
                <w:szCs w:val="16"/>
              </w:rPr>
            </w:pPr>
            <w:r>
              <w:rPr>
                <w:sz w:val="16"/>
                <w:szCs w:val="16"/>
              </w:rPr>
              <w:t>211</w:t>
            </w:r>
          </w:p>
        </w:tc>
        <w:tc>
          <w:tcPr>
            <w:tcW w:w="392" w:type="pct"/>
            <w:noWrap/>
          </w:tcPr>
          <w:p w:rsidR="00387147" w:rsidRPr="00F733D7" w:rsidRDefault="00387147" w:rsidP="00114D09">
            <w:pPr>
              <w:ind w:left="-90" w:right="-56"/>
              <w:jc w:val="center"/>
              <w:rPr>
                <w:sz w:val="16"/>
                <w:szCs w:val="16"/>
              </w:rPr>
            </w:pPr>
            <w:r>
              <w:rPr>
                <w:sz w:val="16"/>
                <w:szCs w:val="16"/>
              </w:rPr>
              <w:t>89</w:t>
            </w:r>
          </w:p>
        </w:tc>
        <w:tc>
          <w:tcPr>
            <w:tcW w:w="321" w:type="pct"/>
            <w:noWrap/>
          </w:tcPr>
          <w:p w:rsidR="00387147" w:rsidRPr="00F733D7" w:rsidRDefault="00387147" w:rsidP="00114D09">
            <w:pPr>
              <w:ind w:left="-90" w:right="-56"/>
              <w:jc w:val="center"/>
              <w:rPr>
                <w:sz w:val="16"/>
                <w:szCs w:val="16"/>
              </w:rPr>
            </w:pPr>
            <w:r>
              <w:rPr>
                <w:sz w:val="16"/>
                <w:szCs w:val="16"/>
              </w:rPr>
              <w:t>300</w:t>
            </w:r>
          </w:p>
        </w:tc>
        <w:tc>
          <w:tcPr>
            <w:tcW w:w="310" w:type="pct"/>
          </w:tcPr>
          <w:p w:rsidR="00387147" w:rsidRPr="00F733D7" w:rsidRDefault="00387147" w:rsidP="00114D09">
            <w:pPr>
              <w:ind w:left="-90" w:right="-56"/>
              <w:jc w:val="center"/>
              <w:rPr>
                <w:sz w:val="16"/>
                <w:szCs w:val="16"/>
              </w:rPr>
            </w:pPr>
            <w:r>
              <w:rPr>
                <w:sz w:val="16"/>
                <w:szCs w:val="16"/>
              </w:rPr>
              <w:t>30</w:t>
            </w:r>
          </w:p>
        </w:tc>
        <w:tc>
          <w:tcPr>
            <w:tcW w:w="391" w:type="pct"/>
          </w:tcPr>
          <w:p w:rsidR="00387147" w:rsidRPr="00F733D7" w:rsidRDefault="00387147" w:rsidP="00114D09">
            <w:pPr>
              <w:ind w:left="-90" w:right="-56"/>
              <w:jc w:val="center"/>
              <w:rPr>
                <w:sz w:val="16"/>
                <w:szCs w:val="16"/>
              </w:rPr>
            </w:pPr>
            <w:r>
              <w:rPr>
                <w:sz w:val="16"/>
                <w:szCs w:val="16"/>
              </w:rPr>
              <w:t>10</w:t>
            </w:r>
          </w:p>
        </w:tc>
        <w:tc>
          <w:tcPr>
            <w:tcW w:w="322" w:type="pct"/>
          </w:tcPr>
          <w:p w:rsidR="00387147" w:rsidRPr="00F733D7" w:rsidRDefault="00387147" w:rsidP="00114D09">
            <w:pPr>
              <w:ind w:left="-90" w:right="-56"/>
              <w:jc w:val="center"/>
              <w:rPr>
                <w:sz w:val="16"/>
                <w:szCs w:val="16"/>
              </w:rPr>
            </w:pPr>
            <w:r>
              <w:rPr>
                <w:sz w:val="16"/>
                <w:szCs w:val="16"/>
              </w:rPr>
              <w:t>40</w:t>
            </w:r>
          </w:p>
        </w:tc>
        <w:tc>
          <w:tcPr>
            <w:tcW w:w="281" w:type="pct"/>
          </w:tcPr>
          <w:p w:rsidR="00387147" w:rsidRPr="00F733D7" w:rsidRDefault="00387147" w:rsidP="00114D09">
            <w:pPr>
              <w:ind w:left="-90" w:right="-56"/>
              <w:jc w:val="center"/>
              <w:rPr>
                <w:sz w:val="16"/>
                <w:szCs w:val="16"/>
              </w:rPr>
            </w:pPr>
            <w:r>
              <w:rPr>
                <w:sz w:val="16"/>
                <w:szCs w:val="16"/>
              </w:rPr>
              <w:t>241</w:t>
            </w:r>
          </w:p>
        </w:tc>
        <w:tc>
          <w:tcPr>
            <w:tcW w:w="332" w:type="pct"/>
          </w:tcPr>
          <w:p w:rsidR="00387147" w:rsidRPr="00F733D7" w:rsidRDefault="00387147" w:rsidP="00114D09">
            <w:pPr>
              <w:ind w:left="-90" w:right="-56"/>
              <w:jc w:val="center"/>
              <w:rPr>
                <w:sz w:val="16"/>
                <w:szCs w:val="16"/>
              </w:rPr>
            </w:pPr>
            <w:r>
              <w:rPr>
                <w:sz w:val="16"/>
                <w:szCs w:val="16"/>
              </w:rPr>
              <w:t>99</w:t>
            </w:r>
          </w:p>
        </w:tc>
        <w:tc>
          <w:tcPr>
            <w:tcW w:w="274" w:type="pct"/>
          </w:tcPr>
          <w:p w:rsidR="00387147" w:rsidRPr="00F733D7" w:rsidRDefault="00387147" w:rsidP="00114D09">
            <w:pPr>
              <w:ind w:left="-90" w:right="-56"/>
              <w:jc w:val="center"/>
              <w:rPr>
                <w:sz w:val="16"/>
                <w:szCs w:val="16"/>
              </w:rPr>
            </w:pPr>
            <w:r>
              <w:rPr>
                <w:sz w:val="16"/>
                <w:szCs w:val="16"/>
              </w:rPr>
              <w:t>340</w:t>
            </w:r>
          </w:p>
        </w:tc>
      </w:tr>
      <w:tr w:rsidR="00387147" w:rsidRPr="00F733D7" w:rsidTr="00F92E66">
        <w:trPr>
          <w:trHeight w:val="330"/>
        </w:trPr>
        <w:tc>
          <w:tcPr>
            <w:tcW w:w="1645" w:type="pct"/>
            <w:noWrap/>
          </w:tcPr>
          <w:p w:rsidR="00387147" w:rsidRPr="00F733D7" w:rsidRDefault="00387147" w:rsidP="006869DC">
            <w:pPr>
              <w:ind w:left="-90" w:right="-56"/>
              <w:rPr>
                <w:sz w:val="16"/>
                <w:szCs w:val="16"/>
              </w:rPr>
            </w:pPr>
            <w:r w:rsidRPr="00F733D7">
              <w:rPr>
                <w:sz w:val="16"/>
                <w:szCs w:val="16"/>
              </w:rPr>
              <w:t>Others (</w:t>
            </w:r>
            <w:r>
              <w:rPr>
                <w:sz w:val="16"/>
                <w:szCs w:val="16"/>
              </w:rPr>
              <w:t>ICM in Vegetables)</w:t>
            </w:r>
          </w:p>
        </w:tc>
        <w:tc>
          <w:tcPr>
            <w:tcW w:w="422" w:type="pct"/>
            <w:noWrap/>
          </w:tcPr>
          <w:p w:rsidR="00387147" w:rsidRPr="00F733D7" w:rsidRDefault="00387147" w:rsidP="00114D09">
            <w:pPr>
              <w:ind w:left="-90" w:right="-56"/>
              <w:jc w:val="center"/>
              <w:rPr>
                <w:bCs/>
                <w:sz w:val="16"/>
                <w:szCs w:val="16"/>
              </w:rPr>
            </w:pPr>
            <w:r>
              <w:rPr>
                <w:bCs/>
                <w:sz w:val="16"/>
                <w:szCs w:val="16"/>
              </w:rPr>
              <w:t>2</w:t>
            </w:r>
          </w:p>
        </w:tc>
        <w:tc>
          <w:tcPr>
            <w:tcW w:w="310" w:type="pct"/>
            <w:noWrap/>
          </w:tcPr>
          <w:p w:rsidR="00387147" w:rsidRPr="00F733D7" w:rsidRDefault="00387147" w:rsidP="00114D09">
            <w:pPr>
              <w:ind w:left="-90" w:right="-56"/>
              <w:jc w:val="center"/>
              <w:rPr>
                <w:sz w:val="16"/>
                <w:szCs w:val="16"/>
              </w:rPr>
            </w:pPr>
            <w:r>
              <w:rPr>
                <w:sz w:val="16"/>
                <w:szCs w:val="16"/>
              </w:rPr>
              <w:t>107</w:t>
            </w:r>
          </w:p>
        </w:tc>
        <w:tc>
          <w:tcPr>
            <w:tcW w:w="392" w:type="pct"/>
            <w:noWrap/>
          </w:tcPr>
          <w:p w:rsidR="00387147" w:rsidRPr="00F733D7" w:rsidRDefault="00387147" w:rsidP="00114D09">
            <w:pPr>
              <w:ind w:left="-90" w:right="-56"/>
              <w:jc w:val="center"/>
              <w:rPr>
                <w:sz w:val="16"/>
                <w:szCs w:val="16"/>
              </w:rPr>
            </w:pPr>
            <w:r>
              <w:rPr>
                <w:sz w:val="16"/>
                <w:szCs w:val="16"/>
              </w:rPr>
              <w:t>46</w:t>
            </w:r>
          </w:p>
        </w:tc>
        <w:tc>
          <w:tcPr>
            <w:tcW w:w="321" w:type="pct"/>
            <w:noWrap/>
          </w:tcPr>
          <w:p w:rsidR="00387147" w:rsidRPr="00F733D7" w:rsidRDefault="00387147" w:rsidP="00114D09">
            <w:pPr>
              <w:ind w:left="-90" w:right="-56"/>
              <w:jc w:val="center"/>
              <w:rPr>
                <w:sz w:val="16"/>
                <w:szCs w:val="16"/>
              </w:rPr>
            </w:pPr>
            <w:r>
              <w:rPr>
                <w:sz w:val="16"/>
                <w:szCs w:val="16"/>
              </w:rPr>
              <w:t>153</w:t>
            </w:r>
          </w:p>
        </w:tc>
        <w:tc>
          <w:tcPr>
            <w:tcW w:w="310" w:type="pct"/>
          </w:tcPr>
          <w:p w:rsidR="00387147" w:rsidRPr="00F733D7" w:rsidRDefault="00387147" w:rsidP="00114D09">
            <w:pPr>
              <w:ind w:left="-90" w:right="-56"/>
              <w:jc w:val="center"/>
              <w:rPr>
                <w:sz w:val="16"/>
                <w:szCs w:val="16"/>
              </w:rPr>
            </w:pPr>
            <w:r>
              <w:rPr>
                <w:sz w:val="16"/>
                <w:szCs w:val="16"/>
              </w:rPr>
              <w:t>0</w:t>
            </w:r>
          </w:p>
        </w:tc>
        <w:tc>
          <w:tcPr>
            <w:tcW w:w="391" w:type="pct"/>
          </w:tcPr>
          <w:p w:rsidR="00387147" w:rsidRPr="00F733D7" w:rsidRDefault="00387147" w:rsidP="00114D09">
            <w:pPr>
              <w:ind w:left="-90" w:right="-56"/>
              <w:jc w:val="center"/>
              <w:rPr>
                <w:sz w:val="16"/>
                <w:szCs w:val="16"/>
              </w:rPr>
            </w:pPr>
            <w:r>
              <w:rPr>
                <w:sz w:val="16"/>
                <w:szCs w:val="16"/>
              </w:rPr>
              <w:t>0</w:t>
            </w:r>
          </w:p>
        </w:tc>
        <w:tc>
          <w:tcPr>
            <w:tcW w:w="322" w:type="pct"/>
          </w:tcPr>
          <w:p w:rsidR="00387147" w:rsidRPr="00F733D7" w:rsidRDefault="00387147" w:rsidP="00114D09">
            <w:pPr>
              <w:ind w:left="-90" w:right="-56"/>
              <w:jc w:val="center"/>
              <w:rPr>
                <w:sz w:val="16"/>
                <w:szCs w:val="16"/>
              </w:rPr>
            </w:pPr>
            <w:r>
              <w:rPr>
                <w:sz w:val="16"/>
                <w:szCs w:val="16"/>
              </w:rPr>
              <w:t>0</w:t>
            </w:r>
          </w:p>
        </w:tc>
        <w:tc>
          <w:tcPr>
            <w:tcW w:w="281" w:type="pct"/>
          </w:tcPr>
          <w:p w:rsidR="00387147" w:rsidRPr="00F733D7" w:rsidRDefault="00387147" w:rsidP="00114D09">
            <w:pPr>
              <w:ind w:left="-90" w:right="-56"/>
              <w:jc w:val="center"/>
              <w:rPr>
                <w:sz w:val="16"/>
                <w:szCs w:val="16"/>
              </w:rPr>
            </w:pPr>
            <w:r>
              <w:rPr>
                <w:sz w:val="16"/>
                <w:szCs w:val="16"/>
              </w:rPr>
              <w:t>107</w:t>
            </w:r>
          </w:p>
        </w:tc>
        <w:tc>
          <w:tcPr>
            <w:tcW w:w="332" w:type="pct"/>
          </w:tcPr>
          <w:p w:rsidR="00387147" w:rsidRPr="00F733D7" w:rsidRDefault="00387147" w:rsidP="00114D09">
            <w:pPr>
              <w:ind w:left="-90" w:right="-56"/>
              <w:jc w:val="center"/>
              <w:rPr>
                <w:sz w:val="16"/>
                <w:szCs w:val="16"/>
              </w:rPr>
            </w:pPr>
            <w:r>
              <w:rPr>
                <w:sz w:val="16"/>
                <w:szCs w:val="16"/>
              </w:rPr>
              <w:t>46</w:t>
            </w:r>
          </w:p>
        </w:tc>
        <w:tc>
          <w:tcPr>
            <w:tcW w:w="274" w:type="pct"/>
          </w:tcPr>
          <w:p w:rsidR="00387147" w:rsidRPr="00F733D7" w:rsidRDefault="00387147" w:rsidP="00114D09">
            <w:pPr>
              <w:ind w:left="-90" w:right="-56"/>
              <w:jc w:val="center"/>
              <w:rPr>
                <w:sz w:val="16"/>
                <w:szCs w:val="16"/>
              </w:rPr>
            </w:pPr>
            <w:r>
              <w:rPr>
                <w:sz w:val="16"/>
                <w:szCs w:val="16"/>
              </w:rPr>
              <w:t>153</w:t>
            </w:r>
          </w:p>
        </w:tc>
      </w:tr>
      <w:tr w:rsidR="00387147" w:rsidRPr="00F733D7" w:rsidTr="00F92E66">
        <w:trPr>
          <w:trHeight w:val="330"/>
        </w:trPr>
        <w:tc>
          <w:tcPr>
            <w:tcW w:w="1645" w:type="pct"/>
            <w:noWrap/>
          </w:tcPr>
          <w:p w:rsidR="00387147" w:rsidRPr="00F733D7" w:rsidRDefault="00387147" w:rsidP="006869DC">
            <w:pPr>
              <w:ind w:left="-90" w:right="-56"/>
              <w:rPr>
                <w:sz w:val="16"/>
                <w:szCs w:val="16"/>
              </w:rPr>
            </w:pPr>
            <w:r>
              <w:rPr>
                <w:sz w:val="16"/>
                <w:szCs w:val="16"/>
              </w:rPr>
              <w:t>Others(IPDM in Vegetables)</w:t>
            </w:r>
          </w:p>
        </w:tc>
        <w:tc>
          <w:tcPr>
            <w:tcW w:w="422" w:type="pct"/>
            <w:noWrap/>
          </w:tcPr>
          <w:p w:rsidR="00387147" w:rsidRDefault="00387147" w:rsidP="00114D09">
            <w:pPr>
              <w:ind w:left="-90" w:right="-56"/>
              <w:jc w:val="center"/>
              <w:rPr>
                <w:bCs/>
                <w:sz w:val="16"/>
                <w:szCs w:val="16"/>
              </w:rPr>
            </w:pPr>
            <w:r>
              <w:rPr>
                <w:bCs/>
                <w:sz w:val="16"/>
                <w:szCs w:val="16"/>
              </w:rPr>
              <w:t>7</w:t>
            </w:r>
          </w:p>
        </w:tc>
        <w:tc>
          <w:tcPr>
            <w:tcW w:w="310" w:type="pct"/>
            <w:noWrap/>
          </w:tcPr>
          <w:p w:rsidR="00387147" w:rsidRDefault="00387147" w:rsidP="00114D09">
            <w:pPr>
              <w:ind w:left="-90" w:right="-56"/>
              <w:jc w:val="center"/>
              <w:rPr>
                <w:sz w:val="16"/>
                <w:szCs w:val="16"/>
              </w:rPr>
            </w:pPr>
            <w:r>
              <w:rPr>
                <w:sz w:val="16"/>
                <w:szCs w:val="16"/>
              </w:rPr>
              <w:t>165</w:t>
            </w:r>
          </w:p>
        </w:tc>
        <w:tc>
          <w:tcPr>
            <w:tcW w:w="392" w:type="pct"/>
            <w:noWrap/>
          </w:tcPr>
          <w:p w:rsidR="00387147" w:rsidRDefault="00387147" w:rsidP="00114D09">
            <w:pPr>
              <w:ind w:left="-90" w:right="-56"/>
              <w:jc w:val="center"/>
              <w:rPr>
                <w:sz w:val="16"/>
                <w:szCs w:val="16"/>
              </w:rPr>
            </w:pPr>
            <w:r>
              <w:rPr>
                <w:sz w:val="16"/>
                <w:szCs w:val="16"/>
              </w:rPr>
              <w:t>159</w:t>
            </w:r>
          </w:p>
        </w:tc>
        <w:tc>
          <w:tcPr>
            <w:tcW w:w="321" w:type="pct"/>
            <w:noWrap/>
          </w:tcPr>
          <w:p w:rsidR="00387147" w:rsidRDefault="00387147" w:rsidP="00114D09">
            <w:pPr>
              <w:ind w:left="-90" w:right="-56"/>
              <w:jc w:val="center"/>
              <w:rPr>
                <w:sz w:val="16"/>
                <w:szCs w:val="16"/>
              </w:rPr>
            </w:pPr>
            <w:r>
              <w:rPr>
                <w:sz w:val="16"/>
                <w:szCs w:val="16"/>
              </w:rPr>
              <w:t>324</w:t>
            </w:r>
          </w:p>
        </w:tc>
        <w:tc>
          <w:tcPr>
            <w:tcW w:w="310" w:type="pct"/>
          </w:tcPr>
          <w:p w:rsidR="00387147" w:rsidRDefault="00387147" w:rsidP="00114D09">
            <w:pPr>
              <w:ind w:left="-90" w:right="-56"/>
              <w:jc w:val="center"/>
              <w:rPr>
                <w:sz w:val="16"/>
                <w:szCs w:val="16"/>
              </w:rPr>
            </w:pPr>
            <w:r>
              <w:rPr>
                <w:sz w:val="16"/>
                <w:szCs w:val="16"/>
              </w:rPr>
              <w:t>0</w:t>
            </w:r>
          </w:p>
        </w:tc>
        <w:tc>
          <w:tcPr>
            <w:tcW w:w="391" w:type="pct"/>
          </w:tcPr>
          <w:p w:rsidR="00387147" w:rsidRDefault="00387147" w:rsidP="00114D09">
            <w:pPr>
              <w:ind w:left="-90" w:right="-56"/>
              <w:jc w:val="center"/>
              <w:rPr>
                <w:sz w:val="16"/>
                <w:szCs w:val="16"/>
              </w:rPr>
            </w:pPr>
            <w:r>
              <w:rPr>
                <w:sz w:val="16"/>
                <w:szCs w:val="16"/>
              </w:rPr>
              <w:t>16</w:t>
            </w:r>
          </w:p>
        </w:tc>
        <w:tc>
          <w:tcPr>
            <w:tcW w:w="322" w:type="pct"/>
          </w:tcPr>
          <w:p w:rsidR="00387147" w:rsidRDefault="00387147" w:rsidP="00114D09">
            <w:pPr>
              <w:ind w:left="-90" w:right="-56"/>
              <w:jc w:val="center"/>
              <w:rPr>
                <w:sz w:val="16"/>
                <w:szCs w:val="16"/>
              </w:rPr>
            </w:pPr>
            <w:r>
              <w:rPr>
                <w:sz w:val="16"/>
                <w:szCs w:val="16"/>
              </w:rPr>
              <w:t>16</w:t>
            </w:r>
          </w:p>
        </w:tc>
        <w:tc>
          <w:tcPr>
            <w:tcW w:w="281" w:type="pct"/>
          </w:tcPr>
          <w:p w:rsidR="00387147" w:rsidRDefault="00387147" w:rsidP="00114D09">
            <w:pPr>
              <w:ind w:left="-90" w:right="-56"/>
              <w:jc w:val="center"/>
              <w:rPr>
                <w:sz w:val="16"/>
                <w:szCs w:val="16"/>
              </w:rPr>
            </w:pPr>
            <w:r>
              <w:rPr>
                <w:sz w:val="16"/>
                <w:szCs w:val="16"/>
              </w:rPr>
              <w:t>165</w:t>
            </w:r>
          </w:p>
        </w:tc>
        <w:tc>
          <w:tcPr>
            <w:tcW w:w="332" w:type="pct"/>
          </w:tcPr>
          <w:p w:rsidR="00387147" w:rsidRDefault="00387147" w:rsidP="00114D09">
            <w:pPr>
              <w:ind w:left="-90" w:right="-56"/>
              <w:jc w:val="center"/>
              <w:rPr>
                <w:sz w:val="16"/>
                <w:szCs w:val="16"/>
              </w:rPr>
            </w:pPr>
            <w:r>
              <w:rPr>
                <w:sz w:val="16"/>
                <w:szCs w:val="16"/>
              </w:rPr>
              <w:t>175</w:t>
            </w:r>
          </w:p>
        </w:tc>
        <w:tc>
          <w:tcPr>
            <w:tcW w:w="274" w:type="pct"/>
          </w:tcPr>
          <w:p w:rsidR="00387147" w:rsidRDefault="00387147" w:rsidP="00114D09">
            <w:pPr>
              <w:ind w:left="-90" w:right="-56"/>
              <w:jc w:val="center"/>
              <w:rPr>
                <w:sz w:val="16"/>
                <w:szCs w:val="16"/>
              </w:rPr>
            </w:pPr>
            <w:r>
              <w:rPr>
                <w:sz w:val="16"/>
                <w:szCs w:val="16"/>
              </w:rPr>
              <w:t>340</w:t>
            </w:r>
          </w:p>
        </w:tc>
      </w:tr>
      <w:tr w:rsidR="00387147" w:rsidRPr="00F733D7" w:rsidTr="00F92E66">
        <w:trPr>
          <w:trHeight w:val="330"/>
        </w:trPr>
        <w:tc>
          <w:tcPr>
            <w:tcW w:w="1645" w:type="pct"/>
            <w:noWrap/>
          </w:tcPr>
          <w:p w:rsidR="00387147" w:rsidRDefault="00387147" w:rsidP="006869DC">
            <w:pPr>
              <w:ind w:left="-90" w:right="-56"/>
              <w:rPr>
                <w:sz w:val="16"/>
                <w:szCs w:val="16"/>
              </w:rPr>
            </w:pPr>
            <w:r>
              <w:rPr>
                <w:sz w:val="16"/>
                <w:szCs w:val="16"/>
              </w:rPr>
              <w:t>Others(IPDM in Cool Season Vegetables)</w:t>
            </w:r>
          </w:p>
        </w:tc>
        <w:tc>
          <w:tcPr>
            <w:tcW w:w="422" w:type="pct"/>
            <w:noWrap/>
          </w:tcPr>
          <w:p w:rsidR="00387147" w:rsidRDefault="00387147" w:rsidP="00114D09">
            <w:pPr>
              <w:ind w:left="-90" w:right="-56"/>
              <w:jc w:val="center"/>
              <w:rPr>
                <w:bCs/>
                <w:sz w:val="16"/>
                <w:szCs w:val="16"/>
              </w:rPr>
            </w:pPr>
            <w:r>
              <w:rPr>
                <w:bCs/>
                <w:sz w:val="16"/>
                <w:szCs w:val="16"/>
              </w:rPr>
              <w:t>1</w:t>
            </w:r>
          </w:p>
        </w:tc>
        <w:tc>
          <w:tcPr>
            <w:tcW w:w="310" w:type="pct"/>
            <w:noWrap/>
          </w:tcPr>
          <w:p w:rsidR="00387147" w:rsidRDefault="00387147" w:rsidP="00114D09">
            <w:pPr>
              <w:ind w:left="-90" w:right="-56"/>
              <w:jc w:val="center"/>
              <w:rPr>
                <w:sz w:val="16"/>
                <w:szCs w:val="16"/>
              </w:rPr>
            </w:pPr>
            <w:r>
              <w:rPr>
                <w:sz w:val="16"/>
                <w:szCs w:val="16"/>
              </w:rPr>
              <w:t>20</w:t>
            </w:r>
          </w:p>
        </w:tc>
        <w:tc>
          <w:tcPr>
            <w:tcW w:w="392" w:type="pct"/>
            <w:noWrap/>
          </w:tcPr>
          <w:p w:rsidR="00387147" w:rsidRDefault="00387147" w:rsidP="00114D09">
            <w:pPr>
              <w:ind w:left="-90" w:right="-56"/>
              <w:jc w:val="center"/>
              <w:rPr>
                <w:sz w:val="16"/>
                <w:szCs w:val="16"/>
              </w:rPr>
            </w:pPr>
            <w:r>
              <w:rPr>
                <w:sz w:val="16"/>
                <w:szCs w:val="16"/>
              </w:rPr>
              <w:t>5</w:t>
            </w:r>
          </w:p>
        </w:tc>
        <w:tc>
          <w:tcPr>
            <w:tcW w:w="321" w:type="pct"/>
            <w:noWrap/>
          </w:tcPr>
          <w:p w:rsidR="00387147" w:rsidRDefault="00387147" w:rsidP="00114D09">
            <w:pPr>
              <w:ind w:left="-90" w:right="-56"/>
              <w:jc w:val="center"/>
              <w:rPr>
                <w:sz w:val="16"/>
                <w:szCs w:val="16"/>
              </w:rPr>
            </w:pPr>
            <w:r>
              <w:rPr>
                <w:sz w:val="16"/>
                <w:szCs w:val="16"/>
              </w:rPr>
              <w:t>25</w:t>
            </w:r>
          </w:p>
        </w:tc>
        <w:tc>
          <w:tcPr>
            <w:tcW w:w="310" w:type="pct"/>
          </w:tcPr>
          <w:p w:rsidR="00387147" w:rsidRDefault="00387147" w:rsidP="00114D09">
            <w:pPr>
              <w:ind w:left="-90" w:right="-56"/>
              <w:jc w:val="center"/>
              <w:rPr>
                <w:sz w:val="16"/>
                <w:szCs w:val="16"/>
              </w:rPr>
            </w:pPr>
            <w:r>
              <w:rPr>
                <w:sz w:val="16"/>
                <w:szCs w:val="16"/>
              </w:rPr>
              <w:t>0</w:t>
            </w:r>
          </w:p>
        </w:tc>
        <w:tc>
          <w:tcPr>
            <w:tcW w:w="391" w:type="pct"/>
          </w:tcPr>
          <w:p w:rsidR="00387147" w:rsidRDefault="00387147" w:rsidP="00114D09">
            <w:pPr>
              <w:ind w:left="-90" w:right="-56"/>
              <w:jc w:val="center"/>
              <w:rPr>
                <w:sz w:val="16"/>
                <w:szCs w:val="16"/>
              </w:rPr>
            </w:pPr>
            <w:r>
              <w:rPr>
                <w:sz w:val="16"/>
                <w:szCs w:val="16"/>
              </w:rPr>
              <w:t>0</w:t>
            </w:r>
          </w:p>
        </w:tc>
        <w:tc>
          <w:tcPr>
            <w:tcW w:w="322" w:type="pct"/>
          </w:tcPr>
          <w:p w:rsidR="00387147" w:rsidRDefault="00387147" w:rsidP="00114D09">
            <w:pPr>
              <w:ind w:left="-90" w:right="-56"/>
              <w:jc w:val="center"/>
              <w:rPr>
                <w:sz w:val="16"/>
                <w:szCs w:val="16"/>
              </w:rPr>
            </w:pPr>
            <w:r>
              <w:rPr>
                <w:sz w:val="16"/>
                <w:szCs w:val="16"/>
              </w:rPr>
              <w:t>0</w:t>
            </w:r>
          </w:p>
        </w:tc>
        <w:tc>
          <w:tcPr>
            <w:tcW w:w="281" w:type="pct"/>
          </w:tcPr>
          <w:p w:rsidR="00387147" w:rsidRDefault="00387147" w:rsidP="00114D09">
            <w:pPr>
              <w:ind w:left="-90" w:right="-56"/>
              <w:jc w:val="center"/>
              <w:rPr>
                <w:sz w:val="16"/>
                <w:szCs w:val="16"/>
              </w:rPr>
            </w:pPr>
            <w:r>
              <w:rPr>
                <w:sz w:val="16"/>
                <w:szCs w:val="16"/>
              </w:rPr>
              <w:t>20</w:t>
            </w:r>
          </w:p>
        </w:tc>
        <w:tc>
          <w:tcPr>
            <w:tcW w:w="332" w:type="pct"/>
          </w:tcPr>
          <w:p w:rsidR="00387147" w:rsidRDefault="00387147" w:rsidP="00114D09">
            <w:pPr>
              <w:ind w:left="-90" w:right="-56"/>
              <w:jc w:val="center"/>
              <w:rPr>
                <w:sz w:val="16"/>
                <w:szCs w:val="16"/>
              </w:rPr>
            </w:pPr>
            <w:r>
              <w:rPr>
                <w:sz w:val="16"/>
                <w:szCs w:val="16"/>
              </w:rPr>
              <w:t>5</w:t>
            </w:r>
          </w:p>
        </w:tc>
        <w:tc>
          <w:tcPr>
            <w:tcW w:w="274" w:type="pct"/>
          </w:tcPr>
          <w:p w:rsidR="00387147" w:rsidRDefault="00387147" w:rsidP="00114D09">
            <w:pPr>
              <w:ind w:left="-90" w:right="-56"/>
              <w:jc w:val="center"/>
              <w:rPr>
                <w:sz w:val="16"/>
                <w:szCs w:val="16"/>
              </w:rPr>
            </w:pPr>
            <w:r>
              <w:rPr>
                <w:sz w:val="16"/>
                <w:szCs w:val="16"/>
              </w:rPr>
              <w:t>25</w:t>
            </w:r>
          </w:p>
        </w:tc>
      </w:tr>
      <w:tr w:rsidR="00387147" w:rsidRPr="00F733D7" w:rsidTr="00F92E66">
        <w:trPr>
          <w:trHeight w:val="330"/>
        </w:trPr>
        <w:tc>
          <w:tcPr>
            <w:tcW w:w="1645" w:type="pct"/>
            <w:noWrap/>
          </w:tcPr>
          <w:p w:rsidR="00387147" w:rsidRPr="00F733D7" w:rsidRDefault="00387147" w:rsidP="006869DC">
            <w:pPr>
              <w:ind w:left="-90" w:right="-56"/>
              <w:rPr>
                <w:b/>
                <w:sz w:val="16"/>
                <w:szCs w:val="16"/>
              </w:rPr>
            </w:pPr>
            <w:r w:rsidRPr="00F733D7">
              <w:rPr>
                <w:b/>
                <w:sz w:val="16"/>
                <w:szCs w:val="16"/>
              </w:rPr>
              <w:t>b) Fruits</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F733D7" w:rsidRDefault="00387147" w:rsidP="006869DC">
            <w:pPr>
              <w:ind w:left="-90" w:right="-56"/>
              <w:rPr>
                <w:sz w:val="16"/>
                <w:szCs w:val="16"/>
              </w:rPr>
            </w:pPr>
            <w:r w:rsidRPr="00F733D7">
              <w:rPr>
                <w:sz w:val="16"/>
                <w:szCs w:val="16"/>
              </w:rPr>
              <w:t>Training and Pruning</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F733D7" w:rsidRDefault="00387147" w:rsidP="006869DC">
            <w:pPr>
              <w:ind w:left="-90" w:right="-56"/>
              <w:rPr>
                <w:sz w:val="16"/>
                <w:szCs w:val="16"/>
              </w:rPr>
            </w:pPr>
            <w:r w:rsidRPr="00F733D7">
              <w:rPr>
                <w:sz w:val="16"/>
                <w:szCs w:val="16"/>
              </w:rPr>
              <w:t>Layout and Management of Orchards</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F733D7" w:rsidRDefault="00387147" w:rsidP="006869DC">
            <w:pPr>
              <w:ind w:left="-90" w:right="-56"/>
              <w:rPr>
                <w:sz w:val="16"/>
                <w:szCs w:val="16"/>
              </w:rPr>
            </w:pPr>
            <w:r w:rsidRPr="00F733D7">
              <w:rPr>
                <w:sz w:val="16"/>
                <w:szCs w:val="16"/>
              </w:rPr>
              <w:t>Cultivation of Fruit</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F733D7" w:rsidRDefault="00387147" w:rsidP="006869DC">
            <w:pPr>
              <w:ind w:left="-90" w:right="-56"/>
              <w:rPr>
                <w:sz w:val="16"/>
                <w:szCs w:val="16"/>
              </w:rPr>
            </w:pPr>
            <w:r w:rsidRPr="00F733D7">
              <w:rPr>
                <w:sz w:val="16"/>
                <w:szCs w:val="16"/>
              </w:rPr>
              <w:t>Management of young plants/orchards</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F733D7" w:rsidRDefault="00387147" w:rsidP="006869DC">
            <w:pPr>
              <w:ind w:left="-90" w:right="-56"/>
              <w:rPr>
                <w:sz w:val="16"/>
                <w:szCs w:val="16"/>
              </w:rPr>
            </w:pPr>
            <w:r w:rsidRPr="00F733D7">
              <w:rPr>
                <w:sz w:val="16"/>
                <w:szCs w:val="16"/>
              </w:rPr>
              <w:t>Rejuvenation of old orchards</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F733D7" w:rsidRDefault="00387147" w:rsidP="006869DC">
            <w:pPr>
              <w:ind w:left="-90" w:right="-56"/>
              <w:rPr>
                <w:sz w:val="16"/>
                <w:szCs w:val="16"/>
              </w:rPr>
            </w:pPr>
            <w:r w:rsidRPr="00F733D7">
              <w:rPr>
                <w:sz w:val="16"/>
                <w:szCs w:val="16"/>
              </w:rPr>
              <w:t>Export potential fruits</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F733D7" w:rsidRDefault="00387147" w:rsidP="006869DC">
            <w:pPr>
              <w:ind w:left="-90" w:right="-56"/>
              <w:rPr>
                <w:sz w:val="16"/>
                <w:szCs w:val="16"/>
              </w:rPr>
            </w:pPr>
            <w:r w:rsidRPr="00F733D7">
              <w:rPr>
                <w:sz w:val="16"/>
                <w:szCs w:val="16"/>
              </w:rPr>
              <w:t>Micro irrigation systems of orchards</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F733D7" w:rsidRDefault="00387147" w:rsidP="006869DC">
            <w:pPr>
              <w:ind w:left="-90" w:right="-56"/>
              <w:rPr>
                <w:sz w:val="16"/>
                <w:szCs w:val="16"/>
              </w:rPr>
            </w:pPr>
            <w:r w:rsidRPr="00F733D7">
              <w:rPr>
                <w:sz w:val="16"/>
                <w:szCs w:val="16"/>
              </w:rPr>
              <w:lastRenderedPageBreak/>
              <w:t>Plant propagation techniques</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F733D7" w:rsidRDefault="00387147" w:rsidP="006869DC">
            <w:pPr>
              <w:ind w:left="-90" w:right="-56"/>
              <w:rPr>
                <w:sz w:val="16"/>
                <w:szCs w:val="16"/>
              </w:rPr>
            </w:pPr>
            <w:r w:rsidRPr="00F733D7">
              <w:rPr>
                <w:sz w:val="16"/>
                <w:szCs w:val="16"/>
              </w:rPr>
              <w:t>Others (pl.specify)</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F733D7" w:rsidRDefault="00387147" w:rsidP="006869DC">
            <w:pPr>
              <w:ind w:left="-90" w:right="-56"/>
              <w:rPr>
                <w:b/>
                <w:sz w:val="16"/>
                <w:szCs w:val="16"/>
              </w:rPr>
            </w:pPr>
            <w:r w:rsidRPr="00F733D7">
              <w:rPr>
                <w:b/>
                <w:sz w:val="16"/>
                <w:szCs w:val="16"/>
              </w:rPr>
              <w:t>c) Ornamental Plants</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F733D7" w:rsidRDefault="00387147" w:rsidP="006869DC">
            <w:pPr>
              <w:ind w:left="-90" w:right="-56"/>
              <w:rPr>
                <w:sz w:val="16"/>
                <w:szCs w:val="16"/>
              </w:rPr>
            </w:pPr>
            <w:r w:rsidRPr="00F733D7">
              <w:rPr>
                <w:sz w:val="16"/>
                <w:szCs w:val="16"/>
              </w:rPr>
              <w:t>Nursery Management</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F733D7" w:rsidRDefault="00387147" w:rsidP="006869DC">
            <w:pPr>
              <w:ind w:left="-90" w:right="-56"/>
              <w:rPr>
                <w:sz w:val="16"/>
                <w:szCs w:val="16"/>
              </w:rPr>
            </w:pPr>
            <w:r w:rsidRPr="00F733D7">
              <w:rPr>
                <w:sz w:val="16"/>
                <w:szCs w:val="16"/>
              </w:rPr>
              <w:t>Management of potted plants</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F733D7" w:rsidRDefault="00387147" w:rsidP="006869DC">
            <w:pPr>
              <w:ind w:left="-90" w:right="-56"/>
              <w:rPr>
                <w:sz w:val="16"/>
                <w:szCs w:val="16"/>
              </w:rPr>
            </w:pPr>
            <w:r w:rsidRPr="00F733D7">
              <w:rPr>
                <w:sz w:val="16"/>
                <w:szCs w:val="16"/>
              </w:rPr>
              <w:t>Export potential of ornamental plants</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F733D7" w:rsidRDefault="00387147" w:rsidP="006869DC">
            <w:pPr>
              <w:ind w:left="-90" w:right="-56"/>
              <w:rPr>
                <w:sz w:val="16"/>
                <w:szCs w:val="16"/>
              </w:rPr>
            </w:pPr>
            <w:r w:rsidRPr="00F733D7">
              <w:rPr>
                <w:sz w:val="16"/>
                <w:szCs w:val="16"/>
              </w:rPr>
              <w:t xml:space="preserve">Propagation techniques of Ornamental Plants </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F733D7" w:rsidRDefault="00387147" w:rsidP="006869DC">
            <w:pPr>
              <w:ind w:left="-90" w:right="-56"/>
              <w:rPr>
                <w:sz w:val="16"/>
                <w:szCs w:val="16"/>
              </w:rPr>
            </w:pPr>
            <w:r w:rsidRPr="00F733D7">
              <w:rPr>
                <w:sz w:val="16"/>
                <w:szCs w:val="16"/>
              </w:rPr>
              <w:t>Others (pl.specify)</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F733D7" w:rsidRDefault="00387147" w:rsidP="006869DC">
            <w:pPr>
              <w:ind w:left="-90" w:right="-56"/>
              <w:rPr>
                <w:sz w:val="16"/>
                <w:szCs w:val="16"/>
              </w:rPr>
            </w:pPr>
            <w:r w:rsidRPr="00F733D7">
              <w:rPr>
                <w:b/>
                <w:sz w:val="16"/>
                <w:szCs w:val="16"/>
              </w:rPr>
              <w:t xml:space="preserve">d) </w:t>
            </w:r>
            <w:smartTag w:uri="urn:schemas-microsoft-com:office:smarttags" w:element="City">
              <w:smartTag w:uri="urn:schemas-microsoft-com:office:smarttags" w:element="place">
                <w:r w:rsidRPr="00F733D7">
                  <w:rPr>
                    <w:b/>
                    <w:sz w:val="16"/>
                    <w:szCs w:val="16"/>
                  </w:rPr>
                  <w:t>Plantation</w:t>
                </w:r>
              </w:smartTag>
            </w:smartTag>
            <w:r w:rsidRPr="00F733D7">
              <w:rPr>
                <w:b/>
                <w:sz w:val="16"/>
                <w:szCs w:val="16"/>
              </w:rPr>
              <w:t xml:space="preserve"> crops</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F733D7" w:rsidRDefault="00387147" w:rsidP="006869DC">
            <w:pPr>
              <w:ind w:left="-90" w:right="-56"/>
              <w:rPr>
                <w:sz w:val="16"/>
                <w:szCs w:val="16"/>
              </w:rPr>
            </w:pPr>
            <w:r w:rsidRPr="00F733D7">
              <w:rPr>
                <w:sz w:val="16"/>
                <w:szCs w:val="16"/>
              </w:rPr>
              <w:t>Production and Management technology</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F733D7" w:rsidRDefault="00387147" w:rsidP="006869DC">
            <w:pPr>
              <w:ind w:left="-90" w:right="-56"/>
              <w:rPr>
                <w:sz w:val="16"/>
                <w:szCs w:val="16"/>
              </w:rPr>
            </w:pPr>
            <w:r w:rsidRPr="00F733D7">
              <w:rPr>
                <w:sz w:val="16"/>
                <w:szCs w:val="16"/>
              </w:rPr>
              <w:t>Processing and value addition</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F733D7" w:rsidRDefault="00387147" w:rsidP="006869DC">
            <w:pPr>
              <w:ind w:left="-90" w:right="-56"/>
              <w:rPr>
                <w:sz w:val="16"/>
                <w:szCs w:val="16"/>
              </w:rPr>
            </w:pPr>
            <w:r w:rsidRPr="00F733D7">
              <w:rPr>
                <w:sz w:val="16"/>
                <w:szCs w:val="16"/>
              </w:rPr>
              <w:t>Others (pl.specify)</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F733D7" w:rsidRDefault="00387147" w:rsidP="006869DC">
            <w:pPr>
              <w:ind w:left="-90" w:right="-56"/>
              <w:rPr>
                <w:b/>
                <w:sz w:val="16"/>
                <w:szCs w:val="16"/>
              </w:rPr>
            </w:pPr>
            <w:r w:rsidRPr="00F733D7">
              <w:rPr>
                <w:b/>
                <w:sz w:val="16"/>
                <w:szCs w:val="16"/>
              </w:rPr>
              <w:t>e) Tuber crops</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F733D7" w:rsidRDefault="00387147" w:rsidP="006869DC">
            <w:pPr>
              <w:ind w:left="-90" w:right="-56"/>
              <w:rPr>
                <w:sz w:val="16"/>
                <w:szCs w:val="16"/>
              </w:rPr>
            </w:pPr>
            <w:r w:rsidRPr="00F733D7">
              <w:rPr>
                <w:sz w:val="16"/>
                <w:szCs w:val="16"/>
              </w:rPr>
              <w:t>Production and Management technology</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F733D7" w:rsidRDefault="00387147" w:rsidP="006869DC">
            <w:pPr>
              <w:ind w:left="-90" w:right="-56"/>
              <w:rPr>
                <w:sz w:val="16"/>
                <w:szCs w:val="16"/>
              </w:rPr>
            </w:pPr>
            <w:r w:rsidRPr="00F733D7">
              <w:rPr>
                <w:sz w:val="16"/>
                <w:szCs w:val="16"/>
              </w:rPr>
              <w:t>Processing and value addition</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F733D7" w:rsidRDefault="00387147" w:rsidP="006869DC">
            <w:pPr>
              <w:ind w:left="-90" w:right="-56"/>
              <w:rPr>
                <w:sz w:val="16"/>
                <w:szCs w:val="16"/>
              </w:rPr>
            </w:pPr>
            <w:r w:rsidRPr="00F733D7">
              <w:rPr>
                <w:sz w:val="16"/>
                <w:szCs w:val="16"/>
              </w:rPr>
              <w:t>Others (pl.specify)</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F733D7" w:rsidRDefault="00387147" w:rsidP="006869DC">
            <w:pPr>
              <w:ind w:left="-90" w:right="-56"/>
              <w:rPr>
                <w:sz w:val="16"/>
                <w:szCs w:val="16"/>
              </w:rPr>
            </w:pPr>
            <w:r w:rsidRPr="00F733D7">
              <w:rPr>
                <w:b/>
                <w:sz w:val="16"/>
                <w:szCs w:val="16"/>
              </w:rPr>
              <w:t>f) Spices</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F733D7" w:rsidRDefault="00387147" w:rsidP="006869DC">
            <w:pPr>
              <w:ind w:left="-90" w:right="-56"/>
              <w:rPr>
                <w:sz w:val="16"/>
                <w:szCs w:val="16"/>
              </w:rPr>
            </w:pPr>
            <w:r w:rsidRPr="00F733D7">
              <w:rPr>
                <w:sz w:val="16"/>
                <w:szCs w:val="16"/>
              </w:rPr>
              <w:t>Production and Management technology</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F733D7" w:rsidRDefault="00387147" w:rsidP="006869DC">
            <w:pPr>
              <w:ind w:left="-90" w:right="-56"/>
              <w:rPr>
                <w:sz w:val="16"/>
                <w:szCs w:val="16"/>
              </w:rPr>
            </w:pPr>
            <w:r w:rsidRPr="00F733D7">
              <w:rPr>
                <w:sz w:val="16"/>
                <w:szCs w:val="16"/>
              </w:rPr>
              <w:t>Processing and value addition</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F733D7" w:rsidRDefault="00387147" w:rsidP="006869DC">
            <w:pPr>
              <w:ind w:left="-90" w:right="-56"/>
              <w:rPr>
                <w:sz w:val="16"/>
                <w:szCs w:val="16"/>
              </w:rPr>
            </w:pPr>
            <w:r w:rsidRPr="00F733D7">
              <w:rPr>
                <w:sz w:val="16"/>
                <w:szCs w:val="16"/>
              </w:rPr>
              <w:t>Others (pl.specify)</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F733D7" w:rsidRDefault="00387147" w:rsidP="006869DC">
            <w:pPr>
              <w:ind w:left="-90" w:right="-56"/>
              <w:rPr>
                <w:b/>
                <w:sz w:val="16"/>
                <w:szCs w:val="16"/>
              </w:rPr>
            </w:pPr>
            <w:r w:rsidRPr="00F733D7">
              <w:rPr>
                <w:b/>
                <w:sz w:val="16"/>
                <w:szCs w:val="16"/>
              </w:rPr>
              <w:t>g) Medicinal and Aromatic Plants</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F733D7" w:rsidRDefault="00387147" w:rsidP="006869DC">
            <w:pPr>
              <w:ind w:left="-90" w:right="-56"/>
              <w:rPr>
                <w:sz w:val="16"/>
                <w:szCs w:val="16"/>
              </w:rPr>
            </w:pPr>
            <w:r w:rsidRPr="00F733D7">
              <w:rPr>
                <w:sz w:val="16"/>
                <w:szCs w:val="16"/>
              </w:rPr>
              <w:t>Nursery management</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F733D7" w:rsidRDefault="00387147" w:rsidP="006869DC">
            <w:pPr>
              <w:ind w:left="-90" w:right="-56"/>
              <w:rPr>
                <w:sz w:val="16"/>
                <w:szCs w:val="16"/>
              </w:rPr>
            </w:pPr>
            <w:r w:rsidRPr="00F733D7">
              <w:rPr>
                <w:sz w:val="16"/>
                <w:szCs w:val="16"/>
              </w:rPr>
              <w:t>Production and management technology</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F733D7" w:rsidRDefault="00387147" w:rsidP="006869DC">
            <w:pPr>
              <w:ind w:left="-90" w:right="-56"/>
              <w:rPr>
                <w:sz w:val="16"/>
                <w:szCs w:val="16"/>
              </w:rPr>
            </w:pPr>
            <w:r w:rsidRPr="00F733D7">
              <w:rPr>
                <w:sz w:val="16"/>
                <w:szCs w:val="16"/>
              </w:rPr>
              <w:t>Post harvest technology and value addition</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F733D7" w:rsidRDefault="00387147" w:rsidP="006869DC">
            <w:pPr>
              <w:ind w:left="-90" w:right="-56"/>
              <w:rPr>
                <w:sz w:val="16"/>
                <w:szCs w:val="16"/>
              </w:rPr>
            </w:pPr>
            <w:r w:rsidRPr="00F733D7">
              <w:rPr>
                <w:sz w:val="16"/>
                <w:szCs w:val="16"/>
              </w:rPr>
              <w:t>Others (pl.specify)</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387147" w:rsidRPr="00F733D7" w:rsidTr="00F92E66">
        <w:trPr>
          <w:trHeight w:val="330"/>
        </w:trPr>
        <w:tc>
          <w:tcPr>
            <w:tcW w:w="1645" w:type="pct"/>
            <w:noWrap/>
          </w:tcPr>
          <w:p w:rsidR="00387147" w:rsidRPr="00F733D7" w:rsidRDefault="00387147" w:rsidP="006869DC">
            <w:pPr>
              <w:ind w:left="-90" w:right="-56"/>
              <w:rPr>
                <w:b/>
                <w:sz w:val="16"/>
                <w:szCs w:val="16"/>
              </w:rPr>
            </w:pPr>
            <w:r w:rsidRPr="00F733D7">
              <w:rPr>
                <w:b/>
                <w:sz w:val="16"/>
                <w:szCs w:val="16"/>
              </w:rPr>
              <w:t>Soil Health and Fertility Management</w:t>
            </w:r>
          </w:p>
        </w:tc>
        <w:tc>
          <w:tcPr>
            <w:tcW w:w="422" w:type="pct"/>
            <w:noWrap/>
          </w:tcPr>
          <w:p w:rsidR="00387147" w:rsidRPr="00F733D7" w:rsidRDefault="00387147" w:rsidP="00114D09">
            <w:pPr>
              <w:ind w:left="-90" w:right="-56"/>
              <w:jc w:val="center"/>
              <w:rPr>
                <w:bCs/>
                <w:sz w:val="16"/>
                <w:szCs w:val="16"/>
              </w:rPr>
            </w:pPr>
          </w:p>
        </w:tc>
        <w:tc>
          <w:tcPr>
            <w:tcW w:w="310" w:type="pct"/>
            <w:noWrap/>
          </w:tcPr>
          <w:p w:rsidR="00387147" w:rsidRPr="00F733D7" w:rsidRDefault="00387147" w:rsidP="00114D09">
            <w:pPr>
              <w:ind w:left="-90" w:right="-56"/>
              <w:jc w:val="center"/>
              <w:rPr>
                <w:sz w:val="16"/>
                <w:szCs w:val="16"/>
              </w:rPr>
            </w:pPr>
          </w:p>
        </w:tc>
        <w:tc>
          <w:tcPr>
            <w:tcW w:w="392" w:type="pct"/>
            <w:noWrap/>
          </w:tcPr>
          <w:p w:rsidR="00387147" w:rsidRPr="00F733D7" w:rsidRDefault="00387147" w:rsidP="00114D09">
            <w:pPr>
              <w:ind w:left="-90" w:right="-56"/>
              <w:jc w:val="center"/>
              <w:rPr>
                <w:sz w:val="16"/>
                <w:szCs w:val="16"/>
              </w:rPr>
            </w:pPr>
          </w:p>
        </w:tc>
        <w:tc>
          <w:tcPr>
            <w:tcW w:w="321" w:type="pct"/>
            <w:noWrap/>
          </w:tcPr>
          <w:p w:rsidR="00387147" w:rsidRPr="00F733D7" w:rsidRDefault="00387147" w:rsidP="00114D09">
            <w:pPr>
              <w:ind w:left="-90" w:right="-56"/>
              <w:jc w:val="center"/>
              <w:rPr>
                <w:sz w:val="16"/>
                <w:szCs w:val="16"/>
              </w:rPr>
            </w:pPr>
          </w:p>
        </w:tc>
        <w:tc>
          <w:tcPr>
            <w:tcW w:w="310" w:type="pct"/>
          </w:tcPr>
          <w:p w:rsidR="00387147" w:rsidRPr="00F733D7" w:rsidRDefault="00387147" w:rsidP="00114D09">
            <w:pPr>
              <w:ind w:left="-90" w:right="-56"/>
              <w:jc w:val="center"/>
              <w:rPr>
                <w:sz w:val="16"/>
                <w:szCs w:val="16"/>
              </w:rPr>
            </w:pPr>
          </w:p>
        </w:tc>
        <w:tc>
          <w:tcPr>
            <w:tcW w:w="391" w:type="pct"/>
          </w:tcPr>
          <w:p w:rsidR="00387147" w:rsidRPr="00F733D7" w:rsidRDefault="00387147" w:rsidP="00114D09">
            <w:pPr>
              <w:ind w:left="-90" w:right="-56"/>
              <w:jc w:val="center"/>
              <w:rPr>
                <w:sz w:val="16"/>
                <w:szCs w:val="16"/>
              </w:rPr>
            </w:pPr>
          </w:p>
        </w:tc>
        <w:tc>
          <w:tcPr>
            <w:tcW w:w="322" w:type="pct"/>
          </w:tcPr>
          <w:p w:rsidR="00387147" w:rsidRPr="00F733D7" w:rsidRDefault="00387147" w:rsidP="00114D09">
            <w:pPr>
              <w:ind w:left="-90" w:right="-56"/>
              <w:jc w:val="center"/>
              <w:rPr>
                <w:sz w:val="16"/>
                <w:szCs w:val="16"/>
              </w:rPr>
            </w:pPr>
          </w:p>
        </w:tc>
        <w:tc>
          <w:tcPr>
            <w:tcW w:w="281" w:type="pct"/>
          </w:tcPr>
          <w:p w:rsidR="00387147" w:rsidRPr="00F733D7" w:rsidRDefault="00387147" w:rsidP="00114D09">
            <w:pPr>
              <w:ind w:left="-90" w:right="-56"/>
              <w:jc w:val="center"/>
              <w:rPr>
                <w:sz w:val="16"/>
                <w:szCs w:val="16"/>
              </w:rPr>
            </w:pPr>
          </w:p>
        </w:tc>
        <w:tc>
          <w:tcPr>
            <w:tcW w:w="332" w:type="pct"/>
          </w:tcPr>
          <w:p w:rsidR="00387147" w:rsidRPr="00F733D7" w:rsidRDefault="00387147" w:rsidP="00114D09">
            <w:pPr>
              <w:ind w:left="-90" w:right="-56"/>
              <w:jc w:val="center"/>
              <w:rPr>
                <w:sz w:val="16"/>
                <w:szCs w:val="16"/>
              </w:rPr>
            </w:pPr>
          </w:p>
        </w:tc>
        <w:tc>
          <w:tcPr>
            <w:tcW w:w="274" w:type="pct"/>
          </w:tcPr>
          <w:p w:rsidR="00387147" w:rsidRPr="00F733D7" w:rsidRDefault="00387147" w:rsidP="00114D09">
            <w:pPr>
              <w:ind w:left="-90" w:right="-56"/>
              <w:jc w:val="center"/>
              <w:rPr>
                <w:sz w:val="16"/>
                <w:szCs w:val="16"/>
              </w:rPr>
            </w:pPr>
          </w:p>
        </w:tc>
      </w:tr>
      <w:tr w:rsidR="001B243F" w:rsidRPr="00F733D7" w:rsidTr="00F92E66">
        <w:trPr>
          <w:trHeight w:val="330"/>
        </w:trPr>
        <w:tc>
          <w:tcPr>
            <w:tcW w:w="1645" w:type="pct"/>
            <w:noWrap/>
          </w:tcPr>
          <w:p w:rsidR="001B243F" w:rsidRPr="00071F1A" w:rsidRDefault="001B243F" w:rsidP="006869DC">
            <w:pPr>
              <w:ind w:left="-90" w:right="-56"/>
              <w:rPr>
                <w:sz w:val="16"/>
                <w:szCs w:val="16"/>
              </w:rPr>
            </w:pPr>
            <w:r w:rsidRPr="00071F1A">
              <w:rPr>
                <w:sz w:val="16"/>
                <w:szCs w:val="16"/>
              </w:rPr>
              <w:t>Soil fertility management</w:t>
            </w:r>
          </w:p>
        </w:tc>
        <w:tc>
          <w:tcPr>
            <w:tcW w:w="422" w:type="pct"/>
            <w:noWrap/>
          </w:tcPr>
          <w:p w:rsidR="001B243F" w:rsidRPr="00F733D7" w:rsidRDefault="001B243F" w:rsidP="00114D09">
            <w:pPr>
              <w:ind w:left="-90" w:right="-56"/>
              <w:jc w:val="center"/>
              <w:rPr>
                <w:bCs/>
                <w:sz w:val="16"/>
                <w:szCs w:val="16"/>
              </w:rPr>
            </w:pPr>
            <w:r>
              <w:rPr>
                <w:bCs/>
                <w:sz w:val="16"/>
                <w:szCs w:val="16"/>
              </w:rPr>
              <w:t>5</w:t>
            </w:r>
          </w:p>
        </w:tc>
        <w:tc>
          <w:tcPr>
            <w:tcW w:w="310" w:type="pct"/>
            <w:noWrap/>
          </w:tcPr>
          <w:p w:rsidR="001B243F" w:rsidRPr="00F733D7" w:rsidRDefault="001B243F" w:rsidP="00114D09">
            <w:pPr>
              <w:ind w:left="-90" w:right="-56"/>
              <w:jc w:val="center"/>
              <w:rPr>
                <w:sz w:val="16"/>
                <w:szCs w:val="16"/>
              </w:rPr>
            </w:pPr>
            <w:r>
              <w:rPr>
                <w:sz w:val="16"/>
                <w:szCs w:val="16"/>
              </w:rPr>
              <w:t>140</w:t>
            </w:r>
          </w:p>
        </w:tc>
        <w:tc>
          <w:tcPr>
            <w:tcW w:w="392" w:type="pct"/>
            <w:noWrap/>
          </w:tcPr>
          <w:p w:rsidR="001B243F" w:rsidRPr="00F733D7" w:rsidRDefault="001B243F" w:rsidP="00114D09">
            <w:pPr>
              <w:ind w:left="-90" w:right="-56"/>
              <w:jc w:val="center"/>
              <w:rPr>
                <w:sz w:val="16"/>
                <w:szCs w:val="16"/>
              </w:rPr>
            </w:pPr>
            <w:r>
              <w:rPr>
                <w:sz w:val="16"/>
                <w:szCs w:val="16"/>
              </w:rPr>
              <w:t>101</w:t>
            </w:r>
          </w:p>
        </w:tc>
        <w:tc>
          <w:tcPr>
            <w:tcW w:w="321" w:type="pct"/>
            <w:noWrap/>
          </w:tcPr>
          <w:p w:rsidR="001B243F" w:rsidRPr="00F733D7" w:rsidRDefault="001B243F" w:rsidP="00114D09">
            <w:pPr>
              <w:ind w:left="-90" w:right="-56"/>
              <w:jc w:val="center"/>
              <w:rPr>
                <w:sz w:val="16"/>
                <w:szCs w:val="16"/>
              </w:rPr>
            </w:pPr>
            <w:r>
              <w:rPr>
                <w:sz w:val="16"/>
                <w:szCs w:val="16"/>
              </w:rPr>
              <w:t>241</w:t>
            </w:r>
          </w:p>
        </w:tc>
        <w:tc>
          <w:tcPr>
            <w:tcW w:w="310" w:type="pct"/>
          </w:tcPr>
          <w:p w:rsidR="001B243F" w:rsidRPr="00F733D7" w:rsidRDefault="001B243F" w:rsidP="00114D09">
            <w:pPr>
              <w:ind w:left="-90" w:right="-56"/>
              <w:jc w:val="center"/>
              <w:rPr>
                <w:sz w:val="16"/>
                <w:szCs w:val="16"/>
              </w:rPr>
            </w:pPr>
            <w:r>
              <w:rPr>
                <w:sz w:val="16"/>
                <w:szCs w:val="16"/>
              </w:rPr>
              <w:t>0</w:t>
            </w:r>
          </w:p>
        </w:tc>
        <w:tc>
          <w:tcPr>
            <w:tcW w:w="391" w:type="pct"/>
          </w:tcPr>
          <w:p w:rsidR="001B243F" w:rsidRPr="00F733D7" w:rsidRDefault="001B243F" w:rsidP="00114D09">
            <w:pPr>
              <w:ind w:left="-90" w:right="-56"/>
              <w:jc w:val="center"/>
              <w:rPr>
                <w:sz w:val="16"/>
                <w:szCs w:val="16"/>
              </w:rPr>
            </w:pPr>
            <w:r>
              <w:rPr>
                <w:sz w:val="16"/>
                <w:szCs w:val="16"/>
              </w:rPr>
              <w:t>0</w:t>
            </w:r>
          </w:p>
        </w:tc>
        <w:tc>
          <w:tcPr>
            <w:tcW w:w="322" w:type="pct"/>
          </w:tcPr>
          <w:p w:rsidR="001B243F" w:rsidRPr="00F733D7" w:rsidRDefault="001B243F" w:rsidP="00114D09">
            <w:pPr>
              <w:ind w:left="-90" w:right="-56"/>
              <w:jc w:val="center"/>
              <w:rPr>
                <w:sz w:val="16"/>
                <w:szCs w:val="16"/>
              </w:rPr>
            </w:pPr>
            <w:r>
              <w:rPr>
                <w:sz w:val="16"/>
                <w:szCs w:val="16"/>
              </w:rPr>
              <w:t>0</w:t>
            </w:r>
          </w:p>
        </w:tc>
        <w:tc>
          <w:tcPr>
            <w:tcW w:w="281" w:type="pct"/>
          </w:tcPr>
          <w:p w:rsidR="001B243F" w:rsidRPr="00F733D7" w:rsidRDefault="001B243F" w:rsidP="00114D09">
            <w:pPr>
              <w:ind w:left="-90" w:right="-56"/>
              <w:jc w:val="center"/>
              <w:rPr>
                <w:sz w:val="16"/>
                <w:szCs w:val="16"/>
              </w:rPr>
            </w:pPr>
            <w:r>
              <w:rPr>
                <w:sz w:val="16"/>
                <w:szCs w:val="16"/>
              </w:rPr>
              <w:t>140</w:t>
            </w:r>
          </w:p>
        </w:tc>
        <w:tc>
          <w:tcPr>
            <w:tcW w:w="332" w:type="pct"/>
          </w:tcPr>
          <w:p w:rsidR="001B243F" w:rsidRPr="00F733D7" w:rsidRDefault="001B243F" w:rsidP="00114D09">
            <w:pPr>
              <w:ind w:left="-90" w:right="-56"/>
              <w:jc w:val="center"/>
              <w:rPr>
                <w:sz w:val="16"/>
                <w:szCs w:val="16"/>
              </w:rPr>
            </w:pPr>
            <w:r>
              <w:rPr>
                <w:sz w:val="16"/>
                <w:szCs w:val="16"/>
              </w:rPr>
              <w:t>101</w:t>
            </w:r>
          </w:p>
        </w:tc>
        <w:tc>
          <w:tcPr>
            <w:tcW w:w="274" w:type="pct"/>
          </w:tcPr>
          <w:p w:rsidR="001B243F" w:rsidRPr="00F733D7" w:rsidRDefault="001B243F" w:rsidP="00114D09">
            <w:pPr>
              <w:ind w:left="-90" w:right="-56"/>
              <w:jc w:val="center"/>
              <w:rPr>
                <w:sz w:val="16"/>
                <w:szCs w:val="16"/>
              </w:rPr>
            </w:pPr>
            <w:r>
              <w:rPr>
                <w:sz w:val="16"/>
                <w:szCs w:val="16"/>
              </w:rPr>
              <w:t>241</w:t>
            </w:r>
          </w:p>
        </w:tc>
      </w:tr>
      <w:tr w:rsidR="001B243F" w:rsidRPr="00F733D7" w:rsidTr="00F92E66">
        <w:trPr>
          <w:trHeight w:val="330"/>
        </w:trPr>
        <w:tc>
          <w:tcPr>
            <w:tcW w:w="1645" w:type="pct"/>
            <w:noWrap/>
          </w:tcPr>
          <w:p w:rsidR="001B243F" w:rsidRPr="00FF7FF2" w:rsidRDefault="001B243F" w:rsidP="006869DC">
            <w:pPr>
              <w:ind w:left="-90" w:right="-56"/>
              <w:rPr>
                <w:sz w:val="16"/>
                <w:szCs w:val="16"/>
              </w:rPr>
            </w:pPr>
            <w:r w:rsidRPr="00FF7FF2">
              <w:rPr>
                <w:sz w:val="16"/>
                <w:szCs w:val="16"/>
              </w:rPr>
              <w:t>Integrated water management</w:t>
            </w:r>
          </w:p>
        </w:tc>
        <w:tc>
          <w:tcPr>
            <w:tcW w:w="422" w:type="pct"/>
            <w:noWrap/>
          </w:tcPr>
          <w:p w:rsidR="001B243F" w:rsidRPr="00F733D7" w:rsidRDefault="001B243F" w:rsidP="00114D09">
            <w:pPr>
              <w:ind w:left="-90" w:right="-56"/>
              <w:jc w:val="center"/>
              <w:rPr>
                <w:bCs/>
                <w:sz w:val="16"/>
                <w:szCs w:val="16"/>
              </w:rPr>
            </w:pPr>
          </w:p>
        </w:tc>
        <w:tc>
          <w:tcPr>
            <w:tcW w:w="310" w:type="pct"/>
            <w:noWrap/>
          </w:tcPr>
          <w:p w:rsidR="001B243F" w:rsidRPr="00F733D7" w:rsidRDefault="001B243F" w:rsidP="00114D09">
            <w:pPr>
              <w:ind w:left="-90" w:right="-56"/>
              <w:jc w:val="center"/>
              <w:rPr>
                <w:sz w:val="16"/>
                <w:szCs w:val="16"/>
              </w:rPr>
            </w:pPr>
          </w:p>
        </w:tc>
        <w:tc>
          <w:tcPr>
            <w:tcW w:w="392" w:type="pct"/>
            <w:noWrap/>
          </w:tcPr>
          <w:p w:rsidR="001B243F" w:rsidRPr="00F733D7" w:rsidRDefault="001B243F" w:rsidP="00114D09">
            <w:pPr>
              <w:ind w:left="-90" w:right="-56"/>
              <w:jc w:val="center"/>
              <w:rPr>
                <w:sz w:val="16"/>
                <w:szCs w:val="16"/>
              </w:rPr>
            </w:pPr>
          </w:p>
        </w:tc>
        <w:tc>
          <w:tcPr>
            <w:tcW w:w="321" w:type="pct"/>
            <w:noWrap/>
          </w:tcPr>
          <w:p w:rsidR="001B243F" w:rsidRPr="00F733D7" w:rsidRDefault="001B243F" w:rsidP="00114D09">
            <w:pPr>
              <w:ind w:left="-90" w:right="-56"/>
              <w:jc w:val="center"/>
              <w:rPr>
                <w:sz w:val="16"/>
                <w:szCs w:val="16"/>
              </w:rPr>
            </w:pPr>
          </w:p>
        </w:tc>
        <w:tc>
          <w:tcPr>
            <w:tcW w:w="310" w:type="pct"/>
          </w:tcPr>
          <w:p w:rsidR="001B243F" w:rsidRPr="00F733D7" w:rsidRDefault="001B243F" w:rsidP="00114D09">
            <w:pPr>
              <w:ind w:left="-90" w:right="-56"/>
              <w:jc w:val="center"/>
              <w:rPr>
                <w:sz w:val="16"/>
                <w:szCs w:val="16"/>
              </w:rPr>
            </w:pPr>
          </w:p>
        </w:tc>
        <w:tc>
          <w:tcPr>
            <w:tcW w:w="391" w:type="pct"/>
          </w:tcPr>
          <w:p w:rsidR="001B243F" w:rsidRPr="00F733D7" w:rsidRDefault="001B243F" w:rsidP="00114D09">
            <w:pPr>
              <w:ind w:left="-90" w:right="-56"/>
              <w:jc w:val="center"/>
              <w:rPr>
                <w:sz w:val="16"/>
                <w:szCs w:val="16"/>
              </w:rPr>
            </w:pPr>
          </w:p>
        </w:tc>
        <w:tc>
          <w:tcPr>
            <w:tcW w:w="322" w:type="pct"/>
          </w:tcPr>
          <w:p w:rsidR="001B243F" w:rsidRPr="00F733D7" w:rsidRDefault="001B243F" w:rsidP="00114D09">
            <w:pPr>
              <w:ind w:left="-90" w:right="-56"/>
              <w:jc w:val="center"/>
              <w:rPr>
                <w:sz w:val="16"/>
                <w:szCs w:val="16"/>
              </w:rPr>
            </w:pPr>
          </w:p>
        </w:tc>
        <w:tc>
          <w:tcPr>
            <w:tcW w:w="281" w:type="pct"/>
          </w:tcPr>
          <w:p w:rsidR="001B243F" w:rsidRPr="00F733D7" w:rsidRDefault="001B243F" w:rsidP="00114D09">
            <w:pPr>
              <w:ind w:left="-90" w:right="-56"/>
              <w:jc w:val="center"/>
              <w:rPr>
                <w:sz w:val="16"/>
                <w:szCs w:val="16"/>
              </w:rPr>
            </w:pPr>
          </w:p>
        </w:tc>
        <w:tc>
          <w:tcPr>
            <w:tcW w:w="332" w:type="pct"/>
          </w:tcPr>
          <w:p w:rsidR="001B243F" w:rsidRPr="00F733D7" w:rsidRDefault="001B243F" w:rsidP="00114D09">
            <w:pPr>
              <w:ind w:left="-90" w:right="-56"/>
              <w:jc w:val="center"/>
              <w:rPr>
                <w:sz w:val="16"/>
                <w:szCs w:val="16"/>
              </w:rPr>
            </w:pPr>
          </w:p>
        </w:tc>
        <w:tc>
          <w:tcPr>
            <w:tcW w:w="274" w:type="pct"/>
          </w:tcPr>
          <w:p w:rsidR="001B243F" w:rsidRPr="00F733D7" w:rsidRDefault="001B243F" w:rsidP="00114D09">
            <w:pPr>
              <w:ind w:left="-90" w:right="-56"/>
              <w:jc w:val="center"/>
              <w:rPr>
                <w:sz w:val="16"/>
                <w:szCs w:val="16"/>
              </w:rPr>
            </w:pPr>
          </w:p>
        </w:tc>
      </w:tr>
      <w:tr w:rsidR="001B243F" w:rsidRPr="00F733D7" w:rsidTr="00F92E66">
        <w:trPr>
          <w:trHeight w:val="330"/>
        </w:trPr>
        <w:tc>
          <w:tcPr>
            <w:tcW w:w="1645" w:type="pct"/>
            <w:noWrap/>
          </w:tcPr>
          <w:p w:rsidR="001B243F" w:rsidRPr="00071F1A" w:rsidRDefault="001B243F" w:rsidP="006869DC">
            <w:pPr>
              <w:ind w:left="-90" w:right="-56"/>
              <w:rPr>
                <w:sz w:val="16"/>
                <w:szCs w:val="16"/>
              </w:rPr>
            </w:pPr>
            <w:r w:rsidRPr="00071F1A">
              <w:rPr>
                <w:sz w:val="16"/>
                <w:szCs w:val="16"/>
              </w:rPr>
              <w:t>Integrated nutrient management</w:t>
            </w:r>
          </w:p>
        </w:tc>
        <w:tc>
          <w:tcPr>
            <w:tcW w:w="422" w:type="pct"/>
            <w:noWrap/>
          </w:tcPr>
          <w:p w:rsidR="001B243F" w:rsidRPr="00F733D7" w:rsidRDefault="001B243F" w:rsidP="00114D09">
            <w:pPr>
              <w:ind w:left="-90" w:right="-56"/>
              <w:jc w:val="center"/>
              <w:rPr>
                <w:bCs/>
                <w:sz w:val="16"/>
                <w:szCs w:val="16"/>
              </w:rPr>
            </w:pPr>
            <w:r>
              <w:rPr>
                <w:bCs/>
                <w:sz w:val="16"/>
                <w:szCs w:val="16"/>
              </w:rPr>
              <w:t>2</w:t>
            </w:r>
          </w:p>
        </w:tc>
        <w:tc>
          <w:tcPr>
            <w:tcW w:w="310" w:type="pct"/>
            <w:noWrap/>
          </w:tcPr>
          <w:p w:rsidR="001B243F" w:rsidRPr="00F733D7" w:rsidRDefault="001B243F" w:rsidP="00114D09">
            <w:pPr>
              <w:ind w:left="-90" w:right="-56"/>
              <w:jc w:val="center"/>
              <w:rPr>
                <w:sz w:val="16"/>
                <w:szCs w:val="16"/>
              </w:rPr>
            </w:pPr>
            <w:r>
              <w:rPr>
                <w:sz w:val="16"/>
                <w:szCs w:val="16"/>
              </w:rPr>
              <w:t>117</w:t>
            </w:r>
          </w:p>
        </w:tc>
        <w:tc>
          <w:tcPr>
            <w:tcW w:w="392" w:type="pct"/>
            <w:noWrap/>
          </w:tcPr>
          <w:p w:rsidR="001B243F" w:rsidRPr="00F733D7" w:rsidRDefault="001B243F" w:rsidP="00114D09">
            <w:pPr>
              <w:ind w:left="-90" w:right="-56"/>
              <w:jc w:val="center"/>
              <w:rPr>
                <w:sz w:val="16"/>
                <w:szCs w:val="16"/>
              </w:rPr>
            </w:pPr>
            <w:r>
              <w:rPr>
                <w:sz w:val="16"/>
                <w:szCs w:val="16"/>
              </w:rPr>
              <w:t>25</w:t>
            </w:r>
          </w:p>
        </w:tc>
        <w:tc>
          <w:tcPr>
            <w:tcW w:w="321" w:type="pct"/>
            <w:noWrap/>
          </w:tcPr>
          <w:p w:rsidR="001B243F" w:rsidRPr="00F733D7" w:rsidRDefault="001B243F" w:rsidP="00114D09">
            <w:pPr>
              <w:ind w:left="-90" w:right="-56"/>
              <w:jc w:val="center"/>
              <w:rPr>
                <w:sz w:val="16"/>
                <w:szCs w:val="16"/>
              </w:rPr>
            </w:pPr>
            <w:r>
              <w:rPr>
                <w:sz w:val="16"/>
                <w:szCs w:val="16"/>
              </w:rPr>
              <w:t>142</w:t>
            </w:r>
          </w:p>
        </w:tc>
        <w:tc>
          <w:tcPr>
            <w:tcW w:w="310" w:type="pct"/>
          </w:tcPr>
          <w:p w:rsidR="001B243F" w:rsidRPr="00F733D7" w:rsidRDefault="001B243F" w:rsidP="00114D09">
            <w:pPr>
              <w:ind w:left="-90" w:right="-56"/>
              <w:jc w:val="center"/>
              <w:rPr>
                <w:sz w:val="16"/>
                <w:szCs w:val="16"/>
              </w:rPr>
            </w:pPr>
            <w:r>
              <w:rPr>
                <w:sz w:val="16"/>
                <w:szCs w:val="16"/>
              </w:rPr>
              <w:t>0</w:t>
            </w:r>
          </w:p>
        </w:tc>
        <w:tc>
          <w:tcPr>
            <w:tcW w:w="391" w:type="pct"/>
          </w:tcPr>
          <w:p w:rsidR="001B243F" w:rsidRPr="00F733D7" w:rsidRDefault="001B243F" w:rsidP="00114D09">
            <w:pPr>
              <w:ind w:left="-90" w:right="-56"/>
              <w:jc w:val="center"/>
              <w:rPr>
                <w:sz w:val="16"/>
                <w:szCs w:val="16"/>
              </w:rPr>
            </w:pPr>
            <w:r>
              <w:rPr>
                <w:sz w:val="16"/>
                <w:szCs w:val="16"/>
              </w:rPr>
              <w:t>0</w:t>
            </w:r>
          </w:p>
        </w:tc>
        <w:tc>
          <w:tcPr>
            <w:tcW w:w="322" w:type="pct"/>
          </w:tcPr>
          <w:p w:rsidR="001B243F" w:rsidRPr="00F733D7" w:rsidRDefault="001B243F" w:rsidP="00114D09">
            <w:pPr>
              <w:ind w:left="-90" w:right="-56"/>
              <w:jc w:val="center"/>
              <w:rPr>
                <w:sz w:val="16"/>
                <w:szCs w:val="16"/>
              </w:rPr>
            </w:pPr>
            <w:r>
              <w:rPr>
                <w:sz w:val="16"/>
                <w:szCs w:val="16"/>
              </w:rPr>
              <w:t>0</w:t>
            </w:r>
          </w:p>
        </w:tc>
        <w:tc>
          <w:tcPr>
            <w:tcW w:w="281" w:type="pct"/>
          </w:tcPr>
          <w:p w:rsidR="001B243F" w:rsidRPr="00F733D7" w:rsidRDefault="001B243F" w:rsidP="00114D09">
            <w:pPr>
              <w:ind w:left="-90" w:right="-56"/>
              <w:jc w:val="center"/>
              <w:rPr>
                <w:sz w:val="16"/>
                <w:szCs w:val="16"/>
              </w:rPr>
            </w:pPr>
            <w:r>
              <w:rPr>
                <w:sz w:val="16"/>
                <w:szCs w:val="16"/>
              </w:rPr>
              <w:t>117</w:t>
            </w:r>
          </w:p>
        </w:tc>
        <w:tc>
          <w:tcPr>
            <w:tcW w:w="332" w:type="pct"/>
          </w:tcPr>
          <w:p w:rsidR="001B243F" w:rsidRPr="00F733D7" w:rsidRDefault="001B243F" w:rsidP="00114D09">
            <w:pPr>
              <w:ind w:left="-90" w:right="-56"/>
              <w:jc w:val="center"/>
              <w:rPr>
                <w:sz w:val="16"/>
                <w:szCs w:val="16"/>
              </w:rPr>
            </w:pPr>
            <w:r>
              <w:rPr>
                <w:sz w:val="16"/>
                <w:szCs w:val="16"/>
              </w:rPr>
              <w:t>25</w:t>
            </w:r>
          </w:p>
        </w:tc>
        <w:tc>
          <w:tcPr>
            <w:tcW w:w="274" w:type="pct"/>
          </w:tcPr>
          <w:p w:rsidR="001B243F" w:rsidRPr="00F733D7" w:rsidRDefault="001B243F" w:rsidP="00114D09">
            <w:pPr>
              <w:ind w:left="-90" w:right="-56"/>
              <w:jc w:val="center"/>
              <w:rPr>
                <w:sz w:val="16"/>
                <w:szCs w:val="16"/>
              </w:rPr>
            </w:pPr>
            <w:r>
              <w:rPr>
                <w:sz w:val="16"/>
                <w:szCs w:val="16"/>
              </w:rPr>
              <w:t>142</w:t>
            </w:r>
          </w:p>
        </w:tc>
      </w:tr>
      <w:tr w:rsidR="001B243F" w:rsidRPr="00F733D7" w:rsidTr="00F92E66">
        <w:trPr>
          <w:trHeight w:val="330"/>
        </w:trPr>
        <w:tc>
          <w:tcPr>
            <w:tcW w:w="1645" w:type="pct"/>
            <w:noWrap/>
          </w:tcPr>
          <w:p w:rsidR="001B243F" w:rsidRPr="00071F1A" w:rsidRDefault="001B243F" w:rsidP="006869DC">
            <w:pPr>
              <w:ind w:left="-90" w:right="-56"/>
              <w:rPr>
                <w:sz w:val="16"/>
                <w:szCs w:val="16"/>
              </w:rPr>
            </w:pPr>
            <w:r w:rsidRPr="00071F1A">
              <w:rPr>
                <w:sz w:val="16"/>
                <w:szCs w:val="16"/>
              </w:rPr>
              <w:t>Production and use of organic inputs</w:t>
            </w:r>
          </w:p>
        </w:tc>
        <w:tc>
          <w:tcPr>
            <w:tcW w:w="422" w:type="pct"/>
            <w:noWrap/>
          </w:tcPr>
          <w:p w:rsidR="001B243F" w:rsidRPr="005333E0" w:rsidRDefault="001B243F" w:rsidP="00114D09">
            <w:pPr>
              <w:ind w:left="-90" w:right="-56"/>
              <w:jc w:val="center"/>
              <w:rPr>
                <w:bCs/>
                <w:color w:val="000000" w:themeColor="text1"/>
                <w:sz w:val="16"/>
                <w:szCs w:val="16"/>
              </w:rPr>
            </w:pPr>
          </w:p>
        </w:tc>
        <w:tc>
          <w:tcPr>
            <w:tcW w:w="310" w:type="pct"/>
            <w:noWrap/>
          </w:tcPr>
          <w:p w:rsidR="001B243F" w:rsidRPr="005333E0" w:rsidRDefault="001B243F" w:rsidP="00114D09">
            <w:pPr>
              <w:ind w:left="-90" w:right="-56"/>
              <w:jc w:val="center"/>
              <w:rPr>
                <w:color w:val="000000" w:themeColor="text1"/>
                <w:sz w:val="16"/>
                <w:szCs w:val="16"/>
              </w:rPr>
            </w:pPr>
          </w:p>
        </w:tc>
        <w:tc>
          <w:tcPr>
            <w:tcW w:w="392" w:type="pct"/>
            <w:noWrap/>
          </w:tcPr>
          <w:p w:rsidR="001B243F" w:rsidRPr="005333E0" w:rsidRDefault="001B243F" w:rsidP="00114D09">
            <w:pPr>
              <w:ind w:left="-90" w:right="-56"/>
              <w:jc w:val="center"/>
              <w:rPr>
                <w:color w:val="000000" w:themeColor="text1"/>
                <w:sz w:val="16"/>
                <w:szCs w:val="16"/>
              </w:rPr>
            </w:pPr>
          </w:p>
        </w:tc>
        <w:tc>
          <w:tcPr>
            <w:tcW w:w="321" w:type="pct"/>
            <w:noWrap/>
          </w:tcPr>
          <w:p w:rsidR="001B243F" w:rsidRPr="005333E0" w:rsidRDefault="001B243F" w:rsidP="00114D09">
            <w:pPr>
              <w:ind w:left="-90" w:right="-56"/>
              <w:jc w:val="center"/>
              <w:rPr>
                <w:color w:val="000000" w:themeColor="text1"/>
                <w:sz w:val="16"/>
                <w:szCs w:val="16"/>
              </w:rPr>
            </w:pPr>
          </w:p>
        </w:tc>
        <w:tc>
          <w:tcPr>
            <w:tcW w:w="310" w:type="pct"/>
          </w:tcPr>
          <w:p w:rsidR="001B243F" w:rsidRPr="005333E0" w:rsidRDefault="001B243F" w:rsidP="00114D09">
            <w:pPr>
              <w:ind w:left="-90" w:right="-56"/>
              <w:jc w:val="center"/>
              <w:rPr>
                <w:color w:val="000000" w:themeColor="text1"/>
                <w:sz w:val="16"/>
                <w:szCs w:val="16"/>
              </w:rPr>
            </w:pPr>
          </w:p>
        </w:tc>
        <w:tc>
          <w:tcPr>
            <w:tcW w:w="391" w:type="pct"/>
          </w:tcPr>
          <w:p w:rsidR="001B243F" w:rsidRPr="005333E0" w:rsidRDefault="001B243F" w:rsidP="00114D09">
            <w:pPr>
              <w:ind w:left="-90" w:right="-56"/>
              <w:jc w:val="center"/>
              <w:rPr>
                <w:color w:val="000000" w:themeColor="text1"/>
                <w:sz w:val="16"/>
                <w:szCs w:val="16"/>
              </w:rPr>
            </w:pPr>
          </w:p>
        </w:tc>
        <w:tc>
          <w:tcPr>
            <w:tcW w:w="322" w:type="pct"/>
          </w:tcPr>
          <w:p w:rsidR="001B243F" w:rsidRPr="005333E0" w:rsidRDefault="001B243F" w:rsidP="00114D09">
            <w:pPr>
              <w:ind w:left="-90" w:right="-56"/>
              <w:jc w:val="center"/>
              <w:rPr>
                <w:color w:val="000000" w:themeColor="text1"/>
                <w:sz w:val="16"/>
                <w:szCs w:val="16"/>
              </w:rPr>
            </w:pPr>
          </w:p>
        </w:tc>
        <w:tc>
          <w:tcPr>
            <w:tcW w:w="281" w:type="pct"/>
          </w:tcPr>
          <w:p w:rsidR="001B243F" w:rsidRPr="005333E0" w:rsidRDefault="001B243F" w:rsidP="00114D09">
            <w:pPr>
              <w:ind w:left="-90" w:right="-56"/>
              <w:jc w:val="center"/>
              <w:rPr>
                <w:color w:val="000000" w:themeColor="text1"/>
                <w:sz w:val="16"/>
                <w:szCs w:val="16"/>
              </w:rPr>
            </w:pPr>
          </w:p>
        </w:tc>
        <w:tc>
          <w:tcPr>
            <w:tcW w:w="332" w:type="pct"/>
          </w:tcPr>
          <w:p w:rsidR="001B243F" w:rsidRPr="005333E0" w:rsidRDefault="001B243F" w:rsidP="00114D09">
            <w:pPr>
              <w:ind w:left="-90" w:right="-56"/>
              <w:jc w:val="center"/>
              <w:rPr>
                <w:color w:val="000000" w:themeColor="text1"/>
                <w:sz w:val="16"/>
                <w:szCs w:val="16"/>
              </w:rPr>
            </w:pPr>
          </w:p>
        </w:tc>
        <w:tc>
          <w:tcPr>
            <w:tcW w:w="274" w:type="pct"/>
          </w:tcPr>
          <w:p w:rsidR="001B243F" w:rsidRPr="005333E0" w:rsidRDefault="001B243F" w:rsidP="00114D09">
            <w:pPr>
              <w:ind w:left="-90" w:right="-56"/>
              <w:jc w:val="center"/>
              <w:rPr>
                <w:color w:val="000000" w:themeColor="text1"/>
                <w:sz w:val="16"/>
                <w:szCs w:val="16"/>
              </w:rPr>
            </w:pPr>
          </w:p>
        </w:tc>
      </w:tr>
      <w:tr w:rsidR="001B243F" w:rsidRPr="00F733D7" w:rsidTr="00F92E66">
        <w:trPr>
          <w:trHeight w:val="330"/>
        </w:trPr>
        <w:tc>
          <w:tcPr>
            <w:tcW w:w="1645" w:type="pct"/>
            <w:noWrap/>
          </w:tcPr>
          <w:p w:rsidR="001B243F" w:rsidRPr="00071F1A" w:rsidRDefault="001B243F" w:rsidP="006869DC">
            <w:pPr>
              <w:ind w:left="-90" w:right="-56"/>
              <w:rPr>
                <w:sz w:val="16"/>
                <w:szCs w:val="16"/>
              </w:rPr>
            </w:pPr>
            <w:r w:rsidRPr="00071F1A">
              <w:rPr>
                <w:sz w:val="16"/>
                <w:szCs w:val="16"/>
              </w:rPr>
              <w:t>Management of Problematic soils</w:t>
            </w:r>
          </w:p>
        </w:tc>
        <w:tc>
          <w:tcPr>
            <w:tcW w:w="422" w:type="pct"/>
            <w:noWrap/>
          </w:tcPr>
          <w:p w:rsidR="001B243F" w:rsidRPr="005333E0" w:rsidRDefault="001B243F" w:rsidP="00114D09">
            <w:pPr>
              <w:ind w:left="-90" w:right="-56"/>
              <w:jc w:val="center"/>
              <w:rPr>
                <w:bCs/>
                <w:color w:val="000000" w:themeColor="text1"/>
                <w:sz w:val="16"/>
                <w:szCs w:val="16"/>
              </w:rPr>
            </w:pPr>
          </w:p>
        </w:tc>
        <w:tc>
          <w:tcPr>
            <w:tcW w:w="310" w:type="pct"/>
            <w:noWrap/>
          </w:tcPr>
          <w:p w:rsidR="001B243F" w:rsidRPr="005333E0" w:rsidRDefault="001B243F" w:rsidP="00114D09">
            <w:pPr>
              <w:ind w:left="-90" w:right="-56"/>
              <w:jc w:val="center"/>
              <w:rPr>
                <w:color w:val="000000" w:themeColor="text1"/>
                <w:sz w:val="16"/>
                <w:szCs w:val="16"/>
              </w:rPr>
            </w:pPr>
          </w:p>
        </w:tc>
        <w:tc>
          <w:tcPr>
            <w:tcW w:w="392" w:type="pct"/>
            <w:noWrap/>
          </w:tcPr>
          <w:p w:rsidR="001B243F" w:rsidRPr="005333E0" w:rsidRDefault="001B243F" w:rsidP="00114D09">
            <w:pPr>
              <w:ind w:left="-90" w:right="-56"/>
              <w:jc w:val="center"/>
              <w:rPr>
                <w:color w:val="000000" w:themeColor="text1"/>
                <w:sz w:val="16"/>
                <w:szCs w:val="16"/>
              </w:rPr>
            </w:pPr>
          </w:p>
        </w:tc>
        <w:tc>
          <w:tcPr>
            <w:tcW w:w="321" w:type="pct"/>
            <w:noWrap/>
          </w:tcPr>
          <w:p w:rsidR="001B243F" w:rsidRPr="005333E0" w:rsidRDefault="001B243F" w:rsidP="00114D09">
            <w:pPr>
              <w:ind w:left="-90" w:right="-56"/>
              <w:jc w:val="center"/>
              <w:rPr>
                <w:color w:val="000000" w:themeColor="text1"/>
                <w:sz w:val="16"/>
                <w:szCs w:val="16"/>
              </w:rPr>
            </w:pPr>
          </w:p>
        </w:tc>
        <w:tc>
          <w:tcPr>
            <w:tcW w:w="310" w:type="pct"/>
          </w:tcPr>
          <w:p w:rsidR="001B243F" w:rsidRPr="005333E0" w:rsidRDefault="001B243F" w:rsidP="00114D09">
            <w:pPr>
              <w:ind w:left="-90" w:right="-56"/>
              <w:jc w:val="center"/>
              <w:rPr>
                <w:color w:val="000000" w:themeColor="text1"/>
                <w:sz w:val="16"/>
                <w:szCs w:val="16"/>
              </w:rPr>
            </w:pPr>
          </w:p>
        </w:tc>
        <w:tc>
          <w:tcPr>
            <w:tcW w:w="391" w:type="pct"/>
          </w:tcPr>
          <w:p w:rsidR="001B243F" w:rsidRPr="005333E0" w:rsidRDefault="001B243F" w:rsidP="00114D09">
            <w:pPr>
              <w:ind w:left="-90" w:right="-56"/>
              <w:jc w:val="center"/>
              <w:rPr>
                <w:color w:val="000000" w:themeColor="text1"/>
                <w:sz w:val="16"/>
                <w:szCs w:val="16"/>
              </w:rPr>
            </w:pPr>
          </w:p>
        </w:tc>
        <w:tc>
          <w:tcPr>
            <w:tcW w:w="322" w:type="pct"/>
          </w:tcPr>
          <w:p w:rsidR="001B243F" w:rsidRPr="005333E0" w:rsidRDefault="001B243F" w:rsidP="00114D09">
            <w:pPr>
              <w:ind w:left="-90" w:right="-56"/>
              <w:jc w:val="center"/>
              <w:rPr>
                <w:color w:val="000000" w:themeColor="text1"/>
                <w:sz w:val="16"/>
                <w:szCs w:val="16"/>
              </w:rPr>
            </w:pPr>
          </w:p>
        </w:tc>
        <w:tc>
          <w:tcPr>
            <w:tcW w:w="281" w:type="pct"/>
          </w:tcPr>
          <w:p w:rsidR="001B243F" w:rsidRPr="005333E0" w:rsidRDefault="001B243F" w:rsidP="00114D09">
            <w:pPr>
              <w:ind w:left="-90" w:right="-56"/>
              <w:jc w:val="center"/>
              <w:rPr>
                <w:color w:val="000000" w:themeColor="text1"/>
                <w:sz w:val="16"/>
                <w:szCs w:val="16"/>
              </w:rPr>
            </w:pPr>
          </w:p>
        </w:tc>
        <w:tc>
          <w:tcPr>
            <w:tcW w:w="332" w:type="pct"/>
          </w:tcPr>
          <w:p w:rsidR="001B243F" w:rsidRPr="005333E0" w:rsidRDefault="001B243F" w:rsidP="00114D09">
            <w:pPr>
              <w:ind w:left="-90" w:right="-56"/>
              <w:jc w:val="center"/>
              <w:rPr>
                <w:color w:val="000000" w:themeColor="text1"/>
                <w:sz w:val="16"/>
                <w:szCs w:val="16"/>
              </w:rPr>
            </w:pPr>
          </w:p>
        </w:tc>
        <w:tc>
          <w:tcPr>
            <w:tcW w:w="274" w:type="pct"/>
          </w:tcPr>
          <w:p w:rsidR="001B243F" w:rsidRPr="005333E0" w:rsidRDefault="001B243F" w:rsidP="00114D09">
            <w:pPr>
              <w:ind w:left="-90" w:right="-56"/>
              <w:jc w:val="center"/>
              <w:rPr>
                <w:color w:val="000000" w:themeColor="text1"/>
                <w:sz w:val="16"/>
                <w:szCs w:val="16"/>
              </w:rPr>
            </w:pPr>
          </w:p>
        </w:tc>
      </w:tr>
      <w:tr w:rsidR="001B243F" w:rsidRPr="00F733D7" w:rsidTr="00F92E66">
        <w:trPr>
          <w:trHeight w:val="330"/>
        </w:trPr>
        <w:tc>
          <w:tcPr>
            <w:tcW w:w="1645" w:type="pct"/>
            <w:noWrap/>
          </w:tcPr>
          <w:p w:rsidR="001B243F" w:rsidRPr="00071F1A" w:rsidRDefault="001B243F" w:rsidP="006869DC">
            <w:pPr>
              <w:ind w:left="-90" w:right="-56"/>
              <w:rPr>
                <w:sz w:val="16"/>
                <w:szCs w:val="16"/>
              </w:rPr>
            </w:pPr>
            <w:r w:rsidRPr="00071F1A">
              <w:rPr>
                <w:sz w:val="16"/>
                <w:szCs w:val="16"/>
              </w:rPr>
              <w:t>Micro nutrient deficiency in crops</w:t>
            </w:r>
          </w:p>
        </w:tc>
        <w:tc>
          <w:tcPr>
            <w:tcW w:w="422" w:type="pct"/>
            <w:noWrap/>
          </w:tcPr>
          <w:p w:rsidR="001B243F" w:rsidRPr="005333E0" w:rsidRDefault="001B243F" w:rsidP="00114D09">
            <w:pPr>
              <w:ind w:left="-90" w:right="-56"/>
              <w:jc w:val="center"/>
              <w:rPr>
                <w:bCs/>
                <w:color w:val="000000" w:themeColor="text1"/>
                <w:sz w:val="16"/>
                <w:szCs w:val="16"/>
              </w:rPr>
            </w:pPr>
            <w:r>
              <w:rPr>
                <w:bCs/>
                <w:color w:val="000000" w:themeColor="text1"/>
                <w:sz w:val="16"/>
                <w:szCs w:val="16"/>
              </w:rPr>
              <w:t>1</w:t>
            </w:r>
          </w:p>
        </w:tc>
        <w:tc>
          <w:tcPr>
            <w:tcW w:w="310" w:type="pct"/>
            <w:noWrap/>
          </w:tcPr>
          <w:p w:rsidR="001B243F" w:rsidRPr="00F733D7" w:rsidRDefault="001B243F" w:rsidP="00114D09">
            <w:pPr>
              <w:ind w:left="-90" w:right="-56"/>
              <w:jc w:val="center"/>
              <w:rPr>
                <w:sz w:val="16"/>
                <w:szCs w:val="16"/>
              </w:rPr>
            </w:pPr>
            <w:r>
              <w:rPr>
                <w:sz w:val="16"/>
                <w:szCs w:val="16"/>
              </w:rPr>
              <w:t>12</w:t>
            </w:r>
          </w:p>
        </w:tc>
        <w:tc>
          <w:tcPr>
            <w:tcW w:w="392" w:type="pct"/>
            <w:noWrap/>
          </w:tcPr>
          <w:p w:rsidR="001B243F" w:rsidRPr="00F733D7" w:rsidRDefault="001B243F" w:rsidP="00114D09">
            <w:pPr>
              <w:ind w:left="-90" w:right="-56"/>
              <w:jc w:val="center"/>
              <w:rPr>
                <w:sz w:val="16"/>
                <w:szCs w:val="16"/>
              </w:rPr>
            </w:pPr>
            <w:r>
              <w:rPr>
                <w:sz w:val="16"/>
                <w:szCs w:val="16"/>
              </w:rPr>
              <w:t>3</w:t>
            </w:r>
          </w:p>
        </w:tc>
        <w:tc>
          <w:tcPr>
            <w:tcW w:w="321" w:type="pct"/>
            <w:noWrap/>
          </w:tcPr>
          <w:p w:rsidR="001B243F" w:rsidRPr="00F733D7" w:rsidRDefault="001B243F" w:rsidP="00114D09">
            <w:pPr>
              <w:ind w:left="-90" w:right="-56"/>
              <w:jc w:val="center"/>
              <w:rPr>
                <w:sz w:val="16"/>
                <w:szCs w:val="16"/>
              </w:rPr>
            </w:pPr>
            <w:r>
              <w:rPr>
                <w:sz w:val="16"/>
                <w:szCs w:val="16"/>
              </w:rPr>
              <w:t>15</w:t>
            </w:r>
          </w:p>
        </w:tc>
        <w:tc>
          <w:tcPr>
            <w:tcW w:w="310" w:type="pct"/>
          </w:tcPr>
          <w:p w:rsidR="001B243F" w:rsidRPr="00F733D7" w:rsidRDefault="001B243F" w:rsidP="00114D09">
            <w:pPr>
              <w:ind w:left="-90" w:right="-56"/>
              <w:jc w:val="center"/>
              <w:rPr>
                <w:sz w:val="16"/>
                <w:szCs w:val="16"/>
              </w:rPr>
            </w:pPr>
            <w:r>
              <w:rPr>
                <w:sz w:val="16"/>
                <w:szCs w:val="16"/>
              </w:rPr>
              <w:t>0</w:t>
            </w:r>
          </w:p>
        </w:tc>
        <w:tc>
          <w:tcPr>
            <w:tcW w:w="391" w:type="pct"/>
          </w:tcPr>
          <w:p w:rsidR="001B243F" w:rsidRPr="00F733D7" w:rsidRDefault="001B243F" w:rsidP="00114D09">
            <w:pPr>
              <w:ind w:left="-90" w:right="-56"/>
              <w:jc w:val="center"/>
              <w:rPr>
                <w:sz w:val="16"/>
                <w:szCs w:val="16"/>
              </w:rPr>
            </w:pPr>
            <w:r>
              <w:rPr>
                <w:sz w:val="16"/>
                <w:szCs w:val="16"/>
              </w:rPr>
              <w:t>0</w:t>
            </w:r>
          </w:p>
        </w:tc>
        <w:tc>
          <w:tcPr>
            <w:tcW w:w="322" w:type="pct"/>
          </w:tcPr>
          <w:p w:rsidR="001B243F" w:rsidRPr="00F733D7" w:rsidRDefault="001B243F" w:rsidP="00114D09">
            <w:pPr>
              <w:ind w:left="-90" w:right="-56"/>
              <w:jc w:val="center"/>
              <w:rPr>
                <w:sz w:val="16"/>
                <w:szCs w:val="16"/>
              </w:rPr>
            </w:pPr>
            <w:r>
              <w:rPr>
                <w:sz w:val="16"/>
                <w:szCs w:val="16"/>
              </w:rPr>
              <w:t>0</w:t>
            </w:r>
          </w:p>
        </w:tc>
        <w:tc>
          <w:tcPr>
            <w:tcW w:w="281" w:type="pct"/>
          </w:tcPr>
          <w:p w:rsidR="001B243F" w:rsidRPr="00F733D7" w:rsidRDefault="001B243F" w:rsidP="00114D09">
            <w:pPr>
              <w:ind w:left="-90" w:right="-56"/>
              <w:jc w:val="center"/>
              <w:rPr>
                <w:sz w:val="16"/>
                <w:szCs w:val="16"/>
              </w:rPr>
            </w:pPr>
            <w:r>
              <w:rPr>
                <w:sz w:val="16"/>
                <w:szCs w:val="16"/>
              </w:rPr>
              <w:t>12</w:t>
            </w:r>
          </w:p>
        </w:tc>
        <w:tc>
          <w:tcPr>
            <w:tcW w:w="332" w:type="pct"/>
          </w:tcPr>
          <w:p w:rsidR="001B243F" w:rsidRPr="00F733D7" w:rsidRDefault="001B243F" w:rsidP="00114D09">
            <w:pPr>
              <w:ind w:left="-90" w:right="-56"/>
              <w:jc w:val="center"/>
              <w:rPr>
                <w:sz w:val="16"/>
                <w:szCs w:val="16"/>
              </w:rPr>
            </w:pPr>
            <w:r>
              <w:rPr>
                <w:sz w:val="16"/>
                <w:szCs w:val="16"/>
              </w:rPr>
              <w:t>3</w:t>
            </w:r>
          </w:p>
        </w:tc>
        <w:tc>
          <w:tcPr>
            <w:tcW w:w="274" w:type="pct"/>
          </w:tcPr>
          <w:p w:rsidR="001B243F" w:rsidRPr="00F733D7" w:rsidRDefault="001B243F" w:rsidP="00114D09">
            <w:pPr>
              <w:ind w:left="-90" w:right="-56"/>
              <w:jc w:val="center"/>
              <w:rPr>
                <w:sz w:val="16"/>
                <w:szCs w:val="16"/>
              </w:rPr>
            </w:pPr>
            <w:r>
              <w:rPr>
                <w:sz w:val="16"/>
                <w:szCs w:val="16"/>
              </w:rPr>
              <w:t>15</w:t>
            </w:r>
          </w:p>
        </w:tc>
      </w:tr>
      <w:tr w:rsidR="00585B9A" w:rsidRPr="00F733D7" w:rsidTr="00F92E66">
        <w:trPr>
          <w:trHeight w:val="330"/>
        </w:trPr>
        <w:tc>
          <w:tcPr>
            <w:tcW w:w="1645" w:type="pct"/>
            <w:noWrap/>
          </w:tcPr>
          <w:p w:rsidR="00585B9A" w:rsidRPr="00071F1A" w:rsidRDefault="00585B9A" w:rsidP="006869DC">
            <w:pPr>
              <w:ind w:left="-90" w:right="-56"/>
              <w:rPr>
                <w:sz w:val="16"/>
                <w:szCs w:val="16"/>
              </w:rPr>
            </w:pPr>
            <w:r w:rsidRPr="00071F1A">
              <w:rPr>
                <w:sz w:val="16"/>
                <w:szCs w:val="16"/>
              </w:rPr>
              <w:t>Nutrient use efficiency</w:t>
            </w:r>
          </w:p>
        </w:tc>
        <w:tc>
          <w:tcPr>
            <w:tcW w:w="422" w:type="pct"/>
            <w:noWrap/>
          </w:tcPr>
          <w:p w:rsidR="00585B9A" w:rsidRPr="00F733D7" w:rsidRDefault="00585B9A" w:rsidP="00114D09">
            <w:pPr>
              <w:ind w:left="-90" w:right="-56"/>
              <w:jc w:val="center"/>
              <w:rPr>
                <w:bCs/>
                <w:sz w:val="16"/>
                <w:szCs w:val="16"/>
              </w:rPr>
            </w:pPr>
            <w:r>
              <w:rPr>
                <w:bCs/>
                <w:sz w:val="16"/>
                <w:szCs w:val="16"/>
              </w:rPr>
              <w:t>1</w:t>
            </w:r>
          </w:p>
        </w:tc>
        <w:tc>
          <w:tcPr>
            <w:tcW w:w="310" w:type="pct"/>
            <w:noWrap/>
          </w:tcPr>
          <w:p w:rsidR="00585B9A" w:rsidRPr="00F733D7" w:rsidRDefault="00585B9A" w:rsidP="00114D09">
            <w:pPr>
              <w:ind w:left="-90" w:right="-56"/>
              <w:jc w:val="center"/>
              <w:rPr>
                <w:sz w:val="16"/>
                <w:szCs w:val="16"/>
              </w:rPr>
            </w:pPr>
            <w:r>
              <w:rPr>
                <w:sz w:val="16"/>
                <w:szCs w:val="16"/>
              </w:rPr>
              <w:t>150</w:t>
            </w:r>
          </w:p>
        </w:tc>
        <w:tc>
          <w:tcPr>
            <w:tcW w:w="392" w:type="pct"/>
            <w:noWrap/>
          </w:tcPr>
          <w:p w:rsidR="00585B9A" w:rsidRPr="00F733D7" w:rsidRDefault="00585B9A" w:rsidP="00114D09">
            <w:pPr>
              <w:ind w:left="-90" w:right="-56"/>
              <w:jc w:val="center"/>
              <w:rPr>
                <w:sz w:val="16"/>
                <w:szCs w:val="16"/>
              </w:rPr>
            </w:pPr>
            <w:r>
              <w:rPr>
                <w:sz w:val="16"/>
                <w:szCs w:val="16"/>
              </w:rPr>
              <w:t>50</w:t>
            </w:r>
          </w:p>
        </w:tc>
        <w:tc>
          <w:tcPr>
            <w:tcW w:w="321" w:type="pct"/>
            <w:noWrap/>
          </w:tcPr>
          <w:p w:rsidR="00585B9A" w:rsidRPr="00F733D7" w:rsidRDefault="00585B9A" w:rsidP="00114D09">
            <w:pPr>
              <w:ind w:left="-90" w:right="-56"/>
              <w:jc w:val="center"/>
              <w:rPr>
                <w:sz w:val="16"/>
                <w:szCs w:val="16"/>
              </w:rPr>
            </w:pPr>
            <w:r>
              <w:rPr>
                <w:sz w:val="16"/>
                <w:szCs w:val="16"/>
              </w:rPr>
              <w:t>200</w:t>
            </w:r>
          </w:p>
        </w:tc>
        <w:tc>
          <w:tcPr>
            <w:tcW w:w="310" w:type="pct"/>
          </w:tcPr>
          <w:p w:rsidR="00585B9A" w:rsidRPr="00F733D7" w:rsidRDefault="00585B9A" w:rsidP="00114D09">
            <w:pPr>
              <w:ind w:left="-90" w:right="-56"/>
              <w:jc w:val="center"/>
              <w:rPr>
                <w:sz w:val="16"/>
                <w:szCs w:val="16"/>
              </w:rPr>
            </w:pPr>
            <w:r>
              <w:rPr>
                <w:sz w:val="16"/>
                <w:szCs w:val="16"/>
              </w:rPr>
              <w:t>0</w:t>
            </w:r>
          </w:p>
        </w:tc>
        <w:tc>
          <w:tcPr>
            <w:tcW w:w="391" w:type="pct"/>
          </w:tcPr>
          <w:p w:rsidR="00585B9A" w:rsidRPr="00F733D7" w:rsidRDefault="00585B9A" w:rsidP="00114D09">
            <w:pPr>
              <w:ind w:left="-90" w:right="-56"/>
              <w:jc w:val="center"/>
              <w:rPr>
                <w:sz w:val="16"/>
                <w:szCs w:val="16"/>
              </w:rPr>
            </w:pPr>
            <w:r>
              <w:rPr>
                <w:sz w:val="16"/>
                <w:szCs w:val="16"/>
              </w:rPr>
              <w:t>0</w:t>
            </w:r>
          </w:p>
        </w:tc>
        <w:tc>
          <w:tcPr>
            <w:tcW w:w="322" w:type="pct"/>
          </w:tcPr>
          <w:p w:rsidR="00585B9A" w:rsidRPr="00F733D7" w:rsidRDefault="00585B9A" w:rsidP="00114D09">
            <w:pPr>
              <w:ind w:left="-90" w:right="-56"/>
              <w:jc w:val="center"/>
              <w:rPr>
                <w:sz w:val="16"/>
                <w:szCs w:val="16"/>
              </w:rPr>
            </w:pPr>
            <w:r>
              <w:rPr>
                <w:sz w:val="16"/>
                <w:szCs w:val="16"/>
              </w:rPr>
              <w:t>0</w:t>
            </w:r>
          </w:p>
        </w:tc>
        <w:tc>
          <w:tcPr>
            <w:tcW w:w="281" w:type="pct"/>
          </w:tcPr>
          <w:p w:rsidR="00585B9A" w:rsidRPr="00F733D7" w:rsidRDefault="00585B9A" w:rsidP="00114D09">
            <w:pPr>
              <w:ind w:left="-90" w:right="-56"/>
              <w:jc w:val="center"/>
              <w:rPr>
                <w:sz w:val="16"/>
                <w:szCs w:val="16"/>
              </w:rPr>
            </w:pPr>
            <w:r>
              <w:rPr>
                <w:sz w:val="16"/>
                <w:szCs w:val="16"/>
              </w:rPr>
              <w:t>150</w:t>
            </w:r>
          </w:p>
        </w:tc>
        <w:tc>
          <w:tcPr>
            <w:tcW w:w="332" w:type="pct"/>
          </w:tcPr>
          <w:p w:rsidR="00585B9A" w:rsidRPr="00F733D7" w:rsidRDefault="00585B9A" w:rsidP="00114D09">
            <w:pPr>
              <w:ind w:left="-90" w:right="-56"/>
              <w:jc w:val="center"/>
              <w:rPr>
                <w:sz w:val="16"/>
                <w:szCs w:val="16"/>
              </w:rPr>
            </w:pPr>
            <w:r>
              <w:rPr>
                <w:sz w:val="16"/>
                <w:szCs w:val="16"/>
              </w:rPr>
              <w:t>50</w:t>
            </w:r>
          </w:p>
        </w:tc>
        <w:tc>
          <w:tcPr>
            <w:tcW w:w="274" w:type="pct"/>
          </w:tcPr>
          <w:p w:rsidR="00585B9A" w:rsidRPr="00F733D7" w:rsidRDefault="00585B9A" w:rsidP="00114D09">
            <w:pPr>
              <w:ind w:left="-90" w:right="-56"/>
              <w:jc w:val="center"/>
              <w:rPr>
                <w:sz w:val="16"/>
                <w:szCs w:val="16"/>
              </w:rPr>
            </w:pPr>
            <w:r>
              <w:rPr>
                <w:sz w:val="16"/>
                <w:szCs w:val="16"/>
              </w:rPr>
              <w:t>200</w:t>
            </w:r>
          </w:p>
        </w:tc>
      </w:tr>
      <w:tr w:rsidR="00585B9A" w:rsidRPr="00F733D7" w:rsidTr="00F92E66">
        <w:trPr>
          <w:trHeight w:val="330"/>
        </w:trPr>
        <w:tc>
          <w:tcPr>
            <w:tcW w:w="1645" w:type="pct"/>
            <w:noWrap/>
          </w:tcPr>
          <w:p w:rsidR="00585B9A" w:rsidRPr="00071F1A" w:rsidRDefault="00585B9A" w:rsidP="006869DC">
            <w:pPr>
              <w:ind w:left="-90" w:right="-56"/>
              <w:rPr>
                <w:sz w:val="16"/>
                <w:szCs w:val="16"/>
              </w:rPr>
            </w:pPr>
            <w:r w:rsidRPr="00071F1A">
              <w:rPr>
                <w:sz w:val="16"/>
                <w:szCs w:val="16"/>
              </w:rPr>
              <w:t>Balanced use of fertilizers</w:t>
            </w:r>
          </w:p>
        </w:tc>
        <w:tc>
          <w:tcPr>
            <w:tcW w:w="422" w:type="pct"/>
            <w:noWrap/>
          </w:tcPr>
          <w:p w:rsidR="00585B9A" w:rsidRPr="005333E0" w:rsidRDefault="00585B9A" w:rsidP="00114D09">
            <w:pPr>
              <w:ind w:left="-90" w:right="-56"/>
              <w:jc w:val="center"/>
              <w:rPr>
                <w:bCs/>
                <w:color w:val="000000" w:themeColor="text1"/>
                <w:sz w:val="16"/>
                <w:szCs w:val="16"/>
              </w:rPr>
            </w:pPr>
          </w:p>
        </w:tc>
        <w:tc>
          <w:tcPr>
            <w:tcW w:w="310" w:type="pct"/>
            <w:noWrap/>
          </w:tcPr>
          <w:p w:rsidR="00585B9A" w:rsidRPr="005333E0" w:rsidRDefault="00585B9A" w:rsidP="00114D09">
            <w:pPr>
              <w:ind w:left="-90" w:right="-56"/>
              <w:jc w:val="center"/>
              <w:rPr>
                <w:color w:val="000000" w:themeColor="text1"/>
                <w:sz w:val="16"/>
                <w:szCs w:val="16"/>
              </w:rPr>
            </w:pPr>
          </w:p>
        </w:tc>
        <w:tc>
          <w:tcPr>
            <w:tcW w:w="392" w:type="pct"/>
            <w:noWrap/>
          </w:tcPr>
          <w:p w:rsidR="00585B9A" w:rsidRPr="005333E0" w:rsidRDefault="00585B9A" w:rsidP="00114D09">
            <w:pPr>
              <w:ind w:left="-90" w:right="-56"/>
              <w:jc w:val="center"/>
              <w:rPr>
                <w:color w:val="000000" w:themeColor="text1"/>
                <w:sz w:val="16"/>
                <w:szCs w:val="16"/>
              </w:rPr>
            </w:pPr>
          </w:p>
        </w:tc>
        <w:tc>
          <w:tcPr>
            <w:tcW w:w="321" w:type="pct"/>
            <w:noWrap/>
          </w:tcPr>
          <w:p w:rsidR="00585B9A" w:rsidRPr="005333E0" w:rsidRDefault="00585B9A" w:rsidP="00114D09">
            <w:pPr>
              <w:ind w:left="-90" w:right="-56"/>
              <w:jc w:val="center"/>
              <w:rPr>
                <w:color w:val="000000" w:themeColor="text1"/>
                <w:sz w:val="16"/>
                <w:szCs w:val="16"/>
              </w:rPr>
            </w:pPr>
          </w:p>
        </w:tc>
        <w:tc>
          <w:tcPr>
            <w:tcW w:w="310" w:type="pct"/>
          </w:tcPr>
          <w:p w:rsidR="00585B9A" w:rsidRPr="005333E0" w:rsidRDefault="00585B9A" w:rsidP="00114D09">
            <w:pPr>
              <w:ind w:left="-90" w:right="-56"/>
              <w:jc w:val="center"/>
              <w:rPr>
                <w:color w:val="000000" w:themeColor="text1"/>
                <w:sz w:val="16"/>
                <w:szCs w:val="16"/>
              </w:rPr>
            </w:pPr>
          </w:p>
        </w:tc>
        <w:tc>
          <w:tcPr>
            <w:tcW w:w="391" w:type="pct"/>
          </w:tcPr>
          <w:p w:rsidR="00585B9A" w:rsidRPr="005333E0" w:rsidRDefault="00585B9A" w:rsidP="00114D09">
            <w:pPr>
              <w:ind w:left="-90" w:right="-56"/>
              <w:jc w:val="center"/>
              <w:rPr>
                <w:color w:val="000000" w:themeColor="text1"/>
                <w:sz w:val="16"/>
                <w:szCs w:val="16"/>
              </w:rPr>
            </w:pPr>
          </w:p>
        </w:tc>
        <w:tc>
          <w:tcPr>
            <w:tcW w:w="322" w:type="pct"/>
          </w:tcPr>
          <w:p w:rsidR="00585B9A" w:rsidRPr="005333E0" w:rsidRDefault="00585B9A" w:rsidP="00114D09">
            <w:pPr>
              <w:ind w:left="-90" w:right="-56"/>
              <w:jc w:val="center"/>
              <w:rPr>
                <w:color w:val="000000" w:themeColor="text1"/>
                <w:sz w:val="16"/>
                <w:szCs w:val="16"/>
              </w:rPr>
            </w:pPr>
          </w:p>
        </w:tc>
        <w:tc>
          <w:tcPr>
            <w:tcW w:w="281" w:type="pct"/>
          </w:tcPr>
          <w:p w:rsidR="00585B9A" w:rsidRPr="005333E0" w:rsidRDefault="00585B9A" w:rsidP="00114D09">
            <w:pPr>
              <w:ind w:left="-90" w:right="-56"/>
              <w:jc w:val="center"/>
              <w:rPr>
                <w:color w:val="000000" w:themeColor="text1"/>
                <w:sz w:val="16"/>
                <w:szCs w:val="16"/>
              </w:rPr>
            </w:pPr>
          </w:p>
        </w:tc>
        <w:tc>
          <w:tcPr>
            <w:tcW w:w="332" w:type="pct"/>
          </w:tcPr>
          <w:p w:rsidR="00585B9A" w:rsidRPr="005333E0" w:rsidRDefault="00585B9A" w:rsidP="00114D09">
            <w:pPr>
              <w:ind w:left="-90" w:right="-56"/>
              <w:jc w:val="center"/>
              <w:rPr>
                <w:color w:val="000000" w:themeColor="text1"/>
                <w:sz w:val="16"/>
                <w:szCs w:val="16"/>
              </w:rPr>
            </w:pPr>
          </w:p>
        </w:tc>
        <w:tc>
          <w:tcPr>
            <w:tcW w:w="274" w:type="pct"/>
          </w:tcPr>
          <w:p w:rsidR="00585B9A" w:rsidRPr="005333E0" w:rsidRDefault="00585B9A" w:rsidP="00114D09">
            <w:pPr>
              <w:ind w:left="-90" w:right="-56"/>
              <w:jc w:val="center"/>
              <w:rPr>
                <w:color w:val="000000" w:themeColor="text1"/>
                <w:sz w:val="16"/>
                <w:szCs w:val="16"/>
              </w:rPr>
            </w:pPr>
          </w:p>
        </w:tc>
      </w:tr>
      <w:tr w:rsidR="00585B9A" w:rsidRPr="00F733D7" w:rsidTr="00F92E66">
        <w:trPr>
          <w:trHeight w:val="330"/>
        </w:trPr>
        <w:tc>
          <w:tcPr>
            <w:tcW w:w="1645" w:type="pct"/>
            <w:noWrap/>
          </w:tcPr>
          <w:p w:rsidR="00585B9A" w:rsidRPr="00071F1A" w:rsidRDefault="00585B9A" w:rsidP="006869DC">
            <w:pPr>
              <w:ind w:left="-90" w:right="-56"/>
              <w:rPr>
                <w:sz w:val="16"/>
                <w:szCs w:val="16"/>
              </w:rPr>
            </w:pPr>
            <w:r w:rsidRPr="00071F1A">
              <w:rPr>
                <w:sz w:val="16"/>
                <w:szCs w:val="16"/>
              </w:rPr>
              <w:t>Soil and water testing</w:t>
            </w:r>
          </w:p>
        </w:tc>
        <w:tc>
          <w:tcPr>
            <w:tcW w:w="422" w:type="pct"/>
            <w:noWrap/>
          </w:tcPr>
          <w:p w:rsidR="00585B9A" w:rsidRPr="00F733D7" w:rsidRDefault="00585B9A" w:rsidP="00114D09">
            <w:pPr>
              <w:ind w:left="-90" w:right="-56"/>
              <w:jc w:val="center"/>
              <w:rPr>
                <w:bCs/>
                <w:sz w:val="16"/>
                <w:szCs w:val="16"/>
              </w:rPr>
            </w:pPr>
            <w:r>
              <w:rPr>
                <w:bCs/>
                <w:sz w:val="16"/>
                <w:szCs w:val="16"/>
              </w:rPr>
              <w:t>1</w:t>
            </w:r>
          </w:p>
        </w:tc>
        <w:tc>
          <w:tcPr>
            <w:tcW w:w="310" w:type="pct"/>
            <w:noWrap/>
          </w:tcPr>
          <w:p w:rsidR="00585B9A" w:rsidRPr="00F733D7" w:rsidRDefault="00585B9A" w:rsidP="00114D09">
            <w:pPr>
              <w:ind w:left="-90" w:right="-56"/>
              <w:jc w:val="center"/>
              <w:rPr>
                <w:sz w:val="16"/>
                <w:szCs w:val="16"/>
              </w:rPr>
            </w:pPr>
            <w:r>
              <w:rPr>
                <w:sz w:val="16"/>
                <w:szCs w:val="16"/>
              </w:rPr>
              <w:t>32</w:t>
            </w:r>
          </w:p>
        </w:tc>
        <w:tc>
          <w:tcPr>
            <w:tcW w:w="392" w:type="pct"/>
            <w:noWrap/>
          </w:tcPr>
          <w:p w:rsidR="00585B9A" w:rsidRPr="00F733D7" w:rsidRDefault="00585B9A" w:rsidP="00114D09">
            <w:pPr>
              <w:ind w:left="-90" w:right="-56"/>
              <w:jc w:val="center"/>
              <w:rPr>
                <w:sz w:val="16"/>
                <w:szCs w:val="16"/>
              </w:rPr>
            </w:pPr>
            <w:r>
              <w:rPr>
                <w:sz w:val="16"/>
                <w:szCs w:val="16"/>
              </w:rPr>
              <w:t>5</w:t>
            </w:r>
          </w:p>
        </w:tc>
        <w:tc>
          <w:tcPr>
            <w:tcW w:w="321" w:type="pct"/>
            <w:noWrap/>
          </w:tcPr>
          <w:p w:rsidR="00585B9A" w:rsidRPr="00F733D7" w:rsidRDefault="00585B9A" w:rsidP="00114D09">
            <w:pPr>
              <w:ind w:left="-90" w:right="-56"/>
              <w:jc w:val="center"/>
              <w:rPr>
                <w:sz w:val="16"/>
                <w:szCs w:val="16"/>
              </w:rPr>
            </w:pPr>
            <w:r>
              <w:rPr>
                <w:sz w:val="16"/>
                <w:szCs w:val="16"/>
              </w:rPr>
              <w:t>37</w:t>
            </w:r>
          </w:p>
        </w:tc>
        <w:tc>
          <w:tcPr>
            <w:tcW w:w="310" w:type="pct"/>
          </w:tcPr>
          <w:p w:rsidR="00585B9A" w:rsidRPr="00F733D7" w:rsidRDefault="00585B9A" w:rsidP="00114D09">
            <w:pPr>
              <w:ind w:left="-90" w:right="-56"/>
              <w:jc w:val="center"/>
              <w:rPr>
                <w:sz w:val="16"/>
                <w:szCs w:val="16"/>
              </w:rPr>
            </w:pPr>
            <w:r>
              <w:rPr>
                <w:sz w:val="16"/>
                <w:szCs w:val="16"/>
              </w:rPr>
              <w:t>0</w:t>
            </w:r>
          </w:p>
        </w:tc>
        <w:tc>
          <w:tcPr>
            <w:tcW w:w="391" w:type="pct"/>
          </w:tcPr>
          <w:p w:rsidR="00585B9A" w:rsidRPr="00F733D7" w:rsidRDefault="00585B9A" w:rsidP="00114D09">
            <w:pPr>
              <w:ind w:left="-90" w:right="-56"/>
              <w:jc w:val="center"/>
              <w:rPr>
                <w:sz w:val="16"/>
                <w:szCs w:val="16"/>
              </w:rPr>
            </w:pPr>
            <w:r>
              <w:rPr>
                <w:sz w:val="16"/>
                <w:szCs w:val="16"/>
              </w:rPr>
              <w:t>0</w:t>
            </w:r>
          </w:p>
        </w:tc>
        <w:tc>
          <w:tcPr>
            <w:tcW w:w="322" w:type="pct"/>
          </w:tcPr>
          <w:p w:rsidR="00585B9A" w:rsidRPr="00F733D7" w:rsidRDefault="00585B9A" w:rsidP="00114D09">
            <w:pPr>
              <w:ind w:left="-90" w:right="-56"/>
              <w:jc w:val="center"/>
              <w:rPr>
                <w:sz w:val="16"/>
                <w:szCs w:val="16"/>
              </w:rPr>
            </w:pPr>
            <w:r>
              <w:rPr>
                <w:sz w:val="16"/>
                <w:szCs w:val="16"/>
              </w:rPr>
              <w:t>0</w:t>
            </w:r>
          </w:p>
        </w:tc>
        <w:tc>
          <w:tcPr>
            <w:tcW w:w="281" w:type="pct"/>
          </w:tcPr>
          <w:p w:rsidR="00585B9A" w:rsidRPr="00F733D7" w:rsidRDefault="00585B9A" w:rsidP="00114D09">
            <w:pPr>
              <w:ind w:left="-90" w:right="-56"/>
              <w:jc w:val="center"/>
              <w:rPr>
                <w:sz w:val="16"/>
                <w:szCs w:val="16"/>
              </w:rPr>
            </w:pPr>
            <w:r>
              <w:rPr>
                <w:sz w:val="16"/>
                <w:szCs w:val="16"/>
              </w:rPr>
              <w:t>32</w:t>
            </w:r>
          </w:p>
        </w:tc>
        <w:tc>
          <w:tcPr>
            <w:tcW w:w="332" w:type="pct"/>
          </w:tcPr>
          <w:p w:rsidR="00585B9A" w:rsidRPr="00F733D7" w:rsidRDefault="00585B9A" w:rsidP="00114D09">
            <w:pPr>
              <w:ind w:left="-90" w:right="-56"/>
              <w:jc w:val="center"/>
              <w:rPr>
                <w:sz w:val="16"/>
                <w:szCs w:val="16"/>
              </w:rPr>
            </w:pPr>
            <w:r>
              <w:rPr>
                <w:sz w:val="16"/>
                <w:szCs w:val="16"/>
              </w:rPr>
              <w:t>5</w:t>
            </w:r>
          </w:p>
        </w:tc>
        <w:tc>
          <w:tcPr>
            <w:tcW w:w="274" w:type="pct"/>
          </w:tcPr>
          <w:p w:rsidR="00585B9A" w:rsidRPr="00F733D7" w:rsidRDefault="00585B9A" w:rsidP="00114D09">
            <w:pPr>
              <w:ind w:left="-90" w:right="-56"/>
              <w:jc w:val="center"/>
              <w:rPr>
                <w:sz w:val="16"/>
                <w:szCs w:val="16"/>
              </w:rPr>
            </w:pPr>
            <w:r>
              <w:rPr>
                <w:sz w:val="16"/>
                <w:szCs w:val="16"/>
              </w:rPr>
              <w:t>37</w:t>
            </w:r>
          </w:p>
        </w:tc>
      </w:tr>
      <w:tr w:rsidR="00585B9A" w:rsidRPr="00F733D7" w:rsidTr="00F92E66">
        <w:trPr>
          <w:trHeight w:val="330"/>
        </w:trPr>
        <w:tc>
          <w:tcPr>
            <w:tcW w:w="1645" w:type="pct"/>
            <w:noWrap/>
          </w:tcPr>
          <w:p w:rsidR="00585B9A" w:rsidRPr="00F733D7" w:rsidRDefault="00585B9A" w:rsidP="006869DC">
            <w:pPr>
              <w:ind w:left="-90" w:right="-56"/>
              <w:rPr>
                <w:sz w:val="16"/>
                <w:szCs w:val="16"/>
              </w:rPr>
            </w:pPr>
            <w:r w:rsidRPr="00F733D7">
              <w:rPr>
                <w:sz w:val="16"/>
                <w:szCs w:val="16"/>
              </w:rPr>
              <w:t>Others (pl.specify)</w:t>
            </w:r>
          </w:p>
        </w:tc>
        <w:tc>
          <w:tcPr>
            <w:tcW w:w="422" w:type="pct"/>
            <w:noWrap/>
          </w:tcPr>
          <w:p w:rsidR="00585B9A" w:rsidRPr="00F733D7" w:rsidRDefault="00585B9A" w:rsidP="00114D09">
            <w:pPr>
              <w:ind w:left="-90" w:right="-56"/>
              <w:jc w:val="center"/>
              <w:rPr>
                <w:bCs/>
                <w:sz w:val="16"/>
                <w:szCs w:val="16"/>
              </w:rPr>
            </w:pPr>
          </w:p>
        </w:tc>
        <w:tc>
          <w:tcPr>
            <w:tcW w:w="310" w:type="pct"/>
            <w:noWrap/>
          </w:tcPr>
          <w:p w:rsidR="00585B9A" w:rsidRPr="00F733D7" w:rsidRDefault="00585B9A" w:rsidP="00114D09">
            <w:pPr>
              <w:ind w:left="-90" w:right="-56"/>
              <w:jc w:val="center"/>
              <w:rPr>
                <w:sz w:val="16"/>
                <w:szCs w:val="16"/>
              </w:rPr>
            </w:pPr>
          </w:p>
        </w:tc>
        <w:tc>
          <w:tcPr>
            <w:tcW w:w="392" w:type="pct"/>
            <w:noWrap/>
          </w:tcPr>
          <w:p w:rsidR="00585B9A" w:rsidRPr="00F733D7" w:rsidRDefault="00585B9A" w:rsidP="00114D09">
            <w:pPr>
              <w:ind w:left="-90" w:right="-56"/>
              <w:jc w:val="center"/>
              <w:rPr>
                <w:sz w:val="16"/>
                <w:szCs w:val="16"/>
              </w:rPr>
            </w:pPr>
          </w:p>
        </w:tc>
        <w:tc>
          <w:tcPr>
            <w:tcW w:w="321" w:type="pct"/>
            <w:noWrap/>
          </w:tcPr>
          <w:p w:rsidR="00585B9A" w:rsidRPr="00F733D7" w:rsidRDefault="00585B9A" w:rsidP="00114D09">
            <w:pPr>
              <w:ind w:left="-90" w:right="-56"/>
              <w:jc w:val="center"/>
              <w:rPr>
                <w:sz w:val="16"/>
                <w:szCs w:val="16"/>
              </w:rPr>
            </w:pPr>
          </w:p>
        </w:tc>
        <w:tc>
          <w:tcPr>
            <w:tcW w:w="310" w:type="pct"/>
          </w:tcPr>
          <w:p w:rsidR="00585B9A" w:rsidRPr="00F733D7" w:rsidRDefault="00585B9A" w:rsidP="00114D09">
            <w:pPr>
              <w:ind w:left="-90" w:right="-56"/>
              <w:jc w:val="center"/>
              <w:rPr>
                <w:sz w:val="16"/>
                <w:szCs w:val="16"/>
              </w:rPr>
            </w:pPr>
          </w:p>
        </w:tc>
        <w:tc>
          <w:tcPr>
            <w:tcW w:w="391" w:type="pct"/>
          </w:tcPr>
          <w:p w:rsidR="00585B9A" w:rsidRPr="00F733D7" w:rsidRDefault="00585B9A" w:rsidP="00114D09">
            <w:pPr>
              <w:ind w:left="-90" w:right="-56"/>
              <w:jc w:val="center"/>
              <w:rPr>
                <w:sz w:val="16"/>
                <w:szCs w:val="16"/>
              </w:rPr>
            </w:pPr>
          </w:p>
        </w:tc>
        <w:tc>
          <w:tcPr>
            <w:tcW w:w="322" w:type="pct"/>
          </w:tcPr>
          <w:p w:rsidR="00585B9A" w:rsidRPr="00F733D7" w:rsidRDefault="00585B9A" w:rsidP="00114D09">
            <w:pPr>
              <w:ind w:left="-90" w:right="-56"/>
              <w:jc w:val="center"/>
              <w:rPr>
                <w:sz w:val="16"/>
                <w:szCs w:val="16"/>
              </w:rPr>
            </w:pPr>
          </w:p>
        </w:tc>
        <w:tc>
          <w:tcPr>
            <w:tcW w:w="281" w:type="pct"/>
          </w:tcPr>
          <w:p w:rsidR="00585B9A" w:rsidRPr="00F733D7" w:rsidRDefault="00585B9A" w:rsidP="00114D09">
            <w:pPr>
              <w:ind w:left="-90" w:right="-56"/>
              <w:jc w:val="center"/>
              <w:rPr>
                <w:sz w:val="16"/>
                <w:szCs w:val="16"/>
              </w:rPr>
            </w:pPr>
          </w:p>
        </w:tc>
        <w:tc>
          <w:tcPr>
            <w:tcW w:w="332" w:type="pct"/>
          </w:tcPr>
          <w:p w:rsidR="00585B9A" w:rsidRPr="00F733D7" w:rsidRDefault="00585B9A" w:rsidP="00114D09">
            <w:pPr>
              <w:ind w:left="-90" w:right="-56"/>
              <w:jc w:val="center"/>
              <w:rPr>
                <w:sz w:val="16"/>
                <w:szCs w:val="16"/>
              </w:rPr>
            </w:pPr>
          </w:p>
        </w:tc>
        <w:tc>
          <w:tcPr>
            <w:tcW w:w="274" w:type="pct"/>
          </w:tcPr>
          <w:p w:rsidR="00585B9A" w:rsidRPr="00F733D7" w:rsidRDefault="00585B9A" w:rsidP="00114D09">
            <w:pPr>
              <w:ind w:left="-90" w:right="-56"/>
              <w:jc w:val="center"/>
              <w:rPr>
                <w:sz w:val="16"/>
                <w:szCs w:val="16"/>
              </w:rPr>
            </w:pPr>
          </w:p>
        </w:tc>
      </w:tr>
      <w:tr w:rsidR="00585B9A" w:rsidRPr="00F733D7" w:rsidTr="00F92E66">
        <w:trPr>
          <w:trHeight w:val="330"/>
        </w:trPr>
        <w:tc>
          <w:tcPr>
            <w:tcW w:w="1645" w:type="pct"/>
            <w:noWrap/>
          </w:tcPr>
          <w:p w:rsidR="00585B9A" w:rsidRPr="00F733D7" w:rsidRDefault="00585B9A" w:rsidP="006869DC">
            <w:pPr>
              <w:ind w:left="-90" w:right="-56"/>
              <w:rPr>
                <w:sz w:val="16"/>
                <w:szCs w:val="16"/>
              </w:rPr>
            </w:pPr>
            <w:r>
              <w:rPr>
                <w:sz w:val="16"/>
                <w:szCs w:val="16"/>
              </w:rPr>
              <w:t>Others (Soil Conservation</w:t>
            </w:r>
            <w:r w:rsidRPr="00F733D7">
              <w:rPr>
                <w:sz w:val="16"/>
                <w:szCs w:val="16"/>
              </w:rPr>
              <w:t>)</w:t>
            </w:r>
          </w:p>
        </w:tc>
        <w:tc>
          <w:tcPr>
            <w:tcW w:w="422" w:type="pct"/>
            <w:noWrap/>
          </w:tcPr>
          <w:p w:rsidR="00585B9A" w:rsidRPr="00F733D7" w:rsidRDefault="00585B9A" w:rsidP="00114D09">
            <w:pPr>
              <w:ind w:left="-90" w:right="-56"/>
              <w:jc w:val="center"/>
              <w:rPr>
                <w:bCs/>
                <w:sz w:val="16"/>
                <w:szCs w:val="16"/>
              </w:rPr>
            </w:pPr>
            <w:r>
              <w:rPr>
                <w:bCs/>
                <w:sz w:val="16"/>
                <w:szCs w:val="16"/>
              </w:rPr>
              <w:t>1</w:t>
            </w:r>
          </w:p>
        </w:tc>
        <w:tc>
          <w:tcPr>
            <w:tcW w:w="310" w:type="pct"/>
            <w:noWrap/>
          </w:tcPr>
          <w:p w:rsidR="00585B9A" w:rsidRPr="00F733D7" w:rsidRDefault="00585B9A" w:rsidP="00114D09">
            <w:pPr>
              <w:ind w:left="-90" w:right="-56"/>
              <w:jc w:val="center"/>
              <w:rPr>
                <w:sz w:val="16"/>
                <w:szCs w:val="16"/>
              </w:rPr>
            </w:pPr>
            <w:r>
              <w:rPr>
                <w:sz w:val="16"/>
                <w:szCs w:val="16"/>
              </w:rPr>
              <w:t>120</w:t>
            </w:r>
          </w:p>
        </w:tc>
        <w:tc>
          <w:tcPr>
            <w:tcW w:w="392" w:type="pct"/>
            <w:noWrap/>
          </w:tcPr>
          <w:p w:rsidR="00585B9A" w:rsidRPr="00F733D7" w:rsidRDefault="00585B9A" w:rsidP="00114D09">
            <w:pPr>
              <w:ind w:left="-90" w:right="-56"/>
              <w:jc w:val="center"/>
              <w:rPr>
                <w:sz w:val="16"/>
                <w:szCs w:val="16"/>
              </w:rPr>
            </w:pPr>
            <w:r>
              <w:rPr>
                <w:sz w:val="16"/>
                <w:szCs w:val="16"/>
              </w:rPr>
              <w:t>65</w:t>
            </w:r>
          </w:p>
        </w:tc>
        <w:tc>
          <w:tcPr>
            <w:tcW w:w="321" w:type="pct"/>
            <w:noWrap/>
          </w:tcPr>
          <w:p w:rsidR="00585B9A" w:rsidRPr="00F733D7" w:rsidRDefault="00585B9A" w:rsidP="00114D09">
            <w:pPr>
              <w:ind w:left="-90" w:right="-56"/>
              <w:jc w:val="center"/>
              <w:rPr>
                <w:sz w:val="16"/>
                <w:szCs w:val="16"/>
              </w:rPr>
            </w:pPr>
            <w:r>
              <w:rPr>
                <w:sz w:val="16"/>
                <w:szCs w:val="16"/>
              </w:rPr>
              <w:t>185</w:t>
            </w:r>
          </w:p>
        </w:tc>
        <w:tc>
          <w:tcPr>
            <w:tcW w:w="310" w:type="pct"/>
          </w:tcPr>
          <w:p w:rsidR="00585B9A" w:rsidRPr="00F733D7" w:rsidRDefault="00585B9A" w:rsidP="00114D09">
            <w:pPr>
              <w:ind w:left="-90" w:right="-56"/>
              <w:jc w:val="center"/>
              <w:rPr>
                <w:sz w:val="16"/>
                <w:szCs w:val="16"/>
              </w:rPr>
            </w:pPr>
            <w:r>
              <w:rPr>
                <w:sz w:val="16"/>
                <w:szCs w:val="16"/>
              </w:rPr>
              <w:t>0</w:t>
            </w:r>
          </w:p>
        </w:tc>
        <w:tc>
          <w:tcPr>
            <w:tcW w:w="391" w:type="pct"/>
          </w:tcPr>
          <w:p w:rsidR="00585B9A" w:rsidRPr="00F733D7" w:rsidRDefault="00585B9A" w:rsidP="00114D09">
            <w:pPr>
              <w:ind w:left="-90" w:right="-56"/>
              <w:jc w:val="center"/>
              <w:rPr>
                <w:sz w:val="16"/>
                <w:szCs w:val="16"/>
              </w:rPr>
            </w:pPr>
            <w:r>
              <w:rPr>
                <w:sz w:val="16"/>
                <w:szCs w:val="16"/>
              </w:rPr>
              <w:t>0</w:t>
            </w:r>
          </w:p>
        </w:tc>
        <w:tc>
          <w:tcPr>
            <w:tcW w:w="322" w:type="pct"/>
          </w:tcPr>
          <w:p w:rsidR="00585B9A" w:rsidRPr="00F733D7" w:rsidRDefault="00585B9A" w:rsidP="00114D09">
            <w:pPr>
              <w:ind w:left="-90" w:right="-56"/>
              <w:jc w:val="center"/>
              <w:rPr>
                <w:sz w:val="16"/>
                <w:szCs w:val="16"/>
              </w:rPr>
            </w:pPr>
            <w:r>
              <w:rPr>
                <w:sz w:val="16"/>
                <w:szCs w:val="16"/>
              </w:rPr>
              <w:t>0</w:t>
            </w:r>
          </w:p>
        </w:tc>
        <w:tc>
          <w:tcPr>
            <w:tcW w:w="281" w:type="pct"/>
          </w:tcPr>
          <w:p w:rsidR="00585B9A" w:rsidRPr="00F733D7" w:rsidRDefault="00585B9A" w:rsidP="00114D09">
            <w:pPr>
              <w:ind w:left="-90" w:right="-56"/>
              <w:jc w:val="center"/>
              <w:rPr>
                <w:sz w:val="16"/>
                <w:szCs w:val="16"/>
              </w:rPr>
            </w:pPr>
            <w:r>
              <w:rPr>
                <w:sz w:val="16"/>
                <w:szCs w:val="16"/>
              </w:rPr>
              <w:t>120</w:t>
            </w:r>
          </w:p>
        </w:tc>
        <w:tc>
          <w:tcPr>
            <w:tcW w:w="332" w:type="pct"/>
          </w:tcPr>
          <w:p w:rsidR="00585B9A" w:rsidRPr="00F733D7" w:rsidRDefault="00585B9A" w:rsidP="00114D09">
            <w:pPr>
              <w:ind w:left="-90" w:right="-56"/>
              <w:jc w:val="center"/>
              <w:rPr>
                <w:sz w:val="16"/>
                <w:szCs w:val="16"/>
              </w:rPr>
            </w:pPr>
            <w:r>
              <w:rPr>
                <w:sz w:val="16"/>
                <w:szCs w:val="16"/>
              </w:rPr>
              <w:t>65</w:t>
            </w:r>
          </w:p>
        </w:tc>
        <w:tc>
          <w:tcPr>
            <w:tcW w:w="274" w:type="pct"/>
          </w:tcPr>
          <w:p w:rsidR="00585B9A" w:rsidRPr="00F733D7" w:rsidRDefault="00585B9A" w:rsidP="00114D09">
            <w:pPr>
              <w:ind w:left="-90" w:right="-56"/>
              <w:jc w:val="center"/>
              <w:rPr>
                <w:sz w:val="16"/>
                <w:szCs w:val="16"/>
              </w:rPr>
            </w:pPr>
            <w:r>
              <w:rPr>
                <w:sz w:val="16"/>
                <w:szCs w:val="16"/>
              </w:rPr>
              <w:t>185</w:t>
            </w:r>
          </w:p>
        </w:tc>
      </w:tr>
      <w:tr w:rsidR="00585B9A" w:rsidRPr="00F733D7" w:rsidTr="00F92E66">
        <w:trPr>
          <w:trHeight w:val="330"/>
        </w:trPr>
        <w:tc>
          <w:tcPr>
            <w:tcW w:w="1645" w:type="pct"/>
            <w:noWrap/>
          </w:tcPr>
          <w:p w:rsidR="00585B9A" w:rsidRPr="00F733D7" w:rsidRDefault="00585B9A" w:rsidP="006869DC">
            <w:pPr>
              <w:ind w:left="-90" w:right="-56"/>
              <w:rPr>
                <w:b/>
                <w:bCs/>
                <w:sz w:val="16"/>
                <w:szCs w:val="16"/>
              </w:rPr>
            </w:pPr>
            <w:r w:rsidRPr="00F733D7">
              <w:rPr>
                <w:b/>
                <w:sz w:val="16"/>
                <w:szCs w:val="16"/>
              </w:rPr>
              <w:t>Livestock Production and Management</w:t>
            </w:r>
          </w:p>
        </w:tc>
        <w:tc>
          <w:tcPr>
            <w:tcW w:w="422" w:type="pct"/>
            <w:noWrap/>
          </w:tcPr>
          <w:p w:rsidR="00585B9A" w:rsidRPr="00F733D7" w:rsidRDefault="00585B9A" w:rsidP="00114D09">
            <w:pPr>
              <w:ind w:left="-90" w:right="-56"/>
              <w:jc w:val="center"/>
              <w:rPr>
                <w:bCs/>
                <w:sz w:val="16"/>
                <w:szCs w:val="16"/>
              </w:rPr>
            </w:pPr>
          </w:p>
        </w:tc>
        <w:tc>
          <w:tcPr>
            <w:tcW w:w="310" w:type="pct"/>
            <w:noWrap/>
          </w:tcPr>
          <w:p w:rsidR="00585B9A" w:rsidRPr="00F733D7" w:rsidRDefault="00585B9A" w:rsidP="00114D09">
            <w:pPr>
              <w:ind w:left="-90" w:right="-56"/>
              <w:jc w:val="center"/>
              <w:rPr>
                <w:sz w:val="16"/>
                <w:szCs w:val="16"/>
              </w:rPr>
            </w:pPr>
          </w:p>
        </w:tc>
        <w:tc>
          <w:tcPr>
            <w:tcW w:w="392" w:type="pct"/>
            <w:noWrap/>
          </w:tcPr>
          <w:p w:rsidR="00585B9A" w:rsidRPr="00F733D7" w:rsidRDefault="00585B9A" w:rsidP="00114D09">
            <w:pPr>
              <w:ind w:left="-90" w:right="-56"/>
              <w:jc w:val="center"/>
              <w:rPr>
                <w:sz w:val="16"/>
                <w:szCs w:val="16"/>
              </w:rPr>
            </w:pPr>
          </w:p>
        </w:tc>
        <w:tc>
          <w:tcPr>
            <w:tcW w:w="321" w:type="pct"/>
            <w:noWrap/>
          </w:tcPr>
          <w:p w:rsidR="00585B9A" w:rsidRPr="00F733D7" w:rsidRDefault="00585B9A" w:rsidP="00114D09">
            <w:pPr>
              <w:ind w:left="-90" w:right="-56"/>
              <w:jc w:val="center"/>
              <w:rPr>
                <w:sz w:val="16"/>
                <w:szCs w:val="16"/>
              </w:rPr>
            </w:pPr>
          </w:p>
        </w:tc>
        <w:tc>
          <w:tcPr>
            <w:tcW w:w="310" w:type="pct"/>
          </w:tcPr>
          <w:p w:rsidR="00585B9A" w:rsidRPr="00F733D7" w:rsidRDefault="00585B9A" w:rsidP="00114D09">
            <w:pPr>
              <w:ind w:left="-90" w:right="-56"/>
              <w:jc w:val="center"/>
              <w:rPr>
                <w:sz w:val="16"/>
                <w:szCs w:val="16"/>
              </w:rPr>
            </w:pPr>
          </w:p>
        </w:tc>
        <w:tc>
          <w:tcPr>
            <w:tcW w:w="391" w:type="pct"/>
          </w:tcPr>
          <w:p w:rsidR="00585B9A" w:rsidRPr="00F733D7" w:rsidRDefault="00585B9A" w:rsidP="00114D09">
            <w:pPr>
              <w:ind w:left="-90" w:right="-56"/>
              <w:jc w:val="center"/>
              <w:rPr>
                <w:sz w:val="16"/>
                <w:szCs w:val="16"/>
              </w:rPr>
            </w:pPr>
          </w:p>
        </w:tc>
        <w:tc>
          <w:tcPr>
            <w:tcW w:w="322" w:type="pct"/>
          </w:tcPr>
          <w:p w:rsidR="00585B9A" w:rsidRPr="00F733D7" w:rsidRDefault="00585B9A" w:rsidP="00114D09">
            <w:pPr>
              <w:ind w:left="-90" w:right="-56"/>
              <w:jc w:val="center"/>
              <w:rPr>
                <w:sz w:val="16"/>
                <w:szCs w:val="16"/>
              </w:rPr>
            </w:pPr>
          </w:p>
        </w:tc>
        <w:tc>
          <w:tcPr>
            <w:tcW w:w="281" w:type="pct"/>
          </w:tcPr>
          <w:p w:rsidR="00585B9A" w:rsidRPr="00F733D7" w:rsidRDefault="00585B9A" w:rsidP="00114D09">
            <w:pPr>
              <w:ind w:left="-90" w:right="-56"/>
              <w:jc w:val="center"/>
              <w:rPr>
                <w:sz w:val="16"/>
                <w:szCs w:val="16"/>
              </w:rPr>
            </w:pPr>
          </w:p>
        </w:tc>
        <w:tc>
          <w:tcPr>
            <w:tcW w:w="332" w:type="pct"/>
          </w:tcPr>
          <w:p w:rsidR="00585B9A" w:rsidRPr="00F733D7" w:rsidRDefault="00585B9A" w:rsidP="00114D09">
            <w:pPr>
              <w:ind w:left="-90" w:right="-56"/>
              <w:jc w:val="center"/>
              <w:rPr>
                <w:sz w:val="16"/>
                <w:szCs w:val="16"/>
              </w:rPr>
            </w:pPr>
          </w:p>
        </w:tc>
        <w:tc>
          <w:tcPr>
            <w:tcW w:w="274" w:type="pct"/>
          </w:tcPr>
          <w:p w:rsidR="00585B9A" w:rsidRPr="00F733D7" w:rsidRDefault="00585B9A" w:rsidP="00114D09">
            <w:pPr>
              <w:ind w:left="-90" w:right="-56"/>
              <w:jc w:val="center"/>
              <w:rPr>
                <w:sz w:val="16"/>
                <w:szCs w:val="16"/>
              </w:rPr>
            </w:pPr>
          </w:p>
        </w:tc>
      </w:tr>
      <w:tr w:rsidR="00E07A05" w:rsidRPr="00F733D7" w:rsidTr="00F92E66">
        <w:trPr>
          <w:trHeight w:val="330"/>
        </w:trPr>
        <w:tc>
          <w:tcPr>
            <w:tcW w:w="1645" w:type="pct"/>
            <w:noWrap/>
          </w:tcPr>
          <w:p w:rsidR="00E07A05" w:rsidRPr="00F733D7" w:rsidRDefault="00E07A05" w:rsidP="006869DC">
            <w:pPr>
              <w:ind w:left="-90" w:right="-56"/>
              <w:rPr>
                <w:sz w:val="16"/>
                <w:szCs w:val="16"/>
              </w:rPr>
            </w:pPr>
            <w:r w:rsidRPr="00F733D7">
              <w:rPr>
                <w:sz w:val="16"/>
                <w:szCs w:val="16"/>
              </w:rPr>
              <w:t>Dairy Management</w:t>
            </w:r>
          </w:p>
        </w:tc>
        <w:tc>
          <w:tcPr>
            <w:tcW w:w="422" w:type="pct"/>
            <w:noWrap/>
          </w:tcPr>
          <w:p w:rsidR="00E07A05" w:rsidRPr="00F733D7" w:rsidRDefault="00E07A05" w:rsidP="00114D09">
            <w:pPr>
              <w:ind w:left="-90" w:right="-56"/>
              <w:jc w:val="center"/>
              <w:rPr>
                <w:bCs/>
                <w:sz w:val="16"/>
                <w:szCs w:val="16"/>
              </w:rPr>
            </w:pPr>
            <w:r>
              <w:rPr>
                <w:bCs/>
                <w:sz w:val="16"/>
                <w:szCs w:val="16"/>
              </w:rPr>
              <w:t>3</w:t>
            </w:r>
          </w:p>
        </w:tc>
        <w:tc>
          <w:tcPr>
            <w:tcW w:w="310" w:type="pct"/>
            <w:noWrap/>
          </w:tcPr>
          <w:p w:rsidR="00E07A05" w:rsidRPr="00F733D7" w:rsidRDefault="00E07A05" w:rsidP="00114D09">
            <w:pPr>
              <w:ind w:left="-90" w:right="-56"/>
              <w:jc w:val="center"/>
              <w:rPr>
                <w:sz w:val="16"/>
                <w:szCs w:val="16"/>
              </w:rPr>
            </w:pPr>
            <w:r>
              <w:rPr>
                <w:sz w:val="16"/>
                <w:szCs w:val="16"/>
              </w:rPr>
              <w:t>174</w:t>
            </w:r>
          </w:p>
        </w:tc>
        <w:tc>
          <w:tcPr>
            <w:tcW w:w="392" w:type="pct"/>
            <w:noWrap/>
          </w:tcPr>
          <w:p w:rsidR="00E07A05" w:rsidRPr="00F733D7" w:rsidRDefault="00E07A05" w:rsidP="00114D09">
            <w:pPr>
              <w:ind w:left="-90" w:right="-56"/>
              <w:jc w:val="center"/>
              <w:rPr>
                <w:sz w:val="16"/>
                <w:szCs w:val="16"/>
              </w:rPr>
            </w:pPr>
            <w:r>
              <w:rPr>
                <w:sz w:val="16"/>
                <w:szCs w:val="16"/>
              </w:rPr>
              <w:t>129</w:t>
            </w:r>
          </w:p>
        </w:tc>
        <w:tc>
          <w:tcPr>
            <w:tcW w:w="321" w:type="pct"/>
            <w:noWrap/>
          </w:tcPr>
          <w:p w:rsidR="00E07A05" w:rsidRPr="00F733D7" w:rsidRDefault="00E07A05" w:rsidP="00114D09">
            <w:pPr>
              <w:ind w:left="-90" w:right="-56"/>
              <w:jc w:val="center"/>
              <w:rPr>
                <w:sz w:val="16"/>
                <w:szCs w:val="16"/>
              </w:rPr>
            </w:pPr>
            <w:r>
              <w:rPr>
                <w:sz w:val="16"/>
                <w:szCs w:val="16"/>
              </w:rPr>
              <w:t>303</w:t>
            </w:r>
          </w:p>
        </w:tc>
        <w:tc>
          <w:tcPr>
            <w:tcW w:w="310" w:type="pct"/>
          </w:tcPr>
          <w:p w:rsidR="00E07A05" w:rsidRPr="00F733D7" w:rsidRDefault="00E07A05" w:rsidP="00114D09">
            <w:pPr>
              <w:ind w:left="-90" w:right="-56"/>
              <w:jc w:val="center"/>
              <w:rPr>
                <w:sz w:val="16"/>
                <w:szCs w:val="16"/>
              </w:rPr>
            </w:pPr>
            <w:r>
              <w:rPr>
                <w:sz w:val="16"/>
                <w:szCs w:val="16"/>
              </w:rPr>
              <w:t>0</w:t>
            </w:r>
          </w:p>
        </w:tc>
        <w:tc>
          <w:tcPr>
            <w:tcW w:w="391" w:type="pct"/>
          </w:tcPr>
          <w:p w:rsidR="00E07A05" w:rsidRPr="00F733D7" w:rsidRDefault="00E07A05" w:rsidP="00114D09">
            <w:pPr>
              <w:ind w:left="-90" w:right="-56"/>
              <w:jc w:val="center"/>
              <w:rPr>
                <w:sz w:val="16"/>
                <w:szCs w:val="16"/>
              </w:rPr>
            </w:pPr>
            <w:r>
              <w:rPr>
                <w:sz w:val="16"/>
                <w:szCs w:val="16"/>
              </w:rPr>
              <w:t>0</w:t>
            </w:r>
          </w:p>
        </w:tc>
        <w:tc>
          <w:tcPr>
            <w:tcW w:w="322" w:type="pct"/>
          </w:tcPr>
          <w:p w:rsidR="00E07A05" w:rsidRPr="00F733D7" w:rsidRDefault="00E07A05" w:rsidP="00114D09">
            <w:pPr>
              <w:ind w:left="-90" w:right="-56"/>
              <w:jc w:val="center"/>
              <w:rPr>
                <w:sz w:val="16"/>
                <w:szCs w:val="16"/>
              </w:rPr>
            </w:pPr>
            <w:r>
              <w:rPr>
                <w:sz w:val="16"/>
                <w:szCs w:val="16"/>
              </w:rPr>
              <w:t>0</w:t>
            </w:r>
          </w:p>
        </w:tc>
        <w:tc>
          <w:tcPr>
            <w:tcW w:w="281" w:type="pct"/>
          </w:tcPr>
          <w:p w:rsidR="00E07A05" w:rsidRPr="00F733D7" w:rsidRDefault="00E07A05" w:rsidP="00114D09">
            <w:pPr>
              <w:ind w:left="-90" w:right="-56"/>
              <w:jc w:val="center"/>
              <w:rPr>
                <w:sz w:val="16"/>
                <w:szCs w:val="16"/>
              </w:rPr>
            </w:pPr>
            <w:r>
              <w:rPr>
                <w:sz w:val="16"/>
                <w:szCs w:val="16"/>
              </w:rPr>
              <w:t>174</w:t>
            </w:r>
          </w:p>
        </w:tc>
        <w:tc>
          <w:tcPr>
            <w:tcW w:w="332" w:type="pct"/>
          </w:tcPr>
          <w:p w:rsidR="00E07A05" w:rsidRPr="00F733D7" w:rsidRDefault="00E07A05" w:rsidP="00114D09">
            <w:pPr>
              <w:ind w:left="-90" w:right="-56"/>
              <w:jc w:val="center"/>
              <w:rPr>
                <w:sz w:val="16"/>
                <w:szCs w:val="16"/>
              </w:rPr>
            </w:pPr>
            <w:r>
              <w:rPr>
                <w:sz w:val="16"/>
                <w:szCs w:val="16"/>
              </w:rPr>
              <w:t>129</w:t>
            </w:r>
          </w:p>
        </w:tc>
        <w:tc>
          <w:tcPr>
            <w:tcW w:w="274" w:type="pct"/>
          </w:tcPr>
          <w:p w:rsidR="00E07A05" w:rsidRPr="00F733D7" w:rsidRDefault="00E07A05" w:rsidP="00114D09">
            <w:pPr>
              <w:ind w:left="-90" w:right="-56"/>
              <w:jc w:val="center"/>
              <w:rPr>
                <w:sz w:val="16"/>
                <w:szCs w:val="16"/>
              </w:rPr>
            </w:pPr>
            <w:r>
              <w:rPr>
                <w:sz w:val="16"/>
                <w:szCs w:val="16"/>
              </w:rPr>
              <w:t>303</w:t>
            </w:r>
          </w:p>
        </w:tc>
      </w:tr>
      <w:tr w:rsidR="00E07A05" w:rsidRPr="00F733D7" w:rsidTr="00F92E66">
        <w:trPr>
          <w:trHeight w:val="330"/>
        </w:trPr>
        <w:tc>
          <w:tcPr>
            <w:tcW w:w="1645" w:type="pct"/>
            <w:noWrap/>
          </w:tcPr>
          <w:p w:rsidR="00E07A05" w:rsidRPr="00F733D7" w:rsidRDefault="00E07A05" w:rsidP="006869DC">
            <w:pPr>
              <w:ind w:left="-90" w:right="-56"/>
              <w:rPr>
                <w:sz w:val="16"/>
                <w:szCs w:val="16"/>
              </w:rPr>
            </w:pPr>
            <w:r w:rsidRPr="00F733D7">
              <w:rPr>
                <w:sz w:val="16"/>
                <w:szCs w:val="16"/>
              </w:rPr>
              <w:t>Poultry Management</w:t>
            </w:r>
          </w:p>
        </w:tc>
        <w:tc>
          <w:tcPr>
            <w:tcW w:w="422" w:type="pct"/>
            <w:noWrap/>
          </w:tcPr>
          <w:p w:rsidR="00E07A05" w:rsidRPr="00F733D7" w:rsidRDefault="00E07A05" w:rsidP="00114D09">
            <w:pPr>
              <w:ind w:left="-90" w:right="-56"/>
              <w:jc w:val="center"/>
              <w:rPr>
                <w:bCs/>
                <w:sz w:val="16"/>
                <w:szCs w:val="16"/>
              </w:rPr>
            </w:pPr>
            <w:r>
              <w:rPr>
                <w:bCs/>
                <w:sz w:val="16"/>
                <w:szCs w:val="16"/>
              </w:rPr>
              <w:t>3</w:t>
            </w:r>
          </w:p>
        </w:tc>
        <w:tc>
          <w:tcPr>
            <w:tcW w:w="310" w:type="pct"/>
            <w:noWrap/>
          </w:tcPr>
          <w:p w:rsidR="00E07A05" w:rsidRPr="00F733D7" w:rsidRDefault="00E07A05" w:rsidP="00114D09">
            <w:pPr>
              <w:ind w:left="-90" w:right="-56"/>
              <w:jc w:val="center"/>
              <w:rPr>
                <w:sz w:val="16"/>
                <w:szCs w:val="16"/>
              </w:rPr>
            </w:pPr>
            <w:r>
              <w:rPr>
                <w:sz w:val="16"/>
                <w:szCs w:val="16"/>
              </w:rPr>
              <w:t>38</w:t>
            </w:r>
          </w:p>
        </w:tc>
        <w:tc>
          <w:tcPr>
            <w:tcW w:w="392" w:type="pct"/>
            <w:noWrap/>
          </w:tcPr>
          <w:p w:rsidR="00E07A05" w:rsidRPr="00F733D7" w:rsidRDefault="00E07A05" w:rsidP="00114D09">
            <w:pPr>
              <w:ind w:left="-90" w:right="-56"/>
              <w:jc w:val="center"/>
              <w:rPr>
                <w:sz w:val="16"/>
                <w:szCs w:val="16"/>
              </w:rPr>
            </w:pPr>
            <w:r>
              <w:rPr>
                <w:sz w:val="16"/>
                <w:szCs w:val="16"/>
              </w:rPr>
              <w:t>72</w:t>
            </w:r>
          </w:p>
        </w:tc>
        <w:tc>
          <w:tcPr>
            <w:tcW w:w="321" w:type="pct"/>
            <w:noWrap/>
          </w:tcPr>
          <w:p w:rsidR="00E07A05" w:rsidRPr="00F733D7" w:rsidRDefault="00E07A05" w:rsidP="00114D09">
            <w:pPr>
              <w:ind w:left="-90" w:right="-56"/>
              <w:jc w:val="center"/>
              <w:rPr>
                <w:sz w:val="16"/>
                <w:szCs w:val="16"/>
              </w:rPr>
            </w:pPr>
            <w:r>
              <w:rPr>
                <w:sz w:val="16"/>
                <w:szCs w:val="16"/>
              </w:rPr>
              <w:t>110</w:t>
            </w:r>
          </w:p>
        </w:tc>
        <w:tc>
          <w:tcPr>
            <w:tcW w:w="310" w:type="pct"/>
          </w:tcPr>
          <w:p w:rsidR="00E07A05" w:rsidRPr="00F733D7" w:rsidRDefault="00E07A05" w:rsidP="00114D09">
            <w:pPr>
              <w:ind w:left="-90" w:right="-56"/>
              <w:jc w:val="center"/>
              <w:rPr>
                <w:sz w:val="16"/>
                <w:szCs w:val="16"/>
              </w:rPr>
            </w:pPr>
            <w:r>
              <w:rPr>
                <w:sz w:val="16"/>
                <w:szCs w:val="16"/>
              </w:rPr>
              <w:t>0</w:t>
            </w:r>
          </w:p>
        </w:tc>
        <w:tc>
          <w:tcPr>
            <w:tcW w:w="391" w:type="pct"/>
          </w:tcPr>
          <w:p w:rsidR="00E07A05" w:rsidRPr="00F733D7" w:rsidRDefault="00E07A05" w:rsidP="00114D09">
            <w:pPr>
              <w:ind w:left="-90" w:right="-56"/>
              <w:jc w:val="center"/>
              <w:rPr>
                <w:sz w:val="16"/>
                <w:szCs w:val="16"/>
              </w:rPr>
            </w:pPr>
            <w:r>
              <w:rPr>
                <w:sz w:val="16"/>
                <w:szCs w:val="16"/>
              </w:rPr>
              <w:t>0</w:t>
            </w:r>
          </w:p>
        </w:tc>
        <w:tc>
          <w:tcPr>
            <w:tcW w:w="322" w:type="pct"/>
          </w:tcPr>
          <w:p w:rsidR="00E07A05" w:rsidRPr="00F733D7" w:rsidRDefault="00E07A05" w:rsidP="00114D09">
            <w:pPr>
              <w:ind w:left="-90" w:right="-56"/>
              <w:jc w:val="center"/>
              <w:rPr>
                <w:sz w:val="16"/>
                <w:szCs w:val="16"/>
              </w:rPr>
            </w:pPr>
            <w:r>
              <w:rPr>
                <w:sz w:val="16"/>
                <w:szCs w:val="16"/>
              </w:rPr>
              <w:t>0</w:t>
            </w:r>
          </w:p>
        </w:tc>
        <w:tc>
          <w:tcPr>
            <w:tcW w:w="281" w:type="pct"/>
          </w:tcPr>
          <w:p w:rsidR="00E07A05" w:rsidRPr="00F733D7" w:rsidRDefault="00E07A05" w:rsidP="00114D09">
            <w:pPr>
              <w:ind w:left="-90" w:right="-56"/>
              <w:jc w:val="center"/>
              <w:rPr>
                <w:sz w:val="16"/>
                <w:szCs w:val="16"/>
              </w:rPr>
            </w:pPr>
            <w:r>
              <w:rPr>
                <w:sz w:val="16"/>
                <w:szCs w:val="16"/>
              </w:rPr>
              <w:t>38</w:t>
            </w:r>
          </w:p>
        </w:tc>
        <w:tc>
          <w:tcPr>
            <w:tcW w:w="332" w:type="pct"/>
          </w:tcPr>
          <w:p w:rsidR="00E07A05" w:rsidRPr="00F733D7" w:rsidRDefault="00E07A05" w:rsidP="00114D09">
            <w:pPr>
              <w:ind w:left="-90" w:right="-56"/>
              <w:jc w:val="center"/>
              <w:rPr>
                <w:sz w:val="16"/>
                <w:szCs w:val="16"/>
              </w:rPr>
            </w:pPr>
            <w:r>
              <w:rPr>
                <w:sz w:val="16"/>
                <w:szCs w:val="16"/>
              </w:rPr>
              <w:t>72</w:t>
            </w:r>
          </w:p>
        </w:tc>
        <w:tc>
          <w:tcPr>
            <w:tcW w:w="274" w:type="pct"/>
          </w:tcPr>
          <w:p w:rsidR="00E07A05" w:rsidRPr="00F733D7" w:rsidRDefault="00E07A05" w:rsidP="00114D09">
            <w:pPr>
              <w:ind w:left="-90" w:right="-56"/>
              <w:jc w:val="center"/>
              <w:rPr>
                <w:sz w:val="16"/>
                <w:szCs w:val="16"/>
              </w:rPr>
            </w:pPr>
            <w:r>
              <w:rPr>
                <w:sz w:val="16"/>
                <w:szCs w:val="16"/>
              </w:rPr>
              <w:t>110</w:t>
            </w:r>
          </w:p>
        </w:tc>
      </w:tr>
      <w:tr w:rsidR="00E07A05" w:rsidRPr="00F733D7" w:rsidTr="00F92E66">
        <w:trPr>
          <w:trHeight w:val="330"/>
        </w:trPr>
        <w:tc>
          <w:tcPr>
            <w:tcW w:w="1645" w:type="pct"/>
            <w:noWrap/>
          </w:tcPr>
          <w:p w:rsidR="00E07A05" w:rsidRPr="00F733D7" w:rsidRDefault="00E07A05" w:rsidP="006869DC">
            <w:pPr>
              <w:ind w:left="-90" w:right="-56"/>
              <w:rPr>
                <w:sz w:val="16"/>
                <w:szCs w:val="16"/>
              </w:rPr>
            </w:pPr>
            <w:r w:rsidRPr="00F733D7">
              <w:rPr>
                <w:sz w:val="16"/>
                <w:szCs w:val="16"/>
              </w:rPr>
              <w:t xml:space="preserve">Piggery Management </w:t>
            </w:r>
          </w:p>
        </w:tc>
        <w:tc>
          <w:tcPr>
            <w:tcW w:w="422" w:type="pct"/>
            <w:noWrap/>
          </w:tcPr>
          <w:p w:rsidR="00E07A05" w:rsidRPr="00F733D7" w:rsidRDefault="00E07A05" w:rsidP="00114D09">
            <w:pPr>
              <w:ind w:left="-90" w:right="-56"/>
              <w:jc w:val="center"/>
              <w:rPr>
                <w:bCs/>
                <w:sz w:val="16"/>
                <w:szCs w:val="16"/>
              </w:rPr>
            </w:pPr>
          </w:p>
        </w:tc>
        <w:tc>
          <w:tcPr>
            <w:tcW w:w="310" w:type="pct"/>
            <w:noWrap/>
          </w:tcPr>
          <w:p w:rsidR="00E07A05" w:rsidRPr="00F733D7" w:rsidRDefault="00E07A05" w:rsidP="00114D09">
            <w:pPr>
              <w:ind w:left="-90" w:right="-56"/>
              <w:jc w:val="center"/>
              <w:rPr>
                <w:sz w:val="16"/>
                <w:szCs w:val="16"/>
              </w:rPr>
            </w:pPr>
          </w:p>
        </w:tc>
        <w:tc>
          <w:tcPr>
            <w:tcW w:w="392" w:type="pct"/>
            <w:noWrap/>
          </w:tcPr>
          <w:p w:rsidR="00E07A05" w:rsidRPr="00F733D7" w:rsidRDefault="00E07A05" w:rsidP="00114D09">
            <w:pPr>
              <w:ind w:left="-90" w:right="-56"/>
              <w:jc w:val="center"/>
              <w:rPr>
                <w:sz w:val="16"/>
                <w:szCs w:val="16"/>
              </w:rPr>
            </w:pPr>
          </w:p>
        </w:tc>
        <w:tc>
          <w:tcPr>
            <w:tcW w:w="321" w:type="pct"/>
            <w:noWrap/>
          </w:tcPr>
          <w:p w:rsidR="00E07A05" w:rsidRPr="00F733D7" w:rsidRDefault="00E07A05" w:rsidP="00114D09">
            <w:pPr>
              <w:ind w:left="-90" w:right="-56"/>
              <w:jc w:val="center"/>
              <w:rPr>
                <w:sz w:val="16"/>
                <w:szCs w:val="16"/>
              </w:rPr>
            </w:pPr>
          </w:p>
        </w:tc>
        <w:tc>
          <w:tcPr>
            <w:tcW w:w="310" w:type="pct"/>
          </w:tcPr>
          <w:p w:rsidR="00E07A05" w:rsidRPr="00F733D7" w:rsidRDefault="00E07A05" w:rsidP="00114D09">
            <w:pPr>
              <w:ind w:left="-90" w:right="-56"/>
              <w:jc w:val="center"/>
              <w:rPr>
                <w:sz w:val="16"/>
                <w:szCs w:val="16"/>
              </w:rPr>
            </w:pPr>
          </w:p>
        </w:tc>
        <w:tc>
          <w:tcPr>
            <w:tcW w:w="391" w:type="pct"/>
          </w:tcPr>
          <w:p w:rsidR="00E07A05" w:rsidRPr="00F733D7" w:rsidRDefault="00E07A05" w:rsidP="00114D09">
            <w:pPr>
              <w:ind w:left="-90" w:right="-56"/>
              <w:jc w:val="center"/>
              <w:rPr>
                <w:sz w:val="16"/>
                <w:szCs w:val="16"/>
              </w:rPr>
            </w:pPr>
          </w:p>
        </w:tc>
        <w:tc>
          <w:tcPr>
            <w:tcW w:w="322" w:type="pct"/>
          </w:tcPr>
          <w:p w:rsidR="00E07A05" w:rsidRPr="00F733D7" w:rsidRDefault="00E07A05" w:rsidP="00114D09">
            <w:pPr>
              <w:ind w:left="-90" w:right="-56"/>
              <w:jc w:val="center"/>
              <w:rPr>
                <w:sz w:val="16"/>
                <w:szCs w:val="16"/>
              </w:rPr>
            </w:pPr>
          </w:p>
        </w:tc>
        <w:tc>
          <w:tcPr>
            <w:tcW w:w="281" w:type="pct"/>
          </w:tcPr>
          <w:p w:rsidR="00E07A05" w:rsidRPr="00F733D7" w:rsidRDefault="00E07A05" w:rsidP="00114D09">
            <w:pPr>
              <w:ind w:left="-90" w:right="-56"/>
              <w:jc w:val="center"/>
              <w:rPr>
                <w:sz w:val="16"/>
                <w:szCs w:val="16"/>
              </w:rPr>
            </w:pPr>
          </w:p>
        </w:tc>
        <w:tc>
          <w:tcPr>
            <w:tcW w:w="332" w:type="pct"/>
          </w:tcPr>
          <w:p w:rsidR="00E07A05" w:rsidRPr="00F733D7" w:rsidRDefault="00E07A05" w:rsidP="00114D09">
            <w:pPr>
              <w:ind w:left="-90" w:right="-56"/>
              <w:jc w:val="center"/>
              <w:rPr>
                <w:sz w:val="16"/>
                <w:szCs w:val="16"/>
              </w:rPr>
            </w:pPr>
          </w:p>
        </w:tc>
        <w:tc>
          <w:tcPr>
            <w:tcW w:w="274" w:type="pct"/>
          </w:tcPr>
          <w:p w:rsidR="00E07A05" w:rsidRPr="00F733D7" w:rsidRDefault="00E07A05" w:rsidP="00114D09">
            <w:pPr>
              <w:ind w:left="-90" w:right="-56"/>
              <w:jc w:val="center"/>
              <w:rPr>
                <w:sz w:val="16"/>
                <w:szCs w:val="16"/>
              </w:rPr>
            </w:pPr>
          </w:p>
        </w:tc>
      </w:tr>
      <w:tr w:rsidR="00E07A05" w:rsidRPr="00F733D7" w:rsidTr="00F92E66">
        <w:trPr>
          <w:trHeight w:val="330"/>
        </w:trPr>
        <w:tc>
          <w:tcPr>
            <w:tcW w:w="1645" w:type="pct"/>
            <w:noWrap/>
          </w:tcPr>
          <w:p w:rsidR="00E07A05" w:rsidRPr="00F733D7" w:rsidRDefault="00E07A05" w:rsidP="006869DC">
            <w:pPr>
              <w:ind w:left="-90" w:right="-56"/>
              <w:rPr>
                <w:sz w:val="16"/>
                <w:szCs w:val="16"/>
              </w:rPr>
            </w:pPr>
            <w:r w:rsidRPr="00F733D7">
              <w:rPr>
                <w:sz w:val="16"/>
                <w:szCs w:val="16"/>
              </w:rPr>
              <w:t xml:space="preserve">Rabbit Management </w:t>
            </w:r>
          </w:p>
        </w:tc>
        <w:tc>
          <w:tcPr>
            <w:tcW w:w="422" w:type="pct"/>
            <w:noWrap/>
          </w:tcPr>
          <w:p w:rsidR="00E07A05" w:rsidRPr="00F733D7" w:rsidRDefault="00E07A05" w:rsidP="00114D09">
            <w:pPr>
              <w:ind w:left="-90" w:right="-56"/>
              <w:jc w:val="center"/>
              <w:rPr>
                <w:bCs/>
                <w:sz w:val="16"/>
                <w:szCs w:val="16"/>
              </w:rPr>
            </w:pPr>
          </w:p>
        </w:tc>
        <w:tc>
          <w:tcPr>
            <w:tcW w:w="310" w:type="pct"/>
            <w:noWrap/>
          </w:tcPr>
          <w:p w:rsidR="00E07A05" w:rsidRPr="00F733D7" w:rsidRDefault="00E07A05" w:rsidP="00114D09">
            <w:pPr>
              <w:ind w:left="-90" w:right="-56"/>
              <w:jc w:val="center"/>
              <w:rPr>
                <w:sz w:val="16"/>
                <w:szCs w:val="16"/>
              </w:rPr>
            </w:pPr>
          </w:p>
        </w:tc>
        <w:tc>
          <w:tcPr>
            <w:tcW w:w="392" w:type="pct"/>
            <w:noWrap/>
          </w:tcPr>
          <w:p w:rsidR="00E07A05" w:rsidRPr="00F733D7" w:rsidRDefault="00E07A05" w:rsidP="00114D09">
            <w:pPr>
              <w:ind w:left="-90" w:right="-56"/>
              <w:jc w:val="center"/>
              <w:rPr>
                <w:sz w:val="16"/>
                <w:szCs w:val="16"/>
              </w:rPr>
            </w:pPr>
          </w:p>
        </w:tc>
        <w:tc>
          <w:tcPr>
            <w:tcW w:w="321" w:type="pct"/>
            <w:noWrap/>
          </w:tcPr>
          <w:p w:rsidR="00E07A05" w:rsidRPr="00F733D7" w:rsidRDefault="00E07A05" w:rsidP="00114D09">
            <w:pPr>
              <w:ind w:left="-90" w:right="-56"/>
              <w:jc w:val="center"/>
              <w:rPr>
                <w:sz w:val="16"/>
                <w:szCs w:val="16"/>
              </w:rPr>
            </w:pPr>
          </w:p>
        </w:tc>
        <w:tc>
          <w:tcPr>
            <w:tcW w:w="310" w:type="pct"/>
          </w:tcPr>
          <w:p w:rsidR="00E07A05" w:rsidRPr="00F733D7" w:rsidRDefault="00E07A05" w:rsidP="00114D09">
            <w:pPr>
              <w:ind w:left="-90" w:right="-56"/>
              <w:jc w:val="center"/>
              <w:rPr>
                <w:sz w:val="16"/>
                <w:szCs w:val="16"/>
              </w:rPr>
            </w:pPr>
          </w:p>
        </w:tc>
        <w:tc>
          <w:tcPr>
            <w:tcW w:w="391" w:type="pct"/>
          </w:tcPr>
          <w:p w:rsidR="00E07A05" w:rsidRPr="00F733D7" w:rsidRDefault="00E07A05" w:rsidP="00114D09">
            <w:pPr>
              <w:ind w:left="-90" w:right="-56"/>
              <w:jc w:val="center"/>
              <w:rPr>
                <w:sz w:val="16"/>
                <w:szCs w:val="16"/>
              </w:rPr>
            </w:pPr>
          </w:p>
        </w:tc>
        <w:tc>
          <w:tcPr>
            <w:tcW w:w="322" w:type="pct"/>
          </w:tcPr>
          <w:p w:rsidR="00E07A05" w:rsidRPr="00F733D7" w:rsidRDefault="00E07A05" w:rsidP="00114D09">
            <w:pPr>
              <w:ind w:left="-90" w:right="-56"/>
              <w:jc w:val="center"/>
              <w:rPr>
                <w:sz w:val="16"/>
                <w:szCs w:val="16"/>
              </w:rPr>
            </w:pPr>
          </w:p>
        </w:tc>
        <w:tc>
          <w:tcPr>
            <w:tcW w:w="281" w:type="pct"/>
          </w:tcPr>
          <w:p w:rsidR="00E07A05" w:rsidRPr="00F733D7" w:rsidRDefault="00E07A05" w:rsidP="00114D09">
            <w:pPr>
              <w:ind w:left="-90" w:right="-56"/>
              <w:jc w:val="center"/>
              <w:rPr>
                <w:sz w:val="16"/>
                <w:szCs w:val="16"/>
              </w:rPr>
            </w:pPr>
          </w:p>
        </w:tc>
        <w:tc>
          <w:tcPr>
            <w:tcW w:w="332" w:type="pct"/>
          </w:tcPr>
          <w:p w:rsidR="00E07A05" w:rsidRPr="00F733D7" w:rsidRDefault="00E07A05" w:rsidP="00114D09">
            <w:pPr>
              <w:ind w:left="-90" w:right="-56"/>
              <w:jc w:val="center"/>
              <w:rPr>
                <w:sz w:val="16"/>
                <w:szCs w:val="16"/>
              </w:rPr>
            </w:pPr>
          </w:p>
        </w:tc>
        <w:tc>
          <w:tcPr>
            <w:tcW w:w="274" w:type="pct"/>
          </w:tcPr>
          <w:p w:rsidR="00E07A05" w:rsidRPr="00F733D7" w:rsidRDefault="00E07A05" w:rsidP="00114D09">
            <w:pPr>
              <w:ind w:left="-90" w:right="-56"/>
              <w:jc w:val="center"/>
              <w:rPr>
                <w:sz w:val="16"/>
                <w:szCs w:val="16"/>
              </w:rPr>
            </w:pPr>
          </w:p>
        </w:tc>
      </w:tr>
      <w:tr w:rsidR="00E07A05" w:rsidRPr="00F733D7" w:rsidTr="00F92E66">
        <w:trPr>
          <w:trHeight w:val="330"/>
        </w:trPr>
        <w:tc>
          <w:tcPr>
            <w:tcW w:w="1645" w:type="pct"/>
            <w:noWrap/>
          </w:tcPr>
          <w:p w:rsidR="00E07A05" w:rsidRPr="00F733D7" w:rsidRDefault="00E07A05" w:rsidP="006869DC">
            <w:pPr>
              <w:ind w:left="-90" w:right="-56"/>
              <w:rPr>
                <w:sz w:val="16"/>
                <w:szCs w:val="16"/>
              </w:rPr>
            </w:pPr>
            <w:r w:rsidRPr="00F733D7">
              <w:rPr>
                <w:sz w:val="16"/>
                <w:szCs w:val="16"/>
              </w:rPr>
              <w:lastRenderedPageBreak/>
              <w:t xml:space="preserve">Animal Nutrition Management </w:t>
            </w:r>
          </w:p>
        </w:tc>
        <w:tc>
          <w:tcPr>
            <w:tcW w:w="422" w:type="pct"/>
            <w:noWrap/>
          </w:tcPr>
          <w:p w:rsidR="00E07A05" w:rsidRPr="00F733D7" w:rsidRDefault="00E07A05" w:rsidP="00114D09">
            <w:pPr>
              <w:ind w:left="-90" w:right="-56"/>
              <w:jc w:val="center"/>
              <w:rPr>
                <w:bCs/>
                <w:sz w:val="16"/>
                <w:szCs w:val="16"/>
              </w:rPr>
            </w:pPr>
          </w:p>
        </w:tc>
        <w:tc>
          <w:tcPr>
            <w:tcW w:w="310" w:type="pct"/>
            <w:noWrap/>
          </w:tcPr>
          <w:p w:rsidR="00E07A05" w:rsidRPr="00F733D7" w:rsidRDefault="00E07A05" w:rsidP="00114D09">
            <w:pPr>
              <w:ind w:left="-90" w:right="-56"/>
              <w:jc w:val="center"/>
              <w:rPr>
                <w:sz w:val="16"/>
                <w:szCs w:val="16"/>
              </w:rPr>
            </w:pPr>
          </w:p>
        </w:tc>
        <w:tc>
          <w:tcPr>
            <w:tcW w:w="392" w:type="pct"/>
            <w:noWrap/>
          </w:tcPr>
          <w:p w:rsidR="00E07A05" w:rsidRPr="00F733D7" w:rsidRDefault="00E07A05" w:rsidP="00114D09">
            <w:pPr>
              <w:ind w:left="-90" w:right="-56"/>
              <w:jc w:val="center"/>
              <w:rPr>
                <w:sz w:val="16"/>
                <w:szCs w:val="16"/>
              </w:rPr>
            </w:pPr>
          </w:p>
        </w:tc>
        <w:tc>
          <w:tcPr>
            <w:tcW w:w="321" w:type="pct"/>
            <w:noWrap/>
          </w:tcPr>
          <w:p w:rsidR="00E07A05" w:rsidRPr="00F733D7" w:rsidRDefault="00E07A05" w:rsidP="00114D09">
            <w:pPr>
              <w:ind w:left="-90" w:right="-56"/>
              <w:jc w:val="center"/>
              <w:rPr>
                <w:sz w:val="16"/>
                <w:szCs w:val="16"/>
              </w:rPr>
            </w:pPr>
          </w:p>
        </w:tc>
        <w:tc>
          <w:tcPr>
            <w:tcW w:w="310" w:type="pct"/>
          </w:tcPr>
          <w:p w:rsidR="00E07A05" w:rsidRPr="00F733D7" w:rsidRDefault="00E07A05" w:rsidP="00114D09">
            <w:pPr>
              <w:ind w:left="-90" w:right="-56"/>
              <w:jc w:val="center"/>
              <w:rPr>
                <w:sz w:val="16"/>
                <w:szCs w:val="16"/>
              </w:rPr>
            </w:pPr>
          </w:p>
        </w:tc>
        <w:tc>
          <w:tcPr>
            <w:tcW w:w="391" w:type="pct"/>
          </w:tcPr>
          <w:p w:rsidR="00E07A05" w:rsidRPr="00F733D7" w:rsidRDefault="00E07A05" w:rsidP="00114D09">
            <w:pPr>
              <w:ind w:left="-90" w:right="-56"/>
              <w:jc w:val="center"/>
              <w:rPr>
                <w:sz w:val="16"/>
                <w:szCs w:val="16"/>
              </w:rPr>
            </w:pPr>
          </w:p>
        </w:tc>
        <w:tc>
          <w:tcPr>
            <w:tcW w:w="322" w:type="pct"/>
          </w:tcPr>
          <w:p w:rsidR="00E07A05" w:rsidRPr="00F733D7" w:rsidRDefault="00E07A05" w:rsidP="00114D09">
            <w:pPr>
              <w:ind w:left="-90" w:right="-56"/>
              <w:jc w:val="center"/>
              <w:rPr>
                <w:sz w:val="16"/>
                <w:szCs w:val="16"/>
              </w:rPr>
            </w:pPr>
          </w:p>
        </w:tc>
        <w:tc>
          <w:tcPr>
            <w:tcW w:w="281" w:type="pct"/>
          </w:tcPr>
          <w:p w:rsidR="00E07A05" w:rsidRPr="00F733D7" w:rsidRDefault="00E07A05" w:rsidP="00114D09">
            <w:pPr>
              <w:ind w:left="-90" w:right="-56"/>
              <w:jc w:val="center"/>
              <w:rPr>
                <w:sz w:val="16"/>
                <w:szCs w:val="16"/>
              </w:rPr>
            </w:pPr>
          </w:p>
        </w:tc>
        <w:tc>
          <w:tcPr>
            <w:tcW w:w="332" w:type="pct"/>
          </w:tcPr>
          <w:p w:rsidR="00E07A05" w:rsidRPr="00F733D7" w:rsidRDefault="00E07A05" w:rsidP="00114D09">
            <w:pPr>
              <w:ind w:left="-90" w:right="-56"/>
              <w:jc w:val="center"/>
              <w:rPr>
                <w:sz w:val="16"/>
                <w:szCs w:val="16"/>
              </w:rPr>
            </w:pPr>
          </w:p>
        </w:tc>
        <w:tc>
          <w:tcPr>
            <w:tcW w:w="274" w:type="pct"/>
          </w:tcPr>
          <w:p w:rsidR="00E07A05" w:rsidRPr="00F733D7" w:rsidRDefault="00E07A05" w:rsidP="00114D09">
            <w:pPr>
              <w:ind w:left="-90" w:right="-56"/>
              <w:jc w:val="center"/>
              <w:rPr>
                <w:sz w:val="16"/>
                <w:szCs w:val="16"/>
              </w:rPr>
            </w:pPr>
          </w:p>
        </w:tc>
      </w:tr>
      <w:tr w:rsidR="00E07A05" w:rsidRPr="00F733D7" w:rsidTr="00F92E66">
        <w:trPr>
          <w:trHeight w:val="330"/>
        </w:trPr>
        <w:tc>
          <w:tcPr>
            <w:tcW w:w="1645" w:type="pct"/>
            <w:noWrap/>
          </w:tcPr>
          <w:p w:rsidR="00E07A05" w:rsidRPr="002F390A" w:rsidRDefault="00E07A05" w:rsidP="006869DC">
            <w:pPr>
              <w:ind w:left="-90" w:right="-56"/>
              <w:rPr>
                <w:sz w:val="16"/>
                <w:szCs w:val="16"/>
              </w:rPr>
            </w:pPr>
            <w:r w:rsidRPr="002F390A">
              <w:rPr>
                <w:sz w:val="16"/>
                <w:szCs w:val="16"/>
              </w:rPr>
              <w:t xml:space="preserve">Animal Disease Management </w:t>
            </w:r>
          </w:p>
        </w:tc>
        <w:tc>
          <w:tcPr>
            <w:tcW w:w="422" w:type="pct"/>
            <w:noWrap/>
          </w:tcPr>
          <w:p w:rsidR="00E07A05" w:rsidRPr="008238A9" w:rsidRDefault="00E07A05" w:rsidP="00114D09">
            <w:pPr>
              <w:ind w:left="-90" w:right="-56"/>
              <w:jc w:val="center"/>
              <w:rPr>
                <w:bCs/>
                <w:color w:val="000000" w:themeColor="text1"/>
                <w:sz w:val="16"/>
                <w:szCs w:val="16"/>
              </w:rPr>
            </w:pPr>
          </w:p>
        </w:tc>
        <w:tc>
          <w:tcPr>
            <w:tcW w:w="310" w:type="pct"/>
            <w:noWrap/>
          </w:tcPr>
          <w:p w:rsidR="00E07A05" w:rsidRPr="008238A9" w:rsidRDefault="00E07A05" w:rsidP="00114D09">
            <w:pPr>
              <w:ind w:left="-90" w:right="-56"/>
              <w:jc w:val="center"/>
              <w:rPr>
                <w:color w:val="000000" w:themeColor="text1"/>
                <w:sz w:val="16"/>
                <w:szCs w:val="16"/>
              </w:rPr>
            </w:pPr>
          </w:p>
        </w:tc>
        <w:tc>
          <w:tcPr>
            <w:tcW w:w="392" w:type="pct"/>
            <w:noWrap/>
          </w:tcPr>
          <w:p w:rsidR="00E07A05" w:rsidRPr="008238A9" w:rsidRDefault="00E07A05" w:rsidP="00114D09">
            <w:pPr>
              <w:ind w:left="-90" w:right="-56"/>
              <w:jc w:val="center"/>
              <w:rPr>
                <w:color w:val="000000" w:themeColor="text1"/>
                <w:sz w:val="16"/>
                <w:szCs w:val="16"/>
              </w:rPr>
            </w:pPr>
          </w:p>
        </w:tc>
        <w:tc>
          <w:tcPr>
            <w:tcW w:w="321" w:type="pct"/>
            <w:noWrap/>
          </w:tcPr>
          <w:p w:rsidR="00E07A05" w:rsidRPr="008238A9" w:rsidRDefault="00E07A05" w:rsidP="00114D09">
            <w:pPr>
              <w:ind w:left="-90" w:right="-56"/>
              <w:jc w:val="center"/>
              <w:rPr>
                <w:color w:val="000000" w:themeColor="text1"/>
                <w:sz w:val="16"/>
                <w:szCs w:val="16"/>
              </w:rPr>
            </w:pPr>
          </w:p>
        </w:tc>
        <w:tc>
          <w:tcPr>
            <w:tcW w:w="310" w:type="pct"/>
          </w:tcPr>
          <w:p w:rsidR="00E07A05" w:rsidRPr="008238A9" w:rsidRDefault="00E07A05" w:rsidP="00114D09">
            <w:pPr>
              <w:ind w:left="-90" w:right="-56"/>
              <w:jc w:val="center"/>
              <w:rPr>
                <w:color w:val="000000" w:themeColor="text1"/>
                <w:sz w:val="16"/>
                <w:szCs w:val="16"/>
              </w:rPr>
            </w:pPr>
          </w:p>
        </w:tc>
        <w:tc>
          <w:tcPr>
            <w:tcW w:w="391" w:type="pct"/>
          </w:tcPr>
          <w:p w:rsidR="00E07A05" w:rsidRPr="008238A9" w:rsidRDefault="00E07A05" w:rsidP="00114D09">
            <w:pPr>
              <w:ind w:left="-90" w:right="-56"/>
              <w:jc w:val="center"/>
              <w:rPr>
                <w:color w:val="000000" w:themeColor="text1"/>
                <w:sz w:val="16"/>
                <w:szCs w:val="16"/>
              </w:rPr>
            </w:pPr>
          </w:p>
        </w:tc>
        <w:tc>
          <w:tcPr>
            <w:tcW w:w="322" w:type="pct"/>
          </w:tcPr>
          <w:p w:rsidR="00E07A05" w:rsidRPr="008238A9" w:rsidRDefault="00E07A05" w:rsidP="00114D09">
            <w:pPr>
              <w:ind w:left="-90" w:right="-56"/>
              <w:jc w:val="center"/>
              <w:rPr>
                <w:color w:val="000000" w:themeColor="text1"/>
                <w:sz w:val="16"/>
                <w:szCs w:val="16"/>
              </w:rPr>
            </w:pPr>
          </w:p>
        </w:tc>
        <w:tc>
          <w:tcPr>
            <w:tcW w:w="281" w:type="pct"/>
          </w:tcPr>
          <w:p w:rsidR="00E07A05" w:rsidRPr="008238A9" w:rsidRDefault="00E07A05" w:rsidP="00114D09">
            <w:pPr>
              <w:ind w:left="-90" w:right="-56"/>
              <w:jc w:val="center"/>
              <w:rPr>
                <w:color w:val="000000" w:themeColor="text1"/>
                <w:sz w:val="16"/>
                <w:szCs w:val="16"/>
              </w:rPr>
            </w:pPr>
          </w:p>
        </w:tc>
        <w:tc>
          <w:tcPr>
            <w:tcW w:w="332" w:type="pct"/>
          </w:tcPr>
          <w:p w:rsidR="00E07A05" w:rsidRPr="008238A9" w:rsidRDefault="00E07A05" w:rsidP="00114D09">
            <w:pPr>
              <w:ind w:left="-90" w:right="-56"/>
              <w:jc w:val="center"/>
              <w:rPr>
                <w:color w:val="000000" w:themeColor="text1"/>
                <w:sz w:val="16"/>
                <w:szCs w:val="16"/>
              </w:rPr>
            </w:pPr>
          </w:p>
        </w:tc>
        <w:tc>
          <w:tcPr>
            <w:tcW w:w="274" w:type="pct"/>
          </w:tcPr>
          <w:p w:rsidR="00E07A05" w:rsidRPr="008238A9" w:rsidRDefault="00E07A05" w:rsidP="00114D09">
            <w:pPr>
              <w:ind w:left="-90" w:right="-56"/>
              <w:jc w:val="center"/>
              <w:rPr>
                <w:color w:val="000000" w:themeColor="text1"/>
                <w:sz w:val="16"/>
                <w:szCs w:val="16"/>
              </w:rPr>
            </w:pPr>
          </w:p>
        </w:tc>
      </w:tr>
      <w:tr w:rsidR="00E07A05" w:rsidRPr="00F733D7" w:rsidTr="00F92E66">
        <w:trPr>
          <w:trHeight w:val="330"/>
        </w:trPr>
        <w:tc>
          <w:tcPr>
            <w:tcW w:w="1645" w:type="pct"/>
            <w:noWrap/>
          </w:tcPr>
          <w:p w:rsidR="00E07A05" w:rsidRPr="002F390A" w:rsidRDefault="00E07A05" w:rsidP="006869DC">
            <w:pPr>
              <w:ind w:left="-90" w:right="-56"/>
              <w:rPr>
                <w:sz w:val="16"/>
                <w:szCs w:val="16"/>
              </w:rPr>
            </w:pPr>
            <w:r w:rsidRPr="002F390A">
              <w:rPr>
                <w:sz w:val="16"/>
                <w:szCs w:val="16"/>
              </w:rPr>
              <w:t>Feed and Fodder technology</w:t>
            </w:r>
          </w:p>
        </w:tc>
        <w:tc>
          <w:tcPr>
            <w:tcW w:w="422" w:type="pct"/>
            <w:noWrap/>
          </w:tcPr>
          <w:p w:rsidR="00E07A05" w:rsidRPr="008238A9" w:rsidRDefault="00E07A05" w:rsidP="00114D09">
            <w:pPr>
              <w:ind w:left="-90" w:right="-56"/>
              <w:jc w:val="center"/>
              <w:rPr>
                <w:bCs/>
                <w:color w:val="000000" w:themeColor="text1"/>
                <w:sz w:val="16"/>
                <w:szCs w:val="16"/>
              </w:rPr>
            </w:pPr>
          </w:p>
        </w:tc>
        <w:tc>
          <w:tcPr>
            <w:tcW w:w="310" w:type="pct"/>
            <w:noWrap/>
          </w:tcPr>
          <w:p w:rsidR="00E07A05" w:rsidRPr="008238A9" w:rsidRDefault="00E07A05" w:rsidP="00114D09">
            <w:pPr>
              <w:ind w:left="-90" w:right="-56"/>
              <w:jc w:val="center"/>
              <w:rPr>
                <w:color w:val="000000" w:themeColor="text1"/>
                <w:sz w:val="16"/>
                <w:szCs w:val="16"/>
              </w:rPr>
            </w:pPr>
          </w:p>
        </w:tc>
        <w:tc>
          <w:tcPr>
            <w:tcW w:w="392" w:type="pct"/>
            <w:noWrap/>
          </w:tcPr>
          <w:p w:rsidR="00E07A05" w:rsidRPr="008238A9" w:rsidRDefault="00E07A05" w:rsidP="00114D09">
            <w:pPr>
              <w:ind w:left="-90" w:right="-56"/>
              <w:jc w:val="center"/>
              <w:rPr>
                <w:color w:val="000000" w:themeColor="text1"/>
                <w:sz w:val="16"/>
                <w:szCs w:val="16"/>
              </w:rPr>
            </w:pPr>
          </w:p>
        </w:tc>
        <w:tc>
          <w:tcPr>
            <w:tcW w:w="321" w:type="pct"/>
            <w:noWrap/>
          </w:tcPr>
          <w:p w:rsidR="00E07A05" w:rsidRPr="008238A9" w:rsidRDefault="00E07A05" w:rsidP="00114D09">
            <w:pPr>
              <w:ind w:left="-90" w:right="-56"/>
              <w:jc w:val="center"/>
              <w:rPr>
                <w:color w:val="000000" w:themeColor="text1"/>
                <w:sz w:val="16"/>
                <w:szCs w:val="16"/>
              </w:rPr>
            </w:pPr>
          </w:p>
        </w:tc>
        <w:tc>
          <w:tcPr>
            <w:tcW w:w="310" w:type="pct"/>
          </w:tcPr>
          <w:p w:rsidR="00E07A05" w:rsidRPr="008238A9" w:rsidRDefault="00E07A05" w:rsidP="00114D09">
            <w:pPr>
              <w:ind w:left="-90" w:right="-56"/>
              <w:jc w:val="center"/>
              <w:rPr>
                <w:color w:val="000000" w:themeColor="text1"/>
                <w:sz w:val="16"/>
                <w:szCs w:val="16"/>
              </w:rPr>
            </w:pPr>
          </w:p>
        </w:tc>
        <w:tc>
          <w:tcPr>
            <w:tcW w:w="391" w:type="pct"/>
          </w:tcPr>
          <w:p w:rsidR="00E07A05" w:rsidRPr="008238A9" w:rsidRDefault="00E07A05" w:rsidP="00114D09">
            <w:pPr>
              <w:ind w:left="-90" w:right="-56"/>
              <w:jc w:val="center"/>
              <w:rPr>
                <w:color w:val="000000" w:themeColor="text1"/>
                <w:sz w:val="16"/>
                <w:szCs w:val="16"/>
              </w:rPr>
            </w:pPr>
          </w:p>
        </w:tc>
        <w:tc>
          <w:tcPr>
            <w:tcW w:w="322" w:type="pct"/>
          </w:tcPr>
          <w:p w:rsidR="00E07A05" w:rsidRPr="008238A9" w:rsidRDefault="00E07A05" w:rsidP="00114D09">
            <w:pPr>
              <w:ind w:left="-90" w:right="-56"/>
              <w:jc w:val="center"/>
              <w:rPr>
                <w:color w:val="000000" w:themeColor="text1"/>
                <w:sz w:val="16"/>
                <w:szCs w:val="16"/>
              </w:rPr>
            </w:pPr>
          </w:p>
        </w:tc>
        <w:tc>
          <w:tcPr>
            <w:tcW w:w="281" w:type="pct"/>
          </w:tcPr>
          <w:p w:rsidR="00E07A05" w:rsidRPr="008238A9" w:rsidRDefault="00E07A05" w:rsidP="00114D09">
            <w:pPr>
              <w:ind w:left="-90" w:right="-56"/>
              <w:jc w:val="center"/>
              <w:rPr>
                <w:color w:val="000000" w:themeColor="text1"/>
                <w:sz w:val="16"/>
                <w:szCs w:val="16"/>
              </w:rPr>
            </w:pPr>
          </w:p>
        </w:tc>
        <w:tc>
          <w:tcPr>
            <w:tcW w:w="332" w:type="pct"/>
          </w:tcPr>
          <w:p w:rsidR="00E07A05" w:rsidRPr="008238A9" w:rsidRDefault="00E07A05" w:rsidP="00114D09">
            <w:pPr>
              <w:ind w:left="-90" w:right="-56"/>
              <w:jc w:val="center"/>
              <w:rPr>
                <w:color w:val="000000" w:themeColor="text1"/>
                <w:sz w:val="16"/>
                <w:szCs w:val="16"/>
              </w:rPr>
            </w:pPr>
          </w:p>
        </w:tc>
        <w:tc>
          <w:tcPr>
            <w:tcW w:w="274" w:type="pct"/>
          </w:tcPr>
          <w:p w:rsidR="00E07A05" w:rsidRPr="008238A9" w:rsidRDefault="00E07A05" w:rsidP="00114D09">
            <w:pPr>
              <w:ind w:left="-90" w:right="-56"/>
              <w:jc w:val="center"/>
              <w:rPr>
                <w:color w:val="000000" w:themeColor="text1"/>
                <w:sz w:val="16"/>
                <w:szCs w:val="16"/>
              </w:rPr>
            </w:pPr>
          </w:p>
        </w:tc>
      </w:tr>
      <w:tr w:rsidR="00E07A05" w:rsidRPr="00F733D7" w:rsidTr="00F92E66">
        <w:trPr>
          <w:trHeight w:val="330"/>
        </w:trPr>
        <w:tc>
          <w:tcPr>
            <w:tcW w:w="1645" w:type="pct"/>
            <w:noWrap/>
          </w:tcPr>
          <w:p w:rsidR="00E07A05" w:rsidRPr="00F733D7" w:rsidRDefault="00E07A05" w:rsidP="006869DC">
            <w:pPr>
              <w:ind w:left="-90" w:right="-56"/>
              <w:rPr>
                <w:sz w:val="16"/>
                <w:szCs w:val="16"/>
              </w:rPr>
            </w:pPr>
            <w:r w:rsidRPr="00F733D7">
              <w:rPr>
                <w:sz w:val="16"/>
                <w:szCs w:val="16"/>
              </w:rPr>
              <w:t>Production of quality animal products</w:t>
            </w:r>
          </w:p>
        </w:tc>
        <w:tc>
          <w:tcPr>
            <w:tcW w:w="422" w:type="pct"/>
            <w:noWrap/>
          </w:tcPr>
          <w:p w:rsidR="00E07A05" w:rsidRPr="00F733D7" w:rsidRDefault="00E07A05" w:rsidP="00114D09">
            <w:pPr>
              <w:ind w:left="-90" w:right="-56"/>
              <w:jc w:val="center"/>
              <w:rPr>
                <w:bCs/>
                <w:sz w:val="16"/>
                <w:szCs w:val="16"/>
              </w:rPr>
            </w:pPr>
          </w:p>
        </w:tc>
        <w:tc>
          <w:tcPr>
            <w:tcW w:w="310" w:type="pct"/>
            <w:noWrap/>
          </w:tcPr>
          <w:p w:rsidR="00E07A05" w:rsidRPr="00F733D7" w:rsidRDefault="00E07A05" w:rsidP="00114D09">
            <w:pPr>
              <w:ind w:left="-90" w:right="-56"/>
              <w:jc w:val="center"/>
              <w:rPr>
                <w:sz w:val="16"/>
                <w:szCs w:val="16"/>
              </w:rPr>
            </w:pPr>
          </w:p>
        </w:tc>
        <w:tc>
          <w:tcPr>
            <w:tcW w:w="392" w:type="pct"/>
            <w:noWrap/>
          </w:tcPr>
          <w:p w:rsidR="00E07A05" w:rsidRPr="00F733D7" w:rsidRDefault="00E07A05" w:rsidP="00114D09">
            <w:pPr>
              <w:ind w:left="-90" w:right="-56"/>
              <w:jc w:val="center"/>
              <w:rPr>
                <w:sz w:val="16"/>
                <w:szCs w:val="16"/>
              </w:rPr>
            </w:pPr>
          </w:p>
        </w:tc>
        <w:tc>
          <w:tcPr>
            <w:tcW w:w="321" w:type="pct"/>
            <w:noWrap/>
          </w:tcPr>
          <w:p w:rsidR="00E07A05" w:rsidRPr="00F733D7" w:rsidRDefault="00E07A05" w:rsidP="00114D09">
            <w:pPr>
              <w:ind w:left="-90" w:right="-56"/>
              <w:jc w:val="center"/>
              <w:rPr>
                <w:sz w:val="16"/>
                <w:szCs w:val="16"/>
              </w:rPr>
            </w:pPr>
          </w:p>
        </w:tc>
        <w:tc>
          <w:tcPr>
            <w:tcW w:w="310" w:type="pct"/>
          </w:tcPr>
          <w:p w:rsidR="00E07A05" w:rsidRPr="00F733D7" w:rsidRDefault="00E07A05" w:rsidP="00114D09">
            <w:pPr>
              <w:ind w:left="-90" w:right="-56"/>
              <w:jc w:val="center"/>
              <w:rPr>
                <w:sz w:val="16"/>
                <w:szCs w:val="16"/>
              </w:rPr>
            </w:pPr>
          </w:p>
        </w:tc>
        <w:tc>
          <w:tcPr>
            <w:tcW w:w="391" w:type="pct"/>
          </w:tcPr>
          <w:p w:rsidR="00E07A05" w:rsidRPr="00F733D7" w:rsidRDefault="00E07A05" w:rsidP="00114D09">
            <w:pPr>
              <w:ind w:left="-90" w:right="-56"/>
              <w:jc w:val="center"/>
              <w:rPr>
                <w:sz w:val="16"/>
                <w:szCs w:val="16"/>
              </w:rPr>
            </w:pPr>
          </w:p>
        </w:tc>
        <w:tc>
          <w:tcPr>
            <w:tcW w:w="322" w:type="pct"/>
          </w:tcPr>
          <w:p w:rsidR="00E07A05" w:rsidRPr="00F733D7" w:rsidRDefault="00E07A05" w:rsidP="00114D09">
            <w:pPr>
              <w:ind w:left="-90" w:right="-56"/>
              <w:jc w:val="center"/>
              <w:rPr>
                <w:sz w:val="16"/>
                <w:szCs w:val="16"/>
              </w:rPr>
            </w:pPr>
          </w:p>
        </w:tc>
        <w:tc>
          <w:tcPr>
            <w:tcW w:w="281" w:type="pct"/>
          </w:tcPr>
          <w:p w:rsidR="00E07A05" w:rsidRPr="00F733D7" w:rsidRDefault="00E07A05" w:rsidP="00114D09">
            <w:pPr>
              <w:ind w:left="-90" w:right="-56"/>
              <w:jc w:val="center"/>
              <w:rPr>
                <w:sz w:val="16"/>
                <w:szCs w:val="16"/>
              </w:rPr>
            </w:pPr>
          </w:p>
        </w:tc>
        <w:tc>
          <w:tcPr>
            <w:tcW w:w="332" w:type="pct"/>
          </w:tcPr>
          <w:p w:rsidR="00E07A05" w:rsidRPr="00F733D7" w:rsidRDefault="00E07A05" w:rsidP="00114D09">
            <w:pPr>
              <w:ind w:left="-90" w:right="-56"/>
              <w:jc w:val="center"/>
              <w:rPr>
                <w:sz w:val="16"/>
                <w:szCs w:val="16"/>
              </w:rPr>
            </w:pPr>
          </w:p>
        </w:tc>
        <w:tc>
          <w:tcPr>
            <w:tcW w:w="274" w:type="pct"/>
          </w:tcPr>
          <w:p w:rsidR="00E07A05" w:rsidRPr="00F733D7" w:rsidRDefault="00E07A05" w:rsidP="00114D09">
            <w:pPr>
              <w:ind w:left="-90" w:right="-56"/>
              <w:jc w:val="center"/>
              <w:rPr>
                <w:sz w:val="16"/>
                <w:szCs w:val="16"/>
              </w:rPr>
            </w:pPr>
          </w:p>
        </w:tc>
      </w:tr>
      <w:tr w:rsidR="00E07A05" w:rsidRPr="00F733D7" w:rsidTr="00F92E66">
        <w:trPr>
          <w:trHeight w:val="330"/>
        </w:trPr>
        <w:tc>
          <w:tcPr>
            <w:tcW w:w="1645" w:type="pct"/>
            <w:noWrap/>
          </w:tcPr>
          <w:p w:rsidR="00E07A05" w:rsidRPr="00F733D7" w:rsidRDefault="00E07A05" w:rsidP="006869DC">
            <w:pPr>
              <w:ind w:left="-90" w:right="-56"/>
              <w:rPr>
                <w:sz w:val="16"/>
                <w:szCs w:val="16"/>
              </w:rPr>
            </w:pPr>
            <w:r w:rsidRPr="00F733D7">
              <w:rPr>
                <w:sz w:val="16"/>
                <w:szCs w:val="16"/>
              </w:rPr>
              <w:t>Others (pl.specify)</w:t>
            </w:r>
          </w:p>
        </w:tc>
        <w:tc>
          <w:tcPr>
            <w:tcW w:w="422" w:type="pct"/>
            <w:noWrap/>
          </w:tcPr>
          <w:p w:rsidR="00E07A05" w:rsidRPr="00F733D7" w:rsidRDefault="00E07A05" w:rsidP="00114D09">
            <w:pPr>
              <w:ind w:left="-90" w:right="-56"/>
              <w:jc w:val="center"/>
              <w:rPr>
                <w:bCs/>
                <w:sz w:val="16"/>
                <w:szCs w:val="16"/>
              </w:rPr>
            </w:pPr>
          </w:p>
        </w:tc>
        <w:tc>
          <w:tcPr>
            <w:tcW w:w="310" w:type="pct"/>
            <w:noWrap/>
          </w:tcPr>
          <w:p w:rsidR="00E07A05" w:rsidRPr="00F733D7" w:rsidRDefault="00E07A05" w:rsidP="00114D09">
            <w:pPr>
              <w:ind w:left="-90" w:right="-56"/>
              <w:jc w:val="center"/>
              <w:rPr>
                <w:sz w:val="16"/>
                <w:szCs w:val="16"/>
              </w:rPr>
            </w:pPr>
          </w:p>
        </w:tc>
        <w:tc>
          <w:tcPr>
            <w:tcW w:w="392" w:type="pct"/>
            <w:noWrap/>
          </w:tcPr>
          <w:p w:rsidR="00E07A05" w:rsidRPr="00F733D7" w:rsidRDefault="00E07A05" w:rsidP="00114D09">
            <w:pPr>
              <w:ind w:left="-90" w:right="-56"/>
              <w:jc w:val="center"/>
              <w:rPr>
                <w:sz w:val="16"/>
                <w:szCs w:val="16"/>
              </w:rPr>
            </w:pPr>
          </w:p>
        </w:tc>
        <w:tc>
          <w:tcPr>
            <w:tcW w:w="321" w:type="pct"/>
            <w:noWrap/>
          </w:tcPr>
          <w:p w:rsidR="00E07A05" w:rsidRPr="00F733D7" w:rsidRDefault="00E07A05" w:rsidP="00114D09">
            <w:pPr>
              <w:ind w:left="-90" w:right="-56"/>
              <w:jc w:val="center"/>
              <w:rPr>
                <w:sz w:val="16"/>
                <w:szCs w:val="16"/>
              </w:rPr>
            </w:pPr>
          </w:p>
        </w:tc>
        <w:tc>
          <w:tcPr>
            <w:tcW w:w="310" w:type="pct"/>
          </w:tcPr>
          <w:p w:rsidR="00E07A05" w:rsidRPr="00F733D7" w:rsidRDefault="00E07A05" w:rsidP="00114D09">
            <w:pPr>
              <w:ind w:left="-90" w:right="-56"/>
              <w:jc w:val="center"/>
              <w:rPr>
                <w:sz w:val="16"/>
                <w:szCs w:val="16"/>
              </w:rPr>
            </w:pPr>
          </w:p>
        </w:tc>
        <w:tc>
          <w:tcPr>
            <w:tcW w:w="391" w:type="pct"/>
          </w:tcPr>
          <w:p w:rsidR="00E07A05" w:rsidRPr="00F733D7" w:rsidRDefault="00E07A05" w:rsidP="00114D09">
            <w:pPr>
              <w:ind w:left="-90" w:right="-56"/>
              <w:jc w:val="center"/>
              <w:rPr>
                <w:sz w:val="16"/>
                <w:szCs w:val="16"/>
              </w:rPr>
            </w:pPr>
          </w:p>
        </w:tc>
        <w:tc>
          <w:tcPr>
            <w:tcW w:w="322" w:type="pct"/>
          </w:tcPr>
          <w:p w:rsidR="00E07A05" w:rsidRPr="00F733D7" w:rsidRDefault="00E07A05" w:rsidP="00114D09">
            <w:pPr>
              <w:ind w:left="-90" w:right="-56"/>
              <w:jc w:val="center"/>
              <w:rPr>
                <w:sz w:val="16"/>
                <w:szCs w:val="16"/>
              </w:rPr>
            </w:pPr>
          </w:p>
        </w:tc>
        <w:tc>
          <w:tcPr>
            <w:tcW w:w="281" w:type="pct"/>
          </w:tcPr>
          <w:p w:rsidR="00E07A05" w:rsidRPr="00F733D7" w:rsidRDefault="00E07A05" w:rsidP="00114D09">
            <w:pPr>
              <w:ind w:left="-90" w:right="-56"/>
              <w:jc w:val="center"/>
              <w:rPr>
                <w:sz w:val="16"/>
                <w:szCs w:val="16"/>
              </w:rPr>
            </w:pPr>
          </w:p>
        </w:tc>
        <w:tc>
          <w:tcPr>
            <w:tcW w:w="332" w:type="pct"/>
          </w:tcPr>
          <w:p w:rsidR="00E07A05" w:rsidRPr="00F733D7" w:rsidRDefault="00E07A05" w:rsidP="00114D09">
            <w:pPr>
              <w:ind w:left="-90" w:right="-56"/>
              <w:jc w:val="center"/>
              <w:rPr>
                <w:sz w:val="16"/>
                <w:szCs w:val="16"/>
              </w:rPr>
            </w:pPr>
          </w:p>
        </w:tc>
        <w:tc>
          <w:tcPr>
            <w:tcW w:w="274" w:type="pct"/>
          </w:tcPr>
          <w:p w:rsidR="00E07A05" w:rsidRPr="00F733D7" w:rsidRDefault="00E07A05" w:rsidP="00114D09">
            <w:pPr>
              <w:ind w:left="-90" w:right="-56"/>
              <w:jc w:val="center"/>
              <w:rPr>
                <w:sz w:val="16"/>
                <w:szCs w:val="16"/>
              </w:rPr>
            </w:pPr>
          </w:p>
        </w:tc>
      </w:tr>
      <w:tr w:rsidR="00217E66" w:rsidRPr="00F733D7" w:rsidTr="00F92E66">
        <w:trPr>
          <w:trHeight w:val="330"/>
        </w:trPr>
        <w:tc>
          <w:tcPr>
            <w:tcW w:w="1645" w:type="pct"/>
            <w:noWrap/>
          </w:tcPr>
          <w:p w:rsidR="00217E66" w:rsidRPr="00F733D7" w:rsidRDefault="00217E66" w:rsidP="006869DC">
            <w:pPr>
              <w:ind w:left="-90" w:right="-56"/>
              <w:rPr>
                <w:sz w:val="16"/>
                <w:szCs w:val="16"/>
              </w:rPr>
            </w:pPr>
            <w:r>
              <w:rPr>
                <w:sz w:val="16"/>
                <w:szCs w:val="16"/>
              </w:rPr>
              <w:t>Others (Goat Management)</w:t>
            </w:r>
          </w:p>
        </w:tc>
        <w:tc>
          <w:tcPr>
            <w:tcW w:w="422" w:type="pct"/>
            <w:noWrap/>
          </w:tcPr>
          <w:p w:rsidR="00217E66" w:rsidRPr="00F733D7" w:rsidRDefault="00217E66" w:rsidP="00114D09">
            <w:pPr>
              <w:ind w:left="-90" w:right="-56"/>
              <w:jc w:val="center"/>
              <w:rPr>
                <w:bCs/>
                <w:sz w:val="16"/>
                <w:szCs w:val="16"/>
              </w:rPr>
            </w:pPr>
            <w:r>
              <w:rPr>
                <w:bCs/>
                <w:sz w:val="16"/>
                <w:szCs w:val="16"/>
              </w:rPr>
              <w:t>3</w:t>
            </w:r>
          </w:p>
        </w:tc>
        <w:tc>
          <w:tcPr>
            <w:tcW w:w="310" w:type="pct"/>
            <w:noWrap/>
          </w:tcPr>
          <w:p w:rsidR="00217E66" w:rsidRPr="00F733D7" w:rsidRDefault="00217E66" w:rsidP="00114D09">
            <w:pPr>
              <w:ind w:left="-90" w:right="-56"/>
              <w:jc w:val="center"/>
              <w:rPr>
                <w:sz w:val="16"/>
                <w:szCs w:val="16"/>
              </w:rPr>
            </w:pPr>
            <w:r>
              <w:rPr>
                <w:sz w:val="16"/>
                <w:szCs w:val="16"/>
              </w:rPr>
              <w:t>80</w:t>
            </w:r>
          </w:p>
        </w:tc>
        <w:tc>
          <w:tcPr>
            <w:tcW w:w="392" w:type="pct"/>
            <w:noWrap/>
          </w:tcPr>
          <w:p w:rsidR="00217E66" w:rsidRPr="00F733D7" w:rsidRDefault="00217E66" w:rsidP="00114D09">
            <w:pPr>
              <w:ind w:left="-90" w:right="-56"/>
              <w:jc w:val="center"/>
              <w:rPr>
                <w:sz w:val="16"/>
                <w:szCs w:val="16"/>
              </w:rPr>
            </w:pPr>
            <w:r>
              <w:rPr>
                <w:sz w:val="16"/>
                <w:szCs w:val="16"/>
              </w:rPr>
              <w:t>85</w:t>
            </w:r>
          </w:p>
        </w:tc>
        <w:tc>
          <w:tcPr>
            <w:tcW w:w="321" w:type="pct"/>
            <w:noWrap/>
          </w:tcPr>
          <w:p w:rsidR="00217E66" w:rsidRPr="00F733D7" w:rsidRDefault="00217E66" w:rsidP="00114D09">
            <w:pPr>
              <w:ind w:left="-90" w:right="-56"/>
              <w:jc w:val="center"/>
              <w:rPr>
                <w:sz w:val="16"/>
                <w:szCs w:val="16"/>
              </w:rPr>
            </w:pPr>
            <w:r>
              <w:rPr>
                <w:sz w:val="16"/>
                <w:szCs w:val="16"/>
              </w:rPr>
              <w:t>165</w:t>
            </w:r>
          </w:p>
        </w:tc>
        <w:tc>
          <w:tcPr>
            <w:tcW w:w="310" w:type="pct"/>
          </w:tcPr>
          <w:p w:rsidR="00217E66" w:rsidRPr="00F733D7" w:rsidRDefault="00217E66" w:rsidP="00114D09">
            <w:pPr>
              <w:ind w:left="-90" w:right="-56"/>
              <w:jc w:val="center"/>
              <w:rPr>
                <w:sz w:val="16"/>
                <w:szCs w:val="16"/>
              </w:rPr>
            </w:pPr>
            <w:r>
              <w:rPr>
                <w:sz w:val="16"/>
                <w:szCs w:val="16"/>
              </w:rPr>
              <w:t>0</w:t>
            </w:r>
          </w:p>
        </w:tc>
        <w:tc>
          <w:tcPr>
            <w:tcW w:w="391" w:type="pct"/>
          </w:tcPr>
          <w:p w:rsidR="00217E66" w:rsidRPr="00F733D7" w:rsidRDefault="00217E66" w:rsidP="00114D09">
            <w:pPr>
              <w:ind w:left="-90" w:right="-56"/>
              <w:jc w:val="center"/>
              <w:rPr>
                <w:sz w:val="16"/>
                <w:szCs w:val="16"/>
              </w:rPr>
            </w:pPr>
            <w:r>
              <w:rPr>
                <w:sz w:val="16"/>
                <w:szCs w:val="16"/>
              </w:rPr>
              <w:t>0</w:t>
            </w:r>
          </w:p>
        </w:tc>
        <w:tc>
          <w:tcPr>
            <w:tcW w:w="322" w:type="pct"/>
          </w:tcPr>
          <w:p w:rsidR="00217E66" w:rsidRPr="00F733D7" w:rsidRDefault="00217E66" w:rsidP="00114D09">
            <w:pPr>
              <w:ind w:left="-90" w:right="-56"/>
              <w:jc w:val="center"/>
              <w:rPr>
                <w:sz w:val="16"/>
                <w:szCs w:val="16"/>
              </w:rPr>
            </w:pPr>
            <w:r>
              <w:rPr>
                <w:sz w:val="16"/>
                <w:szCs w:val="16"/>
              </w:rPr>
              <w:t>0</w:t>
            </w:r>
          </w:p>
        </w:tc>
        <w:tc>
          <w:tcPr>
            <w:tcW w:w="281" w:type="pct"/>
          </w:tcPr>
          <w:p w:rsidR="00217E66" w:rsidRPr="00F733D7" w:rsidRDefault="00217E66" w:rsidP="00114D09">
            <w:pPr>
              <w:ind w:left="-90" w:right="-56"/>
              <w:jc w:val="center"/>
              <w:rPr>
                <w:sz w:val="16"/>
                <w:szCs w:val="16"/>
              </w:rPr>
            </w:pPr>
            <w:r>
              <w:rPr>
                <w:sz w:val="16"/>
                <w:szCs w:val="16"/>
              </w:rPr>
              <w:t>80</w:t>
            </w:r>
          </w:p>
        </w:tc>
        <w:tc>
          <w:tcPr>
            <w:tcW w:w="332" w:type="pct"/>
          </w:tcPr>
          <w:p w:rsidR="00217E66" w:rsidRPr="00F733D7" w:rsidRDefault="00217E66" w:rsidP="00114D09">
            <w:pPr>
              <w:ind w:left="-90" w:right="-56"/>
              <w:jc w:val="center"/>
              <w:rPr>
                <w:sz w:val="16"/>
                <w:szCs w:val="16"/>
              </w:rPr>
            </w:pPr>
            <w:r>
              <w:rPr>
                <w:sz w:val="16"/>
                <w:szCs w:val="16"/>
              </w:rPr>
              <w:t>85</w:t>
            </w:r>
          </w:p>
        </w:tc>
        <w:tc>
          <w:tcPr>
            <w:tcW w:w="274" w:type="pct"/>
          </w:tcPr>
          <w:p w:rsidR="00217E66" w:rsidRPr="00F733D7" w:rsidRDefault="00217E66" w:rsidP="00114D09">
            <w:pPr>
              <w:ind w:left="-90" w:right="-56"/>
              <w:jc w:val="center"/>
              <w:rPr>
                <w:sz w:val="16"/>
                <w:szCs w:val="16"/>
              </w:rPr>
            </w:pPr>
            <w:r>
              <w:rPr>
                <w:sz w:val="16"/>
                <w:szCs w:val="16"/>
              </w:rPr>
              <w:t>165</w:t>
            </w:r>
          </w:p>
        </w:tc>
      </w:tr>
      <w:tr w:rsidR="00217E66" w:rsidRPr="00F733D7" w:rsidTr="00F92E66">
        <w:trPr>
          <w:trHeight w:val="330"/>
        </w:trPr>
        <w:tc>
          <w:tcPr>
            <w:tcW w:w="1645" w:type="pct"/>
            <w:noWrap/>
          </w:tcPr>
          <w:p w:rsidR="00217E66" w:rsidRPr="002F390A" w:rsidRDefault="00217E66" w:rsidP="006869DC">
            <w:pPr>
              <w:ind w:left="-90" w:right="-56"/>
              <w:rPr>
                <w:b/>
                <w:bCs/>
                <w:sz w:val="16"/>
                <w:szCs w:val="16"/>
              </w:rPr>
            </w:pPr>
            <w:r w:rsidRPr="002F390A">
              <w:rPr>
                <w:b/>
                <w:sz w:val="16"/>
                <w:szCs w:val="16"/>
              </w:rPr>
              <w:t>Home Science/Women empowerment</w:t>
            </w:r>
          </w:p>
        </w:tc>
        <w:tc>
          <w:tcPr>
            <w:tcW w:w="422" w:type="pct"/>
            <w:noWrap/>
          </w:tcPr>
          <w:p w:rsidR="00217E66" w:rsidRPr="00F733D7" w:rsidRDefault="00217E66" w:rsidP="00114D09">
            <w:pPr>
              <w:ind w:left="-90" w:right="-56"/>
              <w:jc w:val="center"/>
              <w:rPr>
                <w:bCs/>
                <w:sz w:val="16"/>
                <w:szCs w:val="16"/>
              </w:rPr>
            </w:pPr>
          </w:p>
        </w:tc>
        <w:tc>
          <w:tcPr>
            <w:tcW w:w="310" w:type="pct"/>
            <w:noWrap/>
          </w:tcPr>
          <w:p w:rsidR="00217E66" w:rsidRPr="00F733D7" w:rsidRDefault="00217E66" w:rsidP="00114D09">
            <w:pPr>
              <w:ind w:left="-90" w:right="-56"/>
              <w:jc w:val="center"/>
              <w:rPr>
                <w:sz w:val="16"/>
                <w:szCs w:val="16"/>
              </w:rPr>
            </w:pPr>
          </w:p>
        </w:tc>
        <w:tc>
          <w:tcPr>
            <w:tcW w:w="392" w:type="pct"/>
            <w:noWrap/>
          </w:tcPr>
          <w:p w:rsidR="00217E66" w:rsidRPr="00F733D7" w:rsidRDefault="00217E66" w:rsidP="00114D09">
            <w:pPr>
              <w:ind w:left="-90" w:right="-56"/>
              <w:jc w:val="center"/>
              <w:rPr>
                <w:sz w:val="16"/>
                <w:szCs w:val="16"/>
              </w:rPr>
            </w:pPr>
          </w:p>
        </w:tc>
        <w:tc>
          <w:tcPr>
            <w:tcW w:w="321" w:type="pct"/>
            <w:noWrap/>
          </w:tcPr>
          <w:p w:rsidR="00217E66" w:rsidRPr="00F733D7" w:rsidRDefault="00217E66" w:rsidP="00114D09">
            <w:pPr>
              <w:ind w:left="-90" w:right="-56"/>
              <w:jc w:val="center"/>
              <w:rPr>
                <w:sz w:val="16"/>
                <w:szCs w:val="16"/>
              </w:rPr>
            </w:pPr>
          </w:p>
        </w:tc>
        <w:tc>
          <w:tcPr>
            <w:tcW w:w="310" w:type="pct"/>
          </w:tcPr>
          <w:p w:rsidR="00217E66" w:rsidRPr="00F733D7" w:rsidRDefault="00217E66" w:rsidP="00114D09">
            <w:pPr>
              <w:ind w:left="-90" w:right="-56"/>
              <w:jc w:val="center"/>
              <w:rPr>
                <w:sz w:val="16"/>
                <w:szCs w:val="16"/>
              </w:rPr>
            </w:pPr>
          </w:p>
        </w:tc>
        <w:tc>
          <w:tcPr>
            <w:tcW w:w="391" w:type="pct"/>
          </w:tcPr>
          <w:p w:rsidR="00217E66" w:rsidRPr="00F733D7" w:rsidRDefault="00217E66" w:rsidP="00114D09">
            <w:pPr>
              <w:ind w:left="-90" w:right="-56"/>
              <w:jc w:val="center"/>
              <w:rPr>
                <w:sz w:val="16"/>
                <w:szCs w:val="16"/>
              </w:rPr>
            </w:pPr>
          </w:p>
        </w:tc>
        <w:tc>
          <w:tcPr>
            <w:tcW w:w="322" w:type="pct"/>
          </w:tcPr>
          <w:p w:rsidR="00217E66" w:rsidRPr="00F733D7" w:rsidRDefault="00217E66" w:rsidP="00114D09">
            <w:pPr>
              <w:ind w:left="-90" w:right="-56"/>
              <w:jc w:val="center"/>
              <w:rPr>
                <w:sz w:val="16"/>
                <w:szCs w:val="16"/>
              </w:rPr>
            </w:pPr>
          </w:p>
        </w:tc>
        <w:tc>
          <w:tcPr>
            <w:tcW w:w="281" w:type="pct"/>
          </w:tcPr>
          <w:p w:rsidR="00217E66" w:rsidRPr="00F733D7" w:rsidRDefault="00217E66" w:rsidP="00114D09">
            <w:pPr>
              <w:ind w:left="-90" w:right="-56"/>
              <w:jc w:val="center"/>
              <w:rPr>
                <w:sz w:val="16"/>
                <w:szCs w:val="16"/>
              </w:rPr>
            </w:pPr>
          </w:p>
        </w:tc>
        <w:tc>
          <w:tcPr>
            <w:tcW w:w="332" w:type="pct"/>
          </w:tcPr>
          <w:p w:rsidR="00217E66" w:rsidRPr="00F733D7" w:rsidRDefault="00217E66" w:rsidP="00114D09">
            <w:pPr>
              <w:ind w:left="-90" w:right="-56"/>
              <w:jc w:val="center"/>
              <w:rPr>
                <w:sz w:val="16"/>
                <w:szCs w:val="16"/>
              </w:rPr>
            </w:pPr>
          </w:p>
        </w:tc>
        <w:tc>
          <w:tcPr>
            <w:tcW w:w="274" w:type="pct"/>
          </w:tcPr>
          <w:p w:rsidR="00217E66" w:rsidRPr="00F733D7" w:rsidRDefault="00217E66" w:rsidP="00114D09">
            <w:pPr>
              <w:ind w:left="-90" w:right="-56"/>
              <w:jc w:val="center"/>
              <w:rPr>
                <w:sz w:val="16"/>
                <w:szCs w:val="16"/>
              </w:rPr>
            </w:pPr>
          </w:p>
        </w:tc>
      </w:tr>
      <w:tr w:rsidR="00217E66" w:rsidRPr="00F733D7" w:rsidTr="00F92E66">
        <w:trPr>
          <w:trHeight w:val="330"/>
        </w:trPr>
        <w:tc>
          <w:tcPr>
            <w:tcW w:w="1645" w:type="pct"/>
            <w:noWrap/>
          </w:tcPr>
          <w:p w:rsidR="00217E66" w:rsidRPr="002F390A" w:rsidRDefault="00217E66" w:rsidP="006869DC">
            <w:pPr>
              <w:ind w:left="-90" w:right="-56"/>
              <w:rPr>
                <w:sz w:val="16"/>
                <w:szCs w:val="16"/>
              </w:rPr>
            </w:pPr>
            <w:r w:rsidRPr="002F390A">
              <w:rPr>
                <w:sz w:val="16"/>
                <w:szCs w:val="16"/>
              </w:rPr>
              <w:t>Household food security by kitchen gardening and nutrition gardening</w:t>
            </w:r>
          </w:p>
        </w:tc>
        <w:tc>
          <w:tcPr>
            <w:tcW w:w="422" w:type="pct"/>
            <w:noWrap/>
          </w:tcPr>
          <w:p w:rsidR="00217E66" w:rsidRPr="008238A9" w:rsidRDefault="00217E66" w:rsidP="00114D09">
            <w:pPr>
              <w:ind w:left="-90" w:right="-56"/>
              <w:jc w:val="center"/>
              <w:rPr>
                <w:bCs/>
                <w:color w:val="000000" w:themeColor="text1"/>
                <w:sz w:val="16"/>
                <w:szCs w:val="16"/>
              </w:rPr>
            </w:pPr>
          </w:p>
        </w:tc>
        <w:tc>
          <w:tcPr>
            <w:tcW w:w="310" w:type="pct"/>
            <w:noWrap/>
          </w:tcPr>
          <w:p w:rsidR="00217E66" w:rsidRPr="008238A9" w:rsidRDefault="00217E66" w:rsidP="00114D09">
            <w:pPr>
              <w:ind w:left="-90" w:right="-56"/>
              <w:jc w:val="center"/>
              <w:rPr>
                <w:color w:val="000000" w:themeColor="text1"/>
                <w:sz w:val="16"/>
                <w:szCs w:val="16"/>
              </w:rPr>
            </w:pPr>
          </w:p>
        </w:tc>
        <w:tc>
          <w:tcPr>
            <w:tcW w:w="392" w:type="pct"/>
            <w:noWrap/>
          </w:tcPr>
          <w:p w:rsidR="00217E66" w:rsidRPr="008238A9" w:rsidRDefault="00217E66" w:rsidP="00114D09">
            <w:pPr>
              <w:ind w:left="-90" w:right="-56"/>
              <w:jc w:val="center"/>
              <w:rPr>
                <w:color w:val="000000" w:themeColor="text1"/>
                <w:sz w:val="16"/>
                <w:szCs w:val="16"/>
              </w:rPr>
            </w:pPr>
          </w:p>
        </w:tc>
        <w:tc>
          <w:tcPr>
            <w:tcW w:w="321" w:type="pct"/>
            <w:noWrap/>
          </w:tcPr>
          <w:p w:rsidR="00217E66" w:rsidRPr="008238A9" w:rsidRDefault="00217E66" w:rsidP="00114D09">
            <w:pPr>
              <w:ind w:left="-90" w:right="-56"/>
              <w:jc w:val="center"/>
              <w:rPr>
                <w:color w:val="000000" w:themeColor="text1"/>
                <w:sz w:val="16"/>
                <w:szCs w:val="16"/>
              </w:rPr>
            </w:pPr>
          </w:p>
        </w:tc>
        <w:tc>
          <w:tcPr>
            <w:tcW w:w="310" w:type="pct"/>
          </w:tcPr>
          <w:p w:rsidR="00217E66" w:rsidRPr="008238A9" w:rsidRDefault="00217E66" w:rsidP="00114D09">
            <w:pPr>
              <w:ind w:left="-90" w:right="-56"/>
              <w:jc w:val="center"/>
              <w:rPr>
                <w:color w:val="000000" w:themeColor="text1"/>
                <w:sz w:val="16"/>
                <w:szCs w:val="16"/>
              </w:rPr>
            </w:pPr>
          </w:p>
        </w:tc>
        <w:tc>
          <w:tcPr>
            <w:tcW w:w="391" w:type="pct"/>
          </w:tcPr>
          <w:p w:rsidR="00217E66" w:rsidRPr="008238A9" w:rsidRDefault="00217E66" w:rsidP="00114D09">
            <w:pPr>
              <w:ind w:left="-90" w:right="-56"/>
              <w:jc w:val="center"/>
              <w:rPr>
                <w:color w:val="000000" w:themeColor="text1"/>
                <w:sz w:val="16"/>
                <w:szCs w:val="16"/>
              </w:rPr>
            </w:pPr>
          </w:p>
        </w:tc>
        <w:tc>
          <w:tcPr>
            <w:tcW w:w="322" w:type="pct"/>
          </w:tcPr>
          <w:p w:rsidR="00217E66" w:rsidRPr="008238A9" w:rsidRDefault="00217E66" w:rsidP="00114D09">
            <w:pPr>
              <w:ind w:left="-90" w:right="-56"/>
              <w:jc w:val="center"/>
              <w:rPr>
                <w:color w:val="000000" w:themeColor="text1"/>
                <w:sz w:val="16"/>
                <w:szCs w:val="16"/>
              </w:rPr>
            </w:pPr>
          </w:p>
        </w:tc>
        <w:tc>
          <w:tcPr>
            <w:tcW w:w="281" w:type="pct"/>
          </w:tcPr>
          <w:p w:rsidR="00217E66" w:rsidRPr="008238A9" w:rsidRDefault="00217E66" w:rsidP="00114D09">
            <w:pPr>
              <w:ind w:left="-90" w:right="-56"/>
              <w:jc w:val="center"/>
              <w:rPr>
                <w:color w:val="000000" w:themeColor="text1"/>
                <w:sz w:val="16"/>
                <w:szCs w:val="16"/>
              </w:rPr>
            </w:pPr>
          </w:p>
        </w:tc>
        <w:tc>
          <w:tcPr>
            <w:tcW w:w="332" w:type="pct"/>
          </w:tcPr>
          <w:p w:rsidR="00217E66" w:rsidRPr="008238A9" w:rsidRDefault="00217E66" w:rsidP="00114D09">
            <w:pPr>
              <w:ind w:left="-90" w:right="-56"/>
              <w:jc w:val="center"/>
              <w:rPr>
                <w:color w:val="000000" w:themeColor="text1"/>
                <w:sz w:val="16"/>
                <w:szCs w:val="16"/>
              </w:rPr>
            </w:pPr>
          </w:p>
        </w:tc>
        <w:tc>
          <w:tcPr>
            <w:tcW w:w="274" w:type="pct"/>
          </w:tcPr>
          <w:p w:rsidR="00217E66" w:rsidRPr="008238A9" w:rsidRDefault="00217E66" w:rsidP="00114D09">
            <w:pPr>
              <w:ind w:left="-90" w:right="-56"/>
              <w:jc w:val="center"/>
              <w:rPr>
                <w:color w:val="000000" w:themeColor="text1"/>
                <w:sz w:val="16"/>
                <w:szCs w:val="16"/>
              </w:rPr>
            </w:pPr>
          </w:p>
        </w:tc>
      </w:tr>
      <w:tr w:rsidR="00217E66" w:rsidRPr="00F733D7" w:rsidTr="00F92E66">
        <w:trPr>
          <w:trHeight w:val="330"/>
        </w:trPr>
        <w:tc>
          <w:tcPr>
            <w:tcW w:w="1645" w:type="pct"/>
            <w:noWrap/>
          </w:tcPr>
          <w:p w:rsidR="00217E66" w:rsidRPr="002F390A" w:rsidRDefault="00217E66" w:rsidP="006869DC">
            <w:pPr>
              <w:ind w:left="-90" w:right="-56"/>
              <w:rPr>
                <w:sz w:val="16"/>
                <w:szCs w:val="16"/>
              </w:rPr>
            </w:pPr>
            <w:r w:rsidRPr="002F390A">
              <w:rPr>
                <w:sz w:val="16"/>
                <w:szCs w:val="16"/>
              </w:rPr>
              <w:t>Design and development of low/minimum cost diet</w:t>
            </w:r>
          </w:p>
        </w:tc>
        <w:tc>
          <w:tcPr>
            <w:tcW w:w="422" w:type="pct"/>
            <w:noWrap/>
          </w:tcPr>
          <w:p w:rsidR="00217E66" w:rsidRPr="00F733D7" w:rsidRDefault="00217E66" w:rsidP="00114D09">
            <w:pPr>
              <w:ind w:left="-90" w:right="-56"/>
              <w:jc w:val="center"/>
              <w:rPr>
                <w:bCs/>
                <w:sz w:val="16"/>
                <w:szCs w:val="16"/>
              </w:rPr>
            </w:pPr>
          </w:p>
        </w:tc>
        <w:tc>
          <w:tcPr>
            <w:tcW w:w="310" w:type="pct"/>
            <w:noWrap/>
          </w:tcPr>
          <w:p w:rsidR="00217E66" w:rsidRPr="00F733D7" w:rsidRDefault="00217E66" w:rsidP="00114D09">
            <w:pPr>
              <w:ind w:left="-90" w:right="-56"/>
              <w:jc w:val="center"/>
              <w:rPr>
                <w:sz w:val="16"/>
                <w:szCs w:val="16"/>
              </w:rPr>
            </w:pPr>
          </w:p>
        </w:tc>
        <w:tc>
          <w:tcPr>
            <w:tcW w:w="392" w:type="pct"/>
            <w:noWrap/>
          </w:tcPr>
          <w:p w:rsidR="00217E66" w:rsidRPr="00F733D7" w:rsidRDefault="00217E66" w:rsidP="00114D09">
            <w:pPr>
              <w:ind w:left="-90" w:right="-56"/>
              <w:jc w:val="center"/>
              <w:rPr>
                <w:sz w:val="16"/>
                <w:szCs w:val="16"/>
              </w:rPr>
            </w:pPr>
          </w:p>
        </w:tc>
        <w:tc>
          <w:tcPr>
            <w:tcW w:w="321" w:type="pct"/>
            <w:noWrap/>
          </w:tcPr>
          <w:p w:rsidR="00217E66" w:rsidRPr="00F733D7" w:rsidRDefault="00217E66" w:rsidP="00114D09">
            <w:pPr>
              <w:ind w:left="-90" w:right="-56"/>
              <w:jc w:val="center"/>
              <w:rPr>
                <w:sz w:val="16"/>
                <w:szCs w:val="16"/>
              </w:rPr>
            </w:pPr>
          </w:p>
        </w:tc>
        <w:tc>
          <w:tcPr>
            <w:tcW w:w="310" w:type="pct"/>
          </w:tcPr>
          <w:p w:rsidR="00217E66" w:rsidRPr="00F733D7" w:rsidRDefault="00217E66" w:rsidP="00114D09">
            <w:pPr>
              <w:ind w:left="-90" w:right="-56"/>
              <w:jc w:val="center"/>
              <w:rPr>
                <w:sz w:val="16"/>
                <w:szCs w:val="16"/>
              </w:rPr>
            </w:pPr>
          </w:p>
        </w:tc>
        <w:tc>
          <w:tcPr>
            <w:tcW w:w="391" w:type="pct"/>
          </w:tcPr>
          <w:p w:rsidR="00217E66" w:rsidRPr="00F733D7" w:rsidRDefault="00217E66" w:rsidP="00114D09">
            <w:pPr>
              <w:ind w:left="-90" w:right="-56"/>
              <w:jc w:val="center"/>
              <w:rPr>
                <w:sz w:val="16"/>
                <w:szCs w:val="16"/>
              </w:rPr>
            </w:pPr>
          </w:p>
        </w:tc>
        <w:tc>
          <w:tcPr>
            <w:tcW w:w="322" w:type="pct"/>
          </w:tcPr>
          <w:p w:rsidR="00217E66" w:rsidRPr="00F733D7" w:rsidRDefault="00217E66" w:rsidP="00114D09">
            <w:pPr>
              <w:ind w:left="-90" w:right="-56"/>
              <w:jc w:val="center"/>
              <w:rPr>
                <w:sz w:val="16"/>
                <w:szCs w:val="16"/>
              </w:rPr>
            </w:pPr>
          </w:p>
        </w:tc>
        <w:tc>
          <w:tcPr>
            <w:tcW w:w="281" w:type="pct"/>
          </w:tcPr>
          <w:p w:rsidR="00217E66" w:rsidRPr="00F733D7" w:rsidRDefault="00217E66" w:rsidP="00114D09">
            <w:pPr>
              <w:ind w:left="-90" w:right="-56"/>
              <w:jc w:val="center"/>
              <w:rPr>
                <w:sz w:val="16"/>
                <w:szCs w:val="16"/>
              </w:rPr>
            </w:pPr>
          </w:p>
        </w:tc>
        <w:tc>
          <w:tcPr>
            <w:tcW w:w="332" w:type="pct"/>
          </w:tcPr>
          <w:p w:rsidR="00217E66" w:rsidRPr="00F733D7" w:rsidRDefault="00217E66" w:rsidP="00114D09">
            <w:pPr>
              <w:ind w:left="-90" w:right="-56"/>
              <w:jc w:val="center"/>
              <w:rPr>
                <w:sz w:val="16"/>
                <w:szCs w:val="16"/>
              </w:rPr>
            </w:pPr>
          </w:p>
        </w:tc>
        <w:tc>
          <w:tcPr>
            <w:tcW w:w="274" w:type="pct"/>
          </w:tcPr>
          <w:p w:rsidR="00217E66" w:rsidRPr="00F733D7" w:rsidRDefault="00217E66" w:rsidP="00114D09">
            <w:pPr>
              <w:ind w:left="-90" w:right="-56"/>
              <w:jc w:val="center"/>
              <w:rPr>
                <w:sz w:val="16"/>
                <w:szCs w:val="16"/>
              </w:rPr>
            </w:pPr>
          </w:p>
        </w:tc>
      </w:tr>
      <w:tr w:rsidR="00217E66" w:rsidRPr="00F733D7" w:rsidTr="00F92E66">
        <w:trPr>
          <w:trHeight w:val="330"/>
        </w:trPr>
        <w:tc>
          <w:tcPr>
            <w:tcW w:w="1645" w:type="pct"/>
            <w:noWrap/>
          </w:tcPr>
          <w:p w:rsidR="00217E66" w:rsidRPr="002F390A" w:rsidRDefault="00217E66" w:rsidP="006869DC">
            <w:pPr>
              <w:ind w:left="-90" w:right="-56"/>
              <w:rPr>
                <w:sz w:val="16"/>
                <w:szCs w:val="16"/>
              </w:rPr>
            </w:pPr>
            <w:r w:rsidRPr="002F390A">
              <w:rPr>
                <w:sz w:val="16"/>
                <w:szCs w:val="16"/>
              </w:rPr>
              <w:t>Designing and development for high nutrient efficiency diet</w:t>
            </w:r>
          </w:p>
        </w:tc>
        <w:tc>
          <w:tcPr>
            <w:tcW w:w="422" w:type="pct"/>
            <w:noWrap/>
          </w:tcPr>
          <w:p w:rsidR="00217E66" w:rsidRPr="00F733D7" w:rsidRDefault="00217E66" w:rsidP="00114D09">
            <w:pPr>
              <w:ind w:left="-90" w:right="-56"/>
              <w:jc w:val="center"/>
              <w:rPr>
                <w:bCs/>
                <w:sz w:val="16"/>
                <w:szCs w:val="16"/>
              </w:rPr>
            </w:pPr>
          </w:p>
        </w:tc>
        <w:tc>
          <w:tcPr>
            <w:tcW w:w="310" w:type="pct"/>
            <w:noWrap/>
          </w:tcPr>
          <w:p w:rsidR="00217E66" w:rsidRPr="00F733D7" w:rsidRDefault="00217E66" w:rsidP="00114D09">
            <w:pPr>
              <w:ind w:left="-90" w:right="-56"/>
              <w:jc w:val="center"/>
              <w:rPr>
                <w:sz w:val="16"/>
                <w:szCs w:val="16"/>
              </w:rPr>
            </w:pPr>
          </w:p>
        </w:tc>
        <w:tc>
          <w:tcPr>
            <w:tcW w:w="392" w:type="pct"/>
            <w:noWrap/>
          </w:tcPr>
          <w:p w:rsidR="00217E66" w:rsidRPr="00F733D7" w:rsidRDefault="00217E66" w:rsidP="00114D09">
            <w:pPr>
              <w:ind w:left="-90" w:right="-56"/>
              <w:jc w:val="center"/>
              <w:rPr>
                <w:sz w:val="16"/>
                <w:szCs w:val="16"/>
              </w:rPr>
            </w:pPr>
          </w:p>
        </w:tc>
        <w:tc>
          <w:tcPr>
            <w:tcW w:w="321" w:type="pct"/>
            <w:noWrap/>
          </w:tcPr>
          <w:p w:rsidR="00217E66" w:rsidRPr="00F733D7" w:rsidRDefault="00217E66" w:rsidP="00114D09">
            <w:pPr>
              <w:ind w:left="-90" w:right="-56"/>
              <w:jc w:val="center"/>
              <w:rPr>
                <w:sz w:val="16"/>
                <w:szCs w:val="16"/>
              </w:rPr>
            </w:pPr>
          </w:p>
        </w:tc>
        <w:tc>
          <w:tcPr>
            <w:tcW w:w="310" w:type="pct"/>
          </w:tcPr>
          <w:p w:rsidR="00217E66" w:rsidRPr="00F733D7" w:rsidRDefault="00217E66" w:rsidP="00114D09">
            <w:pPr>
              <w:ind w:left="-90" w:right="-56"/>
              <w:jc w:val="center"/>
              <w:rPr>
                <w:sz w:val="16"/>
                <w:szCs w:val="16"/>
              </w:rPr>
            </w:pPr>
          </w:p>
        </w:tc>
        <w:tc>
          <w:tcPr>
            <w:tcW w:w="391" w:type="pct"/>
          </w:tcPr>
          <w:p w:rsidR="00217E66" w:rsidRPr="00F733D7" w:rsidRDefault="00217E66" w:rsidP="00114D09">
            <w:pPr>
              <w:ind w:left="-90" w:right="-56"/>
              <w:jc w:val="center"/>
              <w:rPr>
                <w:sz w:val="16"/>
                <w:szCs w:val="16"/>
              </w:rPr>
            </w:pPr>
          </w:p>
        </w:tc>
        <w:tc>
          <w:tcPr>
            <w:tcW w:w="322" w:type="pct"/>
          </w:tcPr>
          <w:p w:rsidR="00217E66" w:rsidRPr="00F733D7" w:rsidRDefault="00217E66" w:rsidP="00114D09">
            <w:pPr>
              <w:ind w:left="-90" w:right="-56"/>
              <w:jc w:val="center"/>
              <w:rPr>
                <w:sz w:val="16"/>
                <w:szCs w:val="16"/>
              </w:rPr>
            </w:pPr>
          </w:p>
        </w:tc>
        <w:tc>
          <w:tcPr>
            <w:tcW w:w="281" w:type="pct"/>
          </w:tcPr>
          <w:p w:rsidR="00217E66" w:rsidRPr="00F733D7" w:rsidRDefault="00217E66" w:rsidP="00114D09">
            <w:pPr>
              <w:ind w:left="-90" w:right="-56"/>
              <w:jc w:val="center"/>
              <w:rPr>
                <w:sz w:val="16"/>
                <w:szCs w:val="16"/>
              </w:rPr>
            </w:pPr>
          </w:p>
        </w:tc>
        <w:tc>
          <w:tcPr>
            <w:tcW w:w="332" w:type="pct"/>
          </w:tcPr>
          <w:p w:rsidR="00217E66" w:rsidRPr="00F733D7" w:rsidRDefault="00217E66" w:rsidP="00114D09">
            <w:pPr>
              <w:ind w:left="-90" w:right="-56"/>
              <w:jc w:val="center"/>
              <w:rPr>
                <w:sz w:val="16"/>
                <w:szCs w:val="16"/>
              </w:rPr>
            </w:pPr>
          </w:p>
        </w:tc>
        <w:tc>
          <w:tcPr>
            <w:tcW w:w="274" w:type="pct"/>
          </w:tcPr>
          <w:p w:rsidR="00217E66" w:rsidRPr="00F733D7" w:rsidRDefault="00217E66" w:rsidP="00114D09">
            <w:pPr>
              <w:ind w:left="-90" w:right="-56"/>
              <w:jc w:val="center"/>
              <w:rPr>
                <w:sz w:val="16"/>
                <w:szCs w:val="16"/>
              </w:rPr>
            </w:pPr>
          </w:p>
        </w:tc>
      </w:tr>
      <w:tr w:rsidR="00217E66" w:rsidRPr="00F733D7" w:rsidTr="00F92E66">
        <w:trPr>
          <w:trHeight w:val="330"/>
        </w:trPr>
        <w:tc>
          <w:tcPr>
            <w:tcW w:w="1645" w:type="pct"/>
            <w:noWrap/>
          </w:tcPr>
          <w:p w:rsidR="00217E66" w:rsidRPr="002F390A" w:rsidRDefault="00217E66" w:rsidP="006869DC">
            <w:pPr>
              <w:ind w:left="-90" w:right="-56"/>
              <w:rPr>
                <w:sz w:val="16"/>
                <w:szCs w:val="16"/>
              </w:rPr>
            </w:pPr>
            <w:r w:rsidRPr="002F390A">
              <w:rPr>
                <w:sz w:val="16"/>
                <w:szCs w:val="16"/>
              </w:rPr>
              <w:t xml:space="preserve">Minimization of nutrient loss in processing </w:t>
            </w:r>
          </w:p>
        </w:tc>
        <w:tc>
          <w:tcPr>
            <w:tcW w:w="422" w:type="pct"/>
            <w:noWrap/>
          </w:tcPr>
          <w:p w:rsidR="00217E66" w:rsidRPr="00F733D7" w:rsidRDefault="00217E66" w:rsidP="00114D09">
            <w:pPr>
              <w:ind w:left="-90" w:right="-56"/>
              <w:jc w:val="center"/>
              <w:rPr>
                <w:bCs/>
                <w:sz w:val="16"/>
                <w:szCs w:val="16"/>
              </w:rPr>
            </w:pPr>
          </w:p>
        </w:tc>
        <w:tc>
          <w:tcPr>
            <w:tcW w:w="310" w:type="pct"/>
            <w:noWrap/>
          </w:tcPr>
          <w:p w:rsidR="00217E66" w:rsidRPr="00F733D7" w:rsidRDefault="00217E66" w:rsidP="00114D09">
            <w:pPr>
              <w:ind w:left="-90" w:right="-56"/>
              <w:jc w:val="center"/>
              <w:rPr>
                <w:sz w:val="16"/>
                <w:szCs w:val="16"/>
              </w:rPr>
            </w:pPr>
          </w:p>
        </w:tc>
        <w:tc>
          <w:tcPr>
            <w:tcW w:w="392" w:type="pct"/>
            <w:noWrap/>
          </w:tcPr>
          <w:p w:rsidR="00217E66" w:rsidRPr="00F733D7" w:rsidRDefault="00217E66" w:rsidP="00114D09">
            <w:pPr>
              <w:ind w:left="-90" w:right="-56"/>
              <w:jc w:val="center"/>
              <w:rPr>
                <w:sz w:val="16"/>
                <w:szCs w:val="16"/>
              </w:rPr>
            </w:pPr>
          </w:p>
        </w:tc>
        <w:tc>
          <w:tcPr>
            <w:tcW w:w="321" w:type="pct"/>
            <w:noWrap/>
          </w:tcPr>
          <w:p w:rsidR="00217E66" w:rsidRPr="00F733D7" w:rsidRDefault="00217E66" w:rsidP="00114D09">
            <w:pPr>
              <w:ind w:left="-90" w:right="-56"/>
              <w:jc w:val="center"/>
              <w:rPr>
                <w:sz w:val="16"/>
                <w:szCs w:val="16"/>
              </w:rPr>
            </w:pPr>
          </w:p>
        </w:tc>
        <w:tc>
          <w:tcPr>
            <w:tcW w:w="310" w:type="pct"/>
          </w:tcPr>
          <w:p w:rsidR="00217E66" w:rsidRPr="00F733D7" w:rsidRDefault="00217E66" w:rsidP="00114D09">
            <w:pPr>
              <w:ind w:left="-90" w:right="-56"/>
              <w:jc w:val="center"/>
              <w:rPr>
                <w:sz w:val="16"/>
                <w:szCs w:val="16"/>
              </w:rPr>
            </w:pPr>
          </w:p>
        </w:tc>
        <w:tc>
          <w:tcPr>
            <w:tcW w:w="391" w:type="pct"/>
          </w:tcPr>
          <w:p w:rsidR="00217E66" w:rsidRPr="00F733D7" w:rsidRDefault="00217E66" w:rsidP="00114D09">
            <w:pPr>
              <w:ind w:left="-90" w:right="-56"/>
              <w:jc w:val="center"/>
              <w:rPr>
                <w:sz w:val="16"/>
                <w:szCs w:val="16"/>
              </w:rPr>
            </w:pPr>
          </w:p>
        </w:tc>
        <w:tc>
          <w:tcPr>
            <w:tcW w:w="322" w:type="pct"/>
          </w:tcPr>
          <w:p w:rsidR="00217E66" w:rsidRPr="00F733D7" w:rsidRDefault="00217E66" w:rsidP="00114D09">
            <w:pPr>
              <w:ind w:left="-90" w:right="-56"/>
              <w:jc w:val="center"/>
              <w:rPr>
                <w:sz w:val="16"/>
                <w:szCs w:val="16"/>
              </w:rPr>
            </w:pPr>
          </w:p>
        </w:tc>
        <w:tc>
          <w:tcPr>
            <w:tcW w:w="281" w:type="pct"/>
          </w:tcPr>
          <w:p w:rsidR="00217E66" w:rsidRPr="00F733D7" w:rsidRDefault="00217E66" w:rsidP="00114D09">
            <w:pPr>
              <w:ind w:left="-90" w:right="-56"/>
              <w:jc w:val="center"/>
              <w:rPr>
                <w:sz w:val="16"/>
                <w:szCs w:val="16"/>
              </w:rPr>
            </w:pPr>
          </w:p>
        </w:tc>
        <w:tc>
          <w:tcPr>
            <w:tcW w:w="332" w:type="pct"/>
          </w:tcPr>
          <w:p w:rsidR="00217E66" w:rsidRPr="00F733D7" w:rsidRDefault="00217E66" w:rsidP="00114D09">
            <w:pPr>
              <w:ind w:left="-90" w:right="-56"/>
              <w:jc w:val="center"/>
              <w:rPr>
                <w:sz w:val="16"/>
                <w:szCs w:val="16"/>
              </w:rPr>
            </w:pPr>
          </w:p>
        </w:tc>
        <w:tc>
          <w:tcPr>
            <w:tcW w:w="274" w:type="pct"/>
          </w:tcPr>
          <w:p w:rsidR="00217E66" w:rsidRPr="00F733D7" w:rsidRDefault="00217E66" w:rsidP="00114D09">
            <w:pPr>
              <w:ind w:left="-90" w:right="-56"/>
              <w:jc w:val="center"/>
              <w:rPr>
                <w:sz w:val="16"/>
                <w:szCs w:val="16"/>
              </w:rPr>
            </w:pPr>
          </w:p>
        </w:tc>
      </w:tr>
      <w:tr w:rsidR="00217E66" w:rsidRPr="00F733D7" w:rsidTr="00F92E66">
        <w:trPr>
          <w:trHeight w:val="330"/>
        </w:trPr>
        <w:tc>
          <w:tcPr>
            <w:tcW w:w="1645" w:type="pct"/>
            <w:noWrap/>
          </w:tcPr>
          <w:p w:rsidR="00217E66" w:rsidRPr="002F390A" w:rsidRDefault="00217E66" w:rsidP="006869DC">
            <w:pPr>
              <w:ind w:left="-90" w:right="-56"/>
              <w:rPr>
                <w:sz w:val="16"/>
                <w:szCs w:val="16"/>
              </w:rPr>
            </w:pPr>
            <w:r w:rsidRPr="002F390A">
              <w:rPr>
                <w:sz w:val="16"/>
                <w:szCs w:val="16"/>
              </w:rPr>
              <w:t>Processing and cooking</w:t>
            </w:r>
          </w:p>
        </w:tc>
        <w:tc>
          <w:tcPr>
            <w:tcW w:w="422" w:type="pct"/>
            <w:noWrap/>
          </w:tcPr>
          <w:p w:rsidR="00217E66" w:rsidRPr="008238A9" w:rsidRDefault="00217E66" w:rsidP="00114D09">
            <w:pPr>
              <w:ind w:left="-90" w:right="-56"/>
              <w:jc w:val="center"/>
              <w:rPr>
                <w:bCs/>
                <w:color w:val="000000" w:themeColor="text1"/>
                <w:sz w:val="16"/>
                <w:szCs w:val="16"/>
              </w:rPr>
            </w:pPr>
          </w:p>
        </w:tc>
        <w:tc>
          <w:tcPr>
            <w:tcW w:w="310" w:type="pct"/>
            <w:noWrap/>
          </w:tcPr>
          <w:p w:rsidR="00217E66" w:rsidRPr="008238A9" w:rsidRDefault="00217E66" w:rsidP="00114D09">
            <w:pPr>
              <w:ind w:left="-90" w:right="-56"/>
              <w:jc w:val="center"/>
              <w:rPr>
                <w:color w:val="000000" w:themeColor="text1"/>
                <w:sz w:val="16"/>
                <w:szCs w:val="16"/>
              </w:rPr>
            </w:pPr>
          </w:p>
        </w:tc>
        <w:tc>
          <w:tcPr>
            <w:tcW w:w="392" w:type="pct"/>
            <w:noWrap/>
          </w:tcPr>
          <w:p w:rsidR="00217E66" w:rsidRPr="008238A9" w:rsidRDefault="00217E66" w:rsidP="00114D09">
            <w:pPr>
              <w:ind w:left="-90" w:right="-56"/>
              <w:jc w:val="center"/>
              <w:rPr>
                <w:color w:val="000000" w:themeColor="text1"/>
                <w:sz w:val="16"/>
                <w:szCs w:val="16"/>
              </w:rPr>
            </w:pPr>
          </w:p>
        </w:tc>
        <w:tc>
          <w:tcPr>
            <w:tcW w:w="321" w:type="pct"/>
            <w:noWrap/>
          </w:tcPr>
          <w:p w:rsidR="00217E66" w:rsidRPr="008238A9" w:rsidRDefault="00217E66" w:rsidP="00114D09">
            <w:pPr>
              <w:ind w:left="-90" w:right="-56"/>
              <w:jc w:val="center"/>
              <w:rPr>
                <w:color w:val="000000" w:themeColor="text1"/>
                <w:sz w:val="16"/>
                <w:szCs w:val="16"/>
              </w:rPr>
            </w:pPr>
          </w:p>
        </w:tc>
        <w:tc>
          <w:tcPr>
            <w:tcW w:w="310" w:type="pct"/>
          </w:tcPr>
          <w:p w:rsidR="00217E66" w:rsidRPr="008238A9" w:rsidRDefault="00217E66" w:rsidP="00114D09">
            <w:pPr>
              <w:ind w:left="-90" w:right="-56"/>
              <w:jc w:val="center"/>
              <w:rPr>
                <w:color w:val="000000" w:themeColor="text1"/>
                <w:sz w:val="16"/>
                <w:szCs w:val="16"/>
              </w:rPr>
            </w:pPr>
          </w:p>
        </w:tc>
        <w:tc>
          <w:tcPr>
            <w:tcW w:w="391" w:type="pct"/>
          </w:tcPr>
          <w:p w:rsidR="00217E66" w:rsidRPr="008238A9" w:rsidRDefault="00217E66" w:rsidP="00114D09">
            <w:pPr>
              <w:ind w:left="-90" w:right="-56"/>
              <w:jc w:val="center"/>
              <w:rPr>
                <w:color w:val="000000" w:themeColor="text1"/>
                <w:sz w:val="16"/>
                <w:szCs w:val="16"/>
              </w:rPr>
            </w:pPr>
          </w:p>
        </w:tc>
        <w:tc>
          <w:tcPr>
            <w:tcW w:w="322" w:type="pct"/>
          </w:tcPr>
          <w:p w:rsidR="00217E66" w:rsidRPr="008238A9" w:rsidRDefault="00217E66" w:rsidP="00114D09">
            <w:pPr>
              <w:ind w:left="-90" w:right="-56"/>
              <w:jc w:val="center"/>
              <w:rPr>
                <w:color w:val="000000" w:themeColor="text1"/>
                <w:sz w:val="16"/>
                <w:szCs w:val="16"/>
              </w:rPr>
            </w:pPr>
          </w:p>
        </w:tc>
        <w:tc>
          <w:tcPr>
            <w:tcW w:w="281" w:type="pct"/>
          </w:tcPr>
          <w:p w:rsidR="00217E66" w:rsidRPr="008238A9" w:rsidRDefault="00217E66" w:rsidP="00114D09">
            <w:pPr>
              <w:ind w:left="-90" w:right="-56"/>
              <w:jc w:val="center"/>
              <w:rPr>
                <w:color w:val="000000" w:themeColor="text1"/>
                <w:sz w:val="16"/>
                <w:szCs w:val="16"/>
              </w:rPr>
            </w:pPr>
          </w:p>
        </w:tc>
        <w:tc>
          <w:tcPr>
            <w:tcW w:w="332" w:type="pct"/>
          </w:tcPr>
          <w:p w:rsidR="00217E66" w:rsidRPr="008238A9" w:rsidRDefault="00217E66" w:rsidP="00114D09">
            <w:pPr>
              <w:ind w:left="-90" w:right="-56"/>
              <w:jc w:val="center"/>
              <w:rPr>
                <w:color w:val="000000" w:themeColor="text1"/>
                <w:sz w:val="16"/>
                <w:szCs w:val="16"/>
              </w:rPr>
            </w:pPr>
          </w:p>
        </w:tc>
        <w:tc>
          <w:tcPr>
            <w:tcW w:w="274" w:type="pct"/>
          </w:tcPr>
          <w:p w:rsidR="00217E66" w:rsidRPr="008238A9" w:rsidRDefault="00217E66" w:rsidP="00114D09">
            <w:pPr>
              <w:ind w:left="-90" w:right="-56"/>
              <w:jc w:val="center"/>
              <w:rPr>
                <w:color w:val="000000" w:themeColor="text1"/>
                <w:sz w:val="16"/>
                <w:szCs w:val="16"/>
              </w:rPr>
            </w:pPr>
          </w:p>
        </w:tc>
      </w:tr>
      <w:tr w:rsidR="00217E66" w:rsidRPr="00F733D7" w:rsidTr="00F92E66">
        <w:trPr>
          <w:trHeight w:val="330"/>
        </w:trPr>
        <w:tc>
          <w:tcPr>
            <w:tcW w:w="1645" w:type="pct"/>
            <w:noWrap/>
          </w:tcPr>
          <w:p w:rsidR="00217E66" w:rsidRPr="00F733D7" w:rsidRDefault="00217E66" w:rsidP="006869DC">
            <w:pPr>
              <w:ind w:left="-90" w:right="-56"/>
              <w:rPr>
                <w:sz w:val="16"/>
                <w:szCs w:val="16"/>
              </w:rPr>
            </w:pPr>
            <w:r w:rsidRPr="00F733D7">
              <w:rPr>
                <w:sz w:val="16"/>
                <w:szCs w:val="16"/>
              </w:rPr>
              <w:t>Gender mainstreaming through SHGs</w:t>
            </w:r>
          </w:p>
        </w:tc>
        <w:tc>
          <w:tcPr>
            <w:tcW w:w="422" w:type="pct"/>
            <w:noWrap/>
          </w:tcPr>
          <w:p w:rsidR="00217E66" w:rsidRPr="008238A9" w:rsidRDefault="00217E66" w:rsidP="00114D09">
            <w:pPr>
              <w:ind w:left="-90" w:right="-56"/>
              <w:jc w:val="center"/>
              <w:rPr>
                <w:bCs/>
                <w:color w:val="000000" w:themeColor="text1"/>
                <w:sz w:val="16"/>
                <w:szCs w:val="16"/>
              </w:rPr>
            </w:pPr>
          </w:p>
        </w:tc>
        <w:tc>
          <w:tcPr>
            <w:tcW w:w="310" w:type="pct"/>
            <w:noWrap/>
          </w:tcPr>
          <w:p w:rsidR="00217E66" w:rsidRPr="008238A9" w:rsidRDefault="00217E66" w:rsidP="00114D09">
            <w:pPr>
              <w:ind w:left="-90" w:right="-56"/>
              <w:jc w:val="center"/>
              <w:rPr>
                <w:color w:val="000000" w:themeColor="text1"/>
                <w:sz w:val="16"/>
                <w:szCs w:val="16"/>
              </w:rPr>
            </w:pPr>
          </w:p>
        </w:tc>
        <w:tc>
          <w:tcPr>
            <w:tcW w:w="392" w:type="pct"/>
            <w:noWrap/>
          </w:tcPr>
          <w:p w:rsidR="00217E66" w:rsidRPr="008238A9" w:rsidRDefault="00217E66" w:rsidP="00114D09">
            <w:pPr>
              <w:ind w:left="-90" w:right="-56"/>
              <w:jc w:val="center"/>
              <w:rPr>
                <w:color w:val="000000" w:themeColor="text1"/>
                <w:sz w:val="16"/>
                <w:szCs w:val="16"/>
              </w:rPr>
            </w:pPr>
          </w:p>
        </w:tc>
        <w:tc>
          <w:tcPr>
            <w:tcW w:w="321" w:type="pct"/>
            <w:noWrap/>
          </w:tcPr>
          <w:p w:rsidR="00217E66" w:rsidRPr="008238A9" w:rsidRDefault="00217E66" w:rsidP="00114D09">
            <w:pPr>
              <w:ind w:left="-90" w:right="-56"/>
              <w:jc w:val="center"/>
              <w:rPr>
                <w:color w:val="000000" w:themeColor="text1"/>
                <w:sz w:val="16"/>
                <w:szCs w:val="16"/>
              </w:rPr>
            </w:pPr>
          </w:p>
        </w:tc>
        <w:tc>
          <w:tcPr>
            <w:tcW w:w="310" w:type="pct"/>
          </w:tcPr>
          <w:p w:rsidR="00217E66" w:rsidRPr="008238A9" w:rsidRDefault="00217E66" w:rsidP="00114D09">
            <w:pPr>
              <w:ind w:left="-90" w:right="-56"/>
              <w:jc w:val="center"/>
              <w:rPr>
                <w:color w:val="000000" w:themeColor="text1"/>
                <w:sz w:val="16"/>
                <w:szCs w:val="16"/>
              </w:rPr>
            </w:pPr>
          </w:p>
        </w:tc>
        <w:tc>
          <w:tcPr>
            <w:tcW w:w="391" w:type="pct"/>
          </w:tcPr>
          <w:p w:rsidR="00217E66" w:rsidRPr="008238A9" w:rsidRDefault="00217E66" w:rsidP="00114D09">
            <w:pPr>
              <w:ind w:left="-90" w:right="-56"/>
              <w:jc w:val="center"/>
              <w:rPr>
                <w:color w:val="000000" w:themeColor="text1"/>
                <w:sz w:val="16"/>
                <w:szCs w:val="16"/>
              </w:rPr>
            </w:pPr>
          </w:p>
        </w:tc>
        <w:tc>
          <w:tcPr>
            <w:tcW w:w="322" w:type="pct"/>
          </w:tcPr>
          <w:p w:rsidR="00217E66" w:rsidRPr="008238A9" w:rsidRDefault="00217E66" w:rsidP="00114D09">
            <w:pPr>
              <w:ind w:left="-90" w:right="-56"/>
              <w:jc w:val="center"/>
              <w:rPr>
                <w:color w:val="000000" w:themeColor="text1"/>
                <w:sz w:val="16"/>
                <w:szCs w:val="16"/>
              </w:rPr>
            </w:pPr>
          </w:p>
        </w:tc>
        <w:tc>
          <w:tcPr>
            <w:tcW w:w="281" w:type="pct"/>
          </w:tcPr>
          <w:p w:rsidR="00217E66" w:rsidRPr="008238A9" w:rsidRDefault="00217E66" w:rsidP="00114D09">
            <w:pPr>
              <w:ind w:left="-90" w:right="-56"/>
              <w:jc w:val="center"/>
              <w:rPr>
                <w:color w:val="000000" w:themeColor="text1"/>
                <w:sz w:val="16"/>
                <w:szCs w:val="16"/>
              </w:rPr>
            </w:pPr>
          </w:p>
        </w:tc>
        <w:tc>
          <w:tcPr>
            <w:tcW w:w="332" w:type="pct"/>
          </w:tcPr>
          <w:p w:rsidR="00217E66" w:rsidRPr="008238A9" w:rsidRDefault="00217E66" w:rsidP="00114D09">
            <w:pPr>
              <w:ind w:left="-90" w:right="-56"/>
              <w:jc w:val="center"/>
              <w:rPr>
                <w:color w:val="000000" w:themeColor="text1"/>
                <w:sz w:val="16"/>
                <w:szCs w:val="16"/>
              </w:rPr>
            </w:pPr>
          </w:p>
        </w:tc>
        <w:tc>
          <w:tcPr>
            <w:tcW w:w="274" w:type="pct"/>
          </w:tcPr>
          <w:p w:rsidR="00217E66" w:rsidRPr="008238A9" w:rsidRDefault="00217E66" w:rsidP="00114D09">
            <w:pPr>
              <w:ind w:left="-90" w:right="-56"/>
              <w:jc w:val="center"/>
              <w:rPr>
                <w:color w:val="000000" w:themeColor="text1"/>
                <w:sz w:val="16"/>
                <w:szCs w:val="16"/>
              </w:rPr>
            </w:pPr>
          </w:p>
        </w:tc>
      </w:tr>
      <w:tr w:rsidR="000E3C03" w:rsidRPr="00F733D7" w:rsidTr="00F92E66">
        <w:trPr>
          <w:trHeight w:val="330"/>
        </w:trPr>
        <w:tc>
          <w:tcPr>
            <w:tcW w:w="1645" w:type="pct"/>
            <w:noWrap/>
          </w:tcPr>
          <w:p w:rsidR="000E3C03" w:rsidRPr="002F390A" w:rsidRDefault="000E3C03" w:rsidP="006869DC">
            <w:pPr>
              <w:ind w:left="-90" w:right="-56"/>
              <w:rPr>
                <w:sz w:val="16"/>
                <w:szCs w:val="16"/>
              </w:rPr>
            </w:pPr>
            <w:r w:rsidRPr="002F390A">
              <w:rPr>
                <w:sz w:val="16"/>
                <w:szCs w:val="16"/>
              </w:rPr>
              <w:t>Storage loss minimization techniques</w:t>
            </w:r>
          </w:p>
        </w:tc>
        <w:tc>
          <w:tcPr>
            <w:tcW w:w="422" w:type="pct"/>
            <w:noWrap/>
          </w:tcPr>
          <w:p w:rsidR="000E3C03" w:rsidRPr="00F733D7" w:rsidRDefault="000E3C03" w:rsidP="00114D09">
            <w:pPr>
              <w:ind w:left="-90" w:right="-56"/>
              <w:jc w:val="center"/>
              <w:rPr>
                <w:bCs/>
                <w:sz w:val="16"/>
                <w:szCs w:val="16"/>
              </w:rPr>
            </w:pPr>
            <w:r>
              <w:rPr>
                <w:bCs/>
                <w:sz w:val="16"/>
                <w:szCs w:val="16"/>
              </w:rPr>
              <w:t>1</w:t>
            </w:r>
          </w:p>
        </w:tc>
        <w:tc>
          <w:tcPr>
            <w:tcW w:w="310" w:type="pct"/>
            <w:noWrap/>
          </w:tcPr>
          <w:p w:rsidR="000E3C03" w:rsidRPr="00F733D7" w:rsidRDefault="000E3C03" w:rsidP="00114D09">
            <w:pPr>
              <w:ind w:left="-90" w:right="-56"/>
              <w:jc w:val="center"/>
              <w:rPr>
                <w:sz w:val="16"/>
                <w:szCs w:val="16"/>
              </w:rPr>
            </w:pPr>
            <w:r>
              <w:rPr>
                <w:sz w:val="16"/>
                <w:szCs w:val="16"/>
              </w:rPr>
              <w:t>0</w:t>
            </w:r>
          </w:p>
        </w:tc>
        <w:tc>
          <w:tcPr>
            <w:tcW w:w="392" w:type="pct"/>
            <w:noWrap/>
          </w:tcPr>
          <w:p w:rsidR="000E3C03" w:rsidRPr="00F733D7" w:rsidRDefault="000E3C03" w:rsidP="00114D09">
            <w:pPr>
              <w:ind w:left="-90" w:right="-56"/>
              <w:jc w:val="center"/>
              <w:rPr>
                <w:sz w:val="16"/>
                <w:szCs w:val="16"/>
              </w:rPr>
            </w:pPr>
            <w:r>
              <w:rPr>
                <w:sz w:val="16"/>
                <w:szCs w:val="16"/>
              </w:rPr>
              <w:t>17</w:t>
            </w:r>
          </w:p>
        </w:tc>
        <w:tc>
          <w:tcPr>
            <w:tcW w:w="321" w:type="pct"/>
            <w:noWrap/>
          </w:tcPr>
          <w:p w:rsidR="000E3C03" w:rsidRPr="00F733D7" w:rsidRDefault="000E3C03" w:rsidP="00114D09">
            <w:pPr>
              <w:ind w:left="-90" w:right="-56"/>
              <w:jc w:val="center"/>
              <w:rPr>
                <w:sz w:val="16"/>
                <w:szCs w:val="16"/>
              </w:rPr>
            </w:pPr>
            <w:r>
              <w:rPr>
                <w:sz w:val="16"/>
                <w:szCs w:val="16"/>
              </w:rPr>
              <w:t>17</w:t>
            </w:r>
          </w:p>
        </w:tc>
        <w:tc>
          <w:tcPr>
            <w:tcW w:w="310" w:type="pct"/>
          </w:tcPr>
          <w:p w:rsidR="000E3C03" w:rsidRPr="00F733D7" w:rsidRDefault="000E3C03" w:rsidP="00114D09">
            <w:pPr>
              <w:ind w:left="-90" w:right="-56"/>
              <w:jc w:val="center"/>
              <w:rPr>
                <w:sz w:val="16"/>
                <w:szCs w:val="16"/>
              </w:rPr>
            </w:pPr>
            <w:r>
              <w:rPr>
                <w:sz w:val="16"/>
                <w:szCs w:val="16"/>
              </w:rPr>
              <w:t>0</w:t>
            </w:r>
          </w:p>
        </w:tc>
        <w:tc>
          <w:tcPr>
            <w:tcW w:w="391" w:type="pct"/>
          </w:tcPr>
          <w:p w:rsidR="000E3C03" w:rsidRPr="00F733D7" w:rsidRDefault="000E3C03" w:rsidP="00114D09">
            <w:pPr>
              <w:ind w:left="-90" w:right="-56"/>
              <w:jc w:val="center"/>
              <w:rPr>
                <w:sz w:val="16"/>
                <w:szCs w:val="16"/>
              </w:rPr>
            </w:pPr>
            <w:r>
              <w:rPr>
                <w:sz w:val="16"/>
                <w:szCs w:val="16"/>
              </w:rPr>
              <w:t>0</w:t>
            </w:r>
          </w:p>
        </w:tc>
        <w:tc>
          <w:tcPr>
            <w:tcW w:w="322" w:type="pct"/>
          </w:tcPr>
          <w:p w:rsidR="000E3C03" w:rsidRPr="00F733D7" w:rsidRDefault="000E3C03" w:rsidP="00114D09">
            <w:pPr>
              <w:ind w:left="-90" w:right="-56"/>
              <w:jc w:val="center"/>
              <w:rPr>
                <w:sz w:val="16"/>
                <w:szCs w:val="16"/>
              </w:rPr>
            </w:pPr>
            <w:r>
              <w:rPr>
                <w:sz w:val="16"/>
                <w:szCs w:val="16"/>
              </w:rPr>
              <w:t>0</w:t>
            </w:r>
          </w:p>
        </w:tc>
        <w:tc>
          <w:tcPr>
            <w:tcW w:w="281" w:type="pct"/>
          </w:tcPr>
          <w:p w:rsidR="000E3C03" w:rsidRPr="00F733D7" w:rsidRDefault="000E3C03" w:rsidP="00114D09">
            <w:pPr>
              <w:ind w:left="-90" w:right="-56"/>
              <w:jc w:val="center"/>
              <w:rPr>
                <w:sz w:val="16"/>
                <w:szCs w:val="16"/>
              </w:rPr>
            </w:pPr>
            <w:r>
              <w:rPr>
                <w:sz w:val="16"/>
                <w:szCs w:val="16"/>
              </w:rPr>
              <w:t>0</w:t>
            </w:r>
          </w:p>
        </w:tc>
        <w:tc>
          <w:tcPr>
            <w:tcW w:w="332" w:type="pct"/>
          </w:tcPr>
          <w:p w:rsidR="000E3C03" w:rsidRPr="00F733D7" w:rsidRDefault="000E3C03" w:rsidP="00114D09">
            <w:pPr>
              <w:ind w:left="-90" w:right="-56"/>
              <w:jc w:val="center"/>
              <w:rPr>
                <w:sz w:val="16"/>
                <w:szCs w:val="16"/>
              </w:rPr>
            </w:pPr>
            <w:r>
              <w:rPr>
                <w:sz w:val="16"/>
                <w:szCs w:val="16"/>
              </w:rPr>
              <w:t>17</w:t>
            </w:r>
          </w:p>
        </w:tc>
        <w:tc>
          <w:tcPr>
            <w:tcW w:w="274" w:type="pct"/>
          </w:tcPr>
          <w:p w:rsidR="000E3C03" w:rsidRPr="00F733D7" w:rsidRDefault="000E3C03" w:rsidP="00114D09">
            <w:pPr>
              <w:ind w:left="-90" w:right="-56"/>
              <w:jc w:val="center"/>
              <w:rPr>
                <w:sz w:val="16"/>
                <w:szCs w:val="16"/>
              </w:rPr>
            </w:pPr>
            <w:r>
              <w:rPr>
                <w:sz w:val="16"/>
                <w:szCs w:val="16"/>
              </w:rPr>
              <w:t>17</w:t>
            </w:r>
          </w:p>
        </w:tc>
      </w:tr>
      <w:tr w:rsidR="000E3C03" w:rsidRPr="00F733D7" w:rsidTr="00F92E66">
        <w:trPr>
          <w:trHeight w:val="330"/>
        </w:trPr>
        <w:tc>
          <w:tcPr>
            <w:tcW w:w="1645" w:type="pct"/>
            <w:noWrap/>
          </w:tcPr>
          <w:p w:rsidR="000E3C03" w:rsidRPr="002F390A" w:rsidRDefault="000E3C03" w:rsidP="006869DC">
            <w:pPr>
              <w:ind w:left="-90" w:right="-56"/>
              <w:rPr>
                <w:sz w:val="16"/>
                <w:szCs w:val="16"/>
              </w:rPr>
            </w:pPr>
            <w:r w:rsidRPr="002F390A">
              <w:rPr>
                <w:sz w:val="16"/>
                <w:szCs w:val="16"/>
              </w:rPr>
              <w:t>Value addition</w:t>
            </w:r>
          </w:p>
        </w:tc>
        <w:tc>
          <w:tcPr>
            <w:tcW w:w="422" w:type="pct"/>
            <w:noWrap/>
          </w:tcPr>
          <w:p w:rsidR="000E3C03" w:rsidRPr="00F733D7" w:rsidRDefault="000E3C03" w:rsidP="00114D09">
            <w:pPr>
              <w:ind w:left="-90" w:right="-56"/>
              <w:jc w:val="center"/>
              <w:rPr>
                <w:bCs/>
                <w:sz w:val="16"/>
                <w:szCs w:val="16"/>
              </w:rPr>
            </w:pPr>
            <w:r>
              <w:rPr>
                <w:bCs/>
                <w:sz w:val="16"/>
                <w:szCs w:val="16"/>
              </w:rPr>
              <w:t>3</w:t>
            </w:r>
          </w:p>
        </w:tc>
        <w:tc>
          <w:tcPr>
            <w:tcW w:w="310" w:type="pct"/>
            <w:noWrap/>
          </w:tcPr>
          <w:p w:rsidR="000E3C03" w:rsidRPr="00F733D7" w:rsidRDefault="000E3C03" w:rsidP="00114D09">
            <w:pPr>
              <w:ind w:left="-90" w:right="-56"/>
              <w:jc w:val="center"/>
              <w:rPr>
                <w:sz w:val="16"/>
                <w:szCs w:val="16"/>
              </w:rPr>
            </w:pPr>
            <w:r>
              <w:rPr>
                <w:sz w:val="16"/>
                <w:szCs w:val="16"/>
              </w:rPr>
              <w:t>10</w:t>
            </w:r>
          </w:p>
        </w:tc>
        <w:tc>
          <w:tcPr>
            <w:tcW w:w="392" w:type="pct"/>
            <w:noWrap/>
          </w:tcPr>
          <w:p w:rsidR="000E3C03" w:rsidRPr="00F733D7" w:rsidRDefault="000E3C03" w:rsidP="00114D09">
            <w:pPr>
              <w:ind w:left="-90" w:right="-56"/>
              <w:jc w:val="center"/>
              <w:rPr>
                <w:sz w:val="16"/>
                <w:szCs w:val="16"/>
              </w:rPr>
            </w:pPr>
            <w:r>
              <w:rPr>
                <w:sz w:val="16"/>
                <w:szCs w:val="16"/>
              </w:rPr>
              <w:t>60</w:t>
            </w:r>
          </w:p>
        </w:tc>
        <w:tc>
          <w:tcPr>
            <w:tcW w:w="321" w:type="pct"/>
            <w:noWrap/>
          </w:tcPr>
          <w:p w:rsidR="000E3C03" w:rsidRPr="00F733D7" w:rsidRDefault="000E3C03" w:rsidP="00114D09">
            <w:pPr>
              <w:ind w:left="-90" w:right="-56"/>
              <w:jc w:val="center"/>
              <w:rPr>
                <w:sz w:val="16"/>
                <w:szCs w:val="16"/>
              </w:rPr>
            </w:pPr>
            <w:r>
              <w:rPr>
                <w:sz w:val="16"/>
                <w:szCs w:val="16"/>
              </w:rPr>
              <w:t>70</w:t>
            </w:r>
          </w:p>
        </w:tc>
        <w:tc>
          <w:tcPr>
            <w:tcW w:w="310" w:type="pct"/>
          </w:tcPr>
          <w:p w:rsidR="000E3C03" w:rsidRPr="00F733D7" w:rsidRDefault="000E3C03" w:rsidP="00114D09">
            <w:pPr>
              <w:ind w:left="-90" w:right="-56"/>
              <w:jc w:val="center"/>
              <w:rPr>
                <w:sz w:val="16"/>
                <w:szCs w:val="16"/>
              </w:rPr>
            </w:pPr>
            <w:r>
              <w:rPr>
                <w:sz w:val="16"/>
                <w:szCs w:val="16"/>
              </w:rPr>
              <w:t>3</w:t>
            </w:r>
          </w:p>
        </w:tc>
        <w:tc>
          <w:tcPr>
            <w:tcW w:w="391" w:type="pct"/>
          </w:tcPr>
          <w:p w:rsidR="000E3C03" w:rsidRPr="00F733D7" w:rsidRDefault="000E3C03" w:rsidP="00114D09">
            <w:pPr>
              <w:ind w:left="-90" w:right="-56"/>
              <w:jc w:val="center"/>
              <w:rPr>
                <w:sz w:val="16"/>
                <w:szCs w:val="16"/>
              </w:rPr>
            </w:pPr>
            <w:r>
              <w:rPr>
                <w:sz w:val="16"/>
                <w:szCs w:val="16"/>
              </w:rPr>
              <w:t>6</w:t>
            </w:r>
          </w:p>
        </w:tc>
        <w:tc>
          <w:tcPr>
            <w:tcW w:w="322" w:type="pct"/>
          </w:tcPr>
          <w:p w:rsidR="000E3C03" w:rsidRPr="00F733D7" w:rsidRDefault="000E3C03" w:rsidP="00114D09">
            <w:pPr>
              <w:ind w:left="-90" w:right="-56"/>
              <w:jc w:val="center"/>
              <w:rPr>
                <w:sz w:val="16"/>
                <w:szCs w:val="16"/>
              </w:rPr>
            </w:pPr>
            <w:r>
              <w:rPr>
                <w:sz w:val="16"/>
                <w:szCs w:val="16"/>
              </w:rPr>
              <w:t>9</w:t>
            </w:r>
          </w:p>
        </w:tc>
        <w:tc>
          <w:tcPr>
            <w:tcW w:w="281" w:type="pct"/>
          </w:tcPr>
          <w:p w:rsidR="000E3C03" w:rsidRPr="00F733D7" w:rsidRDefault="000E3C03" w:rsidP="00114D09">
            <w:pPr>
              <w:ind w:left="-90" w:right="-56"/>
              <w:jc w:val="center"/>
              <w:rPr>
                <w:sz w:val="16"/>
                <w:szCs w:val="16"/>
              </w:rPr>
            </w:pPr>
            <w:r>
              <w:rPr>
                <w:sz w:val="16"/>
                <w:szCs w:val="16"/>
              </w:rPr>
              <w:t>13</w:t>
            </w:r>
          </w:p>
        </w:tc>
        <w:tc>
          <w:tcPr>
            <w:tcW w:w="332" w:type="pct"/>
          </w:tcPr>
          <w:p w:rsidR="000E3C03" w:rsidRPr="00F733D7" w:rsidRDefault="000E3C03" w:rsidP="00114D09">
            <w:pPr>
              <w:ind w:left="-90" w:right="-56"/>
              <w:jc w:val="center"/>
              <w:rPr>
                <w:sz w:val="16"/>
                <w:szCs w:val="16"/>
              </w:rPr>
            </w:pPr>
            <w:r>
              <w:rPr>
                <w:sz w:val="16"/>
                <w:szCs w:val="16"/>
              </w:rPr>
              <w:t>66</w:t>
            </w:r>
          </w:p>
        </w:tc>
        <w:tc>
          <w:tcPr>
            <w:tcW w:w="274" w:type="pct"/>
          </w:tcPr>
          <w:p w:rsidR="000E3C03" w:rsidRPr="00F733D7" w:rsidRDefault="000E3C03" w:rsidP="00114D09">
            <w:pPr>
              <w:ind w:left="-90" w:right="-56"/>
              <w:jc w:val="center"/>
              <w:rPr>
                <w:sz w:val="16"/>
                <w:szCs w:val="16"/>
              </w:rPr>
            </w:pPr>
            <w:r>
              <w:rPr>
                <w:sz w:val="16"/>
                <w:szCs w:val="16"/>
              </w:rPr>
              <w:t>79</w:t>
            </w:r>
          </w:p>
        </w:tc>
      </w:tr>
      <w:tr w:rsidR="000E3C03" w:rsidRPr="00F733D7" w:rsidTr="00F92E66">
        <w:trPr>
          <w:trHeight w:val="330"/>
        </w:trPr>
        <w:tc>
          <w:tcPr>
            <w:tcW w:w="1645" w:type="pct"/>
            <w:noWrap/>
          </w:tcPr>
          <w:p w:rsidR="000E3C03" w:rsidRPr="002F390A" w:rsidRDefault="000E3C03" w:rsidP="006869DC">
            <w:pPr>
              <w:ind w:left="-90" w:right="-56"/>
              <w:rPr>
                <w:sz w:val="16"/>
                <w:szCs w:val="16"/>
              </w:rPr>
            </w:pPr>
            <w:r w:rsidRPr="002F390A">
              <w:rPr>
                <w:sz w:val="16"/>
                <w:szCs w:val="16"/>
              </w:rPr>
              <w:t>Women empowerment</w:t>
            </w:r>
          </w:p>
        </w:tc>
        <w:tc>
          <w:tcPr>
            <w:tcW w:w="422" w:type="pct"/>
            <w:noWrap/>
          </w:tcPr>
          <w:p w:rsidR="000E3C03" w:rsidRPr="008238A9" w:rsidRDefault="000E3C03" w:rsidP="00114D09">
            <w:pPr>
              <w:ind w:left="-90" w:right="-56"/>
              <w:jc w:val="center"/>
              <w:rPr>
                <w:bCs/>
                <w:color w:val="000000" w:themeColor="text1"/>
                <w:sz w:val="16"/>
                <w:szCs w:val="16"/>
              </w:rPr>
            </w:pPr>
          </w:p>
        </w:tc>
        <w:tc>
          <w:tcPr>
            <w:tcW w:w="310" w:type="pct"/>
            <w:noWrap/>
          </w:tcPr>
          <w:p w:rsidR="000E3C03" w:rsidRPr="008238A9" w:rsidRDefault="000E3C03" w:rsidP="00114D09">
            <w:pPr>
              <w:ind w:left="-90" w:right="-56"/>
              <w:jc w:val="center"/>
              <w:rPr>
                <w:color w:val="000000" w:themeColor="text1"/>
                <w:sz w:val="16"/>
                <w:szCs w:val="16"/>
              </w:rPr>
            </w:pPr>
          </w:p>
        </w:tc>
        <w:tc>
          <w:tcPr>
            <w:tcW w:w="392" w:type="pct"/>
            <w:noWrap/>
          </w:tcPr>
          <w:p w:rsidR="000E3C03" w:rsidRPr="008238A9" w:rsidRDefault="000E3C03" w:rsidP="00114D09">
            <w:pPr>
              <w:ind w:left="-90" w:right="-56"/>
              <w:jc w:val="center"/>
              <w:rPr>
                <w:color w:val="000000" w:themeColor="text1"/>
                <w:sz w:val="16"/>
                <w:szCs w:val="16"/>
              </w:rPr>
            </w:pPr>
          </w:p>
        </w:tc>
        <w:tc>
          <w:tcPr>
            <w:tcW w:w="321" w:type="pct"/>
            <w:noWrap/>
          </w:tcPr>
          <w:p w:rsidR="000E3C03" w:rsidRPr="008238A9" w:rsidRDefault="000E3C03" w:rsidP="00114D09">
            <w:pPr>
              <w:ind w:left="-90" w:right="-56"/>
              <w:jc w:val="center"/>
              <w:rPr>
                <w:color w:val="000000" w:themeColor="text1"/>
                <w:sz w:val="16"/>
                <w:szCs w:val="16"/>
              </w:rPr>
            </w:pPr>
          </w:p>
        </w:tc>
        <w:tc>
          <w:tcPr>
            <w:tcW w:w="310" w:type="pct"/>
          </w:tcPr>
          <w:p w:rsidR="000E3C03" w:rsidRPr="008238A9" w:rsidRDefault="000E3C03" w:rsidP="00114D09">
            <w:pPr>
              <w:ind w:left="-90" w:right="-56"/>
              <w:jc w:val="center"/>
              <w:rPr>
                <w:color w:val="000000" w:themeColor="text1"/>
                <w:sz w:val="16"/>
                <w:szCs w:val="16"/>
              </w:rPr>
            </w:pPr>
          </w:p>
        </w:tc>
        <w:tc>
          <w:tcPr>
            <w:tcW w:w="391" w:type="pct"/>
          </w:tcPr>
          <w:p w:rsidR="000E3C03" w:rsidRPr="008238A9" w:rsidRDefault="000E3C03" w:rsidP="00114D09">
            <w:pPr>
              <w:ind w:left="-90" w:right="-56"/>
              <w:jc w:val="center"/>
              <w:rPr>
                <w:color w:val="000000" w:themeColor="text1"/>
                <w:sz w:val="16"/>
                <w:szCs w:val="16"/>
              </w:rPr>
            </w:pPr>
          </w:p>
        </w:tc>
        <w:tc>
          <w:tcPr>
            <w:tcW w:w="322" w:type="pct"/>
          </w:tcPr>
          <w:p w:rsidR="000E3C03" w:rsidRPr="008238A9" w:rsidRDefault="000E3C03" w:rsidP="00114D09">
            <w:pPr>
              <w:ind w:left="-90" w:right="-56"/>
              <w:jc w:val="center"/>
              <w:rPr>
                <w:color w:val="000000" w:themeColor="text1"/>
                <w:sz w:val="16"/>
                <w:szCs w:val="16"/>
              </w:rPr>
            </w:pPr>
          </w:p>
        </w:tc>
        <w:tc>
          <w:tcPr>
            <w:tcW w:w="281" w:type="pct"/>
          </w:tcPr>
          <w:p w:rsidR="000E3C03" w:rsidRPr="008238A9" w:rsidRDefault="000E3C03" w:rsidP="00114D09">
            <w:pPr>
              <w:ind w:left="-90" w:right="-56"/>
              <w:jc w:val="center"/>
              <w:rPr>
                <w:color w:val="000000" w:themeColor="text1"/>
                <w:sz w:val="16"/>
                <w:szCs w:val="16"/>
              </w:rPr>
            </w:pPr>
          </w:p>
        </w:tc>
        <w:tc>
          <w:tcPr>
            <w:tcW w:w="332" w:type="pct"/>
          </w:tcPr>
          <w:p w:rsidR="000E3C03" w:rsidRPr="008238A9" w:rsidRDefault="000E3C03" w:rsidP="00114D09">
            <w:pPr>
              <w:ind w:left="-90" w:right="-56"/>
              <w:jc w:val="center"/>
              <w:rPr>
                <w:color w:val="000000" w:themeColor="text1"/>
                <w:sz w:val="16"/>
                <w:szCs w:val="16"/>
              </w:rPr>
            </w:pPr>
          </w:p>
        </w:tc>
        <w:tc>
          <w:tcPr>
            <w:tcW w:w="274" w:type="pct"/>
          </w:tcPr>
          <w:p w:rsidR="000E3C03" w:rsidRPr="008238A9" w:rsidRDefault="000E3C03" w:rsidP="00114D09">
            <w:pPr>
              <w:ind w:left="-90" w:right="-56"/>
              <w:jc w:val="center"/>
              <w:rPr>
                <w:color w:val="000000" w:themeColor="text1"/>
                <w:sz w:val="16"/>
                <w:szCs w:val="16"/>
              </w:rPr>
            </w:pPr>
          </w:p>
        </w:tc>
      </w:tr>
      <w:tr w:rsidR="000E3C03" w:rsidRPr="00F733D7" w:rsidTr="00F92E66">
        <w:trPr>
          <w:trHeight w:val="330"/>
        </w:trPr>
        <w:tc>
          <w:tcPr>
            <w:tcW w:w="1645" w:type="pct"/>
            <w:noWrap/>
          </w:tcPr>
          <w:p w:rsidR="000E3C03" w:rsidRPr="002F390A" w:rsidRDefault="000E3C03" w:rsidP="006869DC">
            <w:pPr>
              <w:ind w:left="-90" w:right="-56"/>
              <w:rPr>
                <w:sz w:val="16"/>
                <w:szCs w:val="16"/>
              </w:rPr>
            </w:pPr>
            <w:r w:rsidRPr="002F390A">
              <w:rPr>
                <w:sz w:val="16"/>
                <w:szCs w:val="16"/>
              </w:rPr>
              <w:t>Location specific drudgery production</w:t>
            </w:r>
          </w:p>
        </w:tc>
        <w:tc>
          <w:tcPr>
            <w:tcW w:w="422" w:type="pct"/>
            <w:noWrap/>
          </w:tcPr>
          <w:p w:rsidR="000E3C03" w:rsidRPr="00F733D7" w:rsidRDefault="000E3C03" w:rsidP="00114D09">
            <w:pPr>
              <w:ind w:left="-90" w:right="-56"/>
              <w:jc w:val="center"/>
              <w:rPr>
                <w:bCs/>
                <w:sz w:val="16"/>
                <w:szCs w:val="16"/>
              </w:rPr>
            </w:pPr>
          </w:p>
        </w:tc>
        <w:tc>
          <w:tcPr>
            <w:tcW w:w="310" w:type="pct"/>
            <w:noWrap/>
          </w:tcPr>
          <w:p w:rsidR="000E3C03" w:rsidRPr="00F733D7" w:rsidRDefault="000E3C03" w:rsidP="00114D09">
            <w:pPr>
              <w:ind w:left="-90" w:right="-56"/>
              <w:jc w:val="center"/>
              <w:rPr>
                <w:sz w:val="16"/>
                <w:szCs w:val="16"/>
              </w:rPr>
            </w:pPr>
          </w:p>
        </w:tc>
        <w:tc>
          <w:tcPr>
            <w:tcW w:w="392" w:type="pct"/>
            <w:noWrap/>
          </w:tcPr>
          <w:p w:rsidR="000E3C03" w:rsidRPr="00F733D7" w:rsidRDefault="000E3C03" w:rsidP="00114D09">
            <w:pPr>
              <w:ind w:left="-90" w:right="-56"/>
              <w:jc w:val="center"/>
              <w:rPr>
                <w:sz w:val="16"/>
                <w:szCs w:val="16"/>
              </w:rPr>
            </w:pPr>
          </w:p>
        </w:tc>
        <w:tc>
          <w:tcPr>
            <w:tcW w:w="321" w:type="pct"/>
            <w:noWrap/>
          </w:tcPr>
          <w:p w:rsidR="000E3C03" w:rsidRPr="00F733D7" w:rsidRDefault="000E3C03" w:rsidP="00114D09">
            <w:pPr>
              <w:ind w:left="-90" w:right="-56"/>
              <w:jc w:val="center"/>
              <w:rPr>
                <w:sz w:val="16"/>
                <w:szCs w:val="16"/>
              </w:rPr>
            </w:pPr>
          </w:p>
        </w:tc>
        <w:tc>
          <w:tcPr>
            <w:tcW w:w="310" w:type="pct"/>
          </w:tcPr>
          <w:p w:rsidR="000E3C03" w:rsidRPr="00F733D7" w:rsidRDefault="000E3C03" w:rsidP="00114D09">
            <w:pPr>
              <w:ind w:left="-90" w:right="-56"/>
              <w:jc w:val="center"/>
              <w:rPr>
                <w:sz w:val="16"/>
                <w:szCs w:val="16"/>
              </w:rPr>
            </w:pPr>
          </w:p>
        </w:tc>
        <w:tc>
          <w:tcPr>
            <w:tcW w:w="391" w:type="pct"/>
          </w:tcPr>
          <w:p w:rsidR="000E3C03" w:rsidRPr="00F733D7" w:rsidRDefault="000E3C03" w:rsidP="00114D09">
            <w:pPr>
              <w:ind w:left="-90" w:right="-56"/>
              <w:jc w:val="center"/>
              <w:rPr>
                <w:sz w:val="16"/>
                <w:szCs w:val="16"/>
              </w:rPr>
            </w:pPr>
          </w:p>
        </w:tc>
        <w:tc>
          <w:tcPr>
            <w:tcW w:w="322" w:type="pct"/>
          </w:tcPr>
          <w:p w:rsidR="000E3C03" w:rsidRPr="00F733D7" w:rsidRDefault="000E3C03" w:rsidP="00114D09">
            <w:pPr>
              <w:ind w:left="-90" w:right="-56"/>
              <w:jc w:val="center"/>
              <w:rPr>
                <w:sz w:val="16"/>
                <w:szCs w:val="16"/>
              </w:rPr>
            </w:pPr>
          </w:p>
        </w:tc>
        <w:tc>
          <w:tcPr>
            <w:tcW w:w="281" w:type="pct"/>
          </w:tcPr>
          <w:p w:rsidR="000E3C03" w:rsidRPr="00F733D7" w:rsidRDefault="000E3C03" w:rsidP="00114D09">
            <w:pPr>
              <w:ind w:left="-90" w:right="-56"/>
              <w:jc w:val="center"/>
              <w:rPr>
                <w:sz w:val="16"/>
                <w:szCs w:val="16"/>
              </w:rPr>
            </w:pPr>
          </w:p>
        </w:tc>
        <w:tc>
          <w:tcPr>
            <w:tcW w:w="332" w:type="pct"/>
          </w:tcPr>
          <w:p w:rsidR="000E3C03" w:rsidRPr="00F733D7" w:rsidRDefault="000E3C03" w:rsidP="00114D09">
            <w:pPr>
              <w:ind w:left="-90" w:right="-56"/>
              <w:jc w:val="center"/>
              <w:rPr>
                <w:sz w:val="16"/>
                <w:szCs w:val="16"/>
              </w:rPr>
            </w:pPr>
          </w:p>
        </w:tc>
        <w:tc>
          <w:tcPr>
            <w:tcW w:w="274" w:type="pct"/>
          </w:tcPr>
          <w:p w:rsidR="000E3C03" w:rsidRPr="00F733D7" w:rsidRDefault="000E3C03" w:rsidP="00114D09">
            <w:pPr>
              <w:ind w:left="-90" w:right="-56"/>
              <w:jc w:val="center"/>
              <w:rPr>
                <w:sz w:val="16"/>
                <w:szCs w:val="16"/>
              </w:rPr>
            </w:pPr>
          </w:p>
        </w:tc>
      </w:tr>
      <w:tr w:rsidR="000E3C03" w:rsidRPr="00F733D7" w:rsidTr="00F92E66">
        <w:trPr>
          <w:trHeight w:val="330"/>
        </w:trPr>
        <w:tc>
          <w:tcPr>
            <w:tcW w:w="1645" w:type="pct"/>
            <w:noWrap/>
          </w:tcPr>
          <w:p w:rsidR="000E3C03" w:rsidRPr="002F390A" w:rsidRDefault="000E3C03" w:rsidP="006869DC">
            <w:pPr>
              <w:ind w:left="-90" w:right="-56"/>
              <w:rPr>
                <w:sz w:val="16"/>
                <w:szCs w:val="16"/>
              </w:rPr>
            </w:pPr>
            <w:r w:rsidRPr="002F390A">
              <w:rPr>
                <w:sz w:val="16"/>
                <w:szCs w:val="16"/>
              </w:rPr>
              <w:t xml:space="preserve">Rural Crafts </w:t>
            </w:r>
          </w:p>
        </w:tc>
        <w:tc>
          <w:tcPr>
            <w:tcW w:w="422" w:type="pct"/>
            <w:noWrap/>
          </w:tcPr>
          <w:p w:rsidR="000E3C03" w:rsidRPr="00F733D7" w:rsidRDefault="000E3C03" w:rsidP="00114D09">
            <w:pPr>
              <w:ind w:left="-90" w:right="-56"/>
              <w:jc w:val="center"/>
              <w:rPr>
                <w:bCs/>
                <w:sz w:val="16"/>
                <w:szCs w:val="16"/>
              </w:rPr>
            </w:pPr>
            <w:r>
              <w:rPr>
                <w:bCs/>
                <w:sz w:val="16"/>
                <w:szCs w:val="16"/>
              </w:rPr>
              <w:t>2</w:t>
            </w:r>
          </w:p>
        </w:tc>
        <w:tc>
          <w:tcPr>
            <w:tcW w:w="310" w:type="pct"/>
            <w:noWrap/>
          </w:tcPr>
          <w:p w:rsidR="000E3C03" w:rsidRPr="00F733D7" w:rsidRDefault="000E3C03" w:rsidP="00114D09">
            <w:pPr>
              <w:ind w:left="-90" w:right="-56"/>
              <w:jc w:val="center"/>
              <w:rPr>
                <w:sz w:val="16"/>
                <w:szCs w:val="16"/>
              </w:rPr>
            </w:pPr>
            <w:r>
              <w:rPr>
                <w:sz w:val="16"/>
                <w:szCs w:val="16"/>
              </w:rPr>
              <w:t>0</w:t>
            </w:r>
          </w:p>
        </w:tc>
        <w:tc>
          <w:tcPr>
            <w:tcW w:w="392" w:type="pct"/>
            <w:noWrap/>
          </w:tcPr>
          <w:p w:rsidR="000E3C03" w:rsidRPr="00F733D7" w:rsidRDefault="000E3C03" w:rsidP="00114D09">
            <w:pPr>
              <w:ind w:left="-90" w:right="-56"/>
              <w:jc w:val="center"/>
              <w:rPr>
                <w:sz w:val="16"/>
                <w:szCs w:val="16"/>
              </w:rPr>
            </w:pPr>
            <w:r>
              <w:rPr>
                <w:sz w:val="16"/>
                <w:szCs w:val="16"/>
              </w:rPr>
              <w:t>26</w:t>
            </w:r>
          </w:p>
        </w:tc>
        <w:tc>
          <w:tcPr>
            <w:tcW w:w="321" w:type="pct"/>
            <w:noWrap/>
          </w:tcPr>
          <w:p w:rsidR="000E3C03" w:rsidRPr="00F733D7" w:rsidRDefault="000E3C03" w:rsidP="00114D09">
            <w:pPr>
              <w:ind w:left="-90" w:right="-56"/>
              <w:jc w:val="center"/>
              <w:rPr>
                <w:sz w:val="16"/>
                <w:szCs w:val="16"/>
              </w:rPr>
            </w:pPr>
            <w:r>
              <w:rPr>
                <w:sz w:val="16"/>
                <w:szCs w:val="16"/>
              </w:rPr>
              <w:t>26</w:t>
            </w:r>
          </w:p>
        </w:tc>
        <w:tc>
          <w:tcPr>
            <w:tcW w:w="310" w:type="pct"/>
          </w:tcPr>
          <w:p w:rsidR="000E3C03" w:rsidRPr="00F733D7" w:rsidRDefault="000E3C03" w:rsidP="00114D09">
            <w:pPr>
              <w:ind w:left="-90" w:right="-56"/>
              <w:jc w:val="center"/>
              <w:rPr>
                <w:sz w:val="16"/>
                <w:szCs w:val="16"/>
              </w:rPr>
            </w:pPr>
            <w:r>
              <w:rPr>
                <w:sz w:val="16"/>
                <w:szCs w:val="16"/>
              </w:rPr>
              <w:t>0</w:t>
            </w:r>
          </w:p>
        </w:tc>
        <w:tc>
          <w:tcPr>
            <w:tcW w:w="391" w:type="pct"/>
          </w:tcPr>
          <w:p w:rsidR="000E3C03" w:rsidRPr="00F733D7" w:rsidRDefault="000E3C03" w:rsidP="00114D09">
            <w:pPr>
              <w:ind w:left="-90" w:right="-56"/>
              <w:jc w:val="center"/>
              <w:rPr>
                <w:sz w:val="16"/>
                <w:szCs w:val="16"/>
              </w:rPr>
            </w:pPr>
            <w:r>
              <w:rPr>
                <w:sz w:val="16"/>
                <w:szCs w:val="16"/>
              </w:rPr>
              <w:t>10</w:t>
            </w:r>
          </w:p>
        </w:tc>
        <w:tc>
          <w:tcPr>
            <w:tcW w:w="322" w:type="pct"/>
          </w:tcPr>
          <w:p w:rsidR="000E3C03" w:rsidRPr="00F733D7" w:rsidRDefault="000E3C03" w:rsidP="00114D09">
            <w:pPr>
              <w:ind w:left="-90" w:right="-56"/>
              <w:jc w:val="center"/>
              <w:rPr>
                <w:sz w:val="16"/>
                <w:szCs w:val="16"/>
              </w:rPr>
            </w:pPr>
            <w:r>
              <w:rPr>
                <w:sz w:val="16"/>
                <w:szCs w:val="16"/>
              </w:rPr>
              <w:t>10</w:t>
            </w:r>
          </w:p>
        </w:tc>
        <w:tc>
          <w:tcPr>
            <w:tcW w:w="281" w:type="pct"/>
          </w:tcPr>
          <w:p w:rsidR="000E3C03" w:rsidRPr="00F733D7" w:rsidRDefault="000E3C03" w:rsidP="00114D09">
            <w:pPr>
              <w:ind w:left="-90" w:right="-56"/>
              <w:jc w:val="center"/>
              <w:rPr>
                <w:sz w:val="16"/>
                <w:szCs w:val="16"/>
              </w:rPr>
            </w:pPr>
            <w:r>
              <w:rPr>
                <w:sz w:val="16"/>
                <w:szCs w:val="16"/>
              </w:rPr>
              <w:t>0</w:t>
            </w:r>
          </w:p>
        </w:tc>
        <w:tc>
          <w:tcPr>
            <w:tcW w:w="332" w:type="pct"/>
          </w:tcPr>
          <w:p w:rsidR="000E3C03" w:rsidRPr="00F733D7" w:rsidRDefault="000E3C03" w:rsidP="00114D09">
            <w:pPr>
              <w:ind w:left="-90" w:right="-56"/>
              <w:jc w:val="center"/>
              <w:rPr>
                <w:sz w:val="16"/>
                <w:szCs w:val="16"/>
              </w:rPr>
            </w:pPr>
            <w:r>
              <w:rPr>
                <w:sz w:val="16"/>
                <w:szCs w:val="16"/>
              </w:rPr>
              <w:t>36</w:t>
            </w:r>
          </w:p>
        </w:tc>
        <w:tc>
          <w:tcPr>
            <w:tcW w:w="274" w:type="pct"/>
          </w:tcPr>
          <w:p w:rsidR="000E3C03" w:rsidRPr="00F733D7" w:rsidRDefault="000E3C03" w:rsidP="00114D09">
            <w:pPr>
              <w:ind w:left="-90" w:right="-56"/>
              <w:jc w:val="center"/>
              <w:rPr>
                <w:sz w:val="16"/>
                <w:szCs w:val="16"/>
              </w:rPr>
            </w:pPr>
            <w:r>
              <w:rPr>
                <w:sz w:val="16"/>
                <w:szCs w:val="16"/>
              </w:rPr>
              <w:t>36</w:t>
            </w:r>
          </w:p>
        </w:tc>
      </w:tr>
      <w:tr w:rsidR="000E3C03" w:rsidRPr="00F733D7" w:rsidTr="00F92E66">
        <w:trPr>
          <w:trHeight w:val="330"/>
        </w:trPr>
        <w:tc>
          <w:tcPr>
            <w:tcW w:w="1645" w:type="pct"/>
            <w:noWrap/>
          </w:tcPr>
          <w:p w:rsidR="000E3C03" w:rsidRPr="00F733D7" w:rsidRDefault="000E3C03" w:rsidP="006869DC">
            <w:pPr>
              <w:ind w:left="-90" w:right="-56"/>
              <w:rPr>
                <w:sz w:val="16"/>
                <w:szCs w:val="16"/>
              </w:rPr>
            </w:pPr>
            <w:r w:rsidRPr="00F733D7">
              <w:rPr>
                <w:sz w:val="16"/>
                <w:szCs w:val="16"/>
              </w:rPr>
              <w:t xml:space="preserve">Women and child care </w:t>
            </w:r>
          </w:p>
        </w:tc>
        <w:tc>
          <w:tcPr>
            <w:tcW w:w="422" w:type="pct"/>
            <w:noWrap/>
          </w:tcPr>
          <w:p w:rsidR="000E3C03" w:rsidRPr="00F733D7" w:rsidRDefault="000E3C03" w:rsidP="00114D09">
            <w:pPr>
              <w:ind w:left="-90" w:right="-56"/>
              <w:jc w:val="center"/>
              <w:rPr>
                <w:bCs/>
                <w:sz w:val="16"/>
                <w:szCs w:val="16"/>
              </w:rPr>
            </w:pPr>
          </w:p>
        </w:tc>
        <w:tc>
          <w:tcPr>
            <w:tcW w:w="310" w:type="pct"/>
            <w:noWrap/>
          </w:tcPr>
          <w:p w:rsidR="000E3C03" w:rsidRPr="00F733D7" w:rsidRDefault="000E3C03" w:rsidP="00114D09">
            <w:pPr>
              <w:ind w:left="-90" w:right="-56"/>
              <w:jc w:val="center"/>
              <w:rPr>
                <w:sz w:val="16"/>
                <w:szCs w:val="16"/>
              </w:rPr>
            </w:pPr>
          </w:p>
        </w:tc>
        <w:tc>
          <w:tcPr>
            <w:tcW w:w="392" w:type="pct"/>
            <w:noWrap/>
          </w:tcPr>
          <w:p w:rsidR="000E3C03" w:rsidRPr="00F733D7" w:rsidRDefault="000E3C03" w:rsidP="00114D09">
            <w:pPr>
              <w:ind w:left="-90" w:right="-56"/>
              <w:jc w:val="center"/>
              <w:rPr>
                <w:sz w:val="16"/>
                <w:szCs w:val="16"/>
              </w:rPr>
            </w:pPr>
          </w:p>
        </w:tc>
        <w:tc>
          <w:tcPr>
            <w:tcW w:w="321" w:type="pct"/>
            <w:noWrap/>
          </w:tcPr>
          <w:p w:rsidR="000E3C03" w:rsidRPr="00F733D7" w:rsidRDefault="000E3C03" w:rsidP="00114D09">
            <w:pPr>
              <w:ind w:left="-90" w:right="-56"/>
              <w:jc w:val="center"/>
              <w:rPr>
                <w:sz w:val="16"/>
                <w:szCs w:val="16"/>
              </w:rPr>
            </w:pPr>
          </w:p>
        </w:tc>
        <w:tc>
          <w:tcPr>
            <w:tcW w:w="310" w:type="pct"/>
          </w:tcPr>
          <w:p w:rsidR="000E3C03" w:rsidRPr="00F733D7" w:rsidRDefault="000E3C03" w:rsidP="00114D09">
            <w:pPr>
              <w:ind w:left="-90" w:right="-56"/>
              <w:jc w:val="center"/>
              <w:rPr>
                <w:sz w:val="16"/>
                <w:szCs w:val="16"/>
              </w:rPr>
            </w:pPr>
          </w:p>
        </w:tc>
        <w:tc>
          <w:tcPr>
            <w:tcW w:w="391" w:type="pct"/>
          </w:tcPr>
          <w:p w:rsidR="000E3C03" w:rsidRPr="00F733D7" w:rsidRDefault="000E3C03" w:rsidP="00114D09">
            <w:pPr>
              <w:ind w:left="-90" w:right="-56"/>
              <w:jc w:val="center"/>
              <w:rPr>
                <w:sz w:val="16"/>
                <w:szCs w:val="16"/>
              </w:rPr>
            </w:pPr>
          </w:p>
        </w:tc>
        <w:tc>
          <w:tcPr>
            <w:tcW w:w="322" w:type="pct"/>
          </w:tcPr>
          <w:p w:rsidR="000E3C03" w:rsidRPr="00F733D7" w:rsidRDefault="000E3C03" w:rsidP="00114D09">
            <w:pPr>
              <w:ind w:left="-90" w:right="-56"/>
              <w:jc w:val="center"/>
              <w:rPr>
                <w:sz w:val="16"/>
                <w:szCs w:val="16"/>
              </w:rPr>
            </w:pPr>
          </w:p>
        </w:tc>
        <w:tc>
          <w:tcPr>
            <w:tcW w:w="281" w:type="pct"/>
          </w:tcPr>
          <w:p w:rsidR="000E3C03" w:rsidRPr="00F733D7" w:rsidRDefault="000E3C03" w:rsidP="00114D09">
            <w:pPr>
              <w:ind w:left="-90" w:right="-56"/>
              <w:jc w:val="center"/>
              <w:rPr>
                <w:sz w:val="16"/>
                <w:szCs w:val="16"/>
              </w:rPr>
            </w:pPr>
          </w:p>
        </w:tc>
        <w:tc>
          <w:tcPr>
            <w:tcW w:w="332" w:type="pct"/>
          </w:tcPr>
          <w:p w:rsidR="000E3C03" w:rsidRPr="00F733D7" w:rsidRDefault="000E3C03" w:rsidP="00114D09">
            <w:pPr>
              <w:ind w:left="-90" w:right="-56"/>
              <w:jc w:val="center"/>
              <w:rPr>
                <w:sz w:val="16"/>
                <w:szCs w:val="16"/>
              </w:rPr>
            </w:pPr>
          </w:p>
        </w:tc>
        <w:tc>
          <w:tcPr>
            <w:tcW w:w="274" w:type="pct"/>
          </w:tcPr>
          <w:p w:rsidR="000E3C03" w:rsidRPr="00F733D7" w:rsidRDefault="000E3C03" w:rsidP="00114D09">
            <w:pPr>
              <w:ind w:left="-90" w:right="-56"/>
              <w:jc w:val="center"/>
              <w:rPr>
                <w:sz w:val="16"/>
                <w:szCs w:val="16"/>
              </w:rPr>
            </w:pPr>
          </w:p>
        </w:tc>
      </w:tr>
      <w:tr w:rsidR="000E3C03" w:rsidRPr="00F733D7" w:rsidTr="00F92E66">
        <w:trPr>
          <w:trHeight w:val="330"/>
        </w:trPr>
        <w:tc>
          <w:tcPr>
            <w:tcW w:w="1645" w:type="pct"/>
            <w:noWrap/>
          </w:tcPr>
          <w:p w:rsidR="000E3C03" w:rsidRPr="00F733D7" w:rsidRDefault="000E3C03" w:rsidP="006869DC">
            <w:pPr>
              <w:ind w:left="-90" w:right="-56"/>
              <w:rPr>
                <w:sz w:val="16"/>
                <w:szCs w:val="16"/>
              </w:rPr>
            </w:pPr>
            <w:r w:rsidRPr="00F733D7">
              <w:rPr>
                <w:sz w:val="16"/>
                <w:szCs w:val="16"/>
              </w:rPr>
              <w:t>Others (pl.specify)</w:t>
            </w:r>
          </w:p>
        </w:tc>
        <w:tc>
          <w:tcPr>
            <w:tcW w:w="422" w:type="pct"/>
            <w:noWrap/>
          </w:tcPr>
          <w:p w:rsidR="000E3C03" w:rsidRPr="00F733D7" w:rsidRDefault="000E3C03" w:rsidP="00114D09">
            <w:pPr>
              <w:ind w:left="-90" w:right="-56"/>
              <w:jc w:val="center"/>
              <w:rPr>
                <w:bCs/>
                <w:sz w:val="16"/>
                <w:szCs w:val="16"/>
              </w:rPr>
            </w:pPr>
          </w:p>
        </w:tc>
        <w:tc>
          <w:tcPr>
            <w:tcW w:w="310" w:type="pct"/>
            <w:noWrap/>
          </w:tcPr>
          <w:p w:rsidR="000E3C03" w:rsidRPr="00F733D7" w:rsidRDefault="000E3C03" w:rsidP="00114D09">
            <w:pPr>
              <w:ind w:left="-90" w:right="-56"/>
              <w:jc w:val="center"/>
              <w:rPr>
                <w:sz w:val="16"/>
                <w:szCs w:val="16"/>
              </w:rPr>
            </w:pPr>
          </w:p>
        </w:tc>
        <w:tc>
          <w:tcPr>
            <w:tcW w:w="392" w:type="pct"/>
            <w:noWrap/>
          </w:tcPr>
          <w:p w:rsidR="000E3C03" w:rsidRPr="00F733D7" w:rsidRDefault="000E3C03" w:rsidP="00114D09">
            <w:pPr>
              <w:ind w:left="-90" w:right="-56"/>
              <w:jc w:val="center"/>
              <w:rPr>
                <w:sz w:val="16"/>
                <w:szCs w:val="16"/>
              </w:rPr>
            </w:pPr>
          </w:p>
        </w:tc>
        <w:tc>
          <w:tcPr>
            <w:tcW w:w="321" w:type="pct"/>
            <w:noWrap/>
          </w:tcPr>
          <w:p w:rsidR="000E3C03" w:rsidRPr="00F733D7" w:rsidRDefault="000E3C03" w:rsidP="00114D09">
            <w:pPr>
              <w:ind w:left="-90" w:right="-56"/>
              <w:jc w:val="center"/>
              <w:rPr>
                <w:sz w:val="16"/>
                <w:szCs w:val="16"/>
              </w:rPr>
            </w:pPr>
          </w:p>
        </w:tc>
        <w:tc>
          <w:tcPr>
            <w:tcW w:w="310" w:type="pct"/>
          </w:tcPr>
          <w:p w:rsidR="000E3C03" w:rsidRPr="00F733D7" w:rsidRDefault="000E3C03" w:rsidP="00114D09">
            <w:pPr>
              <w:ind w:left="-90" w:right="-56"/>
              <w:jc w:val="center"/>
              <w:rPr>
                <w:sz w:val="16"/>
                <w:szCs w:val="16"/>
              </w:rPr>
            </w:pPr>
          </w:p>
        </w:tc>
        <w:tc>
          <w:tcPr>
            <w:tcW w:w="391" w:type="pct"/>
          </w:tcPr>
          <w:p w:rsidR="000E3C03" w:rsidRPr="00F733D7" w:rsidRDefault="000E3C03" w:rsidP="00114D09">
            <w:pPr>
              <w:ind w:left="-90" w:right="-56"/>
              <w:jc w:val="center"/>
              <w:rPr>
                <w:sz w:val="16"/>
                <w:szCs w:val="16"/>
              </w:rPr>
            </w:pPr>
          </w:p>
        </w:tc>
        <w:tc>
          <w:tcPr>
            <w:tcW w:w="322" w:type="pct"/>
          </w:tcPr>
          <w:p w:rsidR="000E3C03" w:rsidRPr="00F733D7" w:rsidRDefault="000E3C03" w:rsidP="00114D09">
            <w:pPr>
              <w:ind w:left="-90" w:right="-56"/>
              <w:jc w:val="center"/>
              <w:rPr>
                <w:sz w:val="16"/>
                <w:szCs w:val="16"/>
              </w:rPr>
            </w:pPr>
          </w:p>
        </w:tc>
        <w:tc>
          <w:tcPr>
            <w:tcW w:w="281" w:type="pct"/>
          </w:tcPr>
          <w:p w:rsidR="000E3C03" w:rsidRPr="00F733D7" w:rsidRDefault="000E3C03" w:rsidP="00114D09">
            <w:pPr>
              <w:ind w:left="-90" w:right="-56"/>
              <w:jc w:val="center"/>
              <w:rPr>
                <w:sz w:val="16"/>
                <w:szCs w:val="16"/>
              </w:rPr>
            </w:pPr>
          </w:p>
        </w:tc>
        <w:tc>
          <w:tcPr>
            <w:tcW w:w="332" w:type="pct"/>
          </w:tcPr>
          <w:p w:rsidR="000E3C03" w:rsidRPr="00F733D7" w:rsidRDefault="000E3C03" w:rsidP="00114D09">
            <w:pPr>
              <w:ind w:left="-90" w:right="-56"/>
              <w:jc w:val="center"/>
              <w:rPr>
                <w:sz w:val="16"/>
                <w:szCs w:val="16"/>
              </w:rPr>
            </w:pPr>
          </w:p>
        </w:tc>
        <w:tc>
          <w:tcPr>
            <w:tcW w:w="274" w:type="pct"/>
          </w:tcPr>
          <w:p w:rsidR="000E3C03" w:rsidRPr="00F733D7" w:rsidRDefault="000E3C03" w:rsidP="00114D09">
            <w:pPr>
              <w:ind w:left="-90" w:right="-56"/>
              <w:jc w:val="center"/>
              <w:rPr>
                <w:sz w:val="16"/>
                <w:szCs w:val="16"/>
              </w:rPr>
            </w:pPr>
          </w:p>
        </w:tc>
      </w:tr>
      <w:tr w:rsidR="000E3C03" w:rsidRPr="00F733D7" w:rsidTr="00F92E66">
        <w:trPr>
          <w:trHeight w:val="330"/>
        </w:trPr>
        <w:tc>
          <w:tcPr>
            <w:tcW w:w="1645" w:type="pct"/>
            <w:noWrap/>
          </w:tcPr>
          <w:p w:rsidR="000E3C03" w:rsidRPr="00F733D7" w:rsidRDefault="000E3C03" w:rsidP="006869DC">
            <w:pPr>
              <w:ind w:left="-90" w:right="-56"/>
              <w:rPr>
                <w:sz w:val="16"/>
                <w:szCs w:val="16"/>
              </w:rPr>
            </w:pPr>
            <w:r>
              <w:rPr>
                <w:sz w:val="16"/>
                <w:szCs w:val="16"/>
              </w:rPr>
              <w:t>Others (Processing &amp; popularization of Jack fruit</w:t>
            </w:r>
            <w:r w:rsidRPr="00F733D7">
              <w:rPr>
                <w:sz w:val="16"/>
                <w:szCs w:val="16"/>
              </w:rPr>
              <w:t>)</w:t>
            </w:r>
          </w:p>
        </w:tc>
        <w:tc>
          <w:tcPr>
            <w:tcW w:w="422" w:type="pct"/>
            <w:noWrap/>
          </w:tcPr>
          <w:p w:rsidR="000E3C03" w:rsidRPr="00F733D7" w:rsidRDefault="000E3C03" w:rsidP="00114D09">
            <w:pPr>
              <w:ind w:left="-90" w:right="-56"/>
              <w:jc w:val="center"/>
              <w:rPr>
                <w:bCs/>
                <w:sz w:val="16"/>
                <w:szCs w:val="16"/>
              </w:rPr>
            </w:pPr>
            <w:r>
              <w:rPr>
                <w:bCs/>
                <w:sz w:val="16"/>
                <w:szCs w:val="16"/>
              </w:rPr>
              <w:t>6</w:t>
            </w:r>
          </w:p>
        </w:tc>
        <w:tc>
          <w:tcPr>
            <w:tcW w:w="310" w:type="pct"/>
            <w:noWrap/>
          </w:tcPr>
          <w:p w:rsidR="000E3C03" w:rsidRPr="00F733D7" w:rsidRDefault="000E3C03" w:rsidP="00114D09">
            <w:pPr>
              <w:ind w:left="-90" w:right="-56"/>
              <w:jc w:val="center"/>
              <w:rPr>
                <w:sz w:val="16"/>
                <w:szCs w:val="16"/>
              </w:rPr>
            </w:pPr>
            <w:r>
              <w:rPr>
                <w:sz w:val="16"/>
                <w:szCs w:val="16"/>
              </w:rPr>
              <w:t>0</w:t>
            </w:r>
          </w:p>
        </w:tc>
        <w:tc>
          <w:tcPr>
            <w:tcW w:w="392" w:type="pct"/>
            <w:noWrap/>
          </w:tcPr>
          <w:p w:rsidR="000E3C03" w:rsidRPr="00F733D7" w:rsidRDefault="000E3C03" w:rsidP="00114D09">
            <w:pPr>
              <w:ind w:left="-90" w:right="-56"/>
              <w:jc w:val="center"/>
              <w:rPr>
                <w:sz w:val="16"/>
                <w:szCs w:val="16"/>
              </w:rPr>
            </w:pPr>
            <w:r>
              <w:rPr>
                <w:sz w:val="16"/>
                <w:szCs w:val="16"/>
              </w:rPr>
              <w:t>1147</w:t>
            </w:r>
          </w:p>
        </w:tc>
        <w:tc>
          <w:tcPr>
            <w:tcW w:w="321" w:type="pct"/>
            <w:noWrap/>
          </w:tcPr>
          <w:p w:rsidR="000E3C03" w:rsidRPr="00F733D7" w:rsidRDefault="000E3C03" w:rsidP="00114D09">
            <w:pPr>
              <w:ind w:left="-90" w:right="-56"/>
              <w:jc w:val="center"/>
              <w:rPr>
                <w:sz w:val="16"/>
                <w:szCs w:val="16"/>
              </w:rPr>
            </w:pPr>
            <w:r>
              <w:rPr>
                <w:sz w:val="16"/>
                <w:szCs w:val="16"/>
              </w:rPr>
              <w:t>1147</w:t>
            </w:r>
          </w:p>
        </w:tc>
        <w:tc>
          <w:tcPr>
            <w:tcW w:w="310" w:type="pct"/>
          </w:tcPr>
          <w:p w:rsidR="000E3C03" w:rsidRPr="00F733D7" w:rsidRDefault="000E3C03" w:rsidP="00114D09">
            <w:pPr>
              <w:ind w:left="-90" w:right="-56"/>
              <w:jc w:val="center"/>
              <w:rPr>
                <w:sz w:val="16"/>
                <w:szCs w:val="16"/>
              </w:rPr>
            </w:pPr>
            <w:r>
              <w:rPr>
                <w:sz w:val="16"/>
                <w:szCs w:val="16"/>
              </w:rPr>
              <w:t>0</w:t>
            </w:r>
          </w:p>
        </w:tc>
        <w:tc>
          <w:tcPr>
            <w:tcW w:w="391" w:type="pct"/>
          </w:tcPr>
          <w:p w:rsidR="000E3C03" w:rsidRPr="00F733D7" w:rsidRDefault="000E3C03" w:rsidP="00114D09">
            <w:pPr>
              <w:ind w:left="-90" w:right="-56"/>
              <w:jc w:val="center"/>
              <w:rPr>
                <w:sz w:val="16"/>
                <w:szCs w:val="16"/>
              </w:rPr>
            </w:pPr>
            <w:r>
              <w:rPr>
                <w:sz w:val="16"/>
                <w:szCs w:val="16"/>
              </w:rPr>
              <w:t>0</w:t>
            </w:r>
          </w:p>
        </w:tc>
        <w:tc>
          <w:tcPr>
            <w:tcW w:w="322" w:type="pct"/>
          </w:tcPr>
          <w:p w:rsidR="000E3C03" w:rsidRPr="00F733D7" w:rsidRDefault="000E3C03" w:rsidP="00114D09">
            <w:pPr>
              <w:ind w:left="-90" w:right="-56"/>
              <w:jc w:val="center"/>
              <w:rPr>
                <w:sz w:val="16"/>
                <w:szCs w:val="16"/>
              </w:rPr>
            </w:pPr>
            <w:r>
              <w:rPr>
                <w:sz w:val="16"/>
                <w:szCs w:val="16"/>
              </w:rPr>
              <w:t>0</w:t>
            </w:r>
          </w:p>
        </w:tc>
        <w:tc>
          <w:tcPr>
            <w:tcW w:w="281" w:type="pct"/>
          </w:tcPr>
          <w:p w:rsidR="000E3C03" w:rsidRPr="00F733D7" w:rsidRDefault="000E3C03" w:rsidP="00114D09">
            <w:pPr>
              <w:ind w:left="-90" w:right="-56"/>
              <w:jc w:val="center"/>
              <w:rPr>
                <w:sz w:val="16"/>
                <w:szCs w:val="16"/>
              </w:rPr>
            </w:pPr>
            <w:r>
              <w:rPr>
                <w:sz w:val="16"/>
                <w:szCs w:val="16"/>
              </w:rPr>
              <w:t>0</w:t>
            </w:r>
          </w:p>
        </w:tc>
        <w:tc>
          <w:tcPr>
            <w:tcW w:w="332" w:type="pct"/>
          </w:tcPr>
          <w:p w:rsidR="000E3C03" w:rsidRPr="00F733D7" w:rsidRDefault="000E3C03" w:rsidP="00114D09">
            <w:pPr>
              <w:ind w:left="-90" w:right="-56"/>
              <w:jc w:val="center"/>
              <w:rPr>
                <w:sz w:val="16"/>
                <w:szCs w:val="16"/>
              </w:rPr>
            </w:pPr>
            <w:r>
              <w:rPr>
                <w:sz w:val="16"/>
                <w:szCs w:val="16"/>
              </w:rPr>
              <w:t>1147</w:t>
            </w:r>
          </w:p>
        </w:tc>
        <w:tc>
          <w:tcPr>
            <w:tcW w:w="274" w:type="pct"/>
          </w:tcPr>
          <w:p w:rsidR="000E3C03" w:rsidRPr="00F733D7" w:rsidRDefault="000E3C03" w:rsidP="00114D09">
            <w:pPr>
              <w:ind w:left="-90" w:right="-56"/>
              <w:jc w:val="center"/>
              <w:rPr>
                <w:sz w:val="16"/>
                <w:szCs w:val="16"/>
              </w:rPr>
            </w:pPr>
            <w:r>
              <w:rPr>
                <w:sz w:val="16"/>
                <w:szCs w:val="16"/>
              </w:rPr>
              <w:t>1147</w:t>
            </w:r>
          </w:p>
        </w:tc>
      </w:tr>
      <w:tr w:rsidR="000E3C03" w:rsidRPr="00F733D7" w:rsidTr="00F92E66">
        <w:trPr>
          <w:trHeight w:val="330"/>
        </w:trPr>
        <w:tc>
          <w:tcPr>
            <w:tcW w:w="1645" w:type="pct"/>
            <w:noWrap/>
          </w:tcPr>
          <w:p w:rsidR="000E3C03" w:rsidRPr="00F733D7" w:rsidRDefault="000E3C03" w:rsidP="006869DC">
            <w:pPr>
              <w:ind w:left="-90" w:right="-56"/>
              <w:rPr>
                <w:b/>
                <w:bCs/>
                <w:sz w:val="16"/>
                <w:szCs w:val="16"/>
              </w:rPr>
            </w:pPr>
            <w:r w:rsidRPr="00F733D7">
              <w:rPr>
                <w:b/>
                <w:sz w:val="16"/>
                <w:szCs w:val="16"/>
              </w:rPr>
              <w:t>Agril. Engineering</w:t>
            </w:r>
          </w:p>
        </w:tc>
        <w:tc>
          <w:tcPr>
            <w:tcW w:w="422" w:type="pct"/>
            <w:noWrap/>
          </w:tcPr>
          <w:p w:rsidR="000E3C03" w:rsidRPr="00F733D7" w:rsidRDefault="000E3C03" w:rsidP="00114D09">
            <w:pPr>
              <w:ind w:left="-90" w:right="-56"/>
              <w:jc w:val="center"/>
              <w:rPr>
                <w:bCs/>
                <w:sz w:val="16"/>
                <w:szCs w:val="16"/>
              </w:rPr>
            </w:pPr>
          </w:p>
        </w:tc>
        <w:tc>
          <w:tcPr>
            <w:tcW w:w="310" w:type="pct"/>
            <w:noWrap/>
          </w:tcPr>
          <w:p w:rsidR="000E3C03" w:rsidRPr="00F733D7" w:rsidRDefault="000E3C03" w:rsidP="00114D09">
            <w:pPr>
              <w:ind w:left="-90" w:right="-56"/>
              <w:jc w:val="center"/>
              <w:rPr>
                <w:sz w:val="16"/>
                <w:szCs w:val="16"/>
              </w:rPr>
            </w:pPr>
          </w:p>
        </w:tc>
        <w:tc>
          <w:tcPr>
            <w:tcW w:w="392" w:type="pct"/>
            <w:noWrap/>
          </w:tcPr>
          <w:p w:rsidR="000E3C03" w:rsidRPr="00F733D7" w:rsidRDefault="000E3C03" w:rsidP="00114D09">
            <w:pPr>
              <w:ind w:left="-90" w:right="-56"/>
              <w:jc w:val="center"/>
              <w:rPr>
                <w:sz w:val="16"/>
                <w:szCs w:val="16"/>
              </w:rPr>
            </w:pPr>
          </w:p>
        </w:tc>
        <w:tc>
          <w:tcPr>
            <w:tcW w:w="321" w:type="pct"/>
            <w:noWrap/>
          </w:tcPr>
          <w:p w:rsidR="000E3C03" w:rsidRPr="00F733D7" w:rsidRDefault="000E3C03" w:rsidP="00114D09">
            <w:pPr>
              <w:ind w:left="-90" w:right="-56"/>
              <w:jc w:val="center"/>
              <w:rPr>
                <w:sz w:val="16"/>
                <w:szCs w:val="16"/>
              </w:rPr>
            </w:pPr>
          </w:p>
        </w:tc>
        <w:tc>
          <w:tcPr>
            <w:tcW w:w="310" w:type="pct"/>
          </w:tcPr>
          <w:p w:rsidR="000E3C03" w:rsidRPr="00F733D7" w:rsidRDefault="000E3C03" w:rsidP="00114D09">
            <w:pPr>
              <w:ind w:left="-90" w:right="-56"/>
              <w:jc w:val="center"/>
              <w:rPr>
                <w:sz w:val="16"/>
                <w:szCs w:val="16"/>
              </w:rPr>
            </w:pPr>
          </w:p>
        </w:tc>
        <w:tc>
          <w:tcPr>
            <w:tcW w:w="391" w:type="pct"/>
          </w:tcPr>
          <w:p w:rsidR="000E3C03" w:rsidRPr="00F733D7" w:rsidRDefault="000E3C03" w:rsidP="00114D09">
            <w:pPr>
              <w:ind w:left="-90" w:right="-56"/>
              <w:jc w:val="center"/>
              <w:rPr>
                <w:sz w:val="16"/>
                <w:szCs w:val="16"/>
              </w:rPr>
            </w:pPr>
          </w:p>
        </w:tc>
        <w:tc>
          <w:tcPr>
            <w:tcW w:w="322" w:type="pct"/>
          </w:tcPr>
          <w:p w:rsidR="000E3C03" w:rsidRPr="00F733D7" w:rsidRDefault="000E3C03" w:rsidP="00114D09">
            <w:pPr>
              <w:ind w:left="-90" w:right="-56"/>
              <w:jc w:val="center"/>
              <w:rPr>
                <w:sz w:val="16"/>
                <w:szCs w:val="16"/>
              </w:rPr>
            </w:pPr>
          </w:p>
        </w:tc>
        <w:tc>
          <w:tcPr>
            <w:tcW w:w="281" w:type="pct"/>
          </w:tcPr>
          <w:p w:rsidR="000E3C03" w:rsidRPr="00F733D7" w:rsidRDefault="000E3C03" w:rsidP="00114D09">
            <w:pPr>
              <w:ind w:left="-90" w:right="-56"/>
              <w:jc w:val="center"/>
              <w:rPr>
                <w:sz w:val="16"/>
                <w:szCs w:val="16"/>
              </w:rPr>
            </w:pPr>
          </w:p>
        </w:tc>
        <w:tc>
          <w:tcPr>
            <w:tcW w:w="332" w:type="pct"/>
          </w:tcPr>
          <w:p w:rsidR="000E3C03" w:rsidRPr="00F733D7" w:rsidRDefault="000E3C03" w:rsidP="00114D09">
            <w:pPr>
              <w:ind w:left="-90" w:right="-56"/>
              <w:jc w:val="center"/>
              <w:rPr>
                <w:sz w:val="16"/>
                <w:szCs w:val="16"/>
              </w:rPr>
            </w:pPr>
          </w:p>
        </w:tc>
        <w:tc>
          <w:tcPr>
            <w:tcW w:w="274" w:type="pct"/>
          </w:tcPr>
          <w:p w:rsidR="000E3C03" w:rsidRPr="00F733D7" w:rsidRDefault="000E3C03" w:rsidP="00114D09">
            <w:pPr>
              <w:ind w:left="-90" w:right="-56"/>
              <w:jc w:val="center"/>
              <w:rPr>
                <w:sz w:val="16"/>
                <w:szCs w:val="16"/>
              </w:rPr>
            </w:pPr>
          </w:p>
        </w:tc>
      </w:tr>
      <w:tr w:rsidR="000E3C03" w:rsidRPr="00F733D7" w:rsidTr="00F92E66">
        <w:trPr>
          <w:trHeight w:val="330"/>
        </w:trPr>
        <w:tc>
          <w:tcPr>
            <w:tcW w:w="1645" w:type="pct"/>
            <w:noWrap/>
          </w:tcPr>
          <w:p w:rsidR="000E3C03" w:rsidRPr="00F733D7" w:rsidRDefault="000E3C03" w:rsidP="006869DC">
            <w:pPr>
              <w:ind w:left="-90" w:right="-56"/>
              <w:rPr>
                <w:sz w:val="16"/>
                <w:szCs w:val="16"/>
              </w:rPr>
            </w:pPr>
            <w:r w:rsidRPr="00F733D7">
              <w:rPr>
                <w:sz w:val="16"/>
                <w:szCs w:val="16"/>
              </w:rPr>
              <w:t>Farm machinery and its maintenance</w:t>
            </w:r>
          </w:p>
        </w:tc>
        <w:tc>
          <w:tcPr>
            <w:tcW w:w="422" w:type="pct"/>
            <w:noWrap/>
          </w:tcPr>
          <w:p w:rsidR="000E3C03" w:rsidRPr="00F733D7" w:rsidRDefault="000E3C03" w:rsidP="00114D09">
            <w:pPr>
              <w:ind w:left="-90" w:right="-56"/>
              <w:jc w:val="center"/>
              <w:rPr>
                <w:bCs/>
                <w:sz w:val="16"/>
                <w:szCs w:val="16"/>
              </w:rPr>
            </w:pPr>
          </w:p>
        </w:tc>
        <w:tc>
          <w:tcPr>
            <w:tcW w:w="310" w:type="pct"/>
            <w:noWrap/>
          </w:tcPr>
          <w:p w:rsidR="000E3C03" w:rsidRPr="00F733D7" w:rsidRDefault="000E3C03" w:rsidP="00114D09">
            <w:pPr>
              <w:ind w:left="-90" w:right="-56"/>
              <w:jc w:val="center"/>
              <w:rPr>
                <w:sz w:val="16"/>
                <w:szCs w:val="16"/>
              </w:rPr>
            </w:pPr>
          </w:p>
        </w:tc>
        <w:tc>
          <w:tcPr>
            <w:tcW w:w="392" w:type="pct"/>
            <w:noWrap/>
          </w:tcPr>
          <w:p w:rsidR="000E3C03" w:rsidRPr="00F733D7" w:rsidRDefault="000E3C03" w:rsidP="00114D09">
            <w:pPr>
              <w:ind w:left="-90" w:right="-56"/>
              <w:jc w:val="center"/>
              <w:rPr>
                <w:sz w:val="16"/>
                <w:szCs w:val="16"/>
              </w:rPr>
            </w:pPr>
          </w:p>
        </w:tc>
        <w:tc>
          <w:tcPr>
            <w:tcW w:w="321" w:type="pct"/>
            <w:noWrap/>
          </w:tcPr>
          <w:p w:rsidR="000E3C03" w:rsidRPr="00F733D7" w:rsidRDefault="000E3C03" w:rsidP="00114D09">
            <w:pPr>
              <w:ind w:left="-90" w:right="-56"/>
              <w:jc w:val="center"/>
              <w:rPr>
                <w:sz w:val="16"/>
                <w:szCs w:val="16"/>
              </w:rPr>
            </w:pPr>
          </w:p>
        </w:tc>
        <w:tc>
          <w:tcPr>
            <w:tcW w:w="310" w:type="pct"/>
          </w:tcPr>
          <w:p w:rsidR="000E3C03" w:rsidRPr="00F733D7" w:rsidRDefault="000E3C03" w:rsidP="00114D09">
            <w:pPr>
              <w:ind w:left="-90" w:right="-56"/>
              <w:jc w:val="center"/>
              <w:rPr>
                <w:sz w:val="16"/>
                <w:szCs w:val="16"/>
              </w:rPr>
            </w:pPr>
          </w:p>
        </w:tc>
        <w:tc>
          <w:tcPr>
            <w:tcW w:w="391" w:type="pct"/>
          </w:tcPr>
          <w:p w:rsidR="000E3C03" w:rsidRPr="00F733D7" w:rsidRDefault="000E3C03" w:rsidP="00114D09">
            <w:pPr>
              <w:ind w:left="-90" w:right="-56"/>
              <w:jc w:val="center"/>
              <w:rPr>
                <w:sz w:val="16"/>
                <w:szCs w:val="16"/>
              </w:rPr>
            </w:pPr>
          </w:p>
        </w:tc>
        <w:tc>
          <w:tcPr>
            <w:tcW w:w="322" w:type="pct"/>
          </w:tcPr>
          <w:p w:rsidR="000E3C03" w:rsidRPr="00F733D7" w:rsidRDefault="000E3C03" w:rsidP="00114D09">
            <w:pPr>
              <w:ind w:left="-90" w:right="-56"/>
              <w:jc w:val="center"/>
              <w:rPr>
                <w:sz w:val="16"/>
                <w:szCs w:val="16"/>
              </w:rPr>
            </w:pPr>
          </w:p>
        </w:tc>
        <w:tc>
          <w:tcPr>
            <w:tcW w:w="281" w:type="pct"/>
          </w:tcPr>
          <w:p w:rsidR="000E3C03" w:rsidRPr="00F733D7" w:rsidRDefault="000E3C03" w:rsidP="00114D09">
            <w:pPr>
              <w:ind w:left="-90" w:right="-56"/>
              <w:jc w:val="center"/>
              <w:rPr>
                <w:sz w:val="16"/>
                <w:szCs w:val="16"/>
              </w:rPr>
            </w:pPr>
          </w:p>
        </w:tc>
        <w:tc>
          <w:tcPr>
            <w:tcW w:w="332" w:type="pct"/>
          </w:tcPr>
          <w:p w:rsidR="000E3C03" w:rsidRPr="00F733D7" w:rsidRDefault="000E3C03" w:rsidP="00114D09">
            <w:pPr>
              <w:ind w:left="-90" w:right="-56"/>
              <w:jc w:val="center"/>
              <w:rPr>
                <w:sz w:val="16"/>
                <w:szCs w:val="16"/>
              </w:rPr>
            </w:pPr>
          </w:p>
        </w:tc>
        <w:tc>
          <w:tcPr>
            <w:tcW w:w="274" w:type="pct"/>
          </w:tcPr>
          <w:p w:rsidR="000E3C03" w:rsidRPr="00F733D7" w:rsidRDefault="000E3C03" w:rsidP="00114D09">
            <w:pPr>
              <w:ind w:left="-90" w:right="-56"/>
              <w:jc w:val="center"/>
              <w:rPr>
                <w:sz w:val="16"/>
                <w:szCs w:val="16"/>
              </w:rPr>
            </w:pPr>
          </w:p>
        </w:tc>
      </w:tr>
      <w:tr w:rsidR="000E3C03" w:rsidRPr="00F733D7" w:rsidTr="00F92E66">
        <w:trPr>
          <w:trHeight w:val="330"/>
        </w:trPr>
        <w:tc>
          <w:tcPr>
            <w:tcW w:w="1645" w:type="pct"/>
            <w:noWrap/>
          </w:tcPr>
          <w:p w:rsidR="000E3C03" w:rsidRPr="00F733D7" w:rsidRDefault="000E3C03" w:rsidP="006869DC">
            <w:pPr>
              <w:ind w:left="-90" w:right="-56"/>
              <w:rPr>
                <w:sz w:val="16"/>
                <w:szCs w:val="16"/>
              </w:rPr>
            </w:pPr>
            <w:r w:rsidRPr="00F733D7">
              <w:rPr>
                <w:sz w:val="16"/>
                <w:szCs w:val="16"/>
              </w:rPr>
              <w:t>Installation and maintenance of micro irrigation systems</w:t>
            </w:r>
          </w:p>
        </w:tc>
        <w:tc>
          <w:tcPr>
            <w:tcW w:w="422" w:type="pct"/>
            <w:noWrap/>
          </w:tcPr>
          <w:p w:rsidR="000E3C03" w:rsidRPr="00F733D7" w:rsidRDefault="000E3C03" w:rsidP="00114D09">
            <w:pPr>
              <w:ind w:left="-90" w:right="-56"/>
              <w:jc w:val="center"/>
              <w:rPr>
                <w:bCs/>
                <w:sz w:val="16"/>
                <w:szCs w:val="16"/>
              </w:rPr>
            </w:pPr>
          </w:p>
        </w:tc>
        <w:tc>
          <w:tcPr>
            <w:tcW w:w="310" w:type="pct"/>
            <w:noWrap/>
          </w:tcPr>
          <w:p w:rsidR="000E3C03" w:rsidRPr="00F733D7" w:rsidRDefault="000E3C03" w:rsidP="00114D09">
            <w:pPr>
              <w:ind w:left="-90" w:right="-56"/>
              <w:jc w:val="center"/>
              <w:rPr>
                <w:sz w:val="16"/>
                <w:szCs w:val="16"/>
              </w:rPr>
            </w:pPr>
          </w:p>
        </w:tc>
        <w:tc>
          <w:tcPr>
            <w:tcW w:w="392" w:type="pct"/>
            <w:noWrap/>
          </w:tcPr>
          <w:p w:rsidR="000E3C03" w:rsidRPr="00F733D7" w:rsidRDefault="000E3C03" w:rsidP="00114D09">
            <w:pPr>
              <w:ind w:left="-90" w:right="-56"/>
              <w:jc w:val="center"/>
              <w:rPr>
                <w:sz w:val="16"/>
                <w:szCs w:val="16"/>
              </w:rPr>
            </w:pPr>
          </w:p>
        </w:tc>
        <w:tc>
          <w:tcPr>
            <w:tcW w:w="321" w:type="pct"/>
            <w:noWrap/>
          </w:tcPr>
          <w:p w:rsidR="000E3C03" w:rsidRPr="00F733D7" w:rsidRDefault="000E3C03" w:rsidP="00114D09">
            <w:pPr>
              <w:ind w:left="-90" w:right="-56"/>
              <w:jc w:val="center"/>
              <w:rPr>
                <w:sz w:val="16"/>
                <w:szCs w:val="16"/>
              </w:rPr>
            </w:pPr>
          </w:p>
        </w:tc>
        <w:tc>
          <w:tcPr>
            <w:tcW w:w="310" w:type="pct"/>
          </w:tcPr>
          <w:p w:rsidR="000E3C03" w:rsidRPr="00F733D7" w:rsidRDefault="000E3C03" w:rsidP="00114D09">
            <w:pPr>
              <w:ind w:left="-90" w:right="-56"/>
              <w:jc w:val="center"/>
              <w:rPr>
                <w:sz w:val="16"/>
                <w:szCs w:val="16"/>
              </w:rPr>
            </w:pPr>
          </w:p>
        </w:tc>
        <w:tc>
          <w:tcPr>
            <w:tcW w:w="391" w:type="pct"/>
          </w:tcPr>
          <w:p w:rsidR="000E3C03" w:rsidRPr="00F733D7" w:rsidRDefault="000E3C03" w:rsidP="00114D09">
            <w:pPr>
              <w:ind w:left="-90" w:right="-56"/>
              <w:jc w:val="center"/>
              <w:rPr>
                <w:sz w:val="16"/>
                <w:szCs w:val="16"/>
              </w:rPr>
            </w:pPr>
          </w:p>
        </w:tc>
        <w:tc>
          <w:tcPr>
            <w:tcW w:w="322" w:type="pct"/>
          </w:tcPr>
          <w:p w:rsidR="000E3C03" w:rsidRPr="00F733D7" w:rsidRDefault="000E3C03" w:rsidP="00114D09">
            <w:pPr>
              <w:ind w:left="-90" w:right="-56"/>
              <w:jc w:val="center"/>
              <w:rPr>
                <w:sz w:val="16"/>
                <w:szCs w:val="16"/>
              </w:rPr>
            </w:pPr>
          </w:p>
        </w:tc>
        <w:tc>
          <w:tcPr>
            <w:tcW w:w="281" w:type="pct"/>
          </w:tcPr>
          <w:p w:rsidR="000E3C03" w:rsidRPr="00F733D7" w:rsidRDefault="000E3C03" w:rsidP="00114D09">
            <w:pPr>
              <w:ind w:left="-90" w:right="-56"/>
              <w:jc w:val="center"/>
              <w:rPr>
                <w:sz w:val="16"/>
                <w:szCs w:val="16"/>
              </w:rPr>
            </w:pPr>
          </w:p>
        </w:tc>
        <w:tc>
          <w:tcPr>
            <w:tcW w:w="332" w:type="pct"/>
          </w:tcPr>
          <w:p w:rsidR="000E3C03" w:rsidRPr="00F733D7" w:rsidRDefault="000E3C03" w:rsidP="00114D09">
            <w:pPr>
              <w:ind w:left="-90" w:right="-56"/>
              <w:jc w:val="center"/>
              <w:rPr>
                <w:sz w:val="16"/>
                <w:szCs w:val="16"/>
              </w:rPr>
            </w:pPr>
          </w:p>
        </w:tc>
        <w:tc>
          <w:tcPr>
            <w:tcW w:w="274" w:type="pct"/>
          </w:tcPr>
          <w:p w:rsidR="000E3C03" w:rsidRPr="00F733D7" w:rsidRDefault="000E3C03" w:rsidP="00114D09">
            <w:pPr>
              <w:ind w:left="-90" w:right="-56"/>
              <w:jc w:val="center"/>
              <w:rPr>
                <w:sz w:val="16"/>
                <w:szCs w:val="16"/>
              </w:rPr>
            </w:pPr>
          </w:p>
        </w:tc>
      </w:tr>
      <w:tr w:rsidR="000E3C03" w:rsidRPr="00F733D7" w:rsidTr="00F92E66">
        <w:trPr>
          <w:trHeight w:val="330"/>
        </w:trPr>
        <w:tc>
          <w:tcPr>
            <w:tcW w:w="1645" w:type="pct"/>
            <w:noWrap/>
          </w:tcPr>
          <w:p w:rsidR="000E3C03" w:rsidRPr="00F733D7" w:rsidRDefault="000E3C03" w:rsidP="006869DC">
            <w:pPr>
              <w:ind w:left="-90" w:right="-56"/>
              <w:rPr>
                <w:sz w:val="16"/>
                <w:szCs w:val="16"/>
              </w:rPr>
            </w:pPr>
            <w:r w:rsidRPr="00F733D7">
              <w:rPr>
                <w:sz w:val="16"/>
                <w:szCs w:val="16"/>
              </w:rPr>
              <w:t>Use of Plastics in farming practices</w:t>
            </w:r>
          </w:p>
        </w:tc>
        <w:tc>
          <w:tcPr>
            <w:tcW w:w="422" w:type="pct"/>
            <w:noWrap/>
          </w:tcPr>
          <w:p w:rsidR="000E3C03" w:rsidRPr="00F733D7" w:rsidRDefault="000E3C03" w:rsidP="00114D09">
            <w:pPr>
              <w:ind w:left="-90" w:right="-56"/>
              <w:jc w:val="center"/>
              <w:rPr>
                <w:bCs/>
                <w:sz w:val="16"/>
                <w:szCs w:val="16"/>
              </w:rPr>
            </w:pPr>
          </w:p>
        </w:tc>
        <w:tc>
          <w:tcPr>
            <w:tcW w:w="310" w:type="pct"/>
            <w:noWrap/>
          </w:tcPr>
          <w:p w:rsidR="000E3C03" w:rsidRPr="00F733D7" w:rsidRDefault="000E3C03" w:rsidP="00114D09">
            <w:pPr>
              <w:ind w:left="-90" w:right="-56"/>
              <w:jc w:val="center"/>
              <w:rPr>
                <w:sz w:val="16"/>
                <w:szCs w:val="16"/>
              </w:rPr>
            </w:pPr>
          </w:p>
        </w:tc>
        <w:tc>
          <w:tcPr>
            <w:tcW w:w="392" w:type="pct"/>
            <w:noWrap/>
          </w:tcPr>
          <w:p w:rsidR="000E3C03" w:rsidRPr="00F733D7" w:rsidRDefault="000E3C03" w:rsidP="00114D09">
            <w:pPr>
              <w:ind w:left="-90" w:right="-56"/>
              <w:jc w:val="center"/>
              <w:rPr>
                <w:sz w:val="16"/>
                <w:szCs w:val="16"/>
              </w:rPr>
            </w:pPr>
          </w:p>
        </w:tc>
        <w:tc>
          <w:tcPr>
            <w:tcW w:w="321" w:type="pct"/>
            <w:noWrap/>
          </w:tcPr>
          <w:p w:rsidR="000E3C03" w:rsidRPr="00F733D7" w:rsidRDefault="000E3C03" w:rsidP="00114D09">
            <w:pPr>
              <w:ind w:left="-90" w:right="-56"/>
              <w:jc w:val="center"/>
              <w:rPr>
                <w:sz w:val="16"/>
                <w:szCs w:val="16"/>
              </w:rPr>
            </w:pPr>
          </w:p>
        </w:tc>
        <w:tc>
          <w:tcPr>
            <w:tcW w:w="310" w:type="pct"/>
          </w:tcPr>
          <w:p w:rsidR="000E3C03" w:rsidRPr="00F733D7" w:rsidRDefault="000E3C03" w:rsidP="00114D09">
            <w:pPr>
              <w:ind w:left="-90" w:right="-56"/>
              <w:jc w:val="center"/>
              <w:rPr>
                <w:sz w:val="16"/>
                <w:szCs w:val="16"/>
              </w:rPr>
            </w:pPr>
          </w:p>
        </w:tc>
        <w:tc>
          <w:tcPr>
            <w:tcW w:w="391" w:type="pct"/>
          </w:tcPr>
          <w:p w:rsidR="000E3C03" w:rsidRPr="00F733D7" w:rsidRDefault="000E3C03" w:rsidP="00114D09">
            <w:pPr>
              <w:ind w:left="-90" w:right="-56"/>
              <w:jc w:val="center"/>
              <w:rPr>
                <w:sz w:val="16"/>
                <w:szCs w:val="16"/>
              </w:rPr>
            </w:pPr>
          </w:p>
        </w:tc>
        <w:tc>
          <w:tcPr>
            <w:tcW w:w="322" w:type="pct"/>
          </w:tcPr>
          <w:p w:rsidR="000E3C03" w:rsidRPr="00F733D7" w:rsidRDefault="000E3C03" w:rsidP="00114D09">
            <w:pPr>
              <w:ind w:left="-90" w:right="-56"/>
              <w:jc w:val="center"/>
              <w:rPr>
                <w:sz w:val="16"/>
                <w:szCs w:val="16"/>
              </w:rPr>
            </w:pPr>
          </w:p>
        </w:tc>
        <w:tc>
          <w:tcPr>
            <w:tcW w:w="281" w:type="pct"/>
          </w:tcPr>
          <w:p w:rsidR="000E3C03" w:rsidRPr="00F733D7" w:rsidRDefault="000E3C03" w:rsidP="00114D09">
            <w:pPr>
              <w:ind w:left="-90" w:right="-56"/>
              <w:jc w:val="center"/>
              <w:rPr>
                <w:sz w:val="16"/>
                <w:szCs w:val="16"/>
              </w:rPr>
            </w:pPr>
          </w:p>
        </w:tc>
        <w:tc>
          <w:tcPr>
            <w:tcW w:w="332" w:type="pct"/>
          </w:tcPr>
          <w:p w:rsidR="000E3C03" w:rsidRPr="00F733D7" w:rsidRDefault="000E3C03" w:rsidP="00114D09">
            <w:pPr>
              <w:ind w:left="-90" w:right="-56"/>
              <w:jc w:val="center"/>
              <w:rPr>
                <w:sz w:val="16"/>
                <w:szCs w:val="16"/>
              </w:rPr>
            </w:pPr>
          </w:p>
        </w:tc>
        <w:tc>
          <w:tcPr>
            <w:tcW w:w="274" w:type="pct"/>
          </w:tcPr>
          <w:p w:rsidR="000E3C03" w:rsidRPr="00F733D7" w:rsidRDefault="000E3C03" w:rsidP="00114D09">
            <w:pPr>
              <w:ind w:left="-90" w:right="-56"/>
              <w:jc w:val="center"/>
              <w:rPr>
                <w:sz w:val="16"/>
                <w:szCs w:val="16"/>
              </w:rPr>
            </w:pPr>
          </w:p>
        </w:tc>
      </w:tr>
      <w:tr w:rsidR="000E3C03" w:rsidRPr="00F733D7" w:rsidTr="00F92E66">
        <w:trPr>
          <w:trHeight w:val="330"/>
        </w:trPr>
        <w:tc>
          <w:tcPr>
            <w:tcW w:w="1645" w:type="pct"/>
            <w:noWrap/>
          </w:tcPr>
          <w:p w:rsidR="000E3C03" w:rsidRPr="00F733D7" w:rsidRDefault="000E3C03" w:rsidP="006869DC">
            <w:pPr>
              <w:ind w:left="-90" w:right="-56"/>
              <w:rPr>
                <w:sz w:val="16"/>
                <w:szCs w:val="16"/>
              </w:rPr>
            </w:pPr>
            <w:r w:rsidRPr="00F733D7">
              <w:rPr>
                <w:sz w:val="16"/>
                <w:szCs w:val="16"/>
              </w:rPr>
              <w:t>Production of small tools and implements</w:t>
            </w:r>
          </w:p>
        </w:tc>
        <w:tc>
          <w:tcPr>
            <w:tcW w:w="422" w:type="pct"/>
            <w:noWrap/>
          </w:tcPr>
          <w:p w:rsidR="000E3C03" w:rsidRPr="00F733D7" w:rsidRDefault="000E3C03" w:rsidP="00114D09">
            <w:pPr>
              <w:ind w:left="-90" w:right="-56"/>
              <w:jc w:val="center"/>
              <w:rPr>
                <w:bCs/>
                <w:sz w:val="16"/>
                <w:szCs w:val="16"/>
              </w:rPr>
            </w:pPr>
          </w:p>
        </w:tc>
        <w:tc>
          <w:tcPr>
            <w:tcW w:w="310" w:type="pct"/>
            <w:noWrap/>
          </w:tcPr>
          <w:p w:rsidR="000E3C03" w:rsidRPr="00F733D7" w:rsidRDefault="000E3C03" w:rsidP="00114D09">
            <w:pPr>
              <w:ind w:left="-90" w:right="-56"/>
              <w:jc w:val="center"/>
              <w:rPr>
                <w:sz w:val="16"/>
                <w:szCs w:val="16"/>
              </w:rPr>
            </w:pPr>
          </w:p>
        </w:tc>
        <w:tc>
          <w:tcPr>
            <w:tcW w:w="392" w:type="pct"/>
            <w:noWrap/>
          </w:tcPr>
          <w:p w:rsidR="000E3C03" w:rsidRPr="00F733D7" w:rsidRDefault="000E3C03" w:rsidP="00114D09">
            <w:pPr>
              <w:ind w:left="-90" w:right="-56"/>
              <w:jc w:val="center"/>
              <w:rPr>
                <w:sz w:val="16"/>
                <w:szCs w:val="16"/>
              </w:rPr>
            </w:pPr>
          </w:p>
        </w:tc>
        <w:tc>
          <w:tcPr>
            <w:tcW w:w="321" w:type="pct"/>
            <w:noWrap/>
          </w:tcPr>
          <w:p w:rsidR="000E3C03" w:rsidRPr="00F733D7" w:rsidRDefault="000E3C03" w:rsidP="00114D09">
            <w:pPr>
              <w:ind w:left="-90" w:right="-56"/>
              <w:jc w:val="center"/>
              <w:rPr>
                <w:sz w:val="16"/>
                <w:szCs w:val="16"/>
              </w:rPr>
            </w:pPr>
          </w:p>
        </w:tc>
        <w:tc>
          <w:tcPr>
            <w:tcW w:w="310" w:type="pct"/>
          </w:tcPr>
          <w:p w:rsidR="000E3C03" w:rsidRPr="00F733D7" w:rsidRDefault="000E3C03" w:rsidP="00114D09">
            <w:pPr>
              <w:ind w:left="-90" w:right="-56"/>
              <w:jc w:val="center"/>
              <w:rPr>
                <w:sz w:val="16"/>
                <w:szCs w:val="16"/>
              </w:rPr>
            </w:pPr>
          </w:p>
        </w:tc>
        <w:tc>
          <w:tcPr>
            <w:tcW w:w="391" w:type="pct"/>
          </w:tcPr>
          <w:p w:rsidR="000E3C03" w:rsidRPr="00F733D7" w:rsidRDefault="000E3C03" w:rsidP="00114D09">
            <w:pPr>
              <w:ind w:left="-90" w:right="-56"/>
              <w:jc w:val="center"/>
              <w:rPr>
                <w:sz w:val="16"/>
                <w:szCs w:val="16"/>
              </w:rPr>
            </w:pPr>
          </w:p>
        </w:tc>
        <w:tc>
          <w:tcPr>
            <w:tcW w:w="322" w:type="pct"/>
          </w:tcPr>
          <w:p w:rsidR="000E3C03" w:rsidRPr="00F733D7" w:rsidRDefault="000E3C03" w:rsidP="00114D09">
            <w:pPr>
              <w:ind w:left="-90" w:right="-56"/>
              <w:jc w:val="center"/>
              <w:rPr>
                <w:sz w:val="16"/>
                <w:szCs w:val="16"/>
              </w:rPr>
            </w:pPr>
          </w:p>
        </w:tc>
        <w:tc>
          <w:tcPr>
            <w:tcW w:w="281" w:type="pct"/>
          </w:tcPr>
          <w:p w:rsidR="000E3C03" w:rsidRPr="00F733D7" w:rsidRDefault="000E3C03" w:rsidP="00114D09">
            <w:pPr>
              <w:ind w:left="-90" w:right="-56"/>
              <w:jc w:val="center"/>
              <w:rPr>
                <w:sz w:val="16"/>
                <w:szCs w:val="16"/>
              </w:rPr>
            </w:pPr>
          </w:p>
        </w:tc>
        <w:tc>
          <w:tcPr>
            <w:tcW w:w="332" w:type="pct"/>
          </w:tcPr>
          <w:p w:rsidR="000E3C03" w:rsidRPr="00F733D7" w:rsidRDefault="000E3C03" w:rsidP="00114D09">
            <w:pPr>
              <w:ind w:left="-90" w:right="-56"/>
              <w:jc w:val="center"/>
              <w:rPr>
                <w:sz w:val="16"/>
                <w:szCs w:val="16"/>
              </w:rPr>
            </w:pPr>
          </w:p>
        </w:tc>
        <w:tc>
          <w:tcPr>
            <w:tcW w:w="274" w:type="pct"/>
          </w:tcPr>
          <w:p w:rsidR="000E3C03" w:rsidRPr="00F733D7" w:rsidRDefault="000E3C03" w:rsidP="00114D09">
            <w:pPr>
              <w:ind w:left="-90" w:right="-56"/>
              <w:jc w:val="center"/>
              <w:rPr>
                <w:sz w:val="16"/>
                <w:szCs w:val="16"/>
              </w:rPr>
            </w:pPr>
          </w:p>
        </w:tc>
      </w:tr>
      <w:tr w:rsidR="000E3C03" w:rsidRPr="00F733D7" w:rsidTr="00F92E66">
        <w:trPr>
          <w:trHeight w:val="330"/>
        </w:trPr>
        <w:tc>
          <w:tcPr>
            <w:tcW w:w="1645" w:type="pct"/>
            <w:noWrap/>
          </w:tcPr>
          <w:p w:rsidR="000E3C03" w:rsidRPr="00F733D7" w:rsidRDefault="000E3C03" w:rsidP="006869DC">
            <w:pPr>
              <w:ind w:left="-90" w:right="-56"/>
              <w:rPr>
                <w:sz w:val="16"/>
                <w:szCs w:val="16"/>
              </w:rPr>
            </w:pPr>
            <w:r w:rsidRPr="00F733D7">
              <w:rPr>
                <w:sz w:val="16"/>
                <w:szCs w:val="16"/>
              </w:rPr>
              <w:t>Repair and maintenance of farm machinery and implements</w:t>
            </w:r>
          </w:p>
        </w:tc>
        <w:tc>
          <w:tcPr>
            <w:tcW w:w="422" w:type="pct"/>
            <w:noWrap/>
          </w:tcPr>
          <w:p w:rsidR="000E3C03" w:rsidRPr="00F733D7" w:rsidRDefault="000E3C03" w:rsidP="00114D09">
            <w:pPr>
              <w:ind w:left="-90" w:right="-56"/>
              <w:jc w:val="center"/>
              <w:rPr>
                <w:bCs/>
                <w:sz w:val="16"/>
                <w:szCs w:val="16"/>
              </w:rPr>
            </w:pPr>
          </w:p>
        </w:tc>
        <w:tc>
          <w:tcPr>
            <w:tcW w:w="310" w:type="pct"/>
            <w:noWrap/>
          </w:tcPr>
          <w:p w:rsidR="000E3C03" w:rsidRPr="00F733D7" w:rsidRDefault="000E3C03" w:rsidP="00114D09">
            <w:pPr>
              <w:ind w:left="-90" w:right="-56"/>
              <w:jc w:val="center"/>
              <w:rPr>
                <w:sz w:val="16"/>
                <w:szCs w:val="16"/>
              </w:rPr>
            </w:pPr>
          </w:p>
        </w:tc>
        <w:tc>
          <w:tcPr>
            <w:tcW w:w="392" w:type="pct"/>
            <w:noWrap/>
          </w:tcPr>
          <w:p w:rsidR="000E3C03" w:rsidRPr="00F733D7" w:rsidRDefault="000E3C03" w:rsidP="00114D09">
            <w:pPr>
              <w:ind w:left="-90" w:right="-56"/>
              <w:jc w:val="center"/>
              <w:rPr>
                <w:sz w:val="16"/>
                <w:szCs w:val="16"/>
              </w:rPr>
            </w:pPr>
          </w:p>
        </w:tc>
        <w:tc>
          <w:tcPr>
            <w:tcW w:w="321" w:type="pct"/>
            <w:noWrap/>
          </w:tcPr>
          <w:p w:rsidR="000E3C03" w:rsidRPr="00F733D7" w:rsidRDefault="000E3C03" w:rsidP="00114D09">
            <w:pPr>
              <w:ind w:left="-90" w:right="-56"/>
              <w:jc w:val="center"/>
              <w:rPr>
                <w:sz w:val="16"/>
                <w:szCs w:val="16"/>
              </w:rPr>
            </w:pPr>
          </w:p>
        </w:tc>
        <w:tc>
          <w:tcPr>
            <w:tcW w:w="310" w:type="pct"/>
          </w:tcPr>
          <w:p w:rsidR="000E3C03" w:rsidRPr="00F733D7" w:rsidRDefault="000E3C03" w:rsidP="00114D09">
            <w:pPr>
              <w:ind w:left="-90" w:right="-56"/>
              <w:jc w:val="center"/>
              <w:rPr>
                <w:sz w:val="16"/>
                <w:szCs w:val="16"/>
              </w:rPr>
            </w:pPr>
          </w:p>
        </w:tc>
        <w:tc>
          <w:tcPr>
            <w:tcW w:w="391" w:type="pct"/>
          </w:tcPr>
          <w:p w:rsidR="000E3C03" w:rsidRPr="00F733D7" w:rsidRDefault="000E3C03" w:rsidP="00114D09">
            <w:pPr>
              <w:ind w:left="-90" w:right="-56"/>
              <w:jc w:val="center"/>
              <w:rPr>
                <w:sz w:val="16"/>
                <w:szCs w:val="16"/>
              </w:rPr>
            </w:pPr>
          </w:p>
        </w:tc>
        <w:tc>
          <w:tcPr>
            <w:tcW w:w="322" w:type="pct"/>
          </w:tcPr>
          <w:p w:rsidR="000E3C03" w:rsidRPr="00F733D7" w:rsidRDefault="000E3C03" w:rsidP="00114D09">
            <w:pPr>
              <w:ind w:left="-90" w:right="-56"/>
              <w:jc w:val="center"/>
              <w:rPr>
                <w:sz w:val="16"/>
                <w:szCs w:val="16"/>
              </w:rPr>
            </w:pPr>
          </w:p>
        </w:tc>
        <w:tc>
          <w:tcPr>
            <w:tcW w:w="281" w:type="pct"/>
          </w:tcPr>
          <w:p w:rsidR="000E3C03" w:rsidRPr="00F733D7" w:rsidRDefault="000E3C03" w:rsidP="00114D09">
            <w:pPr>
              <w:ind w:left="-90" w:right="-56"/>
              <w:jc w:val="center"/>
              <w:rPr>
                <w:sz w:val="16"/>
                <w:szCs w:val="16"/>
              </w:rPr>
            </w:pPr>
          </w:p>
        </w:tc>
        <w:tc>
          <w:tcPr>
            <w:tcW w:w="332" w:type="pct"/>
          </w:tcPr>
          <w:p w:rsidR="000E3C03" w:rsidRPr="00F733D7" w:rsidRDefault="000E3C03" w:rsidP="00114D09">
            <w:pPr>
              <w:ind w:left="-90" w:right="-56"/>
              <w:jc w:val="center"/>
              <w:rPr>
                <w:sz w:val="16"/>
                <w:szCs w:val="16"/>
              </w:rPr>
            </w:pPr>
          </w:p>
        </w:tc>
        <w:tc>
          <w:tcPr>
            <w:tcW w:w="274" w:type="pct"/>
          </w:tcPr>
          <w:p w:rsidR="000E3C03" w:rsidRPr="00F733D7" w:rsidRDefault="000E3C03" w:rsidP="00114D09">
            <w:pPr>
              <w:ind w:left="-90" w:right="-56"/>
              <w:jc w:val="center"/>
              <w:rPr>
                <w:sz w:val="16"/>
                <w:szCs w:val="16"/>
              </w:rPr>
            </w:pPr>
          </w:p>
        </w:tc>
      </w:tr>
      <w:tr w:rsidR="000E3C03" w:rsidRPr="00F733D7" w:rsidTr="00F92E66">
        <w:trPr>
          <w:trHeight w:val="330"/>
        </w:trPr>
        <w:tc>
          <w:tcPr>
            <w:tcW w:w="1645" w:type="pct"/>
            <w:noWrap/>
          </w:tcPr>
          <w:p w:rsidR="000E3C03" w:rsidRPr="00F733D7" w:rsidRDefault="000E3C03" w:rsidP="006869DC">
            <w:pPr>
              <w:ind w:left="-90" w:right="-56"/>
              <w:rPr>
                <w:sz w:val="16"/>
                <w:szCs w:val="16"/>
              </w:rPr>
            </w:pPr>
            <w:r w:rsidRPr="00F733D7">
              <w:rPr>
                <w:sz w:val="16"/>
                <w:szCs w:val="16"/>
              </w:rPr>
              <w:t>Small scale processing and value addition</w:t>
            </w:r>
          </w:p>
        </w:tc>
        <w:tc>
          <w:tcPr>
            <w:tcW w:w="422" w:type="pct"/>
            <w:noWrap/>
          </w:tcPr>
          <w:p w:rsidR="000E3C03" w:rsidRPr="00F733D7" w:rsidRDefault="000E3C03" w:rsidP="00114D09">
            <w:pPr>
              <w:ind w:left="-90" w:right="-56"/>
              <w:jc w:val="center"/>
              <w:rPr>
                <w:bCs/>
                <w:sz w:val="16"/>
                <w:szCs w:val="16"/>
              </w:rPr>
            </w:pPr>
          </w:p>
        </w:tc>
        <w:tc>
          <w:tcPr>
            <w:tcW w:w="310" w:type="pct"/>
            <w:noWrap/>
          </w:tcPr>
          <w:p w:rsidR="000E3C03" w:rsidRPr="00F733D7" w:rsidRDefault="000E3C03" w:rsidP="00114D09">
            <w:pPr>
              <w:ind w:left="-90" w:right="-56"/>
              <w:jc w:val="center"/>
              <w:rPr>
                <w:sz w:val="16"/>
                <w:szCs w:val="16"/>
              </w:rPr>
            </w:pPr>
          </w:p>
        </w:tc>
        <w:tc>
          <w:tcPr>
            <w:tcW w:w="392" w:type="pct"/>
            <w:noWrap/>
          </w:tcPr>
          <w:p w:rsidR="000E3C03" w:rsidRPr="00F733D7" w:rsidRDefault="000E3C03" w:rsidP="00114D09">
            <w:pPr>
              <w:ind w:left="-90" w:right="-56"/>
              <w:jc w:val="center"/>
              <w:rPr>
                <w:sz w:val="16"/>
                <w:szCs w:val="16"/>
              </w:rPr>
            </w:pPr>
          </w:p>
        </w:tc>
        <w:tc>
          <w:tcPr>
            <w:tcW w:w="321" w:type="pct"/>
            <w:noWrap/>
          </w:tcPr>
          <w:p w:rsidR="000E3C03" w:rsidRPr="00F733D7" w:rsidRDefault="000E3C03" w:rsidP="00114D09">
            <w:pPr>
              <w:ind w:left="-90" w:right="-56"/>
              <w:jc w:val="center"/>
              <w:rPr>
                <w:sz w:val="16"/>
                <w:szCs w:val="16"/>
              </w:rPr>
            </w:pPr>
          </w:p>
        </w:tc>
        <w:tc>
          <w:tcPr>
            <w:tcW w:w="310" w:type="pct"/>
          </w:tcPr>
          <w:p w:rsidR="000E3C03" w:rsidRPr="00F733D7" w:rsidRDefault="000E3C03" w:rsidP="00114D09">
            <w:pPr>
              <w:ind w:left="-90" w:right="-56"/>
              <w:jc w:val="center"/>
              <w:rPr>
                <w:sz w:val="16"/>
                <w:szCs w:val="16"/>
              </w:rPr>
            </w:pPr>
          </w:p>
        </w:tc>
        <w:tc>
          <w:tcPr>
            <w:tcW w:w="391" w:type="pct"/>
          </w:tcPr>
          <w:p w:rsidR="000E3C03" w:rsidRPr="00F733D7" w:rsidRDefault="000E3C03" w:rsidP="00114D09">
            <w:pPr>
              <w:ind w:left="-90" w:right="-56"/>
              <w:jc w:val="center"/>
              <w:rPr>
                <w:sz w:val="16"/>
                <w:szCs w:val="16"/>
              </w:rPr>
            </w:pPr>
          </w:p>
        </w:tc>
        <w:tc>
          <w:tcPr>
            <w:tcW w:w="322" w:type="pct"/>
          </w:tcPr>
          <w:p w:rsidR="000E3C03" w:rsidRPr="00F733D7" w:rsidRDefault="000E3C03" w:rsidP="00114D09">
            <w:pPr>
              <w:ind w:left="-90" w:right="-56"/>
              <w:jc w:val="center"/>
              <w:rPr>
                <w:sz w:val="16"/>
                <w:szCs w:val="16"/>
              </w:rPr>
            </w:pPr>
          </w:p>
        </w:tc>
        <w:tc>
          <w:tcPr>
            <w:tcW w:w="281" w:type="pct"/>
          </w:tcPr>
          <w:p w:rsidR="000E3C03" w:rsidRPr="00F733D7" w:rsidRDefault="000E3C03" w:rsidP="00114D09">
            <w:pPr>
              <w:ind w:left="-90" w:right="-56"/>
              <w:jc w:val="center"/>
              <w:rPr>
                <w:sz w:val="16"/>
                <w:szCs w:val="16"/>
              </w:rPr>
            </w:pPr>
          </w:p>
        </w:tc>
        <w:tc>
          <w:tcPr>
            <w:tcW w:w="332" w:type="pct"/>
          </w:tcPr>
          <w:p w:rsidR="000E3C03" w:rsidRPr="00F733D7" w:rsidRDefault="000E3C03" w:rsidP="00114D09">
            <w:pPr>
              <w:ind w:left="-90" w:right="-56"/>
              <w:jc w:val="center"/>
              <w:rPr>
                <w:sz w:val="16"/>
                <w:szCs w:val="16"/>
              </w:rPr>
            </w:pPr>
          </w:p>
        </w:tc>
        <w:tc>
          <w:tcPr>
            <w:tcW w:w="274" w:type="pct"/>
          </w:tcPr>
          <w:p w:rsidR="000E3C03" w:rsidRPr="00F733D7" w:rsidRDefault="000E3C03" w:rsidP="00114D09">
            <w:pPr>
              <w:ind w:left="-90" w:right="-56"/>
              <w:jc w:val="center"/>
              <w:rPr>
                <w:sz w:val="16"/>
                <w:szCs w:val="16"/>
              </w:rPr>
            </w:pPr>
          </w:p>
        </w:tc>
      </w:tr>
      <w:tr w:rsidR="000E3C03" w:rsidRPr="00F733D7" w:rsidTr="00F92E66">
        <w:trPr>
          <w:trHeight w:val="330"/>
        </w:trPr>
        <w:tc>
          <w:tcPr>
            <w:tcW w:w="1645" w:type="pct"/>
            <w:noWrap/>
          </w:tcPr>
          <w:p w:rsidR="000E3C03" w:rsidRPr="00F733D7" w:rsidRDefault="000E3C03" w:rsidP="006869DC">
            <w:pPr>
              <w:ind w:left="-90" w:right="-56"/>
              <w:rPr>
                <w:sz w:val="16"/>
                <w:szCs w:val="16"/>
              </w:rPr>
            </w:pPr>
            <w:r w:rsidRPr="00F733D7">
              <w:rPr>
                <w:sz w:val="16"/>
                <w:szCs w:val="16"/>
              </w:rPr>
              <w:t>Post Harvest Technology</w:t>
            </w:r>
          </w:p>
        </w:tc>
        <w:tc>
          <w:tcPr>
            <w:tcW w:w="422" w:type="pct"/>
            <w:noWrap/>
          </w:tcPr>
          <w:p w:rsidR="000E3C03" w:rsidRPr="00F733D7" w:rsidRDefault="000E3C03" w:rsidP="00114D09">
            <w:pPr>
              <w:ind w:left="-90" w:right="-56"/>
              <w:jc w:val="center"/>
              <w:rPr>
                <w:bCs/>
                <w:sz w:val="16"/>
                <w:szCs w:val="16"/>
              </w:rPr>
            </w:pPr>
          </w:p>
        </w:tc>
        <w:tc>
          <w:tcPr>
            <w:tcW w:w="310" w:type="pct"/>
            <w:noWrap/>
          </w:tcPr>
          <w:p w:rsidR="000E3C03" w:rsidRPr="00F733D7" w:rsidRDefault="000E3C03" w:rsidP="00114D09">
            <w:pPr>
              <w:ind w:left="-90" w:right="-56"/>
              <w:jc w:val="center"/>
              <w:rPr>
                <w:sz w:val="16"/>
                <w:szCs w:val="16"/>
              </w:rPr>
            </w:pPr>
          </w:p>
        </w:tc>
        <w:tc>
          <w:tcPr>
            <w:tcW w:w="392" w:type="pct"/>
            <w:noWrap/>
          </w:tcPr>
          <w:p w:rsidR="000E3C03" w:rsidRPr="00F733D7" w:rsidRDefault="000E3C03" w:rsidP="00114D09">
            <w:pPr>
              <w:ind w:left="-90" w:right="-56"/>
              <w:jc w:val="center"/>
              <w:rPr>
                <w:sz w:val="16"/>
                <w:szCs w:val="16"/>
              </w:rPr>
            </w:pPr>
          </w:p>
        </w:tc>
        <w:tc>
          <w:tcPr>
            <w:tcW w:w="321" w:type="pct"/>
            <w:noWrap/>
          </w:tcPr>
          <w:p w:rsidR="000E3C03" w:rsidRPr="00F733D7" w:rsidRDefault="000E3C03" w:rsidP="00114D09">
            <w:pPr>
              <w:ind w:left="-90" w:right="-56"/>
              <w:jc w:val="center"/>
              <w:rPr>
                <w:sz w:val="16"/>
                <w:szCs w:val="16"/>
              </w:rPr>
            </w:pPr>
          </w:p>
        </w:tc>
        <w:tc>
          <w:tcPr>
            <w:tcW w:w="310" w:type="pct"/>
          </w:tcPr>
          <w:p w:rsidR="000E3C03" w:rsidRPr="00F733D7" w:rsidRDefault="000E3C03" w:rsidP="00114D09">
            <w:pPr>
              <w:ind w:left="-90" w:right="-56"/>
              <w:jc w:val="center"/>
              <w:rPr>
                <w:sz w:val="16"/>
                <w:szCs w:val="16"/>
              </w:rPr>
            </w:pPr>
          </w:p>
        </w:tc>
        <w:tc>
          <w:tcPr>
            <w:tcW w:w="391" w:type="pct"/>
          </w:tcPr>
          <w:p w:rsidR="000E3C03" w:rsidRPr="00F733D7" w:rsidRDefault="000E3C03" w:rsidP="00114D09">
            <w:pPr>
              <w:ind w:left="-90" w:right="-56"/>
              <w:jc w:val="center"/>
              <w:rPr>
                <w:sz w:val="16"/>
                <w:szCs w:val="16"/>
              </w:rPr>
            </w:pPr>
          </w:p>
        </w:tc>
        <w:tc>
          <w:tcPr>
            <w:tcW w:w="322" w:type="pct"/>
          </w:tcPr>
          <w:p w:rsidR="000E3C03" w:rsidRPr="00F733D7" w:rsidRDefault="000E3C03" w:rsidP="00114D09">
            <w:pPr>
              <w:ind w:left="-90" w:right="-56"/>
              <w:jc w:val="center"/>
              <w:rPr>
                <w:sz w:val="16"/>
                <w:szCs w:val="16"/>
              </w:rPr>
            </w:pPr>
          </w:p>
        </w:tc>
        <w:tc>
          <w:tcPr>
            <w:tcW w:w="281" w:type="pct"/>
          </w:tcPr>
          <w:p w:rsidR="000E3C03" w:rsidRPr="00F733D7" w:rsidRDefault="000E3C03" w:rsidP="00114D09">
            <w:pPr>
              <w:ind w:left="-90" w:right="-56"/>
              <w:jc w:val="center"/>
              <w:rPr>
                <w:sz w:val="16"/>
                <w:szCs w:val="16"/>
              </w:rPr>
            </w:pPr>
          </w:p>
        </w:tc>
        <w:tc>
          <w:tcPr>
            <w:tcW w:w="332" w:type="pct"/>
          </w:tcPr>
          <w:p w:rsidR="000E3C03" w:rsidRPr="00F733D7" w:rsidRDefault="000E3C03" w:rsidP="00114D09">
            <w:pPr>
              <w:ind w:left="-90" w:right="-56"/>
              <w:jc w:val="center"/>
              <w:rPr>
                <w:sz w:val="16"/>
                <w:szCs w:val="16"/>
              </w:rPr>
            </w:pPr>
          </w:p>
        </w:tc>
        <w:tc>
          <w:tcPr>
            <w:tcW w:w="274" w:type="pct"/>
          </w:tcPr>
          <w:p w:rsidR="000E3C03" w:rsidRPr="00F733D7" w:rsidRDefault="000E3C03" w:rsidP="00114D09">
            <w:pPr>
              <w:ind w:left="-90" w:right="-56"/>
              <w:jc w:val="center"/>
              <w:rPr>
                <w:sz w:val="16"/>
                <w:szCs w:val="16"/>
              </w:rPr>
            </w:pPr>
          </w:p>
        </w:tc>
      </w:tr>
      <w:tr w:rsidR="000E3C03" w:rsidRPr="00F733D7" w:rsidTr="00F92E66">
        <w:trPr>
          <w:trHeight w:val="330"/>
        </w:trPr>
        <w:tc>
          <w:tcPr>
            <w:tcW w:w="1645" w:type="pct"/>
            <w:noWrap/>
          </w:tcPr>
          <w:p w:rsidR="000E3C03" w:rsidRPr="00F733D7" w:rsidRDefault="000E3C03" w:rsidP="006869DC">
            <w:pPr>
              <w:ind w:left="-90" w:right="-56"/>
              <w:rPr>
                <w:sz w:val="16"/>
                <w:szCs w:val="16"/>
              </w:rPr>
            </w:pPr>
            <w:r w:rsidRPr="00F733D7">
              <w:rPr>
                <w:sz w:val="16"/>
                <w:szCs w:val="16"/>
              </w:rPr>
              <w:t>Others (pl.specify)</w:t>
            </w:r>
          </w:p>
        </w:tc>
        <w:tc>
          <w:tcPr>
            <w:tcW w:w="422" w:type="pct"/>
            <w:noWrap/>
          </w:tcPr>
          <w:p w:rsidR="000E3C03" w:rsidRPr="00F733D7" w:rsidRDefault="000E3C03" w:rsidP="00114D09">
            <w:pPr>
              <w:ind w:left="-90" w:right="-56"/>
              <w:jc w:val="center"/>
              <w:rPr>
                <w:bCs/>
                <w:sz w:val="16"/>
                <w:szCs w:val="16"/>
              </w:rPr>
            </w:pPr>
          </w:p>
        </w:tc>
        <w:tc>
          <w:tcPr>
            <w:tcW w:w="310" w:type="pct"/>
            <w:noWrap/>
          </w:tcPr>
          <w:p w:rsidR="000E3C03" w:rsidRPr="00F733D7" w:rsidRDefault="000E3C03" w:rsidP="00114D09">
            <w:pPr>
              <w:ind w:left="-90" w:right="-56"/>
              <w:jc w:val="center"/>
              <w:rPr>
                <w:sz w:val="16"/>
                <w:szCs w:val="16"/>
              </w:rPr>
            </w:pPr>
          </w:p>
        </w:tc>
        <w:tc>
          <w:tcPr>
            <w:tcW w:w="392" w:type="pct"/>
            <w:noWrap/>
          </w:tcPr>
          <w:p w:rsidR="000E3C03" w:rsidRPr="00F733D7" w:rsidRDefault="000E3C03" w:rsidP="00114D09">
            <w:pPr>
              <w:ind w:left="-90" w:right="-56"/>
              <w:jc w:val="center"/>
              <w:rPr>
                <w:sz w:val="16"/>
                <w:szCs w:val="16"/>
              </w:rPr>
            </w:pPr>
          </w:p>
        </w:tc>
        <w:tc>
          <w:tcPr>
            <w:tcW w:w="321" w:type="pct"/>
            <w:noWrap/>
          </w:tcPr>
          <w:p w:rsidR="000E3C03" w:rsidRPr="00F733D7" w:rsidRDefault="000E3C03" w:rsidP="00114D09">
            <w:pPr>
              <w:ind w:left="-90" w:right="-56"/>
              <w:jc w:val="center"/>
              <w:rPr>
                <w:sz w:val="16"/>
                <w:szCs w:val="16"/>
              </w:rPr>
            </w:pPr>
          </w:p>
        </w:tc>
        <w:tc>
          <w:tcPr>
            <w:tcW w:w="310" w:type="pct"/>
          </w:tcPr>
          <w:p w:rsidR="000E3C03" w:rsidRPr="00F733D7" w:rsidRDefault="000E3C03" w:rsidP="00114D09">
            <w:pPr>
              <w:ind w:left="-90" w:right="-56"/>
              <w:jc w:val="center"/>
              <w:rPr>
                <w:sz w:val="16"/>
                <w:szCs w:val="16"/>
              </w:rPr>
            </w:pPr>
          </w:p>
        </w:tc>
        <w:tc>
          <w:tcPr>
            <w:tcW w:w="391" w:type="pct"/>
          </w:tcPr>
          <w:p w:rsidR="000E3C03" w:rsidRPr="00F733D7" w:rsidRDefault="000E3C03" w:rsidP="00114D09">
            <w:pPr>
              <w:ind w:left="-90" w:right="-56"/>
              <w:jc w:val="center"/>
              <w:rPr>
                <w:sz w:val="16"/>
                <w:szCs w:val="16"/>
              </w:rPr>
            </w:pPr>
          </w:p>
        </w:tc>
        <w:tc>
          <w:tcPr>
            <w:tcW w:w="322" w:type="pct"/>
          </w:tcPr>
          <w:p w:rsidR="000E3C03" w:rsidRPr="00F733D7" w:rsidRDefault="000E3C03" w:rsidP="00114D09">
            <w:pPr>
              <w:ind w:left="-90" w:right="-56"/>
              <w:jc w:val="center"/>
              <w:rPr>
                <w:sz w:val="16"/>
                <w:szCs w:val="16"/>
              </w:rPr>
            </w:pPr>
          </w:p>
        </w:tc>
        <w:tc>
          <w:tcPr>
            <w:tcW w:w="281" w:type="pct"/>
          </w:tcPr>
          <w:p w:rsidR="000E3C03" w:rsidRPr="00F733D7" w:rsidRDefault="000E3C03" w:rsidP="00114D09">
            <w:pPr>
              <w:ind w:left="-90" w:right="-56"/>
              <w:jc w:val="center"/>
              <w:rPr>
                <w:sz w:val="16"/>
                <w:szCs w:val="16"/>
              </w:rPr>
            </w:pPr>
          </w:p>
        </w:tc>
        <w:tc>
          <w:tcPr>
            <w:tcW w:w="332" w:type="pct"/>
          </w:tcPr>
          <w:p w:rsidR="000E3C03" w:rsidRPr="00F733D7" w:rsidRDefault="000E3C03" w:rsidP="00114D09">
            <w:pPr>
              <w:ind w:left="-90" w:right="-56"/>
              <w:jc w:val="center"/>
              <w:rPr>
                <w:sz w:val="16"/>
                <w:szCs w:val="16"/>
              </w:rPr>
            </w:pPr>
          </w:p>
        </w:tc>
        <w:tc>
          <w:tcPr>
            <w:tcW w:w="274" w:type="pct"/>
          </w:tcPr>
          <w:p w:rsidR="000E3C03" w:rsidRPr="00F733D7" w:rsidRDefault="000E3C03" w:rsidP="00114D09">
            <w:pPr>
              <w:ind w:left="-90" w:right="-56"/>
              <w:jc w:val="center"/>
              <w:rPr>
                <w:sz w:val="16"/>
                <w:szCs w:val="16"/>
              </w:rPr>
            </w:pPr>
          </w:p>
        </w:tc>
      </w:tr>
      <w:tr w:rsidR="000E3C03" w:rsidRPr="00F733D7" w:rsidTr="00F92E66">
        <w:trPr>
          <w:trHeight w:val="330"/>
        </w:trPr>
        <w:tc>
          <w:tcPr>
            <w:tcW w:w="1645" w:type="pct"/>
            <w:noWrap/>
          </w:tcPr>
          <w:p w:rsidR="000E3C03" w:rsidRPr="00F678B2" w:rsidRDefault="000E3C03" w:rsidP="006869DC">
            <w:pPr>
              <w:ind w:left="-90" w:right="-56"/>
              <w:rPr>
                <w:b/>
                <w:bCs/>
                <w:sz w:val="16"/>
                <w:szCs w:val="16"/>
              </w:rPr>
            </w:pPr>
            <w:r w:rsidRPr="00F678B2">
              <w:rPr>
                <w:b/>
                <w:sz w:val="16"/>
                <w:szCs w:val="16"/>
              </w:rPr>
              <w:t>Plant Protection</w:t>
            </w:r>
          </w:p>
        </w:tc>
        <w:tc>
          <w:tcPr>
            <w:tcW w:w="422" w:type="pct"/>
            <w:noWrap/>
          </w:tcPr>
          <w:p w:rsidR="000E3C03" w:rsidRPr="00F733D7" w:rsidRDefault="000E3C03" w:rsidP="00114D09">
            <w:pPr>
              <w:ind w:left="-90" w:right="-56"/>
              <w:jc w:val="center"/>
              <w:rPr>
                <w:bCs/>
                <w:sz w:val="16"/>
                <w:szCs w:val="16"/>
              </w:rPr>
            </w:pPr>
          </w:p>
        </w:tc>
        <w:tc>
          <w:tcPr>
            <w:tcW w:w="310" w:type="pct"/>
            <w:noWrap/>
          </w:tcPr>
          <w:p w:rsidR="000E3C03" w:rsidRPr="00F733D7" w:rsidRDefault="000E3C03" w:rsidP="00114D09">
            <w:pPr>
              <w:ind w:left="-90" w:right="-56"/>
              <w:jc w:val="center"/>
              <w:rPr>
                <w:sz w:val="16"/>
                <w:szCs w:val="16"/>
              </w:rPr>
            </w:pPr>
          </w:p>
        </w:tc>
        <w:tc>
          <w:tcPr>
            <w:tcW w:w="392" w:type="pct"/>
            <w:noWrap/>
          </w:tcPr>
          <w:p w:rsidR="000E3C03" w:rsidRPr="00F733D7" w:rsidRDefault="000E3C03" w:rsidP="00114D09">
            <w:pPr>
              <w:ind w:left="-90" w:right="-56"/>
              <w:jc w:val="center"/>
              <w:rPr>
                <w:sz w:val="16"/>
                <w:szCs w:val="16"/>
              </w:rPr>
            </w:pPr>
          </w:p>
        </w:tc>
        <w:tc>
          <w:tcPr>
            <w:tcW w:w="321" w:type="pct"/>
            <w:noWrap/>
          </w:tcPr>
          <w:p w:rsidR="000E3C03" w:rsidRPr="00F733D7" w:rsidRDefault="000E3C03" w:rsidP="00114D09">
            <w:pPr>
              <w:ind w:left="-90" w:right="-56"/>
              <w:jc w:val="center"/>
              <w:rPr>
                <w:sz w:val="16"/>
                <w:szCs w:val="16"/>
              </w:rPr>
            </w:pPr>
          </w:p>
        </w:tc>
        <w:tc>
          <w:tcPr>
            <w:tcW w:w="310" w:type="pct"/>
          </w:tcPr>
          <w:p w:rsidR="000E3C03" w:rsidRPr="00F733D7" w:rsidRDefault="000E3C03" w:rsidP="00114D09">
            <w:pPr>
              <w:ind w:left="-90" w:right="-56"/>
              <w:jc w:val="center"/>
              <w:rPr>
                <w:sz w:val="16"/>
                <w:szCs w:val="16"/>
              </w:rPr>
            </w:pPr>
          </w:p>
        </w:tc>
        <w:tc>
          <w:tcPr>
            <w:tcW w:w="391" w:type="pct"/>
          </w:tcPr>
          <w:p w:rsidR="000E3C03" w:rsidRPr="00F733D7" w:rsidRDefault="000E3C03" w:rsidP="00114D09">
            <w:pPr>
              <w:ind w:left="-90" w:right="-56"/>
              <w:jc w:val="center"/>
              <w:rPr>
                <w:sz w:val="16"/>
                <w:szCs w:val="16"/>
              </w:rPr>
            </w:pPr>
          </w:p>
        </w:tc>
        <w:tc>
          <w:tcPr>
            <w:tcW w:w="322" w:type="pct"/>
          </w:tcPr>
          <w:p w:rsidR="000E3C03" w:rsidRPr="00F733D7" w:rsidRDefault="000E3C03" w:rsidP="00114D09">
            <w:pPr>
              <w:ind w:left="-90" w:right="-56"/>
              <w:jc w:val="center"/>
              <w:rPr>
                <w:sz w:val="16"/>
                <w:szCs w:val="16"/>
              </w:rPr>
            </w:pPr>
          </w:p>
        </w:tc>
        <w:tc>
          <w:tcPr>
            <w:tcW w:w="281" w:type="pct"/>
          </w:tcPr>
          <w:p w:rsidR="000E3C03" w:rsidRPr="00F733D7" w:rsidRDefault="000E3C03" w:rsidP="00114D09">
            <w:pPr>
              <w:ind w:left="-90" w:right="-56"/>
              <w:jc w:val="center"/>
              <w:rPr>
                <w:sz w:val="16"/>
                <w:szCs w:val="16"/>
              </w:rPr>
            </w:pPr>
          </w:p>
        </w:tc>
        <w:tc>
          <w:tcPr>
            <w:tcW w:w="332" w:type="pct"/>
          </w:tcPr>
          <w:p w:rsidR="000E3C03" w:rsidRPr="00F733D7" w:rsidRDefault="000E3C03" w:rsidP="00114D09">
            <w:pPr>
              <w:ind w:left="-90" w:right="-56"/>
              <w:jc w:val="center"/>
              <w:rPr>
                <w:sz w:val="16"/>
                <w:szCs w:val="16"/>
              </w:rPr>
            </w:pPr>
          </w:p>
        </w:tc>
        <w:tc>
          <w:tcPr>
            <w:tcW w:w="274" w:type="pct"/>
          </w:tcPr>
          <w:p w:rsidR="000E3C03" w:rsidRPr="00F733D7" w:rsidRDefault="000E3C03" w:rsidP="00114D09">
            <w:pPr>
              <w:ind w:left="-90" w:right="-56"/>
              <w:jc w:val="center"/>
              <w:rPr>
                <w:sz w:val="16"/>
                <w:szCs w:val="16"/>
              </w:rPr>
            </w:pPr>
          </w:p>
        </w:tc>
      </w:tr>
      <w:tr w:rsidR="000E3C03" w:rsidRPr="00F733D7" w:rsidTr="00F92E66">
        <w:trPr>
          <w:trHeight w:val="330"/>
        </w:trPr>
        <w:tc>
          <w:tcPr>
            <w:tcW w:w="1645" w:type="pct"/>
            <w:noWrap/>
          </w:tcPr>
          <w:p w:rsidR="000E3C03" w:rsidRPr="00F678B2" w:rsidRDefault="000E3C03" w:rsidP="006869DC">
            <w:pPr>
              <w:ind w:left="-90" w:right="-56"/>
              <w:rPr>
                <w:sz w:val="16"/>
                <w:szCs w:val="16"/>
              </w:rPr>
            </w:pPr>
            <w:r w:rsidRPr="00F678B2">
              <w:rPr>
                <w:sz w:val="16"/>
                <w:szCs w:val="16"/>
              </w:rPr>
              <w:t xml:space="preserve">Integrated Pest Management </w:t>
            </w:r>
          </w:p>
        </w:tc>
        <w:tc>
          <w:tcPr>
            <w:tcW w:w="422" w:type="pct"/>
            <w:noWrap/>
          </w:tcPr>
          <w:p w:rsidR="000E3C03" w:rsidRPr="002811CA" w:rsidRDefault="000E3C03" w:rsidP="00114D09">
            <w:pPr>
              <w:ind w:left="-90" w:right="-56"/>
              <w:jc w:val="center"/>
              <w:rPr>
                <w:bCs/>
                <w:color w:val="000000" w:themeColor="text1"/>
                <w:sz w:val="16"/>
                <w:szCs w:val="16"/>
              </w:rPr>
            </w:pPr>
          </w:p>
        </w:tc>
        <w:tc>
          <w:tcPr>
            <w:tcW w:w="310" w:type="pct"/>
            <w:noWrap/>
          </w:tcPr>
          <w:p w:rsidR="000E3C03" w:rsidRPr="002811CA" w:rsidRDefault="000E3C03" w:rsidP="00114D09">
            <w:pPr>
              <w:ind w:left="-90" w:right="-56"/>
              <w:jc w:val="center"/>
              <w:rPr>
                <w:color w:val="000000" w:themeColor="text1"/>
                <w:sz w:val="16"/>
                <w:szCs w:val="16"/>
              </w:rPr>
            </w:pPr>
          </w:p>
        </w:tc>
        <w:tc>
          <w:tcPr>
            <w:tcW w:w="392" w:type="pct"/>
            <w:noWrap/>
          </w:tcPr>
          <w:p w:rsidR="000E3C03" w:rsidRPr="002811CA" w:rsidRDefault="000E3C03" w:rsidP="00114D09">
            <w:pPr>
              <w:ind w:left="-90" w:right="-56"/>
              <w:jc w:val="center"/>
              <w:rPr>
                <w:color w:val="000000" w:themeColor="text1"/>
                <w:sz w:val="16"/>
                <w:szCs w:val="16"/>
              </w:rPr>
            </w:pPr>
          </w:p>
        </w:tc>
        <w:tc>
          <w:tcPr>
            <w:tcW w:w="321" w:type="pct"/>
            <w:noWrap/>
          </w:tcPr>
          <w:p w:rsidR="000E3C03" w:rsidRPr="002811CA" w:rsidRDefault="000E3C03" w:rsidP="00114D09">
            <w:pPr>
              <w:ind w:left="-90" w:right="-56"/>
              <w:jc w:val="center"/>
              <w:rPr>
                <w:color w:val="000000" w:themeColor="text1"/>
                <w:sz w:val="16"/>
                <w:szCs w:val="16"/>
              </w:rPr>
            </w:pPr>
          </w:p>
        </w:tc>
        <w:tc>
          <w:tcPr>
            <w:tcW w:w="310" w:type="pct"/>
          </w:tcPr>
          <w:p w:rsidR="000E3C03" w:rsidRPr="002811CA" w:rsidRDefault="000E3C03" w:rsidP="00114D09">
            <w:pPr>
              <w:ind w:left="-90" w:right="-56"/>
              <w:jc w:val="center"/>
              <w:rPr>
                <w:color w:val="000000" w:themeColor="text1"/>
                <w:sz w:val="16"/>
                <w:szCs w:val="16"/>
              </w:rPr>
            </w:pPr>
          </w:p>
        </w:tc>
        <w:tc>
          <w:tcPr>
            <w:tcW w:w="391" w:type="pct"/>
          </w:tcPr>
          <w:p w:rsidR="000E3C03" w:rsidRPr="002811CA" w:rsidRDefault="000E3C03" w:rsidP="00114D09">
            <w:pPr>
              <w:ind w:left="-90" w:right="-56"/>
              <w:jc w:val="center"/>
              <w:rPr>
                <w:color w:val="000000" w:themeColor="text1"/>
                <w:sz w:val="16"/>
                <w:szCs w:val="16"/>
              </w:rPr>
            </w:pPr>
          </w:p>
        </w:tc>
        <w:tc>
          <w:tcPr>
            <w:tcW w:w="322" w:type="pct"/>
          </w:tcPr>
          <w:p w:rsidR="000E3C03" w:rsidRPr="002811CA" w:rsidRDefault="000E3C03" w:rsidP="00114D09">
            <w:pPr>
              <w:ind w:left="-90" w:right="-56"/>
              <w:jc w:val="center"/>
              <w:rPr>
                <w:color w:val="000000" w:themeColor="text1"/>
                <w:sz w:val="16"/>
                <w:szCs w:val="16"/>
              </w:rPr>
            </w:pPr>
          </w:p>
        </w:tc>
        <w:tc>
          <w:tcPr>
            <w:tcW w:w="281" w:type="pct"/>
          </w:tcPr>
          <w:p w:rsidR="000E3C03" w:rsidRPr="002811CA" w:rsidRDefault="000E3C03" w:rsidP="00114D09">
            <w:pPr>
              <w:ind w:left="-90" w:right="-56"/>
              <w:jc w:val="center"/>
              <w:rPr>
                <w:color w:val="000000" w:themeColor="text1"/>
                <w:sz w:val="16"/>
                <w:szCs w:val="16"/>
              </w:rPr>
            </w:pPr>
          </w:p>
        </w:tc>
        <w:tc>
          <w:tcPr>
            <w:tcW w:w="332" w:type="pct"/>
          </w:tcPr>
          <w:p w:rsidR="000E3C03" w:rsidRPr="002811CA" w:rsidRDefault="000E3C03" w:rsidP="00114D09">
            <w:pPr>
              <w:ind w:left="-90" w:right="-56"/>
              <w:jc w:val="center"/>
              <w:rPr>
                <w:color w:val="000000" w:themeColor="text1"/>
                <w:sz w:val="16"/>
                <w:szCs w:val="16"/>
              </w:rPr>
            </w:pPr>
          </w:p>
        </w:tc>
        <w:tc>
          <w:tcPr>
            <w:tcW w:w="274" w:type="pct"/>
          </w:tcPr>
          <w:p w:rsidR="000E3C03" w:rsidRPr="002811CA" w:rsidRDefault="000E3C03" w:rsidP="00114D09">
            <w:pPr>
              <w:ind w:left="-90" w:right="-56"/>
              <w:jc w:val="center"/>
              <w:rPr>
                <w:color w:val="000000" w:themeColor="text1"/>
                <w:sz w:val="16"/>
                <w:szCs w:val="16"/>
              </w:rPr>
            </w:pPr>
          </w:p>
        </w:tc>
      </w:tr>
      <w:tr w:rsidR="000E3C03" w:rsidRPr="00F733D7" w:rsidTr="00F92E66">
        <w:trPr>
          <w:trHeight w:val="330"/>
        </w:trPr>
        <w:tc>
          <w:tcPr>
            <w:tcW w:w="1645" w:type="pct"/>
            <w:noWrap/>
          </w:tcPr>
          <w:p w:rsidR="000E3C03" w:rsidRPr="00F678B2" w:rsidRDefault="000E3C03" w:rsidP="006869DC">
            <w:pPr>
              <w:ind w:left="-90" w:right="-56"/>
              <w:rPr>
                <w:sz w:val="16"/>
                <w:szCs w:val="16"/>
              </w:rPr>
            </w:pPr>
            <w:r w:rsidRPr="00F678B2">
              <w:rPr>
                <w:sz w:val="16"/>
                <w:szCs w:val="16"/>
              </w:rPr>
              <w:t xml:space="preserve">Integrated Disease Management </w:t>
            </w:r>
          </w:p>
        </w:tc>
        <w:tc>
          <w:tcPr>
            <w:tcW w:w="422" w:type="pct"/>
            <w:noWrap/>
          </w:tcPr>
          <w:p w:rsidR="000E3C03" w:rsidRPr="00F733D7" w:rsidRDefault="000E3C03" w:rsidP="00114D09">
            <w:pPr>
              <w:ind w:left="-90" w:right="-56"/>
              <w:jc w:val="center"/>
              <w:rPr>
                <w:bCs/>
                <w:sz w:val="16"/>
                <w:szCs w:val="16"/>
              </w:rPr>
            </w:pPr>
            <w:r>
              <w:rPr>
                <w:bCs/>
                <w:sz w:val="16"/>
                <w:szCs w:val="16"/>
              </w:rPr>
              <w:t>8</w:t>
            </w:r>
          </w:p>
        </w:tc>
        <w:tc>
          <w:tcPr>
            <w:tcW w:w="310" w:type="pct"/>
            <w:noWrap/>
          </w:tcPr>
          <w:p w:rsidR="000E3C03" w:rsidRPr="00F733D7" w:rsidRDefault="000E3C03" w:rsidP="00114D09">
            <w:pPr>
              <w:ind w:left="-90" w:right="-56"/>
              <w:jc w:val="center"/>
              <w:rPr>
                <w:sz w:val="16"/>
                <w:szCs w:val="16"/>
              </w:rPr>
            </w:pPr>
            <w:r>
              <w:rPr>
                <w:sz w:val="16"/>
                <w:szCs w:val="16"/>
              </w:rPr>
              <w:t>232</w:t>
            </w:r>
          </w:p>
        </w:tc>
        <w:tc>
          <w:tcPr>
            <w:tcW w:w="392" w:type="pct"/>
            <w:noWrap/>
          </w:tcPr>
          <w:p w:rsidR="000E3C03" w:rsidRPr="00F733D7" w:rsidRDefault="000E3C03" w:rsidP="00114D09">
            <w:pPr>
              <w:ind w:left="-90" w:right="-56"/>
              <w:jc w:val="center"/>
              <w:rPr>
                <w:sz w:val="16"/>
                <w:szCs w:val="16"/>
              </w:rPr>
            </w:pPr>
            <w:r>
              <w:rPr>
                <w:sz w:val="16"/>
                <w:szCs w:val="16"/>
              </w:rPr>
              <w:t>93</w:t>
            </w:r>
          </w:p>
        </w:tc>
        <w:tc>
          <w:tcPr>
            <w:tcW w:w="321" w:type="pct"/>
            <w:noWrap/>
          </w:tcPr>
          <w:p w:rsidR="000E3C03" w:rsidRPr="00F733D7" w:rsidRDefault="000E3C03" w:rsidP="00114D09">
            <w:pPr>
              <w:ind w:left="-90" w:right="-56"/>
              <w:jc w:val="center"/>
              <w:rPr>
                <w:sz w:val="16"/>
                <w:szCs w:val="16"/>
              </w:rPr>
            </w:pPr>
            <w:r>
              <w:rPr>
                <w:sz w:val="16"/>
                <w:szCs w:val="16"/>
              </w:rPr>
              <w:t>325</w:t>
            </w:r>
          </w:p>
        </w:tc>
        <w:tc>
          <w:tcPr>
            <w:tcW w:w="310" w:type="pct"/>
          </w:tcPr>
          <w:p w:rsidR="000E3C03" w:rsidRPr="00F733D7" w:rsidRDefault="000E3C03" w:rsidP="00114D09">
            <w:pPr>
              <w:ind w:left="-90" w:right="-56"/>
              <w:jc w:val="center"/>
              <w:rPr>
                <w:sz w:val="16"/>
                <w:szCs w:val="16"/>
              </w:rPr>
            </w:pPr>
            <w:r>
              <w:rPr>
                <w:sz w:val="16"/>
                <w:szCs w:val="16"/>
              </w:rPr>
              <w:t>40</w:t>
            </w:r>
          </w:p>
        </w:tc>
        <w:tc>
          <w:tcPr>
            <w:tcW w:w="391" w:type="pct"/>
          </w:tcPr>
          <w:p w:rsidR="000E3C03" w:rsidRPr="00F733D7" w:rsidRDefault="000E3C03" w:rsidP="00114D09">
            <w:pPr>
              <w:ind w:left="-90" w:right="-56"/>
              <w:jc w:val="center"/>
              <w:rPr>
                <w:sz w:val="16"/>
                <w:szCs w:val="16"/>
              </w:rPr>
            </w:pPr>
            <w:r>
              <w:rPr>
                <w:sz w:val="16"/>
                <w:szCs w:val="16"/>
              </w:rPr>
              <w:t>12</w:t>
            </w:r>
          </w:p>
        </w:tc>
        <w:tc>
          <w:tcPr>
            <w:tcW w:w="322" w:type="pct"/>
          </w:tcPr>
          <w:p w:rsidR="000E3C03" w:rsidRPr="00F733D7" w:rsidRDefault="000E3C03" w:rsidP="00114D09">
            <w:pPr>
              <w:ind w:left="-90" w:right="-56"/>
              <w:jc w:val="center"/>
              <w:rPr>
                <w:sz w:val="16"/>
                <w:szCs w:val="16"/>
              </w:rPr>
            </w:pPr>
            <w:r>
              <w:rPr>
                <w:sz w:val="16"/>
                <w:szCs w:val="16"/>
              </w:rPr>
              <w:t>52</w:t>
            </w:r>
          </w:p>
        </w:tc>
        <w:tc>
          <w:tcPr>
            <w:tcW w:w="281" w:type="pct"/>
          </w:tcPr>
          <w:p w:rsidR="000E3C03" w:rsidRPr="00F733D7" w:rsidRDefault="000E3C03" w:rsidP="00114D09">
            <w:pPr>
              <w:ind w:left="-90" w:right="-56"/>
              <w:jc w:val="center"/>
              <w:rPr>
                <w:sz w:val="16"/>
                <w:szCs w:val="16"/>
              </w:rPr>
            </w:pPr>
            <w:r>
              <w:rPr>
                <w:sz w:val="16"/>
                <w:szCs w:val="16"/>
              </w:rPr>
              <w:t>272</w:t>
            </w:r>
          </w:p>
        </w:tc>
        <w:tc>
          <w:tcPr>
            <w:tcW w:w="332" w:type="pct"/>
          </w:tcPr>
          <w:p w:rsidR="000E3C03" w:rsidRPr="00F733D7" w:rsidRDefault="000E3C03" w:rsidP="00114D09">
            <w:pPr>
              <w:ind w:left="-90" w:right="-56"/>
              <w:jc w:val="center"/>
              <w:rPr>
                <w:sz w:val="16"/>
                <w:szCs w:val="16"/>
              </w:rPr>
            </w:pPr>
            <w:r>
              <w:rPr>
                <w:sz w:val="16"/>
                <w:szCs w:val="16"/>
              </w:rPr>
              <w:t>105</w:t>
            </w:r>
          </w:p>
        </w:tc>
        <w:tc>
          <w:tcPr>
            <w:tcW w:w="274" w:type="pct"/>
          </w:tcPr>
          <w:p w:rsidR="000E3C03" w:rsidRPr="00F733D7" w:rsidRDefault="000E3C03" w:rsidP="00114D09">
            <w:pPr>
              <w:ind w:left="-90" w:right="-56"/>
              <w:jc w:val="center"/>
              <w:rPr>
                <w:sz w:val="16"/>
                <w:szCs w:val="16"/>
              </w:rPr>
            </w:pPr>
            <w:r>
              <w:rPr>
                <w:sz w:val="16"/>
                <w:szCs w:val="16"/>
              </w:rPr>
              <w:t>377</w:t>
            </w:r>
          </w:p>
        </w:tc>
      </w:tr>
      <w:tr w:rsidR="000E3C03" w:rsidRPr="00F733D7" w:rsidTr="00F92E66">
        <w:trPr>
          <w:trHeight w:val="330"/>
        </w:trPr>
        <w:tc>
          <w:tcPr>
            <w:tcW w:w="1645" w:type="pct"/>
            <w:noWrap/>
          </w:tcPr>
          <w:p w:rsidR="000E3C03" w:rsidRPr="00F678B2" w:rsidRDefault="000E3C03" w:rsidP="006869DC">
            <w:pPr>
              <w:ind w:left="-90" w:right="-56"/>
              <w:rPr>
                <w:sz w:val="16"/>
                <w:szCs w:val="16"/>
              </w:rPr>
            </w:pPr>
            <w:r w:rsidRPr="00F678B2">
              <w:rPr>
                <w:sz w:val="16"/>
                <w:szCs w:val="16"/>
              </w:rPr>
              <w:t xml:space="preserve">Bio-control of pests and diseases </w:t>
            </w:r>
          </w:p>
        </w:tc>
        <w:tc>
          <w:tcPr>
            <w:tcW w:w="422" w:type="pct"/>
            <w:noWrap/>
          </w:tcPr>
          <w:p w:rsidR="000E3C03" w:rsidRPr="002811CA" w:rsidRDefault="000E3C03" w:rsidP="00114D09">
            <w:pPr>
              <w:ind w:left="-90" w:right="-56"/>
              <w:jc w:val="center"/>
              <w:rPr>
                <w:bCs/>
                <w:color w:val="000000" w:themeColor="text1"/>
                <w:sz w:val="16"/>
                <w:szCs w:val="16"/>
              </w:rPr>
            </w:pPr>
          </w:p>
        </w:tc>
        <w:tc>
          <w:tcPr>
            <w:tcW w:w="310" w:type="pct"/>
            <w:noWrap/>
          </w:tcPr>
          <w:p w:rsidR="000E3C03" w:rsidRPr="002811CA" w:rsidRDefault="000E3C03" w:rsidP="00114D09">
            <w:pPr>
              <w:ind w:left="-90" w:right="-56"/>
              <w:jc w:val="center"/>
              <w:rPr>
                <w:color w:val="000000" w:themeColor="text1"/>
                <w:sz w:val="16"/>
                <w:szCs w:val="16"/>
              </w:rPr>
            </w:pPr>
          </w:p>
        </w:tc>
        <w:tc>
          <w:tcPr>
            <w:tcW w:w="392" w:type="pct"/>
            <w:noWrap/>
          </w:tcPr>
          <w:p w:rsidR="000E3C03" w:rsidRPr="002811CA" w:rsidRDefault="000E3C03" w:rsidP="00114D09">
            <w:pPr>
              <w:ind w:left="-90" w:right="-56"/>
              <w:jc w:val="center"/>
              <w:rPr>
                <w:color w:val="000000" w:themeColor="text1"/>
                <w:sz w:val="16"/>
                <w:szCs w:val="16"/>
              </w:rPr>
            </w:pPr>
          </w:p>
        </w:tc>
        <w:tc>
          <w:tcPr>
            <w:tcW w:w="321" w:type="pct"/>
            <w:noWrap/>
          </w:tcPr>
          <w:p w:rsidR="000E3C03" w:rsidRPr="002811CA" w:rsidRDefault="000E3C03" w:rsidP="00114D09">
            <w:pPr>
              <w:ind w:left="-90" w:right="-56"/>
              <w:jc w:val="center"/>
              <w:rPr>
                <w:color w:val="000000" w:themeColor="text1"/>
                <w:sz w:val="16"/>
                <w:szCs w:val="16"/>
              </w:rPr>
            </w:pPr>
          </w:p>
        </w:tc>
        <w:tc>
          <w:tcPr>
            <w:tcW w:w="310" w:type="pct"/>
          </w:tcPr>
          <w:p w:rsidR="000E3C03" w:rsidRPr="002811CA" w:rsidRDefault="000E3C03" w:rsidP="00114D09">
            <w:pPr>
              <w:ind w:left="-90" w:right="-56"/>
              <w:jc w:val="center"/>
              <w:rPr>
                <w:color w:val="000000" w:themeColor="text1"/>
                <w:sz w:val="16"/>
                <w:szCs w:val="16"/>
              </w:rPr>
            </w:pPr>
          </w:p>
        </w:tc>
        <w:tc>
          <w:tcPr>
            <w:tcW w:w="391" w:type="pct"/>
          </w:tcPr>
          <w:p w:rsidR="000E3C03" w:rsidRPr="002811CA" w:rsidRDefault="000E3C03" w:rsidP="00114D09">
            <w:pPr>
              <w:ind w:left="-90" w:right="-56"/>
              <w:jc w:val="center"/>
              <w:rPr>
                <w:color w:val="000000" w:themeColor="text1"/>
                <w:sz w:val="16"/>
                <w:szCs w:val="16"/>
              </w:rPr>
            </w:pPr>
          </w:p>
        </w:tc>
        <w:tc>
          <w:tcPr>
            <w:tcW w:w="322" w:type="pct"/>
          </w:tcPr>
          <w:p w:rsidR="000E3C03" w:rsidRPr="002811CA" w:rsidRDefault="000E3C03" w:rsidP="00114D09">
            <w:pPr>
              <w:ind w:left="-90" w:right="-56"/>
              <w:jc w:val="center"/>
              <w:rPr>
                <w:color w:val="000000" w:themeColor="text1"/>
                <w:sz w:val="16"/>
                <w:szCs w:val="16"/>
              </w:rPr>
            </w:pPr>
          </w:p>
        </w:tc>
        <w:tc>
          <w:tcPr>
            <w:tcW w:w="281" w:type="pct"/>
          </w:tcPr>
          <w:p w:rsidR="000E3C03" w:rsidRPr="002811CA" w:rsidRDefault="000E3C03" w:rsidP="00114D09">
            <w:pPr>
              <w:ind w:left="-90" w:right="-56"/>
              <w:jc w:val="center"/>
              <w:rPr>
                <w:color w:val="000000" w:themeColor="text1"/>
                <w:sz w:val="16"/>
                <w:szCs w:val="16"/>
              </w:rPr>
            </w:pPr>
          </w:p>
        </w:tc>
        <w:tc>
          <w:tcPr>
            <w:tcW w:w="332" w:type="pct"/>
          </w:tcPr>
          <w:p w:rsidR="000E3C03" w:rsidRPr="002811CA" w:rsidRDefault="000E3C03" w:rsidP="00114D09">
            <w:pPr>
              <w:ind w:left="-90" w:right="-56"/>
              <w:jc w:val="center"/>
              <w:rPr>
                <w:color w:val="000000" w:themeColor="text1"/>
                <w:sz w:val="16"/>
                <w:szCs w:val="16"/>
              </w:rPr>
            </w:pPr>
          </w:p>
        </w:tc>
        <w:tc>
          <w:tcPr>
            <w:tcW w:w="274" w:type="pct"/>
          </w:tcPr>
          <w:p w:rsidR="000E3C03" w:rsidRPr="002811CA" w:rsidRDefault="000E3C03" w:rsidP="00114D09">
            <w:pPr>
              <w:ind w:left="-90" w:right="-56"/>
              <w:jc w:val="center"/>
              <w:rPr>
                <w:color w:val="000000" w:themeColor="text1"/>
                <w:sz w:val="16"/>
                <w:szCs w:val="16"/>
              </w:rPr>
            </w:pPr>
          </w:p>
        </w:tc>
      </w:tr>
      <w:tr w:rsidR="000E3C03" w:rsidRPr="00F733D7" w:rsidTr="00F92E66">
        <w:trPr>
          <w:trHeight w:val="330"/>
        </w:trPr>
        <w:tc>
          <w:tcPr>
            <w:tcW w:w="1645" w:type="pct"/>
            <w:noWrap/>
          </w:tcPr>
          <w:p w:rsidR="000E3C03" w:rsidRPr="00F678B2" w:rsidRDefault="000E3C03" w:rsidP="006869DC">
            <w:pPr>
              <w:ind w:left="-90" w:right="-56"/>
              <w:rPr>
                <w:sz w:val="16"/>
                <w:szCs w:val="16"/>
              </w:rPr>
            </w:pPr>
            <w:r w:rsidRPr="00F678B2">
              <w:rPr>
                <w:sz w:val="16"/>
                <w:szCs w:val="16"/>
              </w:rPr>
              <w:t>Production of  bio control agents and bio pesticides</w:t>
            </w:r>
          </w:p>
        </w:tc>
        <w:tc>
          <w:tcPr>
            <w:tcW w:w="422" w:type="pct"/>
            <w:noWrap/>
          </w:tcPr>
          <w:p w:rsidR="000E3C03" w:rsidRPr="002811CA" w:rsidRDefault="000E3C03" w:rsidP="00114D09">
            <w:pPr>
              <w:ind w:left="-90" w:right="-56"/>
              <w:jc w:val="center"/>
              <w:rPr>
                <w:bCs/>
                <w:color w:val="000000" w:themeColor="text1"/>
                <w:sz w:val="16"/>
                <w:szCs w:val="16"/>
              </w:rPr>
            </w:pPr>
          </w:p>
        </w:tc>
        <w:tc>
          <w:tcPr>
            <w:tcW w:w="310" w:type="pct"/>
            <w:noWrap/>
          </w:tcPr>
          <w:p w:rsidR="000E3C03" w:rsidRPr="002811CA" w:rsidRDefault="000E3C03" w:rsidP="00114D09">
            <w:pPr>
              <w:ind w:left="-90" w:right="-56"/>
              <w:jc w:val="center"/>
              <w:rPr>
                <w:color w:val="000000" w:themeColor="text1"/>
                <w:sz w:val="16"/>
                <w:szCs w:val="16"/>
              </w:rPr>
            </w:pPr>
          </w:p>
        </w:tc>
        <w:tc>
          <w:tcPr>
            <w:tcW w:w="392" w:type="pct"/>
            <w:noWrap/>
          </w:tcPr>
          <w:p w:rsidR="000E3C03" w:rsidRPr="002811CA" w:rsidRDefault="000E3C03" w:rsidP="00114D09">
            <w:pPr>
              <w:ind w:left="-90" w:right="-56"/>
              <w:jc w:val="center"/>
              <w:rPr>
                <w:color w:val="000000" w:themeColor="text1"/>
                <w:sz w:val="16"/>
                <w:szCs w:val="16"/>
              </w:rPr>
            </w:pPr>
          </w:p>
        </w:tc>
        <w:tc>
          <w:tcPr>
            <w:tcW w:w="321" w:type="pct"/>
            <w:noWrap/>
          </w:tcPr>
          <w:p w:rsidR="000E3C03" w:rsidRPr="002811CA" w:rsidRDefault="000E3C03" w:rsidP="00114D09">
            <w:pPr>
              <w:ind w:left="-90" w:right="-56"/>
              <w:jc w:val="center"/>
              <w:rPr>
                <w:color w:val="000000" w:themeColor="text1"/>
                <w:sz w:val="16"/>
                <w:szCs w:val="16"/>
              </w:rPr>
            </w:pPr>
          </w:p>
        </w:tc>
        <w:tc>
          <w:tcPr>
            <w:tcW w:w="310" w:type="pct"/>
          </w:tcPr>
          <w:p w:rsidR="000E3C03" w:rsidRPr="002811CA" w:rsidRDefault="000E3C03" w:rsidP="00114D09">
            <w:pPr>
              <w:ind w:left="-90" w:right="-56"/>
              <w:jc w:val="center"/>
              <w:rPr>
                <w:color w:val="000000" w:themeColor="text1"/>
                <w:sz w:val="16"/>
                <w:szCs w:val="16"/>
              </w:rPr>
            </w:pPr>
          </w:p>
        </w:tc>
        <w:tc>
          <w:tcPr>
            <w:tcW w:w="391" w:type="pct"/>
          </w:tcPr>
          <w:p w:rsidR="000E3C03" w:rsidRPr="002811CA" w:rsidRDefault="000E3C03" w:rsidP="00114D09">
            <w:pPr>
              <w:ind w:left="-90" w:right="-56"/>
              <w:jc w:val="center"/>
              <w:rPr>
                <w:color w:val="000000" w:themeColor="text1"/>
                <w:sz w:val="16"/>
                <w:szCs w:val="16"/>
              </w:rPr>
            </w:pPr>
          </w:p>
        </w:tc>
        <w:tc>
          <w:tcPr>
            <w:tcW w:w="322" w:type="pct"/>
          </w:tcPr>
          <w:p w:rsidR="000E3C03" w:rsidRPr="002811CA" w:rsidRDefault="000E3C03" w:rsidP="00114D09">
            <w:pPr>
              <w:ind w:left="-90" w:right="-56"/>
              <w:jc w:val="center"/>
              <w:rPr>
                <w:color w:val="000000" w:themeColor="text1"/>
                <w:sz w:val="16"/>
                <w:szCs w:val="16"/>
              </w:rPr>
            </w:pPr>
          </w:p>
        </w:tc>
        <w:tc>
          <w:tcPr>
            <w:tcW w:w="281" w:type="pct"/>
          </w:tcPr>
          <w:p w:rsidR="000E3C03" w:rsidRPr="002811CA" w:rsidRDefault="000E3C03" w:rsidP="00114D09">
            <w:pPr>
              <w:ind w:left="-90" w:right="-56"/>
              <w:jc w:val="center"/>
              <w:rPr>
                <w:color w:val="000000" w:themeColor="text1"/>
                <w:sz w:val="16"/>
                <w:szCs w:val="16"/>
              </w:rPr>
            </w:pPr>
          </w:p>
        </w:tc>
        <w:tc>
          <w:tcPr>
            <w:tcW w:w="332" w:type="pct"/>
          </w:tcPr>
          <w:p w:rsidR="000E3C03" w:rsidRPr="002811CA" w:rsidRDefault="000E3C03" w:rsidP="00114D09">
            <w:pPr>
              <w:ind w:left="-90" w:right="-56"/>
              <w:jc w:val="center"/>
              <w:rPr>
                <w:color w:val="000000" w:themeColor="text1"/>
                <w:sz w:val="16"/>
                <w:szCs w:val="16"/>
              </w:rPr>
            </w:pPr>
          </w:p>
        </w:tc>
        <w:tc>
          <w:tcPr>
            <w:tcW w:w="274" w:type="pct"/>
          </w:tcPr>
          <w:p w:rsidR="000E3C03" w:rsidRPr="002811CA" w:rsidRDefault="000E3C03" w:rsidP="00114D09">
            <w:pPr>
              <w:ind w:left="-90" w:right="-56"/>
              <w:jc w:val="center"/>
              <w:rPr>
                <w:color w:val="000000" w:themeColor="text1"/>
                <w:sz w:val="16"/>
                <w:szCs w:val="16"/>
              </w:rPr>
            </w:pPr>
          </w:p>
        </w:tc>
      </w:tr>
      <w:tr w:rsidR="000E3C03" w:rsidRPr="00F733D7" w:rsidTr="00F92E66">
        <w:trPr>
          <w:trHeight w:val="330"/>
        </w:trPr>
        <w:tc>
          <w:tcPr>
            <w:tcW w:w="1645" w:type="pct"/>
            <w:noWrap/>
          </w:tcPr>
          <w:p w:rsidR="000E3C03" w:rsidRPr="00F678B2" w:rsidRDefault="000E3C03" w:rsidP="006869DC">
            <w:pPr>
              <w:ind w:left="-90" w:right="-56"/>
              <w:rPr>
                <w:sz w:val="16"/>
                <w:szCs w:val="16"/>
              </w:rPr>
            </w:pPr>
            <w:r w:rsidRPr="00F678B2">
              <w:rPr>
                <w:sz w:val="16"/>
                <w:szCs w:val="16"/>
              </w:rPr>
              <w:t>Others (pl.specify)</w:t>
            </w:r>
          </w:p>
        </w:tc>
        <w:tc>
          <w:tcPr>
            <w:tcW w:w="422" w:type="pct"/>
            <w:noWrap/>
          </w:tcPr>
          <w:p w:rsidR="000E3C03" w:rsidRPr="00F733D7" w:rsidRDefault="000E3C03" w:rsidP="00114D09">
            <w:pPr>
              <w:ind w:left="-90" w:right="-56"/>
              <w:jc w:val="center"/>
              <w:rPr>
                <w:bCs/>
                <w:sz w:val="16"/>
                <w:szCs w:val="16"/>
              </w:rPr>
            </w:pPr>
          </w:p>
        </w:tc>
        <w:tc>
          <w:tcPr>
            <w:tcW w:w="310" w:type="pct"/>
            <w:noWrap/>
          </w:tcPr>
          <w:p w:rsidR="000E3C03" w:rsidRPr="00F733D7" w:rsidRDefault="000E3C03" w:rsidP="00114D09">
            <w:pPr>
              <w:ind w:left="-90" w:right="-56"/>
              <w:jc w:val="center"/>
              <w:rPr>
                <w:sz w:val="16"/>
                <w:szCs w:val="16"/>
              </w:rPr>
            </w:pPr>
          </w:p>
        </w:tc>
        <w:tc>
          <w:tcPr>
            <w:tcW w:w="392" w:type="pct"/>
            <w:noWrap/>
          </w:tcPr>
          <w:p w:rsidR="000E3C03" w:rsidRPr="00F733D7" w:rsidRDefault="000E3C03" w:rsidP="00114D09">
            <w:pPr>
              <w:ind w:left="-90" w:right="-56"/>
              <w:jc w:val="center"/>
              <w:rPr>
                <w:sz w:val="16"/>
                <w:szCs w:val="16"/>
              </w:rPr>
            </w:pPr>
          </w:p>
        </w:tc>
        <w:tc>
          <w:tcPr>
            <w:tcW w:w="321" w:type="pct"/>
            <w:noWrap/>
          </w:tcPr>
          <w:p w:rsidR="000E3C03" w:rsidRPr="00F733D7" w:rsidRDefault="000E3C03" w:rsidP="00114D09">
            <w:pPr>
              <w:ind w:left="-90" w:right="-56"/>
              <w:jc w:val="center"/>
              <w:rPr>
                <w:sz w:val="16"/>
                <w:szCs w:val="16"/>
              </w:rPr>
            </w:pPr>
          </w:p>
        </w:tc>
        <w:tc>
          <w:tcPr>
            <w:tcW w:w="310" w:type="pct"/>
          </w:tcPr>
          <w:p w:rsidR="000E3C03" w:rsidRPr="00F733D7" w:rsidRDefault="000E3C03" w:rsidP="00114D09">
            <w:pPr>
              <w:ind w:left="-90" w:right="-56"/>
              <w:jc w:val="center"/>
              <w:rPr>
                <w:sz w:val="16"/>
                <w:szCs w:val="16"/>
              </w:rPr>
            </w:pPr>
          </w:p>
        </w:tc>
        <w:tc>
          <w:tcPr>
            <w:tcW w:w="391" w:type="pct"/>
          </w:tcPr>
          <w:p w:rsidR="000E3C03" w:rsidRPr="00F733D7" w:rsidRDefault="000E3C03" w:rsidP="00114D09">
            <w:pPr>
              <w:ind w:left="-90" w:right="-56"/>
              <w:jc w:val="center"/>
              <w:rPr>
                <w:sz w:val="16"/>
                <w:szCs w:val="16"/>
              </w:rPr>
            </w:pPr>
          </w:p>
        </w:tc>
        <w:tc>
          <w:tcPr>
            <w:tcW w:w="322" w:type="pct"/>
          </w:tcPr>
          <w:p w:rsidR="000E3C03" w:rsidRPr="00F733D7" w:rsidRDefault="000E3C03" w:rsidP="00114D09">
            <w:pPr>
              <w:ind w:left="-90" w:right="-56"/>
              <w:jc w:val="center"/>
              <w:rPr>
                <w:sz w:val="16"/>
                <w:szCs w:val="16"/>
              </w:rPr>
            </w:pPr>
          </w:p>
        </w:tc>
        <w:tc>
          <w:tcPr>
            <w:tcW w:w="281" w:type="pct"/>
          </w:tcPr>
          <w:p w:rsidR="000E3C03" w:rsidRPr="00F733D7" w:rsidRDefault="000E3C03" w:rsidP="00114D09">
            <w:pPr>
              <w:ind w:left="-90" w:right="-56"/>
              <w:jc w:val="center"/>
              <w:rPr>
                <w:sz w:val="16"/>
                <w:szCs w:val="16"/>
              </w:rPr>
            </w:pPr>
          </w:p>
        </w:tc>
        <w:tc>
          <w:tcPr>
            <w:tcW w:w="332" w:type="pct"/>
          </w:tcPr>
          <w:p w:rsidR="000E3C03" w:rsidRPr="00F733D7" w:rsidRDefault="000E3C03" w:rsidP="00114D09">
            <w:pPr>
              <w:ind w:left="-90" w:right="-56"/>
              <w:jc w:val="center"/>
              <w:rPr>
                <w:sz w:val="16"/>
                <w:szCs w:val="16"/>
              </w:rPr>
            </w:pPr>
          </w:p>
        </w:tc>
        <w:tc>
          <w:tcPr>
            <w:tcW w:w="274" w:type="pct"/>
          </w:tcPr>
          <w:p w:rsidR="000E3C03" w:rsidRPr="00F733D7" w:rsidRDefault="000E3C03" w:rsidP="00114D09">
            <w:pPr>
              <w:ind w:left="-90" w:right="-56"/>
              <w:jc w:val="center"/>
              <w:rPr>
                <w:sz w:val="16"/>
                <w:szCs w:val="16"/>
              </w:rPr>
            </w:pPr>
          </w:p>
        </w:tc>
      </w:tr>
      <w:tr w:rsidR="000E3C03" w:rsidRPr="00F733D7" w:rsidTr="00F92E66">
        <w:trPr>
          <w:trHeight w:val="330"/>
        </w:trPr>
        <w:tc>
          <w:tcPr>
            <w:tcW w:w="1645" w:type="pct"/>
            <w:noWrap/>
          </w:tcPr>
          <w:p w:rsidR="000E3C03" w:rsidRPr="00F733D7" w:rsidRDefault="000E3C03" w:rsidP="006869DC">
            <w:pPr>
              <w:ind w:left="-90" w:right="-56"/>
              <w:rPr>
                <w:sz w:val="16"/>
                <w:szCs w:val="16"/>
              </w:rPr>
            </w:pPr>
            <w:r>
              <w:rPr>
                <w:sz w:val="16"/>
                <w:szCs w:val="16"/>
              </w:rPr>
              <w:t>Others (ICM in Black Pepper</w:t>
            </w:r>
            <w:r w:rsidRPr="00F733D7">
              <w:rPr>
                <w:sz w:val="16"/>
                <w:szCs w:val="16"/>
              </w:rPr>
              <w:t>)</w:t>
            </w:r>
          </w:p>
        </w:tc>
        <w:tc>
          <w:tcPr>
            <w:tcW w:w="422" w:type="pct"/>
            <w:noWrap/>
          </w:tcPr>
          <w:p w:rsidR="000E3C03" w:rsidRPr="00F733D7" w:rsidRDefault="000E3C03" w:rsidP="00114D09">
            <w:pPr>
              <w:ind w:left="-90" w:right="-56"/>
              <w:jc w:val="center"/>
              <w:rPr>
                <w:bCs/>
                <w:sz w:val="16"/>
                <w:szCs w:val="16"/>
              </w:rPr>
            </w:pPr>
            <w:r>
              <w:rPr>
                <w:bCs/>
                <w:sz w:val="16"/>
                <w:szCs w:val="16"/>
              </w:rPr>
              <w:t>1</w:t>
            </w:r>
          </w:p>
        </w:tc>
        <w:tc>
          <w:tcPr>
            <w:tcW w:w="310" w:type="pct"/>
            <w:noWrap/>
          </w:tcPr>
          <w:p w:rsidR="000E3C03" w:rsidRPr="00F733D7" w:rsidRDefault="000E3C03" w:rsidP="00114D09">
            <w:pPr>
              <w:ind w:left="-90" w:right="-56"/>
              <w:jc w:val="center"/>
              <w:rPr>
                <w:sz w:val="16"/>
                <w:szCs w:val="16"/>
              </w:rPr>
            </w:pPr>
            <w:r>
              <w:rPr>
                <w:sz w:val="16"/>
                <w:szCs w:val="16"/>
              </w:rPr>
              <w:t>43</w:t>
            </w:r>
          </w:p>
        </w:tc>
        <w:tc>
          <w:tcPr>
            <w:tcW w:w="392" w:type="pct"/>
            <w:noWrap/>
          </w:tcPr>
          <w:p w:rsidR="000E3C03" w:rsidRPr="00F733D7" w:rsidRDefault="000E3C03" w:rsidP="00114D09">
            <w:pPr>
              <w:ind w:left="-90" w:right="-56"/>
              <w:jc w:val="center"/>
              <w:rPr>
                <w:sz w:val="16"/>
                <w:szCs w:val="16"/>
              </w:rPr>
            </w:pPr>
            <w:r>
              <w:rPr>
                <w:sz w:val="16"/>
                <w:szCs w:val="16"/>
              </w:rPr>
              <w:t>32</w:t>
            </w:r>
          </w:p>
        </w:tc>
        <w:tc>
          <w:tcPr>
            <w:tcW w:w="321" w:type="pct"/>
            <w:noWrap/>
          </w:tcPr>
          <w:p w:rsidR="000E3C03" w:rsidRPr="00F733D7" w:rsidRDefault="000E3C03" w:rsidP="00114D09">
            <w:pPr>
              <w:ind w:left="-90" w:right="-56"/>
              <w:jc w:val="center"/>
              <w:rPr>
                <w:sz w:val="16"/>
                <w:szCs w:val="16"/>
              </w:rPr>
            </w:pPr>
            <w:r>
              <w:rPr>
                <w:sz w:val="16"/>
                <w:szCs w:val="16"/>
              </w:rPr>
              <w:t>75</w:t>
            </w:r>
          </w:p>
        </w:tc>
        <w:tc>
          <w:tcPr>
            <w:tcW w:w="310" w:type="pct"/>
          </w:tcPr>
          <w:p w:rsidR="000E3C03" w:rsidRPr="00F733D7" w:rsidRDefault="000E3C03" w:rsidP="00114D09">
            <w:pPr>
              <w:ind w:left="-90" w:right="-56"/>
              <w:jc w:val="center"/>
              <w:rPr>
                <w:sz w:val="16"/>
                <w:szCs w:val="16"/>
              </w:rPr>
            </w:pPr>
            <w:r>
              <w:rPr>
                <w:sz w:val="16"/>
                <w:szCs w:val="16"/>
              </w:rPr>
              <w:t>0</w:t>
            </w:r>
          </w:p>
        </w:tc>
        <w:tc>
          <w:tcPr>
            <w:tcW w:w="391" w:type="pct"/>
          </w:tcPr>
          <w:p w:rsidR="000E3C03" w:rsidRPr="00F733D7" w:rsidRDefault="000E3C03" w:rsidP="00114D09">
            <w:pPr>
              <w:ind w:left="-90" w:right="-56"/>
              <w:jc w:val="center"/>
              <w:rPr>
                <w:sz w:val="16"/>
                <w:szCs w:val="16"/>
              </w:rPr>
            </w:pPr>
            <w:r>
              <w:rPr>
                <w:sz w:val="16"/>
                <w:szCs w:val="16"/>
              </w:rPr>
              <w:t>0</w:t>
            </w:r>
          </w:p>
        </w:tc>
        <w:tc>
          <w:tcPr>
            <w:tcW w:w="322" w:type="pct"/>
          </w:tcPr>
          <w:p w:rsidR="000E3C03" w:rsidRPr="00F733D7" w:rsidRDefault="000E3C03" w:rsidP="00114D09">
            <w:pPr>
              <w:ind w:left="-90" w:right="-56"/>
              <w:jc w:val="center"/>
              <w:rPr>
                <w:sz w:val="16"/>
                <w:szCs w:val="16"/>
              </w:rPr>
            </w:pPr>
            <w:r>
              <w:rPr>
                <w:sz w:val="16"/>
                <w:szCs w:val="16"/>
              </w:rPr>
              <w:t>0</w:t>
            </w:r>
          </w:p>
        </w:tc>
        <w:tc>
          <w:tcPr>
            <w:tcW w:w="281" w:type="pct"/>
          </w:tcPr>
          <w:p w:rsidR="000E3C03" w:rsidRPr="00F733D7" w:rsidRDefault="000E3C03" w:rsidP="00114D09">
            <w:pPr>
              <w:ind w:left="-90" w:right="-56"/>
              <w:jc w:val="center"/>
              <w:rPr>
                <w:sz w:val="16"/>
                <w:szCs w:val="16"/>
              </w:rPr>
            </w:pPr>
            <w:r>
              <w:rPr>
                <w:sz w:val="16"/>
                <w:szCs w:val="16"/>
              </w:rPr>
              <w:t>43</w:t>
            </w:r>
          </w:p>
        </w:tc>
        <w:tc>
          <w:tcPr>
            <w:tcW w:w="332" w:type="pct"/>
          </w:tcPr>
          <w:p w:rsidR="000E3C03" w:rsidRPr="00F733D7" w:rsidRDefault="000E3C03" w:rsidP="00114D09">
            <w:pPr>
              <w:ind w:left="-90" w:right="-56"/>
              <w:jc w:val="center"/>
              <w:rPr>
                <w:sz w:val="16"/>
                <w:szCs w:val="16"/>
              </w:rPr>
            </w:pPr>
            <w:r>
              <w:rPr>
                <w:sz w:val="16"/>
                <w:szCs w:val="16"/>
              </w:rPr>
              <w:t>32</w:t>
            </w:r>
          </w:p>
        </w:tc>
        <w:tc>
          <w:tcPr>
            <w:tcW w:w="274" w:type="pct"/>
          </w:tcPr>
          <w:p w:rsidR="000E3C03" w:rsidRPr="00F733D7" w:rsidRDefault="000E3C03" w:rsidP="00114D09">
            <w:pPr>
              <w:ind w:left="-90" w:right="-56"/>
              <w:jc w:val="center"/>
              <w:rPr>
                <w:sz w:val="16"/>
                <w:szCs w:val="16"/>
              </w:rPr>
            </w:pPr>
            <w:r>
              <w:rPr>
                <w:sz w:val="16"/>
                <w:szCs w:val="16"/>
              </w:rPr>
              <w:t>75</w:t>
            </w:r>
          </w:p>
        </w:tc>
      </w:tr>
      <w:tr w:rsidR="000E3C03" w:rsidRPr="00F733D7" w:rsidTr="00F92E66">
        <w:trPr>
          <w:trHeight w:val="330"/>
        </w:trPr>
        <w:tc>
          <w:tcPr>
            <w:tcW w:w="1645" w:type="pct"/>
            <w:noWrap/>
          </w:tcPr>
          <w:p w:rsidR="000E3C03" w:rsidRPr="00F678B2" w:rsidRDefault="000E3C03" w:rsidP="006869DC">
            <w:pPr>
              <w:ind w:left="-90" w:right="-56"/>
              <w:rPr>
                <w:b/>
                <w:bCs/>
                <w:sz w:val="16"/>
                <w:szCs w:val="16"/>
              </w:rPr>
            </w:pPr>
            <w:r w:rsidRPr="00F678B2">
              <w:rPr>
                <w:b/>
                <w:sz w:val="16"/>
                <w:szCs w:val="16"/>
              </w:rPr>
              <w:t>Fisheries</w:t>
            </w:r>
          </w:p>
        </w:tc>
        <w:tc>
          <w:tcPr>
            <w:tcW w:w="422" w:type="pct"/>
            <w:noWrap/>
          </w:tcPr>
          <w:p w:rsidR="000E3C03" w:rsidRPr="00F733D7" w:rsidRDefault="000E3C03" w:rsidP="00114D09">
            <w:pPr>
              <w:ind w:left="-90" w:right="-56"/>
              <w:jc w:val="center"/>
              <w:rPr>
                <w:bCs/>
                <w:sz w:val="16"/>
                <w:szCs w:val="16"/>
              </w:rPr>
            </w:pPr>
          </w:p>
        </w:tc>
        <w:tc>
          <w:tcPr>
            <w:tcW w:w="310" w:type="pct"/>
            <w:noWrap/>
          </w:tcPr>
          <w:p w:rsidR="000E3C03" w:rsidRPr="00F733D7" w:rsidRDefault="000E3C03" w:rsidP="00114D09">
            <w:pPr>
              <w:ind w:left="-90" w:right="-56"/>
              <w:jc w:val="center"/>
              <w:rPr>
                <w:sz w:val="16"/>
                <w:szCs w:val="16"/>
              </w:rPr>
            </w:pPr>
          </w:p>
        </w:tc>
        <w:tc>
          <w:tcPr>
            <w:tcW w:w="392" w:type="pct"/>
            <w:noWrap/>
          </w:tcPr>
          <w:p w:rsidR="000E3C03" w:rsidRPr="00F733D7" w:rsidRDefault="000E3C03" w:rsidP="00114D09">
            <w:pPr>
              <w:ind w:left="-90" w:right="-56"/>
              <w:jc w:val="center"/>
              <w:rPr>
                <w:sz w:val="16"/>
                <w:szCs w:val="16"/>
              </w:rPr>
            </w:pPr>
          </w:p>
        </w:tc>
        <w:tc>
          <w:tcPr>
            <w:tcW w:w="321" w:type="pct"/>
            <w:noWrap/>
          </w:tcPr>
          <w:p w:rsidR="000E3C03" w:rsidRPr="00F733D7" w:rsidRDefault="000E3C03" w:rsidP="00114D09">
            <w:pPr>
              <w:ind w:left="-90" w:right="-56"/>
              <w:jc w:val="center"/>
              <w:rPr>
                <w:sz w:val="16"/>
                <w:szCs w:val="16"/>
              </w:rPr>
            </w:pPr>
          </w:p>
        </w:tc>
        <w:tc>
          <w:tcPr>
            <w:tcW w:w="310" w:type="pct"/>
          </w:tcPr>
          <w:p w:rsidR="000E3C03" w:rsidRPr="00F733D7" w:rsidRDefault="000E3C03" w:rsidP="00114D09">
            <w:pPr>
              <w:ind w:left="-90" w:right="-56"/>
              <w:jc w:val="center"/>
              <w:rPr>
                <w:sz w:val="16"/>
                <w:szCs w:val="16"/>
              </w:rPr>
            </w:pPr>
          </w:p>
        </w:tc>
        <w:tc>
          <w:tcPr>
            <w:tcW w:w="391" w:type="pct"/>
          </w:tcPr>
          <w:p w:rsidR="000E3C03" w:rsidRPr="00F733D7" w:rsidRDefault="000E3C03" w:rsidP="00114D09">
            <w:pPr>
              <w:ind w:left="-90" w:right="-56"/>
              <w:jc w:val="center"/>
              <w:rPr>
                <w:sz w:val="16"/>
                <w:szCs w:val="16"/>
              </w:rPr>
            </w:pPr>
          </w:p>
        </w:tc>
        <w:tc>
          <w:tcPr>
            <w:tcW w:w="322" w:type="pct"/>
          </w:tcPr>
          <w:p w:rsidR="000E3C03" w:rsidRPr="00F733D7" w:rsidRDefault="000E3C03" w:rsidP="00114D09">
            <w:pPr>
              <w:ind w:left="-90" w:right="-56"/>
              <w:jc w:val="center"/>
              <w:rPr>
                <w:sz w:val="16"/>
                <w:szCs w:val="16"/>
              </w:rPr>
            </w:pPr>
          </w:p>
        </w:tc>
        <w:tc>
          <w:tcPr>
            <w:tcW w:w="281" w:type="pct"/>
          </w:tcPr>
          <w:p w:rsidR="000E3C03" w:rsidRPr="00F733D7" w:rsidRDefault="000E3C03" w:rsidP="00114D09">
            <w:pPr>
              <w:ind w:left="-90" w:right="-56"/>
              <w:jc w:val="center"/>
              <w:rPr>
                <w:sz w:val="16"/>
                <w:szCs w:val="16"/>
              </w:rPr>
            </w:pPr>
          </w:p>
        </w:tc>
        <w:tc>
          <w:tcPr>
            <w:tcW w:w="332" w:type="pct"/>
          </w:tcPr>
          <w:p w:rsidR="000E3C03" w:rsidRPr="00F733D7" w:rsidRDefault="000E3C03" w:rsidP="00114D09">
            <w:pPr>
              <w:ind w:left="-90" w:right="-56"/>
              <w:jc w:val="center"/>
              <w:rPr>
                <w:sz w:val="16"/>
                <w:szCs w:val="16"/>
              </w:rPr>
            </w:pPr>
          </w:p>
        </w:tc>
        <w:tc>
          <w:tcPr>
            <w:tcW w:w="274" w:type="pct"/>
          </w:tcPr>
          <w:p w:rsidR="000E3C03" w:rsidRPr="00F733D7" w:rsidRDefault="000E3C03" w:rsidP="00114D09">
            <w:pPr>
              <w:ind w:left="-90" w:right="-56"/>
              <w:jc w:val="center"/>
              <w:rPr>
                <w:sz w:val="16"/>
                <w:szCs w:val="16"/>
              </w:rPr>
            </w:pPr>
          </w:p>
        </w:tc>
      </w:tr>
      <w:tr w:rsidR="000E3C03" w:rsidRPr="00F733D7" w:rsidTr="00F92E66">
        <w:trPr>
          <w:trHeight w:val="330"/>
        </w:trPr>
        <w:tc>
          <w:tcPr>
            <w:tcW w:w="1645" w:type="pct"/>
            <w:noWrap/>
          </w:tcPr>
          <w:p w:rsidR="000E3C03" w:rsidRPr="00F678B2" w:rsidRDefault="000E3C03" w:rsidP="006869DC">
            <w:pPr>
              <w:ind w:left="-90" w:right="-56"/>
              <w:rPr>
                <w:sz w:val="16"/>
                <w:szCs w:val="16"/>
              </w:rPr>
            </w:pPr>
            <w:r w:rsidRPr="00F678B2">
              <w:rPr>
                <w:sz w:val="16"/>
                <w:szCs w:val="16"/>
              </w:rPr>
              <w:t>Integrated fish farming</w:t>
            </w:r>
          </w:p>
        </w:tc>
        <w:tc>
          <w:tcPr>
            <w:tcW w:w="422" w:type="pct"/>
            <w:noWrap/>
          </w:tcPr>
          <w:p w:rsidR="000E3C03" w:rsidRPr="00F733D7" w:rsidRDefault="000E3C03" w:rsidP="00114D09">
            <w:pPr>
              <w:ind w:left="-90" w:right="-56"/>
              <w:jc w:val="center"/>
              <w:rPr>
                <w:bCs/>
                <w:sz w:val="16"/>
                <w:szCs w:val="16"/>
              </w:rPr>
            </w:pPr>
          </w:p>
        </w:tc>
        <w:tc>
          <w:tcPr>
            <w:tcW w:w="310" w:type="pct"/>
            <w:noWrap/>
          </w:tcPr>
          <w:p w:rsidR="000E3C03" w:rsidRPr="00F733D7" w:rsidRDefault="000E3C03" w:rsidP="00114D09">
            <w:pPr>
              <w:ind w:left="-90" w:right="-56"/>
              <w:jc w:val="center"/>
              <w:rPr>
                <w:sz w:val="16"/>
                <w:szCs w:val="16"/>
              </w:rPr>
            </w:pPr>
          </w:p>
        </w:tc>
        <w:tc>
          <w:tcPr>
            <w:tcW w:w="392" w:type="pct"/>
            <w:noWrap/>
          </w:tcPr>
          <w:p w:rsidR="000E3C03" w:rsidRPr="00F733D7" w:rsidRDefault="000E3C03" w:rsidP="00114D09">
            <w:pPr>
              <w:ind w:left="-90" w:right="-56"/>
              <w:jc w:val="center"/>
              <w:rPr>
                <w:sz w:val="16"/>
                <w:szCs w:val="16"/>
              </w:rPr>
            </w:pPr>
          </w:p>
        </w:tc>
        <w:tc>
          <w:tcPr>
            <w:tcW w:w="321" w:type="pct"/>
            <w:noWrap/>
          </w:tcPr>
          <w:p w:rsidR="000E3C03" w:rsidRPr="00F733D7" w:rsidRDefault="000E3C03" w:rsidP="00114D09">
            <w:pPr>
              <w:ind w:left="-90" w:right="-56"/>
              <w:jc w:val="center"/>
              <w:rPr>
                <w:sz w:val="16"/>
                <w:szCs w:val="16"/>
              </w:rPr>
            </w:pPr>
          </w:p>
        </w:tc>
        <w:tc>
          <w:tcPr>
            <w:tcW w:w="310" w:type="pct"/>
          </w:tcPr>
          <w:p w:rsidR="000E3C03" w:rsidRPr="00F733D7" w:rsidRDefault="000E3C03" w:rsidP="00114D09">
            <w:pPr>
              <w:ind w:left="-90" w:right="-56"/>
              <w:jc w:val="center"/>
              <w:rPr>
                <w:sz w:val="16"/>
                <w:szCs w:val="16"/>
              </w:rPr>
            </w:pPr>
          </w:p>
        </w:tc>
        <w:tc>
          <w:tcPr>
            <w:tcW w:w="391" w:type="pct"/>
          </w:tcPr>
          <w:p w:rsidR="000E3C03" w:rsidRPr="00F733D7" w:rsidRDefault="000E3C03" w:rsidP="00114D09">
            <w:pPr>
              <w:ind w:left="-90" w:right="-56"/>
              <w:jc w:val="center"/>
              <w:rPr>
                <w:sz w:val="16"/>
                <w:szCs w:val="16"/>
              </w:rPr>
            </w:pPr>
          </w:p>
        </w:tc>
        <w:tc>
          <w:tcPr>
            <w:tcW w:w="322" w:type="pct"/>
          </w:tcPr>
          <w:p w:rsidR="000E3C03" w:rsidRPr="00F733D7" w:rsidRDefault="000E3C03" w:rsidP="00114D09">
            <w:pPr>
              <w:ind w:left="-90" w:right="-56"/>
              <w:jc w:val="center"/>
              <w:rPr>
                <w:sz w:val="16"/>
                <w:szCs w:val="16"/>
              </w:rPr>
            </w:pPr>
          </w:p>
        </w:tc>
        <w:tc>
          <w:tcPr>
            <w:tcW w:w="281" w:type="pct"/>
          </w:tcPr>
          <w:p w:rsidR="000E3C03" w:rsidRPr="00F733D7" w:rsidRDefault="000E3C03" w:rsidP="00114D09">
            <w:pPr>
              <w:ind w:left="-90" w:right="-56"/>
              <w:jc w:val="center"/>
              <w:rPr>
                <w:sz w:val="16"/>
                <w:szCs w:val="16"/>
              </w:rPr>
            </w:pPr>
          </w:p>
        </w:tc>
        <w:tc>
          <w:tcPr>
            <w:tcW w:w="332" w:type="pct"/>
          </w:tcPr>
          <w:p w:rsidR="000E3C03" w:rsidRPr="00F733D7" w:rsidRDefault="000E3C03" w:rsidP="00114D09">
            <w:pPr>
              <w:ind w:left="-90" w:right="-56"/>
              <w:jc w:val="center"/>
              <w:rPr>
                <w:sz w:val="16"/>
                <w:szCs w:val="16"/>
              </w:rPr>
            </w:pPr>
          </w:p>
        </w:tc>
        <w:tc>
          <w:tcPr>
            <w:tcW w:w="274" w:type="pct"/>
          </w:tcPr>
          <w:p w:rsidR="000E3C03" w:rsidRPr="00F733D7" w:rsidRDefault="000E3C03" w:rsidP="00114D09">
            <w:pPr>
              <w:ind w:left="-90" w:right="-56"/>
              <w:jc w:val="center"/>
              <w:rPr>
                <w:sz w:val="16"/>
                <w:szCs w:val="16"/>
              </w:rPr>
            </w:pPr>
          </w:p>
        </w:tc>
      </w:tr>
      <w:tr w:rsidR="000E3C03" w:rsidRPr="00F733D7" w:rsidTr="00F92E66">
        <w:trPr>
          <w:trHeight w:val="330"/>
        </w:trPr>
        <w:tc>
          <w:tcPr>
            <w:tcW w:w="1645" w:type="pct"/>
            <w:noWrap/>
          </w:tcPr>
          <w:p w:rsidR="000E3C03" w:rsidRPr="00F733D7" w:rsidRDefault="000E3C03" w:rsidP="006869DC">
            <w:pPr>
              <w:ind w:left="-90" w:right="-56"/>
              <w:rPr>
                <w:sz w:val="16"/>
                <w:szCs w:val="16"/>
              </w:rPr>
            </w:pPr>
            <w:r w:rsidRPr="00F733D7">
              <w:rPr>
                <w:sz w:val="16"/>
                <w:szCs w:val="16"/>
              </w:rPr>
              <w:t>Carp breeding and hatchery management</w:t>
            </w:r>
          </w:p>
        </w:tc>
        <w:tc>
          <w:tcPr>
            <w:tcW w:w="422" w:type="pct"/>
            <w:noWrap/>
          </w:tcPr>
          <w:p w:rsidR="000E3C03" w:rsidRPr="00F733D7" w:rsidRDefault="000E3C03" w:rsidP="00114D09">
            <w:pPr>
              <w:ind w:left="-90" w:right="-56"/>
              <w:jc w:val="center"/>
              <w:rPr>
                <w:bCs/>
                <w:sz w:val="16"/>
                <w:szCs w:val="16"/>
              </w:rPr>
            </w:pPr>
          </w:p>
        </w:tc>
        <w:tc>
          <w:tcPr>
            <w:tcW w:w="310" w:type="pct"/>
            <w:noWrap/>
          </w:tcPr>
          <w:p w:rsidR="000E3C03" w:rsidRPr="00F733D7" w:rsidRDefault="000E3C03" w:rsidP="00114D09">
            <w:pPr>
              <w:ind w:left="-90" w:right="-56"/>
              <w:jc w:val="center"/>
              <w:rPr>
                <w:sz w:val="16"/>
                <w:szCs w:val="16"/>
              </w:rPr>
            </w:pPr>
          </w:p>
        </w:tc>
        <w:tc>
          <w:tcPr>
            <w:tcW w:w="392" w:type="pct"/>
            <w:noWrap/>
          </w:tcPr>
          <w:p w:rsidR="000E3C03" w:rsidRPr="00F733D7" w:rsidRDefault="000E3C03" w:rsidP="00114D09">
            <w:pPr>
              <w:ind w:left="-90" w:right="-56"/>
              <w:jc w:val="center"/>
              <w:rPr>
                <w:sz w:val="16"/>
                <w:szCs w:val="16"/>
              </w:rPr>
            </w:pPr>
          </w:p>
        </w:tc>
        <w:tc>
          <w:tcPr>
            <w:tcW w:w="321" w:type="pct"/>
            <w:noWrap/>
          </w:tcPr>
          <w:p w:rsidR="000E3C03" w:rsidRPr="00F733D7" w:rsidRDefault="000E3C03" w:rsidP="00114D09">
            <w:pPr>
              <w:ind w:left="-90" w:right="-56"/>
              <w:jc w:val="center"/>
              <w:rPr>
                <w:sz w:val="16"/>
                <w:szCs w:val="16"/>
              </w:rPr>
            </w:pPr>
          </w:p>
        </w:tc>
        <w:tc>
          <w:tcPr>
            <w:tcW w:w="310" w:type="pct"/>
          </w:tcPr>
          <w:p w:rsidR="000E3C03" w:rsidRPr="00F733D7" w:rsidRDefault="000E3C03" w:rsidP="00114D09">
            <w:pPr>
              <w:ind w:left="-90" w:right="-56"/>
              <w:jc w:val="center"/>
              <w:rPr>
                <w:sz w:val="16"/>
                <w:szCs w:val="16"/>
              </w:rPr>
            </w:pPr>
          </w:p>
        </w:tc>
        <w:tc>
          <w:tcPr>
            <w:tcW w:w="391" w:type="pct"/>
          </w:tcPr>
          <w:p w:rsidR="000E3C03" w:rsidRPr="00F733D7" w:rsidRDefault="000E3C03" w:rsidP="00114D09">
            <w:pPr>
              <w:ind w:left="-90" w:right="-56"/>
              <w:jc w:val="center"/>
              <w:rPr>
                <w:sz w:val="16"/>
                <w:szCs w:val="16"/>
              </w:rPr>
            </w:pPr>
          </w:p>
        </w:tc>
        <w:tc>
          <w:tcPr>
            <w:tcW w:w="322" w:type="pct"/>
          </w:tcPr>
          <w:p w:rsidR="000E3C03" w:rsidRPr="00F733D7" w:rsidRDefault="000E3C03" w:rsidP="00114D09">
            <w:pPr>
              <w:ind w:left="-90" w:right="-56"/>
              <w:jc w:val="center"/>
              <w:rPr>
                <w:sz w:val="16"/>
                <w:szCs w:val="16"/>
              </w:rPr>
            </w:pPr>
          </w:p>
        </w:tc>
        <w:tc>
          <w:tcPr>
            <w:tcW w:w="281" w:type="pct"/>
          </w:tcPr>
          <w:p w:rsidR="000E3C03" w:rsidRPr="00F733D7" w:rsidRDefault="000E3C03" w:rsidP="00114D09">
            <w:pPr>
              <w:ind w:left="-90" w:right="-56"/>
              <w:jc w:val="center"/>
              <w:rPr>
                <w:sz w:val="16"/>
                <w:szCs w:val="16"/>
              </w:rPr>
            </w:pPr>
          </w:p>
        </w:tc>
        <w:tc>
          <w:tcPr>
            <w:tcW w:w="332" w:type="pct"/>
          </w:tcPr>
          <w:p w:rsidR="000E3C03" w:rsidRPr="00F733D7" w:rsidRDefault="000E3C03" w:rsidP="00114D09">
            <w:pPr>
              <w:ind w:left="-90" w:right="-56"/>
              <w:jc w:val="center"/>
              <w:rPr>
                <w:sz w:val="16"/>
                <w:szCs w:val="16"/>
              </w:rPr>
            </w:pPr>
          </w:p>
        </w:tc>
        <w:tc>
          <w:tcPr>
            <w:tcW w:w="274" w:type="pct"/>
          </w:tcPr>
          <w:p w:rsidR="000E3C03" w:rsidRPr="00F733D7" w:rsidRDefault="000E3C03" w:rsidP="00114D09">
            <w:pPr>
              <w:ind w:left="-90" w:right="-56"/>
              <w:jc w:val="center"/>
              <w:rPr>
                <w:sz w:val="16"/>
                <w:szCs w:val="16"/>
              </w:rPr>
            </w:pPr>
          </w:p>
        </w:tc>
      </w:tr>
      <w:tr w:rsidR="000E3C03" w:rsidRPr="00F733D7" w:rsidTr="00F92E66">
        <w:trPr>
          <w:trHeight w:val="330"/>
        </w:trPr>
        <w:tc>
          <w:tcPr>
            <w:tcW w:w="1645" w:type="pct"/>
            <w:noWrap/>
          </w:tcPr>
          <w:p w:rsidR="000E3C03" w:rsidRPr="00F733D7" w:rsidRDefault="000E3C03" w:rsidP="006869DC">
            <w:pPr>
              <w:ind w:left="-90" w:right="-56"/>
              <w:rPr>
                <w:sz w:val="16"/>
                <w:szCs w:val="16"/>
              </w:rPr>
            </w:pPr>
            <w:r w:rsidRPr="00F733D7">
              <w:rPr>
                <w:sz w:val="16"/>
                <w:szCs w:val="16"/>
              </w:rPr>
              <w:t>Carp fry and fingerling rearing</w:t>
            </w:r>
          </w:p>
        </w:tc>
        <w:tc>
          <w:tcPr>
            <w:tcW w:w="422" w:type="pct"/>
            <w:noWrap/>
          </w:tcPr>
          <w:p w:rsidR="000E3C03" w:rsidRPr="00F733D7" w:rsidRDefault="000E3C03" w:rsidP="00114D09">
            <w:pPr>
              <w:ind w:left="-90" w:right="-56"/>
              <w:jc w:val="center"/>
              <w:rPr>
                <w:bCs/>
                <w:sz w:val="16"/>
                <w:szCs w:val="16"/>
              </w:rPr>
            </w:pPr>
          </w:p>
        </w:tc>
        <w:tc>
          <w:tcPr>
            <w:tcW w:w="310" w:type="pct"/>
            <w:noWrap/>
          </w:tcPr>
          <w:p w:rsidR="000E3C03" w:rsidRPr="00F733D7" w:rsidRDefault="000E3C03" w:rsidP="00114D09">
            <w:pPr>
              <w:ind w:left="-90" w:right="-56"/>
              <w:jc w:val="center"/>
              <w:rPr>
                <w:sz w:val="16"/>
                <w:szCs w:val="16"/>
              </w:rPr>
            </w:pPr>
          </w:p>
        </w:tc>
        <w:tc>
          <w:tcPr>
            <w:tcW w:w="392" w:type="pct"/>
            <w:noWrap/>
          </w:tcPr>
          <w:p w:rsidR="000E3C03" w:rsidRPr="00F733D7" w:rsidRDefault="000E3C03" w:rsidP="00114D09">
            <w:pPr>
              <w:ind w:left="-90" w:right="-56"/>
              <w:jc w:val="center"/>
              <w:rPr>
                <w:sz w:val="16"/>
                <w:szCs w:val="16"/>
              </w:rPr>
            </w:pPr>
          </w:p>
        </w:tc>
        <w:tc>
          <w:tcPr>
            <w:tcW w:w="321" w:type="pct"/>
            <w:noWrap/>
          </w:tcPr>
          <w:p w:rsidR="000E3C03" w:rsidRPr="00F733D7" w:rsidRDefault="000E3C03" w:rsidP="00114D09">
            <w:pPr>
              <w:ind w:left="-90" w:right="-56"/>
              <w:jc w:val="center"/>
              <w:rPr>
                <w:sz w:val="16"/>
                <w:szCs w:val="16"/>
              </w:rPr>
            </w:pPr>
          </w:p>
        </w:tc>
        <w:tc>
          <w:tcPr>
            <w:tcW w:w="310" w:type="pct"/>
          </w:tcPr>
          <w:p w:rsidR="000E3C03" w:rsidRPr="00F733D7" w:rsidRDefault="000E3C03" w:rsidP="00114D09">
            <w:pPr>
              <w:ind w:left="-90" w:right="-56"/>
              <w:jc w:val="center"/>
              <w:rPr>
                <w:sz w:val="16"/>
                <w:szCs w:val="16"/>
              </w:rPr>
            </w:pPr>
          </w:p>
        </w:tc>
        <w:tc>
          <w:tcPr>
            <w:tcW w:w="391" w:type="pct"/>
          </w:tcPr>
          <w:p w:rsidR="000E3C03" w:rsidRPr="00F733D7" w:rsidRDefault="000E3C03" w:rsidP="00114D09">
            <w:pPr>
              <w:ind w:left="-90" w:right="-56"/>
              <w:jc w:val="center"/>
              <w:rPr>
                <w:sz w:val="16"/>
                <w:szCs w:val="16"/>
              </w:rPr>
            </w:pPr>
          </w:p>
        </w:tc>
        <w:tc>
          <w:tcPr>
            <w:tcW w:w="322" w:type="pct"/>
          </w:tcPr>
          <w:p w:rsidR="000E3C03" w:rsidRPr="00F733D7" w:rsidRDefault="000E3C03" w:rsidP="00114D09">
            <w:pPr>
              <w:ind w:left="-90" w:right="-56"/>
              <w:jc w:val="center"/>
              <w:rPr>
                <w:sz w:val="16"/>
                <w:szCs w:val="16"/>
              </w:rPr>
            </w:pPr>
          </w:p>
        </w:tc>
        <w:tc>
          <w:tcPr>
            <w:tcW w:w="281" w:type="pct"/>
          </w:tcPr>
          <w:p w:rsidR="000E3C03" w:rsidRPr="00F733D7" w:rsidRDefault="000E3C03" w:rsidP="00114D09">
            <w:pPr>
              <w:ind w:left="-90" w:right="-56"/>
              <w:jc w:val="center"/>
              <w:rPr>
                <w:sz w:val="16"/>
                <w:szCs w:val="16"/>
              </w:rPr>
            </w:pPr>
          </w:p>
        </w:tc>
        <w:tc>
          <w:tcPr>
            <w:tcW w:w="332" w:type="pct"/>
          </w:tcPr>
          <w:p w:rsidR="000E3C03" w:rsidRPr="00F733D7" w:rsidRDefault="000E3C03" w:rsidP="00114D09">
            <w:pPr>
              <w:ind w:left="-90" w:right="-56"/>
              <w:jc w:val="center"/>
              <w:rPr>
                <w:sz w:val="16"/>
                <w:szCs w:val="16"/>
              </w:rPr>
            </w:pPr>
          </w:p>
        </w:tc>
        <w:tc>
          <w:tcPr>
            <w:tcW w:w="274" w:type="pct"/>
          </w:tcPr>
          <w:p w:rsidR="000E3C03" w:rsidRPr="00F733D7" w:rsidRDefault="000E3C03" w:rsidP="00114D09">
            <w:pPr>
              <w:ind w:left="-90" w:right="-56"/>
              <w:jc w:val="center"/>
              <w:rPr>
                <w:sz w:val="16"/>
                <w:szCs w:val="16"/>
              </w:rPr>
            </w:pPr>
          </w:p>
        </w:tc>
      </w:tr>
      <w:tr w:rsidR="000E3C03" w:rsidRPr="00F733D7" w:rsidTr="00F92E66">
        <w:trPr>
          <w:trHeight w:val="330"/>
        </w:trPr>
        <w:tc>
          <w:tcPr>
            <w:tcW w:w="1645" w:type="pct"/>
            <w:noWrap/>
          </w:tcPr>
          <w:p w:rsidR="000E3C03" w:rsidRPr="00F733D7" w:rsidRDefault="000E3C03" w:rsidP="006869DC">
            <w:pPr>
              <w:ind w:left="-90" w:right="-56"/>
              <w:rPr>
                <w:sz w:val="16"/>
                <w:szCs w:val="16"/>
              </w:rPr>
            </w:pPr>
            <w:r w:rsidRPr="00F733D7">
              <w:rPr>
                <w:sz w:val="16"/>
                <w:szCs w:val="16"/>
              </w:rPr>
              <w:t>Composite fish culture</w:t>
            </w:r>
          </w:p>
        </w:tc>
        <w:tc>
          <w:tcPr>
            <w:tcW w:w="422" w:type="pct"/>
            <w:noWrap/>
          </w:tcPr>
          <w:p w:rsidR="000E3C03" w:rsidRPr="00F733D7" w:rsidRDefault="000E3C03" w:rsidP="00114D09">
            <w:pPr>
              <w:ind w:left="-90" w:right="-56"/>
              <w:jc w:val="center"/>
              <w:rPr>
                <w:bCs/>
                <w:sz w:val="16"/>
                <w:szCs w:val="16"/>
              </w:rPr>
            </w:pPr>
          </w:p>
        </w:tc>
        <w:tc>
          <w:tcPr>
            <w:tcW w:w="310" w:type="pct"/>
            <w:noWrap/>
          </w:tcPr>
          <w:p w:rsidR="000E3C03" w:rsidRPr="00F733D7" w:rsidRDefault="000E3C03" w:rsidP="00114D09">
            <w:pPr>
              <w:ind w:left="-90" w:right="-56"/>
              <w:jc w:val="center"/>
              <w:rPr>
                <w:sz w:val="16"/>
                <w:szCs w:val="16"/>
              </w:rPr>
            </w:pPr>
          </w:p>
        </w:tc>
        <w:tc>
          <w:tcPr>
            <w:tcW w:w="392" w:type="pct"/>
            <w:noWrap/>
          </w:tcPr>
          <w:p w:rsidR="000E3C03" w:rsidRPr="00F733D7" w:rsidRDefault="000E3C03" w:rsidP="00114D09">
            <w:pPr>
              <w:ind w:left="-90" w:right="-56"/>
              <w:jc w:val="center"/>
              <w:rPr>
                <w:sz w:val="16"/>
                <w:szCs w:val="16"/>
              </w:rPr>
            </w:pPr>
          </w:p>
        </w:tc>
        <w:tc>
          <w:tcPr>
            <w:tcW w:w="321" w:type="pct"/>
            <w:noWrap/>
          </w:tcPr>
          <w:p w:rsidR="000E3C03" w:rsidRPr="00F733D7" w:rsidRDefault="000E3C03" w:rsidP="00114D09">
            <w:pPr>
              <w:ind w:left="-90" w:right="-56"/>
              <w:jc w:val="center"/>
              <w:rPr>
                <w:sz w:val="16"/>
                <w:szCs w:val="16"/>
              </w:rPr>
            </w:pPr>
          </w:p>
        </w:tc>
        <w:tc>
          <w:tcPr>
            <w:tcW w:w="310" w:type="pct"/>
          </w:tcPr>
          <w:p w:rsidR="000E3C03" w:rsidRPr="00F733D7" w:rsidRDefault="000E3C03" w:rsidP="00114D09">
            <w:pPr>
              <w:ind w:left="-90" w:right="-56"/>
              <w:jc w:val="center"/>
              <w:rPr>
                <w:sz w:val="16"/>
                <w:szCs w:val="16"/>
              </w:rPr>
            </w:pPr>
          </w:p>
        </w:tc>
        <w:tc>
          <w:tcPr>
            <w:tcW w:w="391" w:type="pct"/>
          </w:tcPr>
          <w:p w:rsidR="000E3C03" w:rsidRPr="00F733D7" w:rsidRDefault="000E3C03" w:rsidP="00114D09">
            <w:pPr>
              <w:ind w:left="-90" w:right="-56"/>
              <w:jc w:val="center"/>
              <w:rPr>
                <w:sz w:val="16"/>
                <w:szCs w:val="16"/>
              </w:rPr>
            </w:pPr>
          </w:p>
        </w:tc>
        <w:tc>
          <w:tcPr>
            <w:tcW w:w="322" w:type="pct"/>
          </w:tcPr>
          <w:p w:rsidR="000E3C03" w:rsidRPr="00F733D7" w:rsidRDefault="000E3C03" w:rsidP="00114D09">
            <w:pPr>
              <w:ind w:left="-90" w:right="-56"/>
              <w:jc w:val="center"/>
              <w:rPr>
                <w:sz w:val="16"/>
                <w:szCs w:val="16"/>
              </w:rPr>
            </w:pPr>
          </w:p>
        </w:tc>
        <w:tc>
          <w:tcPr>
            <w:tcW w:w="281" w:type="pct"/>
          </w:tcPr>
          <w:p w:rsidR="000E3C03" w:rsidRPr="00F733D7" w:rsidRDefault="000E3C03" w:rsidP="00114D09">
            <w:pPr>
              <w:ind w:left="-90" w:right="-56"/>
              <w:jc w:val="center"/>
              <w:rPr>
                <w:sz w:val="16"/>
                <w:szCs w:val="16"/>
              </w:rPr>
            </w:pPr>
          </w:p>
        </w:tc>
        <w:tc>
          <w:tcPr>
            <w:tcW w:w="332" w:type="pct"/>
          </w:tcPr>
          <w:p w:rsidR="000E3C03" w:rsidRPr="00F733D7" w:rsidRDefault="000E3C03" w:rsidP="00114D09">
            <w:pPr>
              <w:ind w:left="-90" w:right="-56"/>
              <w:jc w:val="center"/>
              <w:rPr>
                <w:sz w:val="16"/>
                <w:szCs w:val="16"/>
              </w:rPr>
            </w:pPr>
          </w:p>
        </w:tc>
        <w:tc>
          <w:tcPr>
            <w:tcW w:w="274" w:type="pct"/>
          </w:tcPr>
          <w:p w:rsidR="000E3C03" w:rsidRPr="00F733D7" w:rsidRDefault="000E3C03" w:rsidP="00114D09">
            <w:pPr>
              <w:ind w:left="-90" w:right="-56"/>
              <w:jc w:val="center"/>
              <w:rPr>
                <w:sz w:val="16"/>
                <w:szCs w:val="16"/>
              </w:rPr>
            </w:pPr>
          </w:p>
        </w:tc>
      </w:tr>
      <w:tr w:rsidR="000E3C03" w:rsidRPr="00F733D7" w:rsidTr="00F92E66">
        <w:trPr>
          <w:trHeight w:val="330"/>
        </w:trPr>
        <w:tc>
          <w:tcPr>
            <w:tcW w:w="1645" w:type="pct"/>
            <w:noWrap/>
          </w:tcPr>
          <w:p w:rsidR="000E3C03" w:rsidRPr="00F733D7" w:rsidRDefault="000E3C03" w:rsidP="006869DC">
            <w:pPr>
              <w:ind w:left="-90" w:right="-56"/>
              <w:rPr>
                <w:sz w:val="16"/>
                <w:szCs w:val="16"/>
              </w:rPr>
            </w:pPr>
            <w:r w:rsidRPr="00F733D7">
              <w:rPr>
                <w:sz w:val="16"/>
                <w:szCs w:val="16"/>
              </w:rPr>
              <w:lastRenderedPageBreak/>
              <w:t>Hatchery management and culture of freshwater prawn</w:t>
            </w:r>
          </w:p>
        </w:tc>
        <w:tc>
          <w:tcPr>
            <w:tcW w:w="422" w:type="pct"/>
            <w:noWrap/>
          </w:tcPr>
          <w:p w:rsidR="000E3C03" w:rsidRPr="00F733D7" w:rsidRDefault="000E3C03" w:rsidP="00114D09">
            <w:pPr>
              <w:ind w:left="-90" w:right="-56"/>
              <w:jc w:val="center"/>
              <w:rPr>
                <w:bCs/>
                <w:sz w:val="16"/>
                <w:szCs w:val="16"/>
              </w:rPr>
            </w:pPr>
          </w:p>
        </w:tc>
        <w:tc>
          <w:tcPr>
            <w:tcW w:w="310" w:type="pct"/>
            <w:noWrap/>
          </w:tcPr>
          <w:p w:rsidR="000E3C03" w:rsidRPr="00F733D7" w:rsidRDefault="000E3C03" w:rsidP="00114D09">
            <w:pPr>
              <w:ind w:left="-90" w:right="-56"/>
              <w:jc w:val="center"/>
              <w:rPr>
                <w:sz w:val="16"/>
                <w:szCs w:val="16"/>
              </w:rPr>
            </w:pPr>
          </w:p>
        </w:tc>
        <w:tc>
          <w:tcPr>
            <w:tcW w:w="392" w:type="pct"/>
            <w:noWrap/>
          </w:tcPr>
          <w:p w:rsidR="000E3C03" w:rsidRPr="00F733D7" w:rsidRDefault="000E3C03" w:rsidP="00114D09">
            <w:pPr>
              <w:ind w:left="-90" w:right="-56"/>
              <w:jc w:val="center"/>
              <w:rPr>
                <w:sz w:val="16"/>
                <w:szCs w:val="16"/>
              </w:rPr>
            </w:pPr>
          </w:p>
        </w:tc>
        <w:tc>
          <w:tcPr>
            <w:tcW w:w="321" w:type="pct"/>
            <w:noWrap/>
          </w:tcPr>
          <w:p w:rsidR="000E3C03" w:rsidRPr="00F733D7" w:rsidRDefault="000E3C03" w:rsidP="00114D09">
            <w:pPr>
              <w:ind w:left="-90" w:right="-56"/>
              <w:jc w:val="center"/>
              <w:rPr>
                <w:sz w:val="16"/>
                <w:szCs w:val="16"/>
              </w:rPr>
            </w:pPr>
          </w:p>
        </w:tc>
        <w:tc>
          <w:tcPr>
            <w:tcW w:w="310" w:type="pct"/>
          </w:tcPr>
          <w:p w:rsidR="000E3C03" w:rsidRPr="00F733D7" w:rsidRDefault="000E3C03" w:rsidP="00114D09">
            <w:pPr>
              <w:ind w:left="-90" w:right="-56"/>
              <w:jc w:val="center"/>
              <w:rPr>
                <w:sz w:val="16"/>
                <w:szCs w:val="16"/>
              </w:rPr>
            </w:pPr>
          </w:p>
        </w:tc>
        <w:tc>
          <w:tcPr>
            <w:tcW w:w="391" w:type="pct"/>
          </w:tcPr>
          <w:p w:rsidR="000E3C03" w:rsidRPr="00F733D7" w:rsidRDefault="000E3C03" w:rsidP="00114D09">
            <w:pPr>
              <w:ind w:left="-90" w:right="-56"/>
              <w:jc w:val="center"/>
              <w:rPr>
                <w:sz w:val="16"/>
                <w:szCs w:val="16"/>
              </w:rPr>
            </w:pPr>
          </w:p>
        </w:tc>
        <w:tc>
          <w:tcPr>
            <w:tcW w:w="322" w:type="pct"/>
          </w:tcPr>
          <w:p w:rsidR="000E3C03" w:rsidRPr="00F733D7" w:rsidRDefault="000E3C03" w:rsidP="00114D09">
            <w:pPr>
              <w:ind w:left="-90" w:right="-56"/>
              <w:jc w:val="center"/>
              <w:rPr>
                <w:sz w:val="16"/>
                <w:szCs w:val="16"/>
              </w:rPr>
            </w:pPr>
          </w:p>
        </w:tc>
        <w:tc>
          <w:tcPr>
            <w:tcW w:w="281" w:type="pct"/>
          </w:tcPr>
          <w:p w:rsidR="000E3C03" w:rsidRPr="00F733D7" w:rsidRDefault="000E3C03" w:rsidP="00114D09">
            <w:pPr>
              <w:ind w:left="-90" w:right="-56"/>
              <w:jc w:val="center"/>
              <w:rPr>
                <w:sz w:val="16"/>
                <w:szCs w:val="16"/>
              </w:rPr>
            </w:pPr>
          </w:p>
        </w:tc>
        <w:tc>
          <w:tcPr>
            <w:tcW w:w="332" w:type="pct"/>
          </w:tcPr>
          <w:p w:rsidR="000E3C03" w:rsidRPr="00F733D7" w:rsidRDefault="000E3C03" w:rsidP="00114D09">
            <w:pPr>
              <w:ind w:left="-90" w:right="-56"/>
              <w:jc w:val="center"/>
              <w:rPr>
                <w:sz w:val="16"/>
                <w:szCs w:val="16"/>
              </w:rPr>
            </w:pPr>
          </w:p>
        </w:tc>
        <w:tc>
          <w:tcPr>
            <w:tcW w:w="274" w:type="pct"/>
          </w:tcPr>
          <w:p w:rsidR="000E3C03" w:rsidRPr="00F733D7" w:rsidRDefault="000E3C03" w:rsidP="00114D09">
            <w:pPr>
              <w:ind w:left="-90" w:right="-56"/>
              <w:jc w:val="center"/>
              <w:rPr>
                <w:sz w:val="16"/>
                <w:szCs w:val="16"/>
              </w:rPr>
            </w:pPr>
          </w:p>
        </w:tc>
      </w:tr>
      <w:tr w:rsidR="000E3C03" w:rsidRPr="00F733D7" w:rsidTr="00F92E66">
        <w:trPr>
          <w:trHeight w:val="330"/>
        </w:trPr>
        <w:tc>
          <w:tcPr>
            <w:tcW w:w="1645" w:type="pct"/>
            <w:noWrap/>
          </w:tcPr>
          <w:p w:rsidR="000E3C03" w:rsidRPr="00F733D7" w:rsidRDefault="000E3C03" w:rsidP="006869DC">
            <w:pPr>
              <w:ind w:left="-90" w:right="-56"/>
              <w:rPr>
                <w:sz w:val="16"/>
                <w:szCs w:val="16"/>
              </w:rPr>
            </w:pPr>
            <w:r w:rsidRPr="00F733D7">
              <w:rPr>
                <w:sz w:val="16"/>
                <w:szCs w:val="16"/>
              </w:rPr>
              <w:t>Breeding and culture of ornamental fishes</w:t>
            </w:r>
          </w:p>
        </w:tc>
        <w:tc>
          <w:tcPr>
            <w:tcW w:w="422" w:type="pct"/>
            <w:noWrap/>
          </w:tcPr>
          <w:p w:rsidR="000E3C03" w:rsidRPr="00F733D7" w:rsidRDefault="000E3C03" w:rsidP="00114D09">
            <w:pPr>
              <w:ind w:left="-90" w:right="-56"/>
              <w:jc w:val="center"/>
              <w:rPr>
                <w:bCs/>
                <w:sz w:val="16"/>
                <w:szCs w:val="16"/>
              </w:rPr>
            </w:pPr>
          </w:p>
        </w:tc>
        <w:tc>
          <w:tcPr>
            <w:tcW w:w="310" w:type="pct"/>
            <w:noWrap/>
          </w:tcPr>
          <w:p w:rsidR="000E3C03" w:rsidRPr="00F733D7" w:rsidRDefault="000E3C03" w:rsidP="00114D09">
            <w:pPr>
              <w:ind w:left="-90" w:right="-56"/>
              <w:jc w:val="center"/>
              <w:rPr>
                <w:sz w:val="16"/>
                <w:szCs w:val="16"/>
              </w:rPr>
            </w:pPr>
          </w:p>
        </w:tc>
        <w:tc>
          <w:tcPr>
            <w:tcW w:w="392" w:type="pct"/>
            <w:noWrap/>
          </w:tcPr>
          <w:p w:rsidR="000E3C03" w:rsidRPr="00F733D7" w:rsidRDefault="000E3C03" w:rsidP="00114D09">
            <w:pPr>
              <w:ind w:left="-90" w:right="-56"/>
              <w:jc w:val="center"/>
              <w:rPr>
                <w:sz w:val="16"/>
                <w:szCs w:val="16"/>
              </w:rPr>
            </w:pPr>
          </w:p>
        </w:tc>
        <w:tc>
          <w:tcPr>
            <w:tcW w:w="321" w:type="pct"/>
            <w:noWrap/>
          </w:tcPr>
          <w:p w:rsidR="000E3C03" w:rsidRPr="00F733D7" w:rsidRDefault="000E3C03" w:rsidP="00114D09">
            <w:pPr>
              <w:ind w:left="-90" w:right="-56"/>
              <w:jc w:val="center"/>
              <w:rPr>
                <w:sz w:val="16"/>
                <w:szCs w:val="16"/>
              </w:rPr>
            </w:pPr>
          </w:p>
        </w:tc>
        <w:tc>
          <w:tcPr>
            <w:tcW w:w="310" w:type="pct"/>
          </w:tcPr>
          <w:p w:rsidR="000E3C03" w:rsidRPr="00F733D7" w:rsidRDefault="000E3C03" w:rsidP="00114D09">
            <w:pPr>
              <w:ind w:left="-90" w:right="-56"/>
              <w:jc w:val="center"/>
              <w:rPr>
                <w:sz w:val="16"/>
                <w:szCs w:val="16"/>
              </w:rPr>
            </w:pPr>
          </w:p>
        </w:tc>
        <w:tc>
          <w:tcPr>
            <w:tcW w:w="391" w:type="pct"/>
          </w:tcPr>
          <w:p w:rsidR="000E3C03" w:rsidRPr="00F733D7" w:rsidRDefault="000E3C03" w:rsidP="00114D09">
            <w:pPr>
              <w:ind w:left="-90" w:right="-56"/>
              <w:jc w:val="center"/>
              <w:rPr>
                <w:sz w:val="16"/>
                <w:szCs w:val="16"/>
              </w:rPr>
            </w:pPr>
          </w:p>
        </w:tc>
        <w:tc>
          <w:tcPr>
            <w:tcW w:w="322" w:type="pct"/>
          </w:tcPr>
          <w:p w:rsidR="000E3C03" w:rsidRPr="00F733D7" w:rsidRDefault="000E3C03" w:rsidP="00114D09">
            <w:pPr>
              <w:ind w:left="-90" w:right="-56"/>
              <w:jc w:val="center"/>
              <w:rPr>
                <w:sz w:val="16"/>
                <w:szCs w:val="16"/>
              </w:rPr>
            </w:pPr>
          </w:p>
        </w:tc>
        <w:tc>
          <w:tcPr>
            <w:tcW w:w="281" w:type="pct"/>
          </w:tcPr>
          <w:p w:rsidR="000E3C03" w:rsidRPr="00F733D7" w:rsidRDefault="000E3C03" w:rsidP="00114D09">
            <w:pPr>
              <w:ind w:left="-90" w:right="-56"/>
              <w:jc w:val="center"/>
              <w:rPr>
                <w:sz w:val="16"/>
                <w:szCs w:val="16"/>
              </w:rPr>
            </w:pPr>
          </w:p>
        </w:tc>
        <w:tc>
          <w:tcPr>
            <w:tcW w:w="332" w:type="pct"/>
          </w:tcPr>
          <w:p w:rsidR="000E3C03" w:rsidRPr="00F733D7" w:rsidRDefault="000E3C03" w:rsidP="00114D09">
            <w:pPr>
              <w:ind w:left="-90" w:right="-56"/>
              <w:jc w:val="center"/>
              <w:rPr>
                <w:sz w:val="16"/>
                <w:szCs w:val="16"/>
              </w:rPr>
            </w:pPr>
          </w:p>
        </w:tc>
        <w:tc>
          <w:tcPr>
            <w:tcW w:w="274" w:type="pct"/>
          </w:tcPr>
          <w:p w:rsidR="000E3C03" w:rsidRPr="00F733D7" w:rsidRDefault="000E3C03" w:rsidP="00114D09">
            <w:pPr>
              <w:ind w:left="-90" w:right="-56"/>
              <w:jc w:val="center"/>
              <w:rPr>
                <w:sz w:val="16"/>
                <w:szCs w:val="16"/>
              </w:rPr>
            </w:pPr>
          </w:p>
        </w:tc>
      </w:tr>
      <w:tr w:rsidR="000E3C03" w:rsidRPr="00F733D7" w:rsidTr="00F92E66">
        <w:trPr>
          <w:trHeight w:val="330"/>
        </w:trPr>
        <w:tc>
          <w:tcPr>
            <w:tcW w:w="1645" w:type="pct"/>
            <w:noWrap/>
          </w:tcPr>
          <w:p w:rsidR="000E3C03" w:rsidRPr="00F733D7" w:rsidRDefault="000E3C03" w:rsidP="006869DC">
            <w:pPr>
              <w:ind w:left="-90" w:right="-56"/>
              <w:rPr>
                <w:sz w:val="16"/>
                <w:szCs w:val="16"/>
              </w:rPr>
            </w:pPr>
            <w:r w:rsidRPr="00F733D7">
              <w:rPr>
                <w:sz w:val="16"/>
                <w:szCs w:val="16"/>
              </w:rPr>
              <w:t>Portable plastic carp hatchery</w:t>
            </w:r>
          </w:p>
        </w:tc>
        <w:tc>
          <w:tcPr>
            <w:tcW w:w="422" w:type="pct"/>
            <w:noWrap/>
          </w:tcPr>
          <w:p w:rsidR="000E3C03" w:rsidRPr="00F733D7" w:rsidRDefault="000E3C03" w:rsidP="00114D09">
            <w:pPr>
              <w:ind w:left="-90" w:right="-56"/>
              <w:jc w:val="center"/>
              <w:rPr>
                <w:b/>
                <w:bCs/>
                <w:sz w:val="16"/>
                <w:szCs w:val="16"/>
              </w:rPr>
            </w:pPr>
          </w:p>
        </w:tc>
        <w:tc>
          <w:tcPr>
            <w:tcW w:w="310" w:type="pct"/>
            <w:noWrap/>
          </w:tcPr>
          <w:p w:rsidR="000E3C03" w:rsidRPr="00F733D7" w:rsidRDefault="000E3C03" w:rsidP="00114D09">
            <w:pPr>
              <w:ind w:left="-90" w:right="-56"/>
              <w:jc w:val="center"/>
              <w:rPr>
                <w:b/>
                <w:bCs/>
                <w:sz w:val="16"/>
                <w:szCs w:val="16"/>
              </w:rPr>
            </w:pPr>
          </w:p>
        </w:tc>
        <w:tc>
          <w:tcPr>
            <w:tcW w:w="392" w:type="pct"/>
            <w:noWrap/>
          </w:tcPr>
          <w:p w:rsidR="000E3C03" w:rsidRPr="00F733D7" w:rsidRDefault="000E3C03" w:rsidP="00114D09">
            <w:pPr>
              <w:ind w:left="-90" w:right="-56"/>
              <w:jc w:val="center"/>
              <w:rPr>
                <w:b/>
                <w:bCs/>
                <w:sz w:val="16"/>
                <w:szCs w:val="16"/>
              </w:rPr>
            </w:pPr>
          </w:p>
        </w:tc>
        <w:tc>
          <w:tcPr>
            <w:tcW w:w="321" w:type="pct"/>
            <w:noWrap/>
          </w:tcPr>
          <w:p w:rsidR="000E3C03" w:rsidRPr="00F733D7" w:rsidRDefault="000E3C03" w:rsidP="00114D09">
            <w:pPr>
              <w:ind w:left="-90" w:right="-56"/>
              <w:jc w:val="center"/>
              <w:rPr>
                <w:b/>
                <w:bCs/>
                <w:sz w:val="16"/>
                <w:szCs w:val="16"/>
              </w:rPr>
            </w:pPr>
          </w:p>
        </w:tc>
        <w:tc>
          <w:tcPr>
            <w:tcW w:w="310" w:type="pct"/>
          </w:tcPr>
          <w:p w:rsidR="000E3C03" w:rsidRPr="00F733D7" w:rsidRDefault="000E3C03" w:rsidP="00114D09">
            <w:pPr>
              <w:ind w:left="-90" w:right="-56"/>
              <w:jc w:val="center"/>
              <w:rPr>
                <w:b/>
                <w:bCs/>
                <w:sz w:val="16"/>
                <w:szCs w:val="16"/>
              </w:rPr>
            </w:pPr>
          </w:p>
        </w:tc>
        <w:tc>
          <w:tcPr>
            <w:tcW w:w="391" w:type="pct"/>
          </w:tcPr>
          <w:p w:rsidR="000E3C03" w:rsidRPr="00F733D7" w:rsidRDefault="000E3C03" w:rsidP="00114D09">
            <w:pPr>
              <w:ind w:left="-90" w:right="-56"/>
              <w:jc w:val="center"/>
              <w:rPr>
                <w:b/>
                <w:bCs/>
                <w:sz w:val="16"/>
                <w:szCs w:val="16"/>
              </w:rPr>
            </w:pPr>
          </w:p>
        </w:tc>
        <w:tc>
          <w:tcPr>
            <w:tcW w:w="322" w:type="pct"/>
          </w:tcPr>
          <w:p w:rsidR="000E3C03" w:rsidRPr="00F733D7" w:rsidRDefault="000E3C03" w:rsidP="00114D09">
            <w:pPr>
              <w:ind w:left="-90" w:right="-56"/>
              <w:jc w:val="center"/>
              <w:rPr>
                <w:b/>
                <w:bCs/>
                <w:sz w:val="16"/>
                <w:szCs w:val="16"/>
              </w:rPr>
            </w:pPr>
          </w:p>
        </w:tc>
        <w:tc>
          <w:tcPr>
            <w:tcW w:w="281" w:type="pct"/>
          </w:tcPr>
          <w:p w:rsidR="000E3C03" w:rsidRPr="00F733D7" w:rsidRDefault="000E3C03" w:rsidP="00114D09">
            <w:pPr>
              <w:ind w:left="-90" w:right="-56"/>
              <w:jc w:val="center"/>
              <w:rPr>
                <w:b/>
                <w:bCs/>
                <w:sz w:val="16"/>
                <w:szCs w:val="16"/>
              </w:rPr>
            </w:pPr>
          </w:p>
        </w:tc>
        <w:tc>
          <w:tcPr>
            <w:tcW w:w="332" w:type="pct"/>
          </w:tcPr>
          <w:p w:rsidR="000E3C03" w:rsidRPr="00F733D7" w:rsidRDefault="000E3C03" w:rsidP="00114D09">
            <w:pPr>
              <w:ind w:left="-90" w:right="-56"/>
              <w:jc w:val="center"/>
              <w:rPr>
                <w:b/>
                <w:bCs/>
                <w:sz w:val="16"/>
                <w:szCs w:val="16"/>
              </w:rPr>
            </w:pPr>
          </w:p>
        </w:tc>
        <w:tc>
          <w:tcPr>
            <w:tcW w:w="274" w:type="pct"/>
          </w:tcPr>
          <w:p w:rsidR="000E3C03" w:rsidRPr="00F733D7" w:rsidRDefault="000E3C03" w:rsidP="00114D09">
            <w:pPr>
              <w:ind w:left="-90" w:right="-56"/>
              <w:jc w:val="center"/>
              <w:rPr>
                <w:b/>
                <w:bCs/>
                <w:sz w:val="16"/>
                <w:szCs w:val="16"/>
              </w:rPr>
            </w:pPr>
          </w:p>
        </w:tc>
      </w:tr>
      <w:tr w:rsidR="000E3C03" w:rsidRPr="00F733D7" w:rsidTr="00F92E66">
        <w:trPr>
          <w:trHeight w:val="330"/>
        </w:trPr>
        <w:tc>
          <w:tcPr>
            <w:tcW w:w="1645" w:type="pct"/>
            <w:noWrap/>
          </w:tcPr>
          <w:p w:rsidR="000E3C03" w:rsidRPr="00F733D7" w:rsidRDefault="000E3C03" w:rsidP="006869DC">
            <w:pPr>
              <w:ind w:left="-90" w:right="-56"/>
              <w:rPr>
                <w:sz w:val="16"/>
                <w:szCs w:val="16"/>
              </w:rPr>
            </w:pPr>
            <w:r w:rsidRPr="00F733D7">
              <w:rPr>
                <w:sz w:val="16"/>
                <w:szCs w:val="16"/>
              </w:rPr>
              <w:t>Pen culture of fish and prawn</w:t>
            </w:r>
          </w:p>
        </w:tc>
        <w:tc>
          <w:tcPr>
            <w:tcW w:w="422" w:type="pct"/>
            <w:noWrap/>
          </w:tcPr>
          <w:p w:rsidR="000E3C03" w:rsidRPr="00F733D7" w:rsidRDefault="000E3C03" w:rsidP="00114D09">
            <w:pPr>
              <w:ind w:left="-90" w:right="-56"/>
              <w:jc w:val="center"/>
              <w:rPr>
                <w:b/>
                <w:bCs/>
                <w:sz w:val="16"/>
                <w:szCs w:val="16"/>
              </w:rPr>
            </w:pPr>
          </w:p>
        </w:tc>
        <w:tc>
          <w:tcPr>
            <w:tcW w:w="310" w:type="pct"/>
            <w:noWrap/>
          </w:tcPr>
          <w:p w:rsidR="000E3C03" w:rsidRPr="00F733D7" w:rsidRDefault="000E3C03" w:rsidP="00114D09">
            <w:pPr>
              <w:ind w:left="-90" w:right="-56"/>
              <w:jc w:val="center"/>
              <w:rPr>
                <w:b/>
                <w:bCs/>
                <w:sz w:val="16"/>
                <w:szCs w:val="16"/>
              </w:rPr>
            </w:pPr>
          </w:p>
        </w:tc>
        <w:tc>
          <w:tcPr>
            <w:tcW w:w="392" w:type="pct"/>
            <w:noWrap/>
          </w:tcPr>
          <w:p w:rsidR="000E3C03" w:rsidRPr="00F733D7" w:rsidRDefault="000E3C03" w:rsidP="00114D09">
            <w:pPr>
              <w:ind w:left="-90" w:right="-56"/>
              <w:jc w:val="center"/>
              <w:rPr>
                <w:b/>
                <w:bCs/>
                <w:sz w:val="16"/>
                <w:szCs w:val="16"/>
              </w:rPr>
            </w:pPr>
          </w:p>
        </w:tc>
        <w:tc>
          <w:tcPr>
            <w:tcW w:w="321" w:type="pct"/>
            <w:noWrap/>
          </w:tcPr>
          <w:p w:rsidR="000E3C03" w:rsidRPr="00F733D7" w:rsidRDefault="000E3C03" w:rsidP="00114D09">
            <w:pPr>
              <w:ind w:left="-90" w:right="-56"/>
              <w:jc w:val="center"/>
              <w:rPr>
                <w:b/>
                <w:bCs/>
                <w:sz w:val="16"/>
                <w:szCs w:val="16"/>
              </w:rPr>
            </w:pPr>
          </w:p>
        </w:tc>
        <w:tc>
          <w:tcPr>
            <w:tcW w:w="310" w:type="pct"/>
          </w:tcPr>
          <w:p w:rsidR="000E3C03" w:rsidRPr="00F733D7" w:rsidRDefault="000E3C03" w:rsidP="00114D09">
            <w:pPr>
              <w:ind w:left="-90" w:right="-56"/>
              <w:jc w:val="center"/>
              <w:rPr>
                <w:b/>
                <w:bCs/>
                <w:sz w:val="16"/>
                <w:szCs w:val="16"/>
              </w:rPr>
            </w:pPr>
          </w:p>
        </w:tc>
        <w:tc>
          <w:tcPr>
            <w:tcW w:w="391" w:type="pct"/>
          </w:tcPr>
          <w:p w:rsidR="000E3C03" w:rsidRPr="00F733D7" w:rsidRDefault="000E3C03" w:rsidP="00114D09">
            <w:pPr>
              <w:ind w:left="-90" w:right="-56"/>
              <w:jc w:val="center"/>
              <w:rPr>
                <w:b/>
                <w:bCs/>
                <w:sz w:val="16"/>
                <w:szCs w:val="16"/>
              </w:rPr>
            </w:pPr>
          </w:p>
        </w:tc>
        <w:tc>
          <w:tcPr>
            <w:tcW w:w="322" w:type="pct"/>
          </w:tcPr>
          <w:p w:rsidR="000E3C03" w:rsidRPr="00F733D7" w:rsidRDefault="000E3C03" w:rsidP="00114D09">
            <w:pPr>
              <w:ind w:left="-90" w:right="-56"/>
              <w:jc w:val="center"/>
              <w:rPr>
                <w:b/>
                <w:bCs/>
                <w:sz w:val="16"/>
                <w:szCs w:val="16"/>
              </w:rPr>
            </w:pPr>
          </w:p>
        </w:tc>
        <w:tc>
          <w:tcPr>
            <w:tcW w:w="281" w:type="pct"/>
          </w:tcPr>
          <w:p w:rsidR="000E3C03" w:rsidRPr="00F733D7" w:rsidRDefault="000E3C03" w:rsidP="00114D09">
            <w:pPr>
              <w:ind w:left="-90" w:right="-56"/>
              <w:jc w:val="center"/>
              <w:rPr>
                <w:b/>
                <w:bCs/>
                <w:sz w:val="16"/>
                <w:szCs w:val="16"/>
              </w:rPr>
            </w:pPr>
          </w:p>
        </w:tc>
        <w:tc>
          <w:tcPr>
            <w:tcW w:w="332" w:type="pct"/>
          </w:tcPr>
          <w:p w:rsidR="000E3C03" w:rsidRPr="00F733D7" w:rsidRDefault="000E3C03" w:rsidP="00114D09">
            <w:pPr>
              <w:ind w:left="-90" w:right="-56"/>
              <w:jc w:val="center"/>
              <w:rPr>
                <w:b/>
                <w:bCs/>
                <w:sz w:val="16"/>
                <w:szCs w:val="16"/>
              </w:rPr>
            </w:pPr>
          </w:p>
        </w:tc>
        <w:tc>
          <w:tcPr>
            <w:tcW w:w="274" w:type="pct"/>
          </w:tcPr>
          <w:p w:rsidR="000E3C03" w:rsidRPr="00F733D7" w:rsidRDefault="000E3C03" w:rsidP="00114D09">
            <w:pPr>
              <w:ind w:left="-90" w:right="-56"/>
              <w:jc w:val="center"/>
              <w:rPr>
                <w:b/>
                <w:bCs/>
                <w:sz w:val="16"/>
                <w:szCs w:val="16"/>
              </w:rPr>
            </w:pPr>
          </w:p>
        </w:tc>
      </w:tr>
      <w:tr w:rsidR="000E3C03" w:rsidRPr="00F733D7" w:rsidTr="00F92E66">
        <w:trPr>
          <w:trHeight w:val="330"/>
        </w:trPr>
        <w:tc>
          <w:tcPr>
            <w:tcW w:w="1645" w:type="pct"/>
            <w:noWrap/>
          </w:tcPr>
          <w:p w:rsidR="000E3C03" w:rsidRPr="00F733D7" w:rsidRDefault="000E3C03" w:rsidP="006869DC">
            <w:pPr>
              <w:ind w:left="-90" w:right="-56"/>
              <w:rPr>
                <w:sz w:val="16"/>
                <w:szCs w:val="16"/>
              </w:rPr>
            </w:pPr>
            <w:r w:rsidRPr="00F733D7">
              <w:rPr>
                <w:sz w:val="16"/>
                <w:szCs w:val="16"/>
              </w:rPr>
              <w:t>Shrimp farming</w:t>
            </w:r>
          </w:p>
        </w:tc>
        <w:tc>
          <w:tcPr>
            <w:tcW w:w="422" w:type="pct"/>
            <w:noWrap/>
          </w:tcPr>
          <w:p w:rsidR="000E3C03" w:rsidRPr="00F733D7" w:rsidRDefault="000E3C03" w:rsidP="00114D09">
            <w:pPr>
              <w:ind w:left="-90" w:right="-56"/>
              <w:jc w:val="center"/>
              <w:rPr>
                <w:b/>
                <w:bCs/>
                <w:sz w:val="16"/>
                <w:szCs w:val="16"/>
              </w:rPr>
            </w:pPr>
          </w:p>
        </w:tc>
        <w:tc>
          <w:tcPr>
            <w:tcW w:w="310" w:type="pct"/>
            <w:noWrap/>
          </w:tcPr>
          <w:p w:rsidR="000E3C03" w:rsidRPr="00F733D7" w:rsidRDefault="000E3C03" w:rsidP="00114D09">
            <w:pPr>
              <w:ind w:left="-90" w:right="-56"/>
              <w:jc w:val="center"/>
              <w:rPr>
                <w:b/>
                <w:bCs/>
                <w:sz w:val="16"/>
                <w:szCs w:val="16"/>
              </w:rPr>
            </w:pPr>
          </w:p>
        </w:tc>
        <w:tc>
          <w:tcPr>
            <w:tcW w:w="392" w:type="pct"/>
            <w:noWrap/>
          </w:tcPr>
          <w:p w:rsidR="000E3C03" w:rsidRPr="00F733D7" w:rsidRDefault="000E3C03" w:rsidP="00114D09">
            <w:pPr>
              <w:ind w:left="-90" w:right="-56"/>
              <w:jc w:val="center"/>
              <w:rPr>
                <w:b/>
                <w:bCs/>
                <w:sz w:val="16"/>
                <w:szCs w:val="16"/>
              </w:rPr>
            </w:pPr>
          </w:p>
        </w:tc>
        <w:tc>
          <w:tcPr>
            <w:tcW w:w="321" w:type="pct"/>
            <w:noWrap/>
          </w:tcPr>
          <w:p w:rsidR="000E3C03" w:rsidRPr="00F733D7" w:rsidRDefault="000E3C03" w:rsidP="00114D09">
            <w:pPr>
              <w:ind w:left="-90" w:right="-56"/>
              <w:jc w:val="center"/>
              <w:rPr>
                <w:b/>
                <w:bCs/>
                <w:sz w:val="16"/>
                <w:szCs w:val="16"/>
              </w:rPr>
            </w:pPr>
          </w:p>
        </w:tc>
        <w:tc>
          <w:tcPr>
            <w:tcW w:w="310" w:type="pct"/>
          </w:tcPr>
          <w:p w:rsidR="000E3C03" w:rsidRPr="00F733D7" w:rsidRDefault="000E3C03" w:rsidP="00114D09">
            <w:pPr>
              <w:ind w:left="-90" w:right="-56"/>
              <w:jc w:val="center"/>
              <w:rPr>
                <w:b/>
                <w:bCs/>
                <w:sz w:val="16"/>
                <w:szCs w:val="16"/>
              </w:rPr>
            </w:pPr>
          </w:p>
        </w:tc>
        <w:tc>
          <w:tcPr>
            <w:tcW w:w="391" w:type="pct"/>
          </w:tcPr>
          <w:p w:rsidR="000E3C03" w:rsidRPr="00F733D7" w:rsidRDefault="000E3C03" w:rsidP="00114D09">
            <w:pPr>
              <w:ind w:left="-90" w:right="-56"/>
              <w:jc w:val="center"/>
              <w:rPr>
                <w:b/>
                <w:bCs/>
                <w:sz w:val="16"/>
                <w:szCs w:val="16"/>
              </w:rPr>
            </w:pPr>
          </w:p>
        </w:tc>
        <w:tc>
          <w:tcPr>
            <w:tcW w:w="322" w:type="pct"/>
          </w:tcPr>
          <w:p w:rsidR="000E3C03" w:rsidRPr="00F733D7" w:rsidRDefault="000E3C03" w:rsidP="00114D09">
            <w:pPr>
              <w:ind w:left="-90" w:right="-56"/>
              <w:jc w:val="center"/>
              <w:rPr>
                <w:b/>
                <w:bCs/>
                <w:sz w:val="16"/>
                <w:szCs w:val="16"/>
              </w:rPr>
            </w:pPr>
          </w:p>
        </w:tc>
        <w:tc>
          <w:tcPr>
            <w:tcW w:w="281" w:type="pct"/>
          </w:tcPr>
          <w:p w:rsidR="000E3C03" w:rsidRPr="00F733D7" w:rsidRDefault="000E3C03" w:rsidP="00114D09">
            <w:pPr>
              <w:ind w:left="-90" w:right="-56"/>
              <w:jc w:val="center"/>
              <w:rPr>
                <w:b/>
                <w:bCs/>
                <w:sz w:val="16"/>
                <w:szCs w:val="16"/>
              </w:rPr>
            </w:pPr>
          </w:p>
        </w:tc>
        <w:tc>
          <w:tcPr>
            <w:tcW w:w="332" w:type="pct"/>
          </w:tcPr>
          <w:p w:rsidR="000E3C03" w:rsidRPr="00F733D7" w:rsidRDefault="000E3C03" w:rsidP="00114D09">
            <w:pPr>
              <w:ind w:left="-90" w:right="-56"/>
              <w:jc w:val="center"/>
              <w:rPr>
                <w:b/>
                <w:bCs/>
                <w:sz w:val="16"/>
                <w:szCs w:val="16"/>
              </w:rPr>
            </w:pPr>
          </w:p>
        </w:tc>
        <w:tc>
          <w:tcPr>
            <w:tcW w:w="274" w:type="pct"/>
          </w:tcPr>
          <w:p w:rsidR="000E3C03" w:rsidRPr="00F733D7" w:rsidRDefault="000E3C03" w:rsidP="00114D09">
            <w:pPr>
              <w:ind w:left="-90" w:right="-56"/>
              <w:jc w:val="center"/>
              <w:rPr>
                <w:b/>
                <w:bCs/>
                <w:sz w:val="16"/>
                <w:szCs w:val="16"/>
              </w:rPr>
            </w:pPr>
          </w:p>
        </w:tc>
      </w:tr>
      <w:tr w:rsidR="000E3C03" w:rsidRPr="00F733D7" w:rsidTr="00F92E66">
        <w:trPr>
          <w:trHeight w:val="330"/>
        </w:trPr>
        <w:tc>
          <w:tcPr>
            <w:tcW w:w="1645" w:type="pct"/>
            <w:noWrap/>
          </w:tcPr>
          <w:p w:rsidR="000E3C03" w:rsidRPr="00F733D7" w:rsidRDefault="000E3C03" w:rsidP="006869DC">
            <w:pPr>
              <w:ind w:left="-90" w:right="-56"/>
              <w:rPr>
                <w:sz w:val="16"/>
                <w:szCs w:val="16"/>
              </w:rPr>
            </w:pPr>
            <w:r w:rsidRPr="00F733D7">
              <w:rPr>
                <w:sz w:val="16"/>
                <w:szCs w:val="16"/>
              </w:rPr>
              <w:t>Edible oyster farming</w:t>
            </w:r>
          </w:p>
        </w:tc>
        <w:tc>
          <w:tcPr>
            <w:tcW w:w="422" w:type="pct"/>
            <w:noWrap/>
          </w:tcPr>
          <w:p w:rsidR="000E3C03" w:rsidRPr="00F733D7" w:rsidRDefault="000E3C03" w:rsidP="00114D09">
            <w:pPr>
              <w:ind w:left="-90" w:right="-56"/>
              <w:jc w:val="center"/>
              <w:rPr>
                <w:b/>
                <w:bCs/>
                <w:sz w:val="16"/>
                <w:szCs w:val="16"/>
              </w:rPr>
            </w:pPr>
          </w:p>
        </w:tc>
        <w:tc>
          <w:tcPr>
            <w:tcW w:w="310" w:type="pct"/>
            <w:noWrap/>
          </w:tcPr>
          <w:p w:rsidR="000E3C03" w:rsidRPr="00F733D7" w:rsidRDefault="000E3C03" w:rsidP="00114D09">
            <w:pPr>
              <w:ind w:left="-90" w:right="-56"/>
              <w:jc w:val="center"/>
              <w:rPr>
                <w:b/>
                <w:bCs/>
                <w:sz w:val="16"/>
                <w:szCs w:val="16"/>
              </w:rPr>
            </w:pPr>
          </w:p>
        </w:tc>
        <w:tc>
          <w:tcPr>
            <w:tcW w:w="392" w:type="pct"/>
            <w:noWrap/>
          </w:tcPr>
          <w:p w:rsidR="000E3C03" w:rsidRPr="00F733D7" w:rsidRDefault="000E3C03" w:rsidP="00114D09">
            <w:pPr>
              <w:ind w:left="-90" w:right="-56"/>
              <w:jc w:val="center"/>
              <w:rPr>
                <w:b/>
                <w:bCs/>
                <w:sz w:val="16"/>
                <w:szCs w:val="16"/>
              </w:rPr>
            </w:pPr>
          </w:p>
        </w:tc>
        <w:tc>
          <w:tcPr>
            <w:tcW w:w="321" w:type="pct"/>
            <w:noWrap/>
          </w:tcPr>
          <w:p w:rsidR="000E3C03" w:rsidRPr="00F733D7" w:rsidRDefault="000E3C03" w:rsidP="00114D09">
            <w:pPr>
              <w:ind w:left="-90" w:right="-56"/>
              <w:jc w:val="center"/>
              <w:rPr>
                <w:b/>
                <w:bCs/>
                <w:sz w:val="16"/>
                <w:szCs w:val="16"/>
              </w:rPr>
            </w:pPr>
          </w:p>
        </w:tc>
        <w:tc>
          <w:tcPr>
            <w:tcW w:w="310" w:type="pct"/>
          </w:tcPr>
          <w:p w:rsidR="000E3C03" w:rsidRPr="00F733D7" w:rsidRDefault="000E3C03" w:rsidP="00114D09">
            <w:pPr>
              <w:ind w:left="-90" w:right="-56"/>
              <w:jc w:val="center"/>
              <w:rPr>
                <w:b/>
                <w:bCs/>
                <w:sz w:val="16"/>
                <w:szCs w:val="16"/>
              </w:rPr>
            </w:pPr>
          </w:p>
        </w:tc>
        <w:tc>
          <w:tcPr>
            <w:tcW w:w="391" w:type="pct"/>
          </w:tcPr>
          <w:p w:rsidR="000E3C03" w:rsidRPr="00F733D7" w:rsidRDefault="000E3C03" w:rsidP="00114D09">
            <w:pPr>
              <w:ind w:left="-90" w:right="-56"/>
              <w:jc w:val="center"/>
              <w:rPr>
                <w:b/>
                <w:bCs/>
                <w:sz w:val="16"/>
                <w:szCs w:val="16"/>
              </w:rPr>
            </w:pPr>
          </w:p>
        </w:tc>
        <w:tc>
          <w:tcPr>
            <w:tcW w:w="322" w:type="pct"/>
          </w:tcPr>
          <w:p w:rsidR="000E3C03" w:rsidRPr="00F733D7" w:rsidRDefault="000E3C03" w:rsidP="00114D09">
            <w:pPr>
              <w:ind w:left="-90" w:right="-56"/>
              <w:jc w:val="center"/>
              <w:rPr>
                <w:b/>
                <w:bCs/>
                <w:sz w:val="16"/>
                <w:szCs w:val="16"/>
              </w:rPr>
            </w:pPr>
          </w:p>
        </w:tc>
        <w:tc>
          <w:tcPr>
            <w:tcW w:w="281" w:type="pct"/>
          </w:tcPr>
          <w:p w:rsidR="000E3C03" w:rsidRPr="00F733D7" w:rsidRDefault="000E3C03" w:rsidP="00114D09">
            <w:pPr>
              <w:ind w:left="-90" w:right="-56"/>
              <w:jc w:val="center"/>
              <w:rPr>
                <w:b/>
                <w:bCs/>
                <w:sz w:val="16"/>
                <w:szCs w:val="16"/>
              </w:rPr>
            </w:pPr>
          </w:p>
        </w:tc>
        <w:tc>
          <w:tcPr>
            <w:tcW w:w="332" w:type="pct"/>
          </w:tcPr>
          <w:p w:rsidR="000E3C03" w:rsidRPr="00F733D7" w:rsidRDefault="000E3C03" w:rsidP="00114D09">
            <w:pPr>
              <w:ind w:left="-90" w:right="-56"/>
              <w:jc w:val="center"/>
              <w:rPr>
                <w:b/>
                <w:bCs/>
                <w:sz w:val="16"/>
                <w:szCs w:val="16"/>
              </w:rPr>
            </w:pPr>
          </w:p>
        </w:tc>
        <w:tc>
          <w:tcPr>
            <w:tcW w:w="274" w:type="pct"/>
          </w:tcPr>
          <w:p w:rsidR="000E3C03" w:rsidRPr="00F733D7" w:rsidRDefault="000E3C03" w:rsidP="00114D09">
            <w:pPr>
              <w:ind w:left="-90" w:right="-56"/>
              <w:jc w:val="center"/>
              <w:rPr>
                <w:b/>
                <w:bCs/>
                <w:sz w:val="16"/>
                <w:szCs w:val="16"/>
              </w:rPr>
            </w:pPr>
          </w:p>
        </w:tc>
      </w:tr>
      <w:tr w:rsidR="000E3C03" w:rsidRPr="00F733D7" w:rsidTr="00F92E66">
        <w:trPr>
          <w:trHeight w:val="330"/>
        </w:trPr>
        <w:tc>
          <w:tcPr>
            <w:tcW w:w="1645" w:type="pct"/>
            <w:noWrap/>
          </w:tcPr>
          <w:p w:rsidR="000E3C03" w:rsidRPr="00F733D7" w:rsidRDefault="000E3C03" w:rsidP="006869DC">
            <w:pPr>
              <w:ind w:left="-90" w:right="-56"/>
              <w:rPr>
                <w:sz w:val="16"/>
                <w:szCs w:val="16"/>
              </w:rPr>
            </w:pPr>
            <w:r w:rsidRPr="00F733D7">
              <w:rPr>
                <w:sz w:val="16"/>
                <w:szCs w:val="16"/>
              </w:rPr>
              <w:t>Pearl culture</w:t>
            </w:r>
          </w:p>
        </w:tc>
        <w:tc>
          <w:tcPr>
            <w:tcW w:w="422" w:type="pct"/>
            <w:noWrap/>
          </w:tcPr>
          <w:p w:rsidR="000E3C03" w:rsidRPr="00F733D7" w:rsidRDefault="000E3C03" w:rsidP="00114D09">
            <w:pPr>
              <w:ind w:left="-90" w:right="-56"/>
              <w:jc w:val="center"/>
              <w:rPr>
                <w:b/>
                <w:bCs/>
                <w:sz w:val="16"/>
                <w:szCs w:val="16"/>
              </w:rPr>
            </w:pPr>
          </w:p>
        </w:tc>
        <w:tc>
          <w:tcPr>
            <w:tcW w:w="310" w:type="pct"/>
            <w:noWrap/>
          </w:tcPr>
          <w:p w:rsidR="000E3C03" w:rsidRPr="00F733D7" w:rsidRDefault="000E3C03" w:rsidP="00114D09">
            <w:pPr>
              <w:ind w:left="-90" w:right="-56"/>
              <w:jc w:val="center"/>
              <w:rPr>
                <w:b/>
                <w:bCs/>
                <w:sz w:val="16"/>
                <w:szCs w:val="16"/>
              </w:rPr>
            </w:pPr>
          </w:p>
        </w:tc>
        <w:tc>
          <w:tcPr>
            <w:tcW w:w="392" w:type="pct"/>
            <w:noWrap/>
          </w:tcPr>
          <w:p w:rsidR="000E3C03" w:rsidRPr="00F733D7" w:rsidRDefault="000E3C03" w:rsidP="00114D09">
            <w:pPr>
              <w:ind w:left="-90" w:right="-56"/>
              <w:jc w:val="center"/>
              <w:rPr>
                <w:b/>
                <w:bCs/>
                <w:sz w:val="16"/>
                <w:szCs w:val="16"/>
              </w:rPr>
            </w:pPr>
          </w:p>
        </w:tc>
        <w:tc>
          <w:tcPr>
            <w:tcW w:w="321" w:type="pct"/>
            <w:noWrap/>
          </w:tcPr>
          <w:p w:rsidR="000E3C03" w:rsidRPr="00F733D7" w:rsidRDefault="000E3C03" w:rsidP="00114D09">
            <w:pPr>
              <w:ind w:left="-90" w:right="-56"/>
              <w:jc w:val="center"/>
              <w:rPr>
                <w:b/>
                <w:bCs/>
                <w:sz w:val="16"/>
                <w:szCs w:val="16"/>
              </w:rPr>
            </w:pPr>
          </w:p>
        </w:tc>
        <w:tc>
          <w:tcPr>
            <w:tcW w:w="310" w:type="pct"/>
          </w:tcPr>
          <w:p w:rsidR="000E3C03" w:rsidRPr="00F733D7" w:rsidRDefault="000E3C03" w:rsidP="00114D09">
            <w:pPr>
              <w:ind w:left="-90" w:right="-56"/>
              <w:jc w:val="center"/>
              <w:rPr>
                <w:b/>
                <w:bCs/>
                <w:sz w:val="16"/>
                <w:szCs w:val="16"/>
              </w:rPr>
            </w:pPr>
          </w:p>
        </w:tc>
        <w:tc>
          <w:tcPr>
            <w:tcW w:w="391" w:type="pct"/>
          </w:tcPr>
          <w:p w:rsidR="000E3C03" w:rsidRPr="00F733D7" w:rsidRDefault="000E3C03" w:rsidP="00114D09">
            <w:pPr>
              <w:ind w:left="-90" w:right="-56"/>
              <w:jc w:val="center"/>
              <w:rPr>
                <w:b/>
                <w:bCs/>
                <w:sz w:val="16"/>
                <w:szCs w:val="16"/>
              </w:rPr>
            </w:pPr>
          </w:p>
        </w:tc>
        <w:tc>
          <w:tcPr>
            <w:tcW w:w="322" w:type="pct"/>
          </w:tcPr>
          <w:p w:rsidR="000E3C03" w:rsidRPr="00F733D7" w:rsidRDefault="000E3C03" w:rsidP="00114D09">
            <w:pPr>
              <w:ind w:left="-90" w:right="-56"/>
              <w:jc w:val="center"/>
              <w:rPr>
                <w:b/>
                <w:bCs/>
                <w:sz w:val="16"/>
                <w:szCs w:val="16"/>
              </w:rPr>
            </w:pPr>
          </w:p>
        </w:tc>
        <w:tc>
          <w:tcPr>
            <w:tcW w:w="281" w:type="pct"/>
          </w:tcPr>
          <w:p w:rsidR="000E3C03" w:rsidRPr="00F733D7" w:rsidRDefault="000E3C03" w:rsidP="00114D09">
            <w:pPr>
              <w:ind w:left="-90" w:right="-56"/>
              <w:jc w:val="center"/>
              <w:rPr>
                <w:b/>
                <w:bCs/>
                <w:sz w:val="16"/>
                <w:szCs w:val="16"/>
              </w:rPr>
            </w:pPr>
          </w:p>
        </w:tc>
        <w:tc>
          <w:tcPr>
            <w:tcW w:w="332" w:type="pct"/>
          </w:tcPr>
          <w:p w:rsidR="000E3C03" w:rsidRPr="00F733D7" w:rsidRDefault="000E3C03" w:rsidP="00114D09">
            <w:pPr>
              <w:ind w:left="-90" w:right="-56"/>
              <w:jc w:val="center"/>
              <w:rPr>
                <w:b/>
                <w:bCs/>
                <w:sz w:val="16"/>
                <w:szCs w:val="16"/>
              </w:rPr>
            </w:pPr>
          </w:p>
        </w:tc>
        <w:tc>
          <w:tcPr>
            <w:tcW w:w="274" w:type="pct"/>
          </w:tcPr>
          <w:p w:rsidR="000E3C03" w:rsidRPr="00F733D7" w:rsidRDefault="000E3C03" w:rsidP="00114D09">
            <w:pPr>
              <w:ind w:left="-90" w:right="-56"/>
              <w:jc w:val="center"/>
              <w:rPr>
                <w:b/>
                <w:bCs/>
                <w:sz w:val="16"/>
                <w:szCs w:val="16"/>
              </w:rPr>
            </w:pPr>
          </w:p>
        </w:tc>
      </w:tr>
      <w:tr w:rsidR="000E3C03" w:rsidRPr="00F733D7" w:rsidTr="00F92E66">
        <w:trPr>
          <w:trHeight w:val="330"/>
        </w:trPr>
        <w:tc>
          <w:tcPr>
            <w:tcW w:w="1645" w:type="pct"/>
            <w:noWrap/>
          </w:tcPr>
          <w:p w:rsidR="000E3C03" w:rsidRPr="00F733D7" w:rsidRDefault="000E3C03" w:rsidP="006869DC">
            <w:pPr>
              <w:ind w:left="-90" w:right="-56"/>
              <w:rPr>
                <w:sz w:val="16"/>
                <w:szCs w:val="16"/>
              </w:rPr>
            </w:pPr>
            <w:r w:rsidRPr="00F733D7">
              <w:rPr>
                <w:sz w:val="16"/>
                <w:szCs w:val="16"/>
              </w:rPr>
              <w:t>Fish processing and value addition</w:t>
            </w:r>
          </w:p>
        </w:tc>
        <w:tc>
          <w:tcPr>
            <w:tcW w:w="422" w:type="pct"/>
            <w:noWrap/>
          </w:tcPr>
          <w:p w:rsidR="000E3C03" w:rsidRPr="00F733D7" w:rsidRDefault="000E3C03" w:rsidP="00114D09">
            <w:pPr>
              <w:ind w:left="-90" w:right="-56"/>
              <w:jc w:val="center"/>
              <w:rPr>
                <w:b/>
                <w:bCs/>
                <w:sz w:val="16"/>
                <w:szCs w:val="16"/>
              </w:rPr>
            </w:pPr>
          </w:p>
        </w:tc>
        <w:tc>
          <w:tcPr>
            <w:tcW w:w="310" w:type="pct"/>
            <w:noWrap/>
          </w:tcPr>
          <w:p w:rsidR="000E3C03" w:rsidRPr="00F733D7" w:rsidRDefault="000E3C03" w:rsidP="00114D09">
            <w:pPr>
              <w:ind w:left="-90" w:right="-56"/>
              <w:jc w:val="center"/>
              <w:rPr>
                <w:b/>
                <w:bCs/>
                <w:sz w:val="16"/>
                <w:szCs w:val="16"/>
              </w:rPr>
            </w:pPr>
          </w:p>
        </w:tc>
        <w:tc>
          <w:tcPr>
            <w:tcW w:w="392" w:type="pct"/>
            <w:noWrap/>
          </w:tcPr>
          <w:p w:rsidR="000E3C03" w:rsidRPr="00F733D7" w:rsidRDefault="000E3C03" w:rsidP="00114D09">
            <w:pPr>
              <w:ind w:left="-90" w:right="-56"/>
              <w:jc w:val="center"/>
              <w:rPr>
                <w:b/>
                <w:bCs/>
                <w:sz w:val="16"/>
                <w:szCs w:val="16"/>
              </w:rPr>
            </w:pPr>
          </w:p>
        </w:tc>
        <w:tc>
          <w:tcPr>
            <w:tcW w:w="321" w:type="pct"/>
            <w:noWrap/>
          </w:tcPr>
          <w:p w:rsidR="000E3C03" w:rsidRPr="00F733D7" w:rsidRDefault="000E3C03" w:rsidP="00114D09">
            <w:pPr>
              <w:ind w:left="-90" w:right="-56"/>
              <w:jc w:val="center"/>
              <w:rPr>
                <w:b/>
                <w:bCs/>
                <w:sz w:val="16"/>
                <w:szCs w:val="16"/>
              </w:rPr>
            </w:pPr>
          </w:p>
        </w:tc>
        <w:tc>
          <w:tcPr>
            <w:tcW w:w="310" w:type="pct"/>
          </w:tcPr>
          <w:p w:rsidR="000E3C03" w:rsidRPr="00F733D7" w:rsidRDefault="000E3C03" w:rsidP="00114D09">
            <w:pPr>
              <w:ind w:left="-90" w:right="-56"/>
              <w:jc w:val="center"/>
              <w:rPr>
                <w:b/>
                <w:bCs/>
                <w:sz w:val="16"/>
                <w:szCs w:val="16"/>
              </w:rPr>
            </w:pPr>
          </w:p>
        </w:tc>
        <w:tc>
          <w:tcPr>
            <w:tcW w:w="391" w:type="pct"/>
          </w:tcPr>
          <w:p w:rsidR="000E3C03" w:rsidRPr="00F733D7" w:rsidRDefault="000E3C03" w:rsidP="00114D09">
            <w:pPr>
              <w:ind w:left="-90" w:right="-56"/>
              <w:jc w:val="center"/>
              <w:rPr>
                <w:b/>
                <w:bCs/>
                <w:sz w:val="16"/>
                <w:szCs w:val="16"/>
              </w:rPr>
            </w:pPr>
          </w:p>
        </w:tc>
        <w:tc>
          <w:tcPr>
            <w:tcW w:w="322" w:type="pct"/>
          </w:tcPr>
          <w:p w:rsidR="000E3C03" w:rsidRPr="00F733D7" w:rsidRDefault="000E3C03" w:rsidP="00114D09">
            <w:pPr>
              <w:ind w:left="-90" w:right="-56"/>
              <w:jc w:val="center"/>
              <w:rPr>
                <w:b/>
                <w:bCs/>
                <w:sz w:val="16"/>
                <w:szCs w:val="16"/>
              </w:rPr>
            </w:pPr>
          </w:p>
        </w:tc>
        <w:tc>
          <w:tcPr>
            <w:tcW w:w="281" w:type="pct"/>
          </w:tcPr>
          <w:p w:rsidR="000E3C03" w:rsidRPr="00F733D7" w:rsidRDefault="000E3C03" w:rsidP="00114D09">
            <w:pPr>
              <w:ind w:left="-90" w:right="-56"/>
              <w:jc w:val="center"/>
              <w:rPr>
                <w:b/>
                <w:bCs/>
                <w:sz w:val="16"/>
                <w:szCs w:val="16"/>
              </w:rPr>
            </w:pPr>
          </w:p>
        </w:tc>
        <w:tc>
          <w:tcPr>
            <w:tcW w:w="332" w:type="pct"/>
          </w:tcPr>
          <w:p w:rsidR="000E3C03" w:rsidRPr="00F733D7" w:rsidRDefault="000E3C03" w:rsidP="00114D09">
            <w:pPr>
              <w:ind w:left="-90" w:right="-56"/>
              <w:jc w:val="center"/>
              <w:rPr>
                <w:b/>
                <w:bCs/>
                <w:sz w:val="16"/>
                <w:szCs w:val="16"/>
              </w:rPr>
            </w:pPr>
          </w:p>
        </w:tc>
        <w:tc>
          <w:tcPr>
            <w:tcW w:w="274" w:type="pct"/>
          </w:tcPr>
          <w:p w:rsidR="000E3C03" w:rsidRPr="00F733D7" w:rsidRDefault="000E3C03" w:rsidP="00114D09">
            <w:pPr>
              <w:ind w:left="-90" w:right="-56"/>
              <w:jc w:val="center"/>
              <w:rPr>
                <w:b/>
                <w:bCs/>
                <w:sz w:val="16"/>
                <w:szCs w:val="16"/>
              </w:rPr>
            </w:pPr>
          </w:p>
        </w:tc>
      </w:tr>
      <w:tr w:rsidR="000E3C03" w:rsidRPr="00F733D7" w:rsidTr="00F92E66">
        <w:trPr>
          <w:trHeight w:val="330"/>
        </w:trPr>
        <w:tc>
          <w:tcPr>
            <w:tcW w:w="1645" w:type="pct"/>
            <w:noWrap/>
          </w:tcPr>
          <w:p w:rsidR="000E3C03" w:rsidRPr="00F733D7" w:rsidRDefault="000E3C03" w:rsidP="006869DC">
            <w:pPr>
              <w:ind w:left="-90" w:right="-56"/>
              <w:rPr>
                <w:sz w:val="16"/>
                <w:szCs w:val="16"/>
              </w:rPr>
            </w:pPr>
            <w:r w:rsidRPr="00F733D7">
              <w:rPr>
                <w:sz w:val="16"/>
                <w:szCs w:val="16"/>
              </w:rPr>
              <w:t>Others (pl.specify)</w:t>
            </w:r>
          </w:p>
        </w:tc>
        <w:tc>
          <w:tcPr>
            <w:tcW w:w="422" w:type="pct"/>
            <w:noWrap/>
          </w:tcPr>
          <w:p w:rsidR="000E3C03" w:rsidRPr="00F733D7" w:rsidRDefault="000E3C03" w:rsidP="00114D09">
            <w:pPr>
              <w:ind w:left="-90" w:right="-56"/>
              <w:jc w:val="center"/>
              <w:rPr>
                <w:b/>
                <w:bCs/>
                <w:sz w:val="16"/>
                <w:szCs w:val="16"/>
              </w:rPr>
            </w:pPr>
          </w:p>
        </w:tc>
        <w:tc>
          <w:tcPr>
            <w:tcW w:w="310" w:type="pct"/>
            <w:noWrap/>
          </w:tcPr>
          <w:p w:rsidR="000E3C03" w:rsidRPr="00F733D7" w:rsidRDefault="000E3C03" w:rsidP="00114D09">
            <w:pPr>
              <w:ind w:left="-90" w:right="-56"/>
              <w:jc w:val="center"/>
              <w:rPr>
                <w:b/>
                <w:bCs/>
                <w:sz w:val="16"/>
                <w:szCs w:val="16"/>
              </w:rPr>
            </w:pPr>
          </w:p>
        </w:tc>
        <w:tc>
          <w:tcPr>
            <w:tcW w:w="392" w:type="pct"/>
            <w:noWrap/>
          </w:tcPr>
          <w:p w:rsidR="000E3C03" w:rsidRPr="00F733D7" w:rsidRDefault="000E3C03" w:rsidP="00114D09">
            <w:pPr>
              <w:ind w:left="-90" w:right="-56"/>
              <w:jc w:val="center"/>
              <w:rPr>
                <w:b/>
                <w:bCs/>
                <w:sz w:val="16"/>
                <w:szCs w:val="16"/>
              </w:rPr>
            </w:pPr>
          </w:p>
        </w:tc>
        <w:tc>
          <w:tcPr>
            <w:tcW w:w="321" w:type="pct"/>
            <w:noWrap/>
          </w:tcPr>
          <w:p w:rsidR="000E3C03" w:rsidRPr="00F733D7" w:rsidRDefault="000E3C03" w:rsidP="00114D09">
            <w:pPr>
              <w:ind w:left="-90" w:right="-56"/>
              <w:jc w:val="center"/>
              <w:rPr>
                <w:b/>
                <w:bCs/>
                <w:sz w:val="16"/>
                <w:szCs w:val="16"/>
              </w:rPr>
            </w:pPr>
          </w:p>
        </w:tc>
        <w:tc>
          <w:tcPr>
            <w:tcW w:w="310" w:type="pct"/>
          </w:tcPr>
          <w:p w:rsidR="000E3C03" w:rsidRPr="00F733D7" w:rsidRDefault="000E3C03" w:rsidP="00114D09">
            <w:pPr>
              <w:ind w:left="-90" w:right="-56"/>
              <w:jc w:val="center"/>
              <w:rPr>
                <w:b/>
                <w:bCs/>
                <w:sz w:val="16"/>
                <w:szCs w:val="16"/>
              </w:rPr>
            </w:pPr>
          </w:p>
        </w:tc>
        <w:tc>
          <w:tcPr>
            <w:tcW w:w="391" w:type="pct"/>
          </w:tcPr>
          <w:p w:rsidR="000E3C03" w:rsidRPr="00F733D7" w:rsidRDefault="000E3C03" w:rsidP="00114D09">
            <w:pPr>
              <w:ind w:left="-90" w:right="-56"/>
              <w:jc w:val="center"/>
              <w:rPr>
                <w:b/>
                <w:bCs/>
                <w:sz w:val="16"/>
                <w:szCs w:val="16"/>
              </w:rPr>
            </w:pPr>
          </w:p>
        </w:tc>
        <w:tc>
          <w:tcPr>
            <w:tcW w:w="322" w:type="pct"/>
          </w:tcPr>
          <w:p w:rsidR="000E3C03" w:rsidRPr="00F733D7" w:rsidRDefault="000E3C03" w:rsidP="00114D09">
            <w:pPr>
              <w:ind w:left="-90" w:right="-56"/>
              <w:jc w:val="center"/>
              <w:rPr>
                <w:b/>
                <w:bCs/>
                <w:sz w:val="16"/>
                <w:szCs w:val="16"/>
              </w:rPr>
            </w:pPr>
          </w:p>
        </w:tc>
        <w:tc>
          <w:tcPr>
            <w:tcW w:w="281" w:type="pct"/>
          </w:tcPr>
          <w:p w:rsidR="000E3C03" w:rsidRPr="00F733D7" w:rsidRDefault="000E3C03" w:rsidP="00114D09">
            <w:pPr>
              <w:ind w:left="-90" w:right="-56"/>
              <w:jc w:val="center"/>
              <w:rPr>
                <w:b/>
                <w:bCs/>
                <w:sz w:val="16"/>
                <w:szCs w:val="16"/>
              </w:rPr>
            </w:pPr>
          </w:p>
        </w:tc>
        <w:tc>
          <w:tcPr>
            <w:tcW w:w="332" w:type="pct"/>
          </w:tcPr>
          <w:p w:rsidR="000E3C03" w:rsidRPr="00F733D7" w:rsidRDefault="000E3C03" w:rsidP="00114D09">
            <w:pPr>
              <w:ind w:left="-90" w:right="-56"/>
              <w:jc w:val="center"/>
              <w:rPr>
                <w:b/>
                <w:bCs/>
                <w:sz w:val="16"/>
                <w:szCs w:val="16"/>
              </w:rPr>
            </w:pPr>
          </w:p>
        </w:tc>
        <w:tc>
          <w:tcPr>
            <w:tcW w:w="274" w:type="pct"/>
          </w:tcPr>
          <w:p w:rsidR="000E3C03" w:rsidRPr="00F733D7" w:rsidRDefault="000E3C03" w:rsidP="00114D09">
            <w:pPr>
              <w:ind w:left="-90" w:right="-56"/>
              <w:jc w:val="center"/>
              <w:rPr>
                <w:b/>
                <w:bCs/>
                <w:sz w:val="16"/>
                <w:szCs w:val="16"/>
              </w:rPr>
            </w:pPr>
          </w:p>
        </w:tc>
      </w:tr>
      <w:tr w:rsidR="009F7485" w:rsidRPr="00F733D7" w:rsidTr="00A92384">
        <w:trPr>
          <w:trHeight w:val="377"/>
        </w:trPr>
        <w:tc>
          <w:tcPr>
            <w:tcW w:w="1645" w:type="pct"/>
            <w:noWrap/>
          </w:tcPr>
          <w:p w:rsidR="009F7485" w:rsidRPr="00F733D7" w:rsidRDefault="009F7485" w:rsidP="006869DC">
            <w:pPr>
              <w:ind w:left="-90" w:right="-56"/>
              <w:rPr>
                <w:b/>
                <w:sz w:val="16"/>
                <w:szCs w:val="16"/>
              </w:rPr>
            </w:pPr>
            <w:r w:rsidRPr="00F733D7">
              <w:rPr>
                <w:b/>
                <w:sz w:val="16"/>
                <w:szCs w:val="16"/>
              </w:rPr>
              <w:t>Production of Inputs at site</w:t>
            </w:r>
          </w:p>
        </w:tc>
        <w:tc>
          <w:tcPr>
            <w:tcW w:w="422" w:type="pct"/>
            <w:noWrap/>
          </w:tcPr>
          <w:p w:rsidR="009F7485" w:rsidRPr="00F733D7" w:rsidRDefault="009F7485" w:rsidP="00114D09">
            <w:pPr>
              <w:ind w:left="-90" w:right="-56"/>
              <w:jc w:val="center"/>
              <w:rPr>
                <w:b/>
                <w:bCs/>
                <w:sz w:val="16"/>
                <w:szCs w:val="16"/>
              </w:rPr>
            </w:pPr>
          </w:p>
        </w:tc>
        <w:tc>
          <w:tcPr>
            <w:tcW w:w="310" w:type="pct"/>
            <w:noWrap/>
          </w:tcPr>
          <w:p w:rsidR="009F7485" w:rsidRPr="00F733D7" w:rsidRDefault="009F7485" w:rsidP="00114D09">
            <w:pPr>
              <w:ind w:left="-90" w:right="-56"/>
              <w:jc w:val="center"/>
              <w:rPr>
                <w:b/>
                <w:bCs/>
                <w:sz w:val="16"/>
                <w:szCs w:val="16"/>
              </w:rPr>
            </w:pPr>
          </w:p>
        </w:tc>
        <w:tc>
          <w:tcPr>
            <w:tcW w:w="392" w:type="pct"/>
            <w:noWrap/>
          </w:tcPr>
          <w:p w:rsidR="009F7485" w:rsidRPr="00F733D7" w:rsidRDefault="009F7485" w:rsidP="00114D09">
            <w:pPr>
              <w:ind w:left="-90" w:right="-56"/>
              <w:jc w:val="center"/>
              <w:rPr>
                <w:b/>
                <w:bCs/>
                <w:sz w:val="16"/>
                <w:szCs w:val="16"/>
              </w:rPr>
            </w:pPr>
          </w:p>
        </w:tc>
        <w:tc>
          <w:tcPr>
            <w:tcW w:w="321" w:type="pct"/>
            <w:noWrap/>
          </w:tcPr>
          <w:p w:rsidR="009F7485" w:rsidRPr="00F733D7" w:rsidRDefault="009F7485" w:rsidP="00114D09">
            <w:pPr>
              <w:ind w:left="-90" w:right="-56"/>
              <w:jc w:val="center"/>
              <w:rPr>
                <w:b/>
                <w:bCs/>
                <w:sz w:val="16"/>
                <w:szCs w:val="16"/>
              </w:rPr>
            </w:pPr>
          </w:p>
        </w:tc>
        <w:tc>
          <w:tcPr>
            <w:tcW w:w="310" w:type="pct"/>
          </w:tcPr>
          <w:p w:rsidR="009F7485" w:rsidRPr="00F733D7" w:rsidRDefault="009F7485" w:rsidP="00114D09">
            <w:pPr>
              <w:ind w:left="-90" w:right="-56"/>
              <w:jc w:val="center"/>
              <w:rPr>
                <w:b/>
                <w:bCs/>
                <w:sz w:val="16"/>
                <w:szCs w:val="16"/>
              </w:rPr>
            </w:pPr>
          </w:p>
        </w:tc>
        <w:tc>
          <w:tcPr>
            <w:tcW w:w="391" w:type="pct"/>
          </w:tcPr>
          <w:p w:rsidR="009F7485" w:rsidRPr="00F733D7" w:rsidRDefault="009F7485" w:rsidP="00114D09">
            <w:pPr>
              <w:ind w:left="-90" w:right="-56"/>
              <w:jc w:val="center"/>
              <w:rPr>
                <w:b/>
                <w:bCs/>
                <w:sz w:val="16"/>
                <w:szCs w:val="16"/>
              </w:rPr>
            </w:pPr>
          </w:p>
        </w:tc>
        <w:tc>
          <w:tcPr>
            <w:tcW w:w="322" w:type="pct"/>
          </w:tcPr>
          <w:p w:rsidR="009F7485" w:rsidRPr="00F733D7" w:rsidRDefault="009F7485" w:rsidP="00114D09">
            <w:pPr>
              <w:ind w:left="-90" w:right="-56"/>
              <w:jc w:val="center"/>
              <w:rPr>
                <w:b/>
                <w:bCs/>
                <w:sz w:val="16"/>
                <w:szCs w:val="16"/>
              </w:rPr>
            </w:pPr>
          </w:p>
        </w:tc>
        <w:tc>
          <w:tcPr>
            <w:tcW w:w="282" w:type="pct"/>
          </w:tcPr>
          <w:p w:rsidR="009F7485" w:rsidRPr="00F733D7" w:rsidRDefault="009F7485" w:rsidP="00114D09">
            <w:pPr>
              <w:ind w:left="-90" w:right="-56"/>
              <w:jc w:val="center"/>
              <w:rPr>
                <w:b/>
                <w:bCs/>
                <w:sz w:val="16"/>
                <w:szCs w:val="16"/>
              </w:rPr>
            </w:pPr>
          </w:p>
        </w:tc>
        <w:tc>
          <w:tcPr>
            <w:tcW w:w="331" w:type="pct"/>
          </w:tcPr>
          <w:p w:rsidR="009F7485" w:rsidRPr="00F733D7" w:rsidRDefault="009F7485" w:rsidP="00114D09">
            <w:pPr>
              <w:ind w:left="-90" w:right="-56"/>
              <w:jc w:val="center"/>
              <w:rPr>
                <w:b/>
                <w:bCs/>
                <w:sz w:val="16"/>
                <w:szCs w:val="16"/>
              </w:rPr>
            </w:pPr>
          </w:p>
        </w:tc>
        <w:tc>
          <w:tcPr>
            <w:tcW w:w="274" w:type="pct"/>
          </w:tcPr>
          <w:p w:rsidR="009F7485" w:rsidRPr="00F733D7" w:rsidRDefault="009F7485" w:rsidP="00114D09">
            <w:pPr>
              <w:ind w:left="-90" w:right="-56"/>
              <w:jc w:val="center"/>
              <w:rPr>
                <w:b/>
                <w:bCs/>
                <w:sz w:val="16"/>
                <w:szCs w:val="16"/>
              </w:rPr>
            </w:pPr>
          </w:p>
        </w:tc>
      </w:tr>
      <w:tr w:rsidR="009F7485" w:rsidRPr="00F733D7" w:rsidTr="0060644A">
        <w:trPr>
          <w:trHeight w:val="330"/>
        </w:trPr>
        <w:tc>
          <w:tcPr>
            <w:tcW w:w="1645" w:type="pct"/>
            <w:noWrap/>
          </w:tcPr>
          <w:p w:rsidR="009F7485" w:rsidRPr="00F733D7" w:rsidRDefault="009F7485" w:rsidP="006869DC">
            <w:pPr>
              <w:ind w:left="-90" w:right="-56"/>
              <w:rPr>
                <w:sz w:val="16"/>
                <w:szCs w:val="16"/>
              </w:rPr>
            </w:pPr>
            <w:r w:rsidRPr="00F733D7">
              <w:rPr>
                <w:sz w:val="16"/>
                <w:szCs w:val="16"/>
              </w:rPr>
              <w:t>Seed Production</w:t>
            </w:r>
          </w:p>
        </w:tc>
        <w:tc>
          <w:tcPr>
            <w:tcW w:w="422" w:type="pct"/>
            <w:noWrap/>
          </w:tcPr>
          <w:p w:rsidR="009F7485" w:rsidRPr="00F733D7" w:rsidRDefault="009F7485" w:rsidP="00114D09">
            <w:pPr>
              <w:ind w:left="-90" w:right="-56"/>
              <w:jc w:val="center"/>
              <w:rPr>
                <w:b/>
                <w:bCs/>
                <w:sz w:val="16"/>
                <w:szCs w:val="16"/>
              </w:rPr>
            </w:pPr>
          </w:p>
        </w:tc>
        <w:tc>
          <w:tcPr>
            <w:tcW w:w="310" w:type="pct"/>
            <w:noWrap/>
          </w:tcPr>
          <w:p w:rsidR="009F7485" w:rsidRPr="00F733D7" w:rsidRDefault="009F7485" w:rsidP="00114D09">
            <w:pPr>
              <w:ind w:left="-90" w:right="-56"/>
              <w:jc w:val="center"/>
              <w:rPr>
                <w:b/>
                <w:bCs/>
                <w:sz w:val="16"/>
                <w:szCs w:val="16"/>
              </w:rPr>
            </w:pPr>
          </w:p>
        </w:tc>
        <w:tc>
          <w:tcPr>
            <w:tcW w:w="392" w:type="pct"/>
            <w:noWrap/>
          </w:tcPr>
          <w:p w:rsidR="009F7485" w:rsidRPr="00F733D7" w:rsidRDefault="009F7485" w:rsidP="00114D09">
            <w:pPr>
              <w:ind w:left="-90" w:right="-56"/>
              <w:jc w:val="center"/>
              <w:rPr>
                <w:b/>
                <w:bCs/>
                <w:sz w:val="16"/>
                <w:szCs w:val="16"/>
              </w:rPr>
            </w:pPr>
          </w:p>
        </w:tc>
        <w:tc>
          <w:tcPr>
            <w:tcW w:w="321" w:type="pct"/>
            <w:noWrap/>
          </w:tcPr>
          <w:p w:rsidR="009F7485" w:rsidRPr="00F733D7" w:rsidRDefault="009F7485" w:rsidP="00114D09">
            <w:pPr>
              <w:ind w:left="-90" w:right="-56"/>
              <w:jc w:val="center"/>
              <w:rPr>
                <w:b/>
                <w:bCs/>
                <w:sz w:val="16"/>
                <w:szCs w:val="16"/>
              </w:rPr>
            </w:pPr>
          </w:p>
        </w:tc>
        <w:tc>
          <w:tcPr>
            <w:tcW w:w="310" w:type="pct"/>
          </w:tcPr>
          <w:p w:rsidR="009F7485" w:rsidRPr="00F733D7" w:rsidRDefault="009F7485" w:rsidP="00114D09">
            <w:pPr>
              <w:ind w:left="-90" w:right="-56"/>
              <w:jc w:val="center"/>
              <w:rPr>
                <w:b/>
                <w:bCs/>
                <w:sz w:val="16"/>
                <w:szCs w:val="16"/>
              </w:rPr>
            </w:pPr>
          </w:p>
        </w:tc>
        <w:tc>
          <w:tcPr>
            <w:tcW w:w="391" w:type="pct"/>
          </w:tcPr>
          <w:p w:rsidR="009F7485" w:rsidRPr="00F733D7" w:rsidRDefault="009F7485" w:rsidP="00114D09">
            <w:pPr>
              <w:ind w:left="-90" w:right="-56"/>
              <w:jc w:val="center"/>
              <w:rPr>
                <w:b/>
                <w:bCs/>
                <w:sz w:val="16"/>
                <w:szCs w:val="16"/>
              </w:rPr>
            </w:pPr>
          </w:p>
        </w:tc>
        <w:tc>
          <w:tcPr>
            <w:tcW w:w="322" w:type="pct"/>
          </w:tcPr>
          <w:p w:rsidR="009F7485" w:rsidRPr="00F733D7" w:rsidRDefault="009F7485" w:rsidP="00114D09">
            <w:pPr>
              <w:ind w:left="-90" w:right="-56"/>
              <w:jc w:val="center"/>
              <w:rPr>
                <w:b/>
                <w:bCs/>
                <w:sz w:val="16"/>
                <w:szCs w:val="16"/>
              </w:rPr>
            </w:pPr>
          </w:p>
        </w:tc>
        <w:tc>
          <w:tcPr>
            <w:tcW w:w="282" w:type="pct"/>
          </w:tcPr>
          <w:p w:rsidR="009F7485" w:rsidRPr="00F733D7" w:rsidRDefault="009F7485" w:rsidP="00114D09">
            <w:pPr>
              <w:ind w:left="-90" w:right="-56"/>
              <w:jc w:val="center"/>
              <w:rPr>
                <w:b/>
                <w:bCs/>
                <w:sz w:val="16"/>
                <w:szCs w:val="16"/>
              </w:rPr>
            </w:pPr>
          </w:p>
        </w:tc>
        <w:tc>
          <w:tcPr>
            <w:tcW w:w="331" w:type="pct"/>
          </w:tcPr>
          <w:p w:rsidR="009F7485" w:rsidRPr="00F733D7" w:rsidRDefault="009F7485" w:rsidP="00114D09">
            <w:pPr>
              <w:ind w:left="-90" w:right="-56"/>
              <w:jc w:val="center"/>
              <w:rPr>
                <w:b/>
                <w:bCs/>
                <w:sz w:val="16"/>
                <w:szCs w:val="16"/>
              </w:rPr>
            </w:pPr>
          </w:p>
        </w:tc>
        <w:tc>
          <w:tcPr>
            <w:tcW w:w="274" w:type="pct"/>
          </w:tcPr>
          <w:p w:rsidR="009F7485" w:rsidRPr="00F733D7" w:rsidRDefault="009F7485" w:rsidP="00114D09">
            <w:pPr>
              <w:ind w:left="-90" w:right="-56"/>
              <w:jc w:val="center"/>
              <w:rPr>
                <w:b/>
                <w:bCs/>
                <w:sz w:val="16"/>
                <w:szCs w:val="16"/>
              </w:rPr>
            </w:pPr>
          </w:p>
        </w:tc>
      </w:tr>
      <w:tr w:rsidR="009F7485" w:rsidRPr="00F733D7" w:rsidTr="0060644A">
        <w:trPr>
          <w:trHeight w:val="330"/>
        </w:trPr>
        <w:tc>
          <w:tcPr>
            <w:tcW w:w="1645" w:type="pct"/>
            <w:noWrap/>
          </w:tcPr>
          <w:p w:rsidR="009F7485" w:rsidRPr="00F733D7" w:rsidRDefault="009F7485" w:rsidP="006869DC">
            <w:pPr>
              <w:ind w:left="-90" w:right="-56"/>
              <w:rPr>
                <w:sz w:val="16"/>
                <w:szCs w:val="16"/>
              </w:rPr>
            </w:pPr>
            <w:r w:rsidRPr="00F733D7">
              <w:rPr>
                <w:sz w:val="16"/>
                <w:szCs w:val="16"/>
              </w:rPr>
              <w:t>Planting material production</w:t>
            </w:r>
          </w:p>
        </w:tc>
        <w:tc>
          <w:tcPr>
            <w:tcW w:w="422" w:type="pct"/>
            <w:noWrap/>
          </w:tcPr>
          <w:p w:rsidR="009F7485" w:rsidRPr="00F733D7" w:rsidRDefault="009F7485" w:rsidP="00114D09">
            <w:pPr>
              <w:ind w:left="-90" w:right="-56"/>
              <w:jc w:val="center"/>
              <w:rPr>
                <w:b/>
                <w:bCs/>
                <w:sz w:val="16"/>
                <w:szCs w:val="16"/>
              </w:rPr>
            </w:pPr>
          </w:p>
        </w:tc>
        <w:tc>
          <w:tcPr>
            <w:tcW w:w="310" w:type="pct"/>
            <w:noWrap/>
          </w:tcPr>
          <w:p w:rsidR="009F7485" w:rsidRPr="00F733D7" w:rsidRDefault="009F7485" w:rsidP="00114D09">
            <w:pPr>
              <w:ind w:left="-90" w:right="-56"/>
              <w:jc w:val="center"/>
              <w:rPr>
                <w:b/>
                <w:bCs/>
                <w:sz w:val="16"/>
                <w:szCs w:val="16"/>
              </w:rPr>
            </w:pPr>
          </w:p>
        </w:tc>
        <w:tc>
          <w:tcPr>
            <w:tcW w:w="392" w:type="pct"/>
            <w:noWrap/>
          </w:tcPr>
          <w:p w:rsidR="009F7485" w:rsidRPr="00F733D7" w:rsidRDefault="009F7485" w:rsidP="00114D09">
            <w:pPr>
              <w:ind w:left="-90" w:right="-56"/>
              <w:jc w:val="center"/>
              <w:rPr>
                <w:b/>
                <w:bCs/>
                <w:sz w:val="16"/>
                <w:szCs w:val="16"/>
              </w:rPr>
            </w:pPr>
          </w:p>
        </w:tc>
        <w:tc>
          <w:tcPr>
            <w:tcW w:w="321" w:type="pct"/>
            <w:noWrap/>
          </w:tcPr>
          <w:p w:rsidR="009F7485" w:rsidRPr="00F733D7" w:rsidRDefault="009F7485" w:rsidP="00114D09">
            <w:pPr>
              <w:ind w:left="-90" w:right="-56"/>
              <w:jc w:val="center"/>
              <w:rPr>
                <w:b/>
                <w:bCs/>
                <w:sz w:val="16"/>
                <w:szCs w:val="16"/>
              </w:rPr>
            </w:pPr>
          </w:p>
        </w:tc>
        <w:tc>
          <w:tcPr>
            <w:tcW w:w="310" w:type="pct"/>
          </w:tcPr>
          <w:p w:rsidR="009F7485" w:rsidRPr="00F733D7" w:rsidRDefault="009F7485" w:rsidP="00114D09">
            <w:pPr>
              <w:ind w:left="-90" w:right="-56"/>
              <w:jc w:val="center"/>
              <w:rPr>
                <w:b/>
                <w:bCs/>
                <w:sz w:val="16"/>
                <w:szCs w:val="16"/>
              </w:rPr>
            </w:pPr>
          </w:p>
        </w:tc>
        <w:tc>
          <w:tcPr>
            <w:tcW w:w="391" w:type="pct"/>
          </w:tcPr>
          <w:p w:rsidR="009F7485" w:rsidRPr="00F733D7" w:rsidRDefault="009F7485" w:rsidP="00114D09">
            <w:pPr>
              <w:ind w:left="-90" w:right="-56"/>
              <w:jc w:val="center"/>
              <w:rPr>
                <w:b/>
                <w:bCs/>
                <w:sz w:val="16"/>
                <w:szCs w:val="16"/>
              </w:rPr>
            </w:pPr>
          </w:p>
        </w:tc>
        <w:tc>
          <w:tcPr>
            <w:tcW w:w="322" w:type="pct"/>
          </w:tcPr>
          <w:p w:rsidR="009F7485" w:rsidRPr="00F733D7" w:rsidRDefault="009F7485" w:rsidP="00114D09">
            <w:pPr>
              <w:ind w:left="-90" w:right="-56"/>
              <w:jc w:val="center"/>
              <w:rPr>
                <w:b/>
                <w:bCs/>
                <w:sz w:val="16"/>
                <w:szCs w:val="16"/>
              </w:rPr>
            </w:pPr>
          </w:p>
        </w:tc>
        <w:tc>
          <w:tcPr>
            <w:tcW w:w="282" w:type="pct"/>
          </w:tcPr>
          <w:p w:rsidR="009F7485" w:rsidRPr="00F733D7" w:rsidRDefault="009F7485" w:rsidP="00114D09">
            <w:pPr>
              <w:ind w:left="-90" w:right="-56"/>
              <w:jc w:val="center"/>
              <w:rPr>
                <w:b/>
                <w:bCs/>
                <w:sz w:val="16"/>
                <w:szCs w:val="16"/>
              </w:rPr>
            </w:pPr>
          </w:p>
        </w:tc>
        <w:tc>
          <w:tcPr>
            <w:tcW w:w="331" w:type="pct"/>
          </w:tcPr>
          <w:p w:rsidR="009F7485" w:rsidRPr="00F733D7" w:rsidRDefault="009F7485" w:rsidP="00114D09">
            <w:pPr>
              <w:ind w:left="-90" w:right="-56"/>
              <w:jc w:val="center"/>
              <w:rPr>
                <w:b/>
                <w:bCs/>
                <w:sz w:val="16"/>
                <w:szCs w:val="16"/>
              </w:rPr>
            </w:pPr>
          </w:p>
        </w:tc>
        <w:tc>
          <w:tcPr>
            <w:tcW w:w="274" w:type="pct"/>
          </w:tcPr>
          <w:p w:rsidR="009F7485" w:rsidRPr="00F733D7" w:rsidRDefault="009F7485" w:rsidP="00114D09">
            <w:pPr>
              <w:ind w:left="-90" w:right="-56"/>
              <w:jc w:val="center"/>
              <w:rPr>
                <w:b/>
                <w:bCs/>
                <w:sz w:val="16"/>
                <w:szCs w:val="16"/>
              </w:rPr>
            </w:pPr>
          </w:p>
        </w:tc>
      </w:tr>
      <w:tr w:rsidR="009F7485" w:rsidRPr="00F733D7" w:rsidTr="0060644A">
        <w:trPr>
          <w:trHeight w:val="330"/>
        </w:trPr>
        <w:tc>
          <w:tcPr>
            <w:tcW w:w="1645" w:type="pct"/>
            <w:noWrap/>
          </w:tcPr>
          <w:p w:rsidR="009F7485" w:rsidRPr="00F733D7" w:rsidRDefault="009F7485" w:rsidP="006869DC">
            <w:pPr>
              <w:ind w:left="-90" w:right="-56"/>
              <w:rPr>
                <w:sz w:val="16"/>
                <w:szCs w:val="16"/>
              </w:rPr>
            </w:pPr>
            <w:r w:rsidRPr="00F733D7">
              <w:rPr>
                <w:sz w:val="16"/>
                <w:szCs w:val="16"/>
              </w:rPr>
              <w:t>Bio-agents production</w:t>
            </w:r>
          </w:p>
        </w:tc>
        <w:tc>
          <w:tcPr>
            <w:tcW w:w="422" w:type="pct"/>
            <w:noWrap/>
          </w:tcPr>
          <w:p w:rsidR="009F7485" w:rsidRPr="00F733D7" w:rsidRDefault="009F7485" w:rsidP="00114D09">
            <w:pPr>
              <w:ind w:left="-90" w:right="-56"/>
              <w:jc w:val="center"/>
              <w:rPr>
                <w:b/>
                <w:bCs/>
                <w:sz w:val="16"/>
                <w:szCs w:val="16"/>
              </w:rPr>
            </w:pPr>
          </w:p>
        </w:tc>
        <w:tc>
          <w:tcPr>
            <w:tcW w:w="310" w:type="pct"/>
            <w:noWrap/>
          </w:tcPr>
          <w:p w:rsidR="009F7485" w:rsidRPr="00F733D7" w:rsidRDefault="009F7485" w:rsidP="00114D09">
            <w:pPr>
              <w:ind w:left="-90" w:right="-56"/>
              <w:jc w:val="center"/>
              <w:rPr>
                <w:b/>
                <w:bCs/>
                <w:sz w:val="16"/>
                <w:szCs w:val="16"/>
              </w:rPr>
            </w:pPr>
          </w:p>
        </w:tc>
        <w:tc>
          <w:tcPr>
            <w:tcW w:w="392" w:type="pct"/>
            <w:noWrap/>
          </w:tcPr>
          <w:p w:rsidR="009F7485" w:rsidRPr="00F733D7" w:rsidRDefault="009F7485" w:rsidP="00114D09">
            <w:pPr>
              <w:ind w:left="-90" w:right="-56"/>
              <w:jc w:val="center"/>
              <w:rPr>
                <w:b/>
                <w:bCs/>
                <w:sz w:val="16"/>
                <w:szCs w:val="16"/>
              </w:rPr>
            </w:pPr>
          </w:p>
        </w:tc>
        <w:tc>
          <w:tcPr>
            <w:tcW w:w="321" w:type="pct"/>
            <w:noWrap/>
          </w:tcPr>
          <w:p w:rsidR="009F7485" w:rsidRPr="00F733D7" w:rsidRDefault="009F7485" w:rsidP="00114D09">
            <w:pPr>
              <w:ind w:left="-90" w:right="-56"/>
              <w:jc w:val="center"/>
              <w:rPr>
                <w:b/>
                <w:bCs/>
                <w:sz w:val="16"/>
                <w:szCs w:val="16"/>
              </w:rPr>
            </w:pPr>
          </w:p>
        </w:tc>
        <w:tc>
          <w:tcPr>
            <w:tcW w:w="310" w:type="pct"/>
          </w:tcPr>
          <w:p w:rsidR="009F7485" w:rsidRPr="00F733D7" w:rsidRDefault="009F7485" w:rsidP="00114D09">
            <w:pPr>
              <w:ind w:left="-90" w:right="-56"/>
              <w:jc w:val="center"/>
              <w:rPr>
                <w:b/>
                <w:bCs/>
                <w:sz w:val="16"/>
                <w:szCs w:val="16"/>
              </w:rPr>
            </w:pPr>
          </w:p>
        </w:tc>
        <w:tc>
          <w:tcPr>
            <w:tcW w:w="391" w:type="pct"/>
          </w:tcPr>
          <w:p w:rsidR="009F7485" w:rsidRPr="00F733D7" w:rsidRDefault="009F7485" w:rsidP="00114D09">
            <w:pPr>
              <w:ind w:left="-90" w:right="-56"/>
              <w:jc w:val="center"/>
              <w:rPr>
                <w:b/>
                <w:bCs/>
                <w:sz w:val="16"/>
                <w:szCs w:val="16"/>
              </w:rPr>
            </w:pPr>
          </w:p>
        </w:tc>
        <w:tc>
          <w:tcPr>
            <w:tcW w:w="322" w:type="pct"/>
          </w:tcPr>
          <w:p w:rsidR="009F7485" w:rsidRPr="00F733D7" w:rsidRDefault="009F7485" w:rsidP="00114D09">
            <w:pPr>
              <w:ind w:left="-90" w:right="-56"/>
              <w:jc w:val="center"/>
              <w:rPr>
                <w:b/>
                <w:bCs/>
                <w:sz w:val="16"/>
                <w:szCs w:val="16"/>
              </w:rPr>
            </w:pPr>
          </w:p>
        </w:tc>
        <w:tc>
          <w:tcPr>
            <w:tcW w:w="282" w:type="pct"/>
          </w:tcPr>
          <w:p w:rsidR="009F7485" w:rsidRPr="00F733D7" w:rsidRDefault="009F7485" w:rsidP="00114D09">
            <w:pPr>
              <w:ind w:left="-90" w:right="-56"/>
              <w:jc w:val="center"/>
              <w:rPr>
                <w:b/>
                <w:bCs/>
                <w:sz w:val="16"/>
                <w:szCs w:val="16"/>
              </w:rPr>
            </w:pPr>
          </w:p>
        </w:tc>
        <w:tc>
          <w:tcPr>
            <w:tcW w:w="331" w:type="pct"/>
          </w:tcPr>
          <w:p w:rsidR="009F7485" w:rsidRPr="00F733D7" w:rsidRDefault="009F7485" w:rsidP="00114D09">
            <w:pPr>
              <w:ind w:left="-90" w:right="-56"/>
              <w:jc w:val="center"/>
              <w:rPr>
                <w:b/>
                <w:bCs/>
                <w:sz w:val="16"/>
                <w:szCs w:val="16"/>
              </w:rPr>
            </w:pPr>
          </w:p>
        </w:tc>
        <w:tc>
          <w:tcPr>
            <w:tcW w:w="274" w:type="pct"/>
          </w:tcPr>
          <w:p w:rsidR="009F7485" w:rsidRPr="00F733D7" w:rsidRDefault="009F7485" w:rsidP="00114D09">
            <w:pPr>
              <w:ind w:left="-90" w:right="-56"/>
              <w:jc w:val="center"/>
              <w:rPr>
                <w:b/>
                <w:bCs/>
                <w:sz w:val="16"/>
                <w:szCs w:val="16"/>
              </w:rPr>
            </w:pPr>
          </w:p>
        </w:tc>
      </w:tr>
      <w:tr w:rsidR="009F7485" w:rsidRPr="00F733D7" w:rsidTr="0060644A">
        <w:trPr>
          <w:trHeight w:val="330"/>
        </w:trPr>
        <w:tc>
          <w:tcPr>
            <w:tcW w:w="1645" w:type="pct"/>
            <w:noWrap/>
          </w:tcPr>
          <w:p w:rsidR="009F7485" w:rsidRPr="00F733D7" w:rsidRDefault="009F7485" w:rsidP="006869DC">
            <w:pPr>
              <w:ind w:left="-90" w:right="-56"/>
              <w:rPr>
                <w:sz w:val="16"/>
                <w:szCs w:val="16"/>
              </w:rPr>
            </w:pPr>
            <w:r w:rsidRPr="00F733D7">
              <w:rPr>
                <w:sz w:val="16"/>
                <w:szCs w:val="16"/>
              </w:rPr>
              <w:t>Bio-pesticides production</w:t>
            </w:r>
          </w:p>
        </w:tc>
        <w:tc>
          <w:tcPr>
            <w:tcW w:w="422" w:type="pct"/>
            <w:noWrap/>
          </w:tcPr>
          <w:p w:rsidR="009F7485" w:rsidRPr="00F733D7" w:rsidRDefault="009F7485" w:rsidP="00114D09">
            <w:pPr>
              <w:ind w:left="-90" w:right="-56"/>
              <w:jc w:val="center"/>
              <w:rPr>
                <w:b/>
                <w:bCs/>
                <w:sz w:val="16"/>
                <w:szCs w:val="16"/>
              </w:rPr>
            </w:pPr>
          </w:p>
        </w:tc>
        <w:tc>
          <w:tcPr>
            <w:tcW w:w="310" w:type="pct"/>
            <w:noWrap/>
          </w:tcPr>
          <w:p w:rsidR="009F7485" w:rsidRPr="00F733D7" w:rsidRDefault="009F7485" w:rsidP="00114D09">
            <w:pPr>
              <w:ind w:left="-90" w:right="-56"/>
              <w:jc w:val="center"/>
              <w:rPr>
                <w:b/>
                <w:bCs/>
                <w:sz w:val="16"/>
                <w:szCs w:val="16"/>
              </w:rPr>
            </w:pPr>
          </w:p>
        </w:tc>
        <w:tc>
          <w:tcPr>
            <w:tcW w:w="392" w:type="pct"/>
            <w:noWrap/>
          </w:tcPr>
          <w:p w:rsidR="009F7485" w:rsidRPr="00F733D7" w:rsidRDefault="009F7485" w:rsidP="00114D09">
            <w:pPr>
              <w:ind w:left="-90" w:right="-56"/>
              <w:jc w:val="center"/>
              <w:rPr>
                <w:b/>
                <w:bCs/>
                <w:sz w:val="16"/>
                <w:szCs w:val="16"/>
              </w:rPr>
            </w:pPr>
          </w:p>
        </w:tc>
        <w:tc>
          <w:tcPr>
            <w:tcW w:w="321" w:type="pct"/>
            <w:noWrap/>
          </w:tcPr>
          <w:p w:rsidR="009F7485" w:rsidRPr="00F733D7" w:rsidRDefault="009F7485" w:rsidP="00114D09">
            <w:pPr>
              <w:ind w:left="-90" w:right="-56"/>
              <w:jc w:val="center"/>
              <w:rPr>
                <w:b/>
                <w:bCs/>
                <w:sz w:val="16"/>
                <w:szCs w:val="16"/>
              </w:rPr>
            </w:pPr>
          </w:p>
        </w:tc>
        <w:tc>
          <w:tcPr>
            <w:tcW w:w="310" w:type="pct"/>
          </w:tcPr>
          <w:p w:rsidR="009F7485" w:rsidRPr="00F733D7" w:rsidRDefault="009F7485" w:rsidP="00114D09">
            <w:pPr>
              <w:ind w:left="-90" w:right="-56"/>
              <w:jc w:val="center"/>
              <w:rPr>
                <w:b/>
                <w:bCs/>
                <w:sz w:val="16"/>
                <w:szCs w:val="16"/>
              </w:rPr>
            </w:pPr>
          </w:p>
        </w:tc>
        <w:tc>
          <w:tcPr>
            <w:tcW w:w="391" w:type="pct"/>
          </w:tcPr>
          <w:p w:rsidR="009F7485" w:rsidRPr="00F733D7" w:rsidRDefault="009F7485" w:rsidP="00114D09">
            <w:pPr>
              <w:ind w:left="-90" w:right="-56"/>
              <w:jc w:val="center"/>
              <w:rPr>
                <w:b/>
                <w:bCs/>
                <w:sz w:val="16"/>
                <w:szCs w:val="16"/>
              </w:rPr>
            </w:pPr>
          </w:p>
        </w:tc>
        <w:tc>
          <w:tcPr>
            <w:tcW w:w="322" w:type="pct"/>
          </w:tcPr>
          <w:p w:rsidR="009F7485" w:rsidRPr="00F733D7" w:rsidRDefault="009F7485" w:rsidP="00114D09">
            <w:pPr>
              <w:ind w:left="-90" w:right="-56"/>
              <w:jc w:val="center"/>
              <w:rPr>
                <w:b/>
                <w:bCs/>
                <w:sz w:val="16"/>
                <w:szCs w:val="16"/>
              </w:rPr>
            </w:pPr>
          </w:p>
        </w:tc>
        <w:tc>
          <w:tcPr>
            <w:tcW w:w="282" w:type="pct"/>
          </w:tcPr>
          <w:p w:rsidR="009F7485" w:rsidRPr="00F733D7" w:rsidRDefault="009F7485" w:rsidP="00114D09">
            <w:pPr>
              <w:ind w:left="-90" w:right="-56"/>
              <w:jc w:val="center"/>
              <w:rPr>
                <w:b/>
                <w:bCs/>
                <w:sz w:val="16"/>
                <w:szCs w:val="16"/>
              </w:rPr>
            </w:pPr>
          </w:p>
        </w:tc>
        <w:tc>
          <w:tcPr>
            <w:tcW w:w="331" w:type="pct"/>
          </w:tcPr>
          <w:p w:rsidR="009F7485" w:rsidRPr="00F733D7" w:rsidRDefault="009F7485" w:rsidP="00114D09">
            <w:pPr>
              <w:ind w:left="-90" w:right="-56"/>
              <w:jc w:val="center"/>
              <w:rPr>
                <w:b/>
                <w:bCs/>
                <w:sz w:val="16"/>
                <w:szCs w:val="16"/>
              </w:rPr>
            </w:pPr>
          </w:p>
        </w:tc>
        <w:tc>
          <w:tcPr>
            <w:tcW w:w="274" w:type="pct"/>
          </w:tcPr>
          <w:p w:rsidR="009F7485" w:rsidRPr="00F733D7" w:rsidRDefault="009F7485" w:rsidP="00114D09">
            <w:pPr>
              <w:ind w:left="-90" w:right="-56"/>
              <w:jc w:val="center"/>
              <w:rPr>
                <w:b/>
                <w:bCs/>
                <w:sz w:val="16"/>
                <w:szCs w:val="16"/>
              </w:rPr>
            </w:pPr>
          </w:p>
        </w:tc>
      </w:tr>
      <w:tr w:rsidR="009F7485" w:rsidRPr="00F733D7" w:rsidTr="0060644A">
        <w:trPr>
          <w:trHeight w:val="330"/>
        </w:trPr>
        <w:tc>
          <w:tcPr>
            <w:tcW w:w="1645" w:type="pct"/>
            <w:noWrap/>
          </w:tcPr>
          <w:p w:rsidR="009F7485" w:rsidRPr="00F733D7" w:rsidRDefault="009F7485" w:rsidP="006869DC">
            <w:pPr>
              <w:ind w:left="-90" w:right="-56"/>
              <w:rPr>
                <w:sz w:val="16"/>
                <w:szCs w:val="16"/>
              </w:rPr>
            </w:pPr>
            <w:r w:rsidRPr="00F733D7">
              <w:rPr>
                <w:sz w:val="16"/>
                <w:szCs w:val="16"/>
              </w:rPr>
              <w:t>Bio-fertilizer production</w:t>
            </w:r>
          </w:p>
        </w:tc>
        <w:tc>
          <w:tcPr>
            <w:tcW w:w="422" w:type="pct"/>
            <w:noWrap/>
          </w:tcPr>
          <w:p w:rsidR="009F7485" w:rsidRPr="00F733D7" w:rsidRDefault="009F7485" w:rsidP="00114D09">
            <w:pPr>
              <w:ind w:left="-90" w:right="-56"/>
              <w:jc w:val="center"/>
              <w:rPr>
                <w:b/>
                <w:bCs/>
                <w:sz w:val="16"/>
                <w:szCs w:val="16"/>
              </w:rPr>
            </w:pPr>
          </w:p>
        </w:tc>
        <w:tc>
          <w:tcPr>
            <w:tcW w:w="310" w:type="pct"/>
            <w:noWrap/>
          </w:tcPr>
          <w:p w:rsidR="009F7485" w:rsidRPr="00F733D7" w:rsidRDefault="009F7485" w:rsidP="00114D09">
            <w:pPr>
              <w:ind w:left="-90" w:right="-56"/>
              <w:jc w:val="center"/>
              <w:rPr>
                <w:b/>
                <w:bCs/>
                <w:sz w:val="16"/>
                <w:szCs w:val="16"/>
              </w:rPr>
            </w:pPr>
          </w:p>
        </w:tc>
        <w:tc>
          <w:tcPr>
            <w:tcW w:w="392" w:type="pct"/>
            <w:noWrap/>
          </w:tcPr>
          <w:p w:rsidR="009F7485" w:rsidRPr="00F733D7" w:rsidRDefault="009F7485" w:rsidP="00114D09">
            <w:pPr>
              <w:ind w:left="-90" w:right="-56"/>
              <w:jc w:val="center"/>
              <w:rPr>
                <w:b/>
                <w:bCs/>
                <w:sz w:val="16"/>
                <w:szCs w:val="16"/>
              </w:rPr>
            </w:pPr>
          </w:p>
        </w:tc>
        <w:tc>
          <w:tcPr>
            <w:tcW w:w="321" w:type="pct"/>
            <w:noWrap/>
          </w:tcPr>
          <w:p w:rsidR="009F7485" w:rsidRPr="00F733D7" w:rsidRDefault="009F7485" w:rsidP="00114D09">
            <w:pPr>
              <w:ind w:left="-90" w:right="-56"/>
              <w:jc w:val="center"/>
              <w:rPr>
                <w:b/>
                <w:bCs/>
                <w:sz w:val="16"/>
                <w:szCs w:val="16"/>
              </w:rPr>
            </w:pPr>
          </w:p>
        </w:tc>
        <w:tc>
          <w:tcPr>
            <w:tcW w:w="310" w:type="pct"/>
          </w:tcPr>
          <w:p w:rsidR="009F7485" w:rsidRPr="00F733D7" w:rsidRDefault="009F7485" w:rsidP="00114D09">
            <w:pPr>
              <w:ind w:left="-90" w:right="-56"/>
              <w:jc w:val="center"/>
              <w:rPr>
                <w:b/>
                <w:bCs/>
                <w:sz w:val="16"/>
                <w:szCs w:val="16"/>
              </w:rPr>
            </w:pPr>
          </w:p>
        </w:tc>
        <w:tc>
          <w:tcPr>
            <w:tcW w:w="391" w:type="pct"/>
          </w:tcPr>
          <w:p w:rsidR="009F7485" w:rsidRPr="00F733D7" w:rsidRDefault="009F7485" w:rsidP="00114D09">
            <w:pPr>
              <w:ind w:left="-90" w:right="-56"/>
              <w:jc w:val="center"/>
              <w:rPr>
                <w:b/>
                <w:bCs/>
                <w:sz w:val="16"/>
                <w:szCs w:val="16"/>
              </w:rPr>
            </w:pPr>
          </w:p>
        </w:tc>
        <w:tc>
          <w:tcPr>
            <w:tcW w:w="322" w:type="pct"/>
          </w:tcPr>
          <w:p w:rsidR="009F7485" w:rsidRPr="00F733D7" w:rsidRDefault="009F7485" w:rsidP="00114D09">
            <w:pPr>
              <w:ind w:left="-90" w:right="-56"/>
              <w:jc w:val="center"/>
              <w:rPr>
                <w:b/>
                <w:bCs/>
                <w:sz w:val="16"/>
                <w:szCs w:val="16"/>
              </w:rPr>
            </w:pPr>
          </w:p>
        </w:tc>
        <w:tc>
          <w:tcPr>
            <w:tcW w:w="282" w:type="pct"/>
          </w:tcPr>
          <w:p w:rsidR="009F7485" w:rsidRPr="00F733D7" w:rsidRDefault="009F7485" w:rsidP="00114D09">
            <w:pPr>
              <w:ind w:left="-90" w:right="-56"/>
              <w:jc w:val="center"/>
              <w:rPr>
                <w:b/>
                <w:bCs/>
                <w:sz w:val="16"/>
                <w:szCs w:val="16"/>
              </w:rPr>
            </w:pPr>
          </w:p>
        </w:tc>
        <w:tc>
          <w:tcPr>
            <w:tcW w:w="331" w:type="pct"/>
          </w:tcPr>
          <w:p w:rsidR="009F7485" w:rsidRPr="00F733D7" w:rsidRDefault="009F7485" w:rsidP="00114D09">
            <w:pPr>
              <w:ind w:left="-90" w:right="-56"/>
              <w:jc w:val="center"/>
              <w:rPr>
                <w:b/>
                <w:bCs/>
                <w:sz w:val="16"/>
                <w:szCs w:val="16"/>
              </w:rPr>
            </w:pPr>
          </w:p>
        </w:tc>
        <w:tc>
          <w:tcPr>
            <w:tcW w:w="274" w:type="pct"/>
          </w:tcPr>
          <w:p w:rsidR="009F7485" w:rsidRPr="00F733D7" w:rsidRDefault="009F7485" w:rsidP="00114D09">
            <w:pPr>
              <w:ind w:left="-90" w:right="-56"/>
              <w:jc w:val="center"/>
              <w:rPr>
                <w:b/>
                <w:bCs/>
                <w:sz w:val="16"/>
                <w:szCs w:val="16"/>
              </w:rPr>
            </w:pPr>
          </w:p>
        </w:tc>
      </w:tr>
      <w:tr w:rsidR="009F7485" w:rsidRPr="00F733D7" w:rsidTr="0060644A">
        <w:trPr>
          <w:trHeight w:val="330"/>
        </w:trPr>
        <w:tc>
          <w:tcPr>
            <w:tcW w:w="1645" w:type="pct"/>
            <w:noWrap/>
          </w:tcPr>
          <w:p w:rsidR="009F7485" w:rsidRPr="00F733D7" w:rsidRDefault="009F7485" w:rsidP="006869DC">
            <w:pPr>
              <w:ind w:left="-90" w:right="-56"/>
              <w:rPr>
                <w:sz w:val="16"/>
                <w:szCs w:val="16"/>
              </w:rPr>
            </w:pPr>
            <w:r w:rsidRPr="00F733D7">
              <w:rPr>
                <w:sz w:val="16"/>
                <w:szCs w:val="16"/>
              </w:rPr>
              <w:t>Vermi-compost production</w:t>
            </w:r>
          </w:p>
        </w:tc>
        <w:tc>
          <w:tcPr>
            <w:tcW w:w="422" w:type="pct"/>
            <w:noWrap/>
          </w:tcPr>
          <w:p w:rsidR="009F7485" w:rsidRPr="00F733D7" w:rsidRDefault="009F7485" w:rsidP="00114D09">
            <w:pPr>
              <w:ind w:left="-90" w:right="-56"/>
              <w:jc w:val="center"/>
              <w:rPr>
                <w:b/>
                <w:bCs/>
                <w:sz w:val="16"/>
                <w:szCs w:val="16"/>
              </w:rPr>
            </w:pPr>
          </w:p>
        </w:tc>
        <w:tc>
          <w:tcPr>
            <w:tcW w:w="310" w:type="pct"/>
            <w:noWrap/>
          </w:tcPr>
          <w:p w:rsidR="009F7485" w:rsidRPr="00F733D7" w:rsidRDefault="009F7485" w:rsidP="00114D09">
            <w:pPr>
              <w:ind w:left="-90" w:right="-56"/>
              <w:jc w:val="center"/>
              <w:rPr>
                <w:b/>
                <w:bCs/>
                <w:sz w:val="16"/>
                <w:szCs w:val="16"/>
              </w:rPr>
            </w:pPr>
          </w:p>
        </w:tc>
        <w:tc>
          <w:tcPr>
            <w:tcW w:w="392" w:type="pct"/>
            <w:noWrap/>
          </w:tcPr>
          <w:p w:rsidR="009F7485" w:rsidRPr="00F733D7" w:rsidRDefault="009F7485" w:rsidP="00114D09">
            <w:pPr>
              <w:ind w:left="-90" w:right="-56"/>
              <w:jc w:val="center"/>
              <w:rPr>
                <w:b/>
                <w:bCs/>
                <w:sz w:val="16"/>
                <w:szCs w:val="16"/>
              </w:rPr>
            </w:pPr>
          </w:p>
        </w:tc>
        <w:tc>
          <w:tcPr>
            <w:tcW w:w="321" w:type="pct"/>
            <w:noWrap/>
          </w:tcPr>
          <w:p w:rsidR="009F7485" w:rsidRPr="00F733D7" w:rsidRDefault="009F7485" w:rsidP="00114D09">
            <w:pPr>
              <w:ind w:left="-90" w:right="-56"/>
              <w:jc w:val="center"/>
              <w:rPr>
                <w:b/>
                <w:bCs/>
                <w:sz w:val="16"/>
                <w:szCs w:val="16"/>
              </w:rPr>
            </w:pPr>
          </w:p>
        </w:tc>
        <w:tc>
          <w:tcPr>
            <w:tcW w:w="310" w:type="pct"/>
          </w:tcPr>
          <w:p w:rsidR="009F7485" w:rsidRPr="00F733D7" w:rsidRDefault="009F7485" w:rsidP="00114D09">
            <w:pPr>
              <w:ind w:left="-90" w:right="-56"/>
              <w:jc w:val="center"/>
              <w:rPr>
                <w:b/>
                <w:bCs/>
                <w:sz w:val="16"/>
                <w:szCs w:val="16"/>
              </w:rPr>
            </w:pPr>
          </w:p>
        </w:tc>
        <w:tc>
          <w:tcPr>
            <w:tcW w:w="391" w:type="pct"/>
          </w:tcPr>
          <w:p w:rsidR="009F7485" w:rsidRPr="00F733D7" w:rsidRDefault="009F7485" w:rsidP="00114D09">
            <w:pPr>
              <w:ind w:left="-90" w:right="-56"/>
              <w:jc w:val="center"/>
              <w:rPr>
                <w:b/>
                <w:bCs/>
                <w:sz w:val="16"/>
                <w:szCs w:val="16"/>
              </w:rPr>
            </w:pPr>
          </w:p>
        </w:tc>
        <w:tc>
          <w:tcPr>
            <w:tcW w:w="322" w:type="pct"/>
          </w:tcPr>
          <w:p w:rsidR="009F7485" w:rsidRPr="00F733D7" w:rsidRDefault="009F7485" w:rsidP="00114D09">
            <w:pPr>
              <w:ind w:left="-90" w:right="-56"/>
              <w:jc w:val="center"/>
              <w:rPr>
                <w:b/>
                <w:bCs/>
                <w:sz w:val="16"/>
                <w:szCs w:val="16"/>
              </w:rPr>
            </w:pPr>
          </w:p>
        </w:tc>
        <w:tc>
          <w:tcPr>
            <w:tcW w:w="282" w:type="pct"/>
          </w:tcPr>
          <w:p w:rsidR="009F7485" w:rsidRPr="00F733D7" w:rsidRDefault="009F7485" w:rsidP="00114D09">
            <w:pPr>
              <w:ind w:left="-90" w:right="-56"/>
              <w:jc w:val="center"/>
              <w:rPr>
                <w:b/>
                <w:bCs/>
                <w:sz w:val="16"/>
                <w:szCs w:val="16"/>
              </w:rPr>
            </w:pPr>
          </w:p>
        </w:tc>
        <w:tc>
          <w:tcPr>
            <w:tcW w:w="331" w:type="pct"/>
          </w:tcPr>
          <w:p w:rsidR="009F7485" w:rsidRPr="00F733D7" w:rsidRDefault="009F7485" w:rsidP="00114D09">
            <w:pPr>
              <w:ind w:left="-90" w:right="-56"/>
              <w:jc w:val="center"/>
              <w:rPr>
                <w:b/>
                <w:bCs/>
                <w:sz w:val="16"/>
                <w:szCs w:val="16"/>
              </w:rPr>
            </w:pPr>
          </w:p>
        </w:tc>
        <w:tc>
          <w:tcPr>
            <w:tcW w:w="274" w:type="pct"/>
          </w:tcPr>
          <w:p w:rsidR="009F7485" w:rsidRPr="00F733D7" w:rsidRDefault="009F7485" w:rsidP="00114D09">
            <w:pPr>
              <w:ind w:left="-90" w:right="-56"/>
              <w:jc w:val="center"/>
              <w:rPr>
                <w:b/>
                <w:bCs/>
                <w:sz w:val="16"/>
                <w:szCs w:val="16"/>
              </w:rPr>
            </w:pPr>
          </w:p>
        </w:tc>
      </w:tr>
      <w:tr w:rsidR="009F7485" w:rsidRPr="00F733D7" w:rsidTr="0060644A">
        <w:trPr>
          <w:trHeight w:val="330"/>
        </w:trPr>
        <w:tc>
          <w:tcPr>
            <w:tcW w:w="1645" w:type="pct"/>
            <w:noWrap/>
          </w:tcPr>
          <w:p w:rsidR="009F7485" w:rsidRPr="00F733D7" w:rsidRDefault="009F7485" w:rsidP="006869DC">
            <w:pPr>
              <w:ind w:left="-90" w:right="-56"/>
              <w:rPr>
                <w:sz w:val="16"/>
                <w:szCs w:val="16"/>
              </w:rPr>
            </w:pPr>
            <w:r w:rsidRPr="00F733D7">
              <w:rPr>
                <w:sz w:val="16"/>
                <w:szCs w:val="16"/>
              </w:rPr>
              <w:t>Organic manures production</w:t>
            </w:r>
          </w:p>
        </w:tc>
        <w:tc>
          <w:tcPr>
            <w:tcW w:w="422" w:type="pct"/>
            <w:noWrap/>
          </w:tcPr>
          <w:p w:rsidR="009F7485" w:rsidRPr="00F733D7" w:rsidRDefault="009F7485" w:rsidP="00114D09">
            <w:pPr>
              <w:ind w:left="-90" w:right="-56"/>
              <w:jc w:val="center"/>
              <w:rPr>
                <w:b/>
                <w:bCs/>
                <w:sz w:val="16"/>
                <w:szCs w:val="16"/>
              </w:rPr>
            </w:pPr>
          </w:p>
        </w:tc>
        <w:tc>
          <w:tcPr>
            <w:tcW w:w="310" w:type="pct"/>
            <w:noWrap/>
          </w:tcPr>
          <w:p w:rsidR="009F7485" w:rsidRPr="00F733D7" w:rsidRDefault="009F7485" w:rsidP="00114D09">
            <w:pPr>
              <w:ind w:left="-90" w:right="-56"/>
              <w:jc w:val="center"/>
              <w:rPr>
                <w:b/>
                <w:bCs/>
                <w:sz w:val="16"/>
                <w:szCs w:val="16"/>
              </w:rPr>
            </w:pPr>
          </w:p>
        </w:tc>
        <w:tc>
          <w:tcPr>
            <w:tcW w:w="392" w:type="pct"/>
            <w:noWrap/>
          </w:tcPr>
          <w:p w:rsidR="009F7485" w:rsidRPr="00F733D7" w:rsidRDefault="009F7485" w:rsidP="00114D09">
            <w:pPr>
              <w:ind w:left="-90" w:right="-56"/>
              <w:jc w:val="center"/>
              <w:rPr>
                <w:b/>
                <w:bCs/>
                <w:sz w:val="16"/>
                <w:szCs w:val="16"/>
              </w:rPr>
            </w:pPr>
          </w:p>
        </w:tc>
        <w:tc>
          <w:tcPr>
            <w:tcW w:w="321" w:type="pct"/>
            <w:noWrap/>
          </w:tcPr>
          <w:p w:rsidR="009F7485" w:rsidRPr="00F733D7" w:rsidRDefault="009F7485" w:rsidP="00114D09">
            <w:pPr>
              <w:ind w:left="-90" w:right="-56"/>
              <w:jc w:val="center"/>
              <w:rPr>
                <w:b/>
                <w:bCs/>
                <w:sz w:val="16"/>
                <w:szCs w:val="16"/>
              </w:rPr>
            </w:pPr>
          </w:p>
        </w:tc>
        <w:tc>
          <w:tcPr>
            <w:tcW w:w="310" w:type="pct"/>
          </w:tcPr>
          <w:p w:rsidR="009F7485" w:rsidRPr="00F733D7" w:rsidRDefault="009F7485" w:rsidP="00114D09">
            <w:pPr>
              <w:ind w:left="-90" w:right="-56"/>
              <w:jc w:val="center"/>
              <w:rPr>
                <w:b/>
                <w:bCs/>
                <w:sz w:val="16"/>
                <w:szCs w:val="16"/>
              </w:rPr>
            </w:pPr>
          </w:p>
        </w:tc>
        <w:tc>
          <w:tcPr>
            <w:tcW w:w="391" w:type="pct"/>
          </w:tcPr>
          <w:p w:rsidR="009F7485" w:rsidRPr="00F733D7" w:rsidRDefault="009F7485" w:rsidP="00114D09">
            <w:pPr>
              <w:ind w:left="-90" w:right="-56"/>
              <w:jc w:val="center"/>
              <w:rPr>
                <w:b/>
                <w:bCs/>
                <w:sz w:val="16"/>
                <w:szCs w:val="16"/>
              </w:rPr>
            </w:pPr>
          </w:p>
        </w:tc>
        <w:tc>
          <w:tcPr>
            <w:tcW w:w="322" w:type="pct"/>
          </w:tcPr>
          <w:p w:rsidR="009F7485" w:rsidRPr="00F733D7" w:rsidRDefault="009F7485" w:rsidP="00114D09">
            <w:pPr>
              <w:ind w:left="-90" w:right="-56"/>
              <w:jc w:val="center"/>
              <w:rPr>
                <w:b/>
                <w:bCs/>
                <w:sz w:val="16"/>
                <w:szCs w:val="16"/>
              </w:rPr>
            </w:pPr>
          </w:p>
        </w:tc>
        <w:tc>
          <w:tcPr>
            <w:tcW w:w="282" w:type="pct"/>
          </w:tcPr>
          <w:p w:rsidR="009F7485" w:rsidRPr="00F733D7" w:rsidRDefault="009F7485" w:rsidP="00114D09">
            <w:pPr>
              <w:ind w:left="-90" w:right="-56"/>
              <w:jc w:val="center"/>
              <w:rPr>
                <w:b/>
                <w:bCs/>
                <w:sz w:val="16"/>
                <w:szCs w:val="16"/>
              </w:rPr>
            </w:pPr>
          </w:p>
        </w:tc>
        <w:tc>
          <w:tcPr>
            <w:tcW w:w="331" w:type="pct"/>
          </w:tcPr>
          <w:p w:rsidR="009F7485" w:rsidRPr="00F733D7" w:rsidRDefault="009F7485" w:rsidP="00114D09">
            <w:pPr>
              <w:ind w:left="-90" w:right="-56"/>
              <w:jc w:val="center"/>
              <w:rPr>
                <w:b/>
                <w:bCs/>
                <w:sz w:val="16"/>
                <w:szCs w:val="16"/>
              </w:rPr>
            </w:pPr>
          </w:p>
        </w:tc>
        <w:tc>
          <w:tcPr>
            <w:tcW w:w="274" w:type="pct"/>
          </w:tcPr>
          <w:p w:rsidR="009F7485" w:rsidRPr="00F733D7" w:rsidRDefault="009F7485" w:rsidP="00114D09">
            <w:pPr>
              <w:ind w:left="-90" w:right="-56"/>
              <w:jc w:val="center"/>
              <w:rPr>
                <w:b/>
                <w:bCs/>
                <w:sz w:val="16"/>
                <w:szCs w:val="16"/>
              </w:rPr>
            </w:pPr>
          </w:p>
        </w:tc>
      </w:tr>
      <w:tr w:rsidR="009F7485" w:rsidRPr="00F733D7" w:rsidTr="0060644A">
        <w:trPr>
          <w:trHeight w:val="330"/>
        </w:trPr>
        <w:tc>
          <w:tcPr>
            <w:tcW w:w="1645" w:type="pct"/>
            <w:noWrap/>
          </w:tcPr>
          <w:p w:rsidR="009F7485" w:rsidRPr="00F733D7" w:rsidRDefault="009F7485" w:rsidP="006869DC">
            <w:pPr>
              <w:ind w:left="-90" w:right="-56"/>
              <w:rPr>
                <w:sz w:val="16"/>
                <w:szCs w:val="16"/>
              </w:rPr>
            </w:pPr>
            <w:r w:rsidRPr="00F733D7">
              <w:rPr>
                <w:sz w:val="16"/>
                <w:szCs w:val="16"/>
              </w:rPr>
              <w:t>Production of fry and fingerlings</w:t>
            </w:r>
          </w:p>
        </w:tc>
        <w:tc>
          <w:tcPr>
            <w:tcW w:w="422" w:type="pct"/>
            <w:noWrap/>
          </w:tcPr>
          <w:p w:rsidR="009F7485" w:rsidRPr="00F733D7" w:rsidRDefault="009F7485" w:rsidP="00114D09">
            <w:pPr>
              <w:ind w:left="-90" w:right="-56"/>
              <w:jc w:val="center"/>
              <w:rPr>
                <w:b/>
                <w:bCs/>
                <w:sz w:val="16"/>
                <w:szCs w:val="16"/>
              </w:rPr>
            </w:pPr>
          </w:p>
        </w:tc>
        <w:tc>
          <w:tcPr>
            <w:tcW w:w="310" w:type="pct"/>
            <w:noWrap/>
          </w:tcPr>
          <w:p w:rsidR="009F7485" w:rsidRPr="00F733D7" w:rsidRDefault="009F7485" w:rsidP="00114D09">
            <w:pPr>
              <w:ind w:left="-90" w:right="-56"/>
              <w:jc w:val="center"/>
              <w:rPr>
                <w:b/>
                <w:bCs/>
                <w:sz w:val="16"/>
                <w:szCs w:val="16"/>
              </w:rPr>
            </w:pPr>
          </w:p>
        </w:tc>
        <w:tc>
          <w:tcPr>
            <w:tcW w:w="392" w:type="pct"/>
            <w:noWrap/>
          </w:tcPr>
          <w:p w:rsidR="009F7485" w:rsidRPr="00F733D7" w:rsidRDefault="009F7485" w:rsidP="00114D09">
            <w:pPr>
              <w:ind w:left="-90" w:right="-56"/>
              <w:jc w:val="center"/>
              <w:rPr>
                <w:b/>
                <w:bCs/>
                <w:sz w:val="16"/>
                <w:szCs w:val="16"/>
              </w:rPr>
            </w:pPr>
          </w:p>
        </w:tc>
        <w:tc>
          <w:tcPr>
            <w:tcW w:w="321" w:type="pct"/>
            <w:noWrap/>
          </w:tcPr>
          <w:p w:rsidR="009F7485" w:rsidRPr="00F733D7" w:rsidRDefault="009F7485" w:rsidP="00114D09">
            <w:pPr>
              <w:ind w:left="-90" w:right="-56"/>
              <w:jc w:val="center"/>
              <w:rPr>
                <w:b/>
                <w:bCs/>
                <w:sz w:val="16"/>
                <w:szCs w:val="16"/>
              </w:rPr>
            </w:pPr>
          </w:p>
        </w:tc>
        <w:tc>
          <w:tcPr>
            <w:tcW w:w="310" w:type="pct"/>
          </w:tcPr>
          <w:p w:rsidR="009F7485" w:rsidRPr="00F733D7" w:rsidRDefault="009F7485" w:rsidP="00114D09">
            <w:pPr>
              <w:ind w:left="-90" w:right="-56"/>
              <w:jc w:val="center"/>
              <w:rPr>
                <w:b/>
                <w:bCs/>
                <w:sz w:val="16"/>
                <w:szCs w:val="16"/>
              </w:rPr>
            </w:pPr>
          </w:p>
        </w:tc>
        <w:tc>
          <w:tcPr>
            <w:tcW w:w="391" w:type="pct"/>
          </w:tcPr>
          <w:p w:rsidR="009F7485" w:rsidRPr="00F733D7" w:rsidRDefault="009F7485" w:rsidP="00114D09">
            <w:pPr>
              <w:ind w:left="-90" w:right="-56"/>
              <w:jc w:val="center"/>
              <w:rPr>
                <w:b/>
                <w:bCs/>
                <w:sz w:val="16"/>
                <w:szCs w:val="16"/>
              </w:rPr>
            </w:pPr>
          </w:p>
        </w:tc>
        <w:tc>
          <w:tcPr>
            <w:tcW w:w="322" w:type="pct"/>
          </w:tcPr>
          <w:p w:rsidR="009F7485" w:rsidRPr="00F733D7" w:rsidRDefault="009F7485" w:rsidP="00114D09">
            <w:pPr>
              <w:ind w:left="-90" w:right="-56"/>
              <w:jc w:val="center"/>
              <w:rPr>
                <w:b/>
                <w:bCs/>
                <w:sz w:val="16"/>
                <w:szCs w:val="16"/>
              </w:rPr>
            </w:pPr>
          </w:p>
        </w:tc>
        <w:tc>
          <w:tcPr>
            <w:tcW w:w="282" w:type="pct"/>
          </w:tcPr>
          <w:p w:rsidR="009F7485" w:rsidRPr="00F733D7" w:rsidRDefault="009F7485" w:rsidP="00114D09">
            <w:pPr>
              <w:ind w:left="-90" w:right="-56"/>
              <w:jc w:val="center"/>
              <w:rPr>
                <w:b/>
                <w:bCs/>
                <w:sz w:val="16"/>
                <w:szCs w:val="16"/>
              </w:rPr>
            </w:pPr>
          </w:p>
        </w:tc>
        <w:tc>
          <w:tcPr>
            <w:tcW w:w="331" w:type="pct"/>
          </w:tcPr>
          <w:p w:rsidR="009F7485" w:rsidRPr="00F733D7" w:rsidRDefault="009F7485" w:rsidP="00114D09">
            <w:pPr>
              <w:ind w:left="-90" w:right="-56"/>
              <w:jc w:val="center"/>
              <w:rPr>
                <w:b/>
                <w:bCs/>
                <w:sz w:val="16"/>
                <w:szCs w:val="16"/>
              </w:rPr>
            </w:pPr>
          </w:p>
        </w:tc>
        <w:tc>
          <w:tcPr>
            <w:tcW w:w="274" w:type="pct"/>
          </w:tcPr>
          <w:p w:rsidR="009F7485" w:rsidRPr="00F733D7" w:rsidRDefault="009F7485" w:rsidP="00114D09">
            <w:pPr>
              <w:ind w:left="-90" w:right="-56"/>
              <w:jc w:val="center"/>
              <w:rPr>
                <w:b/>
                <w:bCs/>
                <w:sz w:val="16"/>
                <w:szCs w:val="16"/>
              </w:rPr>
            </w:pPr>
          </w:p>
        </w:tc>
      </w:tr>
      <w:tr w:rsidR="009F7485" w:rsidRPr="00F733D7" w:rsidTr="0060644A">
        <w:trPr>
          <w:trHeight w:val="330"/>
        </w:trPr>
        <w:tc>
          <w:tcPr>
            <w:tcW w:w="1645" w:type="pct"/>
            <w:noWrap/>
          </w:tcPr>
          <w:p w:rsidR="009F7485" w:rsidRPr="00F733D7" w:rsidRDefault="009F7485" w:rsidP="006869DC">
            <w:pPr>
              <w:ind w:left="-90" w:right="-56"/>
              <w:rPr>
                <w:sz w:val="16"/>
                <w:szCs w:val="16"/>
              </w:rPr>
            </w:pPr>
            <w:r w:rsidRPr="00F733D7">
              <w:rPr>
                <w:sz w:val="16"/>
                <w:szCs w:val="16"/>
              </w:rPr>
              <w:t>Production of Bee-colonies and wax sheets</w:t>
            </w:r>
          </w:p>
        </w:tc>
        <w:tc>
          <w:tcPr>
            <w:tcW w:w="422" w:type="pct"/>
            <w:noWrap/>
          </w:tcPr>
          <w:p w:rsidR="009F7485" w:rsidRPr="00F733D7" w:rsidRDefault="009F7485" w:rsidP="00114D09">
            <w:pPr>
              <w:ind w:left="-90" w:right="-56"/>
              <w:jc w:val="center"/>
              <w:rPr>
                <w:b/>
                <w:bCs/>
                <w:sz w:val="16"/>
                <w:szCs w:val="16"/>
              </w:rPr>
            </w:pPr>
          </w:p>
        </w:tc>
        <w:tc>
          <w:tcPr>
            <w:tcW w:w="310" w:type="pct"/>
            <w:noWrap/>
          </w:tcPr>
          <w:p w:rsidR="009F7485" w:rsidRPr="00F733D7" w:rsidRDefault="009F7485" w:rsidP="00114D09">
            <w:pPr>
              <w:ind w:left="-90" w:right="-56"/>
              <w:jc w:val="center"/>
              <w:rPr>
                <w:b/>
                <w:bCs/>
                <w:sz w:val="16"/>
                <w:szCs w:val="16"/>
              </w:rPr>
            </w:pPr>
          </w:p>
        </w:tc>
        <w:tc>
          <w:tcPr>
            <w:tcW w:w="392" w:type="pct"/>
            <w:noWrap/>
          </w:tcPr>
          <w:p w:rsidR="009F7485" w:rsidRPr="00F733D7" w:rsidRDefault="009F7485" w:rsidP="00114D09">
            <w:pPr>
              <w:ind w:left="-90" w:right="-56"/>
              <w:jc w:val="center"/>
              <w:rPr>
                <w:b/>
                <w:bCs/>
                <w:sz w:val="16"/>
                <w:szCs w:val="16"/>
              </w:rPr>
            </w:pPr>
          </w:p>
        </w:tc>
        <w:tc>
          <w:tcPr>
            <w:tcW w:w="321" w:type="pct"/>
            <w:noWrap/>
          </w:tcPr>
          <w:p w:rsidR="009F7485" w:rsidRPr="00F733D7" w:rsidRDefault="009F7485" w:rsidP="00114D09">
            <w:pPr>
              <w:ind w:left="-90" w:right="-56"/>
              <w:jc w:val="center"/>
              <w:rPr>
                <w:b/>
                <w:bCs/>
                <w:sz w:val="16"/>
                <w:szCs w:val="16"/>
              </w:rPr>
            </w:pPr>
          </w:p>
        </w:tc>
        <w:tc>
          <w:tcPr>
            <w:tcW w:w="310" w:type="pct"/>
          </w:tcPr>
          <w:p w:rsidR="009F7485" w:rsidRPr="00F733D7" w:rsidRDefault="009F7485" w:rsidP="00114D09">
            <w:pPr>
              <w:ind w:left="-90" w:right="-56"/>
              <w:jc w:val="center"/>
              <w:rPr>
                <w:b/>
                <w:bCs/>
                <w:sz w:val="16"/>
                <w:szCs w:val="16"/>
              </w:rPr>
            </w:pPr>
          </w:p>
        </w:tc>
        <w:tc>
          <w:tcPr>
            <w:tcW w:w="391" w:type="pct"/>
          </w:tcPr>
          <w:p w:rsidR="009F7485" w:rsidRPr="00F733D7" w:rsidRDefault="009F7485" w:rsidP="00114D09">
            <w:pPr>
              <w:ind w:left="-90" w:right="-56"/>
              <w:jc w:val="center"/>
              <w:rPr>
                <w:b/>
                <w:bCs/>
                <w:sz w:val="16"/>
                <w:szCs w:val="16"/>
              </w:rPr>
            </w:pPr>
          </w:p>
        </w:tc>
        <w:tc>
          <w:tcPr>
            <w:tcW w:w="322" w:type="pct"/>
          </w:tcPr>
          <w:p w:rsidR="009F7485" w:rsidRPr="00F733D7" w:rsidRDefault="009F7485" w:rsidP="00114D09">
            <w:pPr>
              <w:ind w:left="-90" w:right="-56"/>
              <w:jc w:val="center"/>
              <w:rPr>
                <w:b/>
                <w:bCs/>
                <w:sz w:val="16"/>
                <w:szCs w:val="16"/>
              </w:rPr>
            </w:pPr>
          </w:p>
        </w:tc>
        <w:tc>
          <w:tcPr>
            <w:tcW w:w="282" w:type="pct"/>
          </w:tcPr>
          <w:p w:rsidR="009F7485" w:rsidRPr="00F733D7" w:rsidRDefault="009F7485" w:rsidP="00114D09">
            <w:pPr>
              <w:ind w:left="-90" w:right="-56"/>
              <w:jc w:val="center"/>
              <w:rPr>
                <w:b/>
                <w:bCs/>
                <w:sz w:val="16"/>
                <w:szCs w:val="16"/>
              </w:rPr>
            </w:pPr>
          </w:p>
        </w:tc>
        <w:tc>
          <w:tcPr>
            <w:tcW w:w="331" w:type="pct"/>
          </w:tcPr>
          <w:p w:rsidR="009F7485" w:rsidRPr="00F733D7" w:rsidRDefault="009F7485" w:rsidP="00114D09">
            <w:pPr>
              <w:ind w:left="-90" w:right="-56"/>
              <w:jc w:val="center"/>
              <w:rPr>
                <w:b/>
                <w:bCs/>
                <w:sz w:val="16"/>
                <w:szCs w:val="16"/>
              </w:rPr>
            </w:pPr>
          </w:p>
        </w:tc>
        <w:tc>
          <w:tcPr>
            <w:tcW w:w="274" w:type="pct"/>
          </w:tcPr>
          <w:p w:rsidR="009F7485" w:rsidRPr="00F733D7" w:rsidRDefault="009F7485" w:rsidP="00114D09">
            <w:pPr>
              <w:ind w:left="-90" w:right="-56"/>
              <w:jc w:val="center"/>
              <w:rPr>
                <w:b/>
                <w:bCs/>
                <w:sz w:val="16"/>
                <w:szCs w:val="16"/>
              </w:rPr>
            </w:pPr>
          </w:p>
        </w:tc>
      </w:tr>
      <w:tr w:rsidR="009F7485" w:rsidRPr="00F733D7" w:rsidTr="0060644A">
        <w:trPr>
          <w:trHeight w:val="330"/>
        </w:trPr>
        <w:tc>
          <w:tcPr>
            <w:tcW w:w="1645" w:type="pct"/>
            <w:noWrap/>
          </w:tcPr>
          <w:p w:rsidR="009F7485" w:rsidRPr="00F733D7" w:rsidRDefault="009F7485" w:rsidP="006869DC">
            <w:pPr>
              <w:ind w:left="-90" w:right="-56"/>
              <w:rPr>
                <w:sz w:val="16"/>
                <w:szCs w:val="16"/>
              </w:rPr>
            </w:pPr>
            <w:r w:rsidRPr="00F733D7">
              <w:rPr>
                <w:sz w:val="16"/>
                <w:szCs w:val="16"/>
              </w:rPr>
              <w:t>Small tools and implements</w:t>
            </w:r>
          </w:p>
        </w:tc>
        <w:tc>
          <w:tcPr>
            <w:tcW w:w="422" w:type="pct"/>
            <w:noWrap/>
          </w:tcPr>
          <w:p w:rsidR="009F7485" w:rsidRPr="00F733D7" w:rsidRDefault="009F7485" w:rsidP="00114D09">
            <w:pPr>
              <w:ind w:left="-90" w:right="-56"/>
              <w:jc w:val="center"/>
              <w:rPr>
                <w:b/>
                <w:bCs/>
                <w:sz w:val="16"/>
                <w:szCs w:val="16"/>
              </w:rPr>
            </w:pPr>
          </w:p>
        </w:tc>
        <w:tc>
          <w:tcPr>
            <w:tcW w:w="310" w:type="pct"/>
            <w:noWrap/>
          </w:tcPr>
          <w:p w:rsidR="009F7485" w:rsidRPr="00F733D7" w:rsidRDefault="009F7485" w:rsidP="00114D09">
            <w:pPr>
              <w:ind w:left="-90" w:right="-56"/>
              <w:jc w:val="center"/>
              <w:rPr>
                <w:b/>
                <w:bCs/>
                <w:sz w:val="16"/>
                <w:szCs w:val="16"/>
              </w:rPr>
            </w:pPr>
          </w:p>
        </w:tc>
        <w:tc>
          <w:tcPr>
            <w:tcW w:w="392" w:type="pct"/>
            <w:noWrap/>
          </w:tcPr>
          <w:p w:rsidR="009F7485" w:rsidRPr="00F733D7" w:rsidRDefault="009F7485" w:rsidP="00114D09">
            <w:pPr>
              <w:ind w:left="-90" w:right="-56"/>
              <w:jc w:val="center"/>
              <w:rPr>
                <w:b/>
                <w:bCs/>
                <w:sz w:val="16"/>
                <w:szCs w:val="16"/>
              </w:rPr>
            </w:pPr>
          </w:p>
        </w:tc>
        <w:tc>
          <w:tcPr>
            <w:tcW w:w="321" w:type="pct"/>
            <w:noWrap/>
          </w:tcPr>
          <w:p w:rsidR="009F7485" w:rsidRPr="00F733D7" w:rsidRDefault="009F7485" w:rsidP="00114D09">
            <w:pPr>
              <w:ind w:left="-90" w:right="-56"/>
              <w:jc w:val="center"/>
              <w:rPr>
                <w:b/>
                <w:bCs/>
                <w:sz w:val="16"/>
                <w:szCs w:val="16"/>
              </w:rPr>
            </w:pPr>
          </w:p>
        </w:tc>
        <w:tc>
          <w:tcPr>
            <w:tcW w:w="310" w:type="pct"/>
          </w:tcPr>
          <w:p w:rsidR="009F7485" w:rsidRPr="00F733D7" w:rsidRDefault="009F7485" w:rsidP="00114D09">
            <w:pPr>
              <w:ind w:left="-90" w:right="-56"/>
              <w:jc w:val="center"/>
              <w:rPr>
                <w:b/>
                <w:bCs/>
                <w:sz w:val="16"/>
                <w:szCs w:val="16"/>
              </w:rPr>
            </w:pPr>
          </w:p>
        </w:tc>
        <w:tc>
          <w:tcPr>
            <w:tcW w:w="391" w:type="pct"/>
          </w:tcPr>
          <w:p w:rsidR="009F7485" w:rsidRPr="00F733D7" w:rsidRDefault="009F7485" w:rsidP="00114D09">
            <w:pPr>
              <w:ind w:left="-90" w:right="-56"/>
              <w:jc w:val="center"/>
              <w:rPr>
                <w:b/>
                <w:bCs/>
                <w:sz w:val="16"/>
                <w:szCs w:val="16"/>
              </w:rPr>
            </w:pPr>
          </w:p>
        </w:tc>
        <w:tc>
          <w:tcPr>
            <w:tcW w:w="322" w:type="pct"/>
          </w:tcPr>
          <w:p w:rsidR="009F7485" w:rsidRPr="00F733D7" w:rsidRDefault="009F7485" w:rsidP="00114D09">
            <w:pPr>
              <w:ind w:left="-90" w:right="-56"/>
              <w:jc w:val="center"/>
              <w:rPr>
                <w:b/>
                <w:bCs/>
                <w:sz w:val="16"/>
                <w:szCs w:val="16"/>
              </w:rPr>
            </w:pPr>
          </w:p>
        </w:tc>
        <w:tc>
          <w:tcPr>
            <w:tcW w:w="282" w:type="pct"/>
          </w:tcPr>
          <w:p w:rsidR="009F7485" w:rsidRPr="00F733D7" w:rsidRDefault="009F7485" w:rsidP="00114D09">
            <w:pPr>
              <w:ind w:left="-90" w:right="-56"/>
              <w:jc w:val="center"/>
              <w:rPr>
                <w:b/>
                <w:bCs/>
                <w:sz w:val="16"/>
                <w:szCs w:val="16"/>
              </w:rPr>
            </w:pPr>
          </w:p>
        </w:tc>
        <w:tc>
          <w:tcPr>
            <w:tcW w:w="331" w:type="pct"/>
          </w:tcPr>
          <w:p w:rsidR="009F7485" w:rsidRPr="00F733D7" w:rsidRDefault="009F7485" w:rsidP="00114D09">
            <w:pPr>
              <w:ind w:left="-90" w:right="-56"/>
              <w:jc w:val="center"/>
              <w:rPr>
                <w:b/>
                <w:bCs/>
                <w:sz w:val="16"/>
                <w:szCs w:val="16"/>
              </w:rPr>
            </w:pPr>
          </w:p>
        </w:tc>
        <w:tc>
          <w:tcPr>
            <w:tcW w:w="274" w:type="pct"/>
          </w:tcPr>
          <w:p w:rsidR="009F7485" w:rsidRPr="00F733D7" w:rsidRDefault="009F7485" w:rsidP="00114D09">
            <w:pPr>
              <w:ind w:left="-90" w:right="-56"/>
              <w:jc w:val="center"/>
              <w:rPr>
                <w:b/>
                <w:bCs/>
                <w:sz w:val="16"/>
                <w:szCs w:val="16"/>
              </w:rPr>
            </w:pPr>
          </w:p>
        </w:tc>
      </w:tr>
      <w:tr w:rsidR="009F7485" w:rsidRPr="00F733D7" w:rsidTr="0060644A">
        <w:trPr>
          <w:trHeight w:val="330"/>
        </w:trPr>
        <w:tc>
          <w:tcPr>
            <w:tcW w:w="1645" w:type="pct"/>
            <w:noWrap/>
          </w:tcPr>
          <w:p w:rsidR="009F7485" w:rsidRPr="00F733D7" w:rsidRDefault="009F7485" w:rsidP="006869DC">
            <w:pPr>
              <w:ind w:left="-90" w:right="-56"/>
              <w:rPr>
                <w:sz w:val="16"/>
                <w:szCs w:val="16"/>
              </w:rPr>
            </w:pPr>
            <w:r w:rsidRPr="00F733D7">
              <w:rPr>
                <w:sz w:val="16"/>
                <w:szCs w:val="16"/>
              </w:rPr>
              <w:t>Production of livestock feed and fodder</w:t>
            </w:r>
          </w:p>
        </w:tc>
        <w:tc>
          <w:tcPr>
            <w:tcW w:w="422" w:type="pct"/>
            <w:noWrap/>
          </w:tcPr>
          <w:p w:rsidR="009F7485" w:rsidRPr="00F733D7" w:rsidRDefault="009F7485" w:rsidP="00114D09">
            <w:pPr>
              <w:ind w:left="-90" w:right="-56"/>
              <w:jc w:val="center"/>
              <w:rPr>
                <w:b/>
                <w:bCs/>
                <w:sz w:val="16"/>
                <w:szCs w:val="16"/>
              </w:rPr>
            </w:pPr>
          </w:p>
        </w:tc>
        <w:tc>
          <w:tcPr>
            <w:tcW w:w="310" w:type="pct"/>
            <w:noWrap/>
          </w:tcPr>
          <w:p w:rsidR="009F7485" w:rsidRPr="00F733D7" w:rsidRDefault="009F7485" w:rsidP="00114D09">
            <w:pPr>
              <w:ind w:left="-90" w:right="-56"/>
              <w:jc w:val="center"/>
              <w:rPr>
                <w:b/>
                <w:bCs/>
                <w:sz w:val="16"/>
                <w:szCs w:val="16"/>
              </w:rPr>
            </w:pPr>
          </w:p>
        </w:tc>
        <w:tc>
          <w:tcPr>
            <w:tcW w:w="392" w:type="pct"/>
            <w:noWrap/>
          </w:tcPr>
          <w:p w:rsidR="009F7485" w:rsidRPr="00F733D7" w:rsidRDefault="009F7485" w:rsidP="00114D09">
            <w:pPr>
              <w:ind w:left="-90" w:right="-56"/>
              <w:jc w:val="center"/>
              <w:rPr>
                <w:b/>
                <w:bCs/>
                <w:sz w:val="16"/>
                <w:szCs w:val="16"/>
              </w:rPr>
            </w:pPr>
          </w:p>
        </w:tc>
        <w:tc>
          <w:tcPr>
            <w:tcW w:w="321" w:type="pct"/>
            <w:noWrap/>
          </w:tcPr>
          <w:p w:rsidR="009F7485" w:rsidRPr="00F733D7" w:rsidRDefault="009F7485" w:rsidP="00114D09">
            <w:pPr>
              <w:ind w:left="-90" w:right="-56"/>
              <w:jc w:val="center"/>
              <w:rPr>
                <w:b/>
                <w:bCs/>
                <w:sz w:val="16"/>
                <w:szCs w:val="16"/>
              </w:rPr>
            </w:pPr>
          </w:p>
        </w:tc>
        <w:tc>
          <w:tcPr>
            <w:tcW w:w="310" w:type="pct"/>
          </w:tcPr>
          <w:p w:rsidR="009F7485" w:rsidRPr="00F733D7" w:rsidRDefault="009F7485" w:rsidP="00114D09">
            <w:pPr>
              <w:ind w:left="-90" w:right="-56"/>
              <w:jc w:val="center"/>
              <w:rPr>
                <w:b/>
                <w:bCs/>
                <w:sz w:val="16"/>
                <w:szCs w:val="16"/>
              </w:rPr>
            </w:pPr>
          </w:p>
        </w:tc>
        <w:tc>
          <w:tcPr>
            <w:tcW w:w="391" w:type="pct"/>
          </w:tcPr>
          <w:p w:rsidR="009F7485" w:rsidRPr="00F733D7" w:rsidRDefault="009F7485" w:rsidP="00114D09">
            <w:pPr>
              <w:ind w:left="-90" w:right="-56"/>
              <w:jc w:val="center"/>
              <w:rPr>
                <w:b/>
                <w:bCs/>
                <w:sz w:val="16"/>
                <w:szCs w:val="16"/>
              </w:rPr>
            </w:pPr>
          </w:p>
        </w:tc>
        <w:tc>
          <w:tcPr>
            <w:tcW w:w="322" w:type="pct"/>
          </w:tcPr>
          <w:p w:rsidR="009F7485" w:rsidRPr="00F733D7" w:rsidRDefault="009F7485" w:rsidP="00114D09">
            <w:pPr>
              <w:ind w:left="-90" w:right="-56"/>
              <w:jc w:val="center"/>
              <w:rPr>
                <w:b/>
                <w:bCs/>
                <w:sz w:val="16"/>
                <w:szCs w:val="16"/>
              </w:rPr>
            </w:pPr>
          </w:p>
        </w:tc>
        <w:tc>
          <w:tcPr>
            <w:tcW w:w="282" w:type="pct"/>
          </w:tcPr>
          <w:p w:rsidR="009F7485" w:rsidRPr="00F733D7" w:rsidRDefault="009F7485" w:rsidP="00114D09">
            <w:pPr>
              <w:ind w:left="-90" w:right="-56"/>
              <w:jc w:val="center"/>
              <w:rPr>
                <w:b/>
                <w:bCs/>
                <w:sz w:val="16"/>
                <w:szCs w:val="16"/>
              </w:rPr>
            </w:pPr>
          </w:p>
        </w:tc>
        <w:tc>
          <w:tcPr>
            <w:tcW w:w="331" w:type="pct"/>
          </w:tcPr>
          <w:p w:rsidR="009F7485" w:rsidRPr="00F733D7" w:rsidRDefault="009F7485" w:rsidP="00114D09">
            <w:pPr>
              <w:ind w:left="-90" w:right="-56"/>
              <w:jc w:val="center"/>
              <w:rPr>
                <w:b/>
                <w:bCs/>
                <w:sz w:val="16"/>
                <w:szCs w:val="16"/>
              </w:rPr>
            </w:pPr>
          </w:p>
        </w:tc>
        <w:tc>
          <w:tcPr>
            <w:tcW w:w="274" w:type="pct"/>
          </w:tcPr>
          <w:p w:rsidR="009F7485" w:rsidRPr="00F733D7" w:rsidRDefault="009F7485" w:rsidP="00114D09">
            <w:pPr>
              <w:ind w:left="-90" w:right="-56"/>
              <w:jc w:val="center"/>
              <w:rPr>
                <w:b/>
                <w:bCs/>
                <w:sz w:val="16"/>
                <w:szCs w:val="16"/>
              </w:rPr>
            </w:pPr>
          </w:p>
        </w:tc>
      </w:tr>
      <w:tr w:rsidR="009F7485" w:rsidRPr="00F733D7" w:rsidTr="0060644A">
        <w:trPr>
          <w:trHeight w:val="330"/>
        </w:trPr>
        <w:tc>
          <w:tcPr>
            <w:tcW w:w="1645" w:type="pct"/>
            <w:noWrap/>
          </w:tcPr>
          <w:p w:rsidR="009F7485" w:rsidRPr="00F733D7" w:rsidRDefault="009F7485" w:rsidP="006869DC">
            <w:pPr>
              <w:ind w:left="-90" w:right="-56"/>
              <w:rPr>
                <w:sz w:val="16"/>
                <w:szCs w:val="16"/>
              </w:rPr>
            </w:pPr>
            <w:r w:rsidRPr="00F733D7">
              <w:rPr>
                <w:sz w:val="16"/>
                <w:szCs w:val="16"/>
              </w:rPr>
              <w:t>Production of Fish feed</w:t>
            </w:r>
          </w:p>
        </w:tc>
        <w:tc>
          <w:tcPr>
            <w:tcW w:w="422" w:type="pct"/>
            <w:noWrap/>
          </w:tcPr>
          <w:p w:rsidR="009F7485" w:rsidRPr="00F733D7" w:rsidRDefault="009F7485" w:rsidP="00114D09">
            <w:pPr>
              <w:ind w:left="-90" w:right="-56"/>
              <w:jc w:val="center"/>
              <w:rPr>
                <w:b/>
                <w:bCs/>
                <w:sz w:val="16"/>
                <w:szCs w:val="16"/>
              </w:rPr>
            </w:pPr>
          </w:p>
        </w:tc>
        <w:tc>
          <w:tcPr>
            <w:tcW w:w="310" w:type="pct"/>
            <w:noWrap/>
          </w:tcPr>
          <w:p w:rsidR="009F7485" w:rsidRPr="00F733D7" w:rsidRDefault="009F7485" w:rsidP="00114D09">
            <w:pPr>
              <w:ind w:left="-90" w:right="-56"/>
              <w:jc w:val="center"/>
              <w:rPr>
                <w:b/>
                <w:bCs/>
                <w:sz w:val="16"/>
                <w:szCs w:val="16"/>
              </w:rPr>
            </w:pPr>
          </w:p>
        </w:tc>
        <w:tc>
          <w:tcPr>
            <w:tcW w:w="392" w:type="pct"/>
            <w:noWrap/>
          </w:tcPr>
          <w:p w:rsidR="009F7485" w:rsidRPr="00F733D7" w:rsidRDefault="009F7485" w:rsidP="00114D09">
            <w:pPr>
              <w:ind w:left="-90" w:right="-56"/>
              <w:jc w:val="center"/>
              <w:rPr>
                <w:b/>
                <w:bCs/>
                <w:sz w:val="16"/>
                <w:szCs w:val="16"/>
              </w:rPr>
            </w:pPr>
          </w:p>
        </w:tc>
        <w:tc>
          <w:tcPr>
            <w:tcW w:w="321" w:type="pct"/>
            <w:noWrap/>
          </w:tcPr>
          <w:p w:rsidR="009F7485" w:rsidRPr="00F733D7" w:rsidRDefault="009F7485" w:rsidP="00114D09">
            <w:pPr>
              <w:ind w:left="-90" w:right="-56"/>
              <w:jc w:val="center"/>
              <w:rPr>
                <w:b/>
                <w:bCs/>
                <w:sz w:val="16"/>
                <w:szCs w:val="16"/>
              </w:rPr>
            </w:pPr>
          </w:p>
        </w:tc>
        <w:tc>
          <w:tcPr>
            <w:tcW w:w="310" w:type="pct"/>
          </w:tcPr>
          <w:p w:rsidR="009F7485" w:rsidRPr="00F733D7" w:rsidRDefault="009F7485" w:rsidP="00114D09">
            <w:pPr>
              <w:ind w:left="-90" w:right="-56"/>
              <w:jc w:val="center"/>
              <w:rPr>
                <w:b/>
                <w:bCs/>
                <w:sz w:val="16"/>
                <w:szCs w:val="16"/>
              </w:rPr>
            </w:pPr>
          </w:p>
        </w:tc>
        <w:tc>
          <w:tcPr>
            <w:tcW w:w="391" w:type="pct"/>
          </w:tcPr>
          <w:p w:rsidR="009F7485" w:rsidRPr="00F733D7" w:rsidRDefault="009F7485" w:rsidP="00114D09">
            <w:pPr>
              <w:ind w:left="-90" w:right="-56"/>
              <w:jc w:val="center"/>
              <w:rPr>
                <w:b/>
                <w:bCs/>
                <w:sz w:val="16"/>
                <w:szCs w:val="16"/>
              </w:rPr>
            </w:pPr>
          </w:p>
        </w:tc>
        <w:tc>
          <w:tcPr>
            <w:tcW w:w="322" w:type="pct"/>
          </w:tcPr>
          <w:p w:rsidR="009F7485" w:rsidRPr="00F733D7" w:rsidRDefault="009F7485" w:rsidP="00114D09">
            <w:pPr>
              <w:ind w:left="-90" w:right="-56"/>
              <w:jc w:val="center"/>
              <w:rPr>
                <w:b/>
                <w:bCs/>
                <w:sz w:val="16"/>
                <w:szCs w:val="16"/>
              </w:rPr>
            </w:pPr>
          </w:p>
        </w:tc>
        <w:tc>
          <w:tcPr>
            <w:tcW w:w="282" w:type="pct"/>
          </w:tcPr>
          <w:p w:rsidR="009F7485" w:rsidRPr="00F733D7" w:rsidRDefault="009F7485" w:rsidP="00114D09">
            <w:pPr>
              <w:ind w:left="-90" w:right="-56"/>
              <w:jc w:val="center"/>
              <w:rPr>
                <w:b/>
                <w:bCs/>
                <w:sz w:val="16"/>
                <w:szCs w:val="16"/>
              </w:rPr>
            </w:pPr>
          </w:p>
        </w:tc>
        <w:tc>
          <w:tcPr>
            <w:tcW w:w="331" w:type="pct"/>
          </w:tcPr>
          <w:p w:rsidR="009F7485" w:rsidRPr="00F733D7" w:rsidRDefault="009F7485" w:rsidP="00114D09">
            <w:pPr>
              <w:ind w:left="-90" w:right="-56"/>
              <w:jc w:val="center"/>
              <w:rPr>
                <w:b/>
                <w:bCs/>
                <w:sz w:val="16"/>
                <w:szCs w:val="16"/>
              </w:rPr>
            </w:pPr>
          </w:p>
        </w:tc>
        <w:tc>
          <w:tcPr>
            <w:tcW w:w="274" w:type="pct"/>
          </w:tcPr>
          <w:p w:rsidR="009F7485" w:rsidRPr="00F733D7" w:rsidRDefault="009F7485" w:rsidP="00114D09">
            <w:pPr>
              <w:ind w:left="-90" w:right="-56"/>
              <w:jc w:val="center"/>
              <w:rPr>
                <w:b/>
                <w:bCs/>
                <w:sz w:val="16"/>
                <w:szCs w:val="16"/>
              </w:rPr>
            </w:pPr>
          </w:p>
        </w:tc>
      </w:tr>
      <w:tr w:rsidR="00F92E66" w:rsidRPr="00F733D7" w:rsidTr="0060644A">
        <w:trPr>
          <w:trHeight w:val="330"/>
        </w:trPr>
        <w:tc>
          <w:tcPr>
            <w:tcW w:w="1645" w:type="pct"/>
            <w:noWrap/>
          </w:tcPr>
          <w:p w:rsidR="00F92E66" w:rsidRPr="00D471BE" w:rsidRDefault="00F92E66" w:rsidP="006869DC">
            <w:pPr>
              <w:ind w:left="-90" w:right="-56"/>
              <w:rPr>
                <w:sz w:val="16"/>
                <w:szCs w:val="16"/>
              </w:rPr>
            </w:pPr>
            <w:r w:rsidRPr="00D471BE">
              <w:rPr>
                <w:sz w:val="16"/>
                <w:szCs w:val="16"/>
              </w:rPr>
              <w:t xml:space="preserve">Mushroom production </w:t>
            </w:r>
          </w:p>
        </w:tc>
        <w:tc>
          <w:tcPr>
            <w:tcW w:w="422" w:type="pct"/>
            <w:noWrap/>
          </w:tcPr>
          <w:p w:rsidR="00F92E66" w:rsidRPr="00DC1F3A" w:rsidRDefault="00F92E66" w:rsidP="00114D09">
            <w:pPr>
              <w:ind w:left="-90" w:right="-56"/>
              <w:jc w:val="center"/>
              <w:rPr>
                <w:bCs/>
                <w:sz w:val="16"/>
                <w:szCs w:val="16"/>
              </w:rPr>
            </w:pPr>
            <w:r w:rsidRPr="00DC1F3A">
              <w:rPr>
                <w:bCs/>
                <w:sz w:val="16"/>
                <w:szCs w:val="16"/>
              </w:rPr>
              <w:t>1</w:t>
            </w:r>
          </w:p>
        </w:tc>
        <w:tc>
          <w:tcPr>
            <w:tcW w:w="310" w:type="pct"/>
            <w:noWrap/>
          </w:tcPr>
          <w:p w:rsidR="00F92E66" w:rsidRPr="00DC1F3A" w:rsidRDefault="00F92E66" w:rsidP="00114D09">
            <w:pPr>
              <w:ind w:left="-90" w:right="-56"/>
              <w:jc w:val="center"/>
              <w:rPr>
                <w:bCs/>
                <w:sz w:val="16"/>
                <w:szCs w:val="16"/>
              </w:rPr>
            </w:pPr>
            <w:r w:rsidRPr="00DC1F3A">
              <w:rPr>
                <w:bCs/>
                <w:sz w:val="16"/>
                <w:szCs w:val="16"/>
              </w:rPr>
              <w:t>94</w:t>
            </w:r>
          </w:p>
        </w:tc>
        <w:tc>
          <w:tcPr>
            <w:tcW w:w="392" w:type="pct"/>
            <w:noWrap/>
          </w:tcPr>
          <w:p w:rsidR="00F92E66" w:rsidRPr="00DC1F3A" w:rsidRDefault="00F92E66" w:rsidP="00114D09">
            <w:pPr>
              <w:ind w:left="-90" w:right="-56"/>
              <w:jc w:val="center"/>
              <w:rPr>
                <w:bCs/>
                <w:sz w:val="16"/>
                <w:szCs w:val="16"/>
              </w:rPr>
            </w:pPr>
            <w:r w:rsidRPr="00DC1F3A">
              <w:rPr>
                <w:bCs/>
                <w:sz w:val="16"/>
                <w:szCs w:val="16"/>
              </w:rPr>
              <w:t>163</w:t>
            </w:r>
          </w:p>
        </w:tc>
        <w:tc>
          <w:tcPr>
            <w:tcW w:w="321" w:type="pct"/>
            <w:noWrap/>
          </w:tcPr>
          <w:p w:rsidR="00F92E66" w:rsidRPr="00DC1F3A" w:rsidRDefault="00F92E66" w:rsidP="00114D09">
            <w:pPr>
              <w:ind w:left="-90" w:right="-56"/>
              <w:jc w:val="center"/>
              <w:rPr>
                <w:bCs/>
                <w:sz w:val="16"/>
                <w:szCs w:val="16"/>
              </w:rPr>
            </w:pPr>
            <w:r w:rsidRPr="00DC1F3A">
              <w:rPr>
                <w:bCs/>
                <w:sz w:val="16"/>
                <w:szCs w:val="16"/>
              </w:rPr>
              <w:t>257</w:t>
            </w:r>
          </w:p>
        </w:tc>
        <w:tc>
          <w:tcPr>
            <w:tcW w:w="310" w:type="pct"/>
          </w:tcPr>
          <w:p w:rsidR="00F92E66" w:rsidRPr="00DC1F3A" w:rsidRDefault="00F92E66" w:rsidP="00114D09">
            <w:pPr>
              <w:ind w:left="-90" w:right="-56"/>
              <w:jc w:val="center"/>
              <w:rPr>
                <w:bCs/>
                <w:sz w:val="16"/>
                <w:szCs w:val="16"/>
              </w:rPr>
            </w:pPr>
            <w:r w:rsidRPr="00DC1F3A">
              <w:rPr>
                <w:bCs/>
                <w:sz w:val="16"/>
                <w:szCs w:val="16"/>
              </w:rPr>
              <w:t>0</w:t>
            </w:r>
          </w:p>
        </w:tc>
        <w:tc>
          <w:tcPr>
            <w:tcW w:w="391" w:type="pct"/>
          </w:tcPr>
          <w:p w:rsidR="00F92E66" w:rsidRPr="00DC1F3A" w:rsidRDefault="00F92E66" w:rsidP="00114D09">
            <w:pPr>
              <w:ind w:left="-90" w:right="-56"/>
              <w:jc w:val="center"/>
              <w:rPr>
                <w:bCs/>
                <w:sz w:val="16"/>
                <w:szCs w:val="16"/>
              </w:rPr>
            </w:pPr>
            <w:r w:rsidRPr="00DC1F3A">
              <w:rPr>
                <w:bCs/>
                <w:sz w:val="16"/>
                <w:szCs w:val="16"/>
              </w:rPr>
              <w:t>0</w:t>
            </w:r>
          </w:p>
        </w:tc>
        <w:tc>
          <w:tcPr>
            <w:tcW w:w="322" w:type="pct"/>
          </w:tcPr>
          <w:p w:rsidR="00F92E66" w:rsidRPr="00DC1F3A" w:rsidRDefault="00F92E66" w:rsidP="00114D09">
            <w:pPr>
              <w:ind w:left="-90" w:right="-56"/>
              <w:jc w:val="center"/>
              <w:rPr>
                <w:bCs/>
                <w:sz w:val="16"/>
                <w:szCs w:val="16"/>
              </w:rPr>
            </w:pPr>
            <w:r w:rsidRPr="00DC1F3A">
              <w:rPr>
                <w:bCs/>
                <w:sz w:val="16"/>
                <w:szCs w:val="16"/>
              </w:rPr>
              <w:t>0</w:t>
            </w:r>
          </w:p>
        </w:tc>
        <w:tc>
          <w:tcPr>
            <w:tcW w:w="282" w:type="pct"/>
          </w:tcPr>
          <w:p w:rsidR="00F92E66" w:rsidRPr="00DC1F3A" w:rsidRDefault="00F92E66" w:rsidP="00114D09">
            <w:pPr>
              <w:ind w:left="-90" w:right="-56"/>
              <w:jc w:val="center"/>
              <w:rPr>
                <w:bCs/>
                <w:sz w:val="16"/>
                <w:szCs w:val="16"/>
              </w:rPr>
            </w:pPr>
            <w:r w:rsidRPr="00DC1F3A">
              <w:rPr>
                <w:bCs/>
                <w:sz w:val="16"/>
                <w:szCs w:val="16"/>
              </w:rPr>
              <w:t>94</w:t>
            </w:r>
          </w:p>
        </w:tc>
        <w:tc>
          <w:tcPr>
            <w:tcW w:w="331" w:type="pct"/>
          </w:tcPr>
          <w:p w:rsidR="00F92E66" w:rsidRPr="00DC1F3A" w:rsidRDefault="00F92E66" w:rsidP="00114D09">
            <w:pPr>
              <w:ind w:left="-90" w:right="-56"/>
              <w:jc w:val="center"/>
              <w:rPr>
                <w:bCs/>
                <w:sz w:val="16"/>
                <w:szCs w:val="16"/>
              </w:rPr>
            </w:pPr>
            <w:r w:rsidRPr="00DC1F3A">
              <w:rPr>
                <w:bCs/>
                <w:sz w:val="16"/>
                <w:szCs w:val="16"/>
              </w:rPr>
              <w:t>163</w:t>
            </w:r>
          </w:p>
        </w:tc>
        <w:tc>
          <w:tcPr>
            <w:tcW w:w="274" w:type="pct"/>
          </w:tcPr>
          <w:p w:rsidR="00F92E66" w:rsidRPr="00DC1F3A" w:rsidRDefault="00F92E66" w:rsidP="00114D09">
            <w:pPr>
              <w:ind w:left="-90" w:right="-56"/>
              <w:jc w:val="center"/>
              <w:rPr>
                <w:bCs/>
                <w:sz w:val="16"/>
                <w:szCs w:val="16"/>
              </w:rPr>
            </w:pPr>
            <w:r w:rsidRPr="00DC1F3A">
              <w:rPr>
                <w:bCs/>
                <w:sz w:val="16"/>
                <w:szCs w:val="16"/>
              </w:rPr>
              <w:t>257</w:t>
            </w:r>
          </w:p>
        </w:tc>
      </w:tr>
      <w:tr w:rsidR="00F92E66" w:rsidRPr="00F733D7" w:rsidTr="0060644A">
        <w:trPr>
          <w:trHeight w:val="330"/>
        </w:trPr>
        <w:tc>
          <w:tcPr>
            <w:tcW w:w="1645" w:type="pct"/>
            <w:noWrap/>
          </w:tcPr>
          <w:p w:rsidR="00F92E66" w:rsidRPr="00D471BE" w:rsidRDefault="00F92E66" w:rsidP="006869DC">
            <w:pPr>
              <w:ind w:left="-90" w:right="-56"/>
              <w:rPr>
                <w:sz w:val="16"/>
                <w:szCs w:val="16"/>
              </w:rPr>
            </w:pPr>
            <w:r w:rsidRPr="00D471BE">
              <w:rPr>
                <w:sz w:val="16"/>
                <w:szCs w:val="16"/>
              </w:rPr>
              <w:t xml:space="preserve">Apiculture </w:t>
            </w:r>
          </w:p>
        </w:tc>
        <w:tc>
          <w:tcPr>
            <w:tcW w:w="422" w:type="pct"/>
            <w:noWrap/>
          </w:tcPr>
          <w:p w:rsidR="00F92E66" w:rsidRPr="00DC1F3A" w:rsidRDefault="00F92E66" w:rsidP="00114D09">
            <w:pPr>
              <w:ind w:left="-90" w:right="-56"/>
              <w:jc w:val="center"/>
              <w:rPr>
                <w:bCs/>
                <w:sz w:val="16"/>
                <w:szCs w:val="16"/>
              </w:rPr>
            </w:pPr>
            <w:r w:rsidRPr="00DC1F3A">
              <w:rPr>
                <w:bCs/>
                <w:sz w:val="16"/>
                <w:szCs w:val="16"/>
              </w:rPr>
              <w:t>2</w:t>
            </w:r>
          </w:p>
        </w:tc>
        <w:tc>
          <w:tcPr>
            <w:tcW w:w="310" w:type="pct"/>
            <w:noWrap/>
          </w:tcPr>
          <w:p w:rsidR="00F92E66" w:rsidRPr="00DC1F3A" w:rsidRDefault="00F92E66" w:rsidP="00114D09">
            <w:pPr>
              <w:ind w:left="-90" w:right="-56"/>
              <w:jc w:val="center"/>
              <w:rPr>
                <w:bCs/>
                <w:sz w:val="16"/>
                <w:szCs w:val="16"/>
              </w:rPr>
            </w:pPr>
            <w:r w:rsidRPr="00DC1F3A">
              <w:rPr>
                <w:bCs/>
                <w:sz w:val="16"/>
                <w:szCs w:val="16"/>
              </w:rPr>
              <w:t>45</w:t>
            </w:r>
          </w:p>
        </w:tc>
        <w:tc>
          <w:tcPr>
            <w:tcW w:w="392" w:type="pct"/>
            <w:noWrap/>
          </w:tcPr>
          <w:p w:rsidR="00F92E66" w:rsidRPr="00DC1F3A" w:rsidRDefault="00F92E66" w:rsidP="00114D09">
            <w:pPr>
              <w:ind w:left="-90" w:right="-56"/>
              <w:jc w:val="center"/>
              <w:rPr>
                <w:bCs/>
                <w:sz w:val="16"/>
                <w:szCs w:val="16"/>
              </w:rPr>
            </w:pPr>
            <w:r w:rsidRPr="00DC1F3A">
              <w:rPr>
                <w:bCs/>
                <w:sz w:val="16"/>
                <w:szCs w:val="16"/>
              </w:rPr>
              <w:t>0</w:t>
            </w:r>
          </w:p>
        </w:tc>
        <w:tc>
          <w:tcPr>
            <w:tcW w:w="321" w:type="pct"/>
            <w:noWrap/>
          </w:tcPr>
          <w:p w:rsidR="00F92E66" w:rsidRPr="00DC1F3A" w:rsidRDefault="00F92E66" w:rsidP="00114D09">
            <w:pPr>
              <w:ind w:left="-90" w:right="-56"/>
              <w:jc w:val="center"/>
              <w:rPr>
                <w:bCs/>
                <w:sz w:val="16"/>
                <w:szCs w:val="16"/>
              </w:rPr>
            </w:pPr>
            <w:r w:rsidRPr="00DC1F3A">
              <w:rPr>
                <w:bCs/>
                <w:sz w:val="16"/>
                <w:szCs w:val="16"/>
              </w:rPr>
              <w:t>45</w:t>
            </w:r>
          </w:p>
        </w:tc>
        <w:tc>
          <w:tcPr>
            <w:tcW w:w="310" w:type="pct"/>
          </w:tcPr>
          <w:p w:rsidR="00F92E66" w:rsidRPr="00DC1F3A" w:rsidRDefault="00F92E66" w:rsidP="00114D09">
            <w:pPr>
              <w:ind w:left="-90" w:right="-56"/>
              <w:jc w:val="center"/>
              <w:rPr>
                <w:bCs/>
                <w:sz w:val="16"/>
                <w:szCs w:val="16"/>
              </w:rPr>
            </w:pPr>
            <w:r w:rsidRPr="00DC1F3A">
              <w:rPr>
                <w:bCs/>
                <w:sz w:val="16"/>
                <w:szCs w:val="16"/>
              </w:rPr>
              <w:t>45</w:t>
            </w:r>
          </w:p>
        </w:tc>
        <w:tc>
          <w:tcPr>
            <w:tcW w:w="391" w:type="pct"/>
          </w:tcPr>
          <w:p w:rsidR="00F92E66" w:rsidRPr="00DC1F3A" w:rsidRDefault="00F92E66" w:rsidP="00114D09">
            <w:pPr>
              <w:ind w:left="-90" w:right="-56"/>
              <w:jc w:val="center"/>
              <w:rPr>
                <w:bCs/>
                <w:sz w:val="16"/>
                <w:szCs w:val="16"/>
              </w:rPr>
            </w:pPr>
            <w:r w:rsidRPr="00DC1F3A">
              <w:rPr>
                <w:bCs/>
                <w:sz w:val="16"/>
                <w:szCs w:val="16"/>
              </w:rPr>
              <w:t>0</w:t>
            </w:r>
          </w:p>
        </w:tc>
        <w:tc>
          <w:tcPr>
            <w:tcW w:w="322" w:type="pct"/>
          </w:tcPr>
          <w:p w:rsidR="00F92E66" w:rsidRPr="00DC1F3A" w:rsidRDefault="00F92E66" w:rsidP="00114D09">
            <w:pPr>
              <w:ind w:left="-90" w:right="-56"/>
              <w:jc w:val="center"/>
              <w:rPr>
                <w:bCs/>
                <w:sz w:val="16"/>
                <w:szCs w:val="16"/>
              </w:rPr>
            </w:pPr>
            <w:r w:rsidRPr="00DC1F3A">
              <w:rPr>
                <w:bCs/>
                <w:sz w:val="16"/>
                <w:szCs w:val="16"/>
              </w:rPr>
              <w:t>45</w:t>
            </w:r>
          </w:p>
        </w:tc>
        <w:tc>
          <w:tcPr>
            <w:tcW w:w="282" w:type="pct"/>
          </w:tcPr>
          <w:p w:rsidR="00F92E66" w:rsidRPr="00DC1F3A" w:rsidRDefault="00F92E66" w:rsidP="00114D09">
            <w:pPr>
              <w:ind w:left="-90" w:right="-56"/>
              <w:jc w:val="center"/>
              <w:rPr>
                <w:bCs/>
                <w:sz w:val="16"/>
                <w:szCs w:val="16"/>
              </w:rPr>
            </w:pPr>
            <w:r w:rsidRPr="00DC1F3A">
              <w:rPr>
                <w:bCs/>
                <w:sz w:val="16"/>
                <w:szCs w:val="16"/>
              </w:rPr>
              <w:t>90</w:t>
            </w:r>
          </w:p>
        </w:tc>
        <w:tc>
          <w:tcPr>
            <w:tcW w:w="331" w:type="pct"/>
          </w:tcPr>
          <w:p w:rsidR="00F92E66" w:rsidRPr="00DC1F3A" w:rsidRDefault="00F92E66" w:rsidP="00114D09">
            <w:pPr>
              <w:ind w:left="-90" w:right="-56"/>
              <w:jc w:val="center"/>
              <w:rPr>
                <w:bCs/>
                <w:sz w:val="16"/>
                <w:szCs w:val="16"/>
              </w:rPr>
            </w:pPr>
            <w:r w:rsidRPr="00DC1F3A">
              <w:rPr>
                <w:bCs/>
                <w:sz w:val="16"/>
                <w:szCs w:val="16"/>
              </w:rPr>
              <w:t>0</w:t>
            </w:r>
          </w:p>
        </w:tc>
        <w:tc>
          <w:tcPr>
            <w:tcW w:w="274" w:type="pct"/>
          </w:tcPr>
          <w:p w:rsidR="00F92E66" w:rsidRPr="00DC1F3A" w:rsidRDefault="00F92E66" w:rsidP="00114D09">
            <w:pPr>
              <w:ind w:left="-90" w:right="-56"/>
              <w:jc w:val="center"/>
              <w:rPr>
                <w:bCs/>
                <w:sz w:val="16"/>
                <w:szCs w:val="16"/>
              </w:rPr>
            </w:pPr>
            <w:r w:rsidRPr="00DC1F3A">
              <w:rPr>
                <w:bCs/>
                <w:sz w:val="16"/>
                <w:szCs w:val="16"/>
              </w:rPr>
              <w:t>90</w:t>
            </w:r>
          </w:p>
        </w:tc>
      </w:tr>
      <w:tr w:rsidR="00F92E66" w:rsidRPr="00F733D7" w:rsidTr="0060644A">
        <w:trPr>
          <w:trHeight w:val="330"/>
        </w:trPr>
        <w:tc>
          <w:tcPr>
            <w:tcW w:w="1645" w:type="pct"/>
            <w:noWrap/>
          </w:tcPr>
          <w:p w:rsidR="00F92E66" w:rsidRPr="00D471BE" w:rsidRDefault="00F92E66" w:rsidP="006869DC">
            <w:pPr>
              <w:ind w:left="-90" w:right="-56"/>
              <w:rPr>
                <w:sz w:val="16"/>
                <w:szCs w:val="16"/>
              </w:rPr>
            </w:pPr>
            <w:r w:rsidRPr="00D471BE">
              <w:rPr>
                <w:sz w:val="16"/>
                <w:szCs w:val="16"/>
              </w:rPr>
              <w:t>Others (pl.specify)</w:t>
            </w:r>
          </w:p>
        </w:tc>
        <w:tc>
          <w:tcPr>
            <w:tcW w:w="422" w:type="pct"/>
            <w:noWrap/>
          </w:tcPr>
          <w:p w:rsidR="00F92E66" w:rsidRPr="00F853F6" w:rsidRDefault="00F92E66" w:rsidP="00114D09">
            <w:pPr>
              <w:ind w:left="-90" w:right="-56"/>
              <w:jc w:val="center"/>
              <w:rPr>
                <w:bCs/>
                <w:sz w:val="16"/>
                <w:szCs w:val="16"/>
              </w:rPr>
            </w:pPr>
          </w:p>
        </w:tc>
        <w:tc>
          <w:tcPr>
            <w:tcW w:w="310" w:type="pct"/>
            <w:noWrap/>
          </w:tcPr>
          <w:p w:rsidR="00F92E66" w:rsidRPr="00F853F6" w:rsidRDefault="00F92E66" w:rsidP="00114D09">
            <w:pPr>
              <w:ind w:left="-90" w:right="-56"/>
              <w:jc w:val="center"/>
              <w:rPr>
                <w:bCs/>
                <w:sz w:val="16"/>
                <w:szCs w:val="16"/>
              </w:rPr>
            </w:pPr>
          </w:p>
        </w:tc>
        <w:tc>
          <w:tcPr>
            <w:tcW w:w="392" w:type="pct"/>
            <w:noWrap/>
          </w:tcPr>
          <w:p w:rsidR="00F92E66" w:rsidRPr="00F853F6" w:rsidRDefault="00F92E66" w:rsidP="00114D09">
            <w:pPr>
              <w:ind w:left="-90" w:right="-56"/>
              <w:jc w:val="center"/>
              <w:rPr>
                <w:bCs/>
                <w:sz w:val="16"/>
                <w:szCs w:val="16"/>
              </w:rPr>
            </w:pPr>
          </w:p>
        </w:tc>
        <w:tc>
          <w:tcPr>
            <w:tcW w:w="321" w:type="pct"/>
            <w:noWrap/>
          </w:tcPr>
          <w:p w:rsidR="00F92E66" w:rsidRPr="00F853F6" w:rsidRDefault="00F92E66" w:rsidP="00114D09">
            <w:pPr>
              <w:ind w:left="-90" w:right="-56"/>
              <w:jc w:val="center"/>
              <w:rPr>
                <w:bCs/>
                <w:sz w:val="16"/>
                <w:szCs w:val="16"/>
              </w:rPr>
            </w:pPr>
          </w:p>
        </w:tc>
        <w:tc>
          <w:tcPr>
            <w:tcW w:w="310" w:type="pct"/>
          </w:tcPr>
          <w:p w:rsidR="00F92E66" w:rsidRPr="00F853F6" w:rsidRDefault="00F92E66" w:rsidP="00114D09">
            <w:pPr>
              <w:ind w:left="-90" w:right="-56"/>
              <w:jc w:val="center"/>
              <w:rPr>
                <w:bCs/>
                <w:sz w:val="16"/>
                <w:szCs w:val="16"/>
              </w:rPr>
            </w:pPr>
          </w:p>
        </w:tc>
        <w:tc>
          <w:tcPr>
            <w:tcW w:w="391" w:type="pct"/>
          </w:tcPr>
          <w:p w:rsidR="00F92E66" w:rsidRPr="00F853F6" w:rsidRDefault="00F92E66" w:rsidP="00114D09">
            <w:pPr>
              <w:ind w:left="-90" w:right="-56"/>
              <w:jc w:val="center"/>
              <w:rPr>
                <w:bCs/>
                <w:sz w:val="16"/>
                <w:szCs w:val="16"/>
              </w:rPr>
            </w:pPr>
          </w:p>
        </w:tc>
        <w:tc>
          <w:tcPr>
            <w:tcW w:w="322" w:type="pct"/>
          </w:tcPr>
          <w:p w:rsidR="00F92E66" w:rsidRPr="00F853F6" w:rsidRDefault="00F92E66" w:rsidP="00114D09">
            <w:pPr>
              <w:ind w:left="-90" w:right="-56"/>
              <w:jc w:val="center"/>
              <w:rPr>
                <w:bCs/>
                <w:sz w:val="16"/>
                <w:szCs w:val="16"/>
              </w:rPr>
            </w:pPr>
          </w:p>
        </w:tc>
        <w:tc>
          <w:tcPr>
            <w:tcW w:w="282" w:type="pct"/>
          </w:tcPr>
          <w:p w:rsidR="00F92E66" w:rsidRPr="00F853F6" w:rsidRDefault="00F92E66" w:rsidP="00114D09">
            <w:pPr>
              <w:ind w:left="-90" w:right="-56"/>
              <w:jc w:val="center"/>
              <w:rPr>
                <w:bCs/>
                <w:sz w:val="16"/>
                <w:szCs w:val="16"/>
              </w:rPr>
            </w:pPr>
          </w:p>
        </w:tc>
        <w:tc>
          <w:tcPr>
            <w:tcW w:w="331" w:type="pct"/>
          </w:tcPr>
          <w:p w:rsidR="00F92E66" w:rsidRPr="00F853F6" w:rsidRDefault="00F92E66" w:rsidP="00114D09">
            <w:pPr>
              <w:ind w:left="-90" w:right="-56"/>
              <w:jc w:val="center"/>
              <w:rPr>
                <w:bCs/>
                <w:sz w:val="16"/>
                <w:szCs w:val="16"/>
              </w:rPr>
            </w:pPr>
          </w:p>
        </w:tc>
        <w:tc>
          <w:tcPr>
            <w:tcW w:w="274" w:type="pct"/>
          </w:tcPr>
          <w:p w:rsidR="00F92E66" w:rsidRPr="00F853F6" w:rsidRDefault="00F92E66" w:rsidP="00114D09">
            <w:pPr>
              <w:ind w:left="-90" w:right="-56"/>
              <w:jc w:val="center"/>
              <w:rPr>
                <w:bCs/>
                <w:sz w:val="16"/>
                <w:szCs w:val="16"/>
              </w:rPr>
            </w:pPr>
          </w:p>
        </w:tc>
      </w:tr>
      <w:tr w:rsidR="00F92E66" w:rsidRPr="00F733D7" w:rsidTr="0060644A">
        <w:trPr>
          <w:trHeight w:val="330"/>
        </w:trPr>
        <w:tc>
          <w:tcPr>
            <w:tcW w:w="1645" w:type="pct"/>
            <w:noWrap/>
          </w:tcPr>
          <w:p w:rsidR="00F92E66" w:rsidRPr="00D471BE" w:rsidRDefault="00F92E66" w:rsidP="006869DC">
            <w:pPr>
              <w:ind w:left="-90" w:right="-56"/>
              <w:rPr>
                <w:b/>
                <w:bCs/>
                <w:sz w:val="16"/>
                <w:szCs w:val="16"/>
              </w:rPr>
            </w:pPr>
            <w:r w:rsidRPr="00D471BE">
              <w:rPr>
                <w:b/>
                <w:sz w:val="16"/>
                <w:szCs w:val="16"/>
              </w:rPr>
              <w:t>Capacity Building and Group Dynamics</w:t>
            </w:r>
          </w:p>
        </w:tc>
        <w:tc>
          <w:tcPr>
            <w:tcW w:w="422" w:type="pct"/>
            <w:noWrap/>
          </w:tcPr>
          <w:p w:rsidR="00F92E66" w:rsidRPr="00F853F6" w:rsidRDefault="00F92E66" w:rsidP="00114D09">
            <w:pPr>
              <w:ind w:left="-90" w:right="-56"/>
              <w:jc w:val="center"/>
              <w:rPr>
                <w:bCs/>
                <w:sz w:val="16"/>
                <w:szCs w:val="16"/>
              </w:rPr>
            </w:pPr>
          </w:p>
        </w:tc>
        <w:tc>
          <w:tcPr>
            <w:tcW w:w="310" w:type="pct"/>
            <w:noWrap/>
          </w:tcPr>
          <w:p w:rsidR="00F92E66" w:rsidRPr="00F853F6" w:rsidRDefault="00F92E66" w:rsidP="00114D09">
            <w:pPr>
              <w:ind w:left="-90" w:right="-56"/>
              <w:jc w:val="center"/>
              <w:rPr>
                <w:bCs/>
                <w:sz w:val="16"/>
                <w:szCs w:val="16"/>
              </w:rPr>
            </w:pPr>
          </w:p>
        </w:tc>
        <w:tc>
          <w:tcPr>
            <w:tcW w:w="392" w:type="pct"/>
            <w:noWrap/>
          </w:tcPr>
          <w:p w:rsidR="00F92E66" w:rsidRPr="00F853F6" w:rsidRDefault="00F92E66" w:rsidP="00114D09">
            <w:pPr>
              <w:ind w:left="-90" w:right="-56"/>
              <w:jc w:val="center"/>
              <w:rPr>
                <w:bCs/>
                <w:sz w:val="16"/>
                <w:szCs w:val="16"/>
              </w:rPr>
            </w:pPr>
          </w:p>
        </w:tc>
        <w:tc>
          <w:tcPr>
            <w:tcW w:w="321" w:type="pct"/>
            <w:noWrap/>
          </w:tcPr>
          <w:p w:rsidR="00F92E66" w:rsidRPr="00F853F6" w:rsidRDefault="00F92E66" w:rsidP="00114D09">
            <w:pPr>
              <w:ind w:left="-90" w:right="-56"/>
              <w:jc w:val="center"/>
              <w:rPr>
                <w:bCs/>
                <w:sz w:val="16"/>
                <w:szCs w:val="16"/>
              </w:rPr>
            </w:pPr>
          </w:p>
        </w:tc>
        <w:tc>
          <w:tcPr>
            <w:tcW w:w="310" w:type="pct"/>
          </w:tcPr>
          <w:p w:rsidR="00F92E66" w:rsidRPr="00F853F6" w:rsidRDefault="00F92E66" w:rsidP="00114D09">
            <w:pPr>
              <w:ind w:left="-90" w:right="-56"/>
              <w:jc w:val="center"/>
              <w:rPr>
                <w:bCs/>
                <w:sz w:val="16"/>
                <w:szCs w:val="16"/>
              </w:rPr>
            </w:pPr>
          </w:p>
        </w:tc>
        <w:tc>
          <w:tcPr>
            <w:tcW w:w="391" w:type="pct"/>
          </w:tcPr>
          <w:p w:rsidR="00F92E66" w:rsidRPr="00F853F6" w:rsidRDefault="00F92E66" w:rsidP="00114D09">
            <w:pPr>
              <w:ind w:left="-90" w:right="-56"/>
              <w:jc w:val="center"/>
              <w:rPr>
                <w:bCs/>
                <w:sz w:val="16"/>
                <w:szCs w:val="16"/>
              </w:rPr>
            </w:pPr>
          </w:p>
        </w:tc>
        <w:tc>
          <w:tcPr>
            <w:tcW w:w="322" w:type="pct"/>
          </w:tcPr>
          <w:p w:rsidR="00F92E66" w:rsidRPr="00F853F6" w:rsidRDefault="00F92E66" w:rsidP="00114D09">
            <w:pPr>
              <w:ind w:left="-90" w:right="-56"/>
              <w:jc w:val="center"/>
              <w:rPr>
                <w:bCs/>
                <w:sz w:val="16"/>
                <w:szCs w:val="16"/>
              </w:rPr>
            </w:pPr>
          </w:p>
        </w:tc>
        <w:tc>
          <w:tcPr>
            <w:tcW w:w="282" w:type="pct"/>
          </w:tcPr>
          <w:p w:rsidR="00F92E66" w:rsidRPr="00F853F6" w:rsidRDefault="00F92E66" w:rsidP="00114D09">
            <w:pPr>
              <w:ind w:left="-90" w:right="-56"/>
              <w:jc w:val="center"/>
              <w:rPr>
                <w:bCs/>
                <w:sz w:val="16"/>
                <w:szCs w:val="16"/>
              </w:rPr>
            </w:pPr>
          </w:p>
        </w:tc>
        <w:tc>
          <w:tcPr>
            <w:tcW w:w="331" w:type="pct"/>
          </w:tcPr>
          <w:p w:rsidR="00F92E66" w:rsidRPr="00F853F6" w:rsidRDefault="00F92E66" w:rsidP="00114D09">
            <w:pPr>
              <w:ind w:left="-90" w:right="-56"/>
              <w:jc w:val="center"/>
              <w:rPr>
                <w:bCs/>
                <w:sz w:val="16"/>
                <w:szCs w:val="16"/>
              </w:rPr>
            </w:pPr>
          </w:p>
        </w:tc>
        <w:tc>
          <w:tcPr>
            <w:tcW w:w="274" w:type="pct"/>
          </w:tcPr>
          <w:p w:rsidR="00F92E66" w:rsidRPr="00F853F6" w:rsidRDefault="00F92E66" w:rsidP="00114D09">
            <w:pPr>
              <w:ind w:left="-90" w:right="-56"/>
              <w:jc w:val="center"/>
              <w:rPr>
                <w:bCs/>
                <w:sz w:val="16"/>
                <w:szCs w:val="16"/>
              </w:rPr>
            </w:pPr>
          </w:p>
        </w:tc>
      </w:tr>
      <w:tr w:rsidR="00F92E66" w:rsidRPr="00F733D7" w:rsidTr="0060644A">
        <w:trPr>
          <w:trHeight w:val="330"/>
        </w:trPr>
        <w:tc>
          <w:tcPr>
            <w:tcW w:w="1645" w:type="pct"/>
            <w:noWrap/>
          </w:tcPr>
          <w:p w:rsidR="00F92E66" w:rsidRPr="00D471BE" w:rsidRDefault="00F92E66" w:rsidP="006869DC">
            <w:pPr>
              <w:ind w:left="-90" w:right="-56"/>
              <w:rPr>
                <w:sz w:val="16"/>
                <w:szCs w:val="16"/>
              </w:rPr>
            </w:pPr>
            <w:r w:rsidRPr="00D471BE">
              <w:rPr>
                <w:sz w:val="16"/>
                <w:szCs w:val="16"/>
              </w:rPr>
              <w:t>Leadership development</w:t>
            </w:r>
          </w:p>
        </w:tc>
        <w:tc>
          <w:tcPr>
            <w:tcW w:w="422" w:type="pct"/>
            <w:noWrap/>
          </w:tcPr>
          <w:p w:rsidR="00F92E66" w:rsidRPr="00F853F6" w:rsidRDefault="00F92E66" w:rsidP="00114D09">
            <w:pPr>
              <w:ind w:left="-90" w:right="-56"/>
              <w:jc w:val="center"/>
              <w:rPr>
                <w:bCs/>
                <w:sz w:val="16"/>
                <w:szCs w:val="16"/>
              </w:rPr>
            </w:pPr>
          </w:p>
        </w:tc>
        <w:tc>
          <w:tcPr>
            <w:tcW w:w="310" w:type="pct"/>
            <w:noWrap/>
          </w:tcPr>
          <w:p w:rsidR="00F92E66" w:rsidRPr="00F853F6" w:rsidRDefault="00F92E66" w:rsidP="00114D09">
            <w:pPr>
              <w:ind w:left="-90" w:right="-56"/>
              <w:jc w:val="center"/>
              <w:rPr>
                <w:bCs/>
                <w:sz w:val="16"/>
                <w:szCs w:val="16"/>
              </w:rPr>
            </w:pPr>
          </w:p>
        </w:tc>
        <w:tc>
          <w:tcPr>
            <w:tcW w:w="392" w:type="pct"/>
            <w:noWrap/>
          </w:tcPr>
          <w:p w:rsidR="00F92E66" w:rsidRPr="00F853F6" w:rsidRDefault="00F92E66" w:rsidP="00114D09">
            <w:pPr>
              <w:ind w:left="-90" w:right="-56"/>
              <w:jc w:val="center"/>
              <w:rPr>
                <w:bCs/>
                <w:sz w:val="16"/>
                <w:szCs w:val="16"/>
              </w:rPr>
            </w:pPr>
          </w:p>
        </w:tc>
        <w:tc>
          <w:tcPr>
            <w:tcW w:w="321" w:type="pct"/>
            <w:noWrap/>
          </w:tcPr>
          <w:p w:rsidR="00F92E66" w:rsidRPr="00F853F6" w:rsidRDefault="00F92E66" w:rsidP="00114D09">
            <w:pPr>
              <w:ind w:left="-90" w:right="-56"/>
              <w:jc w:val="center"/>
              <w:rPr>
                <w:bCs/>
                <w:sz w:val="16"/>
                <w:szCs w:val="16"/>
              </w:rPr>
            </w:pPr>
          </w:p>
        </w:tc>
        <w:tc>
          <w:tcPr>
            <w:tcW w:w="310" w:type="pct"/>
          </w:tcPr>
          <w:p w:rsidR="00F92E66" w:rsidRPr="00F853F6" w:rsidRDefault="00F92E66" w:rsidP="00114D09">
            <w:pPr>
              <w:ind w:left="-90" w:right="-56"/>
              <w:jc w:val="center"/>
              <w:rPr>
                <w:bCs/>
                <w:sz w:val="16"/>
                <w:szCs w:val="16"/>
              </w:rPr>
            </w:pPr>
          </w:p>
        </w:tc>
        <w:tc>
          <w:tcPr>
            <w:tcW w:w="391" w:type="pct"/>
          </w:tcPr>
          <w:p w:rsidR="00F92E66" w:rsidRPr="00F853F6" w:rsidRDefault="00F92E66" w:rsidP="00114D09">
            <w:pPr>
              <w:ind w:left="-90" w:right="-56"/>
              <w:jc w:val="center"/>
              <w:rPr>
                <w:bCs/>
                <w:sz w:val="16"/>
                <w:szCs w:val="16"/>
              </w:rPr>
            </w:pPr>
          </w:p>
        </w:tc>
        <w:tc>
          <w:tcPr>
            <w:tcW w:w="322" w:type="pct"/>
          </w:tcPr>
          <w:p w:rsidR="00F92E66" w:rsidRPr="00F853F6" w:rsidRDefault="00F92E66" w:rsidP="00114D09">
            <w:pPr>
              <w:ind w:left="-90" w:right="-56"/>
              <w:jc w:val="center"/>
              <w:rPr>
                <w:bCs/>
                <w:sz w:val="16"/>
                <w:szCs w:val="16"/>
              </w:rPr>
            </w:pPr>
          </w:p>
        </w:tc>
        <w:tc>
          <w:tcPr>
            <w:tcW w:w="282" w:type="pct"/>
          </w:tcPr>
          <w:p w:rsidR="00F92E66" w:rsidRPr="00F853F6" w:rsidRDefault="00F92E66" w:rsidP="00114D09">
            <w:pPr>
              <w:ind w:left="-90" w:right="-56"/>
              <w:jc w:val="center"/>
              <w:rPr>
                <w:bCs/>
                <w:sz w:val="16"/>
                <w:szCs w:val="16"/>
              </w:rPr>
            </w:pPr>
          </w:p>
        </w:tc>
        <w:tc>
          <w:tcPr>
            <w:tcW w:w="331" w:type="pct"/>
          </w:tcPr>
          <w:p w:rsidR="00F92E66" w:rsidRPr="00F853F6" w:rsidRDefault="00F92E66" w:rsidP="00114D09">
            <w:pPr>
              <w:ind w:left="-90" w:right="-56"/>
              <w:jc w:val="center"/>
              <w:rPr>
                <w:bCs/>
                <w:sz w:val="16"/>
                <w:szCs w:val="16"/>
              </w:rPr>
            </w:pPr>
          </w:p>
        </w:tc>
        <w:tc>
          <w:tcPr>
            <w:tcW w:w="274" w:type="pct"/>
          </w:tcPr>
          <w:p w:rsidR="00F92E66" w:rsidRPr="00F853F6" w:rsidRDefault="00F92E66" w:rsidP="00114D09">
            <w:pPr>
              <w:ind w:left="-90" w:right="-56"/>
              <w:jc w:val="center"/>
              <w:rPr>
                <w:bCs/>
                <w:sz w:val="16"/>
                <w:szCs w:val="16"/>
              </w:rPr>
            </w:pPr>
          </w:p>
        </w:tc>
      </w:tr>
      <w:tr w:rsidR="00F92E66" w:rsidRPr="00F733D7" w:rsidTr="0060644A">
        <w:trPr>
          <w:trHeight w:val="330"/>
        </w:trPr>
        <w:tc>
          <w:tcPr>
            <w:tcW w:w="1645" w:type="pct"/>
            <w:noWrap/>
          </w:tcPr>
          <w:p w:rsidR="00F92E66" w:rsidRPr="00D471BE" w:rsidRDefault="00F92E66" w:rsidP="006869DC">
            <w:pPr>
              <w:ind w:left="-90" w:right="-56"/>
              <w:rPr>
                <w:sz w:val="16"/>
                <w:szCs w:val="16"/>
              </w:rPr>
            </w:pPr>
            <w:r w:rsidRPr="00D471BE">
              <w:rPr>
                <w:sz w:val="16"/>
                <w:szCs w:val="16"/>
              </w:rPr>
              <w:t xml:space="preserve">Group dynamics </w:t>
            </w:r>
          </w:p>
        </w:tc>
        <w:tc>
          <w:tcPr>
            <w:tcW w:w="422" w:type="pct"/>
            <w:noWrap/>
          </w:tcPr>
          <w:p w:rsidR="00F92E66" w:rsidRPr="00F853F6" w:rsidRDefault="00F92E66" w:rsidP="00114D09">
            <w:pPr>
              <w:ind w:left="-90" w:right="-56"/>
              <w:jc w:val="center"/>
              <w:rPr>
                <w:bCs/>
                <w:sz w:val="16"/>
                <w:szCs w:val="16"/>
              </w:rPr>
            </w:pPr>
          </w:p>
        </w:tc>
        <w:tc>
          <w:tcPr>
            <w:tcW w:w="310" w:type="pct"/>
            <w:noWrap/>
          </w:tcPr>
          <w:p w:rsidR="00F92E66" w:rsidRPr="00F853F6" w:rsidRDefault="00F92E66" w:rsidP="00114D09">
            <w:pPr>
              <w:ind w:left="-90" w:right="-56"/>
              <w:jc w:val="center"/>
              <w:rPr>
                <w:bCs/>
                <w:sz w:val="16"/>
                <w:szCs w:val="16"/>
              </w:rPr>
            </w:pPr>
          </w:p>
        </w:tc>
        <w:tc>
          <w:tcPr>
            <w:tcW w:w="392" w:type="pct"/>
            <w:noWrap/>
          </w:tcPr>
          <w:p w:rsidR="00F92E66" w:rsidRPr="00F853F6" w:rsidRDefault="00F92E66" w:rsidP="00114D09">
            <w:pPr>
              <w:ind w:left="-90" w:right="-56"/>
              <w:jc w:val="center"/>
              <w:rPr>
                <w:bCs/>
                <w:sz w:val="16"/>
                <w:szCs w:val="16"/>
              </w:rPr>
            </w:pPr>
          </w:p>
        </w:tc>
        <w:tc>
          <w:tcPr>
            <w:tcW w:w="321" w:type="pct"/>
            <w:noWrap/>
          </w:tcPr>
          <w:p w:rsidR="00F92E66" w:rsidRPr="00F853F6" w:rsidRDefault="00F92E66" w:rsidP="00114D09">
            <w:pPr>
              <w:ind w:left="-90" w:right="-56"/>
              <w:jc w:val="center"/>
              <w:rPr>
                <w:bCs/>
                <w:sz w:val="16"/>
                <w:szCs w:val="16"/>
              </w:rPr>
            </w:pPr>
          </w:p>
        </w:tc>
        <w:tc>
          <w:tcPr>
            <w:tcW w:w="310" w:type="pct"/>
          </w:tcPr>
          <w:p w:rsidR="00F92E66" w:rsidRPr="00F853F6" w:rsidRDefault="00F92E66" w:rsidP="00114D09">
            <w:pPr>
              <w:ind w:left="-90" w:right="-56"/>
              <w:jc w:val="center"/>
              <w:rPr>
                <w:bCs/>
                <w:sz w:val="16"/>
                <w:szCs w:val="16"/>
              </w:rPr>
            </w:pPr>
          </w:p>
        </w:tc>
        <w:tc>
          <w:tcPr>
            <w:tcW w:w="391" w:type="pct"/>
          </w:tcPr>
          <w:p w:rsidR="00F92E66" w:rsidRPr="00F853F6" w:rsidRDefault="00F92E66" w:rsidP="00114D09">
            <w:pPr>
              <w:ind w:left="-90" w:right="-56"/>
              <w:jc w:val="center"/>
              <w:rPr>
                <w:bCs/>
                <w:sz w:val="16"/>
                <w:szCs w:val="16"/>
              </w:rPr>
            </w:pPr>
          </w:p>
        </w:tc>
        <w:tc>
          <w:tcPr>
            <w:tcW w:w="322" w:type="pct"/>
          </w:tcPr>
          <w:p w:rsidR="00F92E66" w:rsidRPr="00F853F6" w:rsidRDefault="00F92E66" w:rsidP="00114D09">
            <w:pPr>
              <w:ind w:left="-90" w:right="-56"/>
              <w:jc w:val="center"/>
              <w:rPr>
                <w:bCs/>
                <w:sz w:val="16"/>
                <w:szCs w:val="16"/>
              </w:rPr>
            </w:pPr>
          </w:p>
        </w:tc>
        <w:tc>
          <w:tcPr>
            <w:tcW w:w="282" w:type="pct"/>
          </w:tcPr>
          <w:p w:rsidR="00F92E66" w:rsidRPr="00F853F6" w:rsidRDefault="00F92E66" w:rsidP="00114D09">
            <w:pPr>
              <w:ind w:left="-90" w:right="-56"/>
              <w:jc w:val="center"/>
              <w:rPr>
                <w:bCs/>
                <w:sz w:val="16"/>
                <w:szCs w:val="16"/>
              </w:rPr>
            </w:pPr>
          </w:p>
        </w:tc>
        <w:tc>
          <w:tcPr>
            <w:tcW w:w="331" w:type="pct"/>
          </w:tcPr>
          <w:p w:rsidR="00F92E66" w:rsidRPr="00F853F6" w:rsidRDefault="00F92E66" w:rsidP="00114D09">
            <w:pPr>
              <w:ind w:left="-90" w:right="-56"/>
              <w:jc w:val="center"/>
              <w:rPr>
                <w:bCs/>
                <w:sz w:val="16"/>
                <w:szCs w:val="16"/>
              </w:rPr>
            </w:pPr>
          </w:p>
        </w:tc>
        <w:tc>
          <w:tcPr>
            <w:tcW w:w="274" w:type="pct"/>
          </w:tcPr>
          <w:p w:rsidR="00F92E66" w:rsidRPr="00F853F6" w:rsidRDefault="00F92E66" w:rsidP="00114D09">
            <w:pPr>
              <w:ind w:left="-90" w:right="-56"/>
              <w:jc w:val="center"/>
              <w:rPr>
                <w:bCs/>
                <w:sz w:val="16"/>
                <w:szCs w:val="16"/>
              </w:rPr>
            </w:pPr>
          </w:p>
        </w:tc>
      </w:tr>
      <w:tr w:rsidR="00F92E66" w:rsidRPr="00F733D7" w:rsidTr="0060644A">
        <w:trPr>
          <w:trHeight w:val="330"/>
        </w:trPr>
        <w:tc>
          <w:tcPr>
            <w:tcW w:w="1645" w:type="pct"/>
            <w:noWrap/>
          </w:tcPr>
          <w:p w:rsidR="00F92E66" w:rsidRPr="00D471BE" w:rsidRDefault="00F92E66" w:rsidP="006869DC">
            <w:pPr>
              <w:ind w:left="-90" w:right="-56"/>
              <w:rPr>
                <w:sz w:val="16"/>
                <w:szCs w:val="16"/>
              </w:rPr>
            </w:pPr>
            <w:r w:rsidRPr="00D471BE">
              <w:rPr>
                <w:sz w:val="16"/>
                <w:szCs w:val="16"/>
              </w:rPr>
              <w:t>Formation and Management of SHGs</w:t>
            </w:r>
          </w:p>
        </w:tc>
        <w:tc>
          <w:tcPr>
            <w:tcW w:w="422" w:type="pct"/>
            <w:noWrap/>
          </w:tcPr>
          <w:p w:rsidR="00F92E66" w:rsidRPr="009453D4" w:rsidRDefault="00F92E66" w:rsidP="00114D09">
            <w:pPr>
              <w:ind w:left="-90" w:right="-56"/>
              <w:jc w:val="center"/>
              <w:rPr>
                <w:bCs/>
                <w:color w:val="000000" w:themeColor="text1"/>
                <w:sz w:val="16"/>
                <w:szCs w:val="16"/>
              </w:rPr>
            </w:pPr>
          </w:p>
        </w:tc>
        <w:tc>
          <w:tcPr>
            <w:tcW w:w="310" w:type="pct"/>
            <w:noWrap/>
          </w:tcPr>
          <w:p w:rsidR="00F92E66" w:rsidRPr="009453D4" w:rsidRDefault="00F92E66" w:rsidP="00114D09">
            <w:pPr>
              <w:ind w:left="-90" w:right="-56"/>
              <w:jc w:val="center"/>
              <w:rPr>
                <w:bCs/>
                <w:color w:val="000000" w:themeColor="text1"/>
                <w:sz w:val="16"/>
                <w:szCs w:val="16"/>
              </w:rPr>
            </w:pPr>
          </w:p>
        </w:tc>
        <w:tc>
          <w:tcPr>
            <w:tcW w:w="392" w:type="pct"/>
            <w:noWrap/>
          </w:tcPr>
          <w:p w:rsidR="00F92E66" w:rsidRPr="009453D4" w:rsidRDefault="00F92E66" w:rsidP="00114D09">
            <w:pPr>
              <w:ind w:left="-90" w:right="-56"/>
              <w:jc w:val="center"/>
              <w:rPr>
                <w:bCs/>
                <w:color w:val="000000" w:themeColor="text1"/>
                <w:sz w:val="16"/>
                <w:szCs w:val="16"/>
              </w:rPr>
            </w:pPr>
          </w:p>
        </w:tc>
        <w:tc>
          <w:tcPr>
            <w:tcW w:w="321" w:type="pct"/>
            <w:noWrap/>
          </w:tcPr>
          <w:p w:rsidR="00F92E66" w:rsidRPr="009453D4" w:rsidRDefault="00F92E66" w:rsidP="00114D09">
            <w:pPr>
              <w:ind w:left="-90" w:right="-56"/>
              <w:jc w:val="center"/>
              <w:rPr>
                <w:bCs/>
                <w:color w:val="000000" w:themeColor="text1"/>
                <w:sz w:val="16"/>
                <w:szCs w:val="16"/>
              </w:rPr>
            </w:pPr>
          </w:p>
        </w:tc>
        <w:tc>
          <w:tcPr>
            <w:tcW w:w="310" w:type="pct"/>
          </w:tcPr>
          <w:p w:rsidR="00F92E66" w:rsidRPr="009453D4" w:rsidRDefault="00F92E66" w:rsidP="00114D09">
            <w:pPr>
              <w:ind w:left="-90" w:right="-56"/>
              <w:jc w:val="center"/>
              <w:rPr>
                <w:bCs/>
                <w:color w:val="000000" w:themeColor="text1"/>
                <w:sz w:val="16"/>
                <w:szCs w:val="16"/>
              </w:rPr>
            </w:pPr>
          </w:p>
        </w:tc>
        <w:tc>
          <w:tcPr>
            <w:tcW w:w="391" w:type="pct"/>
          </w:tcPr>
          <w:p w:rsidR="00F92E66" w:rsidRPr="009453D4" w:rsidRDefault="00F92E66" w:rsidP="00114D09">
            <w:pPr>
              <w:ind w:left="-90" w:right="-56"/>
              <w:jc w:val="center"/>
              <w:rPr>
                <w:bCs/>
                <w:color w:val="000000" w:themeColor="text1"/>
                <w:sz w:val="16"/>
                <w:szCs w:val="16"/>
              </w:rPr>
            </w:pPr>
          </w:p>
        </w:tc>
        <w:tc>
          <w:tcPr>
            <w:tcW w:w="322" w:type="pct"/>
          </w:tcPr>
          <w:p w:rsidR="00F92E66" w:rsidRPr="009453D4" w:rsidRDefault="00F92E66" w:rsidP="00114D09">
            <w:pPr>
              <w:ind w:left="-90" w:right="-56"/>
              <w:jc w:val="center"/>
              <w:rPr>
                <w:bCs/>
                <w:color w:val="000000" w:themeColor="text1"/>
                <w:sz w:val="16"/>
                <w:szCs w:val="16"/>
              </w:rPr>
            </w:pPr>
          </w:p>
        </w:tc>
        <w:tc>
          <w:tcPr>
            <w:tcW w:w="282" w:type="pct"/>
          </w:tcPr>
          <w:p w:rsidR="00F92E66" w:rsidRPr="009453D4" w:rsidRDefault="00F92E66" w:rsidP="00114D09">
            <w:pPr>
              <w:ind w:left="-90" w:right="-56"/>
              <w:jc w:val="center"/>
              <w:rPr>
                <w:bCs/>
                <w:color w:val="000000" w:themeColor="text1"/>
                <w:sz w:val="16"/>
                <w:szCs w:val="16"/>
              </w:rPr>
            </w:pPr>
          </w:p>
        </w:tc>
        <w:tc>
          <w:tcPr>
            <w:tcW w:w="331" w:type="pct"/>
          </w:tcPr>
          <w:p w:rsidR="00F92E66" w:rsidRPr="009453D4" w:rsidRDefault="00F92E66" w:rsidP="00114D09">
            <w:pPr>
              <w:ind w:left="-90" w:right="-56"/>
              <w:jc w:val="center"/>
              <w:rPr>
                <w:bCs/>
                <w:color w:val="000000" w:themeColor="text1"/>
                <w:sz w:val="16"/>
                <w:szCs w:val="16"/>
              </w:rPr>
            </w:pPr>
          </w:p>
        </w:tc>
        <w:tc>
          <w:tcPr>
            <w:tcW w:w="274" w:type="pct"/>
          </w:tcPr>
          <w:p w:rsidR="00F92E66" w:rsidRPr="009453D4" w:rsidRDefault="00F92E66" w:rsidP="00114D09">
            <w:pPr>
              <w:ind w:left="-90" w:right="-56"/>
              <w:jc w:val="center"/>
              <w:rPr>
                <w:bCs/>
                <w:color w:val="000000" w:themeColor="text1"/>
                <w:sz w:val="16"/>
                <w:szCs w:val="16"/>
              </w:rPr>
            </w:pPr>
          </w:p>
        </w:tc>
      </w:tr>
      <w:tr w:rsidR="00F92E66" w:rsidRPr="00F733D7" w:rsidTr="0060644A">
        <w:trPr>
          <w:trHeight w:val="330"/>
        </w:trPr>
        <w:tc>
          <w:tcPr>
            <w:tcW w:w="1645" w:type="pct"/>
            <w:noWrap/>
          </w:tcPr>
          <w:p w:rsidR="00F92E66" w:rsidRPr="00D471BE" w:rsidRDefault="00F92E66" w:rsidP="006869DC">
            <w:pPr>
              <w:ind w:left="-90" w:right="-56"/>
              <w:rPr>
                <w:sz w:val="16"/>
                <w:szCs w:val="16"/>
              </w:rPr>
            </w:pPr>
            <w:r w:rsidRPr="00D471BE">
              <w:rPr>
                <w:sz w:val="16"/>
                <w:szCs w:val="16"/>
              </w:rPr>
              <w:t>Mobilization of social capital</w:t>
            </w:r>
          </w:p>
        </w:tc>
        <w:tc>
          <w:tcPr>
            <w:tcW w:w="422" w:type="pct"/>
            <w:noWrap/>
          </w:tcPr>
          <w:p w:rsidR="00F92E66" w:rsidRPr="009453D4" w:rsidRDefault="00F92E66" w:rsidP="00114D09">
            <w:pPr>
              <w:ind w:left="-90" w:right="-56"/>
              <w:jc w:val="center"/>
              <w:rPr>
                <w:bCs/>
                <w:color w:val="000000" w:themeColor="text1"/>
                <w:sz w:val="16"/>
                <w:szCs w:val="16"/>
              </w:rPr>
            </w:pPr>
          </w:p>
        </w:tc>
        <w:tc>
          <w:tcPr>
            <w:tcW w:w="310" w:type="pct"/>
            <w:noWrap/>
          </w:tcPr>
          <w:p w:rsidR="00F92E66" w:rsidRPr="009453D4" w:rsidRDefault="00F92E66" w:rsidP="00114D09">
            <w:pPr>
              <w:ind w:left="-90" w:right="-56"/>
              <w:jc w:val="center"/>
              <w:rPr>
                <w:bCs/>
                <w:color w:val="000000" w:themeColor="text1"/>
                <w:sz w:val="16"/>
                <w:szCs w:val="16"/>
              </w:rPr>
            </w:pPr>
          </w:p>
        </w:tc>
        <w:tc>
          <w:tcPr>
            <w:tcW w:w="392" w:type="pct"/>
            <w:noWrap/>
          </w:tcPr>
          <w:p w:rsidR="00F92E66" w:rsidRPr="009453D4" w:rsidRDefault="00F92E66" w:rsidP="00114D09">
            <w:pPr>
              <w:ind w:left="-90" w:right="-56"/>
              <w:jc w:val="center"/>
              <w:rPr>
                <w:bCs/>
                <w:color w:val="000000" w:themeColor="text1"/>
                <w:sz w:val="16"/>
                <w:szCs w:val="16"/>
              </w:rPr>
            </w:pPr>
          </w:p>
        </w:tc>
        <w:tc>
          <w:tcPr>
            <w:tcW w:w="321" w:type="pct"/>
            <w:noWrap/>
          </w:tcPr>
          <w:p w:rsidR="00F92E66" w:rsidRPr="009453D4" w:rsidRDefault="00F92E66" w:rsidP="00114D09">
            <w:pPr>
              <w:ind w:left="-90" w:right="-56"/>
              <w:jc w:val="center"/>
              <w:rPr>
                <w:bCs/>
                <w:color w:val="000000" w:themeColor="text1"/>
                <w:sz w:val="16"/>
                <w:szCs w:val="16"/>
              </w:rPr>
            </w:pPr>
          </w:p>
        </w:tc>
        <w:tc>
          <w:tcPr>
            <w:tcW w:w="310" w:type="pct"/>
          </w:tcPr>
          <w:p w:rsidR="00F92E66" w:rsidRPr="009453D4" w:rsidRDefault="00F92E66" w:rsidP="00114D09">
            <w:pPr>
              <w:ind w:left="-90" w:right="-56"/>
              <w:jc w:val="center"/>
              <w:rPr>
                <w:bCs/>
                <w:color w:val="000000" w:themeColor="text1"/>
                <w:sz w:val="16"/>
                <w:szCs w:val="16"/>
              </w:rPr>
            </w:pPr>
          </w:p>
        </w:tc>
        <w:tc>
          <w:tcPr>
            <w:tcW w:w="391" w:type="pct"/>
          </w:tcPr>
          <w:p w:rsidR="00F92E66" w:rsidRPr="009453D4" w:rsidRDefault="00F92E66" w:rsidP="00114D09">
            <w:pPr>
              <w:ind w:left="-90" w:right="-56"/>
              <w:jc w:val="center"/>
              <w:rPr>
                <w:bCs/>
                <w:color w:val="000000" w:themeColor="text1"/>
                <w:sz w:val="16"/>
                <w:szCs w:val="16"/>
              </w:rPr>
            </w:pPr>
          </w:p>
        </w:tc>
        <w:tc>
          <w:tcPr>
            <w:tcW w:w="322" w:type="pct"/>
          </w:tcPr>
          <w:p w:rsidR="00F92E66" w:rsidRPr="009453D4" w:rsidRDefault="00F92E66" w:rsidP="00114D09">
            <w:pPr>
              <w:ind w:left="-90" w:right="-56"/>
              <w:jc w:val="center"/>
              <w:rPr>
                <w:bCs/>
                <w:color w:val="000000" w:themeColor="text1"/>
                <w:sz w:val="16"/>
                <w:szCs w:val="16"/>
              </w:rPr>
            </w:pPr>
          </w:p>
        </w:tc>
        <w:tc>
          <w:tcPr>
            <w:tcW w:w="282" w:type="pct"/>
          </w:tcPr>
          <w:p w:rsidR="00F92E66" w:rsidRPr="009453D4" w:rsidRDefault="00F92E66" w:rsidP="00114D09">
            <w:pPr>
              <w:ind w:left="-90" w:right="-56"/>
              <w:jc w:val="center"/>
              <w:rPr>
                <w:bCs/>
                <w:color w:val="000000" w:themeColor="text1"/>
                <w:sz w:val="16"/>
                <w:szCs w:val="16"/>
              </w:rPr>
            </w:pPr>
          </w:p>
        </w:tc>
        <w:tc>
          <w:tcPr>
            <w:tcW w:w="331" w:type="pct"/>
          </w:tcPr>
          <w:p w:rsidR="00F92E66" w:rsidRPr="009453D4" w:rsidRDefault="00F92E66" w:rsidP="00114D09">
            <w:pPr>
              <w:ind w:left="-90" w:right="-56"/>
              <w:jc w:val="center"/>
              <w:rPr>
                <w:bCs/>
                <w:color w:val="000000" w:themeColor="text1"/>
                <w:sz w:val="16"/>
                <w:szCs w:val="16"/>
              </w:rPr>
            </w:pPr>
          </w:p>
        </w:tc>
        <w:tc>
          <w:tcPr>
            <w:tcW w:w="274" w:type="pct"/>
          </w:tcPr>
          <w:p w:rsidR="00F92E66" w:rsidRPr="009453D4" w:rsidRDefault="00F92E66" w:rsidP="00114D09">
            <w:pPr>
              <w:ind w:left="-90" w:right="-56"/>
              <w:jc w:val="center"/>
              <w:rPr>
                <w:bCs/>
                <w:color w:val="000000" w:themeColor="text1"/>
                <w:sz w:val="16"/>
                <w:szCs w:val="16"/>
              </w:rPr>
            </w:pPr>
          </w:p>
        </w:tc>
      </w:tr>
      <w:tr w:rsidR="00F92E66" w:rsidRPr="00F733D7" w:rsidTr="0060644A">
        <w:trPr>
          <w:trHeight w:val="330"/>
        </w:trPr>
        <w:tc>
          <w:tcPr>
            <w:tcW w:w="1645" w:type="pct"/>
            <w:noWrap/>
          </w:tcPr>
          <w:p w:rsidR="00F92E66" w:rsidRPr="00D471BE" w:rsidRDefault="00F92E66" w:rsidP="006869DC">
            <w:pPr>
              <w:ind w:left="-90" w:right="-56"/>
              <w:rPr>
                <w:sz w:val="16"/>
                <w:szCs w:val="16"/>
              </w:rPr>
            </w:pPr>
            <w:r w:rsidRPr="00D471BE">
              <w:rPr>
                <w:sz w:val="16"/>
                <w:szCs w:val="16"/>
              </w:rPr>
              <w:t>Entrepreneurial development of farmers/youths</w:t>
            </w:r>
          </w:p>
        </w:tc>
        <w:tc>
          <w:tcPr>
            <w:tcW w:w="422" w:type="pct"/>
            <w:noWrap/>
          </w:tcPr>
          <w:p w:rsidR="00F92E66" w:rsidRPr="009453D4" w:rsidRDefault="00F92E66" w:rsidP="00114D09">
            <w:pPr>
              <w:ind w:left="-90" w:right="-56"/>
              <w:jc w:val="center"/>
              <w:rPr>
                <w:bCs/>
                <w:color w:val="000000" w:themeColor="text1"/>
                <w:sz w:val="16"/>
                <w:szCs w:val="16"/>
              </w:rPr>
            </w:pPr>
          </w:p>
        </w:tc>
        <w:tc>
          <w:tcPr>
            <w:tcW w:w="310" w:type="pct"/>
            <w:noWrap/>
          </w:tcPr>
          <w:p w:rsidR="00F92E66" w:rsidRPr="009453D4" w:rsidRDefault="00F92E66" w:rsidP="00114D09">
            <w:pPr>
              <w:ind w:left="-90" w:right="-56"/>
              <w:jc w:val="center"/>
              <w:rPr>
                <w:bCs/>
                <w:color w:val="000000" w:themeColor="text1"/>
                <w:sz w:val="16"/>
                <w:szCs w:val="16"/>
              </w:rPr>
            </w:pPr>
          </w:p>
        </w:tc>
        <w:tc>
          <w:tcPr>
            <w:tcW w:w="392" w:type="pct"/>
            <w:noWrap/>
          </w:tcPr>
          <w:p w:rsidR="00F92E66" w:rsidRPr="009453D4" w:rsidRDefault="00F92E66" w:rsidP="00114D09">
            <w:pPr>
              <w:ind w:left="-90" w:right="-56"/>
              <w:jc w:val="center"/>
              <w:rPr>
                <w:bCs/>
                <w:color w:val="000000" w:themeColor="text1"/>
                <w:sz w:val="16"/>
                <w:szCs w:val="16"/>
              </w:rPr>
            </w:pPr>
          </w:p>
        </w:tc>
        <w:tc>
          <w:tcPr>
            <w:tcW w:w="321" w:type="pct"/>
            <w:noWrap/>
          </w:tcPr>
          <w:p w:rsidR="00F92E66" w:rsidRPr="009453D4" w:rsidRDefault="00F92E66" w:rsidP="00114D09">
            <w:pPr>
              <w:ind w:left="-90" w:right="-56"/>
              <w:jc w:val="center"/>
              <w:rPr>
                <w:bCs/>
                <w:color w:val="000000" w:themeColor="text1"/>
                <w:sz w:val="16"/>
                <w:szCs w:val="16"/>
              </w:rPr>
            </w:pPr>
          </w:p>
        </w:tc>
        <w:tc>
          <w:tcPr>
            <w:tcW w:w="310" w:type="pct"/>
          </w:tcPr>
          <w:p w:rsidR="00F92E66" w:rsidRPr="009453D4" w:rsidRDefault="00F92E66" w:rsidP="00114D09">
            <w:pPr>
              <w:ind w:left="-90" w:right="-56"/>
              <w:jc w:val="center"/>
              <w:rPr>
                <w:bCs/>
                <w:color w:val="000000" w:themeColor="text1"/>
                <w:sz w:val="16"/>
                <w:szCs w:val="16"/>
              </w:rPr>
            </w:pPr>
          </w:p>
        </w:tc>
        <w:tc>
          <w:tcPr>
            <w:tcW w:w="391" w:type="pct"/>
          </w:tcPr>
          <w:p w:rsidR="00F92E66" w:rsidRPr="009453D4" w:rsidRDefault="00F92E66" w:rsidP="00114D09">
            <w:pPr>
              <w:ind w:left="-90" w:right="-56"/>
              <w:jc w:val="center"/>
              <w:rPr>
                <w:bCs/>
                <w:color w:val="000000" w:themeColor="text1"/>
                <w:sz w:val="16"/>
                <w:szCs w:val="16"/>
              </w:rPr>
            </w:pPr>
          </w:p>
        </w:tc>
        <w:tc>
          <w:tcPr>
            <w:tcW w:w="322" w:type="pct"/>
          </w:tcPr>
          <w:p w:rsidR="00F92E66" w:rsidRPr="009453D4" w:rsidRDefault="00F92E66" w:rsidP="00114D09">
            <w:pPr>
              <w:ind w:left="-90" w:right="-56"/>
              <w:jc w:val="center"/>
              <w:rPr>
                <w:bCs/>
                <w:color w:val="000000" w:themeColor="text1"/>
                <w:sz w:val="16"/>
                <w:szCs w:val="16"/>
              </w:rPr>
            </w:pPr>
          </w:p>
        </w:tc>
        <w:tc>
          <w:tcPr>
            <w:tcW w:w="282" w:type="pct"/>
          </w:tcPr>
          <w:p w:rsidR="00F92E66" w:rsidRPr="009453D4" w:rsidRDefault="00F92E66" w:rsidP="00114D09">
            <w:pPr>
              <w:ind w:left="-90" w:right="-56"/>
              <w:jc w:val="center"/>
              <w:rPr>
                <w:bCs/>
                <w:color w:val="000000" w:themeColor="text1"/>
                <w:sz w:val="16"/>
                <w:szCs w:val="16"/>
              </w:rPr>
            </w:pPr>
          </w:p>
        </w:tc>
        <w:tc>
          <w:tcPr>
            <w:tcW w:w="331" w:type="pct"/>
          </w:tcPr>
          <w:p w:rsidR="00F92E66" w:rsidRPr="009453D4" w:rsidRDefault="00F92E66" w:rsidP="00114D09">
            <w:pPr>
              <w:ind w:left="-90" w:right="-56"/>
              <w:jc w:val="center"/>
              <w:rPr>
                <w:bCs/>
                <w:color w:val="000000" w:themeColor="text1"/>
                <w:sz w:val="16"/>
                <w:szCs w:val="16"/>
              </w:rPr>
            </w:pPr>
          </w:p>
        </w:tc>
        <w:tc>
          <w:tcPr>
            <w:tcW w:w="274" w:type="pct"/>
          </w:tcPr>
          <w:p w:rsidR="00F92E66" w:rsidRPr="009453D4" w:rsidRDefault="00F92E66" w:rsidP="00114D09">
            <w:pPr>
              <w:ind w:left="-90" w:right="-56"/>
              <w:jc w:val="center"/>
              <w:rPr>
                <w:bCs/>
                <w:color w:val="000000" w:themeColor="text1"/>
                <w:sz w:val="16"/>
                <w:szCs w:val="16"/>
              </w:rPr>
            </w:pPr>
          </w:p>
        </w:tc>
      </w:tr>
      <w:tr w:rsidR="00F92E66" w:rsidRPr="00F733D7" w:rsidTr="0060644A">
        <w:trPr>
          <w:trHeight w:val="330"/>
        </w:trPr>
        <w:tc>
          <w:tcPr>
            <w:tcW w:w="1645" w:type="pct"/>
            <w:noWrap/>
          </w:tcPr>
          <w:p w:rsidR="00F92E66" w:rsidRPr="00D471BE" w:rsidRDefault="00F92E66" w:rsidP="006869DC">
            <w:pPr>
              <w:ind w:left="-90" w:right="-56"/>
              <w:rPr>
                <w:sz w:val="16"/>
                <w:szCs w:val="16"/>
              </w:rPr>
            </w:pPr>
            <w:r w:rsidRPr="00D471BE">
              <w:rPr>
                <w:sz w:val="16"/>
                <w:szCs w:val="16"/>
              </w:rPr>
              <w:t>Others (pl.specify)</w:t>
            </w:r>
          </w:p>
        </w:tc>
        <w:tc>
          <w:tcPr>
            <w:tcW w:w="422" w:type="pct"/>
            <w:noWrap/>
          </w:tcPr>
          <w:p w:rsidR="00F92E66" w:rsidRPr="00F853F6" w:rsidRDefault="00F92E66" w:rsidP="00114D09">
            <w:pPr>
              <w:ind w:left="-90" w:right="-56"/>
              <w:jc w:val="center"/>
              <w:rPr>
                <w:bCs/>
                <w:sz w:val="16"/>
                <w:szCs w:val="16"/>
              </w:rPr>
            </w:pPr>
          </w:p>
        </w:tc>
        <w:tc>
          <w:tcPr>
            <w:tcW w:w="310" w:type="pct"/>
            <w:noWrap/>
          </w:tcPr>
          <w:p w:rsidR="00F92E66" w:rsidRPr="00F853F6" w:rsidRDefault="00F92E66" w:rsidP="00114D09">
            <w:pPr>
              <w:ind w:left="-90" w:right="-56"/>
              <w:jc w:val="center"/>
              <w:rPr>
                <w:bCs/>
                <w:sz w:val="16"/>
                <w:szCs w:val="16"/>
              </w:rPr>
            </w:pPr>
          </w:p>
        </w:tc>
        <w:tc>
          <w:tcPr>
            <w:tcW w:w="392" w:type="pct"/>
            <w:noWrap/>
          </w:tcPr>
          <w:p w:rsidR="00F92E66" w:rsidRPr="00F853F6" w:rsidRDefault="00F92E66" w:rsidP="00114D09">
            <w:pPr>
              <w:ind w:left="-90" w:right="-56"/>
              <w:jc w:val="center"/>
              <w:rPr>
                <w:bCs/>
                <w:sz w:val="16"/>
                <w:szCs w:val="16"/>
              </w:rPr>
            </w:pPr>
          </w:p>
        </w:tc>
        <w:tc>
          <w:tcPr>
            <w:tcW w:w="321" w:type="pct"/>
            <w:noWrap/>
          </w:tcPr>
          <w:p w:rsidR="00F92E66" w:rsidRPr="00F853F6" w:rsidRDefault="00F92E66" w:rsidP="00114D09">
            <w:pPr>
              <w:ind w:left="-90" w:right="-56"/>
              <w:jc w:val="center"/>
              <w:rPr>
                <w:bCs/>
                <w:sz w:val="16"/>
                <w:szCs w:val="16"/>
              </w:rPr>
            </w:pPr>
          </w:p>
        </w:tc>
        <w:tc>
          <w:tcPr>
            <w:tcW w:w="310" w:type="pct"/>
          </w:tcPr>
          <w:p w:rsidR="00F92E66" w:rsidRPr="00F853F6" w:rsidRDefault="00F92E66" w:rsidP="00114D09">
            <w:pPr>
              <w:ind w:left="-90" w:right="-56"/>
              <w:jc w:val="center"/>
              <w:rPr>
                <w:bCs/>
                <w:sz w:val="16"/>
                <w:szCs w:val="16"/>
              </w:rPr>
            </w:pPr>
          </w:p>
        </w:tc>
        <w:tc>
          <w:tcPr>
            <w:tcW w:w="391" w:type="pct"/>
          </w:tcPr>
          <w:p w:rsidR="00F92E66" w:rsidRPr="00F853F6" w:rsidRDefault="00F92E66" w:rsidP="00114D09">
            <w:pPr>
              <w:ind w:left="-90" w:right="-56"/>
              <w:jc w:val="center"/>
              <w:rPr>
                <w:bCs/>
                <w:sz w:val="16"/>
                <w:szCs w:val="16"/>
              </w:rPr>
            </w:pPr>
          </w:p>
        </w:tc>
        <w:tc>
          <w:tcPr>
            <w:tcW w:w="322" w:type="pct"/>
          </w:tcPr>
          <w:p w:rsidR="00F92E66" w:rsidRPr="00F853F6" w:rsidRDefault="00F92E66" w:rsidP="00114D09">
            <w:pPr>
              <w:ind w:left="-90" w:right="-56"/>
              <w:jc w:val="center"/>
              <w:rPr>
                <w:bCs/>
                <w:sz w:val="16"/>
                <w:szCs w:val="16"/>
              </w:rPr>
            </w:pPr>
          </w:p>
        </w:tc>
        <w:tc>
          <w:tcPr>
            <w:tcW w:w="282" w:type="pct"/>
          </w:tcPr>
          <w:p w:rsidR="00F92E66" w:rsidRPr="00F853F6" w:rsidRDefault="00F92E66" w:rsidP="00114D09">
            <w:pPr>
              <w:ind w:left="-90" w:right="-56"/>
              <w:jc w:val="center"/>
              <w:rPr>
                <w:bCs/>
                <w:sz w:val="16"/>
                <w:szCs w:val="16"/>
              </w:rPr>
            </w:pPr>
          </w:p>
        </w:tc>
        <w:tc>
          <w:tcPr>
            <w:tcW w:w="331" w:type="pct"/>
          </w:tcPr>
          <w:p w:rsidR="00F92E66" w:rsidRPr="00F853F6" w:rsidRDefault="00F92E66" w:rsidP="00114D09">
            <w:pPr>
              <w:ind w:left="-90" w:right="-56"/>
              <w:jc w:val="center"/>
              <w:rPr>
                <w:bCs/>
                <w:sz w:val="16"/>
                <w:szCs w:val="16"/>
              </w:rPr>
            </w:pPr>
          </w:p>
        </w:tc>
        <w:tc>
          <w:tcPr>
            <w:tcW w:w="274" w:type="pct"/>
          </w:tcPr>
          <w:p w:rsidR="00F92E66" w:rsidRPr="00F853F6" w:rsidRDefault="00F92E66" w:rsidP="00114D09">
            <w:pPr>
              <w:ind w:left="-90" w:right="-56"/>
              <w:jc w:val="center"/>
              <w:rPr>
                <w:bCs/>
                <w:sz w:val="16"/>
                <w:szCs w:val="16"/>
              </w:rPr>
            </w:pPr>
          </w:p>
        </w:tc>
      </w:tr>
      <w:tr w:rsidR="00F92E66" w:rsidRPr="00F733D7" w:rsidTr="0060644A">
        <w:trPr>
          <w:trHeight w:val="330"/>
        </w:trPr>
        <w:tc>
          <w:tcPr>
            <w:tcW w:w="1645" w:type="pct"/>
            <w:noWrap/>
          </w:tcPr>
          <w:p w:rsidR="00F92E66" w:rsidRPr="00F733D7" w:rsidRDefault="00F92E66" w:rsidP="006869DC">
            <w:pPr>
              <w:ind w:left="-90" w:right="-56"/>
              <w:rPr>
                <w:b/>
                <w:bCs/>
                <w:sz w:val="16"/>
                <w:szCs w:val="16"/>
              </w:rPr>
            </w:pPr>
            <w:r w:rsidRPr="00F733D7">
              <w:rPr>
                <w:b/>
                <w:sz w:val="16"/>
                <w:szCs w:val="16"/>
              </w:rPr>
              <w:t>Agro-forestry</w:t>
            </w:r>
          </w:p>
        </w:tc>
        <w:tc>
          <w:tcPr>
            <w:tcW w:w="422" w:type="pct"/>
            <w:noWrap/>
          </w:tcPr>
          <w:p w:rsidR="00F92E66" w:rsidRPr="00F853F6" w:rsidRDefault="00F92E66" w:rsidP="00114D09">
            <w:pPr>
              <w:ind w:left="-90" w:right="-56"/>
              <w:jc w:val="center"/>
              <w:rPr>
                <w:bCs/>
                <w:sz w:val="16"/>
                <w:szCs w:val="16"/>
              </w:rPr>
            </w:pPr>
          </w:p>
        </w:tc>
        <w:tc>
          <w:tcPr>
            <w:tcW w:w="310" w:type="pct"/>
            <w:noWrap/>
          </w:tcPr>
          <w:p w:rsidR="00F92E66" w:rsidRPr="00F853F6" w:rsidRDefault="00F92E66" w:rsidP="00114D09">
            <w:pPr>
              <w:ind w:left="-90" w:right="-56"/>
              <w:jc w:val="center"/>
              <w:rPr>
                <w:bCs/>
                <w:sz w:val="16"/>
                <w:szCs w:val="16"/>
              </w:rPr>
            </w:pPr>
          </w:p>
        </w:tc>
        <w:tc>
          <w:tcPr>
            <w:tcW w:w="392" w:type="pct"/>
            <w:noWrap/>
          </w:tcPr>
          <w:p w:rsidR="00F92E66" w:rsidRPr="00F853F6" w:rsidRDefault="00F92E66" w:rsidP="00114D09">
            <w:pPr>
              <w:ind w:left="-90" w:right="-56"/>
              <w:jc w:val="center"/>
              <w:rPr>
                <w:bCs/>
                <w:sz w:val="16"/>
                <w:szCs w:val="16"/>
              </w:rPr>
            </w:pPr>
          </w:p>
        </w:tc>
        <w:tc>
          <w:tcPr>
            <w:tcW w:w="321" w:type="pct"/>
            <w:noWrap/>
          </w:tcPr>
          <w:p w:rsidR="00F92E66" w:rsidRPr="00F853F6" w:rsidRDefault="00F92E66" w:rsidP="00114D09">
            <w:pPr>
              <w:ind w:left="-90" w:right="-56"/>
              <w:jc w:val="center"/>
              <w:rPr>
                <w:bCs/>
                <w:sz w:val="16"/>
                <w:szCs w:val="16"/>
              </w:rPr>
            </w:pPr>
          </w:p>
        </w:tc>
        <w:tc>
          <w:tcPr>
            <w:tcW w:w="310" w:type="pct"/>
          </w:tcPr>
          <w:p w:rsidR="00F92E66" w:rsidRPr="00F853F6" w:rsidRDefault="00F92E66" w:rsidP="00114D09">
            <w:pPr>
              <w:ind w:left="-90" w:right="-56"/>
              <w:jc w:val="center"/>
              <w:rPr>
                <w:bCs/>
                <w:sz w:val="16"/>
                <w:szCs w:val="16"/>
              </w:rPr>
            </w:pPr>
          </w:p>
        </w:tc>
        <w:tc>
          <w:tcPr>
            <w:tcW w:w="391" w:type="pct"/>
          </w:tcPr>
          <w:p w:rsidR="00F92E66" w:rsidRPr="00F853F6" w:rsidRDefault="00F92E66" w:rsidP="00114D09">
            <w:pPr>
              <w:ind w:left="-90" w:right="-56"/>
              <w:jc w:val="center"/>
              <w:rPr>
                <w:bCs/>
                <w:sz w:val="16"/>
                <w:szCs w:val="16"/>
              </w:rPr>
            </w:pPr>
          </w:p>
        </w:tc>
        <w:tc>
          <w:tcPr>
            <w:tcW w:w="322" w:type="pct"/>
          </w:tcPr>
          <w:p w:rsidR="00F92E66" w:rsidRPr="00F853F6" w:rsidRDefault="00F92E66" w:rsidP="00114D09">
            <w:pPr>
              <w:ind w:left="-90" w:right="-56"/>
              <w:jc w:val="center"/>
              <w:rPr>
                <w:bCs/>
                <w:sz w:val="16"/>
                <w:szCs w:val="16"/>
              </w:rPr>
            </w:pPr>
          </w:p>
        </w:tc>
        <w:tc>
          <w:tcPr>
            <w:tcW w:w="282" w:type="pct"/>
          </w:tcPr>
          <w:p w:rsidR="00F92E66" w:rsidRPr="00F853F6" w:rsidRDefault="00F92E66" w:rsidP="00114D09">
            <w:pPr>
              <w:ind w:left="-90" w:right="-56"/>
              <w:jc w:val="center"/>
              <w:rPr>
                <w:bCs/>
                <w:sz w:val="16"/>
                <w:szCs w:val="16"/>
              </w:rPr>
            </w:pPr>
          </w:p>
        </w:tc>
        <w:tc>
          <w:tcPr>
            <w:tcW w:w="331" w:type="pct"/>
          </w:tcPr>
          <w:p w:rsidR="00F92E66" w:rsidRPr="00F853F6" w:rsidRDefault="00F92E66" w:rsidP="00114D09">
            <w:pPr>
              <w:ind w:left="-90" w:right="-56"/>
              <w:jc w:val="center"/>
              <w:rPr>
                <w:bCs/>
                <w:sz w:val="16"/>
                <w:szCs w:val="16"/>
              </w:rPr>
            </w:pPr>
          </w:p>
        </w:tc>
        <w:tc>
          <w:tcPr>
            <w:tcW w:w="274" w:type="pct"/>
          </w:tcPr>
          <w:p w:rsidR="00F92E66" w:rsidRPr="00F853F6" w:rsidRDefault="00F92E66" w:rsidP="00114D09">
            <w:pPr>
              <w:ind w:left="-90" w:right="-56"/>
              <w:jc w:val="center"/>
              <w:rPr>
                <w:bCs/>
                <w:sz w:val="16"/>
                <w:szCs w:val="16"/>
              </w:rPr>
            </w:pPr>
          </w:p>
        </w:tc>
      </w:tr>
      <w:tr w:rsidR="00F92E66" w:rsidRPr="00F733D7" w:rsidTr="0060644A">
        <w:trPr>
          <w:trHeight w:val="330"/>
        </w:trPr>
        <w:tc>
          <w:tcPr>
            <w:tcW w:w="1645" w:type="pct"/>
            <w:noWrap/>
          </w:tcPr>
          <w:p w:rsidR="00F92E66" w:rsidRPr="00F733D7" w:rsidRDefault="00F92E66" w:rsidP="006869DC">
            <w:pPr>
              <w:ind w:left="-90" w:right="-56"/>
              <w:rPr>
                <w:sz w:val="16"/>
                <w:szCs w:val="16"/>
              </w:rPr>
            </w:pPr>
            <w:r w:rsidRPr="00F733D7">
              <w:rPr>
                <w:sz w:val="16"/>
                <w:szCs w:val="16"/>
              </w:rPr>
              <w:t xml:space="preserve">Production technologies </w:t>
            </w:r>
          </w:p>
        </w:tc>
        <w:tc>
          <w:tcPr>
            <w:tcW w:w="422" w:type="pct"/>
            <w:noWrap/>
          </w:tcPr>
          <w:p w:rsidR="00F92E66" w:rsidRPr="00F853F6" w:rsidRDefault="00F92E66" w:rsidP="00114D09">
            <w:pPr>
              <w:ind w:left="-90" w:right="-56"/>
              <w:jc w:val="center"/>
              <w:rPr>
                <w:bCs/>
                <w:sz w:val="16"/>
                <w:szCs w:val="16"/>
              </w:rPr>
            </w:pPr>
          </w:p>
        </w:tc>
        <w:tc>
          <w:tcPr>
            <w:tcW w:w="310" w:type="pct"/>
            <w:noWrap/>
          </w:tcPr>
          <w:p w:rsidR="00F92E66" w:rsidRPr="00F853F6" w:rsidRDefault="00F92E66" w:rsidP="00114D09">
            <w:pPr>
              <w:ind w:left="-90" w:right="-56"/>
              <w:jc w:val="center"/>
              <w:rPr>
                <w:bCs/>
                <w:sz w:val="16"/>
                <w:szCs w:val="16"/>
              </w:rPr>
            </w:pPr>
          </w:p>
        </w:tc>
        <w:tc>
          <w:tcPr>
            <w:tcW w:w="392" w:type="pct"/>
            <w:noWrap/>
          </w:tcPr>
          <w:p w:rsidR="00F92E66" w:rsidRPr="00F853F6" w:rsidRDefault="00F92E66" w:rsidP="00114D09">
            <w:pPr>
              <w:ind w:left="-90" w:right="-56"/>
              <w:jc w:val="center"/>
              <w:rPr>
                <w:bCs/>
                <w:sz w:val="16"/>
                <w:szCs w:val="16"/>
              </w:rPr>
            </w:pPr>
          </w:p>
        </w:tc>
        <w:tc>
          <w:tcPr>
            <w:tcW w:w="321" w:type="pct"/>
            <w:noWrap/>
          </w:tcPr>
          <w:p w:rsidR="00F92E66" w:rsidRPr="00F853F6" w:rsidRDefault="00F92E66" w:rsidP="00114D09">
            <w:pPr>
              <w:ind w:left="-90" w:right="-56"/>
              <w:jc w:val="center"/>
              <w:rPr>
                <w:bCs/>
                <w:sz w:val="16"/>
                <w:szCs w:val="16"/>
              </w:rPr>
            </w:pPr>
          </w:p>
        </w:tc>
        <w:tc>
          <w:tcPr>
            <w:tcW w:w="310" w:type="pct"/>
          </w:tcPr>
          <w:p w:rsidR="00F92E66" w:rsidRPr="00F853F6" w:rsidRDefault="00F92E66" w:rsidP="00114D09">
            <w:pPr>
              <w:ind w:left="-90" w:right="-56"/>
              <w:jc w:val="center"/>
              <w:rPr>
                <w:bCs/>
                <w:sz w:val="16"/>
                <w:szCs w:val="16"/>
              </w:rPr>
            </w:pPr>
          </w:p>
        </w:tc>
        <w:tc>
          <w:tcPr>
            <w:tcW w:w="391" w:type="pct"/>
          </w:tcPr>
          <w:p w:rsidR="00F92E66" w:rsidRPr="00F853F6" w:rsidRDefault="00F92E66" w:rsidP="00114D09">
            <w:pPr>
              <w:ind w:left="-90" w:right="-56"/>
              <w:jc w:val="center"/>
              <w:rPr>
                <w:bCs/>
                <w:sz w:val="16"/>
                <w:szCs w:val="16"/>
              </w:rPr>
            </w:pPr>
          </w:p>
        </w:tc>
        <w:tc>
          <w:tcPr>
            <w:tcW w:w="322" w:type="pct"/>
          </w:tcPr>
          <w:p w:rsidR="00F92E66" w:rsidRPr="00F853F6" w:rsidRDefault="00F92E66" w:rsidP="00114D09">
            <w:pPr>
              <w:ind w:left="-90" w:right="-56"/>
              <w:jc w:val="center"/>
              <w:rPr>
                <w:bCs/>
                <w:sz w:val="16"/>
                <w:szCs w:val="16"/>
              </w:rPr>
            </w:pPr>
          </w:p>
        </w:tc>
        <w:tc>
          <w:tcPr>
            <w:tcW w:w="282" w:type="pct"/>
          </w:tcPr>
          <w:p w:rsidR="00F92E66" w:rsidRPr="00F853F6" w:rsidRDefault="00F92E66" w:rsidP="00114D09">
            <w:pPr>
              <w:ind w:left="-90" w:right="-56"/>
              <w:jc w:val="center"/>
              <w:rPr>
                <w:bCs/>
                <w:sz w:val="16"/>
                <w:szCs w:val="16"/>
              </w:rPr>
            </w:pPr>
          </w:p>
        </w:tc>
        <w:tc>
          <w:tcPr>
            <w:tcW w:w="331" w:type="pct"/>
          </w:tcPr>
          <w:p w:rsidR="00F92E66" w:rsidRPr="00F853F6" w:rsidRDefault="00F92E66" w:rsidP="00114D09">
            <w:pPr>
              <w:ind w:left="-90" w:right="-56"/>
              <w:jc w:val="center"/>
              <w:rPr>
                <w:bCs/>
                <w:sz w:val="16"/>
                <w:szCs w:val="16"/>
              </w:rPr>
            </w:pPr>
          </w:p>
        </w:tc>
        <w:tc>
          <w:tcPr>
            <w:tcW w:w="274" w:type="pct"/>
          </w:tcPr>
          <w:p w:rsidR="00F92E66" w:rsidRPr="00F853F6" w:rsidRDefault="00F92E66" w:rsidP="00114D09">
            <w:pPr>
              <w:ind w:left="-90" w:right="-56"/>
              <w:jc w:val="center"/>
              <w:rPr>
                <w:bCs/>
                <w:sz w:val="16"/>
                <w:szCs w:val="16"/>
              </w:rPr>
            </w:pPr>
          </w:p>
        </w:tc>
      </w:tr>
      <w:tr w:rsidR="00F92E66" w:rsidRPr="00F733D7" w:rsidTr="0060644A">
        <w:trPr>
          <w:trHeight w:val="330"/>
        </w:trPr>
        <w:tc>
          <w:tcPr>
            <w:tcW w:w="1645" w:type="pct"/>
            <w:noWrap/>
          </w:tcPr>
          <w:p w:rsidR="00F92E66" w:rsidRPr="00F733D7" w:rsidRDefault="00F92E66" w:rsidP="006869DC">
            <w:pPr>
              <w:ind w:left="-90" w:right="-56"/>
              <w:rPr>
                <w:sz w:val="16"/>
                <w:szCs w:val="16"/>
              </w:rPr>
            </w:pPr>
            <w:r w:rsidRPr="00F733D7">
              <w:rPr>
                <w:sz w:val="16"/>
                <w:szCs w:val="16"/>
              </w:rPr>
              <w:t>Nursery management</w:t>
            </w:r>
          </w:p>
        </w:tc>
        <w:tc>
          <w:tcPr>
            <w:tcW w:w="422" w:type="pct"/>
            <w:noWrap/>
          </w:tcPr>
          <w:p w:rsidR="00F92E66" w:rsidRPr="00F853F6" w:rsidRDefault="00F92E66" w:rsidP="00114D09">
            <w:pPr>
              <w:ind w:left="-90" w:right="-56"/>
              <w:jc w:val="center"/>
              <w:rPr>
                <w:bCs/>
                <w:sz w:val="16"/>
                <w:szCs w:val="16"/>
              </w:rPr>
            </w:pPr>
          </w:p>
        </w:tc>
        <w:tc>
          <w:tcPr>
            <w:tcW w:w="310" w:type="pct"/>
            <w:noWrap/>
          </w:tcPr>
          <w:p w:rsidR="00F92E66" w:rsidRPr="00F853F6" w:rsidRDefault="00F92E66" w:rsidP="00114D09">
            <w:pPr>
              <w:ind w:left="-90" w:right="-56"/>
              <w:jc w:val="center"/>
              <w:rPr>
                <w:bCs/>
                <w:sz w:val="16"/>
                <w:szCs w:val="16"/>
              </w:rPr>
            </w:pPr>
          </w:p>
        </w:tc>
        <w:tc>
          <w:tcPr>
            <w:tcW w:w="392" w:type="pct"/>
            <w:noWrap/>
          </w:tcPr>
          <w:p w:rsidR="00F92E66" w:rsidRPr="00F853F6" w:rsidRDefault="00F92E66" w:rsidP="00114D09">
            <w:pPr>
              <w:ind w:left="-90" w:right="-56"/>
              <w:jc w:val="center"/>
              <w:rPr>
                <w:bCs/>
                <w:sz w:val="16"/>
                <w:szCs w:val="16"/>
              </w:rPr>
            </w:pPr>
          </w:p>
        </w:tc>
        <w:tc>
          <w:tcPr>
            <w:tcW w:w="321" w:type="pct"/>
            <w:noWrap/>
          </w:tcPr>
          <w:p w:rsidR="00F92E66" w:rsidRPr="00F853F6" w:rsidRDefault="00F92E66" w:rsidP="00114D09">
            <w:pPr>
              <w:ind w:left="-90" w:right="-56"/>
              <w:jc w:val="center"/>
              <w:rPr>
                <w:bCs/>
                <w:sz w:val="16"/>
                <w:szCs w:val="16"/>
              </w:rPr>
            </w:pPr>
          </w:p>
        </w:tc>
        <w:tc>
          <w:tcPr>
            <w:tcW w:w="310" w:type="pct"/>
          </w:tcPr>
          <w:p w:rsidR="00F92E66" w:rsidRPr="00F853F6" w:rsidRDefault="00F92E66" w:rsidP="00114D09">
            <w:pPr>
              <w:ind w:left="-90" w:right="-56"/>
              <w:jc w:val="center"/>
              <w:rPr>
                <w:bCs/>
                <w:sz w:val="16"/>
                <w:szCs w:val="16"/>
              </w:rPr>
            </w:pPr>
          </w:p>
        </w:tc>
        <w:tc>
          <w:tcPr>
            <w:tcW w:w="391" w:type="pct"/>
          </w:tcPr>
          <w:p w:rsidR="00F92E66" w:rsidRPr="00F853F6" w:rsidRDefault="00F92E66" w:rsidP="00114D09">
            <w:pPr>
              <w:ind w:left="-90" w:right="-56"/>
              <w:jc w:val="center"/>
              <w:rPr>
                <w:bCs/>
                <w:sz w:val="16"/>
                <w:szCs w:val="16"/>
              </w:rPr>
            </w:pPr>
          </w:p>
        </w:tc>
        <w:tc>
          <w:tcPr>
            <w:tcW w:w="322" w:type="pct"/>
          </w:tcPr>
          <w:p w:rsidR="00F92E66" w:rsidRPr="00F853F6" w:rsidRDefault="00F92E66" w:rsidP="00114D09">
            <w:pPr>
              <w:ind w:left="-90" w:right="-56"/>
              <w:jc w:val="center"/>
              <w:rPr>
                <w:bCs/>
                <w:sz w:val="16"/>
                <w:szCs w:val="16"/>
              </w:rPr>
            </w:pPr>
          </w:p>
        </w:tc>
        <w:tc>
          <w:tcPr>
            <w:tcW w:w="282" w:type="pct"/>
          </w:tcPr>
          <w:p w:rsidR="00F92E66" w:rsidRPr="00F853F6" w:rsidRDefault="00F92E66" w:rsidP="00114D09">
            <w:pPr>
              <w:ind w:left="-90" w:right="-56"/>
              <w:jc w:val="center"/>
              <w:rPr>
                <w:bCs/>
                <w:sz w:val="16"/>
                <w:szCs w:val="16"/>
              </w:rPr>
            </w:pPr>
          </w:p>
        </w:tc>
        <w:tc>
          <w:tcPr>
            <w:tcW w:w="331" w:type="pct"/>
          </w:tcPr>
          <w:p w:rsidR="00F92E66" w:rsidRPr="00F853F6" w:rsidRDefault="00F92E66" w:rsidP="00114D09">
            <w:pPr>
              <w:ind w:left="-90" w:right="-56"/>
              <w:jc w:val="center"/>
              <w:rPr>
                <w:bCs/>
                <w:sz w:val="16"/>
                <w:szCs w:val="16"/>
              </w:rPr>
            </w:pPr>
          </w:p>
        </w:tc>
        <w:tc>
          <w:tcPr>
            <w:tcW w:w="274" w:type="pct"/>
          </w:tcPr>
          <w:p w:rsidR="00F92E66" w:rsidRPr="00F853F6" w:rsidRDefault="00F92E66" w:rsidP="00114D09">
            <w:pPr>
              <w:ind w:left="-90" w:right="-56"/>
              <w:jc w:val="center"/>
              <w:rPr>
                <w:bCs/>
                <w:sz w:val="16"/>
                <w:szCs w:val="16"/>
              </w:rPr>
            </w:pPr>
          </w:p>
        </w:tc>
      </w:tr>
      <w:tr w:rsidR="00F92E66" w:rsidRPr="00F733D7" w:rsidTr="0060644A">
        <w:trPr>
          <w:trHeight w:val="330"/>
        </w:trPr>
        <w:tc>
          <w:tcPr>
            <w:tcW w:w="1645" w:type="pct"/>
            <w:noWrap/>
          </w:tcPr>
          <w:p w:rsidR="00F92E66" w:rsidRPr="00F733D7" w:rsidRDefault="00F92E66" w:rsidP="006869DC">
            <w:pPr>
              <w:ind w:left="-90" w:right="-56"/>
              <w:rPr>
                <w:sz w:val="16"/>
                <w:szCs w:val="16"/>
              </w:rPr>
            </w:pPr>
            <w:r w:rsidRPr="00F733D7">
              <w:rPr>
                <w:sz w:val="16"/>
                <w:szCs w:val="16"/>
              </w:rPr>
              <w:t xml:space="preserve">Integrated Farming Systems </w:t>
            </w:r>
          </w:p>
        </w:tc>
        <w:tc>
          <w:tcPr>
            <w:tcW w:w="422" w:type="pct"/>
            <w:noWrap/>
          </w:tcPr>
          <w:p w:rsidR="00F92E66" w:rsidRPr="00F853F6" w:rsidRDefault="00F92E66" w:rsidP="00114D09">
            <w:pPr>
              <w:ind w:left="-90" w:right="-56"/>
              <w:jc w:val="center"/>
              <w:rPr>
                <w:bCs/>
                <w:sz w:val="16"/>
                <w:szCs w:val="16"/>
              </w:rPr>
            </w:pPr>
          </w:p>
        </w:tc>
        <w:tc>
          <w:tcPr>
            <w:tcW w:w="310" w:type="pct"/>
            <w:noWrap/>
          </w:tcPr>
          <w:p w:rsidR="00F92E66" w:rsidRPr="00F853F6" w:rsidRDefault="00F92E66" w:rsidP="00114D09">
            <w:pPr>
              <w:ind w:left="-90" w:right="-56"/>
              <w:jc w:val="center"/>
              <w:rPr>
                <w:bCs/>
                <w:sz w:val="16"/>
                <w:szCs w:val="16"/>
              </w:rPr>
            </w:pPr>
          </w:p>
        </w:tc>
        <w:tc>
          <w:tcPr>
            <w:tcW w:w="392" w:type="pct"/>
            <w:noWrap/>
          </w:tcPr>
          <w:p w:rsidR="00F92E66" w:rsidRPr="00F853F6" w:rsidRDefault="00F92E66" w:rsidP="00114D09">
            <w:pPr>
              <w:ind w:left="-90" w:right="-56"/>
              <w:jc w:val="center"/>
              <w:rPr>
                <w:bCs/>
                <w:sz w:val="16"/>
                <w:szCs w:val="16"/>
              </w:rPr>
            </w:pPr>
          </w:p>
        </w:tc>
        <w:tc>
          <w:tcPr>
            <w:tcW w:w="321" w:type="pct"/>
            <w:noWrap/>
          </w:tcPr>
          <w:p w:rsidR="00F92E66" w:rsidRPr="00F853F6" w:rsidRDefault="00F92E66" w:rsidP="00114D09">
            <w:pPr>
              <w:ind w:left="-90" w:right="-56"/>
              <w:jc w:val="center"/>
              <w:rPr>
                <w:bCs/>
                <w:sz w:val="16"/>
                <w:szCs w:val="16"/>
              </w:rPr>
            </w:pPr>
          </w:p>
        </w:tc>
        <w:tc>
          <w:tcPr>
            <w:tcW w:w="310" w:type="pct"/>
          </w:tcPr>
          <w:p w:rsidR="00F92E66" w:rsidRPr="00F853F6" w:rsidRDefault="00F92E66" w:rsidP="00114D09">
            <w:pPr>
              <w:ind w:left="-90" w:right="-56"/>
              <w:jc w:val="center"/>
              <w:rPr>
                <w:bCs/>
                <w:sz w:val="16"/>
                <w:szCs w:val="16"/>
              </w:rPr>
            </w:pPr>
          </w:p>
        </w:tc>
        <w:tc>
          <w:tcPr>
            <w:tcW w:w="391" w:type="pct"/>
          </w:tcPr>
          <w:p w:rsidR="00F92E66" w:rsidRPr="00F853F6" w:rsidRDefault="00F92E66" w:rsidP="00114D09">
            <w:pPr>
              <w:ind w:left="-90" w:right="-56"/>
              <w:jc w:val="center"/>
              <w:rPr>
                <w:bCs/>
                <w:sz w:val="16"/>
                <w:szCs w:val="16"/>
              </w:rPr>
            </w:pPr>
          </w:p>
        </w:tc>
        <w:tc>
          <w:tcPr>
            <w:tcW w:w="322" w:type="pct"/>
          </w:tcPr>
          <w:p w:rsidR="00F92E66" w:rsidRPr="00F853F6" w:rsidRDefault="00F92E66" w:rsidP="00114D09">
            <w:pPr>
              <w:ind w:left="-90" w:right="-56"/>
              <w:jc w:val="center"/>
              <w:rPr>
                <w:bCs/>
                <w:sz w:val="16"/>
                <w:szCs w:val="16"/>
              </w:rPr>
            </w:pPr>
          </w:p>
        </w:tc>
        <w:tc>
          <w:tcPr>
            <w:tcW w:w="282" w:type="pct"/>
          </w:tcPr>
          <w:p w:rsidR="00F92E66" w:rsidRPr="00F853F6" w:rsidRDefault="00F92E66" w:rsidP="00114D09">
            <w:pPr>
              <w:ind w:left="-90" w:right="-56"/>
              <w:jc w:val="center"/>
              <w:rPr>
                <w:bCs/>
                <w:sz w:val="16"/>
                <w:szCs w:val="16"/>
              </w:rPr>
            </w:pPr>
          </w:p>
        </w:tc>
        <w:tc>
          <w:tcPr>
            <w:tcW w:w="331" w:type="pct"/>
          </w:tcPr>
          <w:p w:rsidR="00F92E66" w:rsidRPr="00F853F6" w:rsidRDefault="00F92E66" w:rsidP="00114D09">
            <w:pPr>
              <w:ind w:left="-90" w:right="-56"/>
              <w:jc w:val="center"/>
              <w:rPr>
                <w:bCs/>
                <w:sz w:val="16"/>
                <w:szCs w:val="16"/>
              </w:rPr>
            </w:pPr>
          </w:p>
        </w:tc>
        <w:tc>
          <w:tcPr>
            <w:tcW w:w="274" w:type="pct"/>
          </w:tcPr>
          <w:p w:rsidR="00F92E66" w:rsidRPr="00F853F6" w:rsidRDefault="00F92E66" w:rsidP="00114D09">
            <w:pPr>
              <w:ind w:left="-90" w:right="-56"/>
              <w:jc w:val="center"/>
              <w:rPr>
                <w:bCs/>
                <w:sz w:val="16"/>
                <w:szCs w:val="16"/>
              </w:rPr>
            </w:pPr>
          </w:p>
        </w:tc>
      </w:tr>
      <w:tr w:rsidR="00F92E66" w:rsidRPr="00F733D7" w:rsidTr="0060644A">
        <w:trPr>
          <w:trHeight w:val="330"/>
        </w:trPr>
        <w:tc>
          <w:tcPr>
            <w:tcW w:w="1645" w:type="pct"/>
            <w:noWrap/>
          </w:tcPr>
          <w:p w:rsidR="00F92E66" w:rsidRPr="00F733D7" w:rsidRDefault="00F92E66" w:rsidP="006869DC">
            <w:pPr>
              <w:ind w:left="-90" w:right="-56"/>
              <w:rPr>
                <w:sz w:val="16"/>
                <w:szCs w:val="16"/>
              </w:rPr>
            </w:pPr>
            <w:r w:rsidRPr="00F733D7">
              <w:rPr>
                <w:sz w:val="16"/>
                <w:szCs w:val="16"/>
              </w:rPr>
              <w:t>Others (Pl. specify)</w:t>
            </w:r>
          </w:p>
        </w:tc>
        <w:tc>
          <w:tcPr>
            <w:tcW w:w="422" w:type="pct"/>
            <w:noWrap/>
          </w:tcPr>
          <w:p w:rsidR="00F92E66" w:rsidRPr="00F853F6" w:rsidRDefault="00F92E66" w:rsidP="00114D09">
            <w:pPr>
              <w:ind w:left="-90" w:right="-56"/>
              <w:jc w:val="center"/>
              <w:rPr>
                <w:bCs/>
                <w:sz w:val="16"/>
                <w:szCs w:val="16"/>
              </w:rPr>
            </w:pPr>
          </w:p>
        </w:tc>
        <w:tc>
          <w:tcPr>
            <w:tcW w:w="310" w:type="pct"/>
            <w:noWrap/>
          </w:tcPr>
          <w:p w:rsidR="00F92E66" w:rsidRPr="00F853F6" w:rsidRDefault="00F92E66" w:rsidP="00114D09">
            <w:pPr>
              <w:ind w:left="-90" w:right="-56"/>
              <w:jc w:val="center"/>
              <w:rPr>
                <w:bCs/>
                <w:sz w:val="16"/>
                <w:szCs w:val="16"/>
              </w:rPr>
            </w:pPr>
          </w:p>
        </w:tc>
        <w:tc>
          <w:tcPr>
            <w:tcW w:w="392" w:type="pct"/>
            <w:noWrap/>
          </w:tcPr>
          <w:p w:rsidR="00F92E66" w:rsidRPr="00F853F6" w:rsidRDefault="00F92E66" w:rsidP="00114D09">
            <w:pPr>
              <w:ind w:left="-90" w:right="-56"/>
              <w:jc w:val="center"/>
              <w:rPr>
                <w:bCs/>
                <w:sz w:val="16"/>
                <w:szCs w:val="16"/>
              </w:rPr>
            </w:pPr>
          </w:p>
        </w:tc>
        <w:tc>
          <w:tcPr>
            <w:tcW w:w="321" w:type="pct"/>
            <w:noWrap/>
          </w:tcPr>
          <w:p w:rsidR="00F92E66" w:rsidRPr="00F853F6" w:rsidRDefault="00F92E66" w:rsidP="00114D09">
            <w:pPr>
              <w:ind w:left="-90" w:right="-56"/>
              <w:jc w:val="center"/>
              <w:rPr>
                <w:bCs/>
                <w:sz w:val="16"/>
                <w:szCs w:val="16"/>
              </w:rPr>
            </w:pPr>
          </w:p>
        </w:tc>
        <w:tc>
          <w:tcPr>
            <w:tcW w:w="310" w:type="pct"/>
          </w:tcPr>
          <w:p w:rsidR="00F92E66" w:rsidRPr="00F853F6" w:rsidRDefault="00F92E66" w:rsidP="00114D09">
            <w:pPr>
              <w:ind w:left="-90" w:right="-56"/>
              <w:jc w:val="center"/>
              <w:rPr>
                <w:bCs/>
                <w:sz w:val="16"/>
                <w:szCs w:val="16"/>
              </w:rPr>
            </w:pPr>
          </w:p>
        </w:tc>
        <w:tc>
          <w:tcPr>
            <w:tcW w:w="391" w:type="pct"/>
          </w:tcPr>
          <w:p w:rsidR="00F92E66" w:rsidRPr="00F853F6" w:rsidRDefault="00F92E66" w:rsidP="00114D09">
            <w:pPr>
              <w:ind w:left="-90" w:right="-56"/>
              <w:jc w:val="center"/>
              <w:rPr>
                <w:bCs/>
                <w:sz w:val="16"/>
                <w:szCs w:val="16"/>
              </w:rPr>
            </w:pPr>
          </w:p>
        </w:tc>
        <w:tc>
          <w:tcPr>
            <w:tcW w:w="322" w:type="pct"/>
          </w:tcPr>
          <w:p w:rsidR="00F92E66" w:rsidRPr="00F853F6" w:rsidRDefault="00F92E66" w:rsidP="00114D09">
            <w:pPr>
              <w:ind w:left="-90" w:right="-56"/>
              <w:jc w:val="center"/>
              <w:rPr>
                <w:bCs/>
                <w:sz w:val="16"/>
                <w:szCs w:val="16"/>
              </w:rPr>
            </w:pPr>
          </w:p>
        </w:tc>
        <w:tc>
          <w:tcPr>
            <w:tcW w:w="282" w:type="pct"/>
          </w:tcPr>
          <w:p w:rsidR="00F92E66" w:rsidRPr="00F853F6" w:rsidRDefault="00F92E66" w:rsidP="00114D09">
            <w:pPr>
              <w:ind w:left="-90" w:right="-56"/>
              <w:jc w:val="center"/>
              <w:rPr>
                <w:bCs/>
                <w:sz w:val="16"/>
                <w:szCs w:val="16"/>
              </w:rPr>
            </w:pPr>
          </w:p>
        </w:tc>
        <w:tc>
          <w:tcPr>
            <w:tcW w:w="331" w:type="pct"/>
          </w:tcPr>
          <w:p w:rsidR="00F92E66" w:rsidRPr="00F853F6" w:rsidRDefault="00F92E66" w:rsidP="00114D09">
            <w:pPr>
              <w:ind w:left="-90" w:right="-56"/>
              <w:jc w:val="center"/>
              <w:rPr>
                <w:bCs/>
                <w:sz w:val="16"/>
                <w:szCs w:val="16"/>
              </w:rPr>
            </w:pPr>
          </w:p>
        </w:tc>
        <w:tc>
          <w:tcPr>
            <w:tcW w:w="274" w:type="pct"/>
          </w:tcPr>
          <w:p w:rsidR="00F92E66" w:rsidRPr="00F853F6" w:rsidRDefault="00F92E66" w:rsidP="00114D09">
            <w:pPr>
              <w:ind w:left="-90" w:right="-56"/>
              <w:jc w:val="center"/>
              <w:rPr>
                <w:bCs/>
                <w:sz w:val="16"/>
                <w:szCs w:val="16"/>
              </w:rPr>
            </w:pPr>
          </w:p>
        </w:tc>
      </w:tr>
      <w:tr w:rsidR="00F92E66" w:rsidRPr="00F733D7" w:rsidTr="0060644A">
        <w:trPr>
          <w:trHeight w:val="330"/>
        </w:trPr>
        <w:tc>
          <w:tcPr>
            <w:tcW w:w="1645" w:type="pct"/>
            <w:noWrap/>
          </w:tcPr>
          <w:p w:rsidR="00F92E66" w:rsidRPr="00F733D7" w:rsidRDefault="00F92E66" w:rsidP="006869DC">
            <w:pPr>
              <w:ind w:left="-90" w:right="-56"/>
              <w:rPr>
                <w:b/>
                <w:bCs/>
                <w:sz w:val="16"/>
                <w:szCs w:val="16"/>
              </w:rPr>
            </w:pPr>
            <w:r w:rsidRPr="00F733D7">
              <w:rPr>
                <w:b/>
                <w:bCs/>
                <w:sz w:val="16"/>
                <w:szCs w:val="16"/>
              </w:rPr>
              <w:t>TOTAL</w:t>
            </w:r>
          </w:p>
        </w:tc>
        <w:tc>
          <w:tcPr>
            <w:tcW w:w="422" w:type="pct"/>
            <w:noWrap/>
          </w:tcPr>
          <w:p w:rsidR="00F92E66" w:rsidRPr="009453D4" w:rsidRDefault="00E72EF3" w:rsidP="00114D09">
            <w:pPr>
              <w:ind w:left="-90" w:right="-56"/>
              <w:jc w:val="center"/>
              <w:rPr>
                <w:b/>
                <w:bCs/>
                <w:color w:val="000000" w:themeColor="text1"/>
                <w:sz w:val="16"/>
                <w:szCs w:val="16"/>
              </w:rPr>
            </w:pPr>
            <w:r>
              <w:rPr>
                <w:b/>
                <w:bCs/>
                <w:color w:val="000000" w:themeColor="text1"/>
                <w:sz w:val="16"/>
                <w:szCs w:val="16"/>
              </w:rPr>
              <w:t>59</w:t>
            </w:r>
          </w:p>
        </w:tc>
        <w:tc>
          <w:tcPr>
            <w:tcW w:w="310" w:type="pct"/>
            <w:noWrap/>
          </w:tcPr>
          <w:p w:rsidR="00F92E66" w:rsidRPr="009453D4" w:rsidRDefault="001865F4" w:rsidP="00114D09">
            <w:pPr>
              <w:ind w:left="-90" w:right="-56"/>
              <w:jc w:val="center"/>
              <w:rPr>
                <w:b/>
                <w:bCs/>
                <w:color w:val="000000" w:themeColor="text1"/>
                <w:sz w:val="16"/>
                <w:szCs w:val="16"/>
              </w:rPr>
            </w:pPr>
            <w:r>
              <w:rPr>
                <w:b/>
                <w:bCs/>
                <w:color w:val="000000" w:themeColor="text1"/>
                <w:sz w:val="16"/>
                <w:szCs w:val="16"/>
              </w:rPr>
              <w:t>1790</w:t>
            </w:r>
          </w:p>
        </w:tc>
        <w:tc>
          <w:tcPr>
            <w:tcW w:w="392" w:type="pct"/>
            <w:noWrap/>
          </w:tcPr>
          <w:p w:rsidR="00F92E66" w:rsidRPr="009453D4" w:rsidRDefault="00877908" w:rsidP="00114D09">
            <w:pPr>
              <w:ind w:left="-90" w:right="-56"/>
              <w:jc w:val="center"/>
              <w:rPr>
                <w:b/>
                <w:bCs/>
                <w:color w:val="000000" w:themeColor="text1"/>
                <w:sz w:val="16"/>
                <w:szCs w:val="16"/>
              </w:rPr>
            </w:pPr>
            <w:r>
              <w:rPr>
                <w:b/>
                <w:bCs/>
                <w:color w:val="000000" w:themeColor="text1"/>
                <w:sz w:val="16"/>
                <w:szCs w:val="16"/>
              </w:rPr>
              <w:t>2372</w:t>
            </w:r>
          </w:p>
        </w:tc>
        <w:tc>
          <w:tcPr>
            <w:tcW w:w="321" w:type="pct"/>
            <w:noWrap/>
          </w:tcPr>
          <w:p w:rsidR="00F92E66" w:rsidRPr="009453D4" w:rsidRDefault="00945245" w:rsidP="00114D09">
            <w:pPr>
              <w:ind w:left="-90" w:right="-56"/>
              <w:jc w:val="center"/>
              <w:rPr>
                <w:b/>
                <w:bCs/>
                <w:color w:val="000000" w:themeColor="text1"/>
                <w:sz w:val="16"/>
                <w:szCs w:val="16"/>
              </w:rPr>
            </w:pPr>
            <w:r>
              <w:rPr>
                <w:b/>
                <w:bCs/>
                <w:color w:val="000000" w:themeColor="text1"/>
                <w:sz w:val="16"/>
                <w:szCs w:val="16"/>
              </w:rPr>
              <w:t>4162</w:t>
            </w:r>
          </w:p>
        </w:tc>
        <w:tc>
          <w:tcPr>
            <w:tcW w:w="310" w:type="pct"/>
          </w:tcPr>
          <w:p w:rsidR="00F92E66" w:rsidRPr="009453D4" w:rsidRDefault="004E564F" w:rsidP="00114D09">
            <w:pPr>
              <w:ind w:left="-90" w:right="-56"/>
              <w:jc w:val="center"/>
              <w:rPr>
                <w:b/>
                <w:bCs/>
                <w:color w:val="000000" w:themeColor="text1"/>
                <w:sz w:val="16"/>
                <w:szCs w:val="16"/>
              </w:rPr>
            </w:pPr>
            <w:r>
              <w:rPr>
                <w:b/>
                <w:bCs/>
                <w:color w:val="000000" w:themeColor="text1"/>
                <w:sz w:val="16"/>
                <w:szCs w:val="16"/>
              </w:rPr>
              <w:t>118</w:t>
            </w:r>
          </w:p>
        </w:tc>
        <w:tc>
          <w:tcPr>
            <w:tcW w:w="391" w:type="pct"/>
          </w:tcPr>
          <w:p w:rsidR="00F92E66" w:rsidRPr="009453D4" w:rsidRDefault="00504E3B" w:rsidP="00114D09">
            <w:pPr>
              <w:ind w:left="-90" w:right="-56"/>
              <w:jc w:val="center"/>
              <w:rPr>
                <w:b/>
                <w:bCs/>
                <w:color w:val="000000" w:themeColor="text1"/>
                <w:sz w:val="16"/>
                <w:szCs w:val="16"/>
              </w:rPr>
            </w:pPr>
            <w:r>
              <w:rPr>
                <w:b/>
                <w:bCs/>
                <w:color w:val="000000" w:themeColor="text1"/>
                <w:sz w:val="16"/>
                <w:szCs w:val="16"/>
              </w:rPr>
              <w:t>54</w:t>
            </w:r>
          </w:p>
        </w:tc>
        <w:tc>
          <w:tcPr>
            <w:tcW w:w="322" w:type="pct"/>
          </w:tcPr>
          <w:p w:rsidR="00F92E66" w:rsidRPr="009453D4" w:rsidRDefault="0060644A" w:rsidP="00114D09">
            <w:pPr>
              <w:ind w:left="-90" w:right="-56"/>
              <w:jc w:val="center"/>
              <w:rPr>
                <w:b/>
                <w:bCs/>
                <w:color w:val="000000" w:themeColor="text1"/>
                <w:sz w:val="16"/>
                <w:szCs w:val="16"/>
              </w:rPr>
            </w:pPr>
            <w:r>
              <w:rPr>
                <w:b/>
                <w:bCs/>
                <w:color w:val="000000" w:themeColor="text1"/>
                <w:sz w:val="16"/>
                <w:szCs w:val="16"/>
              </w:rPr>
              <w:t>172</w:t>
            </w:r>
          </w:p>
        </w:tc>
        <w:tc>
          <w:tcPr>
            <w:tcW w:w="282" w:type="pct"/>
          </w:tcPr>
          <w:p w:rsidR="00F92E66" w:rsidRPr="009453D4" w:rsidRDefault="0060644A" w:rsidP="00114D09">
            <w:pPr>
              <w:ind w:left="-90" w:right="-56"/>
              <w:jc w:val="center"/>
              <w:rPr>
                <w:b/>
                <w:bCs/>
                <w:color w:val="000000" w:themeColor="text1"/>
                <w:sz w:val="16"/>
                <w:szCs w:val="16"/>
              </w:rPr>
            </w:pPr>
            <w:r>
              <w:rPr>
                <w:b/>
                <w:bCs/>
                <w:color w:val="000000" w:themeColor="text1"/>
                <w:sz w:val="16"/>
                <w:szCs w:val="16"/>
              </w:rPr>
              <w:t>1938</w:t>
            </w:r>
          </w:p>
        </w:tc>
        <w:tc>
          <w:tcPr>
            <w:tcW w:w="331" w:type="pct"/>
          </w:tcPr>
          <w:p w:rsidR="00F92E66" w:rsidRPr="009453D4" w:rsidRDefault="0060644A" w:rsidP="00114D09">
            <w:pPr>
              <w:ind w:left="-90" w:right="-56"/>
              <w:jc w:val="center"/>
              <w:rPr>
                <w:b/>
                <w:bCs/>
                <w:color w:val="000000" w:themeColor="text1"/>
                <w:sz w:val="16"/>
                <w:szCs w:val="16"/>
              </w:rPr>
            </w:pPr>
            <w:r>
              <w:rPr>
                <w:b/>
                <w:bCs/>
                <w:color w:val="000000" w:themeColor="text1"/>
                <w:sz w:val="16"/>
                <w:szCs w:val="16"/>
              </w:rPr>
              <w:t>2426</w:t>
            </w:r>
          </w:p>
        </w:tc>
        <w:tc>
          <w:tcPr>
            <w:tcW w:w="274" w:type="pct"/>
          </w:tcPr>
          <w:p w:rsidR="00F92E66" w:rsidRPr="009453D4" w:rsidRDefault="005A5CFF" w:rsidP="00114D09">
            <w:pPr>
              <w:ind w:left="-90" w:right="-56"/>
              <w:jc w:val="center"/>
              <w:rPr>
                <w:b/>
                <w:bCs/>
                <w:color w:val="000000" w:themeColor="text1"/>
                <w:sz w:val="16"/>
                <w:szCs w:val="16"/>
              </w:rPr>
            </w:pPr>
            <w:r>
              <w:rPr>
                <w:b/>
                <w:bCs/>
                <w:color w:val="000000" w:themeColor="text1"/>
                <w:sz w:val="16"/>
                <w:szCs w:val="16"/>
              </w:rPr>
              <w:t>4364</w:t>
            </w:r>
          </w:p>
        </w:tc>
      </w:tr>
    </w:tbl>
    <w:p w:rsidR="009F7485" w:rsidRPr="00F733D7" w:rsidRDefault="009F7485" w:rsidP="009F7485">
      <w:pPr>
        <w:rPr>
          <w:b/>
          <w:sz w:val="22"/>
          <w:szCs w:val="22"/>
        </w:rPr>
      </w:pPr>
    </w:p>
    <w:p w:rsidR="002C3205" w:rsidRDefault="002C3205" w:rsidP="009F7485">
      <w:pPr>
        <w:shd w:val="clear" w:color="auto" w:fill="FFFFFF"/>
        <w:spacing w:after="120"/>
        <w:jc w:val="both"/>
        <w:rPr>
          <w:b/>
          <w:sz w:val="20"/>
        </w:rPr>
      </w:pPr>
    </w:p>
    <w:p w:rsidR="002C3205" w:rsidRDefault="002C3205" w:rsidP="009F7485">
      <w:pPr>
        <w:shd w:val="clear" w:color="auto" w:fill="FFFFFF"/>
        <w:spacing w:after="120"/>
        <w:jc w:val="both"/>
        <w:rPr>
          <w:b/>
          <w:sz w:val="20"/>
        </w:rPr>
      </w:pPr>
    </w:p>
    <w:p w:rsidR="002C3205" w:rsidRDefault="002C3205" w:rsidP="009F7485">
      <w:pPr>
        <w:shd w:val="clear" w:color="auto" w:fill="FFFFFF"/>
        <w:spacing w:after="120"/>
        <w:jc w:val="both"/>
        <w:rPr>
          <w:b/>
          <w:sz w:val="20"/>
        </w:rPr>
      </w:pPr>
    </w:p>
    <w:p w:rsidR="009F7485" w:rsidRPr="00C10743" w:rsidRDefault="002921C6" w:rsidP="009F7485">
      <w:pPr>
        <w:shd w:val="clear" w:color="auto" w:fill="FFFFFF"/>
        <w:spacing w:after="120"/>
        <w:jc w:val="both"/>
        <w:rPr>
          <w:b/>
          <w:sz w:val="20"/>
        </w:rPr>
      </w:pPr>
      <w:r w:rsidRPr="00C10743">
        <w:rPr>
          <w:b/>
          <w:sz w:val="20"/>
        </w:rPr>
        <w:t>7.C.</w:t>
      </w:r>
      <w:r w:rsidR="0080078E" w:rsidRPr="00C10743">
        <w:rPr>
          <w:b/>
          <w:sz w:val="20"/>
        </w:rPr>
        <w:t xml:space="preserve"> </w:t>
      </w:r>
      <w:r w:rsidR="009F7485" w:rsidRPr="00C10743">
        <w:rPr>
          <w:b/>
          <w:sz w:val="20"/>
        </w:rPr>
        <w:t xml:space="preserve">Training for Rural </w:t>
      </w:r>
      <w:r w:rsidR="0080078E" w:rsidRPr="00C10743">
        <w:rPr>
          <w:b/>
          <w:sz w:val="20"/>
        </w:rPr>
        <w:t>Youths including</w:t>
      </w:r>
      <w:r w:rsidR="009F7485" w:rsidRPr="00C10743">
        <w:rPr>
          <w:b/>
          <w:sz w:val="20"/>
        </w:rPr>
        <w:t xml:space="preserve"> sponsored training programmes</w:t>
      </w:r>
      <w:r w:rsidR="0080078E" w:rsidRPr="00C10743">
        <w:rPr>
          <w:b/>
          <w:sz w:val="20"/>
        </w:rPr>
        <w:t xml:space="preserve"> (on campus)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tblPr>
      <w:tblGrid>
        <w:gridCol w:w="4081"/>
        <w:gridCol w:w="783"/>
        <w:gridCol w:w="798"/>
        <w:gridCol w:w="15"/>
        <w:gridCol w:w="698"/>
        <w:gridCol w:w="11"/>
        <w:gridCol w:w="563"/>
        <w:gridCol w:w="6"/>
        <w:gridCol w:w="555"/>
        <w:gridCol w:w="6"/>
        <w:gridCol w:w="706"/>
        <w:gridCol w:w="6"/>
        <w:gridCol w:w="572"/>
        <w:gridCol w:w="9"/>
        <w:gridCol w:w="555"/>
        <w:gridCol w:w="9"/>
        <w:gridCol w:w="706"/>
        <w:gridCol w:w="9"/>
        <w:gridCol w:w="583"/>
      </w:tblGrid>
      <w:tr w:rsidR="009F7485" w:rsidRPr="00C10743" w:rsidTr="00DD473A">
        <w:trPr>
          <w:trHeight w:val="341"/>
        </w:trPr>
        <w:tc>
          <w:tcPr>
            <w:tcW w:w="1912" w:type="pct"/>
            <w:vMerge w:val="restart"/>
            <w:noWrap/>
            <w:vAlign w:val="center"/>
          </w:tcPr>
          <w:p w:rsidR="009F7485" w:rsidRPr="00C10743" w:rsidRDefault="009F7485" w:rsidP="00C10743">
            <w:pPr>
              <w:ind w:left="-90" w:right="-90"/>
              <w:jc w:val="center"/>
              <w:rPr>
                <w:b/>
                <w:bCs/>
                <w:sz w:val="16"/>
                <w:szCs w:val="16"/>
              </w:rPr>
            </w:pPr>
            <w:r w:rsidRPr="00C10743">
              <w:rPr>
                <w:b/>
                <w:bCs/>
                <w:sz w:val="16"/>
                <w:szCs w:val="16"/>
              </w:rPr>
              <w:lastRenderedPageBreak/>
              <w:t>Area of training</w:t>
            </w:r>
          </w:p>
        </w:tc>
        <w:tc>
          <w:tcPr>
            <w:tcW w:w="367" w:type="pct"/>
            <w:vMerge w:val="restart"/>
            <w:noWrap/>
            <w:vAlign w:val="center"/>
          </w:tcPr>
          <w:p w:rsidR="009F7485" w:rsidRPr="00C10743" w:rsidRDefault="009F7485" w:rsidP="00C10743">
            <w:pPr>
              <w:ind w:left="-90" w:right="-90"/>
              <w:jc w:val="center"/>
              <w:rPr>
                <w:b/>
                <w:bCs/>
                <w:sz w:val="16"/>
                <w:szCs w:val="16"/>
              </w:rPr>
            </w:pPr>
            <w:r w:rsidRPr="00C10743">
              <w:rPr>
                <w:b/>
                <w:bCs/>
                <w:sz w:val="16"/>
                <w:szCs w:val="16"/>
              </w:rPr>
              <w:t xml:space="preserve">No. of </w:t>
            </w:r>
          </w:p>
          <w:p w:rsidR="009F7485" w:rsidRPr="00C10743" w:rsidRDefault="009F7485" w:rsidP="00C10743">
            <w:pPr>
              <w:ind w:left="-90" w:right="-90"/>
              <w:jc w:val="center"/>
              <w:rPr>
                <w:b/>
                <w:bCs/>
                <w:sz w:val="16"/>
                <w:szCs w:val="16"/>
              </w:rPr>
            </w:pPr>
            <w:r w:rsidRPr="00C10743">
              <w:rPr>
                <w:b/>
                <w:bCs/>
                <w:sz w:val="16"/>
                <w:szCs w:val="16"/>
              </w:rPr>
              <w:t>Courses</w:t>
            </w:r>
          </w:p>
        </w:tc>
        <w:tc>
          <w:tcPr>
            <w:tcW w:w="2721" w:type="pct"/>
            <w:gridSpan w:val="17"/>
            <w:noWrap/>
            <w:vAlign w:val="center"/>
          </w:tcPr>
          <w:p w:rsidR="009F7485" w:rsidRPr="00C10743" w:rsidRDefault="009F7485" w:rsidP="00C10743">
            <w:pPr>
              <w:tabs>
                <w:tab w:val="left" w:pos="1872"/>
              </w:tabs>
              <w:ind w:left="-90" w:right="-90"/>
              <w:jc w:val="center"/>
              <w:rPr>
                <w:b/>
                <w:bCs/>
                <w:sz w:val="16"/>
                <w:szCs w:val="16"/>
              </w:rPr>
            </w:pPr>
            <w:r w:rsidRPr="00C10743">
              <w:rPr>
                <w:b/>
                <w:bCs/>
                <w:sz w:val="16"/>
                <w:szCs w:val="16"/>
              </w:rPr>
              <w:t xml:space="preserve">No. of  Participants </w:t>
            </w:r>
          </w:p>
        </w:tc>
      </w:tr>
      <w:tr w:rsidR="009F7485" w:rsidRPr="00C10743" w:rsidTr="00DD473A">
        <w:trPr>
          <w:trHeight w:val="63"/>
        </w:trPr>
        <w:tc>
          <w:tcPr>
            <w:tcW w:w="1912" w:type="pct"/>
            <w:vMerge/>
            <w:noWrap/>
            <w:vAlign w:val="center"/>
          </w:tcPr>
          <w:p w:rsidR="009F7485" w:rsidRPr="00C10743" w:rsidRDefault="009F7485" w:rsidP="00C10743">
            <w:pPr>
              <w:ind w:left="-90" w:right="-90"/>
              <w:jc w:val="center"/>
              <w:rPr>
                <w:b/>
                <w:bCs/>
                <w:sz w:val="16"/>
                <w:szCs w:val="16"/>
              </w:rPr>
            </w:pPr>
          </w:p>
        </w:tc>
        <w:tc>
          <w:tcPr>
            <w:tcW w:w="367" w:type="pct"/>
            <w:vMerge/>
            <w:noWrap/>
            <w:vAlign w:val="center"/>
          </w:tcPr>
          <w:p w:rsidR="009F7485" w:rsidRPr="00C10743" w:rsidRDefault="009F7485" w:rsidP="00C10743">
            <w:pPr>
              <w:ind w:left="-90" w:right="-90"/>
              <w:jc w:val="center"/>
              <w:rPr>
                <w:b/>
                <w:bCs/>
                <w:sz w:val="16"/>
                <w:szCs w:val="16"/>
              </w:rPr>
            </w:pPr>
          </w:p>
        </w:tc>
        <w:tc>
          <w:tcPr>
            <w:tcW w:w="980" w:type="pct"/>
            <w:gridSpan w:val="6"/>
            <w:noWrap/>
            <w:vAlign w:val="center"/>
          </w:tcPr>
          <w:p w:rsidR="009F7485" w:rsidRPr="00C10743" w:rsidRDefault="009F7485" w:rsidP="00C10743">
            <w:pPr>
              <w:tabs>
                <w:tab w:val="left" w:pos="1872"/>
              </w:tabs>
              <w:ind w:left="-90" w:right="-90"/>
              <w:jc w:val="center"/>
              <w:rPr>
                <w:b/>
                <w:bCs/>
                <w:sz w:val="16"/>
                <w:szCs w:val="16"/>
              </w:rPr>
            </w:pPr>
            <w:r w:rsidRPr="00C10743">
              <w:rPr>
                <w:b/>
                <w:bCs/>
                <w:sz w:val="16"/>
                <w:szCs w:val="16"/>
              </w:rPr>
              <w:t>General</w:t>
            </w:r>
          </w:p>
        </w:tc>
        <w:tc>
          <w:tcPr>
            <w:tcW w:w="869" w:type="pct"/>
            <w:gridSpan w:val="6"/>
          </w:tcPr>
          <w:p w:rsidR="009F7485" w:rsidRPr="00C10743" w:rsidRDefault="009F7485" w:rsidP="00C10743">
            <w:pPr>
              <w:tabs>
                <w:tab w:val="left" w:pos="1872"/>
              </w:tabs>
              <w:ind w:left="-90" w:right="-90"/>
              <w:jc w:val="center"/>
              <w:rPr>
                <w:b/>
                <w:bCs/>
                <w:sz w:val="16"/>
                <w:szCs w:val="16"/>
              </w:rPr>
            </w:pPr>
            <w:r w:rsidRPr="00C10743">
              <w:rPr>
                <w:b/>
                <w:bCs/>
                <w:sz w:val="16"/>
                <w:szCs w:val="16"/>
              </w:rPr>
              <w:t xml:space="preserve">SC/ST </w:t>
            </w:r>
          </w:p>
        </w:tc>
        <w:tc>
          <w:tcPr>
            <w:tcW w:w="872" w:type="pct"/>
            <w:gridSpan w:val="5"/>
          </w:tcPr>
          <w:p w:rsidR="009F7485" w:rsidRPr="00C10743" w:rsidRDefault="009F7485" w:rsidP="00C10743">
            <w:pPr>
              <w:tabs>
                <w:tab w:val="left" w:pos="1872"/>
              </w:tabs>
              <w:ind w:left="-90" w:right="-90"/>
              <w:jc w:val="center"/>
              <w:rPr>
                <w:b/>
                <w:bCs/>
                <w:sz w:val="16"/>
                <w:szCs w:val="16"/>
              </w:rPr>
            </w:pPr>
            <w:r w:rsidRPr="00C10743">
              <w:rPr>
                <w:b/>
                <w:bCs/>
                <w:sz w:val="16"/>
                <w:szCs w:val="16"/>
              </w:rPr>
              <w:t xml:space="preserve">Grand Total </w:t>
            </w:r>
          </w:p>
        </w:tc>
      </w:tr>
      <w:tr w:rsidR="009F7485" w:rsidRPr="00C10743" w:rsidTr="00DD473A">
        <w:trPr>
          <w:trHeight w:val="63"/>
        </w:trPr>
        <w:tc>
          <w:tcPr>
            <w:tcW w:w="1912" w:type="pct"/>
            <w:vMerge/>
            <w:noWrap/>
            <w:vAlign w:val="center"/>
          </w:tcPr>
          <w:p w:rsidR="009F7485" w:rsidRPr="00C10743" w:rsidRDefault="009F7485" w:rsidP="00C10743">
            <w:pPr>
              <w:ind w:left="-90" w:right="-90"/>
              <w:jc w:val="center"/>
              <w:rPr>
                <w:b/>
                <w:bCs/>
                <w:sz w:val="16"/>
                <w:szCs w:val="16"/>
              </w:rPr>
            </w:pPr>
          </w:p>
        </w:tc>
        <w:tc>
          <w:tcPr>
            <w:tcW w:w="367" w:type="pct"/>
            <w:vMerge/>
            <w:noWrap/>
            <w:vAlign w:val="center"/>
          </w:tcPr>
          <w:p w:rsidR="009F7485" w:rsidRPr="00C10743" w:rsidRDefault="009F7485" w:rsidP="00C10743">
            <w:pPr>
              <w:ind w:left="-90" w:right="-90"/>
              <w:jc w:val="center"/>
              <w:rPr>
                <w:b/>
                <w:bCs/>
                <w:sz w:val="16"/>
                <w:szCs w:val="16"/>
              </w:rPr>
            </w:pPr>
          </w:p>
        </w:tc>
        <w:tc>
          <w:tcPr>
            <w:tcW w:w="374" w:type="pct"/>
            <w:noWrap/>
            <w:vAlign w:val="center"/>
          </w:tcPr>
          <w:p w:rsidR="009F7485" w:rsidRPr="00C10743" w:rsidRDefault="009F7485" w:rsidP="00C10743">
            <w:pPr>
              <w:ind w:left="-90" w:right="-90"/>
              <w:jc w:val="center"/>
              <w:rPr>
                <w:b/>
                <w:bCs/>
                <w:sz w:val="16"/>
                <w:szCs w:val="16"/>
              </w:rPr>
            </w:pPr>
            <w:r w:rsidRPr="00C10743">
              <w:rPr>
                <w:b/>
                <w:bCs/>
                <w:sz w:val="16"/>
                <w:szCs w:val="16"/>
              </w:rPr>
              <w:t xml:space="preserve">Male </w:t>
            </w:r>
          </w:p>
        </w:tc>
        <w:tc>
          <w:tcPr>
            <w:tcW w:w="334" w:type="pct"/>
            <w:gridSpan w:val="2"/>
            <w:noWrap/>
            <w:vAlign w:val="center"/>
          </w:tcPr>
          <w:p w:rsidR="009F7485" w:rsidRPr="00C10743" w:rsidRDefault="009F7485" w:rsidP="00C10743">
            <w:pPr>
              <w:ind w:left="-90" w:right="-90"/>
              <w:jc w:val="center"/>
              <w:rPr>
                <w:b/>
                <w:bCs/>
                <w:sz w:val="16"/>
                <w:szCs w:val="16"/>
              </w:rPr>
            </w:pPr>
            <w:r w:rsidRPr="00C10743">
              <w:rPr>
                <w:b/>
                <w:bCs/>
                <w:sz w:val="16"/>
                <w:szCs w:val="16"/>
              </w:rPr>
              <w:t>Female</w:t>
            </w:r>
          </w:p>
        </w:tc>
        <w:tc>
          <w:tcPr>
            <w:tcW w:w="272" w:type="pct"/>
            <w:gridSpan w:val="3"/>
            <w:noWrap/>
            <w:vAlign w:val="center"/>
          </w:tcPr>
          <w:p w:rsidR="009F7485" w:rsidRPr="00C10743" w:rsidRDefault="009F7485" w:rsidP="00C10743">
            <w:pPr>
              <w:tabs>
                <w:tab w:val="left" w:pos="1872"/>
              </w:tabs>
              <w:ind w:left="-90" w:right="-90"/>
              <w:jc w:val="center"/>
              <w:rPr>
                <w:b/>
                <w:bCs/>
                <w:sz w:val="16"/>
                <w:szCs w:val="16"/>
              </w:rPr>
            </w:pPr>
            <w:r w:rsidRPr="00C10743">
              <w:rPr>
                <w:b/>
                <w:bCs/>
                <w:sz w:val="16"/>
                <w:szCs w:val="16"/>
              </w:rPr>
              <w:t>Total</w:t>
            </w:r>
          </w:p>
        </w:tc>
        <w:tc>
          <w:tcPr>
            <w:tcW w:w="263" w:type="pct"/>
            <w:gridSpan w:val="2"/>
            <w:vAlign w:val="center"/>
          </w:tcPr>
          <w:p w:rsidR="009F7485" w:rsidRPr="00C10743" w:rsidRDefault="009F7485" w:rsidP="00C10743">
            <w:pPr>
              <w:ind w:left="-90" w:right="-90"/>
              <w:jc w:val="center"/>
              <w:rPr>
                <w:b/>
                <w:bCs/>
                <w:sz w:val="16"/>
                <w:szCs w:val="16"/>
              </w:rPr>
            </w:pPr>
            <w:r w:rsidRPr="00C10743">
              <w:rPr>
                <w:b/>
                <w:bCs/>
                <w:sz w:val="16"/>
                <w:szCs w:val="16"/>
              </w:rPr>
              <w:t xml:space="preserve">Male </w:t>
            </w:r>
          </w:p>
        </w:tc>
        <w:tc>
          <w:tcPr>
            <w:tcW w:w="334" w:type="pct"/>
            <w:gridSpan w:val="2"/>
            <w:vAlign w:val="center"/>
          </w:tcPr>
          <w:p w:rsidR="009F7485" w:rsidRPr="00C10743" w:rsidRDefault="009F7485" w:rsidP="00C10743">
            <w:pPr>
              <w:ind w:left="-90" w:right="-90"/>
              <w:jc w:val="center"/>
              <w:rPr>
                <w:b/>
                <w:bCs/>
                <w:sz w:val="16"/>
                <w:szCs w:val="16"/>
              </w:rPr>
            </w:pPr>
            <w:r w:rsidRPr="00C10743">
              <w:rPr>
                <w:b/>
                <w:bCs/>
                <w:sz w:val="16"/>
                <w:szCs w:val="16"/>
              </w:rPr>
              <w:t>Female</w:t>
            </w:r>
          </w:p>
        </w:tc>
        <w:tc>
          <w:tcPr>
            <w:tcW w:w="272" w:type="pct"/>
            <w:gridSpan w:val="2"/>
            <w:vAlign w:val="center"/>
          </w:tcPr>
          <w:p w:rsidR="009F7485" w:rsidRPr="00C10743" w:rsidRDefault="009F7485" w:rsidP="00C10743">
            <w:pPr>
              <w:tabs>
                <w:tab w:val="left" w:pos="1872"/>
              </w:tabs>
              <w:ind w:left="-90" w:right="-90"/>
              <w:jc w:val="center"/>
              <w:rPr>
                <w:b/>
                <w:bCs/>
                <w:sz w:val="16"/>
                <w:szCs w:val="16"/>
              </w:rPr>
            </w:pPr>
            <w:r w:rsidRPr="00C10743">
              <w:rPr>
                <w:b/>
                <w:bCs/>
                <w:sz w:val="16"/>
                <w:szCs w:val="16"/>
              </w:rPr>
              <w:t>Total</w:t>
            </w:r>
          </w:p>
        </w:tc>
        <w:tc>
          <w:tcPr>
            <w:tcW w:w="264" w:type="pct"/>
            <w:gridSpan w:val="2"/>
            <w:vAlign w:val="center"/>
          </w:tcPr>
          <w:p w:rsidR="009F7485" w:rsidRPr="00C10743" w:rsidRDefault="009F7485" w:rsidP="00C10743">
            <w:pPr>
              <w:ind w:left="-90" w:right="-90"/>
              <w:jc w:val="center"/>
              <w:rPr>
                <w:b/>
                <w:bCs/>
                <w:sz w:val="16"/>
                <w:szCs w:val="16"/>
              </w:rPr>
            </w:pPr>
            <w:r w:rsidRPr="00C10743">
              <w:rPr>
                <w:b/>
                <w:bCs/>
                <w:sz w:val="16"/>
                <w:szCs w:val="16"/>
              </w:rPr>
              <w:t xml:space="preserve">Male </w:t>
            </w:r>
          </w:p>
        </w:tc>
        <w:tc>
          <w:tcPr>
            <w:tcW w:w="335" w:type="pct"/>
            <w:gridSpan w:val="2"/>
            <w:vAlign w:val="center"/>
          </w:tcPr>
          <w:p w:rsidR="009F7485" w:rsidRPr="00C10743" w:rsidRDefault="009F7485" w:rsidP="00C10743">
            <w:pPr>
              <w:ind w:left="-90" w:right="-90"/>
              <w:jc w:val="center"/>
              <w:rPr>
                <w:b/>
                <w:bCs/>
                <w:sz w:val="16"/>
                <w:szCs w:val="16"/>
              </w:rPr>
            </w:pPr>
            <w:r w:rsidRPr="00C10743">
              <w:rPr>
                <w:b/>
                <w:bCs/>
                <w:sz w:val="16"/>
                <w:szCs w:val="16"/>
              </w:rPr>
              <w:t>Female</w:t>
            </w:r>
          </w:p>
        </w:tc>
        <w:tc>
          <w:tcPr>
            <w:tcW w:w="273" w:type="pct"/>
            <w:vAlign w:val="center"/>
          </w:tcPr>
          <w:p w:rsidR="009F7485" w:rsidRPr="00C10743" w:rsidRDefault="009F7485" w:rsidP="00C10743">
            <w:pPr>
              <w:tabs>
                <w:tab w:val="left" w:pos="1872"/>
              </w:tabs>
              <w:ind w:left="-90" w:right="-90"/>
              <w:jc w:val="center"/>
              <w:rPr>
                <w:b/>
                <w:bCs/>
                <w:sz w:val="16"/>
                <w:szCs w:val="16"/>
              </w:rPr>
            </w:pPr>
            <w:r w:rsidRPr="00C10743">
              <w:rPr>
                <w:b/>
                <w:bCs/>
                <w:sz w:val="16"/>
                <w:szCs w:val="16"/>
              </w:rPr>
              <w:t>Total</w:t>
            </w:r>
          </w:p>
        </w:tc>
      </w:tr>
      <w:tr w:rsidR="009F7485" w:rsidRPr="00F733D7" w:rsidTr="00DD473A">
        <w:trPr>
          <w:trHeight w:val="330"/>
        </w:trPr>
        <w:tc>
          <w:tcPr>
            <w:tcW w:w="1912" w:type="pct"/>
            <w:noWrap/>
          </w:tcPr>
          <w:p w:rsidR="009F7485" w:rsidRPr="00F733D7" w:rsidRDefault="009F7485" w:rsidP="00C10743">
            <w:pPr>
              <w:ind w:left="-90" w:right="-90"/>
              <w:rPr>
                <w:rFonts w:cs="Arial"/>
                <w:sz w:val="16"/>
                <w:szCs w:val="16"/>
              </w:rPr>
            </w:pPr>
            <w:r w:rsidRPr="00F733D7">
              <w:rPr>
                <w:rFonts w:cs="Arial"/>
                <w:sz w:val="16"/>
                <w:szCs w:val="16"/>
              </w:rPr>
              <w:t>Nursery Management of Horticulture crops</w:t>
            </w:r>
          </w:p>
        </w:tc>
        <w:tc>
          <w:tcPr>
            <w:tcW w:w="367" w:type="pct"/>
            <w:noWrap/>
          </w:tcPr>
          <w:p w:rsidR="009F7485" w:rsidRPr="00F733D7" w:rsidRDefault="009F7485" w:rsidP="00C10743">
            <w:pPr>
              <w:ind w:left="-90" w:right="-90"/>
              <w:jc w:val="center"/>
              <w:rPr>
                <w:bCs/>
                <w:sz w:val="16"/>
                <w:szCs w:val="16"/>
              </w:rPr>
            </w:pPr>
          </w:p>
        </w:tc>
        <w:tc>
          <w:tcPr>
            <w:tcW w:w="381" w:type="pct"/>
            <w:gridSpan w:val="2"/>
            <w:noWrap/>
          </w:tcPr>
          <w:p w:rsidR="009F7485" w:rsidRPr="00F733D7" w:rsidRDefault="009F7485" w:rsidP="00C10743">
            <w:pPr>
              <w:ind w:left="-90" w:right="-90"/>
              <w:jc w:val="center"/>
              <w:rPr>
                <w:sz w:val="16"/>
                <w:szCs w:val="16"/>
              </w:rPr>
            </w:pPr>
          </w:p>
        </w:tc>
        <w:tc>
          <w:tcPr>
            <w:tcW w:w="332" w:type="pct"/>
            <w:gridSpan w:val="2"/>
            <w:noWrap/>
          </w:tcPr>
          <w:p w:rsidR="009F7485" w:rsidRPr="00F733D7" w:rsidRDefault="009F7485" w:rsidP="00C10743">
            <w:pPr>
              <w:ind w:left="-90" w:right="-90"/>
              <w:jc w:val="center"/>
              <w:rPr>
                <w:sz w:val="16"/>
                <w:szCs w:val="16"/>
              </w:rPr>
            </w:pPr>
          </w:p>
        </w:tc>
        <w:tc>
          <w:tcPr>
            <w:tcW w:w="267" w:type="pct"/>
            <w:gridSpan w:val="2"/>
            <w:noWrap/>
          </w:tcPr>
          <w:p w:rsidR="009F7485" w:rsidRPr="00F733D7" w:rsidRDefault="009F7485" w:rsidP="00C10743">
            <w:pPr>
              <w:ind w:left="-90" w:right="-90"/>
              <w:jc w:val="center"/>
              <w:rPr>
                <w:sz w:val="16"/>
                <w:szCs w:val="16"/>
              </w:rPr>
            </w:pPr>
          </w:p>
        </w:tc>
        <w:tc>
          <w:tcPr>
            <w:tcW w:w="263" w:type="pct"/>
            <w:gridSpan w:val="2"/>
          </w:tcPr>
          <w:p w:rsidR="009F7485" w:rsidRPr="00F733D7" w:rsidRDefault="009F7485" w:rsidP="00C10743">
            <w:pPr>
              <w:ind w:left="-90" w:right="-90"/>
              <w:jc w:val="center"/>
              <w:rPr>
                <w:sz w:val="16"/>
                <w:szCs w:val="16"/>
              </w:rPr>
            </w:pPr>
          </w:p>
        </w:tc>
        <w:tc>
          <w:tcPr>
            <w:tcW w:w="334" w:type="pct"/>
            <w:gridSpan w:val="2"/>
          </w:tcPr>
          <w:p w:rsidR="009F7485" w:rsidRPr="00F733D7" w:rsidRDefault="009F7485" w:rsidP="00C10743">
            <w:pPr>
              <w:ind w:left="-90" w:right="-90"/>
              <w:jc w:val="center"/>
              <w:rPr>
                <w:sz w:val="16"/>
                <w:szCs w:val="16"/>
              </w:rPr>
            </w:pPr>
          </w:p>
        </w:tc>
        <w:tc>
          <w:tcPr>
            <w:tcW w:w="272" w:type="pct"/>
            <w:gridSpan w:val="2"/>
          </w:tcPr>
          <w:p w:rsidR="009F7485" w:rsidRPr="00F733D7" w:rsidRDefault="009F7485" w:rsidP="00C10743">
            <w:pPr>
              <w:ind w:left="-90" w:right="-90"/>
              <w:jc w:val="center"/>
              <w:rPr>
                <w:sz w:val="16"/>
                <w:szCs w:val="16"/>
              </w:rPr>
            </w:pPr>
          </w:p>
        </w:tc>
        <w:tc>
          <w:tcPr>
            <w:tcW w:w="264" w:type="pct"/>
            <w:gridSpan w:val="2"/>
          </w:tcPr>
          <w:p w:rsidR="009F7485" w:rsidRPr="00F733D7" w:rsidRDefault="009F7485" w:rsidP="00C10743">
            <w:pPr>
              <w:ind w:left="-90" w:right="-90"/>
              <w:jc w:val="center"/>
              <w:rPr>
                <w:sz w:val="16"/>
                <w:szCs w:val="16"/>
              </w:rPr>
            </w:pPr>
          </w:p>
        </w:tc>
        <w:tc>
          <w:tcPr>
            <w:tcW w:w="335" w:type="pct"/>
            <w:gridSpan w:val="2"/>
          </w:tcPr>
          <w:p w:rsidR="009F7485" w:rsidRPr="00F733D7" w:rsidRDefault="009F7485" w:rsidP="00C10743">
            <w:pPr>
              <w:ind w:left="-90" w:right="-90"/>
              <w:jc w:val="center"/>
              <w:rPr>
                <w:sz w:val="16"/>
                <w:szCs w:val="16"/>
              </w:rPr>
            </w:pPr>
          </w:p>
        </w:tc>
        <w:tc>
          <w:tcPr>
            <w:tcW w:w="273" w:type="pct"/>
          </w:tcPr>
          <w:p w:rsidR="009F7485" w:rsidRPr="00F733D7" w:rsidRDefault="009F7485" w:rsidP="00C10743">
            <w:pPr>
              <w:ind w:left="-90" w:right="-90"/>
              <w:jc w:val="center"/>
              <w:rPr>
                <w:sz w:val="16"/>
                <w:szCs w:val="16"/>
              </w:rPr>
            </w:pPr>
          </w:p>
        </w:tc>
      </w:tr>
      <w:tr w:rsidR="009F7485" w:rsidRPr="00F733D7" w:rsidTr="00DD473A">
        <w:trPr>
          <w:trHeight w:val="330"/>
        </w:trPr>
        <w:tc>
          <w:tcPr>
            <w:tcW w:w="1912" w:type="pct"/>
            <w:noWrap/>
          </w:tcPr>
          <w:p w:rsidR="009F7485" w:rsidRPr="00F733D7" w:rsidRDefault="009F7485" w:rsidP="00C10743">
            <w:pPr>
              <w:ind w:left="-90" w:right="-90"/>
              <w:rPr>
                <w:rFonts w:cs="Arial"/>
                <w:sz w:val="16"/>
                <w:szCs w:val="16"/>
              </w:rPr>
            </w:pPr>
            <w:r w:rsidRPr="00F733D7">
              <w:rPr>
                <w:rFonts w:cs="Arial"/>
                <w:sz w:val="16"/>
                <w:szCs w:val="16"/>
              </w:rPr>
              <w:t>Training and pruning of orchards</w:t>
            </w:r>
          </w:p>
        </w:tc>
        <w:tc>
          <w:tcPr>
            <w:tcW w:w="367" w:type="pct"/>
            <w:noWrap/>
          </w:tcPr>
          <w:p w:rsidR="009F7485" w:rsidRPr="00F733D7" w:rsidRDefault="009F7485" w:rsidP="00C10743">
            <w:pPr>
              <w:ind w:left="-90" w:right="-90"/>
              <w:jc w:val="center"/>
              <w:rPr>
                <w:bCs/>
                <w:sz w:val="16"/>
                <w:szCs w:val="16"/>
              </w:rPr>
            </w:pPr>
          </w:p>
        </w:tc>
        <w:tc>
          <w:tcPr>
            <w:tcW w:w="381" w:type="pct"/>
            <w:gridSpan w:val="2"/>
            <w:noWrap/>
          </w:tcPr>
          <w:p w:rsidR="009F7485" w:rsidRPr="00F733D7" w:rsidRDefault="009F7485" w:rsidP="00C10743">
            <w:pPr>
              <w:ind w:left="-90" w:right="-90"/>
              <w:jc w:val="center"/>
              <w:rPr>
                <w:sz w:val="16"/>
                <w:szCs w:val="16"/>
              </w:rPr>
            </w:pPr>
          </w:p>
        </w:tc>
        <w:tc>
          <w:tcPr>
            <w:tcW w:w="332" w:type="pct"/>
            <w:gridSpan w:val="2"/>
            <w:noWrap/>
          </w:tcPr>
          <w:p w:rsidR="009F7485" w:rsidRPr="00F733D7" w:rsidRDefault="009F7485" w:rsidP="00C10743">
            <w:pPr>
              <w:ind w:left="-90" w:right="-90"/>
              <w:jc w:val="center"/>
              <w:rPr>
                <w:sz w:val="16"/>
                <w:szCs w:val="16"/>
              </w:rPr>
            </w:pPr>
          </w:p>
        </w:tc>
        <w:tc>
          <w:tcPr>
            <w:tcW w:w="267" w:type="pct"/>
            <w:gridSpan w:val="2"/>
            <w:noWrap/>
          </w:tcPr>
          <w:p w:rsidR="009F7485" w:rsidRPr="00F733D7" w:rsidRDefault="009F7485" w:rsidP="00C10743">
            <w:pPr>
              <w:ind w:left="-90" w:right="-90"/>
              <w:jc w:val="center"/>
              <w:rPr>
                <w:sz w:val="16"/>
                <w:szCs w:val="16"/>
              </w:rPr>
            </w:pPr>
          </w:p>
        </w:tc>
        <w:tc>
          <w:tcPr>
            <w:tcW w:w="263" w:type="pct"/>
            <w:gridSpan w:val="2"/>
          </w:tcPr>
          <w:p w:rsidR="009F7485" w:rsidRPr="00F733D7" w:rsidRDefault="009F7485" w:rsidP="00C10743">
            <w:pPr>
              <w:ind w:left="-90" w:right="-90"/>
              <w:jc w:val="center"/>
              <w:rPr>
                <w:sz w:val="16"/>
                <w:szCs w:val="16"/>
              </w:rPr>
            </w:pPr>
          </w:p>
        </w:tc>
        <w:tc>
          <w:tcPr>
            <w:tcW w:w="334" w:type="pct"/>
            <w:gridSpan w:val="2"/>
          </w:tcPr>
          <w:p w:rsidR="009F7485" w:rsidRPr="00F733D7" w:rsidRDefault="009F7485" w:rsidP="00C10743">
            <w:pPr>
              <w:ind w:left="-90" w:right="-90"/>
              <w:jc w:val="center"/>
              <w:rPr>
                <w:sz w:val="16"/>
                <w:szCs w:val="16"/>
              </w:rPr>
            </w:pPr>
          </w:p>
        </w:tc>
        <w:tc>
          <w:tcPr>
            <w:tcW w:w="272" w:type="pct"/>
            <w:gridSpan w:val="2"/>
          </w:tcPr>
          <w:p w:rsidR="009F7485" w:rsidRPr="00F733D7" w:rsidRDefault="009F7485" w:rsidP="00C10743">
            <w:pPr>
              <w:ind w:left="-90" w:right="-90"/>
              <w:jc w:val="center"/>
              <w:rPr>
                <w:sz w:val="16"/>
                <w:szCs w:val="16"/>
              </w:rPr>
            </w:pPr>
          </w:p>
        </w:tc>
        <w:tc>
          <w:tcPr>
            <w:tcW w:w="264" w:type="pct"/>
            <w:gridSpan w:val="2"/>
          </w:tcPr>
          <w:p w:rsidR="009F7485" w:rsidRPr="00F733D7" w:rsidRDefault="009F7485" w:rsidP="00C10743">
            <w:pPr>
              <w:ind w:left="-90" w:right="-90"/>
              <w:jc w:val="center"/>
              <w:rPr>
                <w:sz w:val="16"/>
                <w:szCs w:val="16"/>
              </w:rPr>
            </w:pPr>
          </w:p>
        </w:tc>
        <w:tc>
          <w:tcPr>
            <w:tcW w:w="335" w:type="pct"/>
            <w:gridSpan w:val="2"/>
          </w:tcPr>
          <w:p w:rsidR="009F7485" w:rsidRPr="00F733D7" w:rsidRDefault="009F7485" w:rsidP="00C10743">
            <w:pPr>
              <w:ind w:left="-90" w:right="-90"/>
              <w:jc w:val="center"/>
              <w:rPr>
                <w:sz w:val="16"/>
                <w:szCs w:val="16"/>
              </w:rPr>
            </w:pPr>
          </w:p>
        </w:tc>
        <w:tc>
          <w:tcPr>
            <w:tcW w:w="273" w:type="pct"/>
          </w:tcPr>
          <w:p w:rsidR="009F7485" w:rsidRPr="00F733D7" w:rsidRDefault="009F7485" w:rsidP="00C10743">
            <w:pPr>
              <w:ind w:left="-90" w:right="-90"/>
              <w:jc w:val="center"/>
              <w:rPr>
                <w:sz w:val="16"/>
                <w:szCs w:val="16"/>
              </w:rPr>
            </w:pPr>
          </w:p>
        </w:tc>
      </w:tr>
      <w:tr w:rsidR="009F7485" w:rsidRPr="00F733D7" w:rsidTr="00DD473A">
        <w:trPr>
          <w:trHeight w:val="330"/>
        </w:trPr>
        <w:tc>
          <w:tcPr>
            <w:tcW w:w="1912" w:type="pct"/>
            <w:noWrap/>
          </w:tcPr>
          <w:p w:rsidR="009F7485" w:rsidRPr="00F733D7" w:rsidRDefault="009F7485" w:rsidP="00C10743">
            <w:pPr>
              <w:ind w:left="-90" w:right="-90"/>
              <w:rPr>
                <w:rFonts w:cs="Arial"/>
                <w:sz w:val="16"/>
                <w:szCs w:val="16"/>
              </w:rPr>
            </w:pPr>
            <w:r w:rsidRPr="00F733D7">
              <w:rPr>
                <w:rFonts w:cs="Arial"/>
                <w:sz w:val="16"/>
                <w:szCs w:val="16"/>
              </w:rPr>
              <w:t>Protected cultivation of vegetable crops</w:t>
            </w:r>
          </w:p>
        </w:tc>
        <w:tc>
          <w:tcPr>
            <w:tcW w:w="367" w:type="pct"/>
            <w:noWrap/>
          </w:tcPr>
          <w:p w:rsidR="009F7485" w:rsidRPr="00F733D7" w:rsidRDefault="009F7485" w:rsidP="00C10743">
            <w:pPr>
              <w:ind w:left="-90" w:right="-90"/>
              <w:jc w:val="center"/>
              <w:rPr>
                <w:bCs/>
                <w:sz w:val="16"/>
                <w:szCs w:val="16"/>
              </w:rPr>
            </w:pPr>
          </w:p>
        </w:tc>
        <w:tc>
          <w:tcPr>
            <w:tcW w:w="381" w:type="pct"/>
            <w:gridSpan w:val="2"/>
            <w:noWrap/>
          </w:tcPr>
          <w:p w:rsidR="009F7485" w:rsidRPr="00F733D7" w:rsidRDefault="009F7485" w:rsidP="00C10743">
            <w:pPr>
              <w:ind w:left="-90" w:right="-90"/>
              <w:jc w:val="center"/>
              <w:rPr>
                <w:sz w:val="16"/>
                <w:szCs w:val="16"/>
              </w:rPr>
            </w:pPr>
          </w:p>
        </w:tc>
        <w:tc>
          <w:tcPr>
            <w:tcW w:w="332" w:type="pct"/>
            <w:gridSpan w:val="2"/>
            <w:noWrap/>
          </w:tcPr>
          <w:p w:rsidR="009F7485" w:rsidRPr="00F733D7" w:rsidRDefault="009F7485" w:rsidP="00C10743">
            <w:pPr>
              <w:ind w:left="-90" w:right="-90"/>
              <w:jc w:val="center"/>
              <w:rPr>
                <w:sz w:val="16"/>
                <w:szCs w:val="16"/>
              </w:rPr>
            </w:pPr>
          </w:p>
        </w:tc>
        <w:tc>
          <w:tcPr>
            <w:tcW w:w="267" w:type="pct"/>
            <w:gridSpan w:val="2"/>
            <w:noWrap/>
          </w:tcPr>
          <w:p w:rsidR="009F7485" w:rsidRPr="00F733D7" w:rsidRDefault="009F7485" w:rsidP="00C10743">
            <w:pPr>
              <w:ind w:left="-90" w:right="-90"/>
              <w:jc w:val="center"/>
              <w:rPr>
                <w:sz w:val="16"/>
                <w:szCs w:val="16"/>
              </w:rPr>
            </w:pPr>
          </w:p>
        </w:tc>
        <w:tc>
          <w:tcPr>
            <w:tcW w:w="263" w:type="pct"/>
            <w:gridSpan w:val="2"/>
          </w:tcPr>
          <w:p w:rsidR="009F7485" w:rsidRPr="00F733D7" w:rsidRDefault="009F7485" w:rsidP="00C10743">
            <w:pPr>
              <w:ind w:left="-90" w:right="-90"/>
              <w:jc w:val="center"/>
              <w:rPr>
                <w:sz w:val="16"/>
                <w:szCs w:val="16"/>
              </w:rPr>
            </w:pPr>
          </w:p>
        </w:tc>
        <w:tc>
          <w:tcPr>
            <w:tcW w:w="334" w:type="pct"/>
            <w:gridSpan w:val="2"/>
          </w:tcPr>
          <w:p w:rsidR="009F7485" w:rsidRPr="00F733D7" w:rsidRDefault="009F7485" w:rsidP="00C10743">
            <w:pPr>
              <w:ind w:left="-90" w:right="-90"/>
              <w:jc w:val="center"/>
              <w:rPr>
                <w:sz w:val="16"/>
                <w:szCs w:val="16"/>
              </w:rPr>
            </w:pPr>
          </w:p>
        </w:tc>
        <w:tc>
          <w:tcPr>
            <w:tcW w:w="272" w:type="pct"/>
            <w:gridSpan w:val="2"/>
          </w:tcPr>
          <w:p w:rsidR="009F7485" w:rsidRPr="00F733D7" w:rsidRDefault="009F7485" w:rsidP="00C10743">
            <w:pPr>
              <w:ind w:left="-90" w:right="-90"/>
              <w:jc w:val="center"/>
              <w:rPr>
                <w:sz w:val="16"/>
                <w:szCs w:val="16"/>
              </w:rPr>
            </w:pPr>
          </w:p>
        </w:tc>
        <w:tc>
          <w:tcPr>
            <w:tcW w:w="264" w:type="pct"/>
            <w:gridSpan w:val="2"/>
          </w:tcPr>
          <w:p w:rsidR="009F7485" w:rsidRPr="00F733D7" w:rsidRDefault="009F7485" w:rsidP="00C10743">
            <w:pPr>
              <w:ind w:left="-90" w:right="-90"/>
              <w:jc w:val="center"/>
              <w:rPr>
                <w:sz w:val="16"/>
                <w:szCs w:val="16"/>
              </w:rPr>
            </w:pPr>
          </w:p>
        </w:tc>
        <w:tc>
          <w:tcPr>
            <w:tcW w:w="335" w:type="pct"/>
            <w:gridSpan w:val="2"/>
          </w:tcPr>
          <w:p w:rsidR="009F7485" w:rsidRPr="00F733D7" w:rsidRDefault="009F7485" w:rsidP="00C10743">
            <w:pPr>
              <w:ind w:left="-90" w:right="-90"/>
              <w:jc w:val="center"/>
              <w:rPr>
                <w:sz w:val="16"/>
                <w:szCs w:val="16"/>
              </w:rPr>
            </w:pPr>
          </w:p>
        </w:tc>
        <w:tc>
          <w:tcPr>
            <w:tcW w:w="273" w:type="pct"/>
          </w:tcPr>
          <w:p w:rsidR="009F7485" w:rsidRPr="00F733D7" w:rsidRDefault="009F7485" w:rsidP="00C10743">
            <w:pPr>
              <w:ind w:left="-90" w:right="-90"/>
              <w:jc w:val="center"/>
              <w:rPr>
                <w:sz w:val="16"/>
                <w:szCs w:val="16"/>
              </w:rPr>
            </w:pPr>
          </w:p>
        </w:tc>
      </w:tr>
      <w:tr w:rsidR="009F7485" w:rsidRPr="00F733D7" w:rsidTr="00DD473A">
        <w:trPr>
          <w:trHeight w:val="330"/>
        </w:trPr>
        <w:tc>
          <w:tcPr>
            <w:tcW w:w="1912" w:type="pct"/>
            <w:noWrap/>
          </w:tcPr>
          <w:p w:rsidR="009F7485" w:rsidRPr="00F733D7" w:rsidRDefault="009F7485" w:rsidP="00C10743">
            <w:pPr>
              <w:ind w:left="-90" w:right="-90"/>
              <w:rPr>
                <w:rFonts w:cs="Arial"/>
                <w:sz w:val="16"/>
                <w:szCs w:val="16"/>
              </w:rPr>
            </w:pPr>
            <w:r w:rsidRPr="00F733D7">
              <w:rPr>
                <w:rFonts w:cs="Arial"/>
                <w:sz w:val="16"/>
                <w:szCs w:val="16"/>
              </w:rPr>
              <w:t>Commercial fruit production</w:t>
            </w:r>
          </w:p>
        </w:tc>
        <w:tc>
          <w:tcPr>
            <w:tcW w:w="367" w:type="pct"/>
            <w:noWrap/>
          </w:tcPr>
          <w:p w:rsidR="009F7485" w:rsidRPr="00F733D7" w:rsidRDefault="009F7485" w:rsidP="00C10743">
            <w:pPr>
              <w:ind w:left="-90" w:right="-90"/>
              <w:jc w:val="center"/>
              <w:rPr>
                <w:bCs/>
                <w:sz w:val="16"/>
                <w:szCs w:val="16"/>
              </w:rPr>
            </w:pPr>
          </w:p>
        </w:tc>
        <w:tc>
          <w:tcPr>
            <w:tcW w:w="381" w:type="pct"/>
            <w:gridSpan w:val="2"/>
            <w:noWrap/>
          </w:tcPr>
          <w:p w:rsidR="009F7485" w:rsidRPr="00F733D7" w:rsidRDefault="009F7485" w:rsidP="00C10743">
            <w:pPr>
              <w:ind w:left="-90" w:right="-90"/>
              <w:jc w:val="center"/>
              <w:rPr>
                <w:sz w:val="16"/>
                <w:szCs w:val="16"/>
              </w:rPr>
            </w:pPr>
          </w:p>
        </w:tc>
        <w:tc>
          <w:tcPr>
            <w:tcW w:w="332" w:type="pct"/>
            <w:gridSpan w:val="2"/>
            <w:noWrap/>
          </w:tcPr>
          <w:p w:rsidR="009F7485" w:rsidRPr="00F733D7" w:rsidRDefault="009F7485" w:rsidP="00C10743">
            <w:pPr>
              <w:ind w:left="-90" w:right="-90"/>
              <w:jc w:val="center"/>
              <w:rPr>
                <w:sz w:val="16"/>
                <w:szCs w:val="16"/>
              </w:rPr>
            </w:pPr>
          </w:p>
        </w:tc>
        <w:tc>
          <w:tcPr>
            <w:tcW w:w="267" w:type="pct"/>
            <w:gridSpan w:val="2"/>
            <w:noWrap/>
          </w:tcPr>
          <w:p w:rsidR="009F7485" w:rsidRPr="00F733D7" w:rsidRDefault="009F7485" w:rsidP="00C10743">
            <w:pPr>
              <w:ind w:left="-90" w:right="-90"/>
              <w:jc w:val="center"/>
              <w:rPr>
                <w:sz w:val="16"/>
                <w:szCs w:val="16"/>
              </w:rPr>
            </w:pPr>
          </w:p>
        </w:tc>
        <w:tc>
          <w:tcPr>
            <w:tcW w:w="263" w:type="pct"/>
            <w:gridSpan w:val="2"/>
          </w:tcPr>
          <w:p w:rsidR="009F7485" w:rsidRPr="00F733D7" w:rsidRDefault="009F7485" w:rsidP="00C10743">
            <w:pPr>
              <w:ind w:left="-90" w:right="-90"/>
              <w:jc w:val="center"/>
              <w:rPr>
                <w:sz w:val="16"/>
                <w:szCs w:val="16"/>
              </w:rPr>
            </w:pPr>
          </w:p>
        </w:tc>
        <w:tc>
          <w:tcPr>
            <w:tcW w:w="334" w:type="pct"/>
            <w:gridSpan w:val="2"/>
          </w:tcPr>
          <w:p w:rsidR="009F7485" w:rsidRPr="00F733D7" w:rsidRDefault="009F7485" w:rsidP="00C10743">
            <w:pPr>
              <w:ind w:left="-90" w:right="-90"/>
              <w:jc w:val="center"/>
              <w:rPr>
                <w:sz w:val="16"/>
                <w:szCs w:val="16"/>
              </w:rPr>
            </w:pPr>
          </w:p>
        </w:tc>
        <w:tc>
          <w:tcPr>
            <w:tcW w:w="272" w:type="pct"/>
            <w:gridSpan w:val="2"/>
          </w:tcPr>
          <w:p w:rsidR="009F7485" w:rsidRPr="00F733D7" w:rsidRDefault="009F7485" w:rsidP="00C10743">
            <w:pPr>
              <w:ind w:left="-90" w:right="-90"/>
              <w:jc w:val="center"/>
              <w:rPr>
                <w:sz w:val="16"/>
                <w:szCs w:val="16"/>
              </w:rPr>
            </w:pPr>
          </w:p>
        </w:tc>
        <w:tc>
          <w:tcPr>
            <w:tcW w:w="264" w:type="pct"/>
            <w:gridSpan w:val="2"/>
          </w:tcPr>
          <w:p w:rsidR="009F7485" w:rsidRPr="00F733D7" w:rsidRDefault="009F7485" w:rsidP="00C10743">
            <w:pPr>
              <w:ind w:left="-90" w:right="-90"/>
              <w:jc w:val="center"/>
              <w:rPr>
                <w:sz w:val="16"/>
                <w:szCs w:val="16"/>
              </w:rPr>
            </w:pPr>
          </w:p>
        </w:tc>
        <w:tc>
          <w:tcPr>
            <w:tcW w:w="335" w:type="pct"/>
            <w:gridSpan w:val="2"/>
          </w:tcPr>
          <w:p w:rsidR="009F7485" w:rsidRPr="00F733D7" w:rsidRDefault="009F7485" w:rsidP="00C10743">
            <w:pPr>
              <w:ind w:left="-90" w:right="-90"/>
              <w:jc w:val="center"/>
              <w:rPr>
                <w:sz w:val="16"/>
                <w:szCs w:val="16"/>
              </w:rPr>
            </w:pPr>
          </w:p>
        </w:tc>
        <w:tc>
          <w:tcPr>
            <w:tcW w:w="273" w:type="pct"/>
          </w:tcPr>
          <w:p w:rsidR="009F7485" w:rsidRPr="00F733D7" w:rsidRDefault="009F7485" w:rsidP="00C10743">
            <w:pPr>
              <w:ind w:left="-90" w:right="-90"/>
              <w:jc w:val="center"/>
              <w:rPr>
                <w:sz w:val="16"/>
                <w:szCs w:val="16"/>
              </w:rPr>
            </w:pPr>
          </w:p>
        </w:tc>
      </w:tr>
      <w:tr w:rsidR="009F7485" w:rsidRPr="00F733D7" w:rsidTr="00DD473A">
        <w:trPr>
          <w:trHeight w:val="330"/>
        </w:trPr>
        <w:tc>
          <w:tcPr>
            <w:tcW w:w="1912" w:type="pct"/>
            <w:noWrap/>
          </w:tcPr>
          <w:p w:rsidR="009F7485" w:rsidRPr="00F733D7" w:rsidRDefault="009F7485" w:rsidP="00C10743">
            <w:pPr>
              <w:ind w:left="-90" w:right="-90"/>
              <w:rPr>
                <w:rFonts w:cs="Arial"/>
                <w:sz w:val="16"/>
                <w:szCs w:val="16"/>
              </w:rPr>
            </w:pPr>
            <w:r w:rsidRPr="00F733D7">
              <w:rPr>
                <w:rFonts w:cs="Arial"/>
                <w:sz w:val="16"/>
                <w:szCs w:val="16"/>
              </w:rPr>
              <w:t>Integrated farming</w:t>
            </w:r>
          </w:p>
        </w:tc>
        <w:tc>
          <w:tcPr>
            <w:tcW w:w="367" w:type="pct"/>
            <w:noWrap/>
          </w:tcPr>
          <w:p w:rsidR="009F7485" w:rsidRPr="00F733D7" w:rsidRDefault="009F7485" w:rsidP="00C10743">
            <w:pPr>
              <w:ind w:left="-90" w:right="-90"/>
              <w:jc w:val="center"/>
              <w:rPr>
                <w:bCs/>
                <w:sz w:val="16"/>
                <w:szCs w:val="16"/>
              </w:rPr>
            </w:pPr>
          </w:p>
        </w:tc>
        <w:tc>
          <w:tcPr>
            <w:tcW w:w="381" w:type="pct"/>
            <w:gridSpan w:val="2"/>
            <w:noWrap/>
          </w:tcPr>
          <w:p w:rsidR="009F7485" w:rsidRPr="00F733D7" w:rsidRDefault="009F7485" w:rsidP="00C10743">
            <w:pPr>
              <w:ind w:left="-90" w:right="-90"/>
              <w:jc w:val="center"/>
              <w:rPr>
                <w:sz w:val="16"/>
                <w:szCs w:val="16"/>
              </w:rPr>
            </w:pPr>
          </w:p>
        </w:tc>
        <w:tc>
          <w:tcPr>
            <w:tcW w:w="332" w:type="pct"/>
            <w:gridSpan w:val="2"/>
            <w:noWrap/>
          </w:tcPr>
          <w:p w:rsidR="009F7485" w:rsidRPr="00F733D7" w:rsidRDefault="009F7485" w:rsidP="00C10743">
            <w:pPr>
              <w:ind w:left="-90" w:right="-90"/>
              <w:jc w:val="center"/>
              <w:rPr>
                <w:sz w:val="16"/>
                <w:szCs w:val="16"/>
              </w:rPr>
            </w:pPr>
          </w:p>
        </w:tc>
        <w:tc>
          <w:tcPr>
            <w:tcW w:w="267" w:type="pct"/>
            <w:gridSpan w:val="2"/>
            <w:noWrap/>
          </w:tcPr>
          <w:p w:rsidR="009F7485" w:rsidRPr="00F733D7" w:rsidRDefault="009F7485" w:rsidP="00C10743">
            <w:pPr>
              <w:ind w:left="-90" w:right="-90"/>
              <w:jc w:val="center"/>
              <w:rPr>
                <w:sz w:val="16"/>
                <w:szCs w:val="16"/>
              </w:rPr>
            </w:pPr>
          </w:p>
        </w:tc>
        <w:tc>
          <w:tcPr>
            <w:tcW w:w="263" w:type="pct"/>
            <w:gridSpan w:val="2"/>
          </w:tcPr>
          <w:p w:rsidR="009F7485" w:rsidRPr="00F733D7" w:rsidRDefault="009F7485" w:rsidP="00C10743">
            <w:pPr>
              <w:ind w:left="-90" w:right="-90"/>
              <w:jc w:val="center"/>
              <w:rPr>
                <w:sz w:val="16"/>
                <w:szCs w:val="16"/>
              </w:rPr>
            </w:pPr>
          </w:p>
        </w:tc>
        <w:tc>
          <w:tcPr>
            <w:tcW w:w="334" w:type="pct"/>
            <w:gridSpan w:val="2"/>
          </w:tcPr>
          <w:p w:rsidR="009F7485" w:rsidRPr="00F733D7" w:rsidRDefault="009F7485" w:rsidP="00C10743">
            <w:pPr>
              <w:ind w:left="-90" w:right="-90"/>
              <w:jc w:val="center"/>
              <w:rPr>
                <w:sz w:val="16"/>
                <w:szCs w:val="16"/>
              </w:rPr>
            </w:pPr>
          </w:p>
        </w:tc>
        <w:tc>
          <w:tcPr>
            <w:tcW w:w="272" w:type="pct"/>
            <w:gridSpan w:val="2"/>
          </w:tcPr>
          <w:p w:rsidR="009F7485" w:rsidRPr="00F733D7" w:rsidRDefault="009F7485" w:rsidP="00C10743">
            <w:pPr>
              <w:ind w:left="-90" w:right="-90"/>
              <w:jc w:val="center"/>
              <w:rPr>
                <w:sz w:val="16"/>
                <w:szCs w:val="16"/>
              </w:rPr>
            </w:pPr>
          </w:p>
        </w:tc>
        <w:tc>
          <w:tcPr>
            <w:tcW w:w="264" w:type="pct"/>
            <w:gridSpan w:val="2"/>
          </w:tcPr>
          <w:p w:rsidR="009F7485" w:rsidRPr="00F733D7" w:rsidRDefault="009F7485" w:rsidP="00C10743">
            <w:pPr>
              <w:ind w:left="-90" w:right="-90"/>
              <w:jc w:val="center"/>
              <w:rPr>
                <w:sz w:val="16"/>
                <w:szCs w:val="16"/>
              </w:rPr>
            </w:pPr>
          </w:p>
        </w:tc>
        <w:tc>
          <w:tcPr>
            <w:tcW w:w="335" w:type="pct"/>
            <w:gridSpan w:val="2"/>
          </w:tcPr>
          <w:p w:rsidR="009F7485" w:rsidRPr="00F733D7" w:rsidRDefault="009F7485" w:rsidP="00C10743">
            <w:pPr>
              <w:ind w:left="-90" w:right="-90"/>
              <w:jc w:val="center"/>
              <w:rPr>
                <w:sz w:val="16"/>
                <w:szCs w:val="16"/>
              </w:rPr>
            </w:pPr>
          </w:p>
        </w:tc>
        <w:tc>
          <w:tcPr>
            <w:tcW w:w="273" w:type="pct"/>
          </w:tcPr>
          <w:p w:rsidR="009F7485" w:rsidRPr="00F733D7" w:rsidRDefault="009F7485" w:rsidP="00C10743">
            <w:pPr>
              <w:ind w:left="-90" w:right="-90"/>
              <w:jc w:val="center"/>
              <w:rPr>
                <w:sz w:val="16"/>
                <w:szCs w:val="16"/>
              </w:rPr>
            </w:pPr>
          </w:p>
        </w:tc>
      </w:tr>
      <w:tr w:rsidR="009F7485" w:rsidRPr="00F733D7" w:rsidTr="00DD473A">
        <w:trPr>
          <w:trHeight w:val="330"/>
        </w:trPr>
        <w:tc>
          <w:tcPr>
            <w:tcW w:w="1912" w:type="pct"/>
            <w:noWrap/>
          </w:tcPr>
          <w:p w:rsidR="009F7485" w:rsidRPr="00F733D7" w:rsidRDefault="009F7485" w:rsidP="00C10743">
            <w:pPr>
              <w:ind w:left="-90" w:right="-90"/>
              <w:rPr>
                <w:rFonts w:cs="Arial"/>
                <w:sz w:val="16"/>
                <w:szCs w:val="16"/>
              </w:rPr>
            </w:pPr>
            <w:r w:rsidRPr="00F733D7">
              <w:rPr>
                <w:rFonts w:cs="Arial"/>
                <w:sz w:val="16"/>
                <w:szCs w:val="16"/>
              </w:rPr>
              <w:t xml:space="preserve">Seed production </w:t>
            </w:r>
          </w:p>
        </w:tc>
        <w:tc>
          <w:tcPr>
            <w:tcW w:w="367" w:type="pct"/>
            <w:noWrap/>
          </w:tcPr>
          <w:p w:rsidR="009F7485" w:rsidRPr="00F733D7" w:rsidRDefault="009F7485" w:rsidP="00C10743">
            <w:pPr>
              <w:ind w:left="-90" w:right="-90"/>
              <w:jc w:val="center"/>
              <w:rPr>
                <w:bCs/>
                <w:sz w:val="16"/>
                <w:szCs w:val="16"/>
              </w:rPr>
            </w:pPr>
          </w:p>
        </w:tc>
        <w:tc>
          <w:tcPr>
            <w:tcW w:w="381" w:type="pct"/>
            <w:gridSpan w:val="2"/>
            <w:noWrap/>
          </w:tcPr>
          <w:p w:rsidR="009F7485" w:rsidRPr="00F733D7" w:rsidRDefault="009F7485" w:rsidP="00C10743">
            <w:pPr>
              <w:ind w:left="-90" w:right="-90"/>
              <w:jc w:val="center"/>
              <w:rPr>
                <w:sz w:val="16"/>
                <w:szCs w:val="16"/>
              </w:rPr>
            </w:pPr>
          </w:p>
        </w:tc>
        <w:tc>
          <w:tcPr>
            <w:tcW w:w="332" w:type="pct"/>
            <w:gridSpan w:val="2"/>
            <w:noWrap/>
          </w:tcPr>
          <w:p w:rsidR="009F7485" w:rsidRPr="00F733D7" w:rsidRDefault="009F7485" w:rsidP="00C10743">
            <w:pPr>
              <w:ind w:left="-90" w:right="-90"/>
              <w:jc w:val="center"/>
              <w:rPr>
                <w:sz w:val="16"/>
                <w:szCs w:val="16"/>
              </w:rPr>
            </w:pPr>
          </w:p>
        </w:tc>
        <w:tc>
          <w:tcPr>
            <w:tcW w:w="267" w:type="pct"/>
            <w:gridSpan w:val="2"/>
            <w:noWrap/>
          </w:tcPr>
          <w:p w:rsidR="009F7485" w:rsidRPr="00F733D7" w:rsidRDefault="009F7485" w:rsidP="00C10743">
            <w:pPr>
              <w:ind w:left="-90" w:right="-90"/>
              <w:jc w:val="center"/>
              <w:rPr>
                <w:sz w:val="16"/>
                <w:szCs w:val="16"/>
              </w:rPr>
            </w:pPr>
          </w:p>
        </w:tc>
        <w:tc>
          <w:tcPr>
            <w:tcW w:w="263" w:type="pct"/>
            <w:gridSpan w:val="2"/>
          </w:tcPr>
          <w:p w:rsidR="009F7485" w:rsidRPr="00F733D7" w:rsidRDefault="009F7485" w:rsidP="00C10743">
            <w:pPr>
              <w:ind w:left="-90" w:right="-90"/>
              <w:jc w:val="center"/>
              <w:rPr>
                <w:sz w:val="16"/>
                <w:szCs w:val="16"/>
              </w:rPr>
            </w:pPr>
          </w:p>
        </w:tc>
        <w:tc>
          <w:tcPr>
            <w:tcW w:w="334" w:type="pct"/>
            <w:gridSpan w:val="2"/>
          </w:tcPr>
          <w:p w:rsidR="009F7485" w:rsidRPr="00F733D7" w:rsidRDefault="009F7485" w:rsidP="00C10743">
            <w:pPr>
              <w:ind w:left="-90" w:right="-90"/>
              <w:jc w:val="center"/>
              <w:rPr>
                <w:sz w:val="16"/>
                <w:szCs w:val="16"/>
              </w:rPr>
            </w:pPr>
          </w:p>
        </w:tc>
        <w:tc>
          <w:tcPr>
            <w:tcW w:w="272" w:type="pct"/>
            <w:gridSpan w:val="2"/>
          </w:tcPr>
          <w:p w:rsidR="009F7485" w:rsidRPr="00F733D7" w:rsidRDefault="009F7485" w:rsidP="00C10743">
            <w:pPr>
              <w:ind w:left="-90" w:right="-90"/>
              <w:jc w:val="center"/>
              <w:rPr>
                <w:sz w:val="16"/>
                <w:szCs w:val="16"/>
              </w:rPr>
            </w:pPr>
          </w:p>
        </w:tc>
        <w:tc>
          <w:tcPr>
            <w:tcW w:w="264" w:type="pct"/>
            <w:gridSpan w:val="2"/>
          </w:tcPr>
          <w:p w:rsidR="009F7485" w:rsidRPr="00F733D7" w:rsidRDefault="009F7485" w:rsidP="00C10743">
            <w:pPr>
              <w:ind w:left="-90" w:right="-90"/>
              <w:jc w:val="center"/>
              <w:rPr>
                <w:sz w:val="16"/>
                <w:szCs w:val="16"/>
              </w:rPr>
            </w:pPr>
          </w:p>
        </w:tc>
        <w:tc>
          <w:tcPr>
            <w:tcW w:w="335" w:type="pct"/>
            <w:gridSpan w:val="2"/>
          </w:tcPr>
          <w:p w:rsidR="009F7485" w:rsidRPr="00F733D7" w:rsidRDefault="009F7485" w:rsidP="00C10743">
            <w:pPr>
              <w:ind w:left="-90" w:right="-90"/>
              <w:jc w:val="center"/>
              <w:rPr>
                <w:sz w:val="16"/>
                <w:szCs w:val="16"/>
              </w:rPr>
            </w:pPr>
          </w:p>
        </w:tc>
        <w:tc>
          <w:tcPr>
            <w:tcW w:w="273" w:type="pct"/>
          </w:tcPr>
          <w:p w:rsidR="009F7485" w:rsidRPr="00F733D7" w:rsidRDefault="009F7485" w:rsidP="00C10743">
            <w:pPr>
              <w:ind w:left="-90" w:right="-90"/>
              <w:jc w:val="center"/>
              <w:rPr>
                <w:sz w:val="16"/>
                <w:szCs w:val="16"/>
              </w:rPr>
            </w:pPr>
          </w:p>
        </w:tc>
      </w:tr>
      <w:tr w:rsidR="009F7485" w:rsidRPr="00F733D7" w:rsidTr="00DD473A">
        <w:trPr>
          <w:trHeight w:val="330"/>
        </w:trPr>
        <w:tc>
          <w:tcPr>
            <w:tcW w:w="1912" w:type="pct"/>
            <w:noWrap/>
          </w:tcPr>
          <w:p w:rsidR="009F7485" w:rsidRPr="00F733D7" w:rsidRDefault="009F7485" w:rsidP="00C10743">
            <w:pPr>
              <w:ind w:left="-90" w:right="-90"/>
              <w:rPr>
                <w:rFonts w:cs="Arial"/>
                <w:sz w:val="16"/>
                <w:szCs w:val="16"/>
              </w:rPr>
            </w:pPr>
            <w:r w:rsidRPr="00F733D7">
              <w:rPr>
                <w:rFonts w:cs="Arial"/>
                <w:sz w:val="16"/>
                <w:szCs w:val="16"/>
              </w:rPr>
              <w:t>Production of organic inputs</w:t>
            </w:r>
          </w:p>
        </w:tc>
        <w:tc>
          <w:tcPr>
            <w:tcW w:w="367" w:type="pct"/>
            <w:noWrap/>
          </w:tcPr>
          <w:p w:rsidR="009F7485" w:rsidRPr="00F733D7" w:rsidRDefault="009F7485" w:rsidP="00C10743">
            <w:pPr>
              <w:ind w:left="-90" w:right="-90"/>
              <w:jc w:val="center"/>
              <w:rPr>
                <w:bCs/>
                <w:iCs/>
                <w:sz w:val="16"/>
                <w:szCs w:val="16"/>
              </w:rPr>
            </w:pPr>
          </w:p>
        </w:tc>
        <w:tc>
          <w:tcPr>
            <w:tcW w:w="381" w:type="pct"/>
            <w:gridSpan w:val="2"/>
            <w:noWrap/>
          </w:tcPr>
          <w:p w:rsidR="009F7485" w:rsidRPr="00F733D7" w:rsidRDefault="009F7485" w:rsidP="00C10743">
            <w:pPr>
              <w:ind w:left="-90" w:right="-90"/>
              <w:jc w:val="center"/>
              <w:rPr>
                <w:iCs/>
                <w:sz w:val="16"/>
                <w:szCs w:val="16"/>
              </w:rPr>
            </w:pPr>
          </w:p>
        </w:tc>
        <w:tc>
          <w:tcPr>
            <w:tcW w:w="332" w:type="pct"/>
            <w:gridSpan w:val="2"/>
            <w:noWrap/>
          </w:tcPr>
          <w:p w:rsidR="009F7485" w:rsidRPr="00F733D7" w:rsidRDefault="009F7485" w:rsidP="00C10743">
            <w:pPr>
              <w:ind w:left="-90" w:right="-90"/>
              <w:jc w:val="center"/>
              <w:rPr>
                <w:iCs/>
                <w:sz w:val="16"/>
                <w:szCs w:val="16"/>
              </w:rPr>
            </w:pPr>
          </w:p>
        </w:tc>
        <w:tc>
          <w:tcPr>
            <w:tcW w:w="267" w:type="pct"/>
            <w:gridSpan w:val="2"/>
            <w:noWrap/>
          </w:tcPr>
          <w:p w:rsidR="009F7485" w:rsidRPr="00F733D7" w:rsidRDefault="009F7485" w:rsidP="00C10743">
            <w:pPr>
              <w:ind w:left="-90" w:right="-90"/>
              <w:jc w:val="center"/>
              <w:rPr>
                <w:iCs/>
                <w:sz w:val="16"/>
                <w:szCs w:val="16"/>
              </w:rPr>
            </w:pPr>
          </w:p>
        </w:tc>
        <w:tc>
          <w:tcPr>
            <w:tcW w:w="263" w:type="pct"/>
            <w:gridSpan w:val="2"/>
          </w:tcPr>
          <w:p w:rsidR="009F7485" w:rsidRPr="00F733D7" w:rsidRDefault="009F7485" w:rsidP="00C10743">
            <w:pPr>
              <w:ind w:left="-90" w:right="-90"/>
              <w:jc w:val="center"/>
              <w:rPr>
                <w:iCs/>
                <w:sz w:val="16"/>
                <w:szCs w:val="16"/>
              </w:rPr>
            </w:pPr>
          </w:p>
        </w:tc>
        <w:tc>
          <w:tcPr>
            <w:tcW w:w="334" w:type="pct"/>
            <w:gridSpan w:val="2"/>
          </w:tcPr>
          <w:p w:rsidR="009F7485" w:rsidRPr="00F733D7" w:rsidRDefault="009F7485" w:rsidP="00C10743">
            <w:pPr>
              <w:ind w:left="-90" w:right="-90"/>
              <w:jc w:val="center"/>
              <w:rPr>
                <w:iCs/>
                <w:sz w:val="16"/>
                <w:szCs w:val="16"/>
              </w:rPr>
            </w:pPr>
          </w:p>
        </w:tc>
        <w:tc>
          <w:tcPr>
            <w:tcW w:w="272" w:type="pct"/>
            <w:gridSpan w:val="2"/>
          </w:tcPr>
          <w:p w:rsidR="009F7485" w:rsidRPr="00F733D7" w:rsidRDefault="009F7485" w:rsidP="00C10743">
            <w:pPr>
              <w:ind w:left="-90" w:right="-90"/>
              <w:jc w:val="center"/>
              <w:rPr>
                <w:iCs/>
                <w:sz w:val="16"/>
                <w:szCs w:val="16"/>
              </w:rPr>
            </w:pPr>
          </w:p>
        </w:tc>
        <w:tc>
          <w:tcPr>
            <w:tcW w:w="264" w:type="pct"/>
            <w:gridSpan w:val="2"/>
          </w:tcPr>
          <w:p w:rsidR="009F7485" w:rsidRPr="00F733D7" w:rsidRDefault="009F7485" w:rsidP="00C10743">
            <w:pPr>
              <w:ind w:left="-90" w:right="-90"/>
              <w:jc w:val="center"/>
              <w:rPr>
                <w:iCs/>
                <w:sz w:val="16"/>
                <w:szCs w:val="16"/>
              </w:rPr>
            </w:pPr>
          </w:p>
        </w:tc>
        <w:tc>
          <w:tcPr>
            <w:tcW w:w="335" w:type="pct"/>
            <w:gridSpan w:val="2"/>
          </w:tcPr>
          <w:p w:rsidR="009F7485" w:rsidRPr="00F733D7" w:rsidRDefault="009F7485" w:rsidP="00C10743">
            <w:pPr>
              <w:ind w:left="-90" w:right="-90"/>
              <w:jc w:val="center"/>
              <w:rPr>
                <w:iCs/>
                <w:sz w:val="16"/>
                <w:szCs w:val="16"/>
              </w:rPr>
            </w:pPr>
          </w:p>
        </w:tc>
        <w:tc>
          <w:tcPr>
            <w:tcW w:w="273" w:type="pct"/>
          </w:tcPr>
          <w:p w:rsidR="009F7485" w:rsidRPr="00F733D7" w:rsidRDefault="009F7485" w:rsidP="00C10743">
            <w:pPr>
              <w:ind w:left="-90" w:right="-90"/>
              <w:jc w:val="center"/>
              <w:rPr>
                <w:iCs/>
                <w:sz w:val="16"/>
                <w:szCs w:val="16"/>
              </w:rPr>
            </w:pPr>
          </w:p>
        </w:tc>
      </w:tr>
      <w:tr w:rsidR="009F7485" w:rsidRPr="00F733D7" w:rsidTr="00DD473A">
        <w:trPr>
          <w:trHeight w:val="330"/>
        </w:trPr>
        <w:tc>
          <w:tcPr>
            <w:tcW w:w="1912" w:type="pct"/>
            <w:noWrap/>
          </w:tcPr>
          <w:p w:rsidR="009F7485" w:rsidRPr="00F733D7" w:rsidRDefault="009F7485" w:rsidP="00C10743">
            <w:pPr>
              <w:ind w:left="-90" w:right="-90"/>
              <w:rPr>
                <w:rFonts w:cs="Arial"/>
                <w:sz w:val="16"/>
                <w:szCs w:val="16"/>
              </w:rPr>
            </w:pPr>
            <w:r w:rsidRPr="00F733D7">
              <w:rPr>
                <w:rFonts w:cs="Arial"/>
                <w:sz w:val="16"/>
                <w:szCs w:val="16"/>
              </w:rPr>
              <w:t xml:space="preserve">Planting material production </w:t>
            </w:r>
          </w:p>
        </w:tc>
        <w:tc>
          <w:tcPr>
            <w:tcW w:w="367" w:type="pct"/>
            <w:noWrap/>
          </w:tcPr>
          <w:p w:rsidR="009F7485" w:rsidRPr="00F733D7" w:rsidRDefault="009F7485" w:rsidP="00C10743">
            <w:pPr>
              <w:ind w:left="-90" w:right="-90"/>
              <w:jc w:val="center"/>
              <w:rPr>
                <w:bCs/>
                <w:iCs/>
                <w:sz w:val="16"/>
                <w:szCs w:val="16"/>
              </w:rPr>
            </w:pPr>
          </w:p>
        </w:tc>
        <w:tc>
          <w:tcPr>
            <w:tcW w:w="381" w:type="pct"/>
            <w:gridSpan w:val="2"/>
            <w:noWrap/>
          </w:tcPr>
          <w:p w:rsidR="009F7485" w:rsidRPr="00F733D7" w:rsidRDefault="009F7485" w:rsidP="00C10743">
            <w:pPr>
              <w:ind w:left="-90" w:right="-90"/>
              <w:jc w:val="center"/>
              <w:rPr>
                <w:iCs/>
                <w:sz w:val="16"/>
                <w:szCs w:val="16"/>
              </w:rPr>
            </w:pPr>
          </w:p>
        </w:tc>
        <w:tc>
          <w:tcPr>
            <w:tcW w:w="332" w:type="pct"/>
            <w:gridSpan w:val="2"/>
            <w:noWrap/>
          </w:tcPr>
          <w:p w:rsidR="009F7485" w:rsidRPr="00F733D7" w:rsidRDefault="009F7485" w:rsidP="00C10743">
            <w:pPr>
              <w:ind w:left="-90" w:right="-90"/>
              <w:jc w:val="center"/>
              <w:rPr>
                <w:iCs/>
                <w:sz w:val="16"/>
                <w:szCs w:val="16"/>
              </w:rPr>
            </w:pPr>
          </w:p>
        </w:tc>
        <w:tc>
          <w:tcPr>
            <w:tcW w:w="267" w:type="pct"/>
            <w:gridSpan w:val="2"/>
            <w:noWrap/>
          </w:tcPr>
          <w:p w:rsidR="009F7485" w:rsidRPr="00F733D7" w:rsidRDefault="009F7485" w:rsidP="00C10743">
            <w:pPr>
              <w:ind w:left="-90" w:right="-90"/>
              <w:jc w:val="center"/>
              <w:rPr>
                <w:iCs/>
                <w:sz w:val="16"/>
                <w:szCs w:val="16"/>
              </w:rPr>
            </w:pPr>
          </w:p>
        </w:tc>
        <w:tc>
          <w:tcPr>
            <w:tcW w:w="263" w:type="pct"/>
            <w:gridSpan w:val="2"/>
          </w:tcPr>
          <w:p w:rsidR="009F7485" w:rsidRPr="00F733D7" w:rsidRDefault="009F7485" w:rsidP="00C10743">
            <w:pPr>
              <w:ind w:left="-90" w:right="-90"/>
              <w:jc w:val="center"/>
              <w:rPr>
                <w:iCs/>
                <w:sz w:val="16"/>
                <w:szCs w:val="16"/>
              </w:rPr>
            </w:pPr>
          </w:p>
        </w:tc>
        <w:tc>
          <w:tcPr>
            <w:tcW w:w="334" w:type="pct"/>
            <w:gridSpan w:val="2"/>
          </w:tcPr>
          <w:p w:rsidR="009F7485" w:rsidRPr="00F733D7" w:rsidRDefault="009F7485" w:rsidP="00C10743">
            <w:pPr>
              <w:ind w:left="-90" w:right="-90"/>
              <w:jc w:val="center"/>
              <w:rPr>
                <w:iCs/>
                <w:sz w:val="16"/>
                <w:szCs w:val="16"/>
              </w:rPr>
            </w:pPr>
          </w:p>
        </w:tc>
        <w:tc>
          <w:tcPr>
            <w:tcW w:w="272" w:type="pct"/>
            <w:gridSpan w:val="2"/>
          </w:tcPr>
          <w:p w:rsidR="009F7485" w:rsidRPr="00F733D7" w:rsidRDefault="009F7485" w:rsidP="00C10743">
            <w:pPr>
              <w:ind w:left="-90" w:right="-90"/>
              <w:jc w:val="center"/>
              <w:rPr>
                <w:iCs/>
                <w:sz w:val="16"/>
                <w:szCs w:val="16"/>
              </w:rPr>
            </w:pPr>
          </w:p>
        </w:tc>
        <w:tc>
          <w:tcPr>
            <w:tcW w:w="264" w:type="pct"/>
            <w:gridSpan w:val="2"/>
          </w:tcPr>
          <w:p w:rsidR="009F7485" w:rsidRPr="00F733D7" w:rsidRDefault="009F7485" w:rsidP="00C10743">
            <w:pPr>
              <w:ind w:left="-90" w:right="-90"/>
              <w:jc w:val="center"/>
              <w:rPr>
                <w:iCs/>
                <w:sz w:val="16"/>
                <w:szCs w:val="16"/>
              </w:rPr>
            </w:pPr>
          </w:p>
        </w:tc>
        <w:tc>
          <w:tcPr>
            <w:tcW w:w="335" w:type="pct"/>
            <w:gridSpan w:val="2"/>
          </w:tcPr>
          <w:p w:rsidR="009F7485" w:rsidRPr="00F733D7" w:rsidRDefault="009F7485" w:rsidP="00C10743">
            <w:pPr>
              <w:ind w:left="-90" w:right="-90"/>
              <w:jc w:val="center"/>
              <w:rPr>
                <w:iCs/>
                <w:sz w:val="16"/>
                <w:szCs w:val="16"/>
              </w:rPr>
            </w:pPr>
          </w:p>
        </w:tc>
        <w:tc>
          <w:tcPr>
            <w:tcW w:w="273" w:type="pct"/>
          </w:tcPr>
          <w:p w:rsidR="009F7485" w:rsidRPr="00F733D7" w:rsidRDefault="009F7485" w:rsidP="00C10743">
            <w:pPr>
              <w:ind w:left="-90" w:right="-90"/>
              <w:jc w:val="center"/>
              <w:rPr>
                <w:iCs/>
                <w:sz w:val="16"/>
                <w:szCs w:val="16"/>
              </w:rPr>
            </w:pPr>
          </w:p>
        </w:tc>
      </w:tr>
      <w:tr w:rsidR="009F7485" w:rsidRPr="00F733D7" w:rsidTr="00DD473A">
        <w:trPr>
          <w:trHeight w:val="330"/>
        </w:trPr>
        <w:tc>
          <w:tcPr>
            <w:tcW w:w="1912" w:type="pct"/>
            <w:noWrap/>
          </w:tcPr>
          <w:p w:rsidR="009F7485" w:rsidRPr="00F733D7" w:rsidRDefault="009F7485" w:rsidP="00C10743">
            <w:pPr>
              <w:ind w:left="-90" w:right="-90"/>
              <w:rPr>
                <w:rFonts w:cs="Arial"/>
                <w:sz w:val="16"/>
                <w:szCs w:val="16"/>
              </w:rPr>
            </w:pPr>
            <w:r w:rsidRPr="00F733D7">
              <w:rPr>
                <w:rFonts w:cs="Arial"/>
                <w:sz w:val="16"/>
                <w:szCs w:val="16"/>
              </w:rPr>
              <w:t>Vermi-culture</w:t>
            </w:r>
          </w:p>
        </w:tc>
        <w:tc>
          <w:tcPr>
            <w:tcW w:w="367" w:type="pct"/>
            <w:noWrap/>
          </w:tcPr>
          <w:p w:rsidR="009F7485" w:rsidRPr="00F733D7" w:rsidRDefault="009F7485" w:rsidP="00C10743">
            <w:pPr>
              <w:ind w:left="-90" w:right="-90"/>
              <w:jc w:val="center"/>
              <w:rPr>
                <w:bCs/>
                <w:iCs/>
                <w:sz w:val="16"/>
                <w:szCs w:val="16"/>
              </w:rPr>
            </w:pPr>
          </w:p>
        </w:tc>
        <w:tc>
          <w:tcPr>
            <w:tcW w:w="381" w:type="pct"/>
            <w:gridSpan w:val="2"/>
            <w:noWrap/>
          </w:tcPr>
          <w:p w:rsidR="009F7485" w:rsidRPr="00F733D7" w:rsidRDefault="009F7485" w:rsidP="00C10743">
            <w:pPr>
              <w:ind w:left="-90" w:right="-90"/>
              <w:jc w:val="center"/>
              <w:rPr>
                <w:iCs/>
                <w:sz w:val="16"/>
                <w:szCs w:val="16"/>
              </w:rPr>
            </w:pPr>
          </w:p>
        </w:tc>
        <w:tc>
          <w:tcPr>
            <w:tcW w:w="332" w:type="pct"/>
            <w:gridSpan w:val="2"/>
            <w:noWrap/>
          </w:tcPr>
          <w:p w:rsidR="009F7485" w:rsidRPr="00F733D7" w:rsidRDefault="009F7485" w:rsidP="00C10743">
            <w:pPr>
              <w:ind w:left="-90" w:right="-90"/>
              <w:jc w:val="center"/>
              <w:rPr>
                <w:iCs/>
                <w:sz w:val="16"/>
                <w:szCs w:val="16"/>
              </w:rPr>
            </w:pPr>
          </w:p>
        </w:tc>
        <w:tc>
          <w:tcPr>
            <w:tcW w:w="267" w:type="pct"/>
            <w:gridSpan w:val="2"/>
            <w:noWrap/>
          </w:tcPr>
          <w:p w:rsidR="009F7485" w:rsidRPr="00F733D7" w:rsidRDefault="009F7485" w:rsidP="00C10743">
            <w:pPr>
              <w:ind w:left="-90" w:right="-90"/>
              <w:jc w:val="center"/>
              <w:rPr>
                <w:iCs/>
                <w:sz w:val="16"/>
                <w:szCs w:val="16"/>
              </w:rPr>
            </w:pPr>
          </w:p>
        </w:tc>
        <w:tc>
          <w:tcPr>
            <w:tcW w:w="263" w:type="pct"/>
            <w:gridSpan w:val="2"/>
          </w:tcPr>
          <w:p w:rsidR="009F7485" w:rsidRPr="00F733D7" w:rsidRDefault="009F7485" w:rsidP="00C10743">
            <w:pPr>
              <w:ind w:left="-90" w:right="-90"/>
              <w:jc w:val="center"/>
              <w:rPr>
                <w:iCs/>
                <w:sz w:val="16"/>
                <w:szCs w:val="16"/>
              </w:rPr>
            </w:pPr>
          </w:p>
        </w:tc>
        <w:tc>
          <w:tcPr>
            <w:tcW w:w="334" w:type="pct"/>
            <w:gridSpan w:val="2"/>
          </w:tcPr>
          <w:p w:rsidR="009F7485" w:rsidRPr="00F733D7" w:rsidRDefault="009F7485" w:rsidP="00C10743">
            <w:pPr>
              <w:ind w:left="-90" w:right="-90"/>
              <w:jc w:val="center"/>
              <w:rPr>
                <w:iCs/>
                <w:sz w:val="16"/>
                <w:szCs w:val="16"/>
              </w:rPr>
            </w:pPr>
          </w:p>
        </w:tc>
        <w:tc>
          <w:tcPr>
            <w:tcW w:w="272" w:type="pct"/>
            <w:gridSpan w:val="2"/>
          </w:tcPr>
          <w:p w:rsidR="009F7485" w:rsidRPr="00F733D7" w:rsidRDefault="009F7485" w:rsidP="00C10743">
            <w:pPr>
              <w:ind w:left="-90" w:right="-90"/>
              <w:jc w:val="center"/>
              <w:rPr>
                <w:iCs/>
                <w:sz w:val="16"/>
                <w:szCs w:val="16"/>
              </w:rPr>
            </w:pPr>
          </w:p>
        </w:tc>
        <w:tc>
          <w:tcPr>
            <w:tcW w:w="264" w:type="pct"/>
            <w:gridSpan w:val="2"/>
          </w:tcPr>
          <w:p w:rsidR="009F7485" w:rsidRPr="00F733D7" w:rsidRDefault="009F7485" w:rsidP="00C10743">
            <w:pPr>
              <w:ind w:left="-90" w:right="-90"/>
              <w:jc w:val="center"/>
              <w:rPr>
                <w:iCs/>
                <w:sz w:val="16"/>
                <w:szCs w:val="16"/>
              </w:rPr>
            </w:pPr>
          </w:p>
        </w:tc>
        <w:tc>
          <w:tcPr>
            <w:tcW w:w="335" w:type="pct"/>
            <w:gridSpan w:val="2"/>
          </w:tcPr>
          <w:p w:rsidR="009F7485" w:rsidRPr="00F733D7" w:rsidRDefault="009F7485" w:rsidP="00C10743">
            <w:pPr>
              <w:ind w:left="-90" w:right="-90"/>
              <w:jc w:val="center"/>
              <w:rPr>
                <w:iCs/>
                <w:sz w:val="16"/>
                <w:szCs w:val="16"/>
              </w:rPr>
            </w:pPr>
          </w:p>
        </w:tc>
        <w:tc>
          <w:tcPr>
            <w:tcW w:w="273" w:type="pct"/>
          </w:tcPr>
          <w:p w:rsidR="009F7485" w:rsidRPr="00F733D7" w:rsidRDefault="009F7485" w:rsidP="00C10743">
            <w:pPr>
              <w:ind w:left="-90" w:right="-90"/>
              <w:jc w:val="center"/>
              <w:rPr>
                <w:iCs/>
                <w:sz w:val="16"/>
                <w:szCs w:val="16"/>
              </w:rPr>
            </w:pPr>
          </w:p>
        </w:tc>
      </w:tr>
      <w:tr w:rsidR="009F7485" w:rsidRPr="00F733D7" w:rsidTr="00DD473A">
        <w:trPr>
          <w:trHeight w:val="330"/>
        </w:trPr>
        <w:tc>
          <w:tcPr>
            <w:tcW w:w="1912" w:type="pct"/>
            <w:noWrap/>
          </w:tcPr>
          <w:p w:rsidR="009F7485" w:rsidRPr="00F733D7" w:rsidRDefault="009F7485" w:rsidP="00C10743">
            <w:pPr>
              <w:ind w:left="-90" w:right="-90"/>
              <w:rPr>
                <w:rFonts w:cs="Arial"/>
                <w:sz w:val="16"/>
                <w:szCs w:val="16"/>
              </w:rPr>
            </w:pPr>
            <w:r w:rsidRPr="00F733D7">
              <w:rPr>
                <w:rFonts w:cs="Arial"/>
                <w:sz w:val="16"/>
                <w:szCs w:val="16"/>
              </w:rPr>
              <w:t>Mushroom Production</w:t>
            </w:r>
          </w:p>
        </w:tc>
        <w:tc>
          <w:tcPr>
            <w:tcW w:w="367" w:type="pct"/>
            <w:noWrap/>
          </w:tcPr>
          <w:p w:rsidR="009F7485" w:rsidRPr="00F733D7" w:rsidRDefault="009F7485" w:rsidP="00C10743">
            <w:pPr>
              <w:ind w:left="-90" w:right="-90"/>
              <w:jc w:val="center"/>
              <w:rPr>
                <w:bCs/>
                <w:sz w:val="16"/>
                <w:szCs w:val="16"/>
              </w:rPr>
            </w:pPr>
          </w:p>
        </w:tc>
        <w:tc>
          <w:tcPr>
            <w:tcW w:w="381" w:type="pct"/>
            <w:gridSpan w:val="2"/>
            <w:noWrap/>
          </w:tcPr>
          <w:p w:rsidR="009F7485" w:rsidRPr="00F733D7" w:rsidRDefault="009F7485" w:rsidP="00C10743">
            <w:pPr>
              <w:ind w:left="-90" w:right="-90"/>
              <w:jc w:val="center"/>
              <w:rPr>
                <w:sz w:val="16"/>
                <w:szCs w:val="16"/>
              </w:rPr>
            </w:pPr>
          </w:p>
        </w:tc>
        <w:tc>
          <w:tcPr>
            <w:tcW w:w="332" w:type="pct"/>
            <w:gridSpan w:val="2"/>
            <w:noWrap/>
          </w:tcPr>
          <w:p w:rsidR="009F7485" w:rsidRPr="00F733D7" w:rsidRDefault="009F7485" w:rsidP="00C10743">
            <w:pPr>
              <w:ind w:left="-90" w:right="-90"/>
              <w:jc w:val="center"/>
              <w:rPr>
                <w:sz w:val="16"/>
                <w:szCs w:val="16"/>
              </w:rPr>
            </w:pPr>
          </w:p>
        </w:tc>
        <w:tc>
          <w:tcPr>
            <w:tcW w:w="267" w:type="pct"/>
            <w:gridSpan w:val="2"/>
            <w:noWrap/>
          </w:tcPr>
          <w:p w:rsidR="009F7485" w:rsidRPr="00F733D7" w:rsidRDefault="009F7485" w:rsidP="00C10743">
            <w:pPr>
              <w:ind w:left="-90" w:right="-90"/>
              <w:jc w:val="center"/>
              <w:rPr>
                <w:sz w:val="16"/>
                <w:szCs w:val="16"/>
              </w:rPr>
            </w:pPr>
          </w:p>
        </w:tc>
        <w:tc>
          <w:tcPr>
            <w:tcW w:w="263" w:type="pct"/>
            <w:gridSpan w:val="2"/>
          </w:tcPr>
          <w:p w:rsidR="009F7485" w:rsidRPr="00F733D7" w:rsidRDefault="009F7485" w:rsidP="00C10743">
            <w:pPr>
              <w:ind w:left="-90" w:right="-90"/>
              <w:jc w:val="center"/>
              <w:rPr>
                <w:sz w:val="16"/>
                <w:szCs w:val="16"/>
              </w:rPr>
            </w:pPr>
          </w:p>
        </w:tc>
        <w:tc>
          <w:tcPr>
            <w:tcW w:w="334" w:type="pct"/>
            <w:gridSpan w:val="2"/>
          </w:tcPr>
          <w:p w:rsidR="009F7485" w:rsidRPr="00F733D7" w:rsidRDefault="009F7485" w:rsidP="00C10743">
            <w:pPr>
              <w:ind w:left="-90" w:right="-90"/>
              <w:jc w:val="center"/>
              <w:rPr>
                <w:sz w:val="16"/>
                <w:szCs w:val="16"/>
              </w:rPr>
            </w:pPr>
          </w:p>
        </w:tc>
        <w:tc>
          <w:tcPr>
            <w:tcW w:w="272" w:type="pct"/>
            <w:gridSpan w:val="2"/>
          </w:tcPr>
          <w:p w:rsidR="009F7485" w:rsidRPr="00F733D7" w:rsidRDefault="009F7485" w:rsidP="00C10743">
            <w:pPr>
              <w:ind w:left="-90" w:right="-90"/>
              <w:jc w:val="center"/>
              <w:rPr>
                <w:sz w:val="16"/>
                <w:szCs w:val="16"/>
              </w:rPr>
            </w:pPr>
          </w:p>
        </w:tc>
        <w:tc>
          <w:tcPr>
            <w:tcW w:w="264" w:type="pct"/>
            <w:gridSpan w:val="2"/>
          </w:tcPr>
          <w:p w:rsidR="009F7485" w:rsidRPr="00F733D7" w:rsidRDefault="009F7485" w:rsidP="00C10743">
            <w:pPr>
              <w:ind w:left="-90" w:right="-90"/>
              <w:jc w:val="center"/>
              <w:rPr>
                <w:sz w:val="16"/>
                <w:szCs w:val="16"/>
              </w:rPr>
            </w:pPr>
          </w:p>
        </w:tc>
        <w:tc>
          <w:tcPr>
            <w:tcW w:w="335" w:type="pct"/>
            <w:gridSpan w:val="2"/>
          </w:tcPr>
          <w:p w:rsidR="009F7485" w:rsidRPr="00F733D7" w:rsidRDefault="009F7485" w:rsidP="00C10743">
            <w:pPr>
              <w:ind w:left="-90" w:right="-90"/>
              <w:jc w:val="center"/>
              <w:rPr>
                <w:sz w:val="16"/>
                <w:szCs w:val="16"/>
              </w:rPr>
            </w:pPr>
          </w:p>
        </w:tc>
        <w:tc>
          <w:tcPr>
            <w:tcW w:w="273" w:type="pct"/>
          </w:tcPr>
          <w:p w:rsidR="009F7485" w:rsidRPr="00F733D7" w:rsidRDefault="009F7485" w:rsidP="00C10743">
            <w:pPr>
              <w:ind w:left="-90" w:right="-90"/>
              <w:jc w:val="center"/>
              <w:rPr>
                <w:sz w:val="16"/>
                <w:szCs w:val="16"/>
              </w:rPr>
            </w:pPr>
          </w:p>
        </w:tc>
      </w:tr>
      <w:tr w:rsidR="009F7485" w:rsidRPr="00F733D7" w:rsidTr="00DD473A">
        <w:trPr>
          <w:trHeight w:val="330"/>
        </w:trPr>
        <w:tc>
          <w:tcPr>
            <w:tcW w:w="1912" w:type="pct"/>
            <w:noWrap/>
          </w:tcPr>
          <w:p w:rsidR="009F7485" w:rsidRPr="00F733D7" w:rsidRDefault="009F7485" w:rsidP="00C10743">
            <w:pPr>
              <w:ind w:left="-90" w:right="-90"/>
              <w:rPr>
                <w:rFonts w:cs="Arial"/>
                <w:sz w:val="16"/>
                <w:szCs w:val="16"/>
              </w:rPr>
            </w:pPr>
            <w:r w:rsidRPr="00F733D7">
              <w:rPr>
                <w:rFonts w:cs="Arial"/>
                <w:sz w:val="16"/>
                <w:szCs w:val="16"/>
              </w:rPr>
              <w:t>Bee-keeping</w:t>
            </w:r>
          </w:p>
        </w:tc>
        <w:tc>
          <w:tcPr>
            <w:tcW w:w="367" w:type="pct"/>
            <w:noWrap/>
          </w:tcPr>
          <w:p w:rsidR="009F7485" w:rsidRPr="00F733D7" w:rsidRDefault="009F7485" w:rsidP="00C10743">
            <w:pPr>
              <w:ind w:left="-90" w:right="-90"/>
              <w:jc w:val="center"/>
              <w:rPr>
                <w:bCs/>
                <w:sz w:val="16"/>
                <w:szCs w:val="16"/>
              </w:rPr>
            </w:pPr>
          </w:p>
        </w:tc>
        <w:tc>
          <w:tcPr>
            <w:tcW w:w="381" w:type="pct"/>
            <w:gridSpan w:val="2"/>
            <w:noWrap/>
          </w:tcPr>
          <w:p w:rsidR="009F7485" w:rsidRPr="00F733D7" w:rsidRDefault="009F7485" w:rsidP="00C10743">
            <w:pPr>
              <w:ind w:left="-90" w:right="-90"/>
              <w:jc w:val="center"/>
              <w:rPr>
                <w:sz w:val="16"/>
                <w:szCs w:val="16"/>
              </w:rPr>
            </w:pPr>
          </w:p>
        </w:tc>
        <w:tc>
          <w:tcPr>
            <w:tcW w:w="332" w:type="pct"/>
            <w:gridSpan w:val="2"/>
            <w:noWrap/>
          </w:tcPr>
          <w:p w:rsidR="009F7485" w:rsidRPr="00F733D7" w:rsidRDefault="009F7485" w:rsidP="00C10743">
            <w:pPr>
              <w:ind w:left="-90" w:right="-90"/>
              <w:jc w:val="center"/>
              <w:rPr>
                <w:sz w:val="16"/>
                <w:szCs w:val="16"/>
              </w:rPr>
            </w:pPr>
          </w:p>
        </w:tc>
        <w:tc>
          <w:tcPr>
            <w:tcW w:w="267" w:type="pct"/>
            <w:gridSpan w:val="2"/>
            <w:noWrap/>
          </w:tcPr>
          <w:p w:rsidR="009F7485" w:rsidRPr="00F733D7" w:rsidRDefault="009F7485" w:rsidP="00C10743">
            <w:pPr>
              <w:ind w:left="-90" w:right="-90"/>
              <w:jc w:val="center"/>
              <w:rPr>
                <w:sz w:val="16"/>
                <w:szCs w:val="16"/>
              </w:rPr>
            </w:pPr>
          </w:p>
        </w:tc>
        <w:tc>
          <w:tcPr>
            <w:tcW w:w="263" w:type="pct"/>
            <w:gridSpan w:val="2"/>
          </w:tcPr>
          <w:p w:rsidR="009F7485" w:rsidRPr="00F733D7" w:rsidRDefault="009F7485" w:rsidP="00C10743">
            <w:pPr>
              <w:ind w:left="-90" w:right="-90"/>
              <w:jc w:val="center"/>
              <w:rPr>
                <w:sz w:val="16"/>
                <w:szCs w:val="16"/>
              </w:rPr>
            </w:pPr>
          </w:p>
        </w:tc>
        <w:tc>
          <w:tcPr>
            <w:tcW w:w="334" w:type="pct"/>
            <w:gridSpan w:val="2"/>
          </w:tcPr>
          <w:p w:rsidR="009F7485" w:rsidRPr="00F733D7" w:rsidRDefault="009F7485" w:rsidP="00C10743">
            <w:pPr>
              <w:ind w:left="-90" w:right="-90"/>
              <w:jc w:val="center"/>
              <w:rPr>
                <w:sz w:val="16"/>
                <w:szCs w:val="16"/>
              </w:rPr>
            </w:pPr>
          </w:p>
        </w:tc>
        <w:tc>
          <w:tcPr>
            <w:tcW w:w="272" w:type="pct"/>
            <w:gridSpan w:val="2"/>
          </w:tcPr>
          <w:p w:rsidR="009F7485" w:rsidRPr="00F733D7" w:rsidRDefault="009F7485" w:rsidP="00C10743">
            <w:pPr>
              <w:ind w:left="-90" w:right="-90"/>
              <w:jc w:val="center"/>
              <w:rPr>
                <w:sz w:val="16"/>
                <w:szCs w:val="16"/>
              </w:rPr>
            </w:pPr>
          </w:p>
        </w:tc>
        <w:tc>
          <w:tcPr>
            <w:tcW w:w="264" w:type="pct"/>
            <w:gridSpan w:val="2"/>
          </w:tcPr>
          <w:p w:rsidR="009F7485" w:rsidRPr="00F733D7" w:rsidRDefault="009F7485" w:rsidP="00C10743">
            <w:pPr>
              <w:ind w:left="-90" w:right="-90"/>
              <w:jc w:val="center"/>
              <w:rPr>
                <w:sz w:val="16"/>
                <w:szCs w:val="16"/>
              </w:rPr>
            </w:pPr>
          </w:p>
        </w:tc>
        <w:tc>
          <w:tcPr>
            <w:tcW w:w="335" w:type="pct"/>
            <w:gridSpan w:val="2"/>
          </w:tcPr>
          <w:p w:rsidR="009F7485" w:rsidRPr="00F733D7" w:rsidRDefault="009F7485" w:rsidP="00C10743">
            <w:pPr>
              <w:ind w:left="-90" w:right="-90"/>
              <w:jc w:val="center"/>
              <w:rPr>
                <w:sz w:val="16"/>
                <w:szCs w:val="16"/>
              </w:rPr>
            </w:pPr>
          </w:p>
        </w:tc>
        <w:tc>
          <w:tcPr>
            <w:tcW w:w="273" w:type="pct"/>
          </w:tcPr>
          <w:p w:rsidR="009F7485" w:rsidRPr="00F733D7" w:rsidRDefault="009F7485" w:rsidP="00C10743">
            <w:pPr>
              <w:ind w:left="-90" w:right="-90"/>
              <w:jc w:val="center"/>
              <w:rPr>
                <w:sz w:val="16"/>
                <w:szCs w:val="16"/>
              </w:rPr>
            </w:pPr>
          </w:p>
        </w:tc>
      </w:tr>
      <w:tr w:rsidR="009F7485" w:rsidRPr="00F733D7" w:rsidTr="00DD473A">
        <w:trPr>
          <w:trHeight w:val="330"/>
        </w:trPr>
        <w:tc>
          <w:tcPr>
            <w:tcW w:w="1912" w:type="pct"/>
            <w:noWrap/>
          </w:tcPr>
          <w:p w:rsidR="009F7485" w:rsidRPr="00F733D7" w:rsidRDefault="009F7485" w:rsidP="00C10743">
            <w:pPr>
              <w:ind w:left="-90" w:right="-90"/>
              <w:rPr>
                <w:rFonts w:cs="Arial"/>
                <w:sz w:val="16"/>
                <w:szCs w:val="16"/>
              </w:rPr>
            </w:pPr>
            <w:r w:rsidRPr="00F733D7">
              <w:rPr>
                <w:rFonts w:cs="Arial"/>
                <w:sz w:val="16"/>
                <w:szCs w:val="16"/>
              </w:rPr>
              <w:t>Sericulture</w:t>
            </w:r>
          </w:p>
        </w:tc>
        <w:tc>
          <w:tcPr>
            <w:tcW w:w="367" w:type="pct"/>
            <w:noWrap/>
          </w:tcPr>
          <w:p w:rsidR="009F7485" w:rsidRPr="00F733D7" w:rsidRDefault="009F7485" w:rsidP="00C10743">
            <w:pPr>
              <w:ind w:left="-90" w:right="-90"/>
              <w:jc w:val="center"/>
              <w:rPr>
                <w:bCs/>
                <w:iCs/>
                <w:sz w:val="16"/>
                <w:szCs w:val="16"/>
              </w:rPr>
            </w:pPr>
          </w:p>
        </w:tc>
        <w:tc>
          <w:tcPr>
            <w:tcW w:w="381" w:type="pct"/>
            <w:gridSpan w:val="2"/>
            <w:noWrap/>
          </w:tcPr>
          <w:p w:rsidR="009F7485" w:rsidRPr="00F733D7" w:rsidRDefault="009F7485" w:rsidP="00C10743">
            <w:pPr>
              <w:ind w:left="-90" w:right="-90"/>
              <w:jc w:val="center"/>
              <w:rPr>
                <w:iCs/>
                <w:sz w:val="16"/>
                <w:szCs w:val="16"/>
              </w:rPr>
            </w:pPr>
          </w:p>
        </w:tc>
        <w:tc>
          <w:tcPr>
            <w:tcW w:w="332" w:type="pct"/>
            <w:gridSpan w:val="2"/>
            <w:noWrap/>
          </w:tcPr>
          <w:p w:rsidR="009F7485" w:rsidRPr="00F733D7" w:rsidRDefault="009F7485" w:rsidP="00C10743">
            <w:pPr>
              <w:ind w:left="-90" w:right="-90"/>
              <w:jc w:val="center"/>
              <w:rPr>
                <w:iCs/>
                <w:sz w:val="16"/>
                <w:szCs w:val="16"/>
              </w:rPr>
            </w:pPr>
          </w:p>
        </w:tc>
        <w:tc>
          <w:tcPr>
            <w:tcW w:w="267" w:type="pct"/>
            <w:gridSpan w:val="2"/>
            <w:noWrap/>
          </w:tcPr>
          <w:p w:rsidR="009F7485" w:rsidRPr="00F733D7" w:rsidRDefault="009F7485" w:rsidP="00C10743">
            <w:pPr>
              <w:ind w:left="-90" w:right="-90"/>
              <w:jc w:val="center"/>
              <w:rPr>
                <w:iCs/>
                <w:sz w:val="16"/>
                <w:szCs w:val="16"/>
              </w:rPr>
            </w:pPr>
          </w:p>
        </w:tc>
        <w:tc>
          <w:tcPr>
            <w:tcW w:w="263" w:type="pct"/>
            <w:gridSpan w:val="2"/>
          </w:tcPr>
          <w:p w:rsidR="009F7485" w:rsidRPr="00F733D7" w:rsidRDefault="009F7485" w:rsidP="00C10743">
            <w:pPr>
              <w:ind w:left="-90" w:right="-90"/>
              <w:jc w:val="center"/>
              <w:rPr>
                <w:iCs/>
                <w:sz w:val="16"/>
                <w:szCs w:val="16"/>
              </w:rPr>
            </w:pPr>
          </w:p>
        </w:tc>
        <w:tc>
          <w:tcPr>
            <w:tcW w:w="334" w:type="pct"/>
            <w:gridSpan w:val="2"/>
          </w:tcPr>
          <w:p w:rsidR="009F7485" w:rsidRPr="00F733D7" w:rsidRDefault="009F7485" w:rsidP="00C10743">
            <w:pPr>
              <w:ind w:left="-90" w:right="-90"/>
              <w:jc w:val="center"/>
              <w:rPr>
                <w:iCs/>
                <w:sz w:val="16"/>
                <w:szCs w:val="16"/>
              </w:rPr>
            </w:pPr>
          </w:p>
        </w:tc>
        <w:tc>
          <w:tcPr>
            <w:tcW w:w="272" w:type="pct"/>
            <w:gridSpan w:val="2"/>
          </w:tcPr>
          <w:p w:rsidR="009F7485" w:rsidRPr="00F733D7" w:rsidRDefault="009F7485" w:rsidP="00C10743">
            <w:pPr>
              <w:ind w:left="-90" w:right="-90"/>
              <w:jc w:val="center"/>
              <w:rPr>
                <w:iCs/>
                <w:sz w:val="16"/>
                <w:szCs w:val="16"/>
              </w:rPr>
            </w:pPr>
          </w:p>
        </w:tc>
        <w:tc>
          <w:tcPr>
            <w:tcW w:w="264" w:type="pct"/>
            <w:gridSpan w:val="2"/>
          </w:tcPr>
          <w:p w:rsidR="009F7485" w:rsidRPr="00F733D7" w:rsidRDefault="009F7485" w:rsidP="00C10743">
            <w:pPr>
              <w:ind w:left="-90" w:right="-90"/>
              <w:jc w:val="center"/>
              <w:rPr>
                <w:iCs/>
                <w:sz w:val="16"/>
                <w:szCs w:val="16"/>
              </w:rPr>
            </w:pPr>
          </w:p>
        </w:tc>
        <w:tc>
          <w:tcPr>
            <w:tcW w:w="335" w:type="pct"/>
            <w:gridSpan w:val="2"/>
          </w:tcPr>
          <w:p w:rsidR="009F7485" w:rsidRPr="00F733D7" w:rsidRDefault="009F7485" w:rsidP="00C10743">
            <w:pPr>
              <w:ind w:left="-90" w:right="-90"/>
              <w:jc w:val="center"/>
              <w:rPr>
                <w:iCs/>
                <w:sz w:val="16"/>
                <w:szCs w:val="16"/>
              </w:rPr>
            </w:pPr>
          </w:p>
        </w:tc>
        <w:tc>
          <w:tcPr>
            <w:tcW w:w="273" w:type="pct"/>
          </w:tcPr>
          <w:p w:rsidR="009F7485" w:rsidRPr="00F733D7" w:rsidRDefault="009F7485" w:rsidP="00C10743">
            <w:pPr>
              <w:ind w:left="-90" w:right="-90"/>
              <w:jc w:val="center"/>
              <w:rPr>
                <w:iCs/>
                <w:sz w:val="16"/>
                <w:szCs w:val="16"/>
              </w:rPr>
            </w:pPr>
          </w:p>
        </w:tc>
      </w:tr>
      <w:tr w:rsidR="009F7485" w:rsidRPr="00F733D7" w:rsidTr="00DD473A">
        <w:trPr>
          <w:trHeight w:val="330"/>
        </w:trPr>
        <w:tc>
          <w:tcPr>
            <w:tcW w:w="1912" w:type="pct"/>
            <w:noWrap/>
          </w:tcPr>
          <w:p w:rsidR="009F7485" w:rsidRPr="00F733D7" w:rsidRDefault="009F7485" w:rsidP="00C10743">
            <w:pPr>
              <w:ind w:left="-90" w:right="-90"/>
              <w:rPr>
                <w:rFonts w:cs="Arial"/>
                <w:sz w:val="16"/>
                <w:szCs w:val="16"/>
              </w:rPr>
            </w:pPr>
            <w:r w:rsidRPr="00F733D7">
              <w:rPr>
                <w:rFonts w:cs="Arial"/>
                <w:sz w:val="16"/>
                <w:szCs w:val="16"/>
              </w:rPr>
              <w:t>Repair and maintenance of farm machinery and implements</w:t>
            </w:r>
          </w:p>
        </w:tc>
        <w:tc>
          <w:tcPr>
            <w:tcW w:w="367" w:type="pct"/>
            <w:noWrap/>
          </w:tcPr>
          <w:p w:rsidR="009F7485" w:rsidRPr="00F733D7" w:rsidRDefault="009F7485" w:rsidP="00C10743">
            <w:pPr>
              <w:ind w:left="-90" w:right="-90"/>
              <w:jc w:val="center"/>
              <w:rPr>
                <w:bCs/>
                <w:sz w:val="16"/>
                <w:szCs w:val="16"/>
              </w:rPr>
            </w:pPr>
          </w:p>
        </w:tc>
        <w:tc>
          <w:tcPr>
            <w:tcW w:w="381" w:type="pct"/>
            <w:gridSpan w:val="2"/>
            <w:noWrap/>
          </w:tcPr>
          <w:p w:rsidR="009F7485" w:rsidRPr="00F733D7" w:rsidRDefault="009F7485" w:rsidP="00C10743">
            <w:pPr>
              <w:ind w:left="-90" w:right="-90"/>
              <w:jc w:val="center"/>
              <w:rPr>
                <w:sz w:val="16"/>
                <w:szCs w:val="16"/>
              </w:rPr>
            </w:pPr>
          </w:p>
        </w:tc>
        <w:tc>
          <w:tcPr>
            <w:tcW w:w="332" w:type="pct"/>
            <w:gridSpan w:val="2"/>
            <w:noWrap/>
          </w:tcPr>
          <w:p w:rsidR="009F7485" w:rsidRPr="00F733D7" w:rsidRDefault="009F7485" w:rsidP="00C10743">
            <w:pPr>
              <w:ind w:left="-90" w:right="-90"/>
              <w:jc w:val="center"/>
              <w:rPr>
                <w:sz w:val="16"/>
                <w:szCs w:val="16"/>
              </w:rPr>
            </w:pPr>
          </w:p>
        </w:tc>
        <w:tc>
          <w:tcPr>
            <w:tcW w:w="267" w:type="pct"/>
            <w:gridSpan w:val="2"/>
            <w:noWrap/>
          </w:tcPr>
          <w:p w:rsidR="009F7485" w:rsidRPr="00F733D7" w:rsidRDefault="009F7485" w:rsidP="00C10743">
            <w:pPr>
              <w:ind w:left="-90" w:right="-90"/>
              <w:jc w:val="center"/>
              <w:rPr>
                <w:sz w:val="16"/>
                <w:szCs w:val="16"/>
              </w:rPr>
            </w:pPr>
          </w:p>
        </w:tc>
        <w:tc>
          <w:tcPr>
            <w:tcW w:w="263" w:type="pct"/>
            <w:gridSpan w:val="2"/>
          </w:tcPr>
          <w:p w:rsidR="009F7485" w:rsidRPr="00F733D7" w:rsidRDefault="009F7485" w:rsidP="00C10743">
            <w:pPr>
              <w:ind w:left="-90" w:right="-90"/>
              <w:jc w:val="center"/>
              <w:rPr>
                <w:sz w:val="16"/>
                <w:szCs w:val="16"/>
              </w:rPr>
            </w:pPr>
          </w:p>
        </w:tc>
        <w:tc>
          <w:tcPr>
            <w:tcW w:w="334" w:type="pct"/>
            <w:gridSpan w:val="2"/>
          </w:tcPr>
          <w:p w:rsidR="009F7485" w:rsidRPr="00F733D7" w:rsidRDefault="009F7485" w:rsidP="00C10743">
            <w:pPr>
              <w:ind w:left="-90" w:right="-90"/>
              <w:jc w:val="center"/>
              <w:rPr>
                <w:sz w:val="16"/>
                <w:szCs w:val="16"/>
              </w:rPr>
            </w:pPr>
          </w:p>
        </w:tc>
        <w:tc>
          <w:tcPr>
            <w:tcW w:w="272" w:type="pct"/>
            <w:gridSpan w:val="2"/>
          </w:tcPr>
          <w:p w:rsidR="009F7485" w:rsidRPr="00F733D7" w:rsidRDefault="009F7485" w:rsidP="00C10743">
            <w:pPr>
              <w:ind w:left="-90" w:right="-90"/>
              <w:jc w:val="center"/>
              <w:rPr>
                <w:sz w:val="16"/>
                <w:szCs w:val="16"/>
              </w:rPr>
            </w:pPr>
          </w:p>
        </w:tc>
        <w:tc>
          <w:tcPr>
            <w:tcW w:w="264" w:type="pct"/>
            <w:gridSpan w:val="2"/>
          </w:tcPr>
          <w:p w:rsidR="009F7485" w:rsidRPr="00F733D7" w:rsidRDefault="009F7485" w:rsidP="00C10743">
            <w:pPr>
              <w:ind w:left="-90" w:right="-90"/>
              <w:jc w:val="center"/>
              <w:rPr>
                <w:sz w:val="16"/>
                <w:szCs w:val="16"/>
              </w:rPr>
            </w:pPr>
          </w:p>
        </w:tc>
        <w:tc>
          <w:tcPr>
            <w:tcW w:w="335" w:type="pct"/>
            <w:gridSpan w:val="2"/>
          </w:tcPr>
          <w:p w:rsidR="009F7485" w:rsidRPr="00F733D7" w:rsidRDefault="009F7485" w:rsidP="00C10743">
            <w:pPr>
              <w:ind w:left="-90" w:right="-90"/>
              <w:jc w:val="center"/>
              <w:rPr>
                <w:sz w:val="16"/>
                <w:szCs w:val="16"/>
              </w:rPr>
            </w:pPr>
          </w:p>
        </w:tc>
        <w:tc>
          <w:tcPr>
            <w:tcW w:w="273" w:type="pct"/>
          </w:tcPr>
          <w:p w:rsidR="009F7485" w:rsidRPr="00F733D7" w:rsidRDefault="009F7485" w:rsidP="00C10743">
            <w:pPr>
              <w:ind w:left="-90" w:right="-90"/>
              <w:jc w:val="center"/>
              <w:rPr>
                <w:sz w:val="16"/>
                <w:szCs w:val="16"/>
              </w:rPr>
            </w:pPr>
          </w:p>
        </w:tc>
      </w:tr>
      <w:tr w:rsidR="009F7485" w:rsidRPr="00F733D7" w:rsidTr="00DD473A">
        <w:trPr>
          <w:trHeight w:val="330"/>
        </w:trPr>
        <w:tc>
          <w:tcPr>
            <w:tcW w:w="1912" w:type="pct"/>
            <w:noWrap/>
          </w:tcPr>
          <w:p w:rsidR="009F7485" w:rsidRPr="00F733D7" w:rsidRDefault="009F7485" w:rsidP="00C10743">
            <w:pPr>
              <w:ind w:left="-90" w:right="-90"/>
              <w:rPr>
                <w:rFonts w:cs="Arial"/>
                <w:sz w:val="16"/>
                <w:szCs w:val="16"/>
              </w:rPr>
            </w:pPr>
            <w:r w:rsidRPr="00F733D7">
              <w:rPr>
                <w:rFonts w:cs="Arial"/>
                <w:sz w:val="16"/>
                <w:szCs w:val="16"/>
              </w:rPr>
              <w:t>Value addition</w:t>
            </w:r>
          </w:p>
        </w:tc>
        <w:tc>
          <w:tcPr>
            <w:tcW w:w="367" w:type="pct"/>
            <w:noWrap/>
          </w:tcPr>
          <w:p w:rsidR="009F7485" w:rsidRPr="00F733D7" w:rsidRDefault="009F7485" w:rsidP="00C10743">
            <w:pPr>
              <w:ind w:left="-90" w:right="-90"/>
              <w:jc w:val="center"/>
              <w:rPr>
                <w:bCs/>
                <w:sz w:val="16"/>
                <w:szCs w:val="16"/>
              </w:rPr>
            </w:pPr>
          </w:p>
        </w:tc>
        <w:tc>
          <w:tcPr>
            <w:tcW w:w="381" w:type="pct"/>
            <w:gridSpan w:val="2"/>
            <w:noWrap/>
          </w:tcPr>
          <w:p w:rsidR="009F7485" w:rsidRPr="00F733D7" w:rsidRDefault="009F7485" w:rsidP="00C10743">
            <w:pPr>
              <w:ind w:left="-90" w:right="-90"/>
              <w:jc w:val="center"/>
              <w:rPr>
                <w:sz w:val="16"/>
                <w:szCs w:val="16"/>
              </w:rPr>
            </w:pPr>
          </w:p>
        </w:tc>
        <w:tc>
          <w:tcPr>
            <w:tcW w:w="332" w:type="pct"/>
            <w:gridSpan w:val="2"/>
            <w:noWrap/>
          </w:tcPr>
          <w:p w:rsidR="009F7485" w:rsidRPr="00F733D7" w:rsidRDefault="009F7485" w:rsidP="00C10743">
            <w:pPr>
              <w:ind w:left="-90" w:right="-90"/>
              <w:jc w:val="center"/>
              <w:rPr>
                <w:sz w:val="16"/>
                <w:szCs w:val="16"/>
              </w:rPr>
            </w:pPr>
          </w:p>
        </w:tc>
        <w:tc>
          <w:tcPr>
            <w:tcW w:w="267" w:type="pct"/>
            <w:gridSpan w:val="2"/>
            <w:noWrap/>
          </w:tcPr>
          <w:p w:rsidR="009F7485" w:rsidRPr="00F733D7" w:rsidRDefault="009F7485" w:rsidP="00C10743">
            <w:pPr>
              <w:ind w:left="-90" w:right="-90"/>
              <w:jc w:val="center"/>
              <w:rPr>
                <w:sz w:val="16"/>
                <w:szCs w:val="16"/>
              </w:rPr>
            </w:pPr>
          </w:p>
        </w:tc>
        <w:tc>
          <w:tcPr>
            <w:tcW w:w="263" w:type="pct"/>
            <w:gridSpan w:val="2"/>
          </w:tcPr>
          <w:p w:rsidR="009F7485" w:rsidRPr="00F733D7" w:rsidRDefault="009F7485" w:rsidP="00C10743">
            <w:pPr>
              <w:ind w:left="-90" w:right="-90"/>
              <w:jc w:val="center"/>
              <w:rPr>
                <w:sz w:val="16"/>
                <w:szCs w:val="16"/>
              </w:rPr>
            </w:pPr>
          </w:p>
        </w:tc>
        <w:tc>
          <w:tcPr>
            <w:tcW w:w="334" w:type="pct"/>
            <w:gridSpan w:val="2"/>
          </w:tcPr>
          <w:p w:rsidR="009F7485" w:rsidRPr="00F733D7" w:rsidRDefault="009F7485" w:rsidP="00C10743">
            <w:pPr>
              <w:ind w:left="-90" w:right="-90"/>
              <w:jc w:val="center"/>
              <w:rPr>
                <w:sz w:val="16"/>
                <w:szCs w:val="16"/>
              </w:rPr>
            </w:pPr>
          </w:p>
        </w:tc>
        <w:tc>
          <w:tcPr>
            <w:tcW w:w="272" w:type="pct"/>
            <w:gridSpan w:val="2"/>
          </w:tcPr>
          <w:p w:rsidR="009F7485" w:rsidRPr="00F733D7" w:rsidRDefault="009F7485" w:rsidP="00C10743">
            <w:pPr>
              <w:ind w:left="-90" w:right="-90"/>
              <w:jc w:val="center"/>
              <w:rPr>
                <w:sz w:val="16"/>
                <w:szCs w:val="16"/>
              </w:rPr>
            </w:pPr>
          </w:p>
        </w:tc>
        <w:tc>
          <w:tcPr>
            <w:tcW w:w="264" w:type="pct"/>
            <w:gridSpan w:val="2"/>
          </w:tcPr>
          <w:p w:rsidR="009F7485" w:rsidRPr="00F733D7" w:rsidRDefault="009F7485" w:rsidP="00C10743">
            <w:pPr>
              <w:ind w:left="-90" w:right="-90"/>
              <w:jc w:val="center"/>
              <w:rPr>
                <w:sz w:val="16"/>
                <w:szCs w:val="16"/>
              </w:rPr>
            </w:pPr>
          </w:p>
        </w:tc>
        <w:tc>
          <w:tcPr>
            <w:tcW w:w="335" w:type="pct"/>
            <w:gridSpan w:val="2"/>
          </w:tcPr>
          <w:p w:rsidR="009F7485" w:rsidRPr="00F733D7" w:rsidRDefault="009F7485" w:rsidP="00C10743">
            <w:pPr>
              <w:ind w:left="-90" w:right="-90"/>
              <w:jc w:val="center"/>
              <w:rPr>
                <w:sz w:val="16"/>
                <w:szCs w:val="16"/>
              </w:rPr>
            </w:pPr>
          </w:p>
        </w:tc>
        <w:tc>
          <w:tcPr>
            <w:tcW w:w="273" w:type="pct"/>
          </w:tcPr>
          <w:p w:rsidR="009F7485" w:rsidRPr="00F733D7" w:rsidRDefault="009F7485" w:rsidP="00C10743">
            <w:pPr>
              <w:ind w:left="-90" w:right="-90"/>
              <w:jc w:val="center"/>
              <w:rPr>
                <w:sz w:val="16"/>
                <w:szCs w:val="16"/>
              </w:rPr>
            </w:pPr>
          </w:p>
        </w:tc>
      </w:tr>
      <w:tr w:rsidR="009F7485" w:rsidRPr="00F733D7" w:rsidTr="00DD473A">
        <w:trPr>
          <w:trHeight w:val="330"/>
        </w:trPr>
        <w:tc>
          <w:tcPr>
            <w:tcW w:w="1912" w:type="pct"/>
            <w:noWrap/>
          </w:tcPr>
          <w:p w:rsidR="009F7485" w:rsidRPr="00F733D7" w:rsidRDefault="009F7485" w:rsidP="00C10743">
            <w:pPr>
              <w:ind w:left="-90" w:right="-90"/>
              <w:rPr>
                <w:rFonts w:cs="Arial"/>
                <w:sz w:val="16"/>
                <w:szCs w:val="16"/>
              </w:rPr>
            </w:pPr>
            <w:r w:rsidRPr="00F733D7">
              <w:rPr>
                <w:rFonts w:cs="Arial"/>
                <w:sz w:val="16"/>
                <w:szCs w:val="16"/>
              </w:rPr>
              <w:t xml:space="preserve">Small scale processing </w:t>
            </w:r>
          </w:p>
        </w:tc>
        <w:tc>
          <w:tcPr>
            <w:tcW w:w="367" w:type="pct"/>
            <w:noWrap/>
          </w:tcPr>
          <w:p w:rsidR="009F7485" w:rsidRPr="00F733D7" w:rsidRDefault="009F7485" w:rsidP="00C10743">
            <w:pPr>
              <w:ind w:left="-90" w:right="-90"/>
              <w:jc w:val="center"/>
              <w:rPr>
                <w:bCs/>
                <w:sz w:val="16"/>
                <w:szCs w:val="16"/>
              </w:rPr>
            </w:pPr>
          </w:p>
        </w:tc>
        <w:tc>
          <w:tcPr>
            <w:tcW w:w="381" w:type="pct"/>
            <w:gridSpan w:val="2"/>
            <w:noWrap/>
          </w:tcPr>
          <w:p w:rsidR="009F7485" w:rsidRPr="00F733D7" w:rsidRDefault="009F7485" w:rsidP="00C10743">
            <w:pPr>
              <w:ind w:left="-90" w:right="-90"/>
              <w:jc w:val="center"/>
              <w:rPr>
                <w:sz w:val="16"/>
                <w:szCs w:val="16"/>
              </w:rPr>
            </w:pPr>
          </w:p>
        </w:tc>
        <w:tc>
          <w:tcPr>
            <w:tcW w:w="332" w:type="pct"/>
            <w:gridSpan w:val="2"/>
            <w:noWrap/>
          </w:tcPr>
          <w:p w:rsidR="009F7485" w:rsidRPr="00F733D7" w:rsidRDefault="009F7485" w:rsidP="00C10743">
            <w:pPr>
              <w:ind w:left="-90" w:right="-90"/>
              <w:jc w:val="center"/>
              <w:rPr>
                <w:sz w:val="16"/>
                <w:szCs w:val="16"/>
              </w:rPr>
            </w:pPr>
          </w:p>
        </w:tc>
        <w:tc>
          <w:tcPr>
            <w:tcW w:w="267" w:type="pct"/>
            <w:gridSpan w:val="2"/>
            <w:noWrap/>
          </w:tcPr>
          <w:p w:rsidR="009F7485" w:rsidRPr="00F733D7" w:rsidRDefault="009F7485" w:rsidP="00C10743">
            <w:pPr>
              <w:ind w:left="-90" w:right="-90"/>
              <w:jc w:val="center"/>
              <w:rPr>
                <w:sz w:val="16"/>
                <w:szCs w:val="16"/>
              </w:rPr>
            </w:pPr>
          </w:p>
        </w:tc>
        <w:tc>
          <w:tcPr>
            <w:tcW w:w="263" w:type="pct"/>
            <w:gridSpan w:val="2"/>
          </w:tcPr>
          <w:p w:rsidR="009F7485" w:rsidRPr="00F733D7" w:rsidRDefault="009F7485" w:rsidP="00C10743">
            <w:pPr>
              <w:ind w:left="-90" w:right="-90"/>
              <w:jc w:val="center"/>
              <w:rPr>
                <w:sz w:val="16"/>
                <w:szCs w:val="16"/>
              </w:rPr>
            </w:pPr>
          </w:p>
        </w:tc>
        <w:tc>
          <w:tcPr>
            <w:tcW w:w="334" w:type="pct"/>
            <w:gridSpan w:val="2"/>
          </w:tcPr>
          <w:p w:rsidR="009F7485" w:rsidRPr="00F733D7" w:rsidRDefault="009F7485" w:rsidP="00C10743">
            <w:pPr>
              <w:ind w:left="-90" w:right="-90"/>
              <w:jc w:val="center"/>
              <w:rPr>
                <w:sz w:val="16"/>
                <w:szCs w:val="16"/>
              </w:rPr>
            </w:pPr>
          </w:p>
        </w:tc>
        <w:tc>
          <w:tcPr>
            <w:tcW w:w="272" w:type="pct"/>
            <w:gridSpan w:val="2"/>
          </w:tcPr>
          <w:p w:rsidR="009F7485" w:rsidRPr="00F733D7" w:rsidRDefault="009F7485" w:rsidP="00C10743">
            <w:pPr>
              <w:ind w:left="-90" w:right="-90"/>
              <w:jc w:val="center"/>
              <w:rPr>
                <w:sz w:val="16"/>
                <w:szCs w:val="16"/>
              </w:rPr>
            </w:pPr>
          </w:p>
        </w:tc>
        <w:tc>
          <w:tcPr>
            <w:tcW w:w="264" w:type="pct"/>
            <w:gridSpan w:val="2"/>
          </w:tcPr>
          <w:p w:rsidR="009F7485" w:rsidRPr="00F733D7" w:rsidRDefault="009F7485" w:rsidP="00C10743">
            <w:pPr>
              <w:ind w:left="-90" w:right="-90"/>
              <w:jc w:val="center"/>
              <w:rPr>
                <w:sz w:val="16"/>
                <w:szCs w:val="16"/>
              </w:rPr>
            </w:pPr>
          </w:p>
        </w:tc>
        <w:tc>
          <w:tcPr>
            <w:tcW w:w="335" w:type="pct"/>
            <w:gridSpan w:val="2"/>
          </w:tcPr>
          <w:p w:rsidR="009F7485" w:rsidRPr="00F733D7" w:rsidRDefault="009F7485" w:rsidP="00C10743">
            <w:pPr>
              <w:ind w:left="-90" w:right="-90"/>
              <w:jc w:val="center"/>
              <w:rPr>
                <w:sz w:val="16"/>
                <w:szCs w:val="16"/>
              </w:rPr>
            </w:pPr>
          </w:p>
        </w:tc>
        <w:tc>
          <w:tcPr>
            <w:tcW w:w="273" w:type="pct"/>
          </w:tcPr>
          <w:p w:rsidR="009F7485" w:rsidRPr="00F733D7" w:rsidRDefault="009F7485" w:rsidP="00C10743">
            <w:pPr>
              <w:ind w:left="-90" w:right="-90"/>
              <w:jc w:val="center"/>
              <w:rPr>
                <w:sz w:val="16"/>
                <w:szCs w:val="16"/>
              </w:rPr>
            </w:pPr>
          </w:p>
        </w:tc>
      </w:tr>
      <w:tr w:rsidR="009F7485" w:rsidRPr="00F733D7" w:rsidTr="00DD473A">
        <w:trPr>
          <w:trHeight w:val="330"/>
        </w:trPr>
        <w:tc>
          <w:tcPr>
            <w:tcW w:w="1912" w:type="pct"/>
            <w:noWrap/>
          </w:tcPr>
          <w:p w:rsidR="009F7485" w:rsidRPr="00434DB2" w:rsidRDefault="009F7485" w:rsidP="00C10743">
            <w:pPr>
              <w:ind w:left="-90" w:right="-90"/>
              <w:rPr>
                <w:rFonts w:cs="Arial"/>
                <w:sz w:val="16"/>
                <w:szCs w:val="16"/>
              </w:rPr>
            </w:pPr>
            <w:r w:rsidRPr="00434DB2">
              <w:rPr>
                <w:rFonts w:cs="Arial"/>
                <w:sz w:val="16"/>
                <w:szCs w:val="16"/>
              </w:rPr>
              <w:t>Post Harvest Technology</w:t>
            </w:r>
          </w:p>
        </w:tc>
        <w:tc>
          <w:tcPr>
            <w:tcW w:w="367" w:type="pct"/>
            <w:noWrap/>
          </w:tcPr>
          <w:p w:rsidR="009F7485" w:rsidRPr="00A321F0" w:rsidRDefault="009F7485" w:rsidP="00C10743">
            <w:pPr>
              <w:ind w:left="-90" w:right="-90"/>
              <w:jc w:val="center"/>
              <w:rPr>
                <w:bCs/>
                <w:sz w:val="16"/>
                <w:szCs w:val="16"/>
              </w:rPr>
            </w:pPr>
          </w:p>
        </w:tc>
        <w:tc>
          <w:tcPr>
            <w:tcW w:w="381" w:type="pct"/>
            <w:gridSpan w:val="2"/>
            <w:noWrap/>
          </w:tcPr>
          <w:p w:rsidR="009F7485" w:rsidRPr="00A321F0" w:rsidRDefault="009F7485" w:rsidP="00C10743">
            <w:pPr>
              <w:ind w:left="-90" w:right="-90"/>
              <w:jc w:val="center"/>
              <w:rPr>
                <w:sz w:val="16"/>
                <w:szCs w:val="16"/>
              </w:rPr>
            </w:pPr>
          </w:p>
        </w:tc>
        <w:tc>
          <w:tcPr>
            <w:tcW w:w="332" w:type="pct"/>
            <w:gridSpan w:val="2"/>
            <w:noWrap/>
          </w:tcPr>
          <w:p w:rsidR="009F7485" w:rsidRPr="00A321F0" w:rsidRDefault="009F7485" w:rsidP="00C10743">
            <w:pPr>
              <w:ind w:left="-90" w:right="-90"/>
              <w:jc w:val="center"/>
              <w:rPr>
                <w:sz w:val="16"/>
                <w:szCs w:val="16"/>
              </w:rPr>
            </w:pPr>
          </w:p>
        </w:tc>
        <w:tc>
          <w:tcPr>
            <w:tcW w:w="264" w:type="pct"/>
            <w:noWrap/>
          </w:tcPr>
          <w:p w:rsidR="009F7485" w:rsidRPr="00A321F0" w:rsidRDefault="009F7485" w:rsidP="00C10743">
            <w:pPr>
              <w:ind w:left="-90" w:right="-90"/>
              <w:jc w:val="center"/>
              <w:rPr>
                <w:sz w:val="16"/>
                <w:szCs w:val="16"/>
              </w:rPr>
            </w:pPr>
          </w:p>
        </w:tc>
        <w:tc>
          <w:tcPr>
            <w:tcW w:w="263" w:type="pct"/>
            <w:gridSpan w:val="2"/>
          </w:tcPr>
          <w:p w:rsidR="009F7485" w:rsidRPr="00A321F0" w:rsidRDefault="009F7485" w:rsidP="00C10743">
            <w:pPr>
              <w:ind w:left="-90" w:right="-90"/>
              <w:jc w:val="center"/>
              <w:rPr>
                <w:sz w:val="16"/>
                <w:szCs w:val="16"/>
              </w:rPr>
            </w:pPr>
          </w:p>
        </w:tc>
        <w:tc>
          <w:tcPr>
            <w:tcW w:w="334" w:type="pct"/>
            <w:gridSpan w:val="2"/>
          </w:tcPr>
          <w:p w:rsidR="009F7485" w:rsidRPr="00A321F0" w:rsidRDefault="009F7485" w:rsidP="00C10743">
            <w:pPr>
              <w:ind w:left="-90" w:right="-90"/>
              <w:jc w:val="center"/>
              <w:rPr>
                <w:sz w:val="16"/>
                <w:szCs w:val="16"/>
              </w:rPr>
            </w:pPr>
          </w:p>
        </w:tc>
        <w:tc>
          <w:tcPr>
            <w:tcW w:w="271" w:type="pct"/>
            <w:gridSpan w:val="2"/>
          </w:tcPr>
          <w:p w:rsidR="009F7485" w:rsidRPr="00A321F0" w:rsidRDefault="009F7485" w:rsidP="00C10743">
            <w:pPr>
              <w:ind w:left="-90" w:right="-90"/>
              <w:jc w:val="center"/>
              <w:rPr>
                <w:sz w:val="16"/>
                <w:szCs w:val="16"/>
              </w:rPr>
            </w:pPr>
          </w:p>
        </w:tc>
        <w:tc>
          <w:tcPr>
            <w:tcW w:w="264" w:type="pct"/>
            <w:gridSpan w:val="2"/>
          </w:tcPr>
          <w:p w:rsidR="009F7485" w:rsidRPr="00A321F0" w:rsidRDefault="009F7485" w:rsidP="00C10743">
            <w:pPr>
              <w:ind w:left="-90" w:right="-90"/>
              <w:jc w:val="center"/>
              <w:rPr>
                <w:sz w:val="16"/>
                <w:szCs w:val="16"/>
              </w:rPr>
            </w:pPr>
          </w:p>
        </w:tc>
        <w:tc>
          <w:tcPr>
            <w:tcW w:w="335" w:type="pct"/>
            <w:gridSpan w:val="2"/>
          </w:tcPr>
          <w:p w:rsidR="009F7485" w:rsidRPr="00A321F0" w:rsidRDefault="009F7485" w:rsidP="00C10743">
            <w:pPr>
              <w:ind w:left="-90" w:right="-90"/>
              <w:jc w:val="center"/>
              <w:rPr>
                <w:sz w:val="16"/>
                <w:szCs w:val="16"/>
              </w:rPr>
            </w:pPr>
          </w:p>
        </w:tc>
        <w:tc>
          <w:tcPr>
            <w:tcW w:w="277" w:type="pct"/>
            <w:gridSpan w:val="2"/>
          </w:tcPr>
          <w:p w:rsidR="009F7485" w:rsidRPr="00A321F0" w:rsidRDefault="009F7485" w:rsidP="00C10743">
            <w:pPr>
              <w:ind w:left="-90" w:right="-90"/>
              <w:jc w:val="center"/>
              <w:rPr>
                <w:sz w:val="16"/>
                <w:szCs w:val="16"/>
              </w:rPr>
            </w:pPr>
          </w:p>
        </w:tc>
      </w:tr>
      <w:tr w:rsidR="009F7485" w:rsidRPr="00F733D7" w:rsidTr="00DD473A">
        <w:trPr>
          <w:trHeight w:val="330"/>
        </w:trPr>
        <w:tc>
          <w:tcPr>
            <w:tcW w:w="1912" w:type="pct"/>
            <w:noWrap/>
          </w:tcPr>
          <w:p w:rsidR="009F7485" w:rsidRPr="00434DB2" w:rsidRDefault="009F7485" w:rsidP="00C10743">
            <w:pPr>
              <w:ind w:left="-90" w:right="-90"/>
              <w:rPr>
                <w:rFonts w:cs="Arial"/>
                <w:sz w:val="16"/>
                <w:szCs w:val="16"/>
              </w:rPr>
            </w:pPr>
            <w:r w:rsidRPr="00434DB2">
              <w:rPr>
                <w:rFonts w:cs="Arial"/>
                <w:sz w:val="16"/>
                <w:szCs w:val="16"/>
              </w:rPr>
              <w:t>Tailoring and Stitching</w:t>
            </w:r>
          </w:p>
        </w:tc>
        <w:tc>
          <w:tcPr>
            <w:tcW w:w="367" w:type="pct"/>
            <w:noWrap/>
          </w:tcPr>
          <w:p w:rsidR="009F7485" w:rsidRPr="00F733D7" w:rsidRDefault="009F7485" w:rsidP="00C10743">
            <w:pPr>
              <w:ind w:left="-90" w:right="-90"/>
              <w:jc w:val="center"/>
              <w:rPr>
                <w:bCs/>
                <w:sz w:val="16"/>
                <w:szCs w:val="16"/>
              </w:rPr>
            </w:pPr>
          </w:p>
        </w:tc>
        <w:tc>
          <w:tcPr>
            <w:tcW w:w="381" w:type="pct"/>
            <w:gridSpan w:val="2"/>
            <w:noWrap/>
          </w:tcPr>
          <w:p w:rsidR="009F7485" w:rsidRPr="00F733D7" w:rsidRDefault="009F7485" w:rsidP="00C10743">
            <w:pPr>
              <w:ind w:left="-90" w:right="-90"/>
              <w:jc w:val="center"/>
              <w:rPr>
                <w:sz w:val="16"/>
                <w:szCs w:val="16"/>
              </w:rPr>
            </w:pPr>
          </w:p>
        </w:tc>
        <w:tc>
          <w:tcPr>
            <w:tcW w:w="332" w:type="pct"/>
            <w:gridSpan w:val="2"/>
            <w:noWrap/>
          </w:tcPr>
          <w:p w:rsidR="009F7485" w:rsidRPr="00F733D7" w:rsidRDefault="009F7485" w:rsidP="00C10743">
            <w:pPr>
              <w:ind w:left="-90" w:right="-90"/>
              <w:jc w:val="center"/>
              <w:rPr>
                <w:sz w:val="16"/>
                <w:szCs w:val="16"/>
              </w:rPr>
            </w:pPr>
          </w:p>
        </w:tc>
        <w:tc>
          <w:tcPr>
            <w:tcW w:w="264" w:type="pct"/>
            <w:noWrap/>
          </w:tcPr>
          <w:p w:rsidR="009F7485" w:rsidRPr="00F733D7" w:rsidRDefault="009F7485" w:rsidP="00C10743">
            <w:pPr>
              <w:ind w:left="-90" w:right="-90"/>
              <w:jc w:val="center"/>
              <w:rPr>
                <w:sz w:val="16"/>
                <w:szCs w:val="16"/>
              </w:rPr>
            </w:pPr>
          </w:p>
        </w:tc>
        <w:tc>
          <w:tcPr>
            <w:tcW w:w="263" w:type="pct"/>
            <w:gridSpan w:val="2"/>
          </w:tcPr>
          <w:p w:rsidR="009F7485" w:rsidRPr="00F733D7" w:rsidRDefault="009F7485" w:rsidP="00C10743">
            <w:pPr>
              <w:ind w:left="-90" w:right="-90"/>
              <w:jc w:val="center"/>
              <w:rPr>
                <w:sz w:val="16"/>
                <w:szCs w:val="16"/>
              </w:rPr>
            </w:pPr>
          </w:p>
        </w:tc>
        <w:tc>
          <w:tcPr>
            <w:tcW w:w="334" w:type="pct"/>
            <w:gridSpan w:val="2"/>
          </w:tcPr>
          <w:p w:rsidR="009F7485" w:rsidRPr="00F733D7" w:rsidRDefault="009F7485" w:rsidP="00C10743">
            <w:pPr>
              <w:ind w:left="-90" w:right="-90"/>
              <w:jc w:val="center"/>
              <w:rPr>
                <w:sz w:val="16"/>
                <w:szCs w:val="16"/>
              </w:rPr>
            </w:pPr>
          </w:p>
        </w:tc>
        <w:tc>
          <w:tcPr>
            <w:tcW w:w="271" w:type="pct"/>
            <w:gridSpan w:val="2"/>
          </w:tcPr>
          <w:p w:rsidR="009F7485" w:rsidRPr="00F733D7" w:rsidRDefault="009F7485" w:rsidP="00C10743">
            <w:pPr>
              <w:ind w:left="-90" w:right="-90"/>
              <w:jc w:val="center"/>
              <w:rPr>
                <w:sz w:val="16"/>
                <w:szCs w:val="16"/>
              </w:rPr>
            </w:pPr>
          </w:p>
        </w:tc>
        <w:tc>
          <w:tcPr>
            <w:tcW w:w="264" w:type="pct"/>
            <w:gridSpan w:val="2"/>
          </w:tcPr>
          <w:p w:rsidR="009F7485" w:rsidRPr="00F733D7" w:rsidRDefault="009F7485" w:rsidP="00C10743">
            <w:pPr>
              <w:ind w:left="-90" w:right="-90"/>
              <w:jc w:val="center"/>
              <w:rPr>
                <w:sz w:val="16"/>
                <w:szCs w:val="16"/>
              </w:rPr>
            </w:pPr>
          </w:p>
        </w:tc>
        <w:tc>
          <w:tcPr>
            <w:tcW w:w="335" w:type="pct"/>
            <w:gridSpan w:val="2"/>
          </w:tcPr>
          <w:p w:rsidR="009F7485" w:rsidRPr="00F733D7" w:rsidRDefault="009F7485" w:rsidP="00C10743">
            <w:pPr>
              <w:ind w:left="-90" w:right="-90"/>
              <w:jc w:val="center"/>
              <w:rPr>
                <w:sz w:val="16"/>
                <w:szCs w:val="16"/>
              </w:rPr>
            </w:pPr>
          </w:p>
        </w:tc>
        <w:tc>
          <w:tcPr>
            <w:tcW w:w="277" w:type="pct"/>
            <w:gridSpan w:val="2"/>
          </w:tcPr>
          <w:p w:rsidR="009F7485" w:rsidRPr="00F733D7" w:rsidRDefault="009F7485" w:rsidP="00C10743">
            <w:pPr>
              <w:ind w:left="-90" w:right="-90"/>
              <w:jc w:val="center"/>
              <w:rPr>
                <w:sz w:val="16"/>
                <w:szCs w:val="16"/>
              </w:rPr>
            </w:pPr>
          </w:p>
        </w:tc>
      </w:tr>
      <w:tr w:rsidR="00434DB2" w:rsidRPr="00F733D7" w:rsidTr="00DD473A">
        <w:trPr>
          <w:trHeight w:val="330"/>
        </w:trPr>
        <w:tc>
          <w:tcPr>
            <w:tcW w:w="1912" w:type="pct"/>
            <w:noWrap/>
          </w:tcPr>
          <w:p w:rsidR="00434DB2" w:rsidRPr="00434DB2" w:rsidRDefault="00434DB2" w:rsidP="00C10743">
            <w:pPr>
              <w:ind w:left="-90" w:right="-90"/>
              <w:rPr>
                <w:rFonts w:cs="Arial"/>
                <w:sz w:val="16"/>
                <w:szCs w:val="16"/>
              </w:rPr>
            </w:pPr>
            <w:r w:rsidRPr="00434DB2">
              <w:rPr>
                <w:rFonts w:cs="Arial"/>
                <w:sz w:val="16"/>
                <w:szCs w:val="16"/>
              </w:rPr>
              <w:t>Rural Crafts</w:t>
            </w:r>
          </w:p>
        </w:tc>
        <w:tc>
          <w:tcPr>
            <w:tcW w:w="367" w:type="pct"/>
            <w:noWrap/>
          </w:tcPr>
          <w:p w:rsidR="00434DB2" w:rsidRPr="00F733D7" w:rsidRDefault="00434DB2" w:rsidP="00C10743">
            <w:pPr>
              <w:ind w:left="-90" w:right="-90"/>
              <w:jc w:val="center"/>
              <w:rPr>
                <w:bCs/>
                <w:sz w:val="16"/>
                <w:szCs w:val="16"/>
              </w:rPr>
            </w:pPr>
            <w:r>
              <w:rPr>
                <w:bCs/>
                <w:sz w:val="16"/>
                <w:szCs w:val="16"/>
              </w:rPr>
              <w:t>3</w:t>
            </w:r>
          </w:p>
        </w:tc>
        <w:tc>
          <w:tcPr>
            <w:tcW w:w="381" w:type="pct"/>
            <w:gridSpan w:val="2"/>
            <w:noWrap/>
          </w:tcPr>
          <w:p w:rsidR="00434DB2" w:rsidRPr="00F733D7" w:rsidRDefault="00434DB2" w:rsidP="00C10743">
            <w:pPr>
              <w:ind w:left="-90" w:right="-90"/>
              <w:jc w:val="center"/>
              <w:rPr>
                <w:sz w:val="16"/>
                <w:szCs w:val="16"/>
              </w:rPr>
            </w:pPr>
            <w:r>
              <w:rPr>
                <w:sz w:val="16"/>
                <w:szCs w:val="16"/>
              </w:rPr>
              <w:t>0</w:t>
            </w:r>
          </w:p>
        </w:tc>
        <w:tc>
          <w:tcPr>
            <w:tcW w:w="332" w:type="pct"/>
            <w:gridSpan w:val="2"/>
            <w:noWrap/>
          </w:tcPr>
          <w:p w:rsidR="00434DB2" w:rsidRPr="00F733D7" w:rsidRDefault="00434DB2" w:rsidP="00C10743">
            <w:pPr>
              <w:ind w:left="-90" w:right="-90"/>
              <w:jc w:val="center"/>
              <w:rPr>
                <w:sz w:val="16"/>
                <w:szCs w:val="16"/>
              </w:rPr>
            </w:pPr>
            <w:r>
              <w:rPr>
                <w:sz w:val="16"/>
                <w:szCs w:val="16"/>
              </w:rPr>
              <w:t>15</w:t>
            </w:r>
          </w:p>
        </w:tc>
        <w:tc>
          <w:tcPr>
            <w:tcW w:w="264" w:type="pct"/>
            <w:noWrap/>
          </w:tcPr>
          <w:p w:rsidR="00434DB2" w:rsidRPr="00F733D7" w:rsidRDefault="00434DB2" w:rsidP="00C10743">
            <w:pPr>
              <w:ind w:left="-90" w:right="-90"/>
              <w:jc w:val="center"/>
              <w:rPr>
                <w:sz w:val="16"/>
                <w:szCs w:val="16"/>
              </w:rPr>
            </w:pPr>
            <w:r>
              <w:rPr>
                <w:sz w:val="16"/>
                <w:szCs w:val="16"/>
              </w:rPr>
              <w:t>15</w:t>
            </w:r>
          </w:p>
        </w:tc>
        <w:tc>
          <w:tcPr>
            <w:tcW w:w="263" w:type="pct"/>
            <w:gridSpan w:val="2"/>
          </w:tcPr>
          <w:p w:rsidR="00434DB2" w:rsidRPr="00F733D7" w:rsidRDefault="00434DB2" w:rsidP="00C10743">
            <w:pPr>
              <w:ind w:left="-90" w:right="-90"/>
              <w:jc w:val="center"/>
              <w:rPr>
                <w:sz w:val="16"/>
                <w:szCs w:val="16"/>
              </w:rPr>
            </w:pPr>
            <w:r>
              <w:rPr>
                <w:sz w:val="16"/>
                <w:szCs w:val="16"/>
              </w:rPr>
              <w:t>0</w:t>
            </w:r>
          </w:p>
        </w:tc>
        <w:tc>
          <w:tcPr>
            <w:tcW w:w="334" w:type="pct"/>
            <w:gridSpan w:val="2"/>
          </w:tcPr>
          <w:p w:rsidR="00434DB2" w:rsidRPr="00F733D7" w:rsidRDefault="00434DB2" w:rsidP="00C10743">
            <w:pPr>
              <w:ind w:left="-90" w:right="-90"/>
              <w:jc w:val="center"/>
              <w:rPr>
                <w:sz w:val="16"/>
                <w:szCs w:val="16"/>
              </w:rPr>
            </w:pPr>
            <w:r>
              <w:rPr>
                <w:sz w:val="16"/>
                <w:szCs w:val="16"/>
              </w:rPr>
              <w:t>0</w:t>
            </w:r>
          </w:p>
        </w:tc>
        <w:tc>
          <w:tcPr>
            <w:tcW w:w="271" w:type="pct"/>
            <w:gridSpan w:val="2"/>
          </w:tcPr>
          <w:p w:rsidR="00434DB2" w:rsidRPr="00F733D7" w:rsidRDefault="00434DB2" w:rsidP="00C10743">
            <w:pPr>
              <w:ind w:left="-90" w:right="-90"/>
              <w:jc w:val="center"/>
              <w:rPr>
                <w:sz w:val="16"/>
                <w:szCs w:val="16"/>
              </w:rPr>
            </w:pPr>
            <w:r>
              <w:rPr>
                <w:sz w:val="16"/>
                <w:szCs w:val="16"/>
              </w:rPr>
              <w:t>0</w:t>
            </w:r>
          </w:p>
        </w:tc>
        <w:tc>
          <w:tcPr>
            <w:tcW w:w="264" w:type="pct"/>
            <w:gridSpan w:val="2"/>
          </w:tcPr>
          <w:p w:rsidR="00434DB2" w:rsidRPr="00F733D7" w:rsidRDefault="00434DB2" w:rsidP="00C10743">
            <w:pPr>
              <w:ind w:left="-90" w:right="-90"/>
              <w:jc w:val="center"/>
              <w:rPr>
                <w:sz w:val="16"/>
                <w:szCs w:val="16"/>
              </w:rPr>
            </w:pPr>
            <w:r>
              <w:rPr>
                <w:sz w:val="16"/>
                <w:szCs w:val="16"/>
              </w:rPr>
              <w:t>0</w:t>
            </w:r>
          </w:p>
        </w:tc>
        <w:tc>
          <w:tcPr>
            <w:tcW w:w="335" w:type="pct"/>
            <w:gridSpan w:val="2"/>
          </w:tcPr>
          <w:p w:rsidR="00434DB2" w:rsidRPr="00F733D7" w:rsidRDefault="00434DB2" w:rsidP="00C10743">
            <w:pPr>
              <w:ind w:left="-90" w:right="-90"/>
              <w:jc w:val="center"/>
              <w:rPr>
                <w:sz w:val="16"/>
                <w:szCs w:val="16"/>
              </w:rPr>
            </w:pPr>
            <w:r>
              <w:rPr>
                <w:sz w:val="16"/>
                <w:szCs w:val="16"/>
              </w:rPr>
              <w:t>15</w:t>
            </w:r>
          </w:p>
        </w:tc>
        <w:tc>
          <w:tcPr>
            <w:tcW w:w="277" w:type="pct"/>
            <w:gridSpan w:val="2"/>
          </w:tcPr>
          <w:p w:rsidR="00434DB2" w:rsidRPr="00F733D7" w:rsidRDefault="00434DB2" w:rsidP="00C10743">
            <w:pPr>
              <w:ind w:left="-90" w:right="-90"/>
              <w:jc w:val="center"/>
              <w:rPr>
                <w:sz w:val="16"/>
                <w:szCs w:val="16"/>
              </w:rPr>
            </w:pPr>
            <w:r>
              <w:rPr>
                <w:sz w:val="16"/>
                <w:szCs w:val="16"/>
              </w:rPr>
              <w:t>15</w:t>
            </w:r>
          </w:p>
        </w:tc>
      </w:tr>
      <w:tr w:rsidR="00434DB2" w:rsidRPr="00F733D7" w:rsidTr="00DD473A">
        <w:trPr>
          <w:trHeight w:val="330"/>
        </w:trPr>
        <w:tc>
          <w:tcPr>
            <w:tcW w:w="1912" w:type="pct"/>
            <w:noWrap/>
          </w:tcPr>
          <w:p w:rsidR="00434DB2" w:rsidRPr="00F733D7" w:rsidRDefault="00434DB2" w:rsidP="00C10743">
            <w:pPr>
              <w:ind w:left="-90" w:right="-90"/>
              <w:rPr>
                <w:rFonts w:cs="Arial"/>
                <w:sz w:val="16"/>
                <w:szCs w:val="16"/>
              </w:rPr>
            </w:pPr>
            <w:r w:rsidRPr="00F733D7">
              <w:rPr>
                <w:rFonts w:cs="Arial"/>
                <w:sz w:val="16"/>
                <w:szCs w:val="16"/>
              </w:rPr>
              <w:t>Production of quality animal products</w:t>
            </w:r>
          </w:p>
        </w:tc>
        <w:tc>
          <w:tcPr>
            <w:tcW w:w="367" w:type="pct"/>
            <w:noWrap/>
          </w:tcPr>
          <w:p w:rsidR="00434DB2" w:rsidRPr="00F733D7" w:rsidRDefault="00434DB2" w:rsidP="00C10743">
            <w:pPr>
              <w:ind w:left="-90" w:right="-90"/>
              <w:jc w:val="center"/>
              <w:rPr>
                <w:bCs/>
                <w:sz w:val="16"/>
                <w:szCs w:val="16"/>
              </w:rPr>
            </w:pPr>
          </w:p>
        </w:tc>
        <w:tc>
          <w:tcPr>
            <w:tcW w:w="381" w:type="pct"/>
            <w:gridSpan w:val="2"/>
            <w:noWrap/>
          </w:tcPr>
          <w:p w:rsidR="00434DB2" w:rsidRPr="00F733D7" w:rsidRDefault="00434DB2" w:rsidP="00C10743">
            <w:pPr>
              <w:ind w:left="-90" w:right="-90"/>
              <w:jc w:val="center"/>
              <w:rPr>
                <w:sz w:val="16"/>
                <w:szCs w:val="16"/>
              </w:rPr>
            </w:pPr>
          </w:p>
        </w:tc>
        <w:tc>
          <w:tcPr>
            <w:tcW w:w="332" w:type="pct"/>
            <w:gridSpan w:val="2"/>
            <w:noWrap/>
          </w:tcPr>
          <w:p w:rsidR="00434DB2" w:rsidRPr="00F733D7" w:rsidRDefault="00434DB2" w:rsidP="00C10743">
            <w:pPr>
              <w:ind w:left="-90" w:right="-90"/>
              <w:jc w:val="center"/>
              <w:rPr>
                <w:sz w:val="16"/>
                <w:szCs w:val="16"/>
              </w:rPr>
            </w:pPr>
          </w:p>
        </w:tc>
        <w:tc>
          <w:tcPr>
            <w:tcW w:w="267" w:type="pct"/>
            <w:gridSpan w:val="2"/>
            <w:noWrap/>
          </w:tcPr>
          <w:p w:rsidR="00434DB2" w:rsidRPr="00F733D7" w:rsidRDefault="00434DB2" w:rsidP="00C10743">
            <w:pPr>
              <w:ind w:left="-90" w:right="-90"/>
              <w:jc w:val="center"/>
              <w:rPr>
                <w:sz w:val="16"/>
                <w:szCs w:val="16"/>
              </w:rPr>
            </w:pPr>
          </w:p>
        </w:tc>
        <w:tc>
          <w:tcPr>
            <w:tcW w:w="263" w:type="pct"/>
            <w:gridSpan w:val="2"/>
          </w:tcPr>
          <w:p w:rsidR="00434DB2" w:rsidRPr="00F733D7" w:rsidRDefault="00434DB2" w:rsidP="00C10743">
            <w:pPr>
              <w:ind w:left="-90" w:right="-90"/>
              <w:jc w:val="center"/>
              <w:rPr>
                <w:sz w:val="16"/>
                <w:szCs w:val="16"/>
              </w:rPr>
            </w:pPr>
          </w:p>
        </w:tc>
        <w:tc>
          <w:tcPr>
            <w:tcW w:w="331" w:type="pct"/>
          </w:tcPr>
          <w:p w:rsidR="00434DB2" w:rsidRPr="00F733D7" w:rsidRDefault="00434DB2" w:rsidP="00C10743">
            <w:pPr>
              <w:ind w:left="-90" w:right="-90"/>
              <w:jc w:val="center"/>
              <w:rPr>
                <w:sz w:val="16"/>
                <w:szCs w:val="16"/>
              </w:rPr>
            </w:pPr>
          </w:p>
        </w:tc>
        <w:tc>
          <w:tcPr>
            <w:tcW w:w="275" w:type="pct"/>
            <w:gridSpan w:val="3"/>
          </w:tcPr>
          <w:p w:rsidR="00434DB2" w:rsidRPr="00F733D7" w:rsidRDefault="00434DB2" w:rsidP="00C10743">
            <w:pPr>
              <w:ind w:left="-90" w:right="-90"/>
              <w:jc w:val="center"/>
              <w:rPr>
                <w:sz w:val="16"/>
                <w:szCs w:val="16"/>
              </w:rPr>
            </w:pPr>
          </w:p>
        </w:tc>
        <w:tc>
          <w:tcPr>
            <w:tcW w:w="260" w:type="pct"/>
          </w:tcPr>
          <w:p w:rsidR="00434DB2" w:rsidRPr="00F733D7" w:rsidRDefault="00434DB2" w:rsidP="00C10743">
            <w:pPr>
              <w:ind w:left="-90" w:right="-90"/>
              <w:jc w:val="center"/>
              <w:rPr>
                <w:sz w:val="16"/>
                <w:szCs w:val="16"/>
              </w:rPr>
            </w:pPr>
          </w:p>
        </w:tc>
        <w:tc>
          <w:tcPr>
            <w:tcW w:w="339" w:type="pct"/>
            <w:gridSpan w:val="3"/>
          </w:tcPr>
          <w:p w:rsidR="00434DB2" w:rsidRPr="00F733D7" w:rsidRDefault="00434DB2" w:rsidP="00C10743">
            <w:pPr>
              <w:ind w:left="-90" w:right="-90"/>
              <w:jc w:val="center"/>
              <w:rPr>
                <w:sz w:val="16"/>
                <w:szCs w:val="16"/>
              </w:rPr>
            </w:pPr>
          </w:p>
        </w:tc>
        <w:tc>
          <w:tcPr>
            <w:tcW w:w="273" w:type="pct"/>
          </w:tcPr>
          <w:p w:rsidR="00434DB2" w:rsidRPr="00F733D7" w:rsidRDefault="00434DB2" w:rsidP="00C10743">
            <w:pPr>
              <w:ind w:left="-90" w:right="-90"/>
              <w:jc w:val="center"/>
              <w:rPr>
                <w:sz w:val="16"/>
                <w:szCs w:val="16"/>
              </w:rPr>
            </w:pPr>
          </w:p>
        </w:tc>
      </w:tr>
      <w:tr w:rsidR="00434DB2" w:rsidRPr="00F733D7" w:rsidTr="00DD473A">
        <w:trPr>
          <w:trHeight w:val="330"/>
        </w:trPr>
        <w:tc>
          <w:tcPr>
            <w:tcW w:w="1912" w:type="pct"/>
            <w:noWrap/>
          </w:tcPr>
          <w:p w:rsidR="00434DB2" w:rsidRPr="00F733D7" w:rsidRDefault="00434DB2" w:rsidP="00C10743">
            <w:pPr>
              <w:ind w:left="-90" w:right="-90"/>
              <w:rPr>
                <w:rFonts w:cs="Arial"/>
                <w:sz w:val="16"/>
                <w:szCs w:val="16"/>
              </w:rPr>
            </w:pPr>
            <w:r w:rsidRPr="00F733D7">
              <w:rPr>
                <w:rFonts w:cs="Arial"/>
                <w:sz w:val="16"/>
                <w:szCs w:val="16"/>
              </w:rPr>
              <w:t>Dairying</w:t>
            </w:r>
          </w:p>
        </w:tc>
        <w:tc>
          <w:tcPr>
            <w:tcW w:w="367" w:type="pct"/>
            <w:noWrap/>
          </w:tcPr>
          <w:p w:rsidR="00434DB2" w:rsidRPr="00F733D7" w:rsidRDefault="00434DB2" w:rsidP="00C10743">
            <w:pPr>
              <w:ind w:left="-90" w:right="-90"/>
              <w:jc w:val="center"/>
              <w:rPr>
                <w:bCs/>
                <w:sz w:val="16"/>
                <w:szCs w:val="16"/>
              </w:rPr>
            </w:pPr>
          </w:p>
        </w:tc>
        <w:tc>
          <w:tcPr>
            <w:tcW w:w="381" w:type="pct"/>
            <w:gridSpan w:val="2"/>
            <w:noWrap/>
          </w:tcPr>
          <w:p w:rsidR="00434DB2" w:rsidRPr="00F733D7" w:rsidRDefault="00434DB2" w:rsidP="00C10743">
            <w:pPr>
              <w:ind w:left="-90" w:right="-90"/>
              <w:jc w:val="center"/>
              <w:rPr>
                <w:sz w:val="16"/>
                <w:szCs w:val="16"/>
              </w:rPr>
            </w:pPr>
          </w:p>
        </w:tc>
        <w:tc>
          <w:tcPr>
            <w:tcW w:w="332" w:type="pct"/>
            <w:gridSpan w:val="2"/>
            <w:noWrap/>
          </w:tcPr>
          <w:p w:rsidR="00434DB2" w:rsidRPr="00F733D7" w:rsidRDefault="00434DB2" w:rsidP="00C10743">
            <w:pPr>
              <w:ind w:left="-90" w:right="-90"/>
              <w:jc w:val="center"/>
              <w:rPr>
                <w:sz w:val="16"/>
                <w:szCs w:val="16"/>
              </w:rPr>
            </w:pPr>
          </w:p>
        </w:tc>
        <w:tc>
          <w:tcPr>
            <w:tcW w:w="267" w:type="pct"/>
            <w:gridSpan w:val="2"/>
            <w:noWrap/>
          </w:tcPr>
          <w:p w:rsidR="00434DB2" w:rsidRPr="00F733D7" w:rsidRDefault="00434DB2" w:rsidP="00C10743">
            <w:pPr>
              <w:ind w:left="-90" w:right="-90"/>
              <w:jc w:val="center"/>
              <w:rPr>
                <w:sz w:val="16"/>
                <w:szCs w:val="16"/>
              </w:rPr>
            </w:pPr>
          </w:p>
        </w:tc>
        <w:tc>
          <w:tcPr>
            <w:tcW w:w="263" w:type="pct"/>
            <w:gridSpan w:val="2"/>
          </w:tcPr>
          <w:p w:rsidR="00434DB2" w:rsidRPr="00F733D7" w:rsidRDefault="00434DB2" w:rsidP="00C10743">
            <w:pPr>
              <w:ind w:left="-90" w:right="-90"/>
              <w:jc w:val="center"/>
              <w:rPr>
                <w:sz w:val="16"/>
                <w:szCs w:val="16"/>
              </w:rPr>
            </w:pPr>
          </w:p>
        </w:tc>
        <w:tc>
          <w:tcPr>
            <w:tcW w:w="331" w:type="pct"/>
          </w:tcPr>
          <w:p w:rsidR="00434DB2" w:rsidRPr="00F733D7" w:rsidRDefault="00434DB2" w:rsidP="00C10743">
            <w:pPr>
              <w:ind w:left="-90" w:right="-90"/>
              <w:jc w:val="center"/>
              <w:rPr>
                <w:sz w:val="16"/>
                <w:szCs w:val="16"/>
              </w:rPr>
            </w:pPr>
          </w:p>
        </w:tc>
        <w:tc>
          <w:tcPr>
            <w:tcW w:w="275" w:type="pct"/>
            <w:gridSpan w:val="3"/>
          </w:tcPr>
          <w:p w:rsidR="00434DB2" w:rsidRPr="00F733D7" w:rsidRDefault="00434DB2" w:rsidP="00C10743">
            <w:pPr>
              <w:ind w:left="-90" w:right="-90"/>
              <w:jc w:val="center"/>
              <w:rPr>
                <w:sz w:val="16"/>
                <w:szCs w:val="16"/>
              </w:rPr>
            </w:pPr>
          </w:p>
        </w:tc>
        <w:tc>
          <w:tcPr>
            <w:tcW w:w="260" w:type="pct"/>
          </w:tcPr>
          <w:p w:rsidR="00434DB2" w:rsidRPr="00F733D7" w:rsidRDefault="00434DB2" w:rsidP="00C10743">
            <w:pPr>
              <w:ind w:left="-90" w:right="-90"/>
              <w:jc w:val="center"/>
              <w:rPr>
                <w:sz w:val="16"/>
                <w:szCs w:val="16"/>
              </w:rPr>
            </w:pPr>
          </w:p>
        </w:tc>
        <w:tc>
          <w:tcPr>
            <w:tcW w:w="339" w:type="pct"/>
            <w:gridSpan w:val="3"/>
          </w:tcPr>
          <w:p w:rsidR="00434DB2" w:rsidRPr="00F733D7" w:rsidRDefault="00434DB2" w:rsidP="00C10743">
            <w:pPr>
              <w:ind w:left="-90" w:right="-90"/>
              <w:jc w:val="center"/>
              <w:rPr>
                <w:sz w:val="16"/>
                <w:szCs w:val="16"/>
              </w:rPr>
            </w:pPr>
          </w:p>
        </w:tc>
        <w:tc>
          <w:tcPr>
            <w:tcW w:w="273" w:type="pct"/>
          </w:tcPr>
          <w:p w:rsidR="00434DB2" w:rsidRPr="00F733D7" w:rsidRDefault="00434DB2" w:rsidP="00C10743">
            <w:pPr>
              <w:ind w:left="-90" w:right="-90"/>
              <w:jc w:val="center"/>
              <w:rPr>
                <w:sz w:val="16"/>
                <w:szCs w:val="16"/>
              </w:rPr>
            </w:pPr>
          </w:p>
        </w:tc>
      </w:tr>
      <w:tr w:rsidR="00434DB2" w:rsidRPr="00F733D7" w:rsidTr="00DD473A">
        <w:trPr>
          <w:trHeight w:val="330"/>
        </w:trPr>
        <w:tc>
          <w:tcPr>
            <w:tcW w:w="1912" w:type="pct"/>
            <w:noWrap/>
          </w:tcPr>
          <w:p w:rsidR="00434DB2" w:rsidRPr="00F733D7" w:rsidRDefault="00434DB2" w:rsidP="00C10743">
            <w:pPr>
              <w:ind w:left="-90" w:right="-90"/>
              <w:rPr>
                <w:rFonts w:cs="Arial"/>
                <w:sz w:val="16"/>
                <w:szCs w:val="16"/>
              </w:rPr>
            </w:pPr>
            <w:r w:rsidRPr="00F733D7">
              <w:rPr>
                <w:rFonts w:cs="Arial"/>
                <w:sz w:val="16"/>
                <w:szCs w:val="16"/>
              </w:rPr>
              <w:t>Sheep and goat rearing</w:t>
            </w:r>
          </w:p>
        </w:tc>
        <w:tc>
          <w:tcPr>
            <w:tcW w:w="367" w:type="pct"/>
            <w:noWrap/>
          </w:tcPr>
          <w:p w:rsidR="00434DB2" w:rsidRPr="00F733D7" w:rsidRDefault="00434DB2" w:rsidP="00C10743">
            <w:pPr>
              <w:ind w:left="-90" w:right="-90"/>
              <w:jc w:val="center"/>
              <w:rPr>
                <w:bCs/>
                <w:sz w:val="16"/>
                <w:szCs w:val="16"/>
              </w:rPr>
            </w:pPr>
          </w:p>
        </w:tc>
        <w:tc>
          <w:tcPr>
            <w:tcW w:w="381" w:type="pct"/>
            <w:gridSpan w:val="2"/>
            <w:noWrap/>
          </w:tcPr>
          <w:p w:rsidR="00434DB2" w:rsidRPr="00F733D7" w:rsidRDefault="00434DB2" w:rsidP="00C10743">
            <w:pPr>
              <w:ind w:left="-90" w:right="-90"/>
              <w:jc w:val="center"/>
              <w:rPr>
                <w:sz w:val="16"/>
                <w:szCs w:val="16"/>
              </w:rPr>
            </w:pPr>
          </w:p>
        </w:tc>
        <w:tc>
          <w:tcPr>
            <w:tcW w:w="332" w:type="pct"/>
            <w:gridSpan w:val="2"/>
            <w:noWrap/>
          </w:tcPr>
          <w:p w:rsidR="00434DB2" w:rsidRPr="00F733D7" w:rsidRDefault="00434DB2" w:rsidP="00C10743">
            <w:pPr>
              <w:ind w:left="-90" w:right="-90"/>
              <w:jc w:val="center"/>
              <w:rPr>
                <w:sz w:val="16"/>
                <w:szCs w:val="16"/>
              </w:rPr>
            </w:pPr>
          </w:p>
        </w:tc>
        <w:tc>
          <w:tcPr>
            <w:tcW w:w="267" w:type="pct"/>
            <w:gridSpan w:val="2"/>
            <w:noWrap/>
          </w:tcPr>
          <w:p w:rsidR="00434DB2" w:rsidRPr="00F733D7" w:rsidRDefault="00434DB2" w:rsidP="00C10743">
            <w:pPr>
              <w:ind w:left="-90" w:right="-90"/>
              <w:jc w:val="center"/>
              <w:rPr>
                <w:sz w:val="16"/>
                <w:szCs w:val="16"/>
              </w:rPr>
            </w:pPr>
          </w:p>
        </w:tc>
        <w:tc>
          <w:tcPr>
            <w:tcW w:w="263" w:type="pct"/>
            <w:gridSpan w:val="2"/>
          </w:tcPr>
          <w:p w:rsidR="00434DB2" w:rsidRPr="00F733D7" w:rsidRDefault="00434DB2" w:rsidP="00C10743">
            <w:pPr>
              <w:ind w:left="-90" w:right="-90"/>
              <w:jc w:val="center"/>
              <w:rPr>
                <w:sz w:val="16"/>
                <w:szCs w:val="16"/>
              </w:rPr>
            </w:pPr>
          </w:p>
        </w:tc>
        <w:tc>
          <w:tcPr>
            <w:tcW w:w="331" w:type="pct"/>
          </w:tcPr>
          <w:p w:rsidR="00434DB2" w:rsidRPr="00F733D7" w:rsidRDefault="00434DB2" w:rsidP="00C10743">
            <w:pPr>
              <w:ind w:left="-90" w:right="-90"/>
              <w:jc w:val="center"/>
              <w:rPr>
                <w:sz w:val="16"/>
                <w:szCs w:val="16"/>
              </w:rPr>
            </w:pPr>
          </w:p>
        </w:tc>
        <w:tc>
          <w:tcPr>
            <w:tcW w:w="275" w:type="pct"/>
            <w:gridSpan w:val="3"/>
          </w:tcPr>
          <w:p w:rsidR="00434DB2" w:rsidRPr="00F733D7" w:rsidRDefault="00434DB2" w:rsidP="00C10743">
            <w:pPr>
              <w:ind w:left="-90" w:right="-90"/>
              <w:jc w:val="center"/>
              <w:rPr>
                <w:sz w:val="16"/>
                <w:szCs w:val="16"/>
              </w:rPr>
            </w:pPr>
          </w:p>
        </w:tc>
        <w:tc>
          <w:tcPr>
            <w:tcW w:w="260" w:type="pct"/>
          </w:tcPr>
          <w:p w:rsidR="00434DB2" w:rsidRPr="00F733D7" w:rsidRDefault="00434DB2" w:rsidP="00C10743">
            <w:pPr>
              <w:ind w:left="-90" w:right="-90"/>
              <w:jc w:val="center"/>
              <w:rPr>
                <w:sz w:val="16"/>
                <w:szCs w:val="16"/>
              </w:rPr>
            </w:pPr>
          </w:p>
        </w:tc>
        <w:tc>
          <w:tcPr>
            <w:tcW w:w="339" w:type="pct"/>
            <w:gridSpan w:val="3"/>
          </w:tcPr>
          <w:p w:rsidR="00434DB2" w:rsidRPr="00F733D7" w:rsidRDefault="00434DB2" w:rsidP="00C10743">
            <w:pPr>
              <w:ind w:left="-90" w:right="-90"/>
              <w:jc w:val="center"/>
              <w:rPr>
                <w:sz w:val="16"/>
                <w:szCs w:val="16"/>
              </w:rPr>
            </w:pPr>
          </w:p>
        </w:tc>
        <w:tc>
          <w:tcPr>
            <w:tcW w:w="273" w:type="pct"/>
          </w:tcPr>
          <w:p w:rsidR="00434DB2" w:rsidRPr="00F733D7" w:rsidRDefault="00434DB2" w:rsidP="00C10743">
            <w:pPr>
              <w:ind w:left="-90" w:right="-90"/>
              <w:jc w:val="center"/>
              <w:rPr>
                <w:sz w:val="16"/>
                <w:szCs w:val="16"/>
              </w:rPr>
            </w:pPr>
          </w:p>
        </w:tc>
      </w:tr>
      <w:tr w:rsidR="00434DB2" w:rsidRPr="00F733D7" w:rsidTr="00DD473A">
        <w:trPr>
          <w:trHeight w:val="330"/>
        </w:trPr>
        <w:tc>
          <w:tcPr>
            <w:tcW w:w="1912" w:type="pct"/>
            <w:noWrap/>
          </w:tcPr>
          <w:p w:rsidR="00434DB2" w:rsidRPr="00F733D7" w:rsidRDefault="00434DB2" w:rsidP="00C10743">
            <w:pPr>
              <w:ind w:left="-90" w:right="-90"/>
              <w:rPr>
                <w:rFonts w:cs="Arial"/>
                <w:sz w:val="16"/>
                <w:szCs w:val="16"/>
              </w:rPr>
            </w:pPr>
            <w:r w:rsidRPr="00F733D7">
              <w:rPr>
                <w:rFonts w:cs="Arial"/>
                <w:sz w:val="16"/>
                <w:szCs w:val="16"/>
              </w:rPr>
              <w:t>Quail farming</w:t>
            </w:r>
          </w:p>
        </w:tc>
        <w:tc>
          <w:tcPr>
            <w:tcW w:w="367" w:type="pct"/>
            <w:noWrap/>
          </w:tcPr>
          <w:p w:rsidR="00434DB2" w:rsidRPr="00F733D7" w:rsidRDefault="00434DB2" w:rsidP="00C10743">
            <w:pPr>
              <w:ind w:left="-90" w:right="-90"/>
              <w:jc w:val="center"/>
              <w:rPr>
                <w:bCs/>
                <w:sz w:val="16"/>
                <w:szCs w:val="16"/>
              </w:rPr>
            </w:pPr>
          </w:p>
        </w:tc>
        <w:tc>
          <w:tcPr>
            <w:tcW w:w="381" w:type="pct"/>
            <w:gridSpan w:val="2"/>
            <w:noWrap/>
          </w:tcPr>
          <w:p w:rsidR="00434DB2" w:rsidRPr="00F733D7" w:rsidRDefault="00434DB2" w:rsidP="00C10743">
            <w:pPr>
              <w:ind w:left="-90" w:right="-90"/>
              <w:jc w:val="center"/>
              <w:rPr>
                <w:sz w:val="16"/>
                <w:szCs w:val="16"/>
              </w:rPr>
            </w:pPr>
          </w:p>
        </w:tc>
        <w:tc>
          <w:tcPr>
            <w:tcW w:w="332" w:type="pct"/>
            <w:gridSpan w:val="2"/>
            <w:noWrap/>
          </w:tcPr>
          <w:p w:rsidR="00434DB2" w:rsidRPr="00F733D7" w:rsidRDefault="00434DB2" w:rsidP="00C10743">
            <w:pPr>
              <w:ind w:left="-90" w:right="-90"/>
              <w:jc w:val="center"/>
              <w:rPr>
                <w:sz w:val="16"/>
                <w:szCs w:val="16"/>
              </w:rPr>
            </w:pPr>
          </w:p>
        </w:tc>
        <w:tc>
          <w:tcPr>
            <w:tcW w:w="267" w:type="pct"/>
            <w:gridSpan w:val="2"/>
            <w:noWrap/>
          </w:tcPr>
          <w:p w:rsidR="00434DB2" w:rsidRPr="00F733D7" w:rsidRDefault="00434DB2" w:rsidP="00C10743">
            <w:pPr>
              <w:ind w:left="-90" w:right="-90"/>
              <w:jc w:val="center"/>
              <w:rPr>
                <w:sz w:val="16"/>
                <w:szCs w:val="16"/>
              </w:rPr>
            </w:pPr>
          </w:p>
        </w:tc>
        <w:tc>
          <w:tcPr>
            <w:tcW w:w="263" w:type="pct"/>
            <w:gridSpan w:val="2"/>
          </w:tcPr>
          <w:p w:rsidR="00434DB2" w:rsidRPr="00F733D7" w:rsidRDefault="00434DB2" w:rsidP="00C10743">
            <w:pPr>
              <w:ind w:left="-90" w:right="-90"/>
              <w:jc w:val="center"/>
              <w:rPr>
                <w:sz w:val="16"/>
                <w:szCs w:val="16"/>
              </w:rPr>
            </w:pPr>
          </w:p>
        </w:tc>
        <w:tc>
          <w:tcPr>
            <w:tcW w:w="331" w:type="pct"/>
          </w:tcPr>
          <w:p w:rsidR="00434DB2" w:rsidRPr="00F733D7" w:rsidRDefault="00434DB2" w:rsidP="00C10743">
            <w:pPr>
              <w:ind w:left="-90" w:right="-90"/>
              <w:jc w:val="center"/>
              <w:rPr>
                <w:sz w:val="16"/>
                <w:szCs w:val="16"/>
              </w:rPr>
            </w:pPr>
          </w:p>
        </w:tc>
        <w:tc>
          <w:tcPr>
            <w:tcW w:w="275" w:type="pct"/>
            <w:gridSpan w:val="3"/>
          </w:tcPr>
          <w:p w:rsidR="00434DB2" w:rsidRPr="00F733D7" w:rsidRDefault="00434DB2" w:rsidP="00C10743">
            <w:pPr>
              <w:ind w:left="-90" w:right="-90"/>
              <w:jc w:val="center"/>
              <w:rPr>
                <w:sz w:val="16"/>
                <w:szCs w:val="16"/>
              </w:rPr>
            </w:pPr>
          </w:p>
        </w:tc>
        <w:tc>
          <w:tcPr>
            <w:tcW w:w="260" w:type="pct"/>
          </w:tcPr>
          <w:p w:rsidR="00434DB2" w:rsidRPr="00F733D7" w:rsidRDefault="00434DB2" w:rsidP="00C10743">
            <w:pPr>
              <w:ind w:left="-90" w:right="-90"/>
              <w:jc w:val="center"/>
              <w:rPr>
                <w:sz w:val="16"/>
                <w:szCs w:val="16"/>
              </w:rPr>
            </w:pPr>
          </w:p>
        </w:tc>
        <w:tc>
          <w:tcPr>
            <w:tcW w:w="339" w:type="pct"/>
            <w:gridSpan w:val="3"/>
          </w:tcPr>
          <w:p w:rsidR="00434DB2" w:rsidRPr="00F733D7" w:rsidRDefault="00434DB2" w:rsidP="00C10743">
            <w:pPr>
              <w:ind w:left="-90" w:right="-90"/>
              <w:jc w:val="center"/>
              <w:rPr>
                <w:sz w:val="16"/>
                <w:szCs w:val="16"/>
              </w:rPr>
            </w:pPr>
          </w:p>
        </w:tc>
        <w:tc>
          <w:tcPr>
            <w:tcW w:w="273" w:type="pct"/>
          </w:tcPr>
          <w:p w:rsidR="00434DB2" w:rsidRPr="00F733D7" w:rsidRDefault="00434DB2" w:rsidP="00C10743">
            <w:pPr>
              <w:ind w:left="-90" w:right="-90"/>
              <w:jc w:val="center"/>
              <w:rPr>
                <w:sz w:val="16"/>
                <w:szCs w:val="16"/>
              </w:rPr>
            </w:pPr>
          </w:p>
        </w:tc>
      </w:tr>
      <w:tr w:rsidR="00434DB2" w:rsidRPr="00F733D7" w:rsidTr="00DD473A">
        <w:trPr>
          <w:trHeight w:val="330"/>
        </w:trPr>
        <w:tc>
          <w:tcPr>
            <w:tcW w:w="1912" w:type="pct"/>
            <w:noWrap/>
          </w:tcPr>
          <w:p w:rsidR="00434DB2" w:rsidRPr="00F733D7" w:rsidRDefault="00434DB2" w:rsidP="00C10743">
            <w:pPr>
              <w:ind w:left="-90" w:right="-90"/>
              <w:rPr>
                <w:rFonts w:cs="Arial"/>
                <w:sz w:val="16"/>
                <w:szCs w:val="16"/>
              </w:rPr>
            </w:pPr>
            <w:r w:rsidRPr="00F733D7">
              <w:rPr>
                <w:rFonts w:cs="Arial"/>
                <w:sz w:val="16"/>
                <w:szCs w:val="16"/>
              </w:rPr>
              <w:t>Piggery</w:t>
            </w:r>
          </w:p>
        </w:tc>
        <w:tc>
          <w:tcPr>
            <w:tcW w:w="367" w:type="pct"/>
            <w:noWrap/>
          </w:tcPr>
          <w:p w:rsidR="00434DB2" w:rsidRPr="00F733D7" w:rsidRDefault="00434DB2" w:rsidP="00C10743">
            <w:pPr>
              <w:ind w:left="-90" w:right="-90"/>
              <w:jc w:val="center"/>
              <w:rPr>
                <w:bCs/>
                <w:sz w:val="16"/>
                <w:szCs w:val="16"/>
              </w:rPr>
            </w:pPr>
          </w:p>
        </w:tc>
        <w:tc>
          <w:tcPr>
            <w:tcW w:w="381" w:type="pct"/>
            <w:gridSpan w:val="2"/>
            <w:noWrap/>
          </w:tcPr>
          <w:p w:rsidR="00434DB2" w:rsidRPr="00F733D7" w:rsidRDefault="00434DB2" w:rsidP="00C10743">
            <w:pPr>
              <w:ind w:left="-90" w:right="-90"/>
              <w:jc w:val="center"/>
              <w:rPr>
                <w:sz w:val="16"/>
                <w:szCs w:val="16"/>
              </w:rPr>
            </w:pPr>
          </w:p>
        </w:tc>
        <w:tc>
          <w:tcPr>
            <w:tcW w:w="332" w:type="pct"/>
            <w:gridSpan w:val="2"/>
            <w:noWrap/>
          </w:tcPr>
          <w:p w:rsidR="00434DB2" w:rsidRPr="00F733D7" w:rsidRDefault="00434DB2" w:rsidP="00C10743">
            <w:pPr>
              <w:ind w:left="-90" w:right="-90"/>
              <w:jc w:val="center"/>
              <w:rPr>
                <w:sz w:val="16"/>
                <w:szCs w:val="16"/>
              </w:rPr>
            </w:pPr>
          </w:p>
        </w:tc>
        <w:tc>
          <w:tcPr>
            <w:tcW w:w="267" w:type="pct"/>
            <w:gridSpan w:val="2"/>
            <w:noWrap/>
          </w:tcPr>
          <w:p w:rsidR="00434DB2" w:rsidRPr="00F733D7" w:rsidRDefault="00434DB2" w:rsidP="00C10743">
            <w:pPr>
              <w:ind w:left="-90" w:right="-90"/>
              <w:jc w:val="center"/>
              <w:rPr>
                <w:sz w:val="16"/>
                <w:szCs w:val="16"/>
              </w:rPr>
            </w:pPr>
          </w:p>
        </w:tc>
        <w:tc>
          <w:tcPr>
            <w:tcW w:w="263" w:type="pct"/>
            <w:gridSpan w:val="2"/>
          </w:tcPr>
          <w:p w:rsidR="00434DB2" w:rsidRPr="00F733D7" w:rsidRDefault="00434DB2" w:rsidP="00C10743">
            <w:pPr>
              <w:ind w:left="-90" w:right="-90"/>
              <w:jc w:val="center"/>
              <w:rPr>
                <w:sz w:val="16"/>
                <w:szCs w:val="16"/>
              </w:rPr>
            </w:pPr>
          </w:p>
        </w:tc>
        <w:tc>
          <w:tcPr>
            <w:tcW w:w="331" w:type="pct"/>
          </w:tcPr>
          <w:p w:rsidR="00434DB2" w:rsidRPr="00F733D7" w:rsidRDefault="00434DB2" w:rsidP="00C10743">
            <w:pPr>
              <w:ind w:left="-90" w:right="-90"/>
              <w:jc w:val="center"/>
              <w:rPr>
                <w:sz w:val="16"/>
                <w:szCs w:val="16"/>
              </w:rPr>
            </w:pPr>
          </w:p>
        </w:tc>
        <w:tc>
          <w:tcPr>
            <w:tcW w:w="275" w:type="pct"/>
            <w:gridSpan w:val="3"/>
          </w:tcPr>
          <w:p w:rsidR="00434DB2" w:rsidRPr="00F733D7" w:rsidRDefault="00434DB2" w:rsidP="00C10743">
            <w:pPr>
              <w:ind w:left="-90" w:right="-90"/>
              <w:jc w:val="center"/>
              <w:rPr>
                <w:sz w:val="16"/>
                <w:szCs w:val="16"/>
              </w:rPr>
            </w:pPr>
          </w:p>
        </w:tc>
        <w:tc>
          <w:tcPr>
            <w:tcW w:w="260" w:type="pct"/>
          </w:tcPr>
          <w:p w:rsidR="00434DB2" w:rsidRPr="00F733D7" w:rsidRDefault="00434DB2" w:rsidP="00C10743">
            <w:pPr>
              <w:ind w:left="-90" w:right="-90"/>
              <w:jc w:val="center"/>
              <w:rPr>
                <w:sz w:val="16"/>
                <w:szCs w:val="16"/>
              </w:rPr>
            </w:pPr>
          </w:p>
        </w:tc>
        <w:tc>
          <w:tcPr>
            <w:tcW w:w="339" w:type="pct"/>
            <w:gridSpan w:val="3"/>
          </w:tcPr>
          <w:p w:rsidR="00434DB2" w:rsidRPr="00F733D7" w:rsidRDefault="00434DB2" w:rsidP="00C10743">
            <w:pPr>
              <w:ind w:left="-90" w:right="-90"/>
              <w:jc w:val="center"/>
              <w:rPr>
                <w:sz w:val="16"/>
                <w:szCs w:val="16"/>
              </w:rPr>
            </w:pPr>
          </w:p>
        </w:tc>
        <w:tc>
          <w:tcPr>
            <w:tcW w:w="273" w:type="pct"/>
          </w:tcPr>
          <w:p w:rsidR="00434DB2" w:rsidRPr="00F733D7" w:rsidRDefault="00434DB2" w:rsidP="00C10743">
            <w:pPr>
              <w:ind w:left="-90" w:right="-90"/>
              <w:jc w:val="center"/>
              <w:rPr>
                <w:sz w:val="16"/>
                <w:szCs w:val="16"/>
              </w:rPr>
            </w:pPr>
          </w:p>
        </w:tc>
      </w:tr>
      <w:tr w:rsidR="00434DB2" w:rsidRPr="00F733D7" w:rsidTr="00DD473A">
        <w:trPr>
          <w:trHeight w:val="330"/>
        </w:trPr>
        <w:tc>
          <w:tcPr>
            <w:tcW w:w="1912" w:type="pct"/>
            <w:noWrap/>
          </w:tcPr>
          <w:p w:rsidR="00434DB2" w:rsidRPr="00F733D7" w:rsidRDefault="00434DB2" w:rsidP="00C10743">
            <w:pPr>
              <w:ind w:left="-90" w:right="-90"/>
              <w:rPr>
                <w:rFonts w:cs="Arial"/>
                <w:sz w:val="16"/>
                <w:szCs w:val="16"/>
              </w:rPr>
            </w:pPr>
            <w:r w:rsidRPr="00F733D7">
              <w:rPr>
                <w:rFonts w:cs="Arial"/>
                <w:sz w:val="16"/>
                <w:szCs w:val="16"/>
              </w:rPr>
              <w:t>Rabbit farming</w:t>
            </w:r>
          </w:p>
        </w:tc>
        <w:tc>
          <w:tcPr>
            <w:tcW w:w="367" w:type="pct"/>
            <w:noWrap/>
          </w:tcPr>
          <w:p w:rsidR="00434DB2" w:rsidRPr="00F733D7" w:rsidRDefault="00434DB2" w:rsidP="00C10743">
            <w:pPr>
              <w:ind w:left="-90" w:right="-90"/>
              <w:jc w:val="center"/>
              <w:rPr>
                <w:bCs/>
                <w:sz w:val="16"/>
                <w:szCs w:val="16"/>
              </w:rPr>
            </w:pPr>
          </w:p>
        </w:tc>
        <w:tc>
          <w:tcPr>
            <w:tcW w:w="381" w:type="pct"/>
            <w:gridSpan w:val="2"/>
            <w:noWrap/>
          </w:tcPr>
          <w:p w:rsidR="00434DB2" w:rsidRPr="00F733D7" w:rsidRDefault="00434DB2" w:rsidP="00C10743">
            <w:pPr>
              <w:ind w:left="-90" w:right="-90"/>
              <w:jc w:val="center"/>
              <w:rPr>
                <w:sz w:val="16"/>
                <w:szCs w:val="16"/>
              </w:rPr>
            </w:pPr>
          </w:p>
        </w:tc>
        <w:tc>
          <w:tcPr>
            <w:tcW w:w="332" w:type="pct"/>
            <w:gridSpan w:val="2"/>
            <w:noWrap/>
          </w:tcPr>
          <w:p w:rsidR="00434DB2" w:rsidRPr="00F733D7" w:rsidRDefault="00434DB2" w:rsidP="00C10743">
            <w:pPr>
              <w:ind w:left="-90" w:right="-90"/>
              <w:jc w:val="center"/>
              <w:rPr>
                <w:sz w:val="16"/>
                <w:szCs w:val="16"/>
              </w:rPr>
            </w:pPr>
          </w:p>
        </w:tc>
        <w:tc>
          <w:tcPr>
            <w:tcW w:w="267" w:type="pct"/>
            <w:gridSpan w:val="2"/>
            <w:noWrap/>
          </w:tcPr>
          <w:p w:rsidR="00434DB2" w:rsidRPr="00F733D7" w:rsidRDefault="00434DB2" w:rsidP="00C10743">
            <w:pPr>
              <w:ind w:left="-90" w:right="-90"/>
              <w:jc w:val="center"/>
              <w:rPr>
                <w:sz w:val="16"/>
                <w:szCs w:val="16"/>
              </w:rPr>
            </w:pPr>
          </w:p>
        </w:tc>
        <w:tc>
          <w:tcPr>
            <w:tcW w:w="263" w:type="pct"/>
            <w:gridSpan w:val="2"/>
          </w:tcPr>
          <w:p w:rsidR="00434DB2" w:rsidRPr="00F733D7" w:rsidRDefault="00434DB2" w:rsidP="00C10743">
            <w:pPr>
              <w:ind w:left="-90" w:right="-90"/>
              <w:jc w:val="center"/>
              <w:rPr>
                <w:sz w:val="16"/>
                <w:szCs w:val="16"/>
              </w:rPr>
            </w:pPr>
          </w:p>
        </w:tc>
        <w:tc>
          <w:tcPr>
            <w:tcW w:w="331" w:type="pct"/>
          </w:tcPr>
          <w:p w:rsidR="00434DB2" w:rsidRPr="00F733D7" w:rsidRDefault="00434DB2" w:rsidP="00C10743">
            <w:pPr>
              <w:ind w:left="-90" w:right="-90"/>
              <w:jc w:val="center"/>
              <w:rPr>
                <w:sz w:val="16"/>
                <w:szCs w:val="16"/>
              </w:rPr>
            </w:pPr>
          </w:p>
        </w:tc>
        <w:tc>
          <w:tcPr>
            <w:tcW w:w="275" w:type="pct"/>
            <w:gridSpan w:val="3"/>
          </w:tcPr>
          <w:p w:rsidR="00434DB2" w:rsidRPr="00F733D7" w:rsidRDefault="00434DB2" w:rsidP="00C10743">
            <w:pPr>
              <w:ind w:left="-90" w:right="-90"/>
              <w:jc w:val="center"/>
              <w:rPr>
                <w:sz w:val="16"/>
                <w:szCs w:val="16"/>
              </w:rPr>
            </w:pPr>
          </w:p>
        </w:tc>
        <w:tc>
          <w:tcPr>
            <w:tcW w:w="260" w:type="pct"/>
          </w:tcPr>
          <w:p w:rsidR="00434DB2" w:rsidRPr="00F733D7" w:rsidRDefault="00434DB2" w:rsidP="00C10743">
            <w:pPr>
              <w:ind w:left="-90" w:right="-90"/>
              <w:jc w:val="center"/>
              <w:rPr>
                <w:sz w:val="16"/>
                <w:szCs w:val="16"/>
              </w:rPr>
            </w:pPr>
          </w:p>
        </w:tc>
        <w:tc>
          <w:tcPr>
            <w:tcW w:w="339" w:type="pct"/>
            <w:gridSpan w:val="3"/>
          </w:tcPr>
          <w:p w:rsidR="00434DB2" w:rsidRPr="00F733D7" w:rsidRDefault="00434DB2" w:rsidP="00C10743">
            <w:pPr>
              <w:ind w:left="-90" w:right="-90"/>
              <w:jc w:val="center"/>
              <w:rPr>
                <w:sz w:val="16"/>
                <w:szCs w:val="16"/>
              </w:rPr>
            </w:pPr>
          </w:p>
        </w:tc>
        <w:tc>
          <w:tcPr>
            <w:tcW w:w="273" w:type="pct"/>
          </w:tcPr>
          <w:p w:rsidR="00434DB2" w:rsidRPr="00F733D7" w:rsidRDefault="00434DB2" w:rsidP="00C10743">
            <w:pPr>
              <w:ind w:left="-90" w:right="-90"/>
              <w:jc w:val="center"/>
              <w:rPr>
                <w:sz w:val="16"/>
                <w:szCs w:val="16"/>
              </w:rPr>
            </w:pPr>
          </w:p>
        </w:tc>
      </w:tr>
      <w:tr w:rsidR="00434DB2" w:rsidRPr="00F733D7" w:rsidTr="00DD473A">
        <w:trPr>
          <w:trHeight w:val="330"/>
        </w:trPr>
        <w:tc>
          <w:tcPr>
            <w:tcW w:w="1912" w:type="pct"/>
            <w:noWrap/>
          </w:tcPr>
          <w:p w:rsidR="00434DB2" w:rsidRPr="00F733D7" w:rsidRDefault="00434DB2" w:rsidP="00C10743">
            <w:pPr>
              <w:ind w:left="-90" w:right="-90"/>
              <w:rPr>
                <w:rFonts w:cs="Arial"/>
                <w:sz w:val="16"/>
                <w:szCs w:val="16"/>
              </w:rPr>
            </w:pPr>
            <w:r w:rsidRPr="00F733D7">
              <w:rPr>
                <w:rFonts w:cs="Arial"/>
                <w:sz w:val="16"/>
                <w:szCs w:val="16"/>
              </w:rPr>
              <w:t>Poultry production</w:t>
            </w:r>
          </w:p>
        </w:tc>
        <w:tc>
          <w:tcPr>
            <w:tcW w:w="367" w:type="pct"/>
            <w:noWrap/>
          </w:tcPr>
          <w:p w:rsidR="00434DB2" w:rsidRPr="00F733D7" w:rsidRDefault="00434DB2" w:rsidP="00C10743">
            <w:pPr>
              <w:ind w:left="-90" w:right="-90"/>
              <w:jc w:val="center"/>
              <w:rPr>
                <w:bCs/>
                <w:sz w:val="16"/>
                <w:szCs w:val="16"/>
              </w:rPr>
            </w:pPr>
          </w:p>
        </w:tc>
        <w:tc>
          <w:tcPr>
            <w:tcW w:w="381" w:type="pct"/>
            <w:gridSpan w:val="2"/>
            <w:noWrap/>
          </w:tcPr>
          <w:p w:rsidR="00434DB2" w:rsidRPr="00F733D7" w:rsidRDefault="00434DB2" w:rsidP="00C10743">
            <w:pPr>
              <w:ind w:left="-90" w:right="-90"/>
              <w:jc w:val="center"/>
              <w:rPr>
                <w:sz w:val="16"/>
                <w:szCs w:val="16"/>
              </w:rPr>
            </w:pPr>
          </w:p>
        </w:tc>
        <w:tc>
          <w:tcPr>
            <w:tcW w:w="332" w:type="pct"/>
            <w:gridSpan w:val="2"/>
            <w:noWrap/>
          </w:tcPr>
          <w:p w:rsidR="00434DB2" w:rsidRPr="00F733D7" w:rsidRDefault="00434DB2" w:rsidP="00C10743">
            <w:pPr>
              <w:ind w:left="-90" w:right="-90"/>
              <w:jc w:val="center"/>
              <w:rPr>
                <w:sz w:val="16"/>
                <w:szCs w:val="16"/>
              </w:rPr>
            </w:pPr>
          </w:p>
        </w:tc>
        <w:tc>
          <w:tcPr>
            <w:tcW w:w="267" w:type="pct"/>
            <w:gridSpan w:val="2"/>
            <w:noWrap/>
          </w:tcPr>
          <w:p w:rsidR="00434DB2" w:rsidRPr="00F733D7" w:rsidRDefault="00434DB2" w:rsidP="00C10743">
            <w:pPr>
              <w:ind w:left="-90" w:right="-90"/>
              <w:jc w:val="center"/>
              <w:rPr>
                <w:sz w:val="16"/>
                <w:szCs w:val="16"/>
              </w:rPr>
            </w:pPr>
          </w:p>
        </w:tc>
        <w:tc>
          <w:tcPr>
            <w:tcW w:w="263" w:type="pct"/>
            <w:gridSpan w:val="2"/>
          </w:tcPr>
          <w:p w:rsidR="00434DB2" w:rsidRPr="00F733D7" w:rsidRDefault="00434DB2" w:rsidP="00C10743">
            <w:pPr>
              <w:ind w:left="-90" w:right="-90"/>
              <w:jc w:val="center"/>
              <w:rPr>
                <w:sz w:val="16"/>
                <w:szCs w:val="16"/>
              </w:rPr>
            </w:pPr>
          </w:p>
        </w:tc>
        <w:tc>
          <w:tcPr>
            <w:tcW w:w="331" w:type="pct"/>
          </w:tcPr>
          <w:p w:rsidR="00434DB2" w:rsidRPr="00F733D7" w:rsidRDefault="00434DB2" w:rsidP="00C10743">
            <w:pPr>
              <w:ind w:left="-90" w:right="-90"/>
              <w:jc w:val="center"/>
              <w:rPr>
                <w:sz w:val="16"/>
                <w:szCs w:val="16"/>
              </w:rPr>
            </w:pPr>
          </w:p>
        </w:tc>
        <w:tc>
          <w:tcPr>
            <w:tcW w:w="275" w:type="pct"/>
            <w:gridSpan w:val="3"/>
          </w:tcPr>
          <w:p w:rsidR="00434DB2" w:rsidRPr="00F733D7" w:rsidRDefault="00434DB2" w:rsidP="00C10743">
            <w:pPr>
              <w:ind w:left="-90" w:right="-90"/>
              <w:jc w:val="center"/>
              <w:rPr>
                <w:sz w:val="16"/>
                <w:szCs w:val="16"/>
              </w:rPr>
            </w:pPr>
          </w:p>
        </w:tc>
        <w:tc>
          <w:tcPr>
            <w:tcW w:w="260" w:type="pct"/>
          </w:tcPr>
          <w:p w:rsidR="00434DB2" w:rsidRPr="00F733D7" w:rsidRDefault="00434DB2" w:rsidP="00C10743">
            <w:pPr>
              <w:ind w:left="-90" w:right="-90"/>
              <w:jc w:val="center"/>
              <w:rPr>
                <w:sz w:val="16"/>
                <w:szCs w:val="16"/>
              </w:rPr>
            </w:pPr>
          </w:p>
        </w:tc>
        <w:tc>
          <w:tcPr>
            <w:tcW w:w="339" w:type="pct"/>
            <w:gridSpan w:val="3"/>
          </w:tcPr>
          <w:p w:rsidR="00434DB2" w:rsidRPr="00F733D7" w:rsidRDefault="00434DB2" w:rsidP="00C10743">
            <w:pPr>
              <w:ind w:left="-90" w:right="-90"/>
              <w:jc w:val="center"/>
              <w:rPr>
                <w:sz w:val="16"/>
                <w:szCs w:val="16"/>
              </w:rPr>
            </w:pPr>
          </w:p>
        </w:tc>
        <w:tc>
          <w:tcPr>
            <w:tcW w:w="273" w:type="pct"/>
          </w:tcPr>
          <w:p w:rsidR="00434DB2" w:rsidRPr="00F733D7" w:rsidRDefault="00434DB2" w:rsidP="00C10743">
            <w:pPr>
              <w:ind w:left="-90" w:right="-90"/>
              <w:jc w:val="center"/>
              <w:rPr>
                <w:sz w:val="16"/>
                <w:szCs w:val="16"/>
              </w:rPr>
            </w:pPr>
          </w:p>
        </w:tc>
      </w:tr>
      <w:tr w:rsidR="00434DB2" w:rsidRPr="00F733D7" w:rsidTr="00DD473A">
        <w:trPr>
          <w:trHeight w:val="330"/>
        </w:trPr>
        <w:tc>
          <w:tcPr>
            <w:tcW w:w="1912" w:type="pct"/>
            <w:noWrap/>
          </w:tcPr>
          <w:p w:rsidR="00434DB2" w:rsidRPr="00F733D7" w:rsidRDefault="00434DB2" w:rsidP="00C10743">
            <w:pPr>
              <w:ind w:left="-90" w:right="-90"/>
              <w:rPr>
                <w:rFonts w:cs="Arial"/>
                <w:sz w:val="16"/>
                <w:szCs w:val="16"/>
              </w:rPr>
            </w:pPr>
            <w:r w:rsidRPr="00F733D7">
              <w:rPr>
                <w:rFonts w:cs="Arial"/>
                <w:sz w:val="16"/>
                <w:szCs w:val="16"/>
              </w:rPr>
              <w:t>Ornamental fisheries</w:t>
            </w:r>
          </w:p>
        </w:tc>
        <w:tc>
          <w:tcPr>
            <w:tcW w:w="367" w:type="pct"/>
            <w:noWrap/>
          </w:tcPr>
          <w:p w:rsidR="00434DB2" w:rsidRPr="00F733D7" w:rsidRDefault="00434DB2" w:rsidP="00C10743">
            <w:pPr>
              <w:ind w:left="-90" w:right="-90"/>
              <w:jc w:val="center"/>
              <w:rPr>
                <w:bCs/>
                <w:sz w:val="16"/>
                <w:szCs w:val="16"/>
              </w:rPr>
            </w:pPr>
          </w:p>
        </w:tc>
        <w:tc>
          <w:tcPr>
            <w:tcW w:w="381" w:type="pct"/>
            <w:gridSpan w:val="2"/>
            <w:noWrap/>
          </w:tcPr>
          <w:p w:rsidR="00434DB2" w:rsidRPr="00F733D7" w:rsidRDefault="00434DB2" w:rsidP="00C10743">
            <w:pPr>
              <w:ind w:left="-90" w:right="-90"/>
              <w:jc w:val="center"/>
              <w:rPr>
                <w:sz w:val="16"/>
                <w:szCs w:val="16"/>
              </w:rPr>
            </w:pPr>
          </w:p>
        </w:tc>
        <w:tc>
          <w:tcPr>
            <w:tcW w:w="332" w:type="pct"/>
            <w:gridSpan w:val="2"/>
            <w:noWrap/>
          </w:tcPr>
          <w:p w:rsidR="00434DB2" w:rsidRPr="00F733D7" w:rsidRDefault="00434DB2" w:rsidP="00C10743">
            <w:pPr>
              <w:ind w:left="-90" w:right="-90"/>
              <w:jc w:val="center"/>
              <w:rPr>
                <w:sz w:val="16"/>
                <w:szCs w:val="16"/>
              </w:rPr>
            </w:pPr>
          </w:p>
        </w:tc>
        <w:tc>
          <w:tcPr>
            <w:tcW w:w="267" w:type="pct"/>
            <w:gridSpan w:val="2"/>
            <w:noWrap/>
          </w:tcPr>
          <w:p w:rsidR="00434DB2" w:rsidRPr="00F733D7" w:rsidRDefault="00434DB2" w:rsidP="00C10743">
            <w:pPr>
              <w:ind w:left="-90" w:right="-90"/>
              <w:jc w:val="center"/>
              <w:rPr>
                <w:sz w:val="16"/>
                <w:szCs w:val="16"/>
              </w:rPr>
            </w:pPr>
          </w:p>
        </w:tc>
        <w:tc>
          <w:tcPr>
            <w:tcW w:w="263" w:type="pct"/>
            <w:gridSpan w:val="2"/>
          </w:tcPr>
          <w:p w:rsidR="00434DB2" w:rsidRPr="00F733D7" w:rsidRDefault="00434DB2" w:rsidP="00C10743">
            <w:pPr>
              <w:ind w:left="-90" w:right="-90"/>
              <w:jc w:val="center"/>
              <w:rPr>
                <w:sz w:val="16"/>
                <w:szCs w:val="16"/>
              </w:rPr>
            </w:pPr>
          </w:p>
        </w:tc>
        <w:tc>
          <w:tcPr>
            <w:tcW w:w="331" w:type="pct"/>
          </w:tcPr>
          <w:p w:rsidR="00434DB2" w:rsidRPr="00F733D7" w:rsidRDefault="00434DB2" w:rsidP="00C10743">
            <w:pPr>
              <w:ind w:left="-90" w:right="-90"/>
              <w:jc w:val="center"/>
              <w:rPr>
                <w:sz w:val="16"/>
                <w:szCs w:val="16"/>
              </w:rPr>
            </w:pPr>
          </w:p>
        </w:tc>
        <w:tc>
          <w:tcPr>
            <w:tcW w:w="275" w:type="pct"/>
            <w:gridSpan w:val="3"/>
          </w:tcPr>
          <w:p w:rsidR="00434DB2" w:rsidRPr="00F733D7" w:rsidRDefault="00434DB2" w:rsidP="00C10743">
            <w:pPr>
              <w:ind w:left="-90" w:right="-90"/>
              <w:jc w:val="center"/>
              <w:rPr>
                <w:sz w:val="16"/>
                <w:szCs w:val="16"/>
              </w:rPr>
            </w:pPr>
          </w:p>
        </w:tc>
        <w:tc>
          <w:tcPr>
            <w:tcW w:w="260" w:type="pct"/>
          </w:tcPr>
          <w:p w:rsidR="00434DB2" w:rsidRPr="00F733D7" w:rsidRDefault="00434DB2" w:rsidP="00C10743">
            <w:pPr>
              <w:ind w:left="-90" w:right="-90"/>
              <w:jc w:val="center"/>
              <w:rPr>
                <w:sz w:val="16"/>
                <w:szCs w:val="16"/>
              </w:rPr>
            </w:pPr>
          </w:p>
        </w:tc>
        <w:tc>
          <w:tcPr>
            <w:tcW w:w="339" w:type="pct"/>
            <w:gridSpan w:val="3"/>
          </w:tcPr>
          <w:p w:rsidR="00434DB2" w:rsidRPr="00F733D7" w:rsidRDefault="00434DB2" w:rsidP="00C10743">
            <w:pPr>
              <w:ind w:left="-90" w:right="-90"/>
              <w:jc w:val="center"/>
              <w:rPr>
                <w:sz w:val="16"/>
                <w:szCs w:val="16"/>
              </w:rPr>
            </w:pPr>
          </w:p>
        </w:tc>
        <w:tc>
          <w:tcPr>
            <w:tcW w:w="273" w:type="pct"/>
          </w:tcPr>
          <w:p w:rsidR="00434DB2" w:rsidRPr="00F733D7" w:rsidRDefault="00434DB2" w:rsidP="00C10743">
            <w:pPr>
              <w:ind w:left="-90" w:right="-90"/>
              <w:jc w:val="center"/>
              <w:rPr>
                <w:sz w:val="16"/>
                <w:szCs w:val="16"/>
              </w:rPr>
            </w:pPr>
          </w:p>
        </w:tc>
      </w:tr>
      <w:tr w:rsidR="00434DB2" w:rsidRPr="00F733D7" w:rsidTr="00DD473A">
        <w:trPr>
          <w:trHeight w:val="330"/>
        </w:trPr>
        <w:tc>
          <w:tcPr>
            <w:tcW w:w="1912" w:type="pct"/>
            <w:noWrap/>
          </w:tcPr>
          <w:p w:rsidR="00434DB2" w:rsidRPr="00F733D7" w:rsidRDefault="00434DB2" w:rsidP="00C10743">
            <w:pPr>
              <w:ind w:left="-90" w:right="-90"/>
              <w:rPr>
                <w:rFonts w:cs="Arial"/>
                <w:sz w:val="16"/>
                <w:szCs w:val="16"/>
              </w:rPr>
            </w:pPr>
            <w:r w:rsidRPr="00F733D7">
              <w:rPr>
                <w:rFonts w:cs="Arial"/>
                <w:sz w:val="16"/>
                <w:szCs w:val="16"/>
              </w:rPr>
              <w:t>Composite fish culture</w:t>
            </w:r>
          </w:p>
        </w:tc>
        <w:tc>
          <w:tcPr>
            <w:tcW w:w="367" w:type="pct"/>
            <w:noWrap/>
          </w:tcPr>
          <w:p w:rsidR="00434DB2" w:rsidRPr="00F733D7" w:rsidRDefault="00434DB2" w:rsidP="00C10743">
            <w:pPr>
              <w:ind w:left="-90" w:right="-90"/>
              <w:jc w:val="center"/>
              <w:rPr>
                <w:bCs/>
                <w:sz w:val="16"/>
                <w:szCs w:val="16"/>
              </w:rPr>
            </w:pPr>
          </w:p>
        </w:tc>
        <w:tc>
          <w:tcPr>
            <w:tcW w:w="381" w:type="pct"/>
            <w:gridSpan w:val="2"/>
            <w:noWrap/>
          </w:tcPr>
          <w:p w:rsidR="00434DB2" w:rsidRPr="00F733D7" w:rsidRDefault="00434DB2" w:rsidP="00C10743">
            <w:pPr>
              <w:ind w:left="-90" w:right="-90"/>
              <w:jc w:val="center"/>
              <w:rPr>
                <w:sz w:val="16"/>
                <w:szCs w:val="16"/>
              </w:rPr>
            </w:pPr>
          </w:p>
        </w:tc>
        <w:tc>
          <w:tcPr>
            <w:tcW w:w="332" w:type="pct"/>
            <w:gridSpan w:val="2"/>
            <w:noWrap/>
          </w:tcPr>
          <w:p w:rsidR="00434DB2" w:rsidRPr="00F733D7" w:rsidRDefault="00434DB2" w:rsidP="00C10743">
            <w:pPr>
              <w:ind w:left="-90" w:right="-90"/>
              <w:jc w:val="center"/>
              <w:rPr>
                <w:sz w:val="16"/>
                <w:szCs w:val="16"/>
              </w:rPr>
            </w:pPr>
          </w:p>
        </w:tc>
        <w:tc>
          <w:tcPr>
            <w:tcW w:w="267" w:type="pct"/>
            <w:gridSpan w:val="2"/>
            <w:noWrap/>
          </w:tcPr>
          <w:p w:rsidR="00434DB2" w:rsidRPr="00F733D7" w:rsidRDefault="00434DB2" w:rsidP="00C10743">
            <w:pPr>
              <w:ind w:left="-90" w:right="-90"/>
              <w:jc w:val="center"/>
              <w:rPr>
                <w:sz w:val="16"/>
                <w:szCs w:val="16"/>
              </w:rPr>
            </w:pPr>
          </w:p>
        </w:tc>
        <w:tc>
          <w:tcPr>
            <w:tcW w:w="263" w:type="pct"/>
            <w:gridSpan w:val="2"/>
          </w:tcPr>
          <w:p w:rsidR="00434DB2" w:rsidRPr="00F733D7" w:rsidRDefault="00434DB2" w:rsidP="00C10743">
            <w:pPr>
              <w:ind w:left="-90" w:right="-90"/>
              <w:jc w:val="center"/>
              <w:rPr>
                <w:sz w:val="16"/>
                <w:szCs w:val="16"/>
              </w:rPr>
            </w:pPr>
          </w:p>
        </w:tc>
        <w:tc>
          <w:tcPr>
            <w:tcW w:w="331" w:type="pct"/>
          </w:tcPr>
          <w:p w:rsidR="00434DB2" w:rsidRPr="00F733D7" w:rsidRDefault="00434DB2" w:rsidP="00C10743">
            <w:pPr>
              <w:ind w:left="-90" w:right="-90"/>
              <w:jc w:val="center"/>
              <w:rPr>
                <w:sz w:val="16"/>
                <w:szCs w:val="16"/>
              </w:rPr>
            </w:pPr>
          </w:p>
        </w:tc>
        <w:tc>
          <w:tcPr>
            <w:tcW w:w="275" w:type="pct"/>
            <w:gridSpan w:val="3"/>
          </w:tcPr>
          <w:p w:rsidR="00434DB2" w:rsidRPr="00F733D7" w:rsidRDefault="00434DB2" w:rsidP="00C10743">
            <w:pPr>
              <w:ind w:left="-90" w:right="-90"/>
              <w:jc w:val="center"/>
              <w:rPr>
                <w:sz w:val="16"/>
                <w:szCs w:val="16"/>
              </w:rPr>
            </w:pPr>
          </w:p>
        </w:tc>
        <w:tc>
          <w:tcPr>
            <w:tcW w:w="260" w:type="pct"/>
          </w:tcPr>
          <w:p w:rsidR="00434DB2" w:rsidRPr="00F733D7" w:rsidRDefault="00434DB2" w:rsidP="00C10743">
            <w:pPr>
              <w:ind w:left="-90" w:right="-90"/>
              <w:jc w:val="center"/>
              <w:rPr>
                <w:sz w:val="16"/>
                <w:szCs w:val="16"/>
              </w:rPr>
            </w:pPr>
          </w:p>
        </w:tc>
        <w:tc>
          <w:tcPr>
            <w:tcW w:w="339" w:type="pct"/>
            <w:gridSpan w:val="3"/>
          </w:tcPr>
          <w:p w:rsidR="00434DB2" w:rsidRPr="00F733D7" w:rsidRDefault="00434DB2" w:rsidP="00C10743">
            <w:pPr>
              <w:ind w:left="-90" w:right="-90"/>
              <w:jc w:val="center"/>
              <w:rPr>
                <w:sz w:val="16"/>
                <w:szCs w:val="16"/>
              </w:rPr>
            </w:pPr>
          </w:p>
        </w:tc>
        <w:tc>
          <w:tcPr>
            <w:tcW w:w="273" w:type="pct"/>
          </w:tcPr>
          <w:p w:rsidR="00434DB2" w:rsidRPr="00F733D7" w:rsidRDefault="00434DB2" w:rsidP="00C10743">
            <w:pPr>
              <w:ind w:left="-90" w:right="-90"/>
              <w:jc w:val="center"/>
              <w:rPr>
                <w:sz w:val="16"/>
                <w:szCs w:val="16"/>
              </w:rPr>
            </w:pPr>
          </w:p>
        </w:tc>
      </w:tr>
      <w:tr w:rsidR="00434DB2" w:rsidRPr="00F733D7" w:rsidTr="00DD473A">
        <w:trPr>
          <w:trHeight w:val="330"/>
        </w:trPr>
        <w:tc>
          <w:tcPr>
            <w:tcW w:w="1912" w:type="pct"/>
            <w:noWrap/>
          </w:tcPr>
          <w:p w:rsidR="00434DB2" w:rsidRPr="00F733D7" w:rsidRDefault="00434DB2" w:rsidP="00C10743">
            <w:pPr>
              <w:ind w:left="-90" w:right="-90"/>
              <w:rPr>
                <w:rFonts w:cs="Arial"/>
                <w:sz w:val="16"/>
                <w:szCs w:val="16"/>
              </w:rPr>
            </w:pPr>
            <w:r w:rsidRPr="00F733D7">
              <w:rPr>
                <w:rFonts w:cs="Arial"/>
                <w:sz w:val="16"/>
                <w:szCs w:val="16"/>
              </w:rPr>
              <w:t>Freshwater prawn culture</w:t>
            </w:r>
          </w:p>
        </w:tc>
        <w:tc>
          <w:tcPr>
            <w:tcW w:w="367" w:type="pct"/>
            <w:noWrap/>
          </w:tcPr>
          <w:p w:rsidR="00434DB2" w:rsidRPr="00F733D7" w:rsidRDefault="00434DB2" w:rsidP="00C10743">
            <w:pPr>
              <w:ind w:left="-90" w:right="-90"/>
              <w:jc w:val="center"/>
              <w:rPr>
                <w:bCs/>
                <w:sz w:val="16"/>
                <w:szCs w:val="16"/>
              </w:rPr>
            </w:pPr>
          </w:p>
        </w:tc>
        <w:tc>
          <w:tcPr>
            <w:tcW w:w="381" w:type="pct"/>
            <w:gridSpan w:val="2"/>
            <w:noWrap/>
          </w:tcPr>
          <w:p w:rsidR="00434DB2" w:rsidRPr="00F733D7" w:rsidRDefault="00434DB2" w:rsidP="00C10743">
            <w:pPr>
              <w:ind w:left="-90" w:right="-90"/>
              <w:jc w:val="center"/>
              <w:rPr>
                <w:sz w:val="16"/>
                <w:szCs w:val="16"/>
              </w:rPr>
            </w:pPr>
          </w:p>
        </w:tc>
        <w:tc>
          <w:tcPr>
            <w:tcW w:w="332" w:type="pct"/>
            <w:gridSpan w:val="2"/>
            <w:noWrap/>
          </w:tcPr>
          <w:p w:rsidR="00434DB2" w:rsidRPr="00F733D7" w:rsidRDefault="00434DB2" w:rsidP="00C10743">
            <w:pPr>
              <w:ind w:left="-90" w:right="-90"/>
              <w:jc w:val="center"/>
              <w:rPr>
                <w:sz w:val="16"/>
                <w:szCs w:val="16"/>
              </w:rPr>
            </w:pPr>
          </w:p>
        </w:tc>
        <w:tc>
          <w:tcPr>
            <w:tcW w:w="267" w:type="pct"/>
            <w:gridSpan w:val="2"/>
            <w:noWrap/>
          </w:tcPr>
          <w:p w:rsidR="00434DB2" w:rsidRPr="00F733D7" w:rsidRDefault="00434DB2" w:rsidP="00C10743">
            <w:pPr>
              <w:ind w:left="-90" w:right="-90"/>
              <w:jc w:val="center"/>
              <w:rPr>
                <w:sz w:val="16"/>
                <w:szCs w:val="16"/>
              </w:rPr>
            </w:pPr>
          </w:p>
        </w:tc>
        <w:tc>
          <w:tcPr>
            <w:tcW w:w="263" w:type="pct"/>
            <w:gridSpan w:val="2"/>
          </w:tcPr>
          <w:p w:rsidR="00434DB2" w:rsidRPr="00F733D7" w:rsidRDefault="00434DB2" w:rsidP="00C10743">
            <w:pPr>
              <w:ind w:left="-90" w:right="-90"/>
              <w:jc w:val="center"/>
              <w:rPr>
                <w:sz w:val="16"/>
                <w:szCs w:val="16"/>
              </w:rPr>
            </w:pPr>
          </w:p>
        </w:tc>
        <w:tc>
          <w:tcPr>
            <w:tcW w:w="331" w:type="pct"/>
          </w:tcPr>
          <w:p w:rsidR="00434DB2" w:rsidRPr="00F733D7" w:rsidRDefault="00434DB2" w:rsidP="00C10743">
            <w:pPr>
              <w:ind w:left="-90" w:right="-90"/>
              <w:jc w:val="center"/>
              <w:rPr>
                <w:sz w:val="16"/>
                <w:szCs w:val="16"/>
              </w:rPr>
            </w:pPr>
          </w:p>
        </w:tc>
        <w:tc>
          <w:tcPr>
            <w:tcW w:w="275" w:type="pct"/>
            <w:gridSpan w:val="3"/>
          </w:tcPr>
          <w:p w:rsidR="00434DB2" w:rsidRPr="00F733D7" w:rsidRDefault="00434DB2" w:rsidP="00C10743">
            <w:pPr>
              <w:ind w:left="-90" w:right="-90"/>
              <w:jc w:val="center"/>
              <w:rPr>
                <w:sz w:val="16"/>
                <w:szCs w:val="16"/>
              </w:rPr>
            </w:pPr>
          </w:p>
        </w:tc>
        <w:tc>
          <w:tcPr>
            <w:tcW w:w="260" w:type="pct"/>
          </w:tcPr>
          <w:p w:rsidR="00434DB2" w:rsidRPr="00F733D7" w:rsidRDefault="00434DB2" w:rsidP="00C10743">
            <w:pPr>
              <w:ind w:left="-90" w:right="-90"/>
              <w:jc w:val="center"/>
              <w:rPr>
                <w:sz w:val="16"/>
                <w:szCs w:val="16"/>
              </w:rPr>
            </w:pPr>
          </w:p>
        </w:tc>
        <w:tc>
          <w:tcPr>
            <w:tcW w:w="339" w:type="pct"/>
            <w:gridSpan w:val="3"/>
          </w:tcPr>
          <w:p w:rsidR="00434DB2" w:rsidRPr="00F733D7" w:rsidRDefault="00434DB2" w:rsidP="00C10743">
            <w:pPr>
              <w:ind w:left="-90" w:right="-90"/>
              <w:jc w:val="center"/>
              <w:rPr>
                <w:sz w:val="16"/>
                <w:szCs w:val="16"/>
              </w:rPr>
            </w:pPr>
          </w:p>
        </w:tc>
        <w:tc>
          <w:tcPr>
            <w:tcW w:w="273" w:type="pct"/>
          </w:tcPr>
          <w:p w:rsidR="00434DB2" w:rsidRPr="00F733D7" w:rsidRDefault="00434DB2" w:rsidP="00C10743">
            <w:pPr>
              <w:ind w:left="-90" w:right="-90"/>
              <w:jc w:val="center"/>
              <w:rPr>
                <w:sz w:val="16"/>
                <w:szCs w:val="16"/>
              </w:rPr>
            </w:pPr>
          </w:p>
        </w:tc>
      </w:tr>
      <w:tr w:rsidR="00434DB2" w:rsidRPr="00F733D7" w:rsidTr="00DD473A">
        <w:trPr>
          <w:trHeight w:val="330"/>
        </w:trPr>
        <w:tc>
          <w:tcPr>
            <w:tcW w:w="1912" w:type="pct"/>
            <w:noWrap/>
          </w:tcPr>
          <w:p w:rsidR="00434DB2" w:rsidRPr="00F733D7" w:rsidRDefault="00434DB2" w:rsidP="00C10743">
            <w:pPr>
              <w:ind w:left="-90" w:right="-90"/>
              <w:rPr>
                <w:rFonts w:cs="Arial"/>
                <w:sz w:val="16"/>
                <w:szCs w:val="16"/>
              </w:rPr>
            </w:pPr>
            <w:r w:rsidRPr="00F733D7">
              <w:rPr>
                <w:rFonts w:cs="Arial"/>
                <w:sz w:val="16"/>
                <w:szCs w:val="16"/>
              </w:rPr>
              <w:t>Shrimp farming</w:t>
            </w:r>
          </w:p>
        </w:tc>
        <w:tc>
          <w:tcPr>
            <w:tcW w:w="367" w:type="pct"/>
            <w:noWrap/>
          </w:tcPr>
          <w:p w:rsidR="00434DB2" w:rsidRPr="00F733D7" w:rsidRDefault="00434DB2" w:rsidP="00C10743">
            <w:pPr>
              <w:ind w:left="-90" w:right="-90"/>
              <w:jc w:val="center"/>
              <w:rPr>
                <w:bCs/>
                <w:sz w:val="16"/>
                <w:szCs w:val="16"/>
              </w:rPr>
            </w:pPr>
          </w:p>
        </w:tc>
        <w:tc>
          <w:tcPr>
            <w:tcW w:w="381" w:type="pct"/>
            <w:gridSpan w:val="2"/>
            <w:noWrap/>
          </w:tcPr>
          <w:p w:rsidR="00434DB2" w:rsidRPr="00F733D7" w:rsidRDefault="00434DB2" w:rsidP="00C10743">
            <w:pPr>
              <w:ind w:left="-90" w:right="-90"/>
              <w:jc w:val="center"/>
              <w:rPr>
                <w:sz w:val="16"/>
                <w:szCs w:val="16"/>
              </w:rPr>
            </w:pPr>
          </w:p>
        </w:tc>
        <w:tc>
          <w:tcPr>
            <w:tcW w:w="332" w:type="pct"/>
            <w:gridSpan w:val="2"/>
            <w:noWrap/>
          </w:tcPr>
          <w:p w:rsidR="00434DB2" w:rsidRPr="00F733D7" w:rsidRDefault="00434DB2" w:rsidP="00C10743">
            <w:pPr>
              <w:ind w:left="-90" w:right="-90"/>
              <w:jc w:val="center"/>
              <w:rPr>
                <w:sz w:val="16"/>
                <w:szCs w:val="16"/>
              </w:rPr>
            </w:pPr>
          </w:p>
        </w:tc>
        <w:tc>
          <w:tcPr>
            <w:tcW w:w="267" w:type="pct"/>
            <w:gridSpan w:val="2"/>
            <w:noWrap/>
          </w:tcPr>
          <w:p w:rsidR="00434DB2" w:rsidRPr="00F733D7" w:rsidRDefault="00434DB2" w:rsidP="00C10743">
            <w:pPr>
              <w:ind w:left="-90" w:right="-90"/>
              <w:jc w:val="center"/>
              <w:rPr>
                <w:sz w:val="16"/>
                <w:szCs w:val="16"/>
              </w:rPr>
            </w:pPr>
          </w:p>
        </w:tc>
        <w:tc>
          <w:tcPr>
            <w:tcW w:w="263" w:type="pct"/>
            <w:gridSpan w:val="2"/>
          </w:tcPr>
          <w:p w:rsidR="00434DB2" w:rsidRPr="00F733D7" w:rsidRDefault="00434DB2" w:rsidP="00C10743">
            <w:pPr>
              <w:ind w:left="-90" w:right="-90"/>
              <w:jc w:val="center"/>
              <w:rPr>
                <w:sz w:val="16"/>
                <w:szCs w:val="16"/>
              </w:rPr>
            </w:pPr>
          </w:p>
        </w:tc>
        <w:tc>
          <w:tcPr>
            <w:tcW w:w="331" w:type="pct"/>
          </w:tcPr>
          <w:p w:rsidR="00434DB2" w:rsidRPr="00F733D7" w:rsidRDefault="00434DB2" w:rsidP="00C10743">
            <w:pPr>
              <w:ind w:left="-90" w:right="-90"/>
              <w:jc w:val="center"/>
              <w:rPr>
                <w:sz w:val="16"/>
                <w:szCs w:val="16"/>
              </w:rPr>
            </w:pPr>
          </w:p>
        </w:tc>
        <w:tc>
          <w:tcPr>
            <w:tcW w:w="275" w:type="pct"/>
            <w:gridSpan w:val="3"/>
          </w:tcPr>
          <w:p w:rsidR="00434DB2" w:rsidRPr="00F733D7" w:rsidRDefault="00434DB2" w:rsidP="00C10743">
            <w:pPr>
              <w:ind w:left="-90" w:right="-90"/>
              <w:jc w:val="center"/>
              <w:rPr>
                <w:sz w:val="16"/>
                <w:szCs w:val="16"/>
              </w:rPr>
            </w:pPr>
          </w:p>
        </w:tc>
        <w:tc>
          <w:tcPr>
            <w:tcW w:w="260" w:type="pct"/>
          </w:tcPr>
          <w:p w:rsidR="00434DB2" w:rsidRPr="00F733D7" w:rsidRDefault="00434DB2" w:rsidP="00C10743">
            <w:pPr>
              <w:ind w:left="-90" w:right="-90"/>
              <w:jc w:val="center"/>
              <w:rPr>
                <w:sz w:val="16"/>
                <w:szCs w:val="16"/>
              </w:rPr>
            </w:pPr>
          </w:p>
        </w:tc>
        <w:tc>
          <w:tcPr>
            <w:tcW w:w="339" w:type="pct"/>
            <w:gridSpan w:val="3"/>
          </w:tcPr>
          <w:p w:rsidR="00434DB2" w:rsidRPr="00F733D7" w:rsidRDefault="00434DB2" w:rsidP="00C10743">
            <w:pPr>
              <w:ind w:left="-90" w:right="-90"/>
              <w:jc w:val="center"/>
              <w:rPr>
                <w:sz w:val="16"/>
                <w:szCs w:val="16"/>
              </w:rPr>
            </w:pPr>
          </w:p>
        </w:tc>
        <w:tc>
          <w:tcPr>
            <w:tcW w:w="273" w:type="pct"/>
          </w:tcPr>
          <w:p w:rsidR="00434DB2" w:rsidRPr="00F733D7" w:rsidRDefault="00434DB2" w:rsidP="00C10743">
            <w:pPr>
              <w:ind w:left="-90" w:right="-90"/>
              <w:jc w:val="center"/>
              <w:rPr>
                <w:sz w:val="16"/>
                <w:szCs w:val="16"/>
              </w:rPr>
            </w:pPr>
          </w:p>
        </w:tc>
      </w:tr>
      <w:tr w:rsidR="00434DB2" w:rsidRPr="00F733D7" w:rsidTr="00DD473A">
        <w:trPr>
          <w:trHeight w:val="330"/>
        </w:trPr>
        <w:tc>
          <w:tcPr>
            <w:tcW w:w="1912" w:type="pct"/>
            <w:noWrap/>
          </w:tcPr>
          <w:p w:rsidR="00434DB2" w:rsidRPr="00F733D7" w:rsidRDefault="00434DB2" w:rsidP="00C10743">
            <w:pPr>
              <w:ind w:left="-90" w:right="-90"/>
              <w:rPr>
                <w:rFonts w:cs="Arial"/>
                <w:sz w:val="16"/>
                <w:szCs w:val="16"/>
              </w:rPr>
            </w:pPr>
            <w:r w:rsidRPr="00F733D7">
              <w:rPr>
                <w:rFonts w:cs="Arial"/>
                <w:sz w:val="16"/>
                <w:szCs w:val="16"/>
              </w:rPr>
              <w:t>Pearl culture</w:t>
            </w:r>
          </w:p>
        </w:tc>
        <w:tc>
          <w:tcPr>
            <w:tcW w:w="367" w:type="pct"/>
            <w:noWrap/>
          </w:tcPr>
          <w:p w:rsidR="00434DB2" w:rsidRPr="00F733D7" w:rsidRDefault="00434DB2" w:rsidP="00C10743">
            <w:pPr>
              <w:ind w:left="-90" w:right="-90"/>
              <w:jc w:val="center"/>
              <w:rPr>
                <w:bCs/>
                <w:sz w:val="16"/>
                <w:szCs w:val="16"/>
              </w:rPr>
            </w:pPr>
          </w:p>
        </w:tc>
        <w:tc>
          <w:tcPr>
            <w:tcW w:w="381" w:type="pct"/>
            <w:gridSpan w:val="2"/>
            <w:noWrap/>
          </w:tcPr>
          <w:p w:rsidR="00434DB2" w:rsidRPr="00F733D7" w:rsidRDefault="00434DB2" w:rsidP="00C10743">
            <w:pPr>
              <w:ind w:left="-90" w:right="-90"/>
              <w:jc w:val="center"/>
              <w:rPr>
                <w:sz w:val="16"/>
                <w:szCs w:val="16"/>
              </w:rPr>
            </w:pPr>
          </w:p>
        </w:tc>
        <w:tc>
          <w:tcPr>
            <w:tcW w:w="332" w:type="pct"/>
            <w:gridSpan w:val="2"/>
            <w:noWrap/>
          </w:tcPr>
          <w:p w:rsidR="00434DB2" w:rsidRPr="00F733D7" w:rsidRDefault="00434DB2" w:rsidP="00C10743">
            <w:pPr>
              <w:ind w:left="-90" w:right="-90"/>
              <w:jc w:val="center"/>
              <w:rPr>
                <w:sz w:val="16"/>
                <w:szCs w:val="16"/>
              </w:rPr>
            </w:pPr>
          </w:p>
        </w:tc>
        <w:tc>
          <w:tcPr>
            <w:tcW w:w="267" w:type="pct"/>
            <w:gridSpan w:val="2"/>
            <w:noWrap/>
          </w:tcPr>
          <w:p w:rsidR="00434DB2" w:rsidRPr="00F733D7" w:rsidRDefault="00434DB2" w:rsidP="00C10743">
            <w:pPr>
              <w:ind w:left="-90" w:right="-90"/>
              <w:jc w:val="center"/>
              <w:rPr>
                <w:sz w:val="16"/>
                <w:szCs w:val="16"/>
              </w:rPr>
            </w:pPr>
          </w:p>
        </w:tc>
        <w:tc>
          <w:tcPr>
            <w:tcW w:w="263" w:type="pct"/>
            <w:gridSpan w:val="2"/>
          </w:tcPr>
          <w:p w:rsidR="00434DB2" w:rsidRPr="00F733D7" w:rsidRDefault="00434DB2" w:rsidP="00C10743">
            <w:pPr>
              <w:ind w:left="-90" w:right="-90"/>
              <w:jc w:val="center"/>
              <w:rPr>
                <w:sz w:val="16"/>
                <w:szCs w:val="16"/>
              </w:rPr>
            </w:pPr>
          </w:p>
        </w:tc>
        <w:tc>
          <w:tcPr>
            <w:tcW w:w="331" w:type="pct"/>
          </w:tcPr>
          <w:p w:rsidR="00434DB2" w:rsidRPr="00F733D7" w:rsidRDefault="00434DB2" w:rsidP="00C10743">
            <w:pPr>
              <w:ind w:left="-90" w:right="-90"/>
              <w:jc w:val="center"/>
              <w:rPr>
                <w:sz w:val="16"/>
                <w:szCs w:val="16"/>
              </w:rPr>
            </w:pPr>
          </w:p>
        </w:tc>
        <w:tc>
          <w:tcPr>
            <w:tcW w:w="275" w:type="pct"/>
            <w:gridSpan w:val="3"/>
          </w:tcPr>
          <w:p w:rsidR="00434DB2" w:rsidRPr="00F733D7" w:rsidRDefault="00434DB2" w:rsidP="00C10743">
            <w:pPr>
              <w:ind w:left="-90" w:right="-90"/>
              <w:jc w:val="center"/>
              <w:rPr>
                <w:sz w:val="16"/>
                <w:szCs w:val="16"/>
              </w:rPr>
            </w:pPr>
          </w:p>
        </w:tc>
        <w:tc>
          <w:tcPr>
            <w:tcW w:w="260" w:type="pct"/>
          </w:tcPr>
          <w:p w:rsidR="00434DB2" w:rsidRPr="00F733D7" w:rsidRDefault="00434DB2" w:rsidP="00C10743">
            <w:pPr>
              <w:ind w:left="-90" w:right="-90"/>
              <w:jc w:val="center"/>
              <w:rPr>
                <w:sz w:val="16"/>
                <w:szCs w:val="16"/>
              </w:rPr>
            </w:pPr>
          </w:p>
        </w:tc>
        <w:tc>
          <w:tcPr>
            <w:tcW w:w="339" w:type="pct"/>
            <w:gridSpan w:val="3"/>
          </w:tcPr>
          <w:p w:rsidR="00434DB2" w:rsidRPr="00F733D7" w:rsidRDefault="00434DB2" w:rsidP="00C10743">
            <w:pPr>
              <w:ind w:left="-90" w:right="-90"/>
              <w:jc w:val="center"/>
              <w:rPr>
                <w:sz w:val="16"/>
                <w:szCs w:val="16"/>
              </w:rPr>
            </w:pPr>
          </w:p>
        </w:tc>
        <w:tc>
          <w:tcPr>
            <w:tcW w:w="273" w:type="pct"/>
          </w:tcPr>
          <w:p w:rsidR="00434DB2" w:rsidRPr="00F733D7" w:rsidRDefault="00434DB2" w:rsidP="00C10743">
            <w:pPr>
              <w:ind w:left="-90" w:right="-90"/>
              <w:jc w:val="center"/>
              <w:rPr>
                <w:sz w:val="16"/>
                <w:szCs w:val="16"/>
              </w:rPr>
            </w:pPr>
          </w:p>
        </w:tc>
      </w:tr>
      <w:tr w:rsidR="00434DB2" w:rsidRPr="00F733D7" w:rsidTr="00DD473A">
        <w:trPr>
          <w:trHeight w:val="330"/>
        </w:trPr>
        <w:tc>
          <w:tcPr>
            <w:tcW w:w="1912" w:type="pct"/>
            <w:noWrap/>
          </w:tcPr>
          <w:p w:rsidR="00434DB2" w:rsidRPr="00F733D7" w:rsidRDefault="00434DB2" w:rsidP="00C10743">
            <w:pPr>
              <w:ind w:left="-90" w:right="-90"/>
              <w:rPr>
                <w:rFonts w:cs="Arial"/>
                <w:sz w:val="16"/>
                <w:szCs w:val="16"/>
              </w:rPr>
            </w:pPr>
            <w:r w:rsidRPr="00F733D7">
              <w:rPr>
                <w:rFonts w:cs="Arial"/>
                <w:sz w:val="16"/>
                <w:szCs w:val="16"/>
              </w:rPr>
              <w:t xml:space="preserve">Cold water fisheries </w:t>
            </w:r>
          </w:p>
        </w:tc>
        <w:tc>
          <w:tcPr>
            <w:tcW w:w="367" w:type="pct"/>
            <w:noWrap/>
          </w:tcPr>
          <w:p w:rsidR="00434DB2" w:rsidRPr="00F733D7" w:rsidRDefault="00434DB2" w:rsidP="00C10743">
            <w:pPr>
              <w:ind w:left="-90" w:right="-90"/>
              <w:jc w:val="center"/>
              <w:rPr>
                <w:bCs/>
                <w:sz w:val="16"/>
                <w:szCs w:val="16"/>
              </w:rPr>
            </w:pPr>
          </w:p>
        </w:tc>
        <w:tc>
          <w:tcPr>
            <w:tcW w:w="381" w:type="pct"/>
            <w:gridSpan w:val="2"/>
            <w:noWrap/>
          </w:tcPr>
          <w:p w:rsidR="00434DB2" w:rsidRPr="00F733D7" w:rsidRDefault="00434DB2" w:rsidP="00C10743">
            <w:pPr>
              <w:ind w:left="-90" w:right="-90"/>
              <w:jc w:val="center"/>
              <w:rPr>
                <w:sz w:val="16"/>
                <w:szCs w:val="16"/>
              </w:rPr>
            </w:pPr>
          </w:p>
        </w:tc>
        <w:tc>
          <w:tcPr>
            <w:tcW w:w="332" w:type="pct"/>
            <w:gridSpan w:val="2"/>
            <w:noWrap/>
          </w:tcPr>
          <w:p w:rsidR="00434DB2" w:rsidRPr="00F733D7" w:rsidRDefault="00434DB2" w:rsidP="00C10743">
            <w:pPr>
              <w:ind w:left="-90" w:right="-90"/>
              <w:jc w:val="center"/>
              <w:rPr>
                <w:sz w:val="16"/>
                <w:szCs w:val="16"/>
              </w:rPr>
            </w:pPr>
          </w:p>
        </w:tc>
        <w:tc>
          <w:tcPr>
            <w:tcW w:w="267" w:type="pct"/>
            <w:gridSpan w:val="2"/>
            <w:noWrap/>
          </w:tcPr>
          <w:p w:rsidR="00434DB2" w:rsidRPr="00F733D7" w:rsidRDefault="00434DB2" w:rsidP="00C10743">
            <w:pPr>
              <w:ind w:left="-90" w:right="-90"/>
              <w:jc w:val="center"/>
              <w:rPr>
                <w:sz w:val="16"/>
                <w:szCs w:val="16"/>
              </w:rPr>
            </w:pPr>
          </w:p>
        </w:tc>
        <w:tc>
          <w:tcPr>
            <w:tcW w:w="263" w:type="pct"/>
            <w:gridSpan w:val="2"/>
          </w:tcPr>
          <w:p w:rsidR="00434DB2" w:rsidRPr="00F733D7" w:rsidRDefault="00434DB2" w:rsidP="00C10743">
            <w:pPr>
              <w:ind w:left="-90" w:right="-90"/>
              <w:jc w:val="center"/>
              <w:rPr>
                <w:sz w:val="16"/>
                <w:szCs w:val="16"/>
              </w:rPr>
            </w:pPr>
          </w:p>
        </w:tc>
        <w:tc>
          <w:tcPr>
            <w:tcW w:w="331" w:type="pct"/>
          </w:tcPr>
          <w:p w:rsidR="00434DB2" w:rsidRPr="00F733D7" w:rsidRDefault="00434DB2" w:rsidP="00C10743">
            <w:pPr>
              <w:ind w:left="-90" w:right="-90"/>
              <w:jc w:val="center"/>
              <w:rPr>
                <w:sz w:val="16"/>
                <w:szCs w:val="16"/>
              </w:rPr>
            </w:pPr>
          </w:p>
        </w:tc>
        <w:tc>
          <w:tcPr>
            <w:tcW w:w="275" w:type="pct"/>
            <w:gridSpan w:val="3"/>
          </w:tcPr>
          <w:p w:rsidR="00434DB2" w:rsidRPr="00F733D7" w:rsidRDefault="00434DB2" w:rsidP="00C10743">
            <w:pPr>
              <w:ind w:left="-90" w:right="-90"/>
              <w:jc w:val="center"/>
              <w:rPr>
                <w:sz w:val="16"/>
                <w:szCs w:val="16"/>
              </w:rPr>
            </w:pPr>
          </w:p>
        </w:tc>
        <w:tc>
          <w:tcPr>
            <w:tcW w:w="260" w:type="pct"/>
          </w:tcPr>
          <w:p w:rsidR="00434DB2" w:rsidRPr="00F733D7" w:rsidRDefault="00434DB2" w:rsidP="00C10743">
            <w:pPr>
              <w:ind w:left="-90" w:right="-90"/>
              <w:jc w:val="center"/>
              <w:rPr>
                <w:sz w:val="16"/>
                <w:szCs w:val="16"/>
              </w:rPr>
            </w:pPr>
          </w:p>
        </w:tc>
        <w:tc>
          <w:tcPr>
            <w:tcW w:w="339" w:type="pct"/>
            <w:gridSpan w:val="3"/>
          </w:tcPr>
          <w:p w:rsidR="00434DB2" w:rsidRPr="00F733D7" w:rsidRDefault="00434DB2" w:rsidP="00C10743">
            <w:pPr>
              <w:ind w:left="-90" w:right="-90"/>
              <w:jc w:val="center"/>
              <w:rPr>
                <w:sz w:val="16"/>
                <w:szCs w:val="16"/>
              </w:rPr>
            </w:pPr>
          </w:p>
        </w:tc>
        <w:tc>
          <w:tcPr>
            <w:tcW w:w="273" w:type="pct"/>
          </w:tcPr>
          <w:p w:rsidR="00434DB2" w:rsidRPr="00F733D7" w:rsidRDefault="00434DB2" w:rsidP="00C10743">
            <w:pPr>
              <w:ind w:left="-90" w:right="-90"/>
              <w:jc w:val="center"/>
              <w:rPr>
                <w:sz w:val="16"/>
                <w:szCs w:val="16"/>
              </w:rPr>
            </w:pPr>
          </w:p>
        </w:tc>
      </w:tr>
      <w:tr w:rsidR="00434DB2" w:rsidRPr="00F733D7" w:rsidTr="00DD473A">
        <w:trPr>
          <w:trHeight w:val="330"/>
        </w:trPr>
        <w:tc>
          <w:tcPr>
            <w:tcW w:w="1912" w:type="pct"/>
            <w:noWrap/>
          </w:tcPr>
          <w:p w:rsidR="00434DB2" w:rsidRPr="00F733D7" w:rsidRDefault="00434DB2" w:rsidP="00C10743">
            <w:pPr>
              <w:ind w:left="-90" w:right="-90"/>
              <w:rPr>
                <w:rFonts w:cs="Arial"/>
                <w:sz w:val="16"/>
                <w:szCs w:val="16"/>
              </w:rPr>
            </w:pPr>
            <w:r w:rsidRPr="00F733D7">
              <w:rPr>
                <w:rFonts w:cs="Arial"/>
                <w:sz w:val="16"/>
                <w:szCs w:val="16"/>
              </w:rPr>
              <w:t>Fish harvest and processing technology</w:t>
            </w:r>
          </w:p>
        </w:tc>
        <w:tc>
          <w:tcPr>
            <w:tcW w:w="367" w:type="pct"/>
            <w:noWrap/>
          </w:tcPr>
          <w:p w:rsidR="00434DB2" w:rsidRPr="00F733D7" w:rsidRDefault="00434DB2" w:rsidP="00C10743">
            <w:pPr>
              <w:ind w:left="-90" w:right="-90"/>
              <w:jc w:val="center"/>
              <w:rPr>
                <w:bCs/>
                <w:sz w:val="16"/>
                <w:szCs w:val="16"/>
              </w:rPr>
            </w:pPr>
          </w:p>
        </w:tc>
        <w:tc>
          <w:tcPr>
            <w:tcW w:w="381" w:type="pct"/>
            <w:gridSpan w:val="2"/>
            <w:noWrap/>
          </w:tcPr>
          <w:p w:rsidR="00434DB2" w:rsidRPr="00F733D7" w:rsidRDefault="00434DB2" w:rsidP="00C10743">
            <w:pPr>
              <w:ind w:left="-90" w:right="-90"/>
              <w:jc w:val="center"/>
              <w:rPr>
                <w:sz w:val="16"/>
                <w:szCs w:val="16"/>
              </w:rPr>
            </w:pPr>
          </w:p>
        </w:tc>
        <w:tc>
          <w:tcPr>
            <w:tcW w:w="332" w:type="pct"/>
            <w:gridSpan w:val="2"/>
            <w:noWrap/>
          </w:tcPr>
          <w:p w:rsidR="00434DB2" w:rsidRPr="00F733D7" w:rsidRDefault="00434DB2" w:rsidP="00C10743">
            <w:pPr>
              <w:ind w:left="-90" w:right="-90"/>
              <w:jc w:val="center"/>
              <w:rPr>
                <w:sz w:val="16"/>
                <w:szCs w:val="16"/>
              </w:rPr>
            </w:pPr>
          </w:p>
        </w:tc>
        <w:tc>
          <w:tcPr>
            <w:tcW w:w="267" w:type="pct"/>
            <w:gridSpan w:val="2"/>
            <w:noWrap/>
          </w:tcPr>
          <w:p w:rsidR="00434DB2" w:rsidRPr="00F733D7" w:rsidRDefault="00434DB2" w:rsidP="00C10743">
            <w:pPr>
              <w:ind w:left="-90" w:right="-90"/>
              <w:jc w:val="center"/>
              <w:rPr>
                <w:sz w:val="16"/>
                <w:szCs w:val="16"/>
              </w:rPr>
            </w:pPr>
          </w:p>
        </w:tc>
        <w:tc>
          <w:tcPr>
            <w:tcW w:w="263" w:type="pct"/>
            <w:gridSpan w:val="2"/>
          </w:tcPr>
          <w:p w:rsidR="00434DB2" w:rsidRPr="00F733D7" w:rsidRDefault="00434DB2" w:rsidP="00C10743">
            <w:pPr>
              <w:ind w:left="-90" w:right="-90"/>
              <w:jc w:val="center"/>
              <w:rPr>
                <w:sz w:val="16"/>
                <w:szCs w:val="16"/>
              </w:rPr>
            </w:pPr>
          </w:p>
        </w:tc>
        <w:tc>
          <w:tcPr>
            <w:tcW w:w="331" w:type="pct"/>
          </w:tcPr>
          <w:p w:rsidR="00434DB2" w:rsidRPr="00F733D7" w:rsidRDefault="00434DB2" w:rsidP="00C10743">
            <w:pPr>
              <w:ind w:left="-90" w:right="-90"/>
              <w:jc w:val="center"/>
              <w:rPr>
                <w:sz w:val="16"/>
                <w:szCs w:val="16"/>
              </w:rPr>
            </w:pPr>
          </w:p>
        </w:tc>
        <w:tc>
          <w:tcPr>
            <w:tcW w:w="275" w:type="pct"/>
            <w:gridSpan w:val="3"/>
          </w:tcPr>
          <w:p w:rsidR="00434DB2" w:rsidRPr="00F733D7" w:rsidRDefault="00434DB2" w:rsidP="00C10743">
            <w:pPr>
              <w:ind w:left="-90" w:right="-90"/>
              <w:jc w:val="center"/>
              <w:rPr>
                <w:sz w:val="16"/>
                <w:szCs w:val="16"/>
              </w:rPr>
            </w:pPr>
          </w:p>
        </w:tc>
        <w:tc>
          <w:tcPr>
            <w:tcW w:w="260" w:type="pct"/>
          </w:tcPr>
          <w:p w:rsidR="00434DB2" w:rsidRPr="00F733D7" w:rsidRDefault="00434DB2" w:rsidP="00C10743">
            <w:pPr>
              <w:ind w:left="-90" w:right="-90"/>
              <w:jc w:val="center"/>
              <w:rPr>
                <w:sz w:val="16"/>
                <w:szCs w:val="16"/>
              </w:rPr>
            </w:pPr>
          </w:p>
        </w:tc>
        <w:tc>
          <w:tcPr>
            <w:tcW w:w="339" w:type="pct"/>
            <w:gridSpan w:val="3"/>
          </w:tcPr>
          <w:p w:rsidR="00434DB2" w:rsidRPr="00F733D7" w:rsidRDefault="00434DB2" w:rsidP="00C10743">
            <w:pPr>
              <w:ind w:left="-90" w:right="-90"/>
              <w:jc w:val="center"/>
              <w:rPr>
                <w:sz w:val="16"/>
                <w:szCs w:val="16"/>
              </w:rPr>
            </w:pPr>
          </w:p>
        </w:tc>
        <w:tc>
          <w:tcPr>
            <w:tcW w:w="273" w:type="pct"/>
          </w:tcPr>
          <w:p w:rsidR="00434DB2" w:rsidRPr="00F733D7" w:rsidRDefault="00434DB2" w:rsidP="00C10743">
            <w:pPr>
              <w:ind w:left="-90" w:right="-90"/>
              <w:jc w:val="center"/>
              <w:rPr>
                <w:sz w:val="16"/>
                <w:szCs w:val="16"/>
              </w:rPr>
            </w:pPr>
          </w:p>
        </w:tc>
      </w:tr>
      <w:tr w:rsidR="00434DB2" w:rsidRPr="00F733D7" w:rsidTr="00DD473A">
        <w:trPr>
          <w:trHeight w:val="330"/>
        </w:trPr>
        <w:tc>
          <w:tcPr>
            <w:tcW w:w="1912" w:type="pct"/>
            <w:noWrap/>
          </w:tcPr>
          <w:p w:rsidR="00434DB2" w:rsidRPr="00F733D7" w:rsidRDefault="00434DB2" w:rsidP="00C10743">
            <w:pPr>
              <w:ind w:left="-90" w:right="-90"/>
              <w:rPr>
                <w:rFonts w:cs="Arial"/>
                <w:sz w:val="16"/>
                <w:szCs w:val="16"/>
              </w:rPr>
            </w:pPr>
            <w:r w:rsidRPr="00F733D7">
              <w:rPr>
                <w:rFonts w:cs="Arial"/>
                <w:sz w:val="16"/>
                <w:szCs w:val="16"/>
              </w:rPr>
              <w:t xml:space="preserve">Fry and fingerling rearing </w:t>
            </w:r>
          </w:p>
        </w:tc>
        <w:tc>
          <w:tcPr>
            <w:tcW w:w="367" w:type="pct"/>
            <w:noWrap/>
          </w:tcPr>
          <w:p w:rsidR="00434DB2" w:rsidRPr="00F733D7" w:rsidRDefault="00434DB2" w:rsidP="00C10743">
            <w:pPr>
              <w:ind w:left="-90" w:right="-90"/>
              <w:jc w:val="center"/>
              <w:rPr>
                <w:bCs/>
                <w:sz w:val="16"/>
                <w:szCs w:val="16"/>
              </w:rPr>
            </w:pPr>
          </w:p>
        </w:tc>
        <w:tc>
          <w:tcPr>
            <w:tcW w:w="381" w:type="pct"/>
            <w:gridSpan w:val="2"/>
            <w:noWrap/>
          </w:tcPr>
          <w:p w:rsidR="00434DB2" w:rsidRPr="00F733D7" w:rsidRDefault="00434DB2" w:rsidP="00C10743">
            <w:pPr>
              <w:ind w:left="-90" w:right="-90"/>
              <w:jc w:val="center"/>
              <w:rPr>
                <w:sz w:val="16"/>
                <w:szCs w:val="16"/>
              </w:rPr>
            </w:pPr>
          </w:p>
        </w:tc>
        <w:tc>
          <w:tcPr>
            <w:tcW w:w="332" w:type="pct"/>
            <w:gridSpan w:val="2"/>
            <w:noWrap/>
          </w:tcPr>
          <w:p w:rsidR="00434DB2" w:rsidRPr="00F733D7" w:rsidRDefault="00434DB2" w:rsidP="00C10743">
            <w:pPr>
              <w:ind w:left="-90" w:right="-90"/>
              <w:jc w:val="center"/>
              <w:rPr>
                <w:sz w:val="16"/>
                <w:szCs w:val="16"/>
              </w:rPr>
            </w:pPr>
          </w:p>
        </w:tc>
        <w:tc>
          <w:tcPr>
            <w:tcW w:w="267" w:type="pct"/>
            <w:gridSpan w:val="2"/>
            <w:noWrap/>
          </w:tcPr>
          <w:p w:rsidR="00434DB2" w:rsidRPr="00F733D7" w:rsidRDefault="00434DB2" w:rsidP="00C10743">
            <w:pPr>
              <w:ind w:left="-90" w:right="-90"/>
              <w:jc w:val="center"/>
              <w:rPr>
                <w:sz w:val="16"/>
                <w:szCs w:val="16"/>
              </w:rPr>
            </w:pPr>
          </w:p>
        </w:tc>
        <w:tc>
          <w:tcPr>
            <w:tcW w:w="263" w:type="pct"/>
            <w:gridSpan w:val="2"/>
          </w:tcPr>
          <w:p w:rsidR="00434DB2" w:rsidRPr="00F733D7" w:rsidRDefault="00434DB2" w:rsidP="00C10743">
            <w:pPr>
              <w:ind w:left="-90" w:right="-90"/>
              <w:jc w:val="center"/>
              <w:rPr>
                <w:sz w:val="16"/>
                <w:szCs w:val="16"/>
              </w:rPr>
            </w:pPr>
          </w:p>
        </w:tc>
        <w:tc>
          <w:tcPr>
            <w:tcW w:w="331" w:type="pct"/>
          </w:tcPr>
          <w:p w:rsidR="00434DB2" w:rsidRPr="00F733D7" w:rsidRDefault="00434DB2" w:rsidP="00C10743">
            <w:pPr>
              <w:ind w:left="-90" w:right="-90"/>
              <w:jc w:val="center"/>
              <w:rPr>
                <w:sz w:val="16"/>
                <w:szCs w:val="16"/>
              </w:rPr>
            </w:pPr>
          </w:p>
        </w:tc>
        <w:tc>
          <w:tcPr>
            <w:tcW w:w="275" w:type="pct"/>
            <w:gridSpan w:val="3"/>
          </w:tcPr>
          <w:p w:rsidR="00434DB2" w:rsidRPr="00F733D7" w:rsidRDefault="00434DB2" w:rsidP="00C10743">
            <w:pPr>
              <w:ind w:left="-90" w:right="-90"/>
              <w:jc w:val="center"/>
              <w:rPr>
                <w:sz w:val="16"/>
                <w:szCs w:val="16"/>
              </w:rPr>
            </w:pPr>
          </w:p>
        </w:tc>
        <w:tc>
          <w:tcPr>
            <w:tcW w:w="260" w:type="pct"/>
          </w:tcPr>
          <w:p w:rsidR="00434DB2" w:rsidRPr="00F733D7" w:rsidRDefault="00434DB2" w:rsidP="00C10743">
            <w:pPr>
              <w:ind w:left="-90" w:right="-90"/>
              <w:jc w:val="center"/>
              <w:rPr>
                <w:sz w:val="16"/>
                <w:szCs w:val="16"/>
              </w:rPr>
            </w:pPr>
          </w:p>
        </w:tc>
        <w:tc>
          <w:tcPr>
            <w:tcW w:w="339" w:type="pct"/>
            <w:gridSpan w:val="3"/>
          </w:tcPr>
          <w:p w:rsidR="00434DB2" w:rsidRPr="00F733D7" w:rsidRDefault="00434DB2" w:rsidP="00C10743">
            <w:pPr>
              <w:ind w:left="-90" w:right="-90"/>
              <w:jc w:val="center"/>
              <w:rPr>
                <w:sz w:val="16"/>
                <w:szCs w:val="16"/>
              </w:rPr>
            </w:pPr>
          </w:p>
        </w:tc>
        <w:tc>
          <w:tcPr>
            <w:tcW w:w="273" w:type="pct"/>
          </w:tcPr>
          <w:p w:rsidR="00434DB2" w:rsidRPr="00F733D7" w:rsidRDefault="00434DB2" w:rsidP="00C10743">
            <w:pPr>
              <w:ind w:left="-90" w:right="-90"/>
              <w:jc w:val="center"/>
              <w:rPr>
                <w:sz w:val="16"/>
                <w:szCs w:val="16"/>
              </w:rPr>
            </w:pPr>
          </w:p>
        </w:tc>
      </w:tr>
      <w:tr w:rsidR="00434DB2" w:rsidRPr="00F733D7" w:rsidTr="00DD473A">
        <w:trPr>
          <w:trHeight w:val="330"/>
        </w:trPr>
        <w:tc>
          <w:tcPr>
            <w:tcW w:w="1912" w:type="pct"/>
            <w:noWrap/>
          </w:tcPr>
          <w:p w:rsidR="00434DB2" w:rsidRPr="00F733D7" w:rsidRDefault="00434DB2" w:rsidP="00C10743">
            <w:pPr>
              <w:ind w:left="-90" w:right="-90"/>
              <w:rPr>
                <w:rFonts w:cs="Arial"/>
                <w:sz w:val="16"/>
                <w:szCs w:val="16"/>
              </w:rPr>
            </w:pPr>
            <w:r w:rsidRPr="00F733D7">
              <w:rPr>
                <w:rFonts w:cs="Arial"/>
                <w:sz w:val="16"/>
                <w:szCs w:val="16"/>
              </w:rPr>
              <w:t>Any other (pl.specify)</w:t>
            </w:r>
          </w:p>
        </w:tc>
        <w:tc>
          <w:tcPr>
            <w:tcW w:w="367" w:type="pct"/>
            <w:noWrap/>
          </w:tcPr>
          <w:p w:rsidR="00434DB2" w:rsidRPr="00F733D7" w:rsidRDefault="00434DB2" w:rsidP="00C10743">
            <w:pPr>
              <w:ind w:left="-90" w:right="-90"/>
              <w:jc w:val="center"/>
              <w:rPr>
                <w:bCs/>
                <w:sz w:val="16"/>
                <w:szCs w:val="16"/>
              </w:rPr>
            </w:pPr>
          </w:p>
        </w:tc>
        <w:tc>
          <w:tcPr>
            <w:tcW w:w="381" w:type="pct"/>
            <w:gridSpan w:val="2"/>
            <w:noWrap/>
          </w:tcPr>
          <w:p w:rsidR="00434DB2" w:rsidRPr="00F733D7" w:rsidRDefault="00434DB2" w:rsidP="00C10743">
            <w:pPr>
              <w:ind w:left="-90" w:right="-90"/>
              <w:jc w:val="center"/>
              <w:rPr>
                <w:sz w:val="16"/>
                <w:szCs w:val="16"/>
              </w:rPr>
            </w:pPr>
          </w:p>
        </w:tc>
        <w:tc>
          <w:tcPr>
            <w:tcW w:w="332" w:type="pct"/>
            <w:gridSpan w:val="2"/>
            <w:noWrap/>
          </w:tcPr>
          <w:p w:rsidR="00434DB2" w:rsidRPr="00F733D7" w:rsidRDefault="00434DB2" w:rsidP="00C10743">
            <w:pPr>
              <w:ind w:left="-90" w:right="-90"/>
              <w:jc w:val="center"/>
              <w:rPr>
                <w:sz w:val="16"/>
                <w:szCs w:val="16"/>
              </w:rPr>
            </w:pPr>
          </w:p>
        </w:tc>
        <w:tc>
          <w:tcPr>
            <w:tcW w:w="267" w:type="pct"/>
            <w:gridSpan w:val="2"/>
            <w:noWrap/>
          </w:tcPr>
          <w:p w:rsidR="00434DB2" w:rsidRPr="00F733D7" w:rsidRDefault="00434DB2" w:rsidP="00C10743">
            <w:pPr>
              <w:ind w:left="-90" w:right="-90"/>
              <w:jc w:val="center"/>
              <w:rPr>
                <w:sz w:val="16"/>
                <w:szCs w:val="16"/>
              </w:rPr>
            </w:pPr>
          </w:p>
        </w:tc>
        <w:tc>
          <w:tcPr>
            <w:tcW w:w="263" w:type="pct"/>
            <w:gridSpan w:val="2"/>
          </w:tcPr>
          <w:p w:rsidR="00434DB2" w:rsidRPr="00F733D7" w:rsidRDefault="00434DB2" w:rsidP="00C10743">
            <w:pPr>
              <w:ind w:left="-90" w:right="-90"/>
              <w:jc w:val="center"/>
              <w:rPr>
                <w:sz w:val="16"/>
                <w:szCs w:val="16"/>
              </w:rPr>
            </w:pPr>
          </w:p>
        </w:tc>
        <w:tc>
          <w:tcPr>
            <w:tcW w:w="331" w:type="pct"/>
          </w:tcPr>
          <w:p w:rsidR="00434DB2" w:rsidRPr="00F733D7" w:rsidRDefault="00434DB2" w:rsidP="00C10743">
            <w:pPr>
              <w:ind w:left="-90" w:right="-90"/>
              <w:jc w:val="center"/>
              <w:rPr>
                <w:sz w:val="16"/>
                <w:szCs w:val="16"/>
              </w:rPr>
            </w:pPr>
          </w:p>
        </w:tc>
        <w:tc>
          <w:tcPr>
            <w:tcW w:w="275" w:type="pct"/>
            <w:gridSpan w:val="3"/>
          </w:tcPr>
          <w:p w:rsidR="00434DB2" w:rsidRPr="00F733D7" w:rsidRDefault="00434DB2" w:rsidP="00C10743">
            <w:pPr>
              <w:ind w:left="-90" w:right="-90"/>
              <w:jc w:val="center"/>
              <w:rPr>
                <w:sz w:val="16"/>
                <w:szCs w:val="16"/>
              </w:rPr>
            </w:pPr>
          </w:p>
        </w:tc>
        <w:tc>
          <w:tcPr>
            <w:tcW w:w="260" w:type="pct"/>
          </w:tcPr>
          <w:p w:rsidR="00434DB2" w:rsidRPr="00F733D7" w:rsidRDefault="00434DB2" w:rsidP="00C10743">
            <w:pPr>
              <w:ind w:left="-90" w:right="-90"/>
              <w:jc w:val="center"/>
              <w:rPr>
                <w:sz w:val="16"/>
                <w:szCs w:val="16"/>
              </w:rPr>
            </w:pPr>
          </w:p>
        </w:tc>
        <w:tc>
          <w:tcPr>
            <w:tcW w:w="339" w:type="pct"/>
            <w:gridSpan w:val="3"/>
          </w:tcPr>
          <w:p w:rsidR="00434DB2" w:rsidRPr="00F733D7" w:rsidRDefault="00434DB2" w:rsidP="00C10743">
            <w:pPr>
              <w:ind w:left="-90" w:right="-90"/>
              <w:jc w:val="center"/>
              <w:rPr>
                <w:sz w:val="16"/>
                <w:szCs w:val="16"/>
              </w:rPr>
            </w:pPr>
          </w:p>
        </w:tc>
        <w:tc>
          <w:tcPr>
            <w:tcW w:w="273" w:type="pct"/>
          </w:tcPr>
          <w:p w:rsidR="00434DB2" w:rsidRPr="00F733D7" w:rsidRDefault="00434DB2" w:rsidP="00C10743">
            <w:pPr>
              <w:ind w:left="-90" w:right="-90"/>
              <w:jc w:val="center"/>
              <w:rPr>
                <w:sz w:val="16"/>
                <w:szCs w:val="16"/>
              </w:rPr>
            </w:pPr>
          </w:p>
        </w:tc>
      </w:tr>
      <w:tr w:rsidR="00C10743" w:rsidRPr="00F733D7" w:rsidTr="00DD473A">
        <w:trPr>
          <w:trHeight w:val="330"/>
        </w:trPr>
        <w:tc>
          <w:tcPr>
            <w:tcW w:w="1912" w:type="pct"/>
            <w:noWrap/>
          </w:tcPr>
          <w:p w:rsidR="00C10743" w:rsidRPr="00F733D7" w:rsidRDefault="00C10743" w:rsidP="00C10743">
            <w:pPr>
              <w:ind w:left="-90" w:right="-90"/>
              <w:rPr>
                <w:rFonts w:cs="Arial"/>
                <w:b/>
                <w:bCs/>
                <w:sz w:val="16"/>
                <w:szCs w:val="16"/>
              </w:rPr>
            </w:pPr>
            <w:r w:rsidRPr="00F733D7">
              <w:rPr>
                <w:rFonts w:cs="Arial"/>
                <w:b/>
                <w:bCs/>
                <w:sz w:val="16"/>
                <w:szCs w:val="16"/>
              </w:rPr>
              <w:t>TOTAL</w:t>
            </w:r>
          </w:p>
        </w:tc>
        <w:tc>
          <w:tcPr>
            <w:tcW w:w="367" w:type="pct"/>
            <w:noWrap/>
          </w:tcPr>
          <w:p w:rsidR="00C10743" w:rsidRPr="00C10743" w:rsidRDefault="00C10743" w:rsidP="00C10743">
            <w:pPr>
              <w:ind w:left="-90" w:right="-90"/>
              <w:jc w:val="center"/>
              <w:rPr>
                <w:b/>
                <w:bCs/>
                <w:sz w:val="16"/>
                <w:szCs w:val="16"/>
              </w:rPr>
            </w:pPr>
            <w:r w:rsidRPr="00C10743">
              <w:rPr>
                <w:b/>
                <w:bCs/>
                <w:sz w:val="16"/>
                <w:szCs w:val="16"/>
              </w:rPr>
              <w:t>3</w:t>
            </w:r>
          </w:p>
        </w:tc>
        <w:tc>
          <w:tcPr>
            <w:tcW w:w="381" w:type="pct"/>
            <w:gridSpan w:val="2"/>
            <w:noWrap/>
          </w:tcPr>
          <w:p w:rsidR="00C10743" w:rsidRPr="00C10743" w:rsidRDefault="00C10743" w:rsidP="00C10743">
            <w:pPr>
              <w:ind w:left="-90" w:right="-90"/>
              <w:jc w:val="center"/>
              <w:rPr>
                <w:b/>
                <w:sz w:val="16"/>
                <w:szCs w:val="16"/>
              </w:rPr>
            </w:pPr>
            <w:r w:rsidRPr="00C10743">
              <w:rPr>
                <w:b/>
                <w:sz w:val="16"/>
                <w:szCs w:val="16"/>
              </w:rPr>
              <w:t>0</w:t>
            </w:r>
          </w:p>
        </w:tc>
        <w:tc>
          <w:tcPr>
            <w:tcW w:w="332" w:type="pct"/>
            <w:gridSpan w:val="2"/>
            <w:noWrap/>
          </w:tcPr>
          <w:p w:rsidR="00C10743" w:rsidRPr="00C10743" w:rsidRDefault="00C10743" w:rsidP="00C10743">
            <w:pPr>
              <w:ind w:left="-90" w:right="-90"/>
              <w:jc w:val="center"/>
              <w:rPr>
                <w:b/>
                <w:sz w:val="16"/>
                <w:szCs w:val="16"/>
              </w:rPr>
            </w:pPr>
            <w:r w:rsidRPr="00C10743">
              <w:rPr>
                <w:b/>
                <w:sz w:val="16"/>
                <w:szCs w:val="16"/>
              </w:rPr>
              <w:t>15</w:t>
            </w:r>
          </w:p>
        </w:tc>
        <w:tc>
          <w:tcPr>
            <w:tcW w:w="264" w:type="pct"/>
            <w:noWrap/>
          </w:tcPr>
          <w:p w:rsidR="00C10743" w:rsidRPr="00C10743" w:rsidRDefault="00C10743" w:rsidP="00C10743">
            <w:pPr>
              <w:ind w:left="-90" w:right="-90"/>
              <w:jc w:val="center"/>
              <w:rPr>
                <w:b/>
                <w:sz w:val="16"/>
                <w:szCs w:val="16"/>
              </w:rPr>
            </w:pPr>
            <w:r w:rsidRPr="00C10743">
              <w:rPr>
                <w:b/>
                <w:sz w:val="16"/>
                <w:szCs w:val="16"/>
              </w:rPr>
              <w:t>15</w:t>
            </w:r>
          </w:p>
        </w:tc>
        <w:tc>
          <w:tcPr>
            <w:tcW w:w="263" w:type="pct"/>
            <w:gridSpan w:val="2"/>
          </w:tcPr>
          <w:p w:rsidR="00C10743" w:rsidRPr="00C10743" w:rsidRDefault="00C10743" w:rsidP="00C10743">
            <w:pPr>
              <w:ind w:left="-90" w:right="-90"/>
              <w:jc w:val="center"/>
              <w:rPr>
                <w:b/>
                <w:sz w:val="16"/>
                <w:szCs w:val="16"/>
              </w:rPr>
            </w:pPr>
            <w:r w:rsidRPr="00C10743">
              <w:rPr>
                <w:b/>
                <w:sz w:val="16"/>
                <w:szCs w:val="16"/>
              </w:rPr>
              <w:t>0</w:t>
            </w:r>
          </w:p>
        </w:tc>
        <w:tc>
          <w:tcPr>
            <w:tcW w:w="334" w:type="pct"/>
            <w:gridSpan w:val="2"/>
          </w:tcPr>
          <w:p w:rsidR="00C10743" w:rsidRPr="00C10743" w:rsidRDefault="00C10743" w:rsidP="00C10743">
            <w:pPr>
              <w:ind w:left="-90" w:right="-90"/>
              <w:jc w:val="center"/>
              <w:rPr>
                <w:b/>
                <w:sz w:val="16"/>
                <w:szCs w:val="16"/>
              </w:rPr>
            </w:pPr>
            <w:r w:rsidRPr="00C10743">
              <w:rPr>
                <w:b/>
                <w:sz w:val="16"/>
                <w:szCs w:val="16"/>
              </w:rPr>
              <w:t>0</w:t>
            </w:r>
          </w:p>
        </w:tc>
        <w:tc>
          <w:tcPr>
            <w:tcW w:w="271" w:type="pct"/>
            <w:gridSpan w:val="2"/>
          </w:tcPr>
          <w:p w:rsidR="00C10743" w:rsidRPr="00C10743" w:rsidRDefault="00C10743" w:rsidP="00C10743">
            <w:pPr>
              <w:ind w:left="-90" w:right="-90"/>
              <w:jc w:val="center"/>
              <w:rPr>
                <w:b/>
                <w:sz w:val="16"/>
                <w:szCs w:val="16"/>
              </w:rPr>
            </w:pPr>
            <w:r w:rsidRPr="00C10743">
              <w:rPr>
                <w:b/>
                <w:sz w:val="16"/>
                <w:szCs w:val="16"/>
              </w:rPr>
              <w:t>0</w:t>
            </w:r>
          </w:p>
        </w:tc>
        <w:tc>
          <w:tcPr>
            <w:tcW w:w="264" w:type="pct"/>
            <w:gridSpan w:val="2"/>
          </w:tcPr>
          <w:p w:rsidR="00C10743" w:rsidRPr="00C10743" w:rsidRDefault="00C10743" w:rsidP="00C10743">
            <w:pPr>
              <w:ind w:left="-90" w:right="-90"/>
              <w:jc w:val="center"/>
              <w:rPr>
                <w:b/>
                <w:sz w:val="16"/>
                <w:szCs w:val="16"/>
              </w:rPr>
            </w:pPr>
            <w:r w:rsidRPr="00C10743">
              <w:rPr>
                <w:b/>
                <w:sz w:val="16"/>
                <w:szCs w:val="16"/>
              </w:rPr>
              <w:t>0</w:t>
            </w:r>
          </w:p>
        </w:tc>
        <w:tc>
          <w:tcPr>
            <w:tcW w:w="335" w:type="pct"/>
            <w:gridSpan w:val="2"/>
          </w:tcPr>
          <w:p w:rsidR="00C10743" w:rsidRPr="00C10743" w:rsidRDefault="00C10743" w:rsidP="00C10743">
            <w:pPr>
              <w:ind w:left="-90" w:right="-90"/>
              <w:jc w:val="center"/>
              <w:rPr>
                <w:b/>
                <w:sz w:val="16"/>
                <w:szCs w:val="16"/>
              </w:rPr>
            </w:pPr>
            <w:r w:rsidRPr="00C10743">
              <w:rPr>
                <w:b/>
                <w:sz w:val="16"/>
                <w:szCs w:val="16"/>
              </w:rPr>
              <w:t>15</w:t>
            </w:r>
          </w:p>
        </w:tc>
        <w:tc>
          <w:tcPr>
            <w:tcW w:w="277" w:type="pct"/>
            <w:gridSpan w:val="2"/>
          </w:tcPr>
          <w:p w:rsidR="00C10743" w:rsidRPr="00C10743" w:rsidRDefault="00C10743" w:rsidP="00C10743">
            <w:pPr>
              <w:ind w:left="-90" w:right="-90"/>
              <w:jc w:val="center"/>
              <w:rPr>
                <w:b/>
                <w:sz w:val="16"/>
                <w:szCs w:val="16"/>
              </w:rPr>
            </w:pPr>
            <w:r w:rsidRPr="00C10743">
              <w:rPr>
                <w:b/>
                <w:sz w:val="16"/>
                <w:szCs w:val="16"/>
              </w:rPr>
              <w:t>15</w:t>
            </w:r>
          </w:p>
        </w:tc>
      </w:tr>
    </w:tbl>
    <w:p w:rsidR="009F7485" w:rsidRPr="00F733D7" w:rsidRDefault="009F7485" w:rsidP="009F7485">
      <w:pPr>
        <w:rPr>
          <w:sz w:val="22"/>
          <w:szCs w:val="22"/>
        </w:rPr>
      </w:pPr>
    </w:p>
    <w:p w:rsidR="00503FEF" w:rsidRDefault="00503FEF" w:rsidP="0080078E">
      <w:pPr>
        <w:shd w:val="clear" w:color="auto" w:fill="FFFFFF"/>
        <w:spacing w:after="120"/>
        <w:jc w:val="both"/>
        <w:rPr>
          <w:b/>
          <w:sz w:val="20"/>
        </w:rPr>
      </w:pPr>
    </w:p>
    <w:p w:rsidR="00503FEF" w:rsidRDefault="00503FEF" w:rsidP="0080078E">
      <w:pPr>
        <w:shd w:val="clear" w:color="auto" w:fill="FFFFFF"/>
        <w:spacing w:after="120"/>
        <w:jc w:val="both"/>
        <w:rPr>
          <w:b/>
          <w:sz w:val="20"/>
        </w:rPr>
      </w:pPr>
    </w:p>
    <w:p w:rsidR="00503FEF" w:rsidRDefault="00503FEF" w:rsidP="0080078E">
      <w:pPr>
        <w:shd w:val="clear" w:color="auto" w:fill="FFFFFF"/>
        <w:spacing w:after="120"/>
        <w:jc w:val="both"/>
        <w:rPr>
          <w:b/>
          <w:sz w:val="20"/>
        </w:rPr>
      </w:pPr>
    </w:p>
    <w:p w:rsidR="0080078E" w:rsidRPr="00A37936" w:rsidRDefault="002921C6" w:rsidP="0080078E">
      <w:pPr>
        <w:shd w:val="clear" w:color="auto" w:fill="FFFFFF"/>
        <w:spacing w:after="120"/>
        <w:jc w:val="both"/>
        <w:rPr>
          <w:b/>
          <w:sz w:val="20"/>
        </w:rPr>
      </w:pPr>
      <w:r w:rsidRPr="00A37936">
        <w:rPr>
          <w:b/>
          <w:sz w:val="20"/>
        </w:rPr>
        <w:t>7.D.</w:t>
      </w:r>
      <w:r w:rsidR="0080078E" w:rsidRPr="00A37936">
        <w:rPr>
          <w:b/>
          <w:sz w:val="20"/>
        </w:rPr>
        <w:t xml:space="preserve"> Training for Rural Youths including sponsored training programmes (off campus)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000"/>
      </w:tblPr>
      <w:tblGrid>
        <w:gridCol w:w="4080"/>
        <w:gridCol w:w="785"/>
        <w:gridCol w:w="800"/>
        <w:gridCol w:w="15"/>
        <w:gridCol w:w="698"/>
        <w:gridCol w:w="11"/>
        <w:gridCol w:w="570"/>
        <w:gridCol w:w="561"/>
        <w:gridCol w:w="713"/>
        <w:gridCol w:w="581"/>
        <w:gridCol w:w="561"/>
        <w:gridCol w:w="713"/>
        <w:gridCol w:w="583"/>
      </w:tblGrid>
      <w:tr w:rsidR="0080078E" w:rsidRPr="00A37936" w:rsidTr="00DD473A">
        <w:trPr>
          <w:trHeight w:val="341"/>
        </w:trPr>
        <w:tc>
          <w:tcPr>
            <w:tcW w:w="1912" w:type="pct"/>
            <w:vMerge w:val="restart"/>
            <w:noWrap/>
            <w:vAlign w:val="center"/>
          </w:tcPr>
          <w:p w:rsidR="0080078E" w:rsidRPr="00A37936" w:rsidRDefault="0080078E" w:rsidP="00DD473A">
            <w:pPr>
              <w:ind w:left="-90" w:right="-90"/>
              <w:jc w:val="center"/>
              <w:rPr>
                <w:b/>
                <w:bCs/>
                <w:sz w:val="16"/>
                <w:szCs w:val="16"/>
              </w:rPr>
            </w:pPr>
            <w:r w:rsidRPr="00A37936">
              <w:rPr>
                <w:b/>
                <w:bCs/>
                <w:sz w:val="16"/>
                <w:szCs w:val="16"/>
              </w:rPr>
              <w:lastRenderedPageBreak/>
              <w:t>Area of training</w:t>
            </w:r>
          </w:p>
        </w:tc>
        <w:tc>
          <w:tcPr>
            <w:tcW w:w="368" w:type="pct"/>
            <w:vMerge w:val="restart"/>
            <w:noWrap/>
            <w:vAlign w:val="center"/>
          </w:tcPr>
          <w:p w:rsidR="0080078E" w:rsidRPr="00A37936" w:rsidRDefault="0080078E" w:rsidP="00DD473A">
            <w:pPr>
              <w:ind w:left="-90" w:right="-90"/>
              <w:jc w:val="center"/>
              <w:rPr>
                <w:b/>
                <w:bCs/>
                <w:sz w:val="16"/>
                <w:szCs w:val="16"/>
              </w:rPr>
            </w:pPr>
            <w:r w:rsidRPr="00A37936">
              <w:rPr>
                <w:b/>
                <w:bCs/>
                <w:sz w:val="16"/>
                <w:szCs w:val="16"/>
              </w:rPr>
              <w:t xml:space="preserve">No. of </w:t>
            </w:r>
          </w:p>
          <w:p w:rsidR="0080078E" w:rsidRPr="00A37936" w:rsidRDefault="0080078E" w:rsidP="00DD473A">
            <w:pPr>
              <w:ind w:left="-90" w:right="-90"/>
              <w:jc w:val="center"/>
              <w:rPr>
                <w:b/>
                <w:bCs/>
                <w:sz w:val="16"/>
                <w:szCs w:val="16"/>
              </w:rPr>
            </w:pPr>
            <w:r w:rsidRPr="00A37936">
              <w:rPr>
                <w:b/>
                <w:bCs/>
                <w:sz w:val="16"/>
                <w:szCs w:val="16"/>
              </w:rPr>
              <w:t>Courses</w:t>
            </w:r>
          </w:p>
        </w:tc>
        <w:tc>
          <w:tcPr>
            <w:tcW w:w="2720" w:type="pct"/>
            <w:gridSpan w:val="11"/>
            <w:noWrap/>
            <w:vAlign w:val="center"/>
          </w:tcPr>
          <w:p w:rsidR="0080078E" w:rsidRPr="00A37936" w:rsidRDefault="0080078E" w:rsidP="00DD473A">
            <w:pPr>
              <w:tabs>
                <w:tab w:val="left" w:pos="1872"/>
              </w:tabs>
              <w:ind w:left="-90" w:right="-90"/>
              <w:jc w:val="center"/>
              <w:rPr>
                <w:b/>
                <w:bCs/>
                <w:sz w:val="16"/>
                <w:szCs w:val="16"/>
              </w:rPr>
            </w:pPr>
            <w:r w:rsidRPr="00A37936">
              <w:rPr>
                <w:b/>
                <w:bCs/>
                <w:sz w:val="16"/>
                <w:szCs w:val="16"/>
              </w:rPr>
              <w:t xml:space="preserve">No. of  Participants </w:t>
            </w:r>
          </w:p>
        </w:tc>
      </w:tr>
      <w:tr w:rsidR="0080078E" w:rsidRPr="00A37936" w:rsidTr="00DD473A">
        <w:trPr>
          <w:trHeight w:val="63"/>
        </w:trPr>
        <w:tc>
          <w:tcPr>
            <w:tcW w:w="1912" w:type="pct"/>
            <w:vMerge/>
            <w:noWrap/>
            <w:vAlign w:val="center"/>
          </w:tcPr>
          <w:p w:rsidR="0080078E" w:rsidRPr="00A37936" w:rsidRDefault="0080078E" w:rsidP="00DD473A">
            <w:pPr>
              <w:ind w:left="-90" w:right="-90"/>
              <w:jc w:val="center"/>
              <w:rPr>
                <w:b/>
                <w:bCs/>
                <w:sz w:val="16"/>
                <w:szCs w:val="16"/>
              </w:rPr>
            </w:pPr>
          </w:p>
        </w:tc>
        <w:tc>
          <w:tcPr>
            <w:tcW w:w="368" w:type="pct"/>
            <w:vMerge/>
            <w:noWrap/>
            <w:vAlign w:val="center"/>
          </w:tcPr>
          <w:p w:rsidR="0080078E" w:rsidRPr="00A37936" w:rsidRDefault="0080078E" w:rsidP="00DD473A">
            <w:pPr>
              <w:ind w:left="-90" w:right="-90"/>
              <w:jc w:val="center"/>
              <w:rPr>
                <w:b/>
                <w:bCs/>
                <w:sz w:val="16"/>
                <w:szCs w:val="16"/>
              </w:rPr>
            </w:pPr>
          </w:p>
        </w:tc>
        <w:tc>
          <w:tcPr>
            <w:tcW w:w="981" w:type="pct"/>
            <w:gridSpan w:val="5"/>
            <w:noWrap/>
            <w:vAlign w:val="center"/>
          </w:tcPr>
          <w:p w:rsidR="0080078E" w:rsidRPr="00A37936" w:rsidRDefault="0080078E" w:rsidP="00DD473A">
            <w:pPr>
              <w:tabs>
                <w:tab w:val="left" w:pos="1872"/>
              </w:tabs>
              <w:ind w:left="-90" w:right="-90"/>
              <w:jc w:val="center"/>
              <w:rPr>
                <w:b/>
                <w:bCs/>
                <w:sz w:val="16"/>
                <w:szCs w:val="16"/>
              </w:rPr>
            </w:pPr>
            <w:r w:rsidRPr="00A37936">
              <w:rPr>
                <w:b/>
                <w:bCs/>
                <w:sz w:val="16"/>
                <w:szCs w:val="16"/>
              </w:rPr>
              <w:t>General</w:t>
            </w:r>
          </w:p>
        </w:tc>
        <w:tc>
          <w:tcPr>
            <w:tcW w:w="869" w:type="pct"/>
            <w:gridSpan w:val="3"/>
          </w:tcPr>
          <w:p w:rsidR="0080078E" w:rsidRPr="00A37936" w:rsidRDefault="0080078E" w:rsidP="00DD473A">
            <w:pPr>
              <w:tabs>
                <w:tab w:val="left" w:pos="1872"/>
              </w:tabs>
              <w:ind w:left="-90" w:right="-90"/>
              <w:jc w:val="center"/>
              <w:rPr>
                <w:b/>
                <w:bCs/>
                <w:sz w:val="16"/>
                <w:szCs w:val="16"/>
              </w:rPr>
            </w:pPr>
            <w:r w:rsidRPr="00A37936">
              <w:rPr>
                <w:b/>
                <w:bCs/>
                <w:sz w:val="16"/>
                <w:szCs w:val="16"/>
              </w:rPr>
              <w:t xml:space="preserve">SC/ST </w:t>
            </w:r>
          </w:p>
        </w:tc>
        <w:tc>
          <w:tcPr>
            <w:tcW w:w="870" w:type="pct"/>
            <w:gridSpan w:val="3"/>
          </w:tcPr>
          <w:p w:rsidR="0080078E" w:rsidRPr="00A37936" w:rsidRDefault="0080078E" w:rsidP="00DD473A">
            <w:pPr>
              <w:tabs>
                <w:tab w:val="left" w:pos="1872"/>
              </w:tabs>
              <w:ind w:left="-90" w:right="-90"/>
              <w:jc w:val="center"/>
              <w:rPr>
                <w:b/>
                <w:bCs/>
                <w:sz w:val="16"/>
                <w:szCs w:val="16"/>
              </w:rPr>
            </w:pPr>
            <w:r w:rsidRPr="00A37936">
              <w:rPr>
                <w:b/>
                <w:bCs/>
                <w:sz w:val="16"/>
                <w:szCs w:val="16"/>
              </w:rPr>
              <w:t xml:space="preserve">Grand Total </w:t>
            </w:r>
          </w:p>
        </w:tc>
      </w:tr>
      <w:tr w:rsidR="0080078E" w:rsidRPr="00A37936" w:rsidTr="00DD473A">
        <w:trPr>
          <w:trHeight w:val="63"/>
        </w:trPr>
        <w:tc>
          <w:tcPr>
            <w:tcW w:w="1912" w:type="pct"/>
            <w:vMerge/>
            <w:noWrap/>
            <w:vAlign w:val="center"/>
          </w:tcPr>
          <w:p w:rsidR="0080078E" w:rsidRPr="00A37936" w:rsidRDefault="0080078E" w:rsidP="00DD473A">
            <w:pPr>
              <w:ind w:left="-90" w:right="-90"/>
              <w:jc w:val="center"/>
              <w:rPr>
                <w:b/>
                <w:bCs/>
                <w:sz w:val="16"/>
                <w:szCs w:val="16"/>
              </w:rPr>
            </w:pPr>
          </w:p>
        </w:tc>
        <w:tc>
          <w:tcPr>
            <w:tcW w:w="368" w:type="pct"/>
            <w:vMerge/>
            <w:noWrap/>
            <w:vAlign w:val="center"/>
          </w:tcPr>
          <w:p w:rsidR="0080078E" w:rsidRPr="00A37936" w:rsidRDefault="0080078E" w:rsidP="00DD473A">
            <w:pPr>
              <w:ind w:left="-90" w:right="-90"/>
              <w:jc w:val="center"/>
              <w:rPr>
                <w:b/>
                <w:bCs/>
                <w:sz w:val="16"/>
                <w:szCs w:val="16"/>
              </w:rPr>
            </w:pPr>
          </w:p>
        </w:tc>
        <w:tc>
          <w:tcPr>
            <w:tcW w:w="375" w:type="pct"/>
            <w:noWrap/>
            <w:vAlign w:val="center"/>
          </w:tcPr>
          <w:p w:rsidR="0080078E" w:rsidRPr="00A37936" w:rsidRDefault="0080078E" w:rsidP="00DD473A">
            <w:pPr>
              <w:ind w:left="-90" w:right="-90"/>
              <w:jc w:val="center"/>
              <w:rPr>
                <w:b/>
                <w:bCs/>
                <w:sz w:val="16"/>
                <w:szCs w:val="16"/>
              </w:rPr>
            </w:pPr>
            <w:r w:rsidRPr="00A37936">
              <w:rPr>
                <w:b/>
                <w:bCs/>
                <w:sz w:val="16"/>
                <w:szCs w:val="16"/>
              </w:rPr>
              <w:t xml:space="preserve">Male </w:t>
            </w:r>
          </w:p>
        </w:tc>
        <w:tc>
          <w:tcPr>
            <w:tcW w:w="334" w:type="pct"/>
            <w:gridSpan w:val="2"/>
            <w:noWrap/>
            <w:vAlign w:val="center"/>
          </w:tcPr>
          <w:p w:rsidR="0080078E" w:rsidRPr="00A37936" w:rsidRDefault="0080078E" w:rsidP="00DD473A">
            <w:pPr>
              <w:ind w:left="-90" w:right="-90"/>
              <w:jc w:val="center"/>
              <w:rPr>
                <w:b/>
                <w:bCs/>
                <w:sz w:val="16"/>
                <w:szCs w:val="16"/>
              </w:rPr>
            </w:pPr>
            <w:r w:rsidRPr="00A37936">
              <w:rPr>
                <w:b/>
                <w:bCs/>
                <w:sz w:val="16"/>
                <w:szCs w:val="16"/>
              </w:rPr>
              <w:t>Female</w:t>
            </w:r>
          </w:p>
        </w:tc>
        <w:tc>
          <w:tcPr>
            <w:tcW w:w="272" w:type="pct"/>
            <w:gridSpan w:val="2"/>
            <w:noWrap/>
            <w:vAlign w:val="center"/>
          </w:tcPr>
          <w:p w:rsidR="0080078E" w:rsidRPr="00A37936" w:rsidRDefault="0080078E" w:rsidP="00DD473A">
            <w:pPr>
              <w:tabs>
                <w:tab w:val="left" w:pos="1872"/>
              </w:tabs>
              <w:ind w:left="-90" w:right="-90"/>
              <w:jc w:val="center"/>
              <w:rPr>
                <w:b/>
                <w:bCs/>
                <w:sz w:val="16"/>
                <w:szCs w:val="16"/>
              </w:rPr>
            </w:pPr>
            <w:r w:rsidRPr="00A37936">
              <w:rPr>
                <w:b/>
                <w:bCs/>
                <w:sz w:val="16"/>
                <w:szCs w:val="16"/>
              </w:rPr>
              <w:t>Total</w:t>
            </w:r>
          </w:p>
        </w:tc>
        <w:tc>
          <w:tcPr>
            <w:tcW w:w="263" w:type="pct"/>
            <w:vAlign w:val="center"/>
          </w:tcPr>
          <w:p w:rsidR="0080078E" w:rsidRPr="00A37936" w:rsidRDefault="0080078E" w:rsidP="00DD473A">
            <w:pPr>
              <w:ind w:left="-90" w:right="-90"/>
              <w:jc w:val="center"/>
              <w:rPr>
                <w:b/>
                <w:bCs/>
                <w:sz w:val="16"/>
                <w:szCs w:val="16"/>
              </w:rPr>
            </w:pPr>
            <w:r w:rsidRPr="00A37936">
              <w:rPr>
                <w:b/>
                <w:bCs/>
                <w:sz w:val="16"/>
                <w:szCs w:val="16"/>
              </w:rPr>
              <w:t xml:space="preserve">Male </w:t>
            </w:r>
          </w:p>
        </w:tc>
        <w:tc>
          <w:tcPr>
            <w:tcW w:w="334" w:type="pct"/>
            <w:vAlign w:val="center"/>
          </w:tcPr>
          <w:p w:rsidR="0080078E" w:rsidRPr="00A37936" w:rsidRDefault="0080078E" w:rsidP="00DD473A">
            <w:pPr>
              <w:ind w:left="-90" w:right="-90"/>
              <w:jc w:val="center"/>
              <w:rPr>
                <w:b/>
                <w:bCs/>
                <w:sz w:val="16"/>
                <w:szCs w:val="16"/>
              </w:rPr>
            </w:pPr>
            <w:r w:rsidRPr="00A37936">
              <w:rPr>
                <w:b/>
                <w:bCs/>
                <w:sz w:val="16"/>
                <w:szCs w:val="16"/>
              </w:rPr>
              <w:t>Female</w:t>
            </w:r>
          </w:p>
        </w:tc>
        <w:tc>
          <w:tcPr>
            <w:tcW w:w="272" w:type="pct"/>
            <w:vAlign w:val="center"/>
          </w:tcPr>
          <w:p w:rsidR="0080078E" w:rsidRPr="00A37936" w:rsidRDefault="0080078E" w:rsidP="00DD473A">
            <w:pPr>
              <w:tabs>
                <w:tab w:val="left" w:pos="1872"/>
              </w:tabs>
              <w:ind w:left="-90" w:right="-90"/>
              <w:jc w:val="center"/>
              <w:rPr>
                <w:b/>
                <w:bCs/>
                <w:sz w:val="16"/>
                <w:szCs w:val="16"/>
              </w:rPr>
            </w:pPr>
            <w:r w:rsidRPr="00A37936">
              <w:rPr>
                <w:b/>
                <w:bCs/>
                <w:sz w:val="16"/>
                <w:szCs w:val="16"/>
              </w:rPr>
              <w:t>Total</w:t>
            </w:r>
          </w:p>
        </w:tc>
        <w:tc>
          <w:tcPr>
            <w:tcW w:w="263" w:type="pct"/>
            <w:vAlign w:val="center"/>
          </w:tcPr>
          <w:p w:rsidR="0080078E" w:rsidRPr="00A37936" w:rsidRDefault="0080078E" w:rsidP="00DD473A">
            <w:pPr>
              <w:ind w:left="-90" w:right="-90"/>
              <w:jc w:val="center"/>
              <w:rPr>
                <w:b/>
                <w:bCs/>
                <w:sz w:val="16"/>
                <w:szCs w:val="16"/>
              </w:rPr>
            </w:pPr>
            <w:r w:rsidRPr="00A37936">
              <w:rPr>
                <w:b/>
                <w:bCs/>
                <w:sz w:val="16"/>
                <w:szCs w:val="16"/>
              </w:rPr>
              <w:t xml:space="preserve">Male </w:t>
            </w:r>
          </w:p>
        </w:tc>
        <w:tc>
          <w:tcPr>
            <w:tcW w:w="334" w:type="pct"/>
            <w:vAlign w:val="center"/>
          </w:tcPr>
          <w:p w:rsidR="0080078E" w:rsidRPr="00A37936" w:rsidRDefault="0080078E" w:rsidP="00DD473A">
            <w:pPr>
              <w:ind w:left="-90" w:right="-90"/>
              <w:jc w:val="center"/>
              <w:rPr>
                <w:b/>
                <w:bCs/>
                <w:sz w:val="16"/>
                <w:szCs w:val="16"/>
              </w:rPr>
            </w:pPr>
            <w:r w:rsidRPr="00A37936">
              <w:rPr>
                <w:b/>
                <w:bCs/>
                <w:sz w:val="16"/>
                <w:szCs w:val="16"/>
              </w:rPr>
              <w:t>Female</w:t>
            </w:r>
          </w:p>
        </w:tc>
        <w:tc>
          <w:tcPr>
            <w:tcW w:w="273" w:type="pct"/>
            <w:vAlign w:val="center"/>
          </w:tcPr>
          <w:p w:rsidR="0080078E" w:rsidRPr="00A37936" w:rsidRDefault="0080078E" w:rsidP="00DD473A">
            <w:pPr>
              <w:tabs>
                <w:tab w:val="left" w:pos="1872"/>
              </w:tabs>
              <w:ind w:left="-90" w:right="-90"/>
              <w:jc w:val="center"/>
              <w:rPr>
                <w:b/>
                <w:bCs/>
                <w:sz w:val="16"/>
                <w:szCs w:val="16"/>
              </w:rPr>
            </w:pPr>
            <w:r w:rsidRPr="00A37936">
              <w:rPr>
                <w:b/>
                <w:bCs/>
                <w:sz w:val="16"/>
                <w:szCs w:val="16"/>
              </w:rPr>
              <w:t>Total</w:t>
            </w:r>
          </w:p>
        </w:tc>
      </w:tr>
      <w:tr w:rsidR="0080078E" w:rsidRPr="00A37936" w:rsidTr="00DD473A">
        <w:trPr>
          <w:trHeight w:val="330"/>
        </w:trPr>
        <w:tc>
          <w:tcPr>
            <w:tcW w:w="1912" w:type="pct"/>
            <w:noWrap/>
          </w:tcPr>
          <w:p w:rsidR="0080078E" w:rsidRPr="00A37936" w:rsidRDefault="0080078E" w:rsidP="00DD473A">
            <w:pPr>
              <w:ind w:left="-90" w:right="-90"/>
              <w:rPr>
                <w:rFonts w:cs="Arial"/>
                <w:sz w:val="16"/>
                <w:szCs w:val="16"/>
              </w:rPr>
            </w:pPr>
            <w:r w:rsidRPr="00A37936">
              <w:rPr>
                <w:rFonts w:cs="Arial"/>
                <w:sz w:val="16"/>
                <w:szCs w:val="16"/>
              </w:rPr>
              <w:t>Nursery Management of Horticulture crops</w:t>
            </w:r>
          </w:p>
        </w:tc>
        <w:tc>
          <w:tcPr>
            <w:tcW w:w="368" w:type="pct"/>
            <w:noWrap/>
          </w:tcPr>
          <w:p w:rsidR="0080078E" w:rsidRPr="00A37936" w:rsidRDefault="0080078E" w:rsidP="00DD473A">
            <w:pPr>
              <w:ind w:left="-90" w:right="-90"/>
              <w:jc w:val="center"/>
              <w:rPr>
                <w:bCs/>
                <w:sz w:val="16"/>
                <w:szCs w:val="16"/>
              </w:rPr>
            </w:pPr>
          </w:p>
        </w:tc>
        <w:tc>
          <w:tcPr>
            <w:tcW w:w="382" w:type="pct"/>
            <w:gridSpan w:val="2"/>
            <w:noWrap/>
          </w:tcPr>
          <w:p w:rsidR="0080078E" w:rsidRPr="00A37936" w:rsidRDefault="0080078E" w:rsidP="00DD473A">
            <w:pPr>
              <w:ind w:left="-90" w:right="-90"/>
              <w:jc w:val="center"/>
              <w:rPr>
                <w:sz w:val="16"/>
                <w:szCs w:val="16"/>
              </w:rPr>
            </w:pPr>
          </w:p>
        </w:tc>
        <w:tc>
          <w:tcPr>
            <w:tcW w:w="332" w:type="pct"/>
            <w:gridSpan w:val="2"/>
            <w:noWrap/>
          </w:tcPr>
          <w:p w:rsidR="0080078E" w:rsidRPr="00A37936" w:rsidRDefault="0080078E" w:rsidP="00DD473A">
            <w:pPr>
              <w:ind w:left="-90" w:right="-90"/>
              <w:jc w:val="center"/>
              <w:rPr>
                <w:sz w:val="16"/>
                <w:szCs w:val="16"/>
              </w:rPr>
            </w:pPr>
          </w:p>
        </w:tc>
        <w:tc>
          <w:tcPr>
            <w:tcW w:w="267" w:type="pct"/>
            <w:noWrap/>
          </w:tcPr>
          <w:p w:rsidR="0080078E" w:rsidRPr="00A37936" w:rsidRDefault="0080078E" w:rsidP="00DD473A">
            <w:pPr>
              <w:ind w:left="-90" w:right="-90"/>
              <w:jc w:val="center"/>
              <w:rPr>
                <w:sz w:val="16"/>
                <w:szCs w:val="16"/>
              </w:rPr>
            </w:pPr>
          </w:p>
        </w:tc>
        <w:tc>
          <w:tcPr>
            <w:tcW w:w="263" w:type="pct"/>
          </w:tcPr>
          <w:p w:rsidR="0080078E" w:rsidRPr="00A37936" w:rsidRDefault="0080078E" w:rsidP="00DD473A">
            <w:pPr>
              <w:ind w:left="-90" w:right="-90"/>
              <w:jc w:val="center"/>
              <w:rPr>
                <w:sz w:val="16"/>
                <w:szCs w:val="16"/>
              </w:rPr>
            </w:pPr>
          </w:p>
        </w:tc>
        <w:tc>
          <w:tcPr>
            <w:tcW w:w="334" w:type="pct"/>
          </w:tcPr>
          <w:p w:rsidR="0080078E" w:rsidRPr="00A37936" w:rsidRDefault="0080078E" w:rsidP="00DD473A">
            <w:pPr>
              <w:ind w:left="-90" w:right="-90"/>
              <w:jc w:val="center"/>
              <w:rPr>
                <w:sz w:val="16"/>
                <w:szCs w:val="16"/>
              </w:rPr>
            </w:pPr>
          </w:p>
        </w:tc>
        <w:tc>
          <w:tcPr>
            <w:tcW w:w="272" w:type="pct"/>
          </w:tcPr>
          <w:p w:rsidR="0080078E" w:rsidRPr="00A37936" w:rsidRDefault="0080078E" w:rsidP="00DD473A">
            <w:pPr>
              <w:ind w:left="-90" w:right="-90"/>
              <w:jc w:val="center"/>
              <w:rPr>
                <w:sz w:val="16"/>
                <w:szCs w:val="16"/>
              </w:rPr>
            </w:pPr>
          </w:p>
        </w:tc>
        <w:tc>
          <w:tcPr>
            <w:tcW w:w="263" w:type="pct"/>
          </w:tcPr>
          <w:p w:rsidR="0080078E" w:rsidRPr="00A37936" w:rsidRDefault="0080078E" w:rsidP="00DD473A">
            <w:pPr>
              <w:ind w:left="-90" w:right="-90"/>
              <w:jc w:val="center"/>
              <w:rPr>
                <w:sz w:val="16"/>
                <w:szCs w:val="16"/>
              </w:rPr>
            </w:pPr>
          </w:p>
        </w:tc>
        <w:tc>
          <w:tcPr>
            <w:tcW w:w="334" w:type="pct"/>
          </w:tcPr>
          <w:p w:rsidR="0080078E" w:rsidRPr="00A37936" w:rsidRDefault="0080078E" w:rsidP="00DD473A">
            <w:pPr>
              <w:ind w:left="-90" w:right="-90"/>
              <w:jc w:val="center"/>
              <w:rPr>
                <w:sz w:val="16"/>
                <w:szCs w:val="16"/>
              </w:rPr>
            </w:pPr>
          </w:p>
        </w:tc>
        <w:tc>
          <w:tcPr>
            <w:tcW w:w="273" w:type="pct"/>
          </w:tcPr>
          <w:p w:rsidR="0080078E" w:rsidRPr="00A37936" w:rsidRDefault="0080078E" w:rsidP="00DD473A">
            <w:pPr>
              <w:ind w:left="-90" w:right="-90"/>
              <w:jc w:val="center"/>
              <w:rPr>
                <w:sz w:val="16"/>
                <w:szCs w:val="16"/>
              </w:rPr>
            </w:pPr>
          </w:p>
        </w:tc>
      </w:tr>
      <w:tr w:rsidR="0080078E" w:rsidRPr="009C6845" w:rsidTr="00DD473A">
        <w:trPr>
          <w:trHeight w:val="330"/>
        </w:trPr>
        <w:tc>
          <w:tcPr>
            <w:tcW w:w="1912" w:type="pct"/>
            <w:noWrap/>
          </w:tcPr>
          <w:p w:rsidR="0080078E" w:rsidRPr="009C6845" w:rsidRDefault="0080078E" w:rsidP="00DD473A">
            <w:pPr>
              <w:ind w:left="-90" w:right="-90"/>
              <w:rPr>
                <w:rFonts w:cs="Arial"/>
                <w:sz w:val="16"/>
                <w:szCs w:val="16"/>
              </w:rPr>
            </w:pPr>
            <w:r w:rsidRPr="009C6845">
              <w:rPr>
                <w:rFonts w:cs="Arial"/>
                <w:sz w:val="16"/>
                <w:szCs w:val="16"/>
              </w:rPr>
              <w:t>Training and pruning of orchards</w:t>
            </w:r>
          </w:p>
        </w:tc>
        <w:tc>
          <w:tcPr>
            <w:tcW w:w="368" w:type="pct"/>
            <w:noWrap/>
          </w:tcPr>
          <w:p w:rsidR="0080078E" w:rsidRPr="009C6845" w:rsidRDefault="0080078E" w:rsidP="00DD473A">
            <w:pPr>
              <w:ind w:left="-90" w:right="-90"/>
              <w:jc w:val="center"/>
              <w:rPr>
                <w:bCs/>
                <w:sz w:val="16"/>
                <w:szCs w:val="16"/>
              </w:rPr>
            </w:pPr>
          </w:p>
        </w:tc>
        <w:tc>
          <w:tcPr>
            <w:tcW w:w="382" w:type="pct"/>
            <w:gridSpan w:val="2"/>
            <w:noWrap/>
          </w:tcPr>
          <w:p w:rsidR="0080078E" w:rsidRPr="009C6845" w:rsidRDefault="0080078E" w:rsidP="00DD473A">
            <w:pPr>
              <w:ind w:left="-90" w:right="-90"/>
              <w:jc w:val="center"/>
              <w:rPr>
                <w:sz w:val="16"/>
                <w:szCs w:val="16"/>
              </w:rPr>
            </w:pPr>
          </w:p>
        </w:tc>
        <w:tc>
          <w:tcPr>
            <w:tcW w:w="332" w:type="pct"/>
            <w:gridSpan w:val="2"/>
            <w:noWrap/>
          </w:tcPr>
          <w:p w:rsidR="0080078E" w:rsidRPr="009C6845" w:rsidRDefault="0080078E" w:rsidP="00DD473A">
            <w:pPr>
              <w:ind w:left="-90" w:right="-90"/>
              <w:jc w:val="center"/>
              <w:rPr>
                <w:sz w:val="16"/>
                <w:szCs w:val="16"/>
              </w:rPr>
            </w:pPr>
          </w:p>
        </w:tc>
        <w:tc>
          <w:tcPr>
            <w:tcW w:w="267" w:type="pct"/>
            <w:noWrap/>
          </w:tcPr>
          <w:p w:rsidR="0080078E" w:rsidRPr="009C6845" w:rsidRDefault="0080078E" w:rsidP="00DD473A">
            <w:pPr>
              <w:ind w:left="-90" w:right="-90"/>
              <w:jc w:val="center"/>
              <w:rPr>
                <w:sz w:val="16"/>
                <w:szCs w:val="16"/>
              </w:rPr>
            </w:pPr>
          </w:p>
        </w:tc>
        <w:tc>
          <w:tcPr>
            <w:tcW w:w="263" w:type="pct"/>
          </w:tcPr>
          <w:p w:rsidR="0080078E" w:rsidRPr="009C6845" w:rsidRDefault="0080078E" w:rsidP="00DD473A">
            <w:pPr>
              <w:ind w:left="-90" w:right="-90"/>
              <w:jc w:val="center"/>
              <w:rPr>
                <w:sz w:val="16"/>
                <w:szCs w:val="16"/>
              </w:rPr>
            </w:pPr>
          </w:p>
        </w:tc>
        <w:tc>
          <w:tcPr>
            <w:tcW w:w="334" w:type="pct"/>
          </w:tcPr>
          <w:p w:rsidR="0080078E" w:rsidRPr="009C6845" w:rsidRDefault="0080078E" w:rsidP="00DD473A">
            <w:pPr>
              <w:ind w:left="-90" w:right="-90"/>
              <w:jc w:val="center"/>
              <w:rPr>
                <w:sz w:val="16"/>
                <w:szCs w:val="16"/>
              </w:rPr>
            </w:pPr>
          </w:p>
        </w:tc>
        <w:tc>
          <w:tcPr>
            <w:tcW w:w="272" w:type="pct"/>
          </w:tcPr>
          <w:p w:rsidR="0080078E" w:rsidRPr="009C6845" w:rsidRDefault="0080078E" w:rsidP="00DD473A">
            <w:pPr>
              <w:ind w:left="-90" w:right="-90"/>
              <w:jc w:val="center"/>
              <w:rPr>
                <w:sz w:val="16"/>
                <w:szCs w:val="16"/>
              </w:rPr>
            </w:pPr>
          </w:p>
        </w:tc>
        <w:tc>
          <w:tcPr>
            <w:tcW w:w="263" w:type="pct"/>
          </w:tcPr>
          <w:p w:rsidR="0080078E" w:rsidRPr="009C6845" w:rsidRDefault="0080078E" w:rsidP="00DD473A">
            <w:pPr>
              <w:ind w:left="-90" w:right="-90"/>
              <w:jc w:val="center"/>
              <w:rPr>
                <w:sz w:val="16"/>
                <w:szCs w:val="16"/>
              </w:rPr>
            </w:pPr>
          </w:p>
        </w:tc>
        <w:tc>
          <w:tcPr>
            <w:tcW w:w="334" w:type="pct"/>
          </w:tcPr>
          <w:p w:rsidR="0080078E" w:rsidRPr="009C6845" w:rsidRDefault="0080078E" w:rsidP="00DD473A">
            <w:pPr>
              <w:ind w:left="-90" w:right="-90"/>
              <w:jc w:val="center"/>
              <w:rPr>
                <w:sz w:val="16"/>
                <w:szCs w:val="16"/>
              </w:rPr>
            </w:pPr>
          </w:p>
        </w:tc>
        <w:tc>
          <w:tcPr>
            <w:tcW w:w="273" w:type="pct"/>
          </w:tcPr>
          <w:p w:rsidR="0080078E" w:rsidRPr="009C6845" w:rsidRDefault="0080078E" w:rsidP="00DD473A">
            <w:pPr>
              <w:ind w:left="-90" w:right="-90"/>
              <w:jc w:val="center"/>
              <w:rPr>
                <w:sz w:val="16"/>
                <w:szCs w:val="16"/>
              </w:rPr>
            </w:pPr>
          </w:p>
        </w:tc>
      </w:tr>
      <w:tr w:rsidR="0080078E" w:rsidRPr="009C6845" w:rsidTr="00DD473A">
        <w:trPr>
          <w:trHeight w:val="330"/>
        </w:trPr>
        <w:tc>
          <w:tcPr>
            <w:tcW w:w="1912" w:type="pct"/>
            <w:noWrap/>
          </w:tcPr>
          <w:p w:rsidR="0080078E" w:rsidRPr="009C6845" w:rsidRDefault="0080078E" w:rsidP="00DD473A">
            <w:pPr>
              <w:ind w:left="-90" w:right="-90"/>
              <w:rPr>
                <w:rFonts w:cs="Arial"/>
                <w:sz w:val="16"/>
                <w:szCs w:val="16"/>
              </w:rPr>
            </w:pPr>
            <w:r w:rsidRPr="009C6845">
              <w:rPr>
                <w:rFonts w:cs="Arial"/>
                <w:sz w:val="16"/>
                <w:szCs w:val="16"/>
              </w:rPr>
              <w:t>Protected cultivation of vegetable crops</w:t>
            </w:r>
          </w:p>
        </w:tc>
        <w:tc>
          <w:tcPr>
            <w:tcW w:w="368" w:type="pct"/>
            <w:noWrap/>
          </w:tcPr>
          <w:p w:rsidR="0080078E" w:rsidRPr="009C6845" w:rsidRDefault="0080078E" w:rsidP="00DD473A">
            <w:pPr>
              <w:ind w:left="-90" w:right="-90"/>
              <w:jc w:val="center"/>
              <w:rPr>
                <w:bCs/>
                <w:sz w:val="16"/>
                <w:szCs w:val="16"/>
              </w:rPr>
            </w:pPr>
          </w:p>
        </w:tc>
        <w:tc>
          <w:tcPr>
            <w:tcW w:w="382" w:type="pct"/>
            <w:gridSpan w:val="2"/>
            <w:noWrap/>
          </w:tcPr>
          <w:p w:rsidR="0080078E" w:rsidRPr="009C6845" w:rsidRDefault="0080078E" w:rsidP="00DD473A">
            <w:pPr>
              <w:ind w:left="-90" w:right="-90"/>
              <w:jc w:val="center"/>
              <w:rPr>
                <w:sz w:val="16"/>
                <w:szCs w:val="16"/>
              </w:rPr>
            </w:pPr>
          </w:p>
        </w:tc>
        <w:tc>
          <w:tcPr>
            <w:tcW w:w="332" w:type="pct"/>
            <w:gridSpan w:val="2"/>
            <w:noWrap/>
          </w:tcPr>
          <w:p w:rsidR="0080078E" w:rsidRPr="009C6845" w:rsidRDefault="0080078E" w:rsidP="00DD473A">
            <w:pPr>
              <w:ind w:left="-90" w:right="-90"/>
              <w:jc w:val="center"/>
              <w:rPr>
                <w:sz w:val="16"/>
                <w:szCs w:val="16"/>
              </w:rPr>
            </w:pPr>
          </w:p>
        </w:tc>
        <w:tc>
          <w:tcPr>
            <w:tcW w:w="267" w:type="pct"/>
            <w:noWrap/>
          </w:tcPr>
          <w:p w:rsidR="0080078E" w:rsidRPr="009C6845" w:rsidRDefault="0080078E" w:rsidP="00DD473A">
            <w:pPr>
              <w:ind w:left="-90" w:right="-90"/>
              <w:jc w:val="center"/>
              <w:rPr>
                <w:sz w:val="16"/>
                <w:szCs w:val="16"/>
              </w:rPr>
            </w:pPr>
          </w:p>
        </w:tc>
        <w:tc>
          <w:tcPr>
            <w:tcW w:w="263" w:type="pct"/>
          </w:tcPr>
          <w:p w:rsidR="0080078E" w:rsidRPr="009C6845" w:rsidRDefault="0080078E" w:rsidP="00DD473A">
            <w:pPr>
              <w:ind w:left="-90" w:right="-90"/>
              <w:jc w:val="center"/>
              <w:rPr>
                <w:sz w:val="16"/>
                <w:szCs w:val="16"/>
              </w:rPr>
            </w:pPr>
          </w:p>
        </w:tc>
        <w:tc>
          <w:tcPr>
            <w:tcW w:w="334" w:type="pct"/>
          </w:tcPr>
          <w:p w:rsidR="0080078E" w:rsidRPr="009C6845" w:rsidRDefault="0080078E" w:rsidP="00DD473A">
            <w:pPr>
              <w:ind w:left="-90" w:right="-90"/>
              <w:jc w:val="center"/>
              <w:rPr>
                <w:sz w:val="16"/>
                <w:szCs w:val="16"/>
              </w:rPr>
            </w:pPr>
          </w:p>
        </w:tc>
        <w:tc>
          <w:tcPr>
            <w:tcW w:w="272" w:type="pct"/>
          </w:tcPr>
          <w:p w:rsidR="0080078E" w:rsidRPr="009C6845" w:rsidRDefault="0080078E" w:rsidP="00DD473A">
            <w:pPr>
              <w:ind w:left="-90" w:right="-90"/>
              <w:jc w:val="center"/>
              <w:rPr>
                <w:sz w:val="16"/>
                <w:szCs w:val="16"/>
              </w:rPr>
            </w:pPr>
          </w:p>
        </w:tc>
        <w:tc>
          <w:tcPr>
            <w:tcW w:w="263" w:type="pct"/>
          </w:tcPr>
          <w:p w:rsidR="0080078E" w:rsidRPr="009C6845" w:rsidRDefault="0080078E" w:rsidP="00DD473A">
            <w:pPr>
              <w:ind w:left="-90" w:right="-90"/>
              <w:jc w:val="center"/>
              <w:rPr>
                <w:sz w:val="16"/>
                <w:szCs w:val="16"/>
              </w:rPr>
            </w:pPr>
          </w:p>
        </w:tc>
        <w:tc>
          <w:tcPr>
            <w:tcW w:w="334" w:type="pct"/>
          </w:tcPr>
          <w:p w:rsidR="0080078E" w:rsidRPr="009C6845" w:rsidRDefault="0080078E" w:rsidP="00DD473A">
            <w:pPr>
              <w:ind w:left="-90" w:right="-90"/>
              <w:jc w:val="center"/>
              <w:rPr>
                <w:sz w:val="16"/>
                <w:szCs w:val="16"/>
              </w:rPr>
            </w:pPr>
          </w:p>
        </w:tc>
        <w:tc>
          <w:tcPr>
            <w:tcW w:w="273" w:type="pct"/>
          </w:tcPr>
          <w:p w:rsidR="0080078E" w:rsidRPr="009C6845" w:rsidRDefault="0080078E" w:rsidP="00DD473A">
            <w:pPr>
              <w:ind w:left="-90" w:right="-90"/>
              <w:jc w:val="center"/>
              <w:rPr>
                <w:sz w:val="16"/>
                <w:szCs w:val="16"/>
              </w:rPr>
            </w:pPr>
          </w:p>
        </w:tc>
      </w:tr>
      <w:tr w:rsidR="0080078E" w:rsidRPr="009C6845" w:rsidTr="00DD473A">
        <w:trPr>
          <w:trHeight w:val="330"/>
        </w:trPr>
        <w:tc>
          <w:tcPr>
            <w:tcW w:w="1912" w:type="pct"/>
            <w:noWrap/>
          </w:tcPr>
          <w:p w:rsidR="0080078E" w:rsidRPr="009C6845" w:rsidRDefault="0080078E" w:rsidP="00DD473A">
            <w:pPr>
              <w:ind w:left="-90" w:right="-90"/>
              <w:rPr>
                <w:rFonts w:cs="Arial"/>
                <w:sz w:val="16"/>
                <w:szCs w:val="16"/>
              </w:rPr>
            </w:pPr>
            <w:r w:rsidRPr="009C6845">
              <w:rPr>
                <w:rFonts w:cs="Arial"/>
                <w:sz w:val="16"/>
                <w:szCs w:val="16"/>
              </w:rPr>
              <w:t>Commercial fruit production</w:t>
            </w:r>
          </w:p>
        </w:tc>
        <w:tc>
          <w:tcPr>
            <w:tcW w:w="368" w:type="pct"/>
            <w:noWrap/>
          </w:tcPr>
          <w:p w:rsidR="0080078E" w:rsidRPr="009C6845" w:rsidRDefault="0080078E" w:rsidP="00DD473A">
            <w:pPr>
              <w:ind w:left="-90" w:right="-90"/>
              <w:jc w:val="center"/>
              <w:rPr>
                <w:bCs/>
                <w:sz w:val="16"/>
                <w:szCs w:val="16"/>
              </w:rPr>
            </w:pPr>
          </w:p>
        </w:tc>
        <w:tc>
          <w:tcPr>
            <w:tcW w:w="382" w:type="pct"/>
            <w:gridSpan w:val="2"/>
            <w:noWrap/>
          </w:tcPr>
          <w:p w:rsidR="0080078E" w:rsidRPr="009C6845" w:rsidRDefault="0080078E" w:rsidP="00DD473A">
            <w:pPr>
              <w:ind w:left="-90" w:right="-90"/>
              <w:jc w:val="center"/>
              <w:rPr>
                <w:sz w:val="16"/>
                <w:szCs w:val="16"/>
              </w:rPr>
            </w:pPr>
          </w:p>
        </w:tc>
        <w:tc>
          <w:tcPr>
            <w:tcW w:w="332" w:type="pct"/>
            <w:gridSpan w:val="2"/>
            <w:noWrap/>
          </w:tcPr>
          <w:p w:rsidR="0080078E" w:rsidRPr="009C6845" w:rsidRDefault="0080078E" w:rsidP="00DD473A">
            <w:pPr>
              <w:ind w:left="-90" w:right="-90"/>
              <w:jc w:val="center"/>
              <w:rPr>
                <w:sz w:val="16"/>
                <w:szCs w:val="16"/>
              </w:rPr>
            </w:pPr>
          </w:p>
        </w:tc>
        <w:tc>
          <w:tcPr>
            <w:tcW w:w="267" w:type="pct"/>
            <w:noWrap/>
          </w:tcPr>
          <w:p w:rsidR="0080078E" w:rsidRPr="009C6845" w:rsidRDefault="0080078E" w:rsidP="00DD473A">
            <w:pPr>
              <w:ind w:left="-90" w:right="-90"/>
              <w:jc w:val="center"/>
              <w:rPr>
                <w:sz w:val="16"/>
                <w:szCs w:val="16"/>
              </w:rPr>
            </w:pPr>
          </w:p>
        </w:tc>
        <w:tc>
          <w:tcPr>
            <w:tcW w:w="263" w:type="pct"/>
          </w:tcPr>
          <w:p w:rsidR="0080078E" w:rsidRPr="009C6845" w:rsidRDefault="0080078E" w:rsidP="00DD473A">
            <w:pPr>
              <w:ind w:left="-90" w:right="-90"/>
              <w:jc w:val="center"/>
              <w:rPr>
                <w:sz w:val="16"/>
                <w:szCs w:val="16"/>
              </w:rPr>
            </w:pPr>
          </w:p>
        </w:tc>
        <w:tc>
          <w:tcPr>
            <w:tcW w:w="334" w:type="pct"/>
          </w:tcPr>
          <w:p w:rsidR="0080078E" w:rsidRPr="009C6845" w:rsidRDefault="0080078E" w:rsidP="00DD473A">
            <w:pPr>
              <w:ind w:left="-90" w:right="-90"/>
              <w:jc w:val="center"/>
              <w:rPr>
                <w:sz w:val="16"/>
                <w:szCs w:val="16"/>
              </w:rPr>
            </w:pPr>
          </w:p>
        </w:tc>
        <w:tc>
          <w:tcPr>
            <w:tcW w:w="272" w:type="pct"/>
          </w:tcPr>
          <w:p w:rsidR="0080078E" w:rsidRPr="009C6845" w:rsidRDefault="0080078E" w:rsidP="00DD473A">
            <w:pPr>
              <w:ind w:left="-90" w:right="-90"/>
              <w:jc w:val="center"/>
              <w:rPr>
                <w:sz w:val="16"/>
                <w:szCs w:val="16"/>
              </w:rPr>
            </w:pPr>
          </w:p>
        </w:tc>
        <w:tc>
          <w:tcPr>
            <w:tcW w:w="263" w:type="pct"/>
          </w:tcPr>
          <w:p w:rsidR="0080078E" w:rsidRPr="009C6845" w:rsidRDefault="0080078E" w:rsidP="00DD473A">
            <w:pPr>
              <w:ind w:left="-90" w:right="-90"/>
              <w:jc w:val="center"/>
              <w:rPr>
                <w:sz w:val="16"/>
                <w:szCs w:val="16"/>
              </w:rPr>
            </w:pPr>
          </w:p>
        </w:tc>
        <w:tc>
          <w:tcPr>
            <w:tcW w:w="334" w:type="pct"/>
          </w:tcPr>
          <w:p w:rsidR="0080078E" w:rsidRPr="009C6845" w:rsidRDefault="0080078E" w:rsidP="00DD473A">
            <w:pPr>
              <w:ind w:left="-90" w:right="-90"/>
              <w:jc w:val="center"/>
              <w:rPr>
                <w:sz w:val="16"/>
                <w:szCs w:val="16"/>
              </w:rPr>
            </w:pPr>
          </w:p>
        </w:tc>
        <w:tc>
          <w:tcPr>
            <w:tcW w:w="273" w:type="pct"/>
          </w:tcPr>
          <w:p w:rsidR="0080078E" w:rsidRPr="009C6845" w:rsidRDefault="0080078E" w:rsidP="00DD473A">
            <w:pPr>
              <w:ind w:left="-90" w:right="-90"/>
              <w:jc w:val="center"/>
              <w:rPr>
                <w:sz w:val="16"/>
                <w:szCs w:val="16"/>
              </w:rPr>
            </w:pPr>
          </w:p>
        </w:tc>
      </w:tr>
      <w:tr w:rsidR="0080078E" w:rsidRPr="009C6845" w:rsidTr="00DD473A">
        <w:trPr>
          <w:trHeight w:val="330"/>
        </w:trPr>
        <w:tc>
          <w:tcPr>
            <w:tcW w:w="1912" w:type="pct"/>
            <w:noWrap/>
          </w:tcPr>
          <w:p w:rsidR="0080078E" w:rsidRPr="009C6845" w:rsidRDefault="0080078E" w:rsidP="00DD473A">
            <w:pPr>
              <w:ind w:left="-90" w:right="-90"/>
              <w:rPr>
                <w:rFonts w:cs="Arial"/>
                <w:sz w:val="16"/>
                <w:szCs w:val="16"/>
              </w:rPr>
            </w:pPr>
            <w:r w:rsidRPr="009C6845">
              <w:rPr>
                <w:rFonts w:cs="Arial"/>
                <w:sz w:val="16"/>
                <w:szCs w:val="16"/>
              </w:rPr>
              <w:t>Integrated farming</w:t>
            </w:r>
          </w:p>
        </w:tc>
        <w:tc>
          <w:tcPr>
            <w:tcW w:w="368" w:type="pct"/>
            <w:noWrap/>
          </w:tcPr>
          <w:p w:rsidR="0080078E" w:rsidRPr="009C6845" w:rsidRDefault="0080078E" w:rsidP="00DD473A">
            <w:pPr>
              <w:ind w:left="-90" w:right="-90"/>
              <w:jc w:val="center"/>
              <w:rPr>
                <w:bCs/>
                <w:sz w:val="16"/>
                <w:szCs w:val="16"/>
              </w:rPr>
            </w:pPr>
          </w:p>
        </w:tc>
        <w:tc>
          <w:tcPr>
            <w:tcW w:w="382" w:type="pct"/>
            <w:gridSpan w:val="2"/>
            <w:noWrap/>
          </w:tcPr>
          <w:p w:rsidR="0080078E" w:rsidRPr="009C6845" w:rsidRDefault="0080078E" w:rsidP="00DD473A">
            <w:pPr>
              <w:ind w:left="-90" w:right="-90"/>
              <w:jc w:val="center"/>
              <w:rPr>
                <w:sz w:val="16"/>
                <w:szCs w:val="16"/>
              </w:rPr>
            </w:pPr>
          </w:p>
        </w:tc>
        <w:tc>
          <w:tcPr>
            <w:tcW w:w="332" w:type="pct"/>
            <w:gridSpan w:val="2"/>
            <w:noWrap/>
          </w:tcPr>
          <w:p w:rsidR="0080078E" w:rsidRPr="009C6845" w:rsidRDefault="0080078E" w:rsidP="00DD473A">
            <w:pPr>
              <w:ind w:left="-90" w:right="-90"/>
              <w:jc w:val="center"/>
              <w:rPr>
                <w:sz w:val="16"/>
                <w:szCs w:val="16"/>
              </w:rPr>
            </w:pPr>
          </w:p>
        </w:tc>
        <w:tc>
          <w:tcPr>
            <w:tcW w:w="267" w:type="pct"/>
            <w:noWrap/>
          </w:tcPr>
          <w:p w:rsidR="0080078E" w:rsidRPr="009C6845" w:rsidRDefault="0080078E" w:rsidP="00DD473A">
            <w:pPr>
              <w:ind w:left="-90" w:right="-90"/>
              <w:jc w:val="center"/>
              <w:rPr>
                <w:sz w:val="16"/>
                <w:szCs w:val="16"/>
              </w:rPr>
            </w:pPr>
          </w:p>
        </w:tc>
        <w:tc>
          <w:tcPr>
            <w:tcW w:w="263" w:type="pct"/>
          </w:tcPr>
          <w:p w:rsidR="0080078E" w:rsidRPr="009C6845" w:rsidRDefault="0080078E" w:rsidP="00DD473A">
            <w:pPr>
              <w:ind w:left="-90" w:right="-90"/>
              <w:jc w:val="center"/>
              <w:rPr>
                <w:sz w:val="16"/>
                <w:szCs w:val="16"/>
              </w:rPr>
            </w:pPr>
          </w:p>
        </w:tc>
        <w:tc>
          <w:tcPr>
            <w:tcW w:w="334" w:type="pct"/>
          </w:tcPr>
          <w:p w:rsidR="0080078E" w:rsidRPr="009C6845" w:rsidRDefault="0080078E" w:rsidP="00DD473A">
            <w:pPr>
              <w:ind w:left="-90" w:right="-90"/>
              <w:jc w:val="center"/>
              <w:rPr>
                <w:sz w:val="16"/>
                <w:szCs w:val="16"/>
              </w:rPr>
            </w:pPr>
          </w:p>
        </w:tc>
        <w:tc>
          <w:tcPr>
            <w:tcW w:w="272" w:type="pct"/>
          </w:tcPr>
          <w:p w:rsidR="0080078E" w:rsidRPr="009C6845" w:rsidRDefault="0080078E" w:rsidP="00DD473A">
            <w:pPr>
              <w:ind w:left="-90" w:right="-90"/>
              <w:jc w:val="center"/>
              <w:rPr>
                <w:sz w:val="16"/>
                <w:szCs w:val="16"/>
              </w:rPr>
            </w:pPr>
          </w:p>
        </w:tc>
        <w:tc>
          <w:tcPr>
            <w:tcW w:w="263" w:type="pct"/>
          </w:tcPr>
          <w:p w:rsidR="0080078E" w:rsidRPr="009C6845" w:rsidRDefault="0080078E" w:rsidP="00DD473A">
            <w:pPr>
              <w:ind w:left="-90" w:right="-90"/>
              <w:jc w:val="center"/>
              <w:rPr>
                <w:sz w:val="16"/>
                <w:szCs w:val="16"/>
              </w:rPr>
            </w:pPr>
          </w:p>
        </w:tc>
        <w:tc>
          <w:tcPr>
            <w:tcW w:w="334" w:type="pct"/>
          </w:tcPr>
          <w:p w:rsidR="0080078E" w:rsidRPr="009C6845" w:rsidRDefault="0080078E" w:rsidP="00DD473A">
            <w:pPr>
              <w:ind w:left="-90" w:right="-90"/>
              <w:jc w:val="center"/>
              <w:rPr>
                <w:sz w:val="16"/>
                <w:szCs w:val="16"/>
              </w:rPr>
            </w:pPr>
          </w:p>
        </w:tc>
        <w:tc>
          <w:tcPr>
            <w:tcW w:w="273" w:type="pct"/>
          </w:tcPr>
          <w:p w:rsidR="0080078E" w:rsidRPr="009C6845" w:rsidRDefault="0080078E" w:rsidP="00DD473A">
            <w:pPr>
              <w:ind w:left="-90" w:right="-90"/>
              <w:jc w:val="center"/>
              <w:rPr>
                <w:sz w:val="16"/>
                <w:szCs w:val="16"/>
              </w:rPr>
            </w:pPr>
          </w:p>
        </w:tc>
      </w:tr>
      <w:tr w:rsidR="0080078E" w:rsidRPr="009C6845" w:rsidTr="00DD473A">
        <w:trPr>
          <w:trHeight w:val="330"/>
        </w:trPr>
        <w:tc>
          <w:tcPr>
            <w:tcW w:w="1912" w:type="pct"/>
            <w:noWrap/>
          </w:tcPr>
          <w:p w:rsidR="0080078E" w:rsidRPr="009C6845" w:rsidRDefault="0080078E" w:rsidP="00DD473A">
            <w:pPr>
              <w:ind w:left="-90" w:right="-90"/>
              <w:rPr>
                <w:rFonts w:cs="Arial"/>
                <w:sz w:val="16"/>
                <w:szCs w:val="16"/>
              </w:rPr>
            </w:pPr>
            <w:r w:rsidRPr="009C6845">
              <w:rPr>
                <w:rFonts w:cs="Arial"/>
                <w:sz w:val="16"/>
                <w:szCs w:val="16"/>
              </w:rPr>
              <w:t xml:space="preserve">Seed production </w:t>
            </w:r>
          </w:p>
        </w:tc>
        <w:tc>
          <w:tcPr>
            <w:tcW w:w="368" w:type="pct"/>
            <w:noWrap/>
          </w:tcPr>
          <w:p w:rsidR="0080078E" w:rsidRPr="009C6845" w:rsidRDefault="0080078E" w:rsidP="00DD473A">
            <w:pPr>
              <w:ind w:left="-90" w:right="-90"/>
              <w:jc w:val="center"/>
              <w:rPr>
                <w:bCs/>
                <w:sz w:val="16"/>
                <w:szCs w:val="16"/>
              </w:rPr>
            </w:pPr>
          </w:p>
        </w:tc>
        <w:tc>
          <w:tcPr>
            <w:tcW w:w="382" w:type="pct"/>
            <w:gridSpan w:val="2"/>
            <w:noWrap/>
          </w:tcPr>
          <w:p w:rsidR="0080078E" w:rsidRPr="009C6845" w:rsidRDefault="0080078E" w:rsidP="00DD473A">
            <w:pPr>
              <w:ind w:left="-90" w:right="-90"/>
              <w:jc w:val="center"/>
              <w:rPr>
                <w:sz w:val="16"/>
                <w:szCs w:val="16"/>
              </w:rPr>
            </w:pPr>
          </w:p>
        </w:tc>
        <w:tc>
          <w:tcPr>
            <w:tcW w:w="332" w:type="pct"/>
            <w:gridSpan w:val="2"/>
            <w:noWrap/>
          </w:tcPr>
          <w:p w:rsidR="0080078E" w:rsidRPr="009C6845" w:rsidRDefault="0080078E" w:rsidP="00DD473A">
            <w:pPr>
              <w:ind w:left="-90" w:right="-90"/>
              <w:jc w:val="center"/>
              <w:rPr>
                <w:sz w:val="16"/>
                <w:szCs w:val="16"/>
              </w:rPr>
            </w:pPr>
          </w:p>
        </w:tc>
        <w:tc>
          <w:tcPr>
            <w:tcW w:w="267" w:type="pct"/>
            <w:noWrap/>
          </w:tcPr>
          <w:p w:rsidR="0080078E" w:rsidRPr="009C6845" w:rsidRDefault="0080078E" w:rsidP="00DD473A">
            <w:pPr>
              <w:ind w:left="-90" w:right="-90"/>
              <w:jc w:val="center"/>
              <w:rPr>
                <w:sz w:val="16"/>
                <w:szCs w:val="16"/>
              </w:rPr>
            </w:pPr>
          </w:p>
        </w:tc>
        <w:tc>
          <w:tcPr>
            <w:tcW w:w="263" w:type="pct"/>
          </w:tcPr>
          <w:p w:rsidR="0080078E" w:rsidRPr="009C6845" w:rsidRDefault="0080078E" w:rsidP="00DD473A">
            <w:pPr>
              <w:ind w:left="-90" w:right="-90"/>
              <w:jc w:val="center"/>
              <w:rPr>
                <w:sz w:val="16"/>
                <w:szCs w:val="16"/>
              </w:rPr>
            </w:pPr>
          </w:p>
        </w:tc>
        <w:tc>
          <w:tcPr>
            <w:tcW w:w="334" w:type="pct"/>
          </w:tcPr>
          <w:p w:rsidR="0080078E" w:rsidRPr="009C6845" w:rsidRDefault="0080078E" w:rsidP="00DD473A">
            <w:pPr>
              <w:ind w:left="-90" w:right="-90"/>
              <w:jc w:val="center"/>
              <w:rPr>
                <w:sz w:val="16"/>
                <w:szCs w:val="16"/>
              </w:rPr>
            </w:pPr>
          </w:p>
        </w:tc>
        <w:tc>
          <w:tcPr>
            <w:tcW w:w="272" w:type="pct"/>
          </w:tcPr>
          <w:p w:rsidR="0080078E" w:rsidRPr="009C6845" w:rsidRDefault="0080078E" w:rsidP="00DD473A">
            <w:pPr>
              <w:ind w:left="-90" w:right="-90"/>
              <w:jc w:val="center"/>
              <w:rPr>
                <w:sz w:val="16"/>
                <w:szCs w:val="16"/>
              </w:rPr>
            </w:pPr>
          </w:p>
        </w:tc>
        <w:tc>
          <w:tcPr>
            <w:tcW w:w="263" w:type="pct"/>
          </w:tcPr>
          <w:p w:rsidR="0080078E" w:rsidRPr="009C6845" w:rsidRDefault="0080078E" w:rsidP="00DD473A">
            <w:pPr>
              <w:ind w:left="-90" w:right="-90"/>
              <w:jc w:val="center"/>
              <w:rPr>
                <w:sz w:val="16"/>
                <w:szCs w:val="16"/>
              </w:rPr>
            </w:pPr>
          </w:p>
        </w:tc>
        <w:tc>
          <w:tcPr>
            <w:tcW w:w="334" w:type="pct"/>
          </w:tcPr>
          <w:p w:rsidR="0080078E" w:rsidRPr="009C6845" w:rsidRDefault="0080078E" w:rsidP="00DD473A">
            <w:pPr>
              <w:ind w:left="-90" w:right="-90"/>
              <w:jc w:val="center"/>
              <w:rPr>
                <w:sz w:val="16"/>
                <w:szCs w:val="16"/>
              </w:rPr>
            </w:pPr>
          </w:p>
        </w:tc>
        <w:tc>
          <w:tcPr>
            <w:tcW w:w="273" w:type="pct"/>
          </w:tcPr>
          <w:p w:rsidR="0080078E" w:rsidRPr="009C6845" w:rsidRDefault="0080078E" w:rsidP="00DD473A">
            <w:pPr>
              <w:ind w:left="-90" w:right="-90"/>
              <w:jc w:val="center"/>
              <w:rPr>
                <w:sz w:val="16"/>
                <w:szCs w:val="16"/>
              </w:rPr>
            </w:pPr>
          </w:p>
        </w:tc>
      </w:tr>
      <w:tr w:rsidR="0080078E" w:rsidRPr="009C6845" w:rsidTr="00DD473A">
        <w:trPr>
          <w:trHeight w:val="330"/>
        </w:trPr>
        <w:tc>
          <w:tcPr>
            <w:tcW w:w="1912" w:type="pct"/>
            <w:noWrap/>
          </w:tcPr>
          <w:p w:rsidR="0080078E" w:rsidRPr="009C6845" w:rsidRDefault="0080078E" w:rsidP="00DD473A">
            <w:pPr>
              <w:ind w:left="-90" w:right="-90"/>
              <w:rPr>
                <w:rFonts w:cs="Arial"/>
                <w:sz w:val="16"/>
                <w:szCs w:val="16"/>
              </w:rPr>
            </w:pPr>
            <w:r w:rsidRPr="009C6845">
              <w:rPr>
                <w:rFonts w:cs="Arial"/>
                <w:sz w:val="16"/>
                <w:szCs w:val="16"/>
              </w:rPr>
              <w:t>Production of organic inputs</w:t>
            </w:r>
          </w:p>
        </w:tc>
        <w:tc>
          <w:tcPr>
            <w:tcW w:w="368" w:type="pct"/>
            <w:noWrap/>
          </w:tcPr>
          <w:p w:rsidR="0080078E" w:rsidRPr="009C6845" w:rsidRDefault="0080078E" w:rsidP="00DD473A">
            <w:pPr>
              <w:ind w:left="-90" w:right="-90"/>
              <w:jc w:val="center"/>
              <w:rPr>
                <w:bCs/>
                <w:iCs/>
                <w:sz w:val="16"/>
                <w:szCs w:val="16"/>
              </w:rPr>
            </w:pPr>
          </w:p>
        </w:tc>
        <w:tc>
          <w:tcPr>
            <w:tcW w:w="382" w:type="pct"/>
            <w:gridSpan w:val="2"/>
            <w:noWrap/>
          </w:tcPr>
          <w:p w:rsidR="0080078E" w:rsidRPr="009C6845" w:rsidRDefault="0080078E" w:rsidP="00DD473A">
            <w:pPr>
              <w:ind w:left="-90" w:right="-90"/>
              <w:jc w:val="center"/>
              <w:rPr>
                <w:iCs/>
                <w:sz w:val="16"/>
                <w:szCs w:val="16"/>
              </w:rPr>
            </w:pPr>
          </w:p>
        </w:tc>
        <w:tc>
          <w:tcPr>
            <w:tcW w:w="332" w:type="pct"/>
            <w:gridSpan w:val="2"/>
            <w:noWrap/>
          </w:tcPr>
          <w:p w:rsidR="0080078E" w:rsidRPr="009C6845" w:rsidRDefault="0080078E" w:rsidP="00DD473A">
            <w:pPr>
              <w:ind w:left="-90" w:right="-90"/>
              <w:jc w:val="center"/>
              <w:rPr>
                <w:iCs/>
                <w:sz w:val="16"/>
                <w:szCs w:val="16"/>
              </w:rPr>
            </w:pPr>
          </w:p>
        </w:tc>
        <w:tc>
          <w:tcPr>
            <w:tcW w:w="267" w:type="pct"/>
            <w:noWrap/>
          </w:tcPr>
          <w:p w:rsidR="0080078E" w:rsidRPr="009C6845" w:rsidRDefault="0080078E" w:rsidP="00DD473A">
            <w:pPr>
              <w:ind w:left="-90" w:right="-90"/>
              <w:jc w:val="center"/>
              <w:rPr>
                <w:iCs/>
                <w:sz w:val="16"/>
                <w:szCs w:val="16"/>
              </w:rPr>
            </w:pPr>
          </w:p>
        </w:tc>
        <w:tc>
          <w:tcPr>
            <w:tcW w:w="263" w:type="pct"/>
          </w:tcPr>
          <w:p w:rsidR="0080078E" w:rsidRPr="009C6845" w:rsidRDefault="0080078E" w:rsidP="00DD473A">
            <w:pPr>
              <w:ind w:left="-90" w:right="-90"/>
              <w:jc w:val="center"/>
              <w:rPr>
                <w:iCs/>
                <w:sz w:val="16"/>
                <w:szCs w:val="16"/>
              </w:rPr>
            </w:pPr>
          </w:p>
        </w:tc>
        <w:tc>
          <w:tcPr>
            <w:tcW w:w="334" w:type="pct"/>
          </w:tcPr>
          <w:p w:rsidR="0080078E" w:rsidRPr="009C6845" w:rsidRDefault="0080078E" w:rsidP="00DD473A">
            <w:pPr>
              <w:ind w:left="-90" w:right="-90"/>
              <w:jc w:val="center"/>
              <w:rPr>
                <w:iCs/>
                <w:sz w:val="16"/>
                <w:szCs w:val="16"/>
              </w:rPr>
            </w:pPr>
          </w:p>
        </w:tc>
        <w:tc>
          <w:tcPr>
            <w:tcW w:w="272" w:type="pct"/>
          </w:tcPr>
          <w:p w:rsidR="0080078E" w:rsidRPr="009C6845" w:rsidRDefault="0080078E" w:rsidP="00DD473A">
            <w:pPr>
              <w:ind w:left="-90" w:right="-90"/>
              <w:jc w:val="center"/>
              <w:rPr>
                <w:iCs/>
                <w:sz w:val="16"/>
                <w:szCs w:val="16"/>
              </w:rPr>
            </w:pPr>
          </w:p>
        </w:tc>
        <w:tc>
          <w:tcPr>
            <w:tcW w:w="263" w:type="pct"/>
          </w:tcPr>
          <w:p w:rsidR="0080078E" w:rsidRPr="009C6845" w:rsidRDefault="0080078E" w:rsidP="00DD473A">
            <w:pPr>
              <w:ind w:left="-90" w:right="-90"/>
              <w:jc w:val="center"/>
              <w:rPr>
                <w:iCs/>
                <w:sz w:val="16"/>
                <w:szCs w:val="16"/>
              </w:rPr>
            </w:pPr>
          </w:p>
        </w:tc>
        <w:tc>
          <w:tcPr>
            <w:tcW w:w="334" w:type="pct"/>
          </w:tcPr>
          <w:p w:rsidR="0080078E" w:rsidRPr="009C6845" w:rsidRDefault="0080078E" w:rsidP="00DD473A">
            <w:pPr>
              <w:ind w:left="-90" w:right="-90"/>
              <w:jc w:val="center"/>
              <w:rPr>
                <w:iCs/>
                <w:sz w:val="16"/>
                <w:szCs w:val="16"/>
              </w:rPr>
            </w:pPr>
          </w:p>
        </w:tc>
        <w:tc>
          <w:tcPr>
            <w:tcW w:w="273" w:type="pct"/>
          </w:tcPr>
          <w:p w:rsidR="0080078E" w:rsidRPr="009C6845" w:rsidRDefault="0080078E" w:rsidP="00DD473A">
            <w:pPr>
              <w:ind w:left="-90" w:right="-90"/>
              <w:jc w:val="center"/>
              <w:rPr>
                <w:iCs/>
                <w:sz w:val="16"/>
                <w:szCs w:val="16"/>
              </w:rPr>
            </w:pPr>
          </w:p>
        </w:tc>
      </w:tr>
      <w:tr w:rsidR="0080078E" w:rsidRPr="009C6845" w:rsidTr="00DD473A">
        <w:trPr>
          <w:trHeight w:val="330"/>
        </w:trPr>
        <w:tc>
          <w:tcPr>
            <w:tcW w:w="1912" w:type="pct"/>
            <w:noWrap/>
          </w:tcPr>
          <w:p w:rsidR="0080078E" w:rsidRPr="009C6845" w:rsidRDefault="0080078E" w:rsidP="00DD473A">
            <w:pPr>
              <w:ind w:left="-90" w:right="-90"/>
              <w:rPr>
                <w:rFonts w:cs="Arial"/>
                <w:sz w:val="16"/>
                <w:szCs w:val="16"/>
              </w:rPr>
            </w:pPr>
            <w:r w:rsidRPr="009C6845">
              <w:rPr>
                <w:rFonts w:cs="Arial"/>
                <w:sz w:val="16"/>
                <w:szCs w:val="16"/>
              </w:rPr>
              <w:t xml:space="preserve">Planting material production </w:t>
            </w:r>
          </w:p>
        </w:tc>
        <w:tc>
          <w:tcPr>
            <w:tcW w:w="368" w:type="pct"/>
            <w:noWrap/>
          </w:tcPr>
          <w:p w:rsidR="0080078E" w:rsidRPr="009C6845" w:rsidRDefault="0080078E" w:rsidP="00DD473A">
            <w:pPr>
              <w:ind w:left="-90" w:right="-90"/>
              <w:jc w:val="center"/>
              <w:rPr>
                <w:bCs/>
                <w:iCs/>
                <w:sz w:val="16"/>
                <w:szCs w:val="16"/>
              </w:rPr>
            </w:pPr>
          </w:p>
        </w:tc>
        <w:tc>
          <w:tcPr>
            <w:tcW w:w="382" w:type="pct"/>
            <w:gridSpan w:val="2"/>
            <w:noWrap/>
          </w:tcPr>
          <w:p w:rsidR="0080078E" w:rsidRPr="009C6845" w:rsidRDefault="0080078E" w:rsidP="00DD473A">
            <w:pPr>
              <w:ind w:left="-90" w:right="-90"/>
              <w:jc w:val="center"/>
              <w:rPr>
                <w:iCs/>
                <w:sz w:val="16"/>
                <w:szCs w:val="16"/>
              </w:rPr>
            </w:pPr>
          </w:p>
        </w:tc>
        <w:tc>
          <w:tcPr>
            <w:tcW w:w="332" w:type="pct"/>
            <w:gridSpan w:val="2"/>
            <w:noWrap/>
          </w:tcPr>
          <w:p w:rsidR="0080078E" w:rsidRPr="009C6845" w:rsidRDefault="0080078E" w:rsidP="00DD473A">
            <w:pPr>
              <w:ind w:left="-90" w:right="-90"/>
              <w:jc w:val="center"/>
              <w:rPr>
                <w:iCs/>
                <w:sz w:val="16"/>
                <w:szCs w:val="16"/>
              </w:rPr>
            </w:pPr>
          </w:p>
        </w:tc>
        <w:tc>
          <w:tcPr>
            <w:tcW w:w="267" w:type="pct"/>
            <w:noWrap/>
          </w:tcPr>
          <w:p w:rsidR="0080078E" w:rsidRPr="009C6845" w:rsidRDefault="0080078E" w:rsidP="00DD473A">
            <w:pPr>
              <w:ind w:left="-90" w:right="-90"/>
              <w:jc w:val="center"/>
              <w:rPr>
                <w:iCs/>
                <w:sz w:val="16"/>
                <w:szCs w:val="16"/>
              </w:rPr>
            </w:pPr>
          </w:p>
        </w:tc>
        <w:tc>
          <w:tcPr>
            <w:tcW w:w="263" w:type="pct"/>
          </w:tcPr>
          <w:p w:rsidR="0080078E" w:rsidRPr="009C6845" w:rsidRDefault="0080078E" w:rsidP="00DD473A">
            <w:pPr>
              <w:ind w:left="-90" w:right="-90"/>
              <w:jc w:val="center"/>
              <w:rPr>
                <w:iCs/>
                <w:sz w:val="16"/>
                <w:szCs w:val="16"/>
              </w:rPr>
            </w:pPr>
          </w:p>
        </w:tc>
        <w:tc>
          <w:tcPr>
            <w:tcW w:w="334" w:type="pct"/>
          </w:tcPr>
          <w:p w:rsidR="0080078E" w:rsidRPr="009C6845" w:rsidRDefault="0080078E" w:rsidP="00DD473A">
            <w:pPr>
              <w:ind w:left="-90" w:right="-90"/>
              <w:jc w:val="center"/>
              <w:rPr>
                <w:iCs/>
                <w:sz w:val="16"/>
                <w:szCs w:val="16"/>
              </w:rPr>
            </w:pPr>
          </w:p>
        </w:tc>
        <w:tc>
          <w:tcPr>
            <w:tcW w:w="272" w:type="pct"/>
          </w:tcPr>
          <w:p w:rsidR="0080078E" w:rsidRPr="009C6845" w:rsidRDefault="0080078E" w:rsidP="00DD473A">
            <w:pPr>
              <w:ind w:left="-90" w:right="-90"/>
              <w:jc w:val="center"/>
              <w:rPr>
                <w:iCs/>
                <w:sz w:val="16"/>
                <w:szCs w:val="16"/>
              </w:rPr>
            </w:pPr>
          </w:p>
        </w:tc>
        <w:tc>
          <w:tcPr>
            <w:tcW w:w="263" w:type="pct"/>
          </w:tcPr>
          <w:p w:rsidR="0080078E" w:rsidRPr="009C6845" w:rsidRDefault="0080078E" w:rsidP="00DD473A">
            <w:pPr>
              <w:ind w:left="-90" w:right="-90"/>
              <w:jc w:val="center"/>
              <w:rPr>
                <w:iCs/>
                <w:sz w:val="16"/>
                <w:szCs w:val="16"/>
              </w:rPr>
            </w:pPr>
          </w:p>
        </w:tc>
        <w:tc>
          <w:tcPr>
            <w:tcW w:w="334" w:type="pct"/>
          </w:tcPr>
          <w:p w:rsidR="0080078E" w:rsidRPr="009C6845" w:rsidRDefault="0080078E" w:rsidP="00DD473A">
            <w:pPr>
              <w:ind w:left="-90" w:right="-90"/>
              <w:jc w:val="center"/>
              <w:rPr>
                <w:iCs/>
                <w:sz w:val="16"/>
                <w:szCs w:val="16"/>
              </w:rPr>
            </w:pPr>
          </w:p>
        </w:tc>
        <w:tc>
          <w:tcPr>
            <w:tcW w:w="273" w:type="pct"/>
          </w:tcPr>
          <w:p w:rsidR="0080078E" w:rsidRPr="009C6845" w:rsidRDefault="0080078E" w:rsidP="00DD473A">
            <w:pPr>
              <w:ind w:left="-90" w:right="-90"/>
              <w:jc w:val="center"/>
              <w:rPr>
                <w:iCs/>
                <w:sz w:val="16"/>
                <w:szCs w:val="16"/>
              </w:rPr>
            </w:pPr>
          </w:p>
        </w:tc>
      </w:tr>
      <w:tr w:rsidR="0080078E" w:rsidRPr="009C6845" w:rsidTr="00DD473A">
        <w:trPr>
          <w:trHeight w:val="330"/>
        </w:trPr>
        <w:tc>
          <w:tcPr>
            <w:tcW w:w="1912" w:type="pct"/>
            <w:noWrap/>
          </w:tcPr>
          <w:p w:rsidR="0080078E" w:rsidRPr="009C6845" w:rsidRDefault="0080078E" w:rsidP="00DD473A">
            <w:pPr>
              <w:ind w:left="-90" w:right="-90"/>
              <w:rPr>
                <w:rFonts w:cs="Arial"/>
                <w:sz w:val="16"/>
                <w:szCs w:val="16"/>
              </w:rPr>
            </w:pPr>
            <w:r w:rsidRPr="009C6845">
              <w:rPr>
                <w:rFonts w:cs="Arial"/>
                <w:sz w:val="16"/>
                <w:szCs w:val="16"/>
              </w:rPr>
              <w:t>Vermi-culture</w:t>
            </w:r>
          </w:p>
        </w:tc>
        <w:tc>
          <w:tcPr>
            <w:tcW w:w="368" w:type="pct"/>
            <w:noWrap/>
          </w:tcPr>
          <w:p w:rsidR="0080078E" w:rsidRPr="009C6845" w:rsidRDefault="0080078E" w:rsidP="00DD473A">
            <w:pPr>
              <w:ind w:left="-90" w:right="-90"/>
              <w:jc w:val="center"/>
              <w:rPr>
                <w:bCs/>
                <w:iCs/>
                <w:sz w:val="16"/>
                <w:szCs w:val="16"/>
              </w:rPr>
            </w:pPr>
          </w:p>
        </w:tc>
        <w:tc>
          <w:tcPr>
            <w:tcW w:w="382" w:type="pct"/>
            <w:gridSpan w:val="2"/>
            <w:noWrap/>
          </w:tcPr>
          <w:p w:rsidR="0080078E" w:rsidRPr="009C6845" w:rsidRDefault="0080078E" w:rsidP="00DD473A">
            <w:pPr>
              <w:ind w:left="-90" w:right="-90"/>
              <w:jc w:val="center"/>
              <w:rPr>
                <w:iCs/>
                <w:sz w:val="16"/>
                <w:szCs w:val="16"/>
              </w:rPr>
            </w:pPr>
          </w:p>
        </w:tc>
        <w:tc>
          <w:tcPr>
            <w:tcW w:w="332" w:type="pct"/>
            <w:gridSpan w:val="2"/>
            <w:noWrap/>
          </w:tcPr>
          <w:p w:rsidR="0080078E" w:rsidRPr="009C6845" w:rsidRDefault="0080078E" w:rsidP="00DD473A">
            <w:pPr>
              <w:ind w:left="-90" w:right="-90"/>
              <w:jc w:val="center"/>
              <w:rPr>
                <w:iCs/>
                <w:sz w:val="16"/>
                <w:szCs w:val="16"/>
              </w:rPr>
            </w:pPr>
          </w:p>
        </w:tc>
        <w:tc>
          <w:tcPr>
            <w:tcW w:w="267" w:type="pct"/>
            <w:noWrap/>
          </w:tcPr>
          <w:p w:rsidR="0080078E" w:rsidRPr="009C6845" w:rsidRDefault="0080078E" w:rsidP="00DD473A">
            <w:pPr>
              <w:ind w:left="-90" w:right="-90"/>
              <w:jc w:val="center"/>
              <w:rPr>
                <w:iCs/>
                <w:sz w:val="16"/>
                <w:szCs w:val="16"/>
              </w:rPr>
            </w:pPr>
          </w:p>
        </w:tc>
        <w:tc>
          <w:tcPr>
            <w:tcW w:w="263" w:type="pct"/>
          </w:tcPr>
          <w:p w:rsidR="0080078E" w:rsidRPr="009C6845" w:rsidRDefault="0080078E" w:rsidP="00DD473A">
            <w:pPr>
              <w:ind w:left="-90" w:right="-90"/>
              <w:jc w:val="center"/>
              <w:rPr>
                <w:iCs/>
                <w:sz w:val="16"/>
                <w:szCs w:val="16"/>
              </w:rPr>
            </w:pPr>
          </w:p>
        </w:tc>
        <w:tc>
          <w:tcPr>
            <w:tcW w:w="334" w:type="pct"/>
          </w:tcPr>
          <w:p w:rsidR="0080078E" w:rsidRPr="009C6845" w:rsidRDefault="0080078E" w:rsidP="00DD473A">
            <w:pPr>
              <w:ind w:left="-90" w:right="-90"/>
              <w:jc w:val="center"/>
              <w:rPr>
                <w:iCs/>
                <w:sz w:val="16"/>
                <w:szCs w:val="16"/>
              </w:rPr>
            </w:pPr>
          </w:p>
        </w:tc>
        <w:tc>
          <w:tcPr>
            <w:tcW w:w="272" w:type="pct"/>
          </w:tcPr>
          <w:p w:rsidR="0080078E" w:rsidRPr="009C6845" w:rsidRDefault="0080078E" w:rsidP="00DD473A">
            <w:pPr>
              <w:ind w:left="-90" w:right="-90"/>
              <w:jc w:val="center"/>
              <w:rPr>
                <w:iCs/>
                <w:sz w:val="16"/>
                <w:szCs w:val="16"/>
              </w:rPr>
            </w:pPr>
          </w:p>
        </w:tc>
        <w:tc>
          <w:tcPr>
            <w:tcW w:w="263" w:type="pct"/>
          </w:tcPr>
          <w:p w:rsidR="0080078E" w:rsidRPr="009C6845" w:rsidRDefault="0080078E" w:rsidP="00DD473A">
            <w:pPr>
              <w:ind w:left="-90" w:right="-90"/>
              <w:jc w:val="center"/>
              <w:rPr>
                <w:iCs/>
                <w:sz w:val="16"/>
                <w:szCs w:val="16"/>
              </w:rPr>
            </w:pPr>
          </w:p>
        </w:tc>
        <w:tc>
          <w:tcPr>
            <w:tcW w:w="334" w:type="pct"/>
          </w:tcPr>
          <w:p w:rsidR="0080078E" w:rsidRPr="009C6845" w:rsidRDefault="0080078E" w:rsidP="00DD473A">
            <w:pPr>
              <w:ind w:left="-90" w:right="-90"/>
              <w:jc w:val="center"/>
              <w:rPr>
                <w:iCs/>
                <w:sz w:val="16"/>
                <w:szCs w:val="16"/>
              </w:rPr>
            </w:pPr>
          </w:p>
        </w:tc>
        <w:tc>
          <w:tcPr>
            <w:tcW w:w="273" w:type="pct"/>
          </w:tcPr>
          <w:p w:rsidR="0080078E" w:rsidRPr="009C6845" w:rsidRDefault="0080078E" w:rsidP="00DD473A">
            <w:pPr>
              <w:ind w:left="-90" w:right="-90"/>
              <w:jc w:val="center"/>
              <w:rPr>
                <w:iCs/>
                <w:sz w:val="16"/>
                <w:szCs w:val="16"/>
              </w:rPr>
            </w:pPr>
          </w:p>
        </w:tc>
      </w:tr>
      <w:tr w:rsidR="0080078E" w:rsidRPr="009C6845" w:rsidTr="00DD473A">
        <w:trPr>
          <w:trHeight w:val="330"/>
        </w:trPr>
        <w:tc>
          <w:tcPr>
            <w:tcW w:w="1912" w:type="pct"/>
            <w:noWrap/>
          </w:tcPr>
          <w:p w:rsidR="0080078E" w:rsidRPr="009C6845" w:rsidRDefault="0080078E" w:rsidP="00DD473A">
            <w:pPr>
              <w:ind w:left="-90" w:right="-90"/>
              <w:rPr>
                <w:rFonts w:cs="Arial"/>
                <w:sz w:val="16"/>
                <w:szCs w:val="16"/>
              </w:rPr>
            </w:pPr>
            <w:r w:rsidRPr="009C6845">
              <w:rPr>
                <w:rFonts w:cs="Arial"/>
                <w:sz w:val="16"/>
                <w:szCs w:val="16"/>
              </w:rPr>
              <w:t>Mushroom Production</w:t>
            </w:r>
          </w:p>
        </w:tc>
        <w:tc>
          <w:tcPr>
            <w:tcW w:w="368" w:type="pct"/>
            <w:noWrap/>
          </w:tcPr>
          <w:p w:rsidR="0080078E" w:rsidRPr="009C6845" w:rsidRDefault="0080078E" w:rsidP="00DD473A">
            <w:pPr>
              <w:ind w:left="-90" w:right="-90"/>
              <w:jc w:val="center"/>
              <w:rPr>
                <w:bCs/>
                <w:sz w:val="16"/>
                <w:szCs w:val="16"/>
              </w:rPr>
            </w:pPr>
          </w:p>
        </w:tc>
        <w:tc>
          <w:tcPr>
            <w:tcW w:w="382" w:type="pct"/>
            <w:gridSpan w:val="2"/>
            <w:noWrap/>
          </w:tcPr>
          <w:p w:rsidR="0080078E" w:rsidRPr="009C6845" w:rsidRDefault="0080078E" w:rsidP="00DD473A">
            <w:pPr>
              <w:ind w:left="-90" w:right="-90"/>
              <w:jc w:val="center"/>
              <w:rPr>
                <w:sz w:val="16"/>
                <w:szCs w:val="16"/>
              </w:rPr>
            </w:pPr>
          </w:p>
        </w:tc>
        <w:tc>
          <w:tcPr>
            <w:tcW w:w="332" w:type="pct"/>
            <w:gridSpan w:val="2"/>
            <w:noWrap/>
          </w:tcPr>
          <w:p w:rsidR="0080078E" w:rsidRPr="009C6845" w:rsidRDefault="0080078E" w:rsidP="00DD473A">
            <w:pPr>
              <w:ind w:left="-90" w:right="-90"/>
              <w:jc w:val="center"/>
              <w:rPr>
                <w:sz w:val="16"/>
                <w:szCs w:val="16"/>
              </w:rPr>
            </w:pPr>
          </w:p>
        </w:tc>
        <w:tc>
          <w:tcPr>
            <w:tcW w:w="267" w:type="pct"/>
            <w:noWrap/>
          </w:tcPr>
          <w:p w:rsidR="0080078E" w:rsidRPr="009C6845" w:rsidRDefault="0080078E" w:rsidP="00DD473A">
            <w:pPr>
              <w:ind w:left="-90" w:right="-90"/>
              <w:jc w:val="center"/>
              <w:rPr>
                <w:sz w:val="16"/>
                <w:szCs w:val="16"/>
              </w:rPr>
            </w:pPr>
          </w:p>
        </w:tc>
        <w:tc>
          <w:tcPr>
            <w:tcW w:w="263" w:type="pct"/>
          </w:tcPr>
          <w:p w:rsidR="0080078E" w:rsidRPr="009C6845" w:rsidRDefault="0080078E" w:rsidP="00DD473A">
            <w:pPr>
              <w:ind w:left="-90" w:right="-90"/>
              <w:jc w:val="center"/>
              <w:rPr>
                <w:sz w:val="16"/>
                <w:szCs w:val="16"/>
              </w:rPr>
            </w:pPr>
          </w:p>
        </w:tc>
        <w:tc>
          <w:tcPr>
            <w:tcW w:w="334" w:type="pct"/>
          </w:tcPr>
          <w:p w:rsidR="0080078E" w:rsidRPr="009C6845" w:rsidRDefault="0080078E" w:rsidP="00DD473A">
            <w:pPr>
              <w:ind w:left="-90" w:right="-90"/>
              <w:jc w:val="center"/>
              <w:rPr>
                <w:sz w:val="16"/>
                <w:szCs w:val="16"/>
              </w:rPr>
            </w:pPr>
          </w:p>
        </w:tc>
        <w:tc>
          <w:tcPr>
            <w:tcW w:w="272" w:type="pct"/>
          </w:tcPr>
          <w:p w:rsidR="0080078E" w:rsidRPr="009C6845" w:rsidRDefault="0080078E" w:rsidP="00DD473A">
            <w:pPr>
              <w:ind w:left="-90" w:right="-90"/>
              <w:jc w:val="center"/>
              <w:rPr>
                <w:sz w:val="16"/>
                <w:szCs w:val="16"/>
              </w:rPr>
            </w:pPr>
          </w:p>
        </w:tc>
        <w:tc>
          <w:tcPr>
            <w:tcW w:w="263" w:type="pct"/>
          </w:tcPr>
          <w:p w:rsidR="0080078E" w:rsidRPr="009C6845" w:rsidRDefault="0080078E" w:rsidP="00DD473A">
            <w:pPr>
              <w:ind w:left="-90" w:right="-90"/>
              <w:jc w:val="center"/>
              <w:rPr>
                <w:sz w:val="16"/>
                <w:szCs w:val="16"/>
              </w:rPr>
            </w:pPr>
          </w:p>
        </w:tc>
        <w:tc>
          <w:tcPr>
            <w:tcW w:w="334" w:type="pct"/>
          </w:tcPr>
          <w:p w:rsidR="0080078E" w:rsidRPr="009C6845" w:rsidRDefault="0080078E" w:rsidP="00DD473A">
            <w:pPr>
              <w:ind w:left="-90" w:right="-90"/>
              <w:jc w:val="center"/>
              <w:rPr>
                <w:sz w:val="16"/>
                <w:szCs w:val="16"/>
              </w:rPr>
            </w:pPr>
          </w:p>
        </w:tc>
        <w:tc>
          <w:tcPr>
            <w:tcW w:w="273" w:type="pct"/>
          </w:tcPr>
          <w:p w:rsidR="0080078E" w:rsidRPr="009C6845" w:rsidRDefault="0080078E" w:rsidP="00DD473A">
            <w:pPr>
              <w:ind w:left="-90" w:right="-90"/>
              <w:jc w:val="center"/>
              <w:rPr>
                <w:sz w:val="16"/>
                <w:szCs w:val="16"/>
              </w:rPr>
            </w:pPr>
          </w:p>
        </w:tc>
      </w:tr>
      <w:tr w:rsidR="0080078E" w:rsidRPr="009C6845" w:rsidTr="00DD473A">
        <w:trPr>
          <w:trHeight w:val="330"/>
        </w:trPr>
        <w:tc>
          <w:tcPr>
            <w:tcW w:w="1912" w:type="pct"/>
            <w:noWrap/>
          </w:tcPr>
          <w:p w:rsidR="0080078E" w:rsidRPr="009C6845" w:rsidRDefault="0080078E" w:rsidP="00DD473A">
            <w:pPr>
              <w:ind w:left="-90" w:right="-90"/>
              <w:rPr>
                <w:rFonts w:cs="Arial"/>
                <w:sz w:val="16"/>
                <w:szCs w:val="16"/>
              </w:rPr>
            </w:pPr>
            <w:r w:rsidRPr="009C6845">
              <w:rPr>
                <w:rFonts w:cs="Arial"/>
                <w:sz w:val="16"/>
                <w:szCs w:val="16"/>
              </w:rPr>
              <w:t>Bee-keeping</w:t>
            </w:r>
          </w:p>
        </w:tc>
        <w:tc>
          <w:tcPr>
            <w:tcW w:w="368" w:type="pct"/>
            <w:noWrap/>
          </w:tcPr>
          <w:p w:rsidR="0080078E" w:rsidRPr="009C6845" w:rsidRDefault="0080078E" w:rsidP="00DD473A">
            <w:pPr>
              <w:ind w:left="-90" w:right="-90"/>
              <w:jc w:val="center"/>
              <w:rPr>
                <w:bCs/>
                <w:sz w:val="16"/>
                <w:szCs w:val="16"/>
              </w:rPr>
            </w:pPr>
          </w:p>
        </w:tc>
        <w:tc>
          <w:tcPr>
            <w:tcW w:w="382" w:type="pct"/>
            <w:gridSpan w:val="2"/>
            <w:noWrap/>
          </w:tcPr>
          <w:p w:rsidR="0080078E" w:rsidRPr="009C6845" w:rsidRDefault="0080078E" w:rsidP="00DD473A">
            <w:pPr>
              <w:ind w:left="-90" w:right="-90"/>
              <w:jc w:val="center"/>
              <w:rPr>
                <w:sz w:val="16"/>
                <w:szCs w:val="16"/>
              </w:rPr>
            </w:pPr>
          </w:p>
        </w:tc>
        <w:tc>
          <w:tcPr>
            <w:tcW w:w="332" w:type="pct"/>
            <w:gridSpan w:val="2"/>
            <w:noWrap/>
          </w:tcPr>
          <w:p w:rsidR="0080078E" w:rsidRPr="009C6845" w:rsidRDefault="0080078E" w:rsidP="00DD473A">
            <w:pPr>
              <w:ind w:left="-90" w:right="-90"/>
              <w:jc w:val="center"/>
              <w:rPr>
                <w:sz w:val="16"/>
                <w:szCs w:val="16"/>
              </w:rPr>
            </w:pPr>
          </w:p>
        </w:tc>
        <w:tc>
          <w:tcPr>
            <w:tcW w:w="267" w:type="pct"/>
            <w:noWrap/>
          </w:tcPr>
          <w:p w:rsidR="0080078E" w:rsidRPr="009C6845" w:rsidRDefault="0080078E" w:rsidP="00DD473A">
            <w:pPr>
              <w:ind w:left="-90" w:right="-90"/>
              <w:jc w:val="center"/>
              <w:rPr>
                <w:sz w:val="16"/>
                <w:szCs w:val="16"/>
              </w:rPr>
            </w:pPr>
          </w:p>
        </w:tc>
        <w:tc>
          <w:tcPr>
            <w:tcW w:w="263" w:type="pct"/>
          </w:tcPr>
          <w:p w:rsidR="0080078E" w:rsidRPr="009C6845" w:rsidRDefault="0080078E" w:rsidP="00DD473A">
            <w:pPr>
              <w:ind w:left="-90" w:right="-90"/>
              <w:jc w:val="center"/>
              <w:rPr>
                <w:sz w:val="16"/>
                <w:szCs w:val="16"/>
              </w:rPr>
            </w:pPr>
          </w:p>
        </w:tc>
        <w:tc>
          <w:tcPr>
            <w:tcW w:w="334" w:type="pct"/>
          </w:tcPr>
          <w:p w:rsidR="0080078E" w:rsidRPr="009C6845" w:rsidRDefault="0080078E" w:rsidP="00DD473A">
            <w:pPr>
              <w:ind w:left="-90" w:right="-90"/>
              <w:jc w:val="center"/>
              <w:rPr>
                <w:sz w:val="16"/>
                <w:szCs w:val="16"/>
              </w:rPr>
            </w:pPr>
          </w:p>
        </w:tc>
        <w:tc>
          <w:tcPr>
            <w:tcW w:w="272" w:type="pct"/>
          </w:tcPr>
          <w:p w:rsidR="0080078E" w:rsidRPr="009C6845" w:rsidRDefault="0080078E" w:rsidP="00DD473A">
            <w:pPr>
              <w:ind w:left="-90" w:right="-90"/>
              <w:jc w:val="center"/>
              <w:rPr>
                <w:sz w:val="16"/>
                <w:szCs w:val="16"/>
              </w:rPr>
            </w:pPr>
          </w:p>
        </w:tc>
        <w:tc>
          <w:tcPr>
            <w:tcW w:w="263" w:type="pct"/>
          </w:tcPr>
          <w:p w:rsidR="0080078E" w:rsidRPr="009C6845" w:rsidRDefault="0080078E" w:rsidP="00DD473A">
            <w:pPr>
              <w:ind w:left="-90" w:right="-90"/>
              <w:jc w:val="center"/>
              <w:rPr>
                <w:sz w:val="16"/>
                <w:szCs w:val="16"/>
              </w:rPr>
            </w:pPr>
          </w:p>
        </w:tc>
        <w:tc>
          <w:tcPr>
            <w:tcW w:w="334" w:type="pct"/>
          </w:tcPr>
          <w:p w:rsidR="0080078E" w:rsidRPr="009C6845" w:rsidRDefault="0080078E" w:rsidP="00DD473A">
            <w:pPr>
              <w:ind w:left="-90" w:right="-90"/>
              <w:jc w:val="center"/>
              <w:rPr>
                <w:sz w:val="16"/>
                <w:szCs w:val="16"/>
              </w:rPr>
            </w:pPr>
          </w:p>
        </w:tc>
        <w:tc>
          <w:tcPr>
            <w:tcW w:w="273" w:type="pct"/>
          </w:tcPr>
          <w:p w:rsidR="0080078E" w:rsidRPr="009C6845" w:rsidRDefault="0080078E" w:rsidP="00DD473A">
            <w:pPr>
              <w:ind w:left="-90" w:right="-90"/>
              <w:jc w:val="center"/>
              <w:rPr>
                <w:sz w:val="16"/>
                <w:szCs w:val="16"/>
              </w:rPr>
            </w:pPr>
          </w:p>
        </w:tc>
      </w:tr>
      <w:tr w:rsidR="0080078E" w:rsidRPr="009C6845" w:rsidTr="00DD473A">
        <w:trPr>
          <w:trHeight w:val="330"/>
        </w:trPr>
        <w:tc>
          <w:tcPr>
            <w:tcW w:w="1912" w:type="pct"/>
            <w:noWrap/>
          </w:tcPr>
          <w:p w:rsidR="0080078E" w:rsidRPr="009C6845" w:rsidRDefault="0080078E" w:rsidP="00DD473A">
            <w:pPr>
              <w:ind w:left="-90" w:right="-90"/>
              <w:rPr>
                <w:rFonts w:cs="Arial"/>
                <w:sz w:val="16"/>
                <w:szCs w:val="16"/>
              </w:rPr>
            </w:pPr>
            <w:r w:rsidRPr="009C6845">
              <w:rPr>
                <w:rFonts w:cs="Arial"/>
                <w:sz w:val="16"/>
                <w:szCs w:val="16"/>
              </w:rPr>
              <w:t>Sericulture</w:t>
            </w:r>
          </w:p>
        </w:tc>
        <w:tc>
          <w:tcPr>
            <w:tcW w:w="368" w:type="pct"/>
            <w:noWrap/>
          </w:tcPr>
          <w:p w:rsidR="0080078E" w:rsidRPr="009C6845" w:rsidRDefault="0080078E" w:rsidP="00DD473A">
            <w:pPr>
              <w:ind w:left="-90" w:right="-90"/>
              <w:jc w:val="center"/>
              <w:rPr>
                <w:bCs/>
                <w:iCs/>
                <w:sz w:val="16"/>
                <w:szCs w:val="16"/>
              </w:rPr>
            </w:pPr>
          </w:p>
        </w:tc>
        <w:tc>
          <w:tcPr>
            <w:tcW w:w="382" w:type="pct"/>
            <w:gridSpan w:val="2"/>
            <w:noWrap/>
          </w:tcPr>
          <w:p w:rsidR="0080078E" w:rsidRPr="009C6845" w:rsidRDefault="0080078E" w:rsidP="00DD473A">
            <w:pPr>
              <w:ind w:left="-90" w:right="-90"/>
              <w:jc w:val="center"/>
              <w:rPr>
                <w:iCs/>
                <w:sz w:val="16"/>
                <w:szCs w:val="16"/>
              </w:rPr>
            </w:pPr>
          </w:p>
        </w:tc>
        <w:tc>
          <w:tcPr>
            <w:tcW w:w="332" w:type="pct"/>
            <w:gridSpan w:val="2"/>
            <w:noWrap/>
          </w:tcPr>
          <w:p w:rsidR="0080078E" w:rsidRPr="009C6845" w:rsidRDefault="0080078E" w:rsidP="00DD473A">
            <w:pPr>
              <w:ind w:left="-90" w:right="-90"/>
              <w:jc w:val="center"/>
              <w:rPr>
                <w:iCs/>
                <w:sz w:val="16"/>
                <w:szCs w:val="16"/>
              </w:rPr>
            </w:pPr>
          </w:p>
        </w:tc>
        <w:tc>
          <w:tcPr>
            <w:tcW w:w="267" w:type="pct"/>
            <w:noWrap/>
          </w:tcPr>
          <w:p w:rsidR="0080078E" w:rsidRPr="009C6845" w:rsidRDefault="0080078E" w:rsidP="00DD473A">
            <w:pPr>
              <w:ind w:left="-90" w:right="-90"/>
              <w:jc w:val="center"/>
              <w:rPr>
                <w:iCs/>
                <w:sz w:val="16"/>
                <w:szCs w:val="16"/>
              </w:rPr>
            </w:pPr>
          </w:p>
        </w:tc>
        <w:tc>
          <w:tcPr>
            <w:tcW w:w="263" w:type="pct"/>
          </w:tcPr>
          <w:p w:rsidR="0080078E" w:rsidRPr="009C6845" w:rsidRDefault="0080078E" w:rsidP="00DD473A">
            <w:pPr>
              <w:ind w:left="-90" w:right="-90"/>
              <w:jc w:val="center"/>
              <w:rPr>
                <w:iCs/>
                <w:sz w:val="16"/>
                <w:szCs w:val="16"/>
              </w:rPr>
            </w:pPr>
          </w:p>
        </w:tc>
        <w:tc>
          <w:tcPr>
            <w:tcW w:w="334" w:type="pct"/>
          </w:tcPr>
          <w:p w:rsidR="0080078E" w:rsidRPr="009C6845" w:rsidRDefault="0080078E" w:rsidP="00DD473A">
            <w:pPr>
              <w:ind w:left="-90" w:right="-90"/>
              <w:jc w:val="center"/>
              <w:rPr>
                <w:iCs/>
                <w:sz w:val="16"/>
                <w:szCs w:val="16"/>
              </w:rPr>
            </w:pPr>
          </w:p>
        </w:tc>
        <w:tc>
          <w:tcPr>
            <w:tcW w:w="272" w:type="pct"/>
          </w:tcPr>
          <w:p w:rsidR="0080078E" w:rsidRPr="009C6845" w:rsidRDefault="0080078E" w:rsidP="00DD473A">
            <w:pPr>
              <w:ind w:left="-90" w:right="-90"/>
              <w:jc w:val="center"/>
              <w:rPr>
                <w:iCs/>
                <w:sz w:val="16"/>
                <w:szCs w:val="16"/>
              </w:rPr>
            </w:pPr>
          </w:p>
        </w:tc>
        <w:tc>
          <w:tcPr>
            <w:tcW w:w="263" w:type="pct"/>
          </w:tcPr>
          <w:p w:rsidR="0080078E" w:rsidRPr="009C6845" w:rsidRDefault="0080078E" w:rsidP="00DD473A">
            <w:pPr>
              <w:ind w:left="-90" w:right="-90"/>
              <w:jc w:val="center"/>
              <w:rPr>
                <w:iCs/>
                <w:sz w:val="16"/>
                <w:szCs w:val="16"/>
              </w:rPr>
            </w:pPr>
          </w:p>
        </w:tc>
        <w:tc>
          <w:tcPr>
            <w:tcW w:w="334" w:type="pct"/>
          </w:tcPr>
          <w:p w:rsidR="0080078E" w:rsidRPr="009C6845" w:rsidRDefault="0080078E" w:rsidP="00DD473A">
            <w:pPr>
              <w:ind w:left="-90" w:right="-90"/>
              <w:jc w:val="center"/>
              <w:rPr>
                <w:iCs/>
                <w:sz w:val="16"/>
                <w:szCs w:val="16"/>
              </w:rPr>
            </w:pPr>
          </w:p>
        </w:tc>
        <w:tc>
          <w:tcPr>
            <w:tcW w:w="273" w:type="pct"/>
          </w:tcPr>
          <w:p w:rsidR="0080078E" w:rsidRPr="009C6845" w:rsidRDefault="0080078E" w:rsidP="00DD473A">
            <w:pPr>
              <w:ind w:left="-90" w:right="-90"/>
              <w:jc w:val="center"/>
              <w:rPr>
                <w:iCs/>
                <w:sz w:val="16"/>
                <w:szCs w:val="16"/>
              </w:rPr>
            </w:pPr>
          </w:p>
        </w:tc>
      </w:tr>
      <w:tr w:rsidR="0080078E" w:rsidRPr="009C6845" w:rsidTr="00DD473A">
        <w:trPr>
          <w:trHeight w:val="330"/>
        </w:trPr>
        <w:tc>
          <w:tcPr>
            <w:tcW w:w="1912" w:type="pct"/>
            <w:noWrap/>
          </w:tcPr>
          <w:p w:rsidR="0080078E" w:rsidRPr="009C6845" w:rsidRDefault="0080078E" w:rsidP="00DD473A">
            <w:pPr>
              <w:ind w:left="-90" w:right="-90"/>
              <w:rPr>
                <w:rFonts w:cs="Arial"/>
                <w:sz w:val="16"/>
                <w:szCs w:val="16"/>
              </w:rPr>
            </w:pPr>
            <w:r w:rsidRPr="009C6845">
              <w:rPr>
                <w:rFonts w:cs="Arial"/>
                <w:sz w:val="16"/>
                <w:szCs w:val="16"/>
              </w:rPr>
              <w:t>Repair and maintenance of farm machinery and implements</w:t>
            </w:r>
          </w:p>
        </w:tc>
        <w:tc>
          <w:tcPr>
            <w:tcW w:w="368" w:type="pct"/>
            <w:noWrap/>
          </w:tcPr>
          <w:p w:rsidR="0080078E" w:rsidRPr="009C6845" w:rsidRDefault="0080078E" w:rsidP="00DD473A">
            <w:pPr>
              <w:ind w:left="-90" w:right="-90"/>
              <w:jc w:val="center"/>
              <w:rPr>
                <w:bCs/>
                <w:sz w:val="16"/>
                <w:szCs w:val="16"/>
              </w:rPr>
            </w:pPr>
          </w:p>
        </w:tc>
        <w:tc>
          <w:tcPr>
            <w:tcW w:w="382" w:type="pct"/>
            <w:gridSpan w:val="2"/>
            <w:noWrap/>
          </w:tcPr>
          <w:p w:rsidR="0080078E" w:rsidRPr="009C6845" w:rsidRDefault="0080078E" w:rsidP="00DD473A">
            <w:pPr>
              <w:ind w:left="-90" w:right="-90"/>
              <w:jc w:val="center"/>
              <w:rPr>
                <w:sz w:val="16"/>
                <w:szCs w:val="16"/>
              </w:rPr>
            </w:pPr>
          </w:p>
        </w:tc>
        <w:tc>
          <w:tcPr>
            <w:tcW w:w="332" w:type="pct"/>
            <w:gridSpan w:val="2"/>
            <w:noWrap/>
          </w:tcPr>
          <w:p w:rsidR="0080078E" w:rsidRPr="009C6845" w:rsidRDefault="0080078E" w:rsidP="00DD473A">
            <w:pPr>
              <w:ind w:left="-90" w:right="-90"/>
              <w:jc w:val="center"/>
              <w:rPr>
                <w:sz w:val="16"/>
                <w:szCs w:val="16"/>
              </w:rPr>
            </w:pPr>
          </w:p>
        </w:tc>
        <w:tc>
          <w:tcPr>
            <w:tcW w:w="267" w:type="pct"/>
            <w:noWrap/>
          </w:tcPr>
          <w:p w:rsidR="0080078E" w:rsidRPr="009C6845" w:rsidRDefault="0080078E" w:rsidP="00DD473A">
            <w:pPr>
              <w:ind w:left="-90" w:right="-90"/>
              <w:jc w:val="center"/>
              <w:rPr>
                <w:sz w:val="16"/>
                <w:szCs w:val="16"/>
              </w:rPr>
            </w:pPr>
          </w:p>
        </w:tc>
        <w:tc>
          <w:tcPr>
            <w:tcW w:w="263" w:type="pct"/>
          </w:tcPr>
          <w:p w:rsidR="0080078E" w:rsidRPr="009C6845" w:rsidRDefault="0080078E" w:rsidP="00DD473A">
            <w:pPr>
              <w:ind w:left="-90" w:right="-90"/>
              <w:jc w:val="center"/>
              <w:rPr>
                <w:sz w:val="16"/>
                <w:szCs w:val="16"/>
              </w:rPr>
            </w:pPr>
          </w:p>
        </w:tc>
        <w:tc>
          <w:tcPr>
            <w:tcW w:w="334" w:type="pct"/>
          </w:tcPr>
          <w:p w:rsidR="0080078E" w:rsidRPr="009C6845" w:rsidRDefault="0080078E" w:rsidP="00DD473A">
            <w:pPr>
              <w:ind w:left="-90" w:right="-90"/>
              <w:jc w:val="center"/>
              <w:rPr>
                <w:sz w:val="16"/>
                <w:szCs w:val="16"/>
              </w:rPr>
            </w:pPr>
          </w:p>
        </w:tc>
        <w:tc>
          <w:tcPr>
            <w:tcW w:w="272" w:type="pct"/>
          </w:tcPr>
          <w:p w:rsidR="0080078E" w:rsidRPr="009C6845" w:rsidRDefault="0080078E" w:rsidP="00DD473A">
            <w:pPr>
              <w:ind w:left="-90" w:right="-90"/>
              <w:jc w:val="center"/>
              <w:rPr>
                <w:sz w:val="16"/>
                <w:szCs w:val="16"/>
              </w:rPr>
            </w:pPr>
          </w:p>
        </w:tc>
        <w:tc>
          <w:tcPr>
            <w:tcW w:w="263" w:type="pct"/>
          </w:tcPr>
          <w:p w:rsidR="0080078E" w:rsidRPr="009C6845" w:rsidRDefault="0080078E" w:rsidP="00DD473A">
            <w:pPr>
              <w:ind w:left="-90" w:right="-90"/>
              <w:jc w:val="center"/>
              <w:rPr>
                <w:sz w:val="16"/>
                <w:szCs w:val="16"/>
              </w:rPr>
            </w:pPr>
          </w:p>
        </w:tc>
        <w:tc>
          <w:tcPr>
            <w:tcW w:w="334" w:type="pct"/>
          </w:tcPr>
          <w:p w:rsidR="0080078E" w:rsidRPr="009C6845" w:rsidRDefault="0080078E" w:rsidP="00DD473A">
            <w:pPr>
              <w:ind w:left="-90" w:right="-90"/>
              <w:jc w:val="center"/>
              <w:rPr>
                <w:sz w:val="16"/>
                <w:szCs w:val="16"/>
              </w:rPr>
            </w:pPr>
          </w:p>
        </w:tc>
        <w:tc>
          <w:tcPr>
            <w:tcW w:w="273" w:type="pct"/>
          </w:tcPr>
          <w:p w:rsidR="0080078E" w:rsidRPr="009C6845" w:rsidRDefault="0080078E" w:rsidP="00DD473A">
            <w:pPr>
              <w:ind w:left="-90" w:right="-90"/>
              <w:jc w:val="center"/>
              <w:rPr>
                <w:sz w:val="16"/>
                <w:szCs w:val="16"/>
              </w:rPr>
            </w:pPr>
          </w:p>
        </w:tc>
      </w:tr>
      <w:tr w:rsidR="00DD473A" w:rsidRPr="009C6845" w:rsidTr="00DD473A">
        <w:trPr>
          <w:trHeight w:val="330"/>
        </w:trPr>
        <w:tc>
          <w:tcPr>
            <w:tcW w:w="1912" w:type="pct"/>
            <w:noWrap/>
          </w:tcPr>
          <w:p w:rsidR="00DD473A" w:rsidRPr="009C6845" w:rsidRDefault="00DD473A" w:rsidP="00DD473A">
            <w:pPr>
              <w:ind w:left="-90" w:right="-90"/>
              <w:rPr>
                <w:rFonts w:cs="Arial"/>
                <w:sz w:val="16"/>
                <w:szCs w:val="16"/>
              </w:rPr>
            </w:pPr>
            <w:r w:rsidRPr="009C6845">
              <w:rPr>
                <w:rFonts w:cs="Arial"/>
                <w:sz w:val="16"/>
                <w:szCs w:val="16"/>
              </w:rPr>
              <w:t>Value addition</w:t>
            </w:r>
          </w:p>
        </w:tc>
        <w:tc>
          <w:tcPr>
            <w:tcW w:w="368" w:type="pct"/>
            <w:noWrap/>
          </w:tcPr>
          <w:p w:rsidR="00DD473A" w:rsidRPr="009C6845" w:rsidRDefault="00DD473A" w:rsidP="00DD473A">
            <w:pPr>
              <w:ind w:left="-90" w:right="-90"/>
              <w:jc w:val="center"/>
              <w:rPr>
                <w:bCs/>
                <w:sz w:val="16"/>
                <w:szCs w:val="16"/>
              </w:rPr>
            </w:pPr>
            <w:r w:rsidRPr="009C6845">
              <w:rPr>
                <w:bCs/>
                <w:sz w:val="16"/>
                <w:szCs w:val="16"/>
              </w:rPr>
              <w:t>1</w:t>
            </w:r>
          </w:p>
        </w:tc>
        <w:tc>
          <w:tcPr>
            <w:tcW w:w="382" w:type="pct"/>
            <w:gridSpan w:val="2"/>
            <w:noWrap/>
          </w:tcPr>
          <w:p w:rsidR="00DD473A" w:rsidRPr="009C6845" w:rsidRDefault="00DD473A" w:rsidP="00DD473A">
            <w:pPr>
              <w:ind w:left="-90" w:right="-90"/>
              <w:jc w:val="center"/>
              <w:rPr>
                <w:sz w:val="16"/>
                <w:szCs w:val="16"/>
              </w:rPr>
            </w:pPr>
            <w:r w:rsidRPr="009C6845">
              <w:rPr>
                <w:sz w:val="16"/>
                <w:szCs w:val="16"/>
              </w:rPr>
              <w:t>8</w:t>
            </w:r>
          </w:p>
        </w:tc>
        <w:tc>
          <w:tcPr>
            <w:tcW w:w="332" w:type="pct"/>
            <w:gridSpan w:val="2"/>
            <w:noWrap/>
          </w:tcPr>
          <w:p w:rsidR="00DD473A" w:rsidRPr="009C6845" w:rsidRDefault="00DD473A" w:rsidP="00DD473A">
            <w:pPr>
              <w:ind w:left="-90" w:right="-90"/>
              <w:jc w:val="center"/>
              <w:rPr>
                <w:sz w:val="16"/>
                <w:szCs w:val="16"/>
              </w:rPr>
            </w:pPr>
            <w:r w:rsidRPr="009C6845">
              <w:rPr>
                <w:sz w:val="16"/>
                <w:szCs w:val="16"/>
              </w:rPr>
              <w:t>7</w:t>
            </w:r>
          </w:p>
        </w:tc>
        <w:tc>
          <w:tcPr>
            <w:tcW w:w="267" w:type="pct"/>
            <w:noWrap/>
          </w:tcPr>
          <w:p w:rsidR="00DD473A" w:rsidRPr="009C6845" w:rsidRDefault="00DD473A" w:rsidP="00DD473A">
            <w:pPr>
              <w:ind w:left="-90" w:right="-90"/>
              <w:jc w:val="center"/>
              <w:rPr>
                <w:sz w:val="16"/>
                <w:szCs w:val="16"/>
              </w:rPr>
            </w:pPr>
            <w:r w:rsidRPr="009C6845">
              <w:rPr>
                <w:sz w:val="16"/>
                <w:szCs w:val="16"/>
              </w:rPr>
              <w:t>15</w:t>
            </w:r>
          </w:p>
        </w:tc>
        <w:tc>
          <w:tcPr>
            <w:tcW w:w="263" w:type="pct"/>
          </w:tcPr>
          <w:p w:rsidR="00DD473A" w:rsidRPr="009C6845" w:rsidRDefault="00DD473A" w:rsidP="00DD473A">
            <w:pPr>
              <w:ind w:left="-90" w:right="-90"/>
              <w:jc w:val="center"/>
              <w:rPr>
                <w:sz w:val="16"/>
                <w:szCs w:val="16"/>
              </w:rPr>
            </w:pPr>
            <w:r w:rsidRPr="009C6845">
              <w:rPr>
                <w:sz w:val="16"/>
                <w:szCs w:val="16"/>
              </w:rPr>
              <w:t>0</w:t>
            </w:r>
          </w:p>
        </w:tc>
        <w:tc>
          <w:tcPr>
            <w:tcW w:w="334" w:type="pct"/>
          </w:tcPr>
          <w:p w:rsidR="00DD473A" w:rsidRPr="009C6845" w:rsidRDefault="00DD473A" w:rsidP="00DD473A">
            <w:pPr>
              <w:ind w:left="-90" w:right="-90"/>
              <w:jc w:val="center"/>
              <w:rPr>
                <w:sz w:val="16"/>
                <w:szCs w:val="16"/>
              </w:rPr>
            </w:pPr>
            <w:r w:rsidRPr="009C6845">
              <w:rPr>
                <w:sz w:val="16"/>
                <w:szCs w:val="16"/>
              </w:rPr>
              <w:t>0</w:t>
            </w:r>
          </w:p>
        </w:tc>
        <w:tc>
          <w:tcPr>
            <w:tcW w:w="272" w:type="pct"/>
          </w:tcPr>
          <w:p w:rsidR="00DD473A" w:rsidRPr="009C6845" w:rsidRDefault="00DD473A" w:rsidP="00DD473A">
            <w:pPr>
              <w:ind w:left="-90" w:right="-90"/>
              <w:jc w:val="center"/>
              <w:rPr>
                <w:sz w:val="16"/>
                <w:szCs w:val="16"/>
              </w:rPr>
            </w:pPr>
            <w:r w:rsidRPr="009C6845">
              <w:rPr>
                <w:sz w:val="16"/>
                <w:szCs w:val="16"/>
              </w:rPr>
              <w:t>0</w:t>
            </w:r>
          </w:p>
        </w:tc>
        <w:tc>
          <w:tcPr>
            <w:tcW w:w="263" w:type="pct"/>
          </w:tcPr>
          <w:p w:rsidR="00DD473A" w:rsidRPr="009C6845" w:rsidRDefault="00DD473A" w:rsidP="00DD473A">
            <w:pPr>
              <w:ind w:left="-90" w:right="-90"/>
              <w:jc w:val="center"/>
              <w:rPr>
                <w:sz w:val="16"/>
                <w:szCs w:val="16"/>
              </w:rPr>
            </w:pPr>
            <w:r w:rsidRPr="009C6845">
              <w:rPr>
                <w:sz w:val="16"/>
                <w:szCs w:val="16"/>
              </w:rPr>
              <w:t>8</w:t>
            </w:r>
          </w:p>
        </w:tc>
        <w:tc>
          <w:tcPr>
            <w:tcW w:w="334" w:type="pct"/>
          </w:tcPr>
          <w:p w:rsidR="00DD473A" w:rsidRPr="009C6845" w:rsidRDefault="00DD473A" w:rsidP="00DD473A">
            <w:pPr>
              <w:ind w:left="-90" w:right="-90"/>
              <w:jc w:val="center"/>
              <w:rPr>
                <w:sz w:val="16"/>
                <w:szCs w:val="16"/>
              </w:rPr>
            </w:pPr>
            <w:r w:rsidRPr="009C6845">
              <w:rPr>
                <w:sz w:val="16"/>
                <w:szCs w:val="16"/>
              </w:rPr>
              <w:t>7</w:t>
            </w:r>
          </w:p>
        </w:tc>
        <w:tc>
          <w:tcPr>
            <w:tcW w:w="273" w:type="pct"/>
          </w:tcPr>
          <w:p w:rsidR="00DD473A" w:rsidRPr="009C6845" w:rsidRDefault="00DD473A" w:rsidP="00DD473A">
            <w:pPr>
              <w:ind w:left="-90" w:right="-90"/>
              <w:jc w:val="center"/>
              <w:rPr>
                <w:sz w:val="16"/>
                <w:szCs w:val="16"/>
              </w:rPr>
            </w:pPr>
            <w:r w:rsidRPr="009C6845">
              <w:rPr>
                <w:sz w:val="16"/>
                <w:szCs w:val="16"/>
              </w:rPr>
              <w:t>15</w:t>
            </w:r>
          </w:p>
        </w:tc>
      </w:tr>
      <w:tr w:rsidR="00DD473A" w:rsidRPr="009C6845" w:rsidTr="00DD473A">
        <w:trPr>
          <w:trHeight w:val="330"/>
        </w:trPr>
        <w:tc>
          <w:tcPr>
            <w:tcW w:w="1912" w:type="pct"/>
            <w:noWrap/>
          </w:tcPr>
          <w:p w:rsidR="00DD473A" w:rsidRPr="009C6845" w:rsidRDefault="00DD473A" w:rsidP="00DD473A">
            <w:pPr>
              <w:ind w:left="-90" w:right="-90"/>
              <w:rPr>
                <w:rFonts w:cs="Arial"/>
                <w:sz w:val="16"/>
                <w:szCs w:val="16"/>
              </w:rPr>
            </w:pPr>
            <w:r w:rsidRPr="009C6845">
              <w:rPr>
                <w:rFonts w:cs="Arial"/>
                <w:sz w:val="16"/>
                <w:szCs w:val="16"/>
              </w:rPr>
              <w:t xml:space="preserve">Small scale processing </w:t>
            </w:r>
          </w:p>
        </w:tc>
        <w:tc>
          <w:tcPr>
            <w:tcW w:w="368" w:type="pct"/>
            <w:noWrap/>
          </w:tcPr>
          <w:p w:rsidR="00DD473A" w:rsidRPr="009C6845" w:rsidRDefault="00DD473A" w:rsidP="00DD473A">
            <w:pPr>
              <w:ind w:left="-90" w:right="-90"/>
              <w:jc w:val="center"/>
              <w:rPr>
                <w:bCs/>
                <w:sz w:val="16"/>
                <w:szCs w:val="16"/>
              </w:rPr>
            </w:pPr>
          </w:p>
        </w:tc>
        <w:tc>
          <w:tcPr>
            <w:tcW w:w="382" w:type="pct"/>
            <w:gridSpan w:val="2"/>
            <w:noWrap/>
          </w:tcPr>
          <w:p w:rsidR="00DD473A" w:rsidRPr="009C6845" w:rsidRDefault="00DD473A" w:rsidP="00DD473A">
            <w:pPr>
              <w:ind w:left="-90" w:right="-90"/>
              <w:jc w:val="center"/>
              <w:rPr>
                <w:sz w:val="16"/>
                <w:szCs w:val="16"/>
              </w:rPr>
            </w:pPr>
          </w:p>
        </w:tc>
        <w:tc>
          <w:tcPr>
            <w:tcW w:w="332" w:type="pct"/>
            <w:gridSpan w:val="2"/>
            <w:noWrap/>
          </w:tcPr>
          <w:p w:rsidR="00DD473A" w:rsidRPr="009C6845" w:rsidRDefault="00DD473A" w:rsidP="00DD473A">
            <w:pPr>
              <w:ind w:left="-90" w:right="-90"/>
              <w:jc w:val="center"/>
              <w:rPr>
                <w:sz w:val="16"/>
                <w:szCs w:val="16"/>
              </w:rPr>
            </w:pPr>
          </w:p>
        </w:tc>
        <w:tc>
          <w:tcPr>
            <w:tcW w:w="267" w:type="pct"/>
            <w:noWrap/>
          </w:tcPr>
          <w:p w:rsidR="00DD473A" w:rsidRPr="009C6845" w:rsidRDefault="00DD473A" w:rsidP="00DD473A">
            <w:pPr>
              <w:ind w:left="-90" w:right="-90"/>
              <w:jc w:val="center"/>
              <w:rPr>
                <w:sz w:val="16"/>
                <w:szCs w:val="16"/>
              </w:rPr>
            </w:pPr>
          </w:p>
        </w:tc>
        <w:tc>
          <w:tcPr>
            <w:tcW w:w="263" w:type="pct"/>
          </w:tcPr>
          <w:p w:rsidR="00DD473A" w:rsidRPr="009C6845" w:rsidRDefault="00DD473A" w:rsidP="00DD473A">
            <w:pPr>
              <w:ind w:left="-90" w:right="-90"/>
              <w:jc w:val="center"/>
              <w:rPr>
                <w:sz w:val="16"/>
                <w:szCs w:val="16"/>
              </w:rPr>
            </w:pPr>
          </w:p>
        </w:tc>
        <w:tc>
          <w:tcPr>
            <w:tcW w:w="334" w:type="pct"/>
          </w:tcPr>
          <w:p w:rsidR="00DD473A" w:rsidRPr="009C6845" w:rsidRDefault="00DD473A" w:rsidP="00DD473A">
            <w:pPr>
              <w:ind w:left="-90" w:right="-90"/>
              <w:jc w:val="center"/>
              <w:rPr>
                <w:sz w:val="16"/>
                <w:szCs w:val="16"/>
              </w:rPr>
            </w:pPr>
          </w:p>
        </w:tc>
        <w:tc>
          <w:tcPr>
            <w:tcW w:w="272" w:type="pct"/>
          </w:tcPr>
          <w:p w:rsidR="00DD473A" w:rsidRPr="009C6845" w:rsidRDefault="00DD473A" w:rsidP="00DD473A">
            <w:pPr>
              <w:ind w:left="-90" w:right="-90"/>
              <w:jc w:val="center"/>
              <w:rPr>
                <w:sz w:val="16"/>
                <w:szCs w:val="16"/>
              </w:rPr>
            </w:pPr>
          </w:p>
        </w:tc>
        <w:tc>
          <w:tcPr>
            <w:tcW w:w="263" w:type="pct"/>
          </w:tcPr>
          <w:p w:rsidR="00DD473A" w:rsidRPr="009C6845" w:rsidRDefault="00DD473A" w:rsidP="00DD473A">
            <w:pPr>
              <w:ind w:left="-90" w:right="-90"/>
              <w:jc w:val="center"/>
              <w:rPr>
                <w:sz w:val="16"/>
                <w:szCs w:val="16"/>
              </w:rPr>
            </w:pPr>
          </w:p>
        </w:tc>
        <w:tc>
          <w:tcPr>
            <w:tcW w:w="334" w:type="pct"/>
          </w:tcPr>
          <w:p w:rsidR="00DD473A" w:rsidRPr="009C6845" w:rsidRDefault="00DD473A" w:rsidP="00DD473A">
            <w:pPr>
              <w:ind w:left="-90" w:right="-90"/>
              <w:jc w:val="center"/>
              <w:rPr>
                <w:sz w:val="16"/>
                <w:szCs w:val="16"/>
              </w:rPr>
            </w:pPr>
          </w:p>
        </w:tc>
        <w:tc>
          <w:tcPr>
            <w:tcW w:w="273" w:type="pct"/>
          </w:tcPr>
          <w:p w:rsidR="00DD473A" w:rsidRPr="009C6845" w:rsidRDefault="00DD473A" w:rsidP="00DD473A">
            <w:pPr>
              <w:ind w:left="-90" w:right="-90"/>
              <w:jc w:val="center"/>
              <w:rPr>
                <w:sz w:val="16"/>
                <w:szCs w:val="16"/>
              </w:rPr>
            </w:pPr>
          </w:p>
        </w:tc>
      </w:tr>
      <w:tr w:rsidR="00DD473A" w:rsidRPr="009C6845" w:rsidTr="00DD473A">
        <w:trPr>
          <w:trHeight w:val="330"/>
        </w:trPr>
        <w:tc>
          <w:tcPr>
            <w:tcW w:w="1912" w:type="pct"/>
            <w:noWrap/>
          </w:tcPr>
          <w:p w:rsidR="00DD473A" w:rsidRPr="00A37936" w:rsidRDefault="00DD473A" w:rsidP="00DD473A">
            <w:pPr>
              <w:ind w:left="-90" w:right="-90"/>
              <w:rPr>
                <w:rFonts w:cs="Arial"/>
                <w:sz w:val="16"/>
                <w:szCs w:val="16"/>
              </w:rPr>
            </w:pPr>
            <w:r w:rsidRPr="00A37936">
              <w:rPr>
                <w:rFonts w:cs="Arial"/>
                <w:sz w:val="16"/>
                <w:szCs w:val="16"/>
              </w:rPr>
              <w:t>Post Harvest Technology</w:t>
            </w:r>
          </w:p>
        </w:tc>
        <w:tc>
          <w:tcPr>
            <w:tcW w:w="368" w:type="pct"/>
            <w:noWrap/>
          </w:tcPr>
          <w:p w:rsidR="00DD473A" w:rsidRPr="00A37936" w:rsidRDefault="00DD473A" w:rsidP="00DD473A">
            <w:pPr>
              <w:ind w:left="-90" w:right="-90"/>
              <w:jc w:val="center"/>
              <w:rPr>
                <w:bCs/>
                <w:sz w:val="16"/>
                <w:szCs w:val="16"/>
              </w:rPr>
            </w:pPr>
            <w:r w:rsidRPr="00A37936">
              <w:rPr>
                <w:bCs/>
                <w:sz w:val="16"/>
                <w:szCs w:val="16"/>
              </w:rPr>
              <w:t>1</w:t>
            </w:r>
          </w:p>
        </w:tc>
        <w:tc>
          <w:tcPr>
            <w:tcW w:w="382" w:type="pct"/>
            <w:gridSpan w:val="2"/>
            <w:noWrap/>
          </w:tcPr>
          <w:p w:rsidR="00DD473A" w:rsidRPr="00A37936" w:rsidRDefault="00DD473A" w:rsidP="00DD473A">
            <w:pPr>
              <w:ind w:left="-90" w:right="-90"/>
              <w:jc w:val="center"/>
              <w:rPr>
                <w:sz w:val="16"/>
                <w:szCs w:val="16"/>
              </w:rPr>
            </w:pPr>
            <w:r w:rsidRPr="00A37936">
              <w:rPr>
                <w:sz w:val="16"/>
                <w:szCs w:val="16"/>
              </w:rPr>
              <w:t>2</w:t>
            </w:r>
          </w:p>
        </w:tc>
        <w:tc>
          <w:tcPr>
            <w:tcW w:w="332" w:type="pct"/>
            <w:gridSpan w:val="2"/>
            <w:noWrap/>
          </w:tcPr>
          <w:p w:rsidR="00DD473A" w:rsidRPr="00A37936" w:rsidRDefault="00DD473A" w:rsidP="00DD473A">
            <w:pPr>
              <w:ind w:left="-90" w:right="-90"/>
              <w:jc w:val="center"/>
              <w:rPr>
                <w:sz w:val="16"/>
                <w:szCs w:val="16"/>
              </w:rPr>
            </w:pPr>
            <w:r w:rsidRPr="00A37936">
              <w:rPr>
                <w:sz w:val="16"/>
                <w:szCs w:val="16"/>
              </w:rPr>
              <w:t>28</w:t>
            </w:r>
          </w:p>
        </w:tc>
        <w:tc>
          <w:tcPr>
            <w:tcW w:w="267" w:type="pct"/>
            <w:noWrap/>
          </w:tcPr>
          <w:p w:rsidR="00DD473A" w:rsidRPr="00A37936" w:rsidRDefault="00DD473A" w:rsidP="00DD473A">
            <w:pPr>
              <w:ind w:left="-90" w:right="-90"/>
              <w:jc w:val="center"/>
              <w:rPr>
                <w:sz w:val="16"/>
                <w:szCs w:val="16"/>
              </w:rPr>
            </w:pPr>
            <w:r w:rsidRPr="00A37936">
              <w:rPr>
                <w:sz w:val="16"/>
                <w:szCs w:val="16"/>
              </w:rPr>
              <w:t>30</w:t>
            </w:r>
          </w:p>
        </w:tc>
        <w:tc>
          <w:tcPr>
            <w:tcW w:w="263" w:type="pct"/>
          </w:tcPr>
          <w:p w:rsidR="00DD473A" w:rsidRPr="00A37936" w:rsidRDefault="00DD473A" w:rsidP="00DD473A">
            <w:pPr>
              <w:ind w:left="-90" w:right="-90"/>
              <w:jc w:val="center"/>
              <w:rPr>
                <w:sz w:val="16"/>
                <w:szCs w:val="16"/>
              </w:rPr>
            </w:pPr>
            <w:r w:rsidRPr="00A37936">
              <w:rPr>
                <w:sz w:val="16"/>
                <w:szCs w:val="16"/>
              </w:rPr>
              <w:t>0</w:t>
            </w:r>
          </w:p>
        </w:tc>
        <w:tc>
          <w:tcPr>
            <w:tcW w:w="334" w:type="pct"/>
          </w:tcPr>
          <w:p w:rsidR="00DD473A" w:rsidRPr="00A37936" w:rsidRDefault="00DD473A" w:rsidP="00DD473A">
            <w:pPr>
              <w:ind w:left="-90" w:right="-90"/>
              <w:jc w:val="center"/>
              <w:rPr>
                <w:sz w:val="16"/>
                <w:szCs w:val="16"/>
              </w:rPr>
            </w:pPr>
            <w:r w:rsidRPr="00A37936">
              <w:rPr>
                <w:sz w:val="16"/>
                <w:szCs w:val="16"/>
              </w:rPr>
              <w:t>0</w:t>
            </w:r>
          </w:p>
        </w:tc>
        <w:tc>
          <w:tcPr>
            <w:tcW w:w="272" w:type="pct"/>
          </w:tcPr>
          <w:p w:rsidR="00DD473A" w:rsidRPr="00A37936" w:rsidRDefault="00DD473A" w:rsidP="00DD473A">
            <w:pPr>
              <w:ind w:left="-90" w:right="-90"/>
              <w:jc w:val="center"/>
              <w:rPr>
                <w:sz w:val="16"/>
                <w:szCs w:val="16"/>
              </w:rPr>
            </w:pPr>
            <w:r w:rsidRPr="00A37936">
              <w:rPr>
                <w:sz w:val="16"/>
                <w:szCs w:val="16"/>
              </w:rPr>
              <w:t>0</w:t>
            </w:r>
          </w:p>
        </w:tc>
        <w:tc>
          <w:tcPr>
            <w:tcW w:w="263" w:type="pct"/>
          </w:tcPr>
          <w:p w:rsidR="00DD473A" w:rsidRPr="00A37936" w:rsidRDefault="00DD473A" w:rsidP="00DD473A">
            <w:pPr>
              <w:ind w:left="-90" w:right="-90"/>
              <w:jc w:val="center"/>
              <w:rPr>
                <w:sz w:val="16"/>
                <w:szCs w:val="16"/>
              </w:rPr>
            </w:pPr>
            <w:r w:rsidRPr="00A37936">
              <w:rPr>
                <w:sz w:val="16"/>
                <w:szCs w:val="16"/>
              </w:rPr>
              <w:t>2</w:t>
            </w:r>
          </w:p>
        </w:tc>
        <w:tc>
          <w:tcPr>
            <w:tcW w:w="334" w:type="pct"/>
          </w:tcPr>
          <w:p w:rsidR="00DD473A" w:rsidRPr="00A37936" w:rsidRDefault="00DD473A" w:rsidP="00DD473A">
            <w:pPr>
              <w:ind w:left="-90" w:right="-90"/>
              <w:jc w:val="center"/>
              <w:rPr>
                <w:sz w:val="16"/>
                <w:szCs w:val="16"/>
              </w:rPr>
            </w:pPr>
            <w:r w:rsidRPr="00A37936">
              <w:rPr>
                <w:sz w:val="16"/>
                <w:szCs w:val="16"/>
              </w:rPr>
              <w:t>28</w:t>
            </w:r>
          </w:p>
        </w:tc>
        <w:tc>
          <w:tcPr>
            <w:tcW w:w="273" w:type="pct"/>
          </w:tcPr>
          <w:p w:rsidR="00DD473A" w:rsidRPr="00A37936" w:rsidRDefault="00DD473A" w:rsidP="00DD473A">
            <w:pPr>
              <w:ind w:left="-90" w:right="-90"/>
              <w:jc w:val="center"/>
              <w:rPr>
                <w:sz w:val="16"/>
                <w:szCs w:val="16"/>
              </w:rPr>
            </w:pPr>
            <w:r w:rsidRPr="00A37936">
              <w:rPr>
                <w:sz w:val="16"/>
                <w:szCs w:val="16"/>
              </w:rPr>
              <w:t>30</w:t>
            </w:r>
          </w:p>
        </w:tc>
      </w:tr>
      <w:tr w:rsidR="00DD473A" w:rsidRPr="009C6845" w:rsidTr="00DD473A">
        <w:trPr>
          <w:trHeight w:val="330"/>
        </w:trPr>
        <w:tc>
          <w:tcPr>
            <w:tcW w:w="1912" w:type="pct"/>
            <w:noWrap/>
          </w:tcPr>
          <w:p w:rsidR="00DD473A" w:rsidRPr="009C6845" w:rsidRDefault="00DD473A" w:rsidP="00DD473A">
            <w:pPr>
              <w:ind w:left="-90" w:right="-90"/>
              <w:rPr>
                <w:rFonts w:cs="Arial"/>
                <w:sz w:val="16"/>
                <w:szCs w:val="16"/>
              </w:rPr>
            </w:pPr>
            <w:r w:rsidRPr="009C6845">
              <w:rPr>
                <w:rFonts w:cs="Arial"/>
                <w:sz w:val="16"/>
                <w:szCs w:val="16"/>
              </w:rPr>
              <w:t>Tailoring and Stitching</w:t>
            </w:r>
          </w:p>
        </w:tc>
        <w:tc>
          <w:tcPr>
            <w:tcW w:w="368" w:type="pct"/>
            <w:noWrap/>
          </w:tcPr>
          <w:p w:rsidR="00DD473A" w:rsidRPr="009C6845" w:rsidRDefault="00DD473A" w:rsidP="00DD473A">
            <w:pPr>
              <w:ind w:left="-90" w:right="-90"/>
              <w:jc w:val="center"/>
              <w:rPr>
                <w:bCs/>
                <w:sz w:val="16"/>
                <w:szCs w:val="16"/>
              </w:rPr>
            </w:pPr>
          </w:p>
        </w:tc>
        <w:tc>
          <w:tcPr>
            <w:tcW w:w="382" w:type="pct"/>
            <w:gridSpan w:val="2"/>
            <w:noWrap/>
          </w:tcPr>
          <w:p w:rsidR="00DD473A" w:rsidRPr="009C6845" w:rsidRDefault="00DD473A" w:rsidP="00DD473A">
            <w:pPr>
              <w:ind w:left="-90" w:right="-90"/>
              <w:jc w:val="center"/>
              <w:rPr>
                <w:sz w:val="16"/>
                <w:szCs w:val="16"/>
              </w:rPr>
            </w:pPr>
          </w:p>
        </w:tc>
        <w:tc>
          <w:tcPr>
            <w:tcW w:w="332" w:type="pct"/>
            <w:gridSpan w:val="2"/>
            <w:noWrap/>
          </w:tcPr>
          <w:p w:rsidR="00DD473A" w:rsidRPr="009C6845" w:rsidRDefault="00DD473A" w:rsidP="00DD473A">
            <w:pPr>
              <w:ind w:left="-90" w:right="-90"/>
              <w:jc w:val="center"/>
              <w:rPr>
                <w:sz w:val="16"/>
                <w:szCs w:val="16"/>
              </w:rPr>
            </w:pPr>
          </w:p>
        </w:tc>
        <w:tc>
          <w:tcPr>
            <w:tcW w:w="267" w:type="pct"/>
            <w:noWrap/>
          </w:tcPr>
          <w:p w:rsidR="00DD473A" w:rsidRPr="009C6845" w:rsidRDefault="00DD473A" w:rsidP="00DD473A">
            <w:pPr>
              <w:ind w:left="-90" w:right="-90"/>
              <w:jc w:val="center"/>
              <w:rPr>
                <w:sz w:val="16"/>
                <w:szCs w:val="16"/>
              </w:rPr>
            </w:pPr>
          </w:p>
        </w:tc>
        <w:tc>
          <w:tcPr>
            <w:tcW w:w="263" w:type="pct"/>
          </w:tcPr>
          <w:p w:rsidR="00DD473A" w:rsidRPr="009C6845" w:rsidRDefault="00DD473A" w:rsidP="00DD473A">
            <w:pPr>
              <w:ind w:left="-90" w:right="-90"/>
              <w:jc w:val="center"/>
              <w:rPr>
                <w:sz w:val="16"/>
                <w:szCs w:val="16"/>
              </w:rPr>
            </w:pPr>
          </w:p>
        </w:tc>
        <w:tc>
          <w:tcPr>
            <w:tcW w:w="334" w:type="pct"/>
          </w:tcPr>
          <w:p w:rsidR="00DD473A" w:rsidRPr="009C6845" w:rsidRDefault="00DD473A" w:rsidP="00DD473A">
            <w:pPr>
              <w:ind w:left="-90" w:right="-90"/>
              <w:jc w:val="center"/>
              <w:rPr>
                <w:sz w:val="16"/>
                <w:szCs w:val="16"/>
              </w:rPr>
            </w:pPr>
          </w:p>
        </w:tc>
        <w:tc>
          <w:tcPr>
            <w:tcW w:w="272" w:type="pct"/>
          </w:tcPr>
          <w:p w:rsidR="00DD473A" w:rsidRPr="009C6845" w:rsidRDefault="00DD473A" w:rsidP="00DD473A">
            <w:pPr>
              <w:ind w:left="-90" w:right="-90"/>
              <w:jc w:val="center"/>
              <w:rPr>
                <w:sz w:val="16"/>
                <w:szCs w:val="16"/>
              </w:rPr>
            </w:pPr>
          </w:p>
        </w:tc>
        <w:tc>
          <w:tcPr>
            <w:tcW w:w="263" w:type="pct"/>
          </w:tcPr>
          <w:p w:rsidR="00DD473A" w:rsidRPr="009C6845" w:rsidRDefault="00DD473A" w:rsidP="00DD473A">
            <w:pPr>
              <w:ind w:left="-90" w:right="-90"/>
              <w:jc w:val="center"/>
              <w:rPr>
                <w:sz w:val="16"/>
                <w:szCs w:val="16"/>
              </w:rPr>
            </w:pPr>
          </w:p>
        </w:tc>
        <w:tc>
          <w:tcPr>
            <w:tcW w:w="334" w:type="pct"/>
          </w:tcPr>
          <w:p w:rsidR="00DD473A" w:rsidRPr="009C6845" w:rsidRDefault="00DD473A" w:rsidP="00DD473A">
            <w:pPr>
              <w:ind w:left="-90" w:right="-90"/>
              <w:jc w:val="center"/>
              <w:rPr>
                <w:sz w:val="16"/>
                <w:szCs w:val="16"/>
              </w:rPr>
            </w:pPr>
          </w:p>
        </w:tc>
        <w:tc>
          <w:tcPr>
            <w:tcW w:w="273" w:type="pct"/>
          </w:tcPr>
          <w:p w:rsidR="00DD473A" w:rsidRPr="009C6845" w:rsidRDefault="00DD473A" w:rsidP="00DD473A">
            <w:pPr>
              <w:ind w:left="-90" w:right="-90"/>
              <w:jc w:val="center"/>
              <w:rPr>
                <w:sz w:val="16"/>
                <w:szCs w:val="16"/>
              </w:rPr>
            </w:pPr>
          </w:p>
        </w:tc>
      </w:tr>
      <w:tr w:rsidR="00DD473A" w:rsidRPr="009C6845" w:rsidTr="00DD473A">
        <w:trPr>
          <w:trHeight w:val="330"/>
        </w:trPr>
        <w:tc>
          <w:tcPr>
            <w:tcW w:w="1912" w:type="pct"/>
            <w:noWrap/>
          </w:tcPr>
          <w:p w:rsidR="00DD473A" w:rsidRPr="009C6845" w:rsidRDefault="00DD473A" w:rsidP="00DD473A">
            <w:pPr>
              <w:ind w:left="-90" w:right="-90"/>
              <w:rPr>
                <w:rFonts w:cs="Arial"/>
                <w:sz w:val="16"/>
                <w:szCs w:val="16"/>
              </w:rPr>
            </w:pPr>
            <w:r w:rsidRPr="009C6845">
              <w:rPr>
                <w:rFonts w:cs="Arial"/>
                <w:sz w:val="16"/>
                <w:szCs w:val="16"/>
              </w:rPr>
              <w:t>Rural Crafts</w:t>
            </w:r>
          </w:p>
        </w:tc>
        <w:tc>
          <w:tcPr>
            <w:tcW w:w="368" w:type="pct"/>
            <w:noWrap/>
          </w:tcPr>
          <w:p w:rsidR="00DD473A" w:rsidRPr="009C6845" w:rsidRDefault="00DD473A" w:rsidP="00DD473A">
            <w:pPr>
              <w:ind w:left="-90" w:right="-90"/>
              <w:jc w:val="center"/>
              <w:rPr>
                <w:bCs/>
                <w:sz w:val="16"/>
                <w:szCs w:val="16"/>
              </w:rPr>
            </w:pPr>
            <w:r w:rsidRPr="009C6845">
              <w:rPr>
                <w:bCs/>
                <w:sz w:val="16"/>
                <w:szCs w:val="16"/>
              </w:rPr>
              <w:t>7</w:t>
            </w:r>
          </w:p>
        </w:tc>
        <w:tc>
          <w:tcPr>
            <w:tcW w:w="382" w:type="pct"/>
            <w:gridSpan w:val="2"/>
            <w:noWrap/>
          </w:tcPr>
          <w:p w:rsidR="00DD473A" w:rsidRPr="009C6845" w:rsidRDefault="00DD473A" w:rsidP="00DD473A">
            <w:pPr>
              <w:ind w:left="-90" w:right="-90"/>
              <w:jc w:val="center"/>
              <w:rPr>
                <w:sz w:val="16"/>
                <w:szCs w:val="16"/>
              </w:rPr>
            </w:pPr>
            <w:r w:rsidRPr="009C6845">
              <w:rPr>
                <w:sz w:val="16"/>
                <w:szCs w:val="16"/>
              </w:rPr>
              <w:t>0</w:t>
            </w:r>
          </w:p>
        </w:tc>
        <w:tc>
          <w:tcPr>
            <w:tcW w:w="332" w:type="pct"/>
            <w:gridSpan w:val="2"/>
            <w:noWrap/>
          </w:tcPr>
          <w:p w:rsidR="00DD473A" w:rsidRPr="009C6845" w:rsidRDefault="00DD473A" w:rsidP="00DD473A">
            <w:pPr>
              <w:ind w:left="-90" w:right="-90"/>
              <w:jc w:val="center"/>
              <w:rPr>
                <w:sz w:val="16"/>
                <w:szCs w:val="16"/>
              </w:rPr>
            </w:pPr>
            <w:r w:rsidRPr="009C6845">
              <w:rPr>
                <w:sz w:val="16"/>
                <w:szCs w:val="16"/>
              </w:rPr>
              <w:t>127</w:t>
            </w:r>
          </w:p>
        </w:tc>
        <w:tc>
          <w:tcPr>
            <w:tcW w:w="267" w:type="pct"/>
            <w:noWrap/>
          </w:tcPr>
          <w:p w:rsidR="00DD473A" w:rsidRPr="009C6845" w:rsidRDefault="00DD473A" w:rsidP="00DD473A">
            <w:pPr>
              <w:ind w:left="-90" w:right="-90"/>
              <w:jc w:val="center"/>
              <w:rPr>
                <w:sz w:val="16"/>
                <w:szCs w:val="16"/>
              </w:rPr>
            </w:pPr>
            <w:r w:rsidRPr="009C6845">
              <w:rPr>
                <w:sz w:val="16"/>
                <w:szCs w:val="16"/>
              </w:rPr>
              <w:t>127</w:t>
            </w:r>
          </w:p>
        </w:tc>
        <w:tc>
          <w:tcPr>
            <w:tcW w:w="263" w:type="pct"/>
          </w:tcPr>
          <w:p w:rsidR="00DD473A" w:rsidRPr="009C6845" w:rsidRDefault="00DD473A" w:rsidP="00DD473A">
            <w:pPr>
              <w:ind w:left="-90" w:right="-90"/>
              <w:jc w:val="center"/>
              <w:rPr>
                <w:sz w:val="16"/>
                <w:szCs w:val="16"/>
              </w:rPr>
            </w:pPr>
            <w:r w:rsidRPr="009C6845">
              <w:rPr>
                <w:sz w:val="16"/>
                <w:szCs w:val="16"/>
              </w:rPr>
              <w:t>0</w:t>
            </w:r>
          </w:p>
        </w:tc>
        <w:tc>
          <w:tcPr>
            <w:tcW w:w="334" w:type="pct"/>
          </w:tcPr>
          <w:p w:rsidR="00DD473A" w:rsidRPr="009C6845" w:rsidRDefault="00DD473A" w:rsidP="00DD473A">
            <w:pPr>
              <w:ind w:left="-90" w:right="-90"/>
              <w:jc w:val="center"/>
              <w:rPr>
                <w:sz w:val="16"/>
                <w:szCs w:val="16"/>
              </w:rPr>
            </w:pPr>
            <w:r w:rsidRPr="009C6845">
              <w:rPr>
                <w:sz w:val="16"/>
                <w:szCs w:val="16"/>
              </w:rPr>
              <w:t>192</w:t>
            </w:r>
          </w:p>
        </w:tc>
        <w:tc>
          <w:tcPr>
            <w:tcW w:w="272" w:type="pct"/>
          </w:tcPr>
          <w:p w:rsidR="00DD473A" w:rsidRPr="009C6845" w:rsidRDefault="00DD473A" w:rsidP="00DD473A">
            <w:pPr>
              <w:ind w:left="-90" w:right="-90"/>
              <w:jc w:val="center"/>
              <w:rPr>
                <w:sz w:val="16"/>
                <w:szCs w:val="16"/>
              </w:rPr>
            </w:pPr>
            <w:r w:rsidRPr="009C6845">
              <w:rPr>
                <w:sz w:val="16"/>
                <w:szCs w:val="16"/>
              </w:rPr>
              <w:t>192</w:t>
            </w:r>
          </w:p>
        </w:tc>
        <w:tc>
          <w:tcPr>
            <w:tcW w:w="263" w:type="pct"/>
          </w:tcPr>
          <w:p w:rsidR="00DD473A" w:rsidRPr="009C6845" w:rsidRDefault="00DD473A" w:rsidP="00DD473A">
            <w:pPr>
              <w:ind w:left="-90" w:right="-90"/>
              <w:jc w:val="center"/>
              <w:rPr>
                <w:sz w:val="16"/>
                <w:szCs w:val="16"/>
              </w:rPr>
            </w:pPr>
            <w:r w:rsidRPr="009C6845">
              <w:rPr>
                <w:sz w:val="16"/>
                <w:szCs w:val="16"/>
              </w:rPr>
              <w:t>0</w:t>
            </w:r>
          </w:p>
        </w:tc>
        <w:tc>
          <w:tcPr>
            <w:tcW w:w="334" w:type="pct"/>
          </w:tcPr>
          <w:p w:rsidR="00DD473A" w:rsidRPr="009C6845" w:rsidRDefault="00DD473A" w:rsidP="00DD473A">
            <w:pPr>
              <w:ind w:left="-90" w:right="-90"/>
              <w:jc w:val="center"/>
              <w:rPr>
                <w:sz w:val="16"/>
                <w:szCs w:val="16"/>
              </w:rPr>
            </w:pPr>
            <w:r w:rsidRPr="009C6845">
              <w:rPr>
                <w:sz w:val="16"/>
                <w:szCs w:val="16"/>
              </w:rPr>
              <w:t>319</w:t>
            </w:r>
          </w:p>
        </w:tc>
        <w:tc>
          <w:tcPr>
            <w:tcW w:w="273" w:type="pct"/>
          </w:tcPr>
          <w:p w:rsidR="00DD473A" w:rsidRPr="009C6845" w:rsidRDefault="00DD473A" w:rsidP="00DD473A">
            <w:pPr>
              <w:ind w:left="-90" w:right="-90"/>
              <w:jc w:val="center"/>
              <w:rPr>
                <w:sz w:val="16"/>
                <w:szCs w:val="16"/>
              </w:rPr>
            </w:pPr>
            <w:r w:rsidRPr="009C6845">
              <w:rPr>
                <w:sz w:val="16"/>
                <w:szCs w:val="16"/>
              </w:rPr>
              <w:t>319</w:t>
            </w:r>
          </w:p>
        </w:tc>
      </w:tr>
      <w:tr w:rsidR="00DD473A" w:rsidRPr="009C6845" w:rsidTr="00DD473A">
        <w:trPr>
          <w:trHeight w:val="330"/>
        </w:trPr>
        <w:tc>
          <w:tcPr>
            <w:tcW w:w="1912" w:type="pct"/>
            <w:noWrap/>
          </w:tcPr>
          <w:p w:rsidR="00DD473A" w:rsidRPr="009C6845" w:rsidRDefault="00DD473A" w:rsidP="00DD473A">
            <w:pPr>
              <w:ind w:left="-90" w:right="-90"/>
              <w:rPr>
                <w:rFonts w:cs="Arial"/>
                <w:sz w:val="16"/>
                <w:szCs w:val="16"/>
              </w:rPr>
            </w:pPr>
            <w:r w:rsidRPr="009C6845">
              <w:rPr>
                <w:rFonts w:cs="Arial"/>
                <w:sz w:val="16"/>
                <w:szCs w:val="16"/>
              </w:rPr>
              <w:t>Production of quality animal products</w:t>
            </w:r>
          </w:p>
        </w:tc>
        <w:tc>
          <w:tcPr>
            <w:tcW w:w="368" w:type="pct"/>
            <w:noWrap/>
          </w:tcPr>
          <w:p w:rsidR="00DD473A" w:rsidRPr="009C6845" w:rsidRDefault="00DD473A" w:rsidP="00DD473A">
            <w:pPr>
              <w:ind w:left="-90" w:right="-90"/>
              <w:jc w:val="center"/>
              <w:rPr>
                <w:bCs/>
                <w:sz w:val="16"/>
                <w:szCs w:val="16"/>
              </w:rPr>
            </w:pPr>
          </w:p>
        </w:tc>
        <w:tc>
          <w:tcPr>
            <w:tcW w:w="382" w:type="pct"/>
            <w:gridSpan w:val="2"/>
            <w:noWrap/>
          </w:tcPr>
          <w:p w:rsidR="00DD473A" w:rsidRPr="009C6845" w:rsidRDefault="00DD473A" w:rsidP="00DD473A">
            <w:pPr>
              <w:ind w:left="-90" w:right="-90"/>
              <w:jc w:val="center"/>
              <w:rPr>
                <w:sz w:val="16"/>
                <w:szCs w:val="16"/>
              </w:rPr>
            </w:pPr>
          </w:p>
        </w:tc>
        <w:tc>
          <w:tcPr>
            <w:tcW w:w="332" w:type="pct"/>
            <w:gridSpan w:val="2"/>
            <w:noWrap/>
          </w:tcPr>
          <w:p w:rsidR="00DD473A" w:rsidRPr="009C6845" w:rsidRDefault="00DD473A" w:rsidP="00DD473A">
            <w:pPr>
              <w:ind w:left="-90" w:right="-90"/>
              <w:jc w:val="center"/>
              <w:rPr>
                <w:sz w:val="16"/>
                <w:szCs w:val="16"/>
              </w:rPr>
            </w:pPr>
          </w:p>
        </w:tc>
        <w:tc>
          <w:tcPr>
            <w:tcW w:w="267" w:type="pct"/>
            <w:noWrap/>
          </w:tcPr>
          <w:p w:rsidR="00DD473A" w:rsidRPr="009C6845" w:rsidRDefault="00DD473A" w:rsidP="00DD473A">
            <w:pPr>
              <w:ind w:left="-90" w:right="-90"/>
              <w:jc w:val="center"/>
              <w:rPr>
                <w:sz w:val="16"/>
                <w:szCs w:val="16"/>
              </w:rPr>
            </w:pPr>
          </w:p>
        </w:tc>
        <w:tc>
          <w:tcPr>
            <w:tcW w:w="263" w:type="pct"/>
          </w:tcPr>
          <w:p w:rsidR="00DD473A" w:rsidRPr="009C6845" w:rsidRDefault="00DD473A" w:rsidP="00DD473A">
            <w:pPr>
              <w:ind w:left="-90" w:right="-90"/>
              <w:jc w:val="center"/>
              <w:rPr>
                <w:sz w:val="16"/>
                <w:szCs w:val="16"/>
              </w:rPr>
            </w:pPr>
          </w:p>
        </w:tc>
        <w:tc>
          <w:tcPr>
            <w:tcW w:w="334" w:type="pct"/>
          </w:tcPr>
          <w:p w:rsidR="00DD473A" w:rsidRPr="009C6845" w:rsidRDefault="00DD473A" w:rsidP="00DD473A">
            <w:pPr>
              <w:ind w:left="-90" w:right="-90"/>
              <w:jc w:val="center"/>
              <w:rPr>
                <w:sz w:val="16"/>
                <w:szCs w:val="16"/>
              </w:rPr>
            </w:pPr>
          </w:p>
        </w:tc>
        <w:tc>
          <w:tcPr>
            <w:tcW w:w="272" w:type="pct"/>
          </w:tcPr>
          <w:p w:rsidR="00DD473A" w:rsidRPr="009C6845" w:rsidRDefault="00DD473A" w:rsidP="00DD473A">
            <w:pPr>
              <w:ind w:left="-90" w:right="-90"/>
              <w:jc w:val="center"/>
              <w:rPr>
                <w:sz w:val="16"/>
                <w:szCs w:val="16"/>
              </w:rPr>
            </w:pPr>
          </w:p>
        </w:tc>
        <w:tc>
          <w:tcPr>
            <w:tcW w:w="263" w:type="pct"/>
          </w:tcPr>
          <w:p w:rsidR="00DD473A" w:rsidRPr="009C6845" w:rsidRDefault="00DD473A" w:rsidP="00DD473A">
            <w:pPr>
              <w:ind w:left="-90" w:right="-90"/>
              <w:jc w:val="center"/>
              <w:rPr>
                <w:sz w:val="16"/>
                <w:szCs w:val="16"/>
              </w:rPr>
            </w:pPr>
          </w:p>
        </w:tc>
        <w:tc>
          <w:tcPr>
            <w:tcW w:w="334" w:type="pct"/>
          </w:tcPr>
          <w:p w:rsidR="00DD473A" w:rsidRPr="009C6845" w:rsidRDefault="00DD473A" w:rsidP="00DD473A">
            <w:pPr>
              <w:ind w:left="-90" w:right="-90"/>
              <w:jc w:val="center"/>
              <w:rPr>
                <w:sz w:val="16"/>
                <w:szCs w:val="16"/>
              </w:rPr>
            </w:pPr>
          </w:p>
        </w:tc>
        <w:tc>
          <w:tcPr>
            <w:tcW w:w="273" w:type="pct"/>
          </w:tcPr>
          <w:p w:rsidR="00DD473A" w:rsidRPr="009C6845" w:rsidRDefault="00DD473A" w:rsidP="00DD473A">
            <w:pPr>
              <w:ind w:left="-90" w:right="-90"/>
              <w:jc w:val="center"/>
              <w:rPr>
                <w:sz w:val="16"/>
                <w:szCs w:val="16"/>
              </w:rPr>
            </w:pPr>
          </w:p>
        </w:tc>
      </w:tr>
      <w:tr w:rsidR="00DD473A" w:rsidRPr="009C6845" w:rsidTr="00DD473A">
        <w:trPr>
          <w:trHeight w:val="330"/>
        </w:trPr>
        <w:tc>
          <w:tcPr>
            <w:tcW w:w="1912" w:type="pct"/>
            <w:noWrap/>
          </w:tcPr>
          <w:p w:rsidR="00DD473A" w:rsidRPr="009C6845" w:rsidRDefault="00DD473A" w:rsidP="00DD473A">
            <w:pPr>
              <w:ind w:left="-90" w:right="-90"/>
              <w:rPr>
                <w:rFonts w:cs="Arial"/>
                <w:sz w:val="16"/>
                <w:szCs w:val="16"/>
              </w:rPr>
            </w:pPr>
            <w:r w:rsidRPr="009C6845">
              <w:rPr>
                <w:rFonts w:cs="Arial"/>
                <w:sz w:val="16"/>
                <w:szCs w:val="16"/>
              </w:rPr>
              <w:t>Dairying</w:t>
            </w:r>
          </w:p>
        </w:tc>
        <w:tc>
          <w:tcPr>
            <w:tcW w:w="368" w:type="pct"/>
            <w:noWrap/>
          </w:tcPr>
          <w:p w:rsidR="00DD473A" w:rsidRPr="009C6845" w:rsidRDefault="00DD473A" w:rsidP="00DD473A">
            <w:pPr>
              <w:ind w:left="-90" w:right="-90"/>
              <w:jc w:val="center"/>
              <w:rPr>
                <w:bCs/>
                <w:sz w:val="16"/>
                <w:szCs w:val="16"/>
              </w:rPr>
            </w:pPr>
          </w:p>
        </w:tc>
        <w:tc>
          <w:tcPr>
            <w:tcW w:w="382" w:type="pct"/>
            <w:gridSpan w:val="2"/>
            <w:noWrap/>
          </w:tcPr>
          <w:p w:rsidR="00DD473A" w:rsidRPr="009C6845" w:rsidRDefault="00DD473A" w:rsidP="00DD473A">
            <w:pPr>
              <w:ind w:left="-90" w:right="-90"/>
              <w:jc w:val="center"/>
              <w:rPr>
                <w:sz w:val="16"/>
                <w:szCs w:val="16"/>
              </w:rPr>
            </w:pPr>
          </w:p>
        </w:tc>
        <w:tc>
          <w:tcPr>
            <w:tcW w:w="332" w:type="pct"/>
            <w:gridSpan w:val="2"/>
            <w:noWrap/>
          </w:tcPr>
          <w:p w:rsidR="00DD473A" w:rsidRPr="009C6845" w:rsidRDefault="00DD473A" w:rsidP="00DD473A">
            <w:pPr>
              <w:ind w:left="-90" w:right="-90"/>
              <w:jc w:val="center"/>
              <w:rPr>
                <w:sz w:val="16"/>
                <w:szCs w:val="16"/>
              </w:rPr>
            </w:pPr>
          </w:p>
        </w:tc>
        <w:tc>
          <w:tcPr>
            <w:tcW w:w="267" w:type="pct"/>
            <w:noWrap/>
          </w:tcPr>
          <w:p w:rsidR="00DD473A" w:rsidRPr="009C6845" w:rsidRDefault="00DD473A" w:rsidP="00DD473A">
            <w:pPr>
              <w:ind w:left="-90" w:right="-90"/>
              <w:jc w:val="center"/>
              <w:rPr>
                <w:sz w:val="16"/>
                <w:szCs w:val="16"/>
              </w:rPr>
            </w:pPr>
          </w:p>
        </w:tc>
        <w:tc>
          <w:tcPr>
            <w:tcW w:w="263" w:type="pct"/>
          </w:tcPr>
          <w:p w:rsidR="00DD473A" w:rsidRPr="009C6845" w:rsidRDefault="00DD473A" w:rsidP="00DD473A">
            <w:pPr>
              <w:ind w:left="-90" w:right="-90"/>
              <w:jc w:val="center"/>
              <w:rPr>
                <w:sz w:val="16"/>
                <w:szCs w:val="16"/>
              </w:rPr>
            </w:pPr>
          </w:p>
        </w:tc>
        <w:tc>
          <w:tcPr>
            <w:tcW w:w="334" w:type="pct"/>
          </w:tcPr>
          <w:p w:rsidR="00DD473A" w:rsidRPr="009C6845" w:rsidRDefault="00DD473A" w:rsidP="00DD473A">
            <w:pPr>
              <w:ind w:left="-90" w:right="-90"/>
              <w:jc w:val="center"/>
              <w:rPr>
                <w:sz w:val="16"/>
                <w:szCs w:val="16"/>
              </w:rPr>
            </w:pPr>
          </w:p>
        </w:tc>
        <w:tc>
          <w:tcPr>
            <w:tcW w:w="272" w:type="pct"/>
          </w:tcPr>
          <w:p w:rsidR="00DD473A" w:rsidRPr="009C6845" w:rsidRDefault="00DD473A" w:rsidP="00DD473A">
            <w:pPr>
              <w:ind w:left="-90" w:right="-90"/>
              <w:jc w:val="center"/>
              <w:rPr>
                <w:sz w:val="16"/>
                <w:szCs w:val="16"/>
              </w:rPr>
            </w:pPr>
          </w:p>
        </w:tc>
        <w:tc>
          <w:tcPr>
            <w:tcW w:w="263" w:type="pct"/>
          </w:tcPr>
          <w:p w:rsidR="00DD473A" w:rsidRPr="009C6845" w:rsidRDefault="00DD473A" w:rsidP="00DD473A">
            <w:pPr>
              <w:ind w:left="-90" w:right="-90"/>
              <w:jc w:val="center"/>
              <w:rPr>
                <w:sz w:val="16"/>
                <w:szCs w:val="16"/>
              </w:rPr>
            </w:pPr>
          </w:p>
        </w:tc>
        <w:tc>
          <w:tcPr>
            <w:tcW w:w="334" w:type="pct"/>
          </w:tcPr>
          <w:p w:rsidR="00DD473A" w:rsidRPr="009C6845" w:rsidRDefault="00DD473A" w:rsidP="00DD473A">
            <w:pPr>
              <w:ind w:left="-90" w:right="-90"/>
              <w:jc w:val="center"/>
              <w:rPr>
                <w:sz w:val="16"/>
                <w:szCs w:val="16"/>
              </w:rPr>
            </w:pPr>
          </w:p>
        </w:tc>
        <w:tc>
          <w:tcPr>
            <w:tcW w:w="273" w:type="pct"/>
          </w:tcPr>
          <w:p w:rsidR="00DD473A" w:rsidRPr="009C6845" w:rsidRDefault="00DD473A" w:rsidP="00DD473A">
            <w:pPr>
              <w:ind w:left="-90" w:right="-90"/>
              <w:jc w:val="center"/>
              <w:rPr>
                <w:sz w:val="16"/>
                <w:szCs w:val="16"/>
              </w:rPr>
            </w:pPr>
          </w:p>
        </w:tc>
      </w:tr>
      <w:tr w:rsidR="00DD473A" w:rsidRPr="009C6845" w:rsidTr="00DD473A">
        <w:trPr>
          <w:trHeight w:val="330"/>
        </w:trPr>
        <w:tc>
          <w:tcPr>
            <w:tcW w:w="1912" w:type="pct"/>
            <w:noWrap/>
          </w:tcPr>
          <w:p w:rsidR="00DD473A" w:rsidRPr="009C6845" w:rsidRDefault="00DD473A" w:rsidP="00DD473A">
            <w:pPr>
              <w:ind w:left="-90" w:right="-90"/>
              <w:rPr>
                <w:rFonts w:cs="Arial"/>
                <w:sz w:val="16"/>
                <w:szCs w:val="16"/>
              </w:rPr>
            </w:pPr>
            <w:r w:rsidRPr="009C6845">
              <w:rPr>
                <w:rFonts w:cs="Arial"/>
                <w:sz w:val="16"/>
                <w:szCs w:val="16"/>
              </w:rPr>
              <w:t>Sheep and goat rearing</w:t>
            </w:r>
          </w:p>
        </w:tc>
        <w:tc>
          <w:tcPr>
            <w:tcW w:w="368" w:type="pct"/>
            <w:noWrap/>
          </w:tcPr>
          <w:p w:rsidR="00DD473A" w:rsidRPr="009C6845" w:rsidRDefault="00DD473A" w:rsidP="00DD473A">
            <w:pPr>
              <w:ind w:left="-90" w:right="-90"/>
              <w:jc w:val="center"/>
              <w:rPr>
                <w:bCs/>
                <w:sz w:val="16"/>
                <w:szCs w:val="16"/>
              </w:rPr>
            </w:pPr>
          </w:p>
        </w:tc>
        <w:tc>
          <w:tcPr>
            <w:tcW w:w="382" w:type="pct"/>
            <w:gridSpan w:val="2"/>
            <w:noWrap/>
          </w:tcPr>
          <w:p w:rsidR="00DD473A" w:rsidRPr="009C6845" w:rsidRDefault="00DD473A" w:rsidP="00DD473A">
            <w:pPr>
              <w:ind w:left="-90" w:right="-90"/>
              <w:jc w:val="center"/>
              <w:rPr>
                <w:sz w:val="16"/>
                <w:szCs w:val="16"/>
              </w:rPr>
            </w:pPr>
          </w:p>
        </w:tc>
        <w:tc>
          <w:tcPr>
            <w:tcW w:w="332" w:type="pct"/>
            <w:gridSpan w:val="2"/>
            <w:noWrap/>
          </w:tcPr>
          <w:p w:rsidR="00DD473A" w:rsidRPr="009C6845" w:rsidRDefault="00DD473A" w:rsidP="00DD473A">
            <w:pPr>
              <w:ind w:left="-90" w:right="-90"/>
              <w:jc w:val="center"/>
              <w:rPr>
                <w:sz w:val="16"/>
                <w:szCs w:val="16"/>
              </w:rPr>
            </w:pPr>
          </w:p>
        </w:tc>
        <w:tc>
          <w:tcPr>
            <w:tcW w:w="267" w:type="pct"/>
            <w:noWrap/>
          </w:tcPr>
          <w:p w:rsidR="00DD473A" w:rsidRPr="009C6845" w:rsidRDefault="00DD473A" w:rsidP="00DD473A">
            <w:pPr>
              <w:ind w:left="-90" w:right="-90"/>
              <w:jc w:val="center"/>
              <w:rPr>
                <w:sz w:val="16"/>
                <w:szCs w:val="16"/>
              </w:rPr>
            </w:pPr>
          </w:p>
        </w:tc>
        <w:tc>
          <w:tcPr>
            <w:tcW w:w="263" w:type="pct"/>
          </w:tcPr>
          <w:p w:rsidR="00DD473A" w:rsidRPr="009C6845" w:rsidRDefault="00DD473A" w:rsidP="00DD473A">
            <w:pPr>
              <w:ind w:left="-90" w:right="-90"/>
              <w:jc w:val="center"/>
              <w:rPr>
                <w:sz w:val="16"/>
                <w:szCs w:val="16"/>
              </w:rPr>
            </w:pPr>
          </w:p>
        </w:tc>
        <w:tc>
          <w:tcPr>
            <w:tcW w:w="334" w:type="pct"/>
          </w:tcPr>
          <w:p w:rsidR="00DD473A" w:rsidRPr="009C6845" w:rsidRDefault="00DD473A" w:rsidP="00DD473A">
            <w:pPr>
              <w:ind w:left="-90" w:right="-90"/>
              <w:jc w:val="center"/>
              <w:rPr>
                <w:sz w:val="16"/>
                <w:szCs w:val="16"/>
              </w:rPr>
            </w:pPr>
          </w:p>
        </w:tc>
        <w:tc>
          <w:tcPr>
            <w:tcW w:w="272" w:type="pct"/>
          </w:tcPr>
          <w:p w:rsidR="00DD473A" w:rsidRPr="009C6845" w:rsidRDefault="00DD473A" w:rsidP="00DD473A">
            <w:pPr>
              <w:ind w:left="-90" w:right="-90"/>
              <w:jc w:val="center"/>
              <w:rPr>
                <w:sz w:val="16"/>
                <w:szCs w:val="16"/>
              </w:rPr>
            </w:pPr>
          </w:p>
        </w:tc>
        <w:tc>
          <w:tcPr>
            <w:tcW w:w="263" w:type="pct"/>
          </w:tcPr>
          <w:p w:rsidR="00DD473A" w:rsidRPr="009C6845" w:rsidRDefault="00DD473A" w:rsidP="00DD473A">
            <w:pPr>
              <w:ind w:left="-90" w:right="-90"/>
              <w:jc w:val="center"/>
              <w:rPr>
                <w:sz w:val="16"/>
                <w:szCs w:val="16"/>
              </w:rPr>
            </w:pPr>
          </w:p>
        </w:tc>
        <w:tc>
          <w:tcPr>
            <w:tcW w:w="334" w:type="pct"/>
          </w:tcPr>
          <w:p w:rsidR="00DD473A" w:rsidRPr="009C6845" w:rsidRDefault="00DD473A" w:rsidP="00DD473A">
            <w:pPr>
              <w:ind w:left="-90" w:right="-90"/>
              <w:jc w:val="center"/>
              <w:rPr>
                <w:sz w:val="16"/>
                <w:szCs w:val="16"/>
              </w:rPr>
            </w:pPr>
          </w:p>
        </w:tc>
        <w:tc>
          <w:tcPr>
            <w:tcW w:w="273" w:type="pct"/>
          </w:tcPr>
          <w:p w:rsidR="00DD473A" w:rsidRPr="009C6845" w:rsidRDefault="00DD473A" w:rsidP="00DD473A">
            <w:pPr>
              <w:ind w:left="-90" w:right="-90"/>
              <w:jc w:val="center"/>
              <w:rPr>
                <w:sz w:val="16"/>
                <w:szCs w:val="16"/>
              </w:rPr>
            </w:pPr>
          </w:p>
        </w:tc>
      </w:tr>
      <w:tr w:rsidR="00DD473A" w:rsidRPr="009C6845" w:rsidTr="00DD473A">
        <w:trPr>
          <w:trHeight w:val="330"/>
        </w:trPr>
        <w:tc>
          <w:tcPr>
            <w:tcW w:w="1912" w:type="pct"/>
            <w:noWrap/>
          </w:tcPr>
          <w:p w:rsidR="00DD473A" w:rsidRPr="009C6845" w:rsidRDefault="00DD473A" w:rsidP="00DD473A">
            <w:pPr>
              <w:ind w:left="-90" w:right="-90"/>
              <w:rPr>
                <w:rFonts w:cs="Arial"/>
                <w:sz w:val="16"/>
                <w:szCs w:val="16"/>
              </w:rPr>
            </w:pPr>
            <w:r w:rsidRPr="009C6845">
              <w:rPr>
                <w:rFonts w:cs="Arial"/>
                <w:sz w:val="16"/>
                <w:szCs w:val="16"/>
              </w:rPr>
              <w:t>Quail farming</w:t>
            </w:r>
          </w:p>
        </w:tc>
        <w:tc>
          <w:tcPr>
            <w:tcW w:w="368" w:type="pct"/>
            <w:noWrap/>
          </w:tcPr>
          <w:p w:rsidR="00DD473A" w:rsidRPr="009C6845" w:rsidRDefault="00DD473A" w:rsidP="00DD473A">
            <w:pPr>
              <w:ind w:left="-90" w:right="-90"/>
              <w:jc w:val="center"/>
              <w:rPr>
                <w:bCs/>
                <w:sz w:val="16"/>
                <w:szCs w:val="16"/>
              </w:rPr>
            </w:pPr>
          </w:p>
        </w:tc>
        <w:tc>
          <w:tcPr>
            <w:tcW w:w="382" w:type="pct"/>
            <w:gridSpan w:val="2"/>
            <w:noWrap/>
          </w:tcPr>
          <w:p w:rsidR="00DD473A" w:rsidRPr="009C6845" w:rsidRDefault="00DD473A" w:rsidP="00DD473A">
            <w:pPr>
              <w:ind w:left="-90" w:right="-90"/>
              <w:jc w:val="center"/>
              <w:rPr>
                <w:sz w:val="16"/>
                <w:szCs w:val="16"/>
              </w:rPr>
            </w:pPr>
          </w:p>
        </w:tc>
        <w:tc>
          <w:tcPr>
            <w:tcW w:w="332" w:type="pct"/>
            <w:gridSpan w:val="2"/>
            <w:noWrap/>
          </w:tcPr>
          <w:p w:rsidR="00DD473A" w:rsidRPr="009C6845" w:rsidRDefault="00DD473A" w:rsidP="00DD473A">
            <w:pPr>
              <w:ind w:left="-90" w:right="-90"/>
              <w:jc w:val="center"/>
              <w:rPr>
                <w:sz w:val="16"/>
                <w:szCs w:val="16"/>
              </w:rPr>
            </w:pPr>
          </w:p>
        </w:tc>
        <w:tc>
          <w:tcPr>
            <w:tcW w:w="267" w:type="pct"/>
            <w:noWrap/>
          </w:tcPr>
          <w:p w:rsidR="00DD473A" w:rsidRPr="009C6845" w:rsidRDefault="00DD473A" w:rsidP="00DD473A">
            <w:pPr>
              <w:ind w:left="-90" w:right="-90"/>
              <w:jc w:val="center"/>
              <w:rPr>
                <w:sz w:val="16"/>
                <w:szCs w:val="16"/>
              </w:rPr>
            </w:pPr>
          </w:p>
        </w:tc>
        <w:tc>
          <w:tcPr>
            <w:tcW w:w="263" w:type="pct"/>
          </w:tcPr>
          <w:p w:rsidR="00DD473A" w:rsidRPr="009C6845" w:rsidRDefault="00DD473A" w:rsidP="00DD473A">
            <w:pPr>
              <w:ind w:left="-90" w:right="-90"/>
              <w:jc w:val="center"/>
              <w:rPr>
                <w:sz w:val="16"/>
                <w:szCs w:val="16"/>
              </w:rPr>
            </w:pPr>
          </w:p>
        </w:tc>
        <w:tc>
          <w:tcPr>
            <w:tcW w:w="334" w:type="pct"/>
          </w:tcPr>
          <w:p w:rsidR="00DD473A" w:rsidRPr="009C6845" w:rsidRDefault="00DD473A" w:rsidP="00DD473A">
            <w:pPr>
              <w:ind w:left="-90" w:right="-90"/>
              <w:jc w:val="center"/>
              <w:rPr>
                <w:sz w:val="16"/>
                <w:szCs w:val="16"/>
              </w:rPr>
            </w:pPr>
          </w:p>
        </w:tc>
        <w:tc>
          <w:tcPr>
            <w:tcW w:w="272" w:type="pct"/>
          </w:tcPr>
          <w:p w:rsidR="00DD473A" w:rsidRPr="009C6845" w:rsidRDefault="00DD473A" w:rsidP="00DD473A">
            <w:pPr>
              <w:ind w:left="-90" w:right="-90"/>
              <w:jc w:val="center"/>
              <w:rPr>
                <w:sz w:val="16"/>
                <w:szCs w:val="16"/>
              </w:rPr>
            </w:pPr>
          </w:p>
        </w:tc>
        <w:tc>
          <w:tcPr>
            <w:tcW w:w="263" w:type="pct"/>
          </w:tcPr>
          <w:p w:rsidR="00DD473A" w:rsidRPr="009C6845" w:rsidRDefault="00DD473A" w:rsidP="00DD473A">
            <w:pPr>
              <w:ind w:left="-90" w:right="-90"/>
              <w:jc w:val="center"/>
              <w:rPr>
                <w:sz w:val="16"/>
                <w:szCs w:val="16"/>
              </w:rPr>
            </w:pPr>
          </w:p>
        </w:tc>
        <w:tc>
          <w:tcPr>
            <w:tcW w:w="334" w:type="pct"/>
          </w:tcPr>
          <w:p w:rsidR="00DD473A" w:rsidRPr="009C6845" w:rsidRDefault="00DD473A" w:rsidP="00DD473A">
            <w:pPr>
              <w:ind w:left="-90" w:right="-90"/>
              <w:jc w:val="center"/>
              <w:rPr>
                <w:sz w:val="16"/>
                <w:szCs w:val="16"/>
              </w:rPr>
            </w:pPr>
          </w:p>
        </w:tc>
        <w:tc>
          <w:tcPr>
            <w:tcW w:w="273" w:type="pct"/>
          </w:tcPr>
          <w:p w:rsidR="00DD473A" w:rsidRPr="009C6845" w:rsidRDefault="00DD473A" w:rsidP="00DD473A">
            <w:pPr>
              <w:ind w:left="-90" w:right="-90"/>
              <w:jc w:val="center"/>
              <w:rPr>
                <w:sz w:val="16"/>
                <w:szCs w:val="16"/>
              </w:rPr>
            </w:pPr>
          </w:p>
        </w:tc>
      </w:tr>
      <w:tr w:rsidR="00DD473A" w:rsidRPr="009C6845" w:rsidTr="00DD473A">
        <w:trPr>
          <w:trHeight w:val="330"/>
        </w:trPr>
        <w:tc>
          <w:tcPr>
            <w:tcW w:w="1912" w:type="pct"/>
            <w:noWrap/>
          </w:tcPr>
          <w:p w:rsidR="00DD473A" w:rsidRPr="009C6845" w:rsidRDefault="00DD473A" w:rsidP="00DD473A">
            <w:pPr>
              <w:ind w:left="-90" w:right="-90"/>
              <w:rPr>
                <w:rFonts w:cs="Arial"/>
                <w:sz w:val="16"/>
                <w:szCs w:val="16"/>
              </w:rPr>
            </w:pPr>
            <w:r w:rsidRPr="009C6845">
              <w:rPr>
                <w:rFonts w:cs="Arial"/>
                <w:sz w:val="16"/>
                <w:szCs w:val="16"/>
              </w:rPr>
              <w:t>Piggery</w:t>
            </w:r>
          </w:p>
        </w:tc>
        <w:tc>
          <w:tcPr>
            <w:tcW w:w="368" w:type="pct"/>
            <w:noWrap/>
          </w:tcPr>
          <w:p w:rsidR="00DD473A" w:rsidRPr="009C6845" w:rsidRDefault="00DD473A" w:rsidP="00DD473A">
            <w:pPr>
              <w:ind w:left="-90" w:right="-90"/>
              <w:jc w:val="center"/>
              <w:rPr>
                <w:bCs/>
                <w:sz w:val="16"/>
                <w:szCs w:val="16"/>
              </w:rPr>
            </w:pPr>
          </w:p>
        </w:tc>
        <w:tc>
          <w:tcPr>
            <w:tcW w:w="382" w:type="pct"/>
            <w:gridSpan w:val="2"/>
            <w:noWrap/>
          </w:tcPr>
          <w:p w:rsidR="00DD473A" w:rsidRPr="009C6845" w:rsidRDefault="00DD473A" w:rsidP="00DD473A">
            <w:pPr>
              <w:ind w:left="-90" w:right="-90"/>
              <w:jc w:val="center"/>
              <w:rPr>
                <w:sz w:val="16"/>
                <w:szCs w:val="16"/>
              </w:rPr>
            </w:pPr>
          </w:p>
        </w:tc>
        <w:tc>
          <w:tcPr>
            <w:tcW w:w="332" w:type="pct"/>
            <w:gridSpan w:val="2"/>
            <w:noWrap/>
          </w:tcPr>
          <w:p w:rsidR="00DD473A" w:rsidRPr="009C6845" w:rsidRDefault="00DD473A" w:rsidP="00DD473A">
            <w:pPr>
              <w:ind w:left="-90" w:right="-90"/>
              <w:jc w:val="center"/>
              <w:rPr>
                <w:sz w:val="16"/>
                <w:szCs w:val="16"/>
              </w:rPr>
            </w:pPr>
          </w:p>
        </w:tc>
        <w:tc>
          <w:tcPr>
            <w:tcW w:w="267" w:type="pct"/>
            <w:noWrap/>
          </w:tcPr>
          <w:p w:rsidR="00DD473A" w:rsidRPr="009C6845" w:rsidRDefault="00DD473A" w:rsidP="00DD473A">
            <w:pPr>
              <w:ind w:left="-90" w:right="-90"/>
              <w:jc w:val="center"/>
              <w:rPr>
                <w:sz w:val="16"/>
                <w:szCs w:val="16"/>
              </w:rPr>
            </w:pPr>
          </w:p>
        </w:tc>
        <w:tc>
          <w:tcPr>
            <w:tcW w:w="263" w:type="pct"/>
          </w:tcPr>
          <w:p w:rsidR="00DD473A" w:rsidRPr="009C6845" w:rsidRDefault="00DD473A" w:rsidP="00DD473A">
            <w:pPr>
              <w:ind w:left="-90" w:right="-90"/>
              <w:jc w:val="center"/>
              <w:rPr>
                <w:sz w:val="16"/>
                <w:szCs w:val="16"/>
              </w:rPr>
            </w:pPr>
          </w:p>
        </w:tc>
        <w:tc>
          <w:tcPr>
            <w:tcW w:w="334" w:type="pct"/>
          </w:tcPr>
          <w:p w:rsidR="00DD473A" w:rsidRPr="009C6845" w:rsidRDefault="00DD473A" w:rsidP="00DD473A">
            <w:pPr>
              <w:ind w:left="-90" w:right="-90"/>
              <w:jc w:val="center"/>
              <w:rPr>
                <w:sz w:val="16"/>
                <w:szCs w:val="16"/>
              </w:rPr>
            </w:pPr>
          </w:p>
        </w:tc>
        <w:tc>
          <w:tcPr>
            <w:tcW w:w="272" w:type="pct"/>
          </w:tcPr>
          <w:p w:rsidR="00DD473A" w:rsidRPr="009C6845" w:rsidRDefault="00DD473A" w:rsidP="00DD473A">
            <w:pPr>
              <w:ind w:left="-90" w:right="-90"/>
              <w:jc w:val="center"/>
              <w:rPr>
                <w:sz w:val="16"/>
                <w:szCs w:val="16"/>
              </w:rPr>
            </w:pPr>
          </w:p>
        </w:tc>
        <w:tc>
          <w:tcPr>
            <w:tcW w:w="263" w:type="pct"/>
          </w:tcPr>
          <w:p w:rsidR="00DD473A" w:rsidRPr="009C6845" w:rsidRDefault="00DD473A" w:rsidP="00DD473A">
            <w:pPr>
              <w:ind w:left="-90" w:right="-90"/>
              <w:jc w:val="center"/>
              <w:rPr>
                <w:sz w:val="16"/>
                <w:szCs w:val="16"/>
              </w:rPr>
            </w:pPr>
          </w:p>
        </w:tc>
        <w:tc>
          <w:tcPr>
            <w:tcW w:w="334" w:type="pct"/>
          </w:tcPr>
          <w:p w:rsidR="00DD473A" w:rsidRPr="009C6845" w:rsidRDefault="00DD473A" w:rsidP="00DD473A">
            <w:pPr>
              <w:ind w:left="-90" w:right="-90"/>
              <w:jc w:val="center"/>
              <w:rPr>
                <w:sz w:val="16"/>
                <w:szCs w:val="16"/>
              </w:rPr>
            </w:pPr>
          </w:p>
        </w:tc>
        <w:tc>
          <w:tcPr>
            <w:tcW w:w="273" w:type="pct"/>
          </w:tcPr>
          <w:p w:rsidR="00DD473A" w:rsidRPr="009C6845" w:rsidRDefault="00DD473A" w:rsidP="00DD473A">
            <w:pPr>
              <w:ind w:left="-90" w:right="-90"/>
              <w:jc w:val="center"/>
              <w:rPr>
                <w:sz w:val="16"/>
                <w:szCs w:val="16"/>
              </w:rPr>
            </w:pPr>
          </w:p>
        </w:tc>
      </w:tr>
      <w:tr w:rsidR="00DD473A" w:rsidRPr="009C6845" w:rsidTr="00DD473A">
        <w:trPr>
          <w:trHeight w:val="330"/>
        </w:trPr>
        <w:tc>
          <w:tcPr>
            <w:tcW w:w="1912" w:type="pct"/>
            <w:noWrap/>
          </w:tcPr>
          <w:p w:rsidR="00DD473A" w:rsidRPr="009C6845" w:rsidRDefault="00DD473A" w:rsidP="00DD473A">
            <w:pPr>
              <w:ind w:left="-90" w:right="-90"/>
              <w:rPr>
                <w:rFonts w:cs="Arial"/>
                <w:sz w:val="16"/>
                <w:szCs w:val="16"/>
              </w:rPr>
            </w:pPr>
            <w:r w:rsidRPr="009C6845">
              <w:rPr>
                <w:rFonts w:cs="Arial"/>
                <w:sz w:val="16"/>
                <w:szCs w:val="16"/>
              </w:rPr>
              <w:t>Rabbit farming</w:t>
            </w:r>
          </w:p>
        </w:tc>
        <w:tc>
          <w:tcPr>
            <w:tcW w:w="368" w:type="pct"/>
            <w:noWrap/>
          </w:tcPr>
          <w:p w:rsidR="00DD473A" w:rsidRPr="009C6845" w:rsidRDefault="00DD473A" w:rsidP="00DD473A">
            <w:pPr>
              <w:ind w:left="-90" w:right="-90"/>
              <w:jc w:val="center"/>
              <w:rPr>
                <w:bCs/>
                <w:sz w:val="16"/>
                <w:szCs w:val="16"/>
              </w:rPr>
            </w:pPr>
          </w:p>
        </w:tc>
        <w:tc>
          <w:tcPr>
            <w:tcW w:w="382" w:type="pct"/>
            <w:gridSpan w:val="2"/>
            <w:noWrap/>
          </w:tcPr>
          <w:p w:rsidR="00DD473A" w:rsidRPr="009C6845" w:rsidRDefault="00DD473A" w:rsidP="00DD473A">
            <w:pPr>
              <w:ind w:left="-90" w:right="-90"/>
              <w:jc w:val="center"/>
              <w:rPr>
                <w:sz w:val="16"/>
                <w:szCs w:val="16"/>
              </w:rPr>
            </w:pPr>
          </w:p>
        </w:tc>
        <w:tc>
          <w:tcPr>
            <w:tcW w:w="332" w:type="pct"/>
            <w:gridSpan w:val="2"/>
            <w:noWrap/>
          </w:tcPr>
          <w:p w:rsidR="00DD473A" w:rsidRPr="009C6845" w:rsidRDefault="00DD473A" w:rsidP="00DD473A">
            <w:pPr>
              <w:ind w:left="-90" w:right="-90"/>
              <w:jc w:val="center"/>
              <w:rPr>
                <w:sz w:val="16"/>
                <w:szCs w:val="16"/>
              </w:rPr>
            </w:pPr>
          </w:p>
        </w:tc>
        <w:tc>
          <w:tcPr>
            <w:tcW w:w="267" w:type="pct"/>
            <w:noWrap/>
          </w:tcPr>
          <w:p w:rsidR="00DD473A" w:rsidRPr="009C6845" w:rsidRDefault="00DD473A" w:rsidP="00DD473A">
            <w:pPr>
              <w:ind w:left="-90" w:right="-90"/>
              <w:jc w:val="center"/>
              <w:rPr>
                <w:sz w:val="16"/>
                <w:szCs w:val="16"/>
              </w:rPr>
            </w:pPr>
          </w:p>
        </w:tc>
        <w:tc>
          <w:tcPr>
            <w:tcW w:w="263" w:type="pct"/>
          </w:tcPr>
          <w:p w:rsidR="00DD473A" w:rsidRPr="009C6845" w:rsidRDefault="00DD473A" w:rsidP="00DD473A">
            <w:pPr>
              <w:ind w:left="-90" w:right="-90"/>
              <w:jc w:val="center"/>
              <w:rPr>
                <w:sz w:val="16"/>
                <w:szCs w:val="16"/>
              </w:rPr>
            </w:pPr>
          </w:p>
        </w:tc>
        <w:tc>
          <w:tcPr>
            <w:tcW w:w="334" w:type="pct"/>
          </w:tcPr>
          <w:p w:rsidR="00DD473A" w:rsidRPr="009C6845" w:rsidRDefault="00DD473A" w:rsidP="00DD473A">
            <w:pPr>
              <w:ind w:left="-90" w:right="-90"/>
              <w:jc w:val="center"/>
              <w:rPr>
                <w:sz w:val="16"/>
                <w:szCs w:val="16"/>
              </w:rPr>
            </w:pPr>
          </w:p>
        </w:tc>
        <w:tc>
          <w:tcPr>
            <w:tcW w:w="272" w:type="pct"/>
          </w:tcPr>
          <w:p w:rsidR="00DD473A" w:rsidRPr="009C6845" w:rsidRDefault="00DD473A" w:rsidP="00DD473A">
            <w:pPr>
              <w:ind w:left="-90" w:right="-90"/>
              <w:jc w:val="center"/>
              <w:rPr>
                <w:sz w:val="16"/>
                <w:szCs w:val="16"/>
              </w:rPr>
            </w:pPr>
          </w:p>
        </w:tc>
        <w:tc>
          <w:tcPr>
            <w:tcW w:w="263" w:type="pct"/>
          </w:tcPr>
          <w:p w:rsidR="00DD473A" w:rsidRPr="009C6845" w:rsidRDefault="00DD473A" w:rsidP="00DD473A">
            <w:pPr>
              <w:ind w:left="-90" w:right="-90"/>
              <w:jc w:val="center"/>
              <w:rPr>
                <w:sz w:val="16"/>
                <w:szCs w:val="16"/>
              </w:rPr>
            </w:pPr>
          </w:p>
        </w:tc>
        <w:tc>
          <w:tcPr>
            <w:tcW w:w="334" w:type="pct"/>
          </w:tcPr>
          <w:p w:rsidR="00DD473A" w:rsidRPr="009C6845" w:rsidRDefault="00DD473A" w:rsidP="00DD473A">
            <w:pPr>
              <w:ind w:left="-90" w:right="-90"/>
              <w:jc w:val="center"/>
              <w:rPr>
                <w:sz w:val="16"/>
                <w:szCs w:val="16"/>
              </w:rPr>
            </w:pPr>
          </w:p>
        </w:tc>
        <w:tc>
          <w:tcPr>
            <w:tcW w:w="273" w:type="pct"/>
          </w:tcPr>
          <w:p w:rsidR="00DD473A" w:rsidRPr="009C6845" w:rsidRDefault="00DD473A" w:rsidP="00DD473A">
            <w:pPr>
              <w:ind w:left="-90" w:right="-90"/>
              <w:jc w:val="center"/>
              <w:rPr>
                <w:sz w:val="16"/>
                <w:szCs w:val="16"/>
              </w:rPr>
            </w:pPr>
          </w:p>
        </w:tc>
      </w:tr>
      <w:tr w:rsidR="00DD473A" w:rsidRPr="009C6845" w:rsidTr="00DD473A">
        <w:trPr>
          <w:trHeight w:val="330"/>
        </w:trPr>
        <w:tc>
          <w:tcPr>
            <w:tcW w:w="1912" w:type="pct"/>
            <w:noWrap/>
          </w:tcPr>
          <w:p w:rsidR="00DD473A" w:rsidRPr="009C6845" w:rsidRDefault="00DD473A" w:rsidP="00DD473A">
            <w:pPr>
              <w:ind w:left="-90" w:right="-90"/>
              <w:rPr>
                <w:rFonts w:cs="Arial"/>
                <w:sz w:val="16"/>
                <w:szCs w:val="16"/>
              </w:rPr>
            </w:pPr>
            <w:r w:rsidRPr="009C6845">
              <w:rPr>
                <w:rFonts w:cs="Arial"/>
                <w:sz w:val="16"/>
                <w:szCs w:val="16"/>
              </w:rPr>
              <w:t>Poultry production</w:t>
            </w:r>
          </w:p>
        </w:tc>
        <w:tc>
          <w:tcPr>
            <w:tcW w:w="368" w:type="pct"/>
            <w:noWrap/>
          </w:tcPr>
          <w:p w:rsidR="00DD473A" w:rsidRPr="009C6845" w:rsidRDefault="00DD473A" w:rsidP="00DD473A">
            <w:pPr>
              <w:ind w:left="-90" w:right="-90"/>
              <w:jc w:val="center"/>
              <w:rPr>
                <w:bCs/>
                <w:sz w:val="16"/>
                <w:szCs w:val="16"/>
              </w:rPr>
            </w:pPr>
          </w:p>
        </w:tc>
        <w:tc>
          <w:tcPr>
            <w:tcW w:w="382" w:type="pct"/>
            <w:gridSpan w:val="2"/>
            <w:noWrap/>
          </w:tcPr>
          <w:p w:rsidR="00DD473A" w:rsidRPr="009C6845" w:rsidRDefault="00DD473A" w:rsidP="00DD473A">
            <w:pPr>
              <w:ind w:left="-90" w:right="-90"/>
              <w:jc w:val="center"/>
              <w:rPr>
                <w:sz w:val="16"/>
                <w:szCs w:val="16"/>
              </w:rPr>
            </w:pPr>
          </w:p>
        </w:tc>
        <w:tc>
          <w:tcPr>
            <w:tcW w:w="332" w:type="pct"/>
            <w:gridSpan w:val="2"/>
            <w:noWrap/>
          </w:tcPr>
          <w:p w:rsidR="00DD473A" w:rsidRPr="009C6845" w:rsidRDefault="00DD473A" w:rsidP="00DD473A">
            <w:pPr>
              <w:ind w:left="-90" w:right="-90"/>
              <w:jc w:val="center"/>
              <w:rPr>
                <w:sz w:val="16"/>
                <w:szCs w:val="16"/>
              </w:rPr>
            </w:pPr>
          </w:p>
        </w:tc>
        <w:tc>
          <w:tcPr>
            <w:tcW w:w="267" w:type="pct"/>
            <w:noWrap/>
          </w:tcPr>
          <w:p w:rsidR="00DD473A" w:rsidRPr="009C6845" w:rsidRDefault="00DD473A" w:rsidP="00DD473A">
            <w:pPr>
              <w:ind w:left="-90" w:right="-90"/>
              <w:jc w:val="center"/>
              <w:rPr>
                <w:sz w:val="16"/>
                <w:szCs w:val="16"/>
              </w:rPr>
            </w:pPr>
          </w:p>
        </w:tc>
        <w:tc>
          <w:tcPr>
            <w:tcW w:w="263" w:type="pct"/>
          </w:tcPr>
          <w:p w:rsidR="00DD473A" w:rsidRPr="009C6845" w:rsidRDefault="00DD473A" w:rsidP="00DD473A">
            <w:pPr>
              <w:ind w:left="-90" w:right="-90"/>
              <w:jc w:val="center"/>
              <w:rPr>
                <w:sz w:val="16"/>
                <w:szCs w:val="16"/>
              </w:rPr>
            </w:pPr>
          </w:p>
        </w:tc>
        <w:tc>
          <w:tcPr>
            <w:tcW w:w="334" w:type="pct"/>
          </w:tcPr>
          <w:p w:rsidR="00DD473A" w:rsidRPr="009C6845" w:rsidRDefault="00DD473A" w:rsidP="00DD473A">
            <w:pPr>
              <w:ind w:left="-90" w:right="-90"/>
              <w:jc w:val="center"/>
              <w:rPr>
                <w:sz w:val="16"/>
                <w:szCs w:val="16"/>
              </w:rPr>
            </w:pPr>
          </w:p>
        </w:tc>
        <w:tc>
          <w:tcPr>
            <w:tcW w:w="272" w:type="pct"/>
          </w:tcPr>
          <w:p w:rsidR="00DD473A" w:rsidRPr="009C6845" w:rsidRDefault="00DD473A" w:rsidP="00DD473A">
            <w:pPr>
              <w:ind w:left="-90" w:right="-90"/>
              <w:jc w:val="center"/>
              <w:rPr>
                <w:sz w:val="16"/>
                <w:szCs w:val="16"/>
              </w:rPr>
            </w:pPr>
          </w:p>
        </w:tc>
        <w:tc>
          <w:tcPr>
            <w:tcW w:w="263" w:type="pct"/>
          </w:tcPr>
          <w:p w:rsidR="00DD473A" w:rsidRPr="009C6845" w:rsidRDefault="00DD473A" w:rsidP="00DD473A">
            <w:pPr>
              <w:ind w:left="-90" w:right="-90"/>
              <w:jc w:val="center"/>
              <w:rPr>
                <w:sz w:val="16"/>
                <w:szCs w:val="16"/>
              </w:rPr>
            </w:pPr>
          </w:p>
        </w:tc>
        <w:tc>
          <w:tcPr>
            <w:tcW w:w="334" w:type="pct"/>
          </w:tcPr>
          <w:p w:rsidR="00DD473A" w:rsidRPr="009C6845" w:rsidRDefault="00DD473A" w:rsidP="00DD473A">
            <w:pPr>
              <w:ind w:left="-90" w:right="-90"/>
              <w:jc w:val="center"/>
              <w:rPr>
                <w:sz w:val="16"/>
                <w:szCs w:val="16"/>
              </w:rPr>
            </w:pPr>
          </w:p>
        </w:tc>
        <w:tc>
          <w:tcPr>
            <w:tcW w:w="273" w:type="pct"/>
          </w:tcPr>
          <w:p w:rsidR="00DD473A" w:rsidRPr="009C6845" w:rsidRDefault="00DD473A" w:rsidP="00DD473A">
            <w:pPr>
              <w:ind w:left="-90" w:right="-90"/>
              <w:jc w:val="center"/>
              <w:rPr>
                <w:sz w:val="16"/>
                <w:szCs w:val="16"/>
              </w:rPr>
            </w:pPr>
          </w:p>
        </w:tc>
      </w:tr>
      <w:tr w:rsidR="00DD473A" w:rsidRPr="009C6845" w:rsidTr="00DD473A">
        <w:trPr>
          <w:trHeight w:val="330"/>
        </w:trPr>
        <w:tc>
          <w:tcPr>
            <w:tcW w:w="1912" w:type="pct"/>
            <w:noWrap/>
          </w:tcPr>
          <w:p w:rsidR="00DD473A" w:rsidRPr="009C6845" w:rsidRDefault="00DD473A" w:rsidP="00DD473A">
            <w:pPr>
              <w:ind w:left="-90" w:right="-90"/>
              <w:rPr>
                <w:rFonts w:cs="Arial"/>
                <w:sz w:val="16"/>
                <w:szCs w:val="16"/>
              </w:rPr>
            </w:pPr>
            <w:r w:rsidRPr="009C6845">
              <w:rPr>
                <w:rFonts w:cs="Arial"/>
                <w:sz w:val="16"/>
                <w:szCs w:val="16"/>
              </w:rPr>
              <w:t>Ornamental fisheries</w:t>
            </w:r>
          </w:p>
        </w:tc>
        <w:tc>
          <w:tcPr>
            <w:tcW w:w="368" w:type="pct"/>
            <w:noWrap/>
          </w:tcPr>
          <w:p w:rsidR="00DD473A" w:rsidRPr="009C6845" w:rsidRDefault="00DD473A" w:rsidP="00DD473A">
            <w:pPr>
              <w:ind w:left="-90" w:right="-90"/>
              <w:jc w:val="center"/>
              <w:rPr>
                <w:bCs/>
                <w:sz w:val="16"/>
                <w:szCs w:val="16"/>
              </w:rPr>
            </w:pPr>
          </w:p>
        </w:tc>
        <w:tc>
          <w:tcPr>
            <w:tcW w:w="382" w:type="pct"/>
            <w:gridSpan w:val="2"/>
            <w:noWrap/>
          </w:tcPr>
          <w:p w:rsidR="00DD473A" w:rsidRPr="009C6845" w:rsidRDefault="00DD473A" w:rsidP="00DD473A">
            <w:pPr>
              <w:ind w:left="-90" w:right="-90"/>
              <w:jc w:val="center"/>
              <w:rPr>
                <w:sz w:val="16"/>
                <w:szCs w:val="16"/>
              </w:rPr>
            </w:pPr>
          </w:p>
        </w:tc>
        <w:tc>
          <w:tcPr>
            <w:tcW w:w="332" w:type="pct"/>
            <w:gridSpan w:val="2"/>
            <w:noWrap/>
          </w:tcPr>
          <w:p w:rsidR="00DD473A" w:rsidRPr="009C6845" w:rsidRDefault="00DD473A" w:rsidP="00DD473A">
            <w:pPr>
              <w:ind w:left="-90" w:right="-90"/>
              <w:jc w:val="center"/>
              <w:rPr>
                <w:sz w:val="16"/>
                <w:szCs w:val="16"/>
              </w:rPr>
            </w:pPr>
          </w:p>
        </w:tc>
        <w:tc>
          <w:tcPr>
            <w:tcW w:w="267" w:type="pct"/>
            <w:noWrap/>
          </w:tcPr>
          <w:p w:rsidR="00DD473A" w:rsidRPr="009C6845" w:rsidRDefault="00DD473A" w:rsidP="00DD473A">
            <w:pPr>
              <w:ind w:left="-90" w:right="-90"/>
              <w:jc w:val="center"/>
              <w:rPr>
                <w:sz w:val="16"/>
                <w:szCs w:val="16"/>
              </w:rPr>
            </w:pPr>
          </w:p>
        </w:tc>
        <w:tc>
          <w:tcPr>
            <w:tcW w:w="263" w:type="pct"/>
          </w:tcPr>
          <w:p w:rsidR="00DD473A" w:rsidRPr="009C6845" w:rsidRDefault="00DD473A" w:rsidP="00DD473A">
            <w:pPr>
              <w:ind w:left="-90" w:right="-90"/>
              <w:jc w:val="center"/>
              <w:rPr>
                <w:sz w:val="16"/>
                <w:szCs w:val="16"/>
              </w:rPr>
            </w:pPr>
          </w:p>
        </w:tc>
        <w:tc>
          <w:tcPr>
            <w:tcW w:w="334" w:type="pct"/>
          </w:tcPr>
          <w:p w:rsidR="00DD473A" w:rsidRPr="009C6845" w:rsidRDefault="00DD473A" w:rsidP="00DD473A">
            <w:pPr>
              <w:ind w:left="-90" w:right="-90"/>
              <w:jc w:val="center"/>
              <w:rPr>
                <w:sz w:val="16"/>
                <w:szCs w:val="16"/>
              </w:rPr>
            </w:pPr>
          </w:p>
        </w:tc>
        <w:tc>
          <w:tcPr>
            <w:tcW w:w="272" w:type="pct"/>
          </w:tcPr>
          <w:p w:rsidR="00DD473A" w:rsidRPr="009C6845" w:rsidRDefault="00DD473A" w:rsidP="00DD473A">
            <w:pPr>
              <w:ind w:left="-90" w:right="-90"/>
              <w:jc w:val="center"/>
              <w:rPr>
                <w:sz w:val="16"/>
                <w:szCs w:val="16"/>
              </w:rPr>
            </w:pPr>
          </w:p>
        </w:tc>
        <w:tc>
          <w:tcPr>
            <w:tcW w:w="263" w:type="pct"/>
          </w:tcPr>
          <w:p w:rsidR="00DD473A" w:rsidRPr="009C6845" w:rsidRDefault="00DD473A" w:rsidP="00DD473A">
            <w:pPr>
              <w:ind w:left="-90" w:right="-90"/>
              <w:jc w:val="center"/>
              <w:rPr>
                <w:sz w:val="16"/>
                <w:szCs w:val="16"/>
              </w:rPr>
            </w:pPr>
          </w:p>
        </w:tc>
        <w:tc>
          <w:tcPr>
            <w:tcW w:w="334" w:type="pct"/>
          </w:tcPr>
          <w:p w:rsidR="00DD473A" w:rsidRPr="009C6845" w:rsidRDefault="00DD473A" w:rsidP="00DD473A">
            <w:pPr>
              <w:ind w:left="-90" w:right="-90"/>
              <w:jc w:val="center"/>
              <w:rPr>
                <w:sz w:val="16"/>
                <w:szCs w:val="16"/>
              </w:rPr>
            </w:pPr>
          </w:p>
        </w:tc>
        <w:tc>
          <w:tcPr>
            <w:tcW w:w="273" w:type="pct"/>
          </w:tcPr>
          <w:p w:rsidR="00DD473A" w:rsidRPr="009C6845" w:rsidRDefault="00DD473A" w:rsidP="00DD473A">
            <w:pPr>
              <w:ind w:left="-90" w:right="-90"/>
              <w:jc w:val="center"/>
              <w:rPr>
                <w:sz w:val="16"/>
                <w:szCs w:val="16"/>
              </w:rPr>
            </w:pPr>
          </w:p>
        </w:tc>
      </w:tr>
      <w:tr w:rsidR="00DD473A" w:rsidRPr="009C6845" w:rsidTr="00DD473A">
        <w:trPr>
          <w:trHeight w:val="330"/>
        </w:trPr>
        <w:tc>
          <w:tcPr>
            <w:tcW w:w="1912" w:type="pct"/>
            <w:noWrap/>
          </w:tcPr>
          <w:p w:rsidR="00DD473A" w:rsidRPr="009C6845" w:rsidRDefault="00DD473A" w:rsidP="00DD473A">
            <w:pPr>
              <w:ind w:left="-90" w:right="-90"/>
              <w:rPr>
                <w:rFonts w:cs="Arial"/>
                <w:sz w:val="16"/>
                <w:szCs w:val="16"/>
              </w:rPr>
            </w:pPr>
            <w:r w:rsidRPr="009C6845">
              <w:rPr>
                <w:rFonts w:cs="Arial"/>
                <w:sz w:val="16"/>
                <w:szCs w:val="16"/>
              </w:rPr>
              <w:t>Composite fish culture</w:t>
            </w:r>
          </w:p>
        </w:tc>
        <w:tc>
          <w:tcPr>
            <w:tcW w:w="368" w:type="pct"/>
            <w:noWrap/>
          </w:tcPr>
          <w:p w:rsidR="00DD473A" w:rsidRPr="009C6845" w:rsidRDefault="00DD473A" w:rsidP="00DD473A">
            <w:pPr>
              <w:ind w:left="-90" w:right="-90"/>
              <w:jc w:val="center"/>
              <w:rPr>
                <w:bCs/>
                <w:sz w:val="16"/>
                <w:szCs w:val="16"/>
              </w:rPr>
            </w:pPr>
          </w:p>
        </w:tc>
        <w:tc>
          <w:tcPr>
            <w:tcW w:w="382" w:type="pct"/>
            <w:gridSpan w:val="2"/>
            <w:noWrap/>
          </w:tcPr>
          <w:p w:rsidR="00DD473A" w:rsidRPr="009C6845" w:rsidRDefault="00DD473A" w:rsidP="00DD473A">
            <w:pPr>
              <w:ind w:left="-90" w:right="-90"/>
              <w:jc w:val="center"/>
              <w:rPr>
                <w:sz w:val="16"/>
                <w:szCs w:val="16"/>
              </w:rPr>
            </w:pPr>
          </w:p>
        </w:tc>
        <w:tc>
          <w:tcPr>
            <w:tcW w:w="332" w:type="pct"/>
            <w:gridSpan w:val="2"/>
            <w:noWrap/>
          </w:tcPr>
          <w:p w:rsidR="00DD473A" w:rsidRPr="009C6845" w:rsidRDefault="00DD473A" w:rsidP="00DD473A">
            <w:pPr>
              <w:ind w:left="-90" w:right="-90"/>
              <w:jc w:val="center"/>
              <w:rPr>
                <w:sz w:val="16"/>
                <w:szCs w:val="16"/>
              </w:rPr>
            </w:pPr>
          </w:p>
        </w:tc>
        <w:tc>
          <w:tcPr>
            <w:tcW w:w="267" w:type="pct"/>
            <w:noWrap/>
          </w:tcPr>
          <w:p w:rsidR="00DD473A" w:rsidRPr="009C6845" w:rsidRDefault="00DD473A" w:rsidP="00DD473A">
            <w:pPr>
              <w:ind w:left="-90" w:right="-90"/>
              <w:jc w:val="center"/>
              <w:rPr>
                <w:sz w:val="16"/>
                <w:szCs w:val="16"/>
              </w:rPr>
            </w:pPr>
          </w:p>
        </w:tc>
        <w:tc>
          <w:tcPr>
            <w:tcW w:w="263" w:type="pct"/>
          </w:tcPr>
          <w:p w:rsidR="00DD473A" w:rsidRPr="009C6845" w:rsidRDefault="00DD473A" w:rsidP="00DD473A">
            <w:pPr>
              <w:ind w:left="-90" w:right="-90"/>
              <w:jc w:val="center"/>
              <w:rPr>
                <w:sz w:val="16"/>
                <w:szCs w:val="16"/>
              </w:rPr>
            </w:pPr>
          </w:p>
        </w:tc>
        <w:tc>
          <w:tcPr>
            <w:tcW w:w="334" w:type="pct"/>
          </w:tcPr>
          <w:p w:rsidR="00DD473A" w:rsidRPr="009C6845" w:rsidRDefault="00DD473A" w:rsidP="00DD473A">
            <w:pPr>
              <w:ind w:left="-90" w:right="-90"/>
              <w:jc w:val="center"/>
              <w:rPr>
                <w:sz w:val="16"/>
                <w:szCs w:val="16"/>
              </w:rPr>
            </w:pPr>
          </w:p>
        </w:tc>
        <w:tc>
          <w:tcPr>
            <w:tcW w:w="272" w:type="pct"/>
          </w:tcPr>
          <w:p w:rsidR="00DD473A" w:rsidRPr="009C6845" w:rsidRDefault="00DD473A" w:rsidP="00DD473A">
            <w:pPr>
              <w:ind w:left="-90" w:right="-90"/>
              <w:jc w:val="center"/>
              <w:rPr>
                <w:sz w:val="16"/>
                <w:szCs w:val="16"/>
              </w:rPr>
            </w:pPr>
          </w:p>
        </w:tc>
        <w:tc>
          <w:tcPr>
            <w:tcW w:w="263" w:type="pct"/>
          </w:tcPr>
          <w:p w:rsidR="00DD473A" w:rsidRPr="009C6845" w:rsidRDefault="00DD473A" w:rsidP="00DD473A">
            <w:pPr>
              <w:ind w:left="-90" w:right="-90"/>
              <w:jc w:val="center"/>
              <w:rPr>
                <w:sz w:val="16"/>
                <w:szCs w:val="16"/>
              </w:rPr>
            </w:pPr>
          </w:p>
        </w:tc>
        <w:tc>
          <w:tcPr>
            <w:tcW w:w="334" w:type="pct"/>
          </w:tcPr>
          <w:p w:rsidR="00DD473A" w:rsidRPr="009C6845" w:rsidRDefault="00DD473A" w:rsidP="00DD473A">
            <w:pPr>
              <w:ind w:left="-90" w:right="-90"/>
              <w:jc w:val="center"/>
              <w:rPr>
                <w:sz w:val="16"/>
                <w:szCs w:val="16"/>
              </w:rPr>
            </w:pPr>
          </w:p>
        </w:tc>
        <w:tc>
          <w:tcPr>
            <w:tcW w:w="273" w:type="pct"/>
          </w:tcPr>
          <w:p w:rsidR="00DD473A" w:rsidRPr="009C6845" w:rsidRDefault="00DD473A" w:rsidP="00DD473A">
            <w:pPr>
              <w:ind w:left="-90" w:right="-90"/>
              <w:jc w:val="center"/>
              <w:rPr>
                <w:sz w:val="16"/>
                <w:szCs w:val="16"/>
              </w:rPr>
            </w:pPr>
          </w:p>
        </w:tc>
      </w:tr>
      <w:tr w:rsidR="00DD473A" w:rsidRPr="009C6845" w:rsidTr="00DD473A">
        <w:trPr>
          <w:trHeight w:val="330"/>
        </w:trPr>
        <w:tc>
          <w:tcPr>
            <w:tcW w:w="1912" w:type="pct"/>
            <w:noWrap/>
          </w:tcPr>
          <w:p w:rsidR="00DD473A" w:rsidRPr="009C6845" w:rsidRDefault="00DD473A" w:rsidP="00DD473A">
            <w:pPr>
              <w:ind w:left="-90" w:right="-90"/>
              <w:rPr>
                <w:rFonts w:cs="Arial"/>
                <w:sz w:val="16"/>
                <w:szCs w:val="16"/>
              </w:rPr>
            </w:pPr>
            <w:r w:rsidRPr="009C6845">
              <w:rPr>
                <w:rFonts w:cs="Arial"/>
                <w:sz w:val="16"/>
                <w:szCs w:val="16"/>
              </w:rPr>
              <w:t>Freshwater prawn culture</w:t>
            </w:r>
          </w:p>
        </w:tc>
        <w:tc>
          <w:tcPr>
            <w:tcW w:w="368" w:type="pct"/>
            <w:noWrap/>
          </w:tcPr>
          <w:p w:rsidR="00DD473A" w:rsidRPr="009C6845" w:rsidRDefault="00DD473A" w:rsidP="00DD473A">
            <w:pPr>
              <w:ind w:left="-90" w:right="-90"/>
              <w:jc w:val="center"/>
              <w:rPr>
                <w:bCs/>
                <w:sz w:val="16"/>
                <w:szCs w:val="16"/>
              </w:rPr>
            </w:pPr>
          </w:p>
        </w:tc>
        <w:tc>
          <w:tcPr>
            <w:tcW w:w="382" w:type="pct"/>
            <w:gridSpan w:val="2"/>
            <w:noWrap/>
          </w:tcPr>
          <w:p w:rsidR="00DD473A" w:rsidRPr="009C6845" w:rsidRDefault="00DD473A" w:rsidP="00DD473A">
            <w:pPr>
              <w:ind w:left="-90" w:right="-90"/>
              <w:jc w:val="center"/>
              <w:rPr>
                <w:sz w:val="16"/>
                <w:szCs w:val="16"/>
              </w:rPr>
            </w:pPr>
          </w:p>
        </w:tc>
        <w:tc>
          <w:tcPr>
            <w:tcW w:w="332" w:type="pct"/>
            <w:gridSpan w:val="2"/>
            <w:noWrap/>
          </w:tcPr>
          <w:p w:rsidR="00DD473A" w:rsidRPr="009C6845" w:rsidRDefault="00DD473A" w:rsidP="00DD473A">
            <w:pPr>
              <w:ind w:left="-90" w:right="-90"/>
              <w:jc w:val="center"/>
              <w:rPr>
                <w:sz w:val="16"/>
                <w:szCs w:val="16"/>
              </w:rPr>
            </w:pPr>
          </w:p>
        </w:tc>
        <w:tc>
          <w:tcPr>
            <w:tcW w:w="267" w:type="pct"/>
            <w:noWrap/>
          </w:tcPr>
          <w:p w:rsidR="00DD473A" w:rsidRPr="009C6845" w:rsidRDefault="00DD473A" w:rsidP="00DD473A">
            <w:pPr>
              <w:ind w:left="-90" w:right="-90"/>
              <w:jc w:val="center"/>
              <w:rPr>
                <w:sz w:val="16"/>
                <w:szCs w:val="16"/>
              </w:rPr>
            </w:pPr>
          </w:p>
        </w:tc>
        <w:tc>
          <w:tcPr>
            <w:tcW w:w="263" w:type="pct"/>
          </w:tcPr>
          <w:p w:rsidR="00DD473A" w:rsidRPr="009C6845" w:rsidRDefault="00DD473A" w:rsidP="00DD473A">
            <w:pPr>
              <w:ind w:left="-90" w:right="-90"/>
              <w:jc w:val="center"/>
              <w:rPr>
                <w:sz w:val="16"/>
                <w:szCs w:val="16"/>
              </w:rPr>
            </w:pPr>
          </w:p>
        </w:tc>
        <w:tc>
          <w:tcPr>
            <w:tcW w:w="334" w:type="pct"/>
          </w:tcPr>
          <w:p w:rsidR="00DD473A" w:rsidRPr="009C6845" w:rsidRDefault="00DD473A" w:rsidP="00DD473A">
            <w:pPr>
              <w:ind w:left="-90" w:right="-90"/>
              <w:jc w:val="center"/>
              <w:rPr>
                <w:sz w:val="16"/>
                <w:szCs w:val="16"/>
              </w:rPr>
            </w:pPr>
          </w:p>
        </w:tc>
        <w:tc>
          <w:tcPr>
            <w:tcW w:w="272" w:type="pct"/>
          </w:tcPr>
          <w:p w:rsidR="00DD473A" w:rsidRPr="009C6845" w:rsidRDefault="00DD473A" w:rsidP="00DD473A">
            <w:pPr>
              <w:ind w:left="-90" w:right="-90"/>
              <w:jc w:val="center"/>
              <w:rPr>
                <w:sz w:val="16"/>
                <w:szCs w:val="16"/>
              </w:rPr>
            </w:pPr>
          </w:p>
        </w:tc>
        <w:tc>
          <w:tcPr>
            <w:tcW w:w="263" w:type="pct"/>
          </w:tcPr>
          <w:p w:rsidR="00DD473A" w:rsidRPr="009C6845" w:rsidRDefault="00DD473A" w:rsidP="00DD473A">
            <w:pPr>
              <w:ind w:left="-90" w:right="-90"/>
              <w:jc w:val="center"/>
              <w:rPr>
                <w:sz w:val="16"/>
                <w:szCs w:val="16"/>
              </w:rPr>
            </w:pPr>
          </w:p>
        </w:tc>
        <w:tc>
          <w:tcPr>
            <w:tcW w:w="334" w:type="pct"/>
          </w:tcPr>
          <w:p w:rsidR="00DD473A" w:rsidRPr="009C6845" w:rsidRDefault="00DD473A" w:rsidP="00DD473A">
            <w:pPr>
              <w:ind w:left="-90" w:right="-90"/>
              <w:jc w:val="center"/>
              <w:rPr>
                <w:sz w:val="16"/>
                <w:szCs w:val="16"/>
              </w:rPr>
            </w:pPr>
          </w:p>
        </w:tc>
        <w:tc>
          <w:tcPr>
            <w:tcW w:w="273" w:type="pct"/>
          </w:tcPr>
          <w:p w:rsidR="00DD473A" w:rsidRPr="009C6845" w:rsidRDefault="00DD473A" w:rsidP="00DD473A">
            <w:pPr>
              <w:ind w:left="-90" w:right="-90"/>
              <w:jc w:val="center"/>
              <w:rPr>
                <w:sz w:val="16"/>
                <w:szCs w:val="16"/>
              </w:rPr>
            </w:pPr>
          </w:p>
        </w:tc>
      </w:tr>
      <w:tr w:rsidR="00DD473A" w:rsidRPr="009C6845" w:rsidTr="00DD473A">
        <w:trPr>
          <w:trHeight w:val="330"/>
        </w:trPr>
        <w:tc>
          <w:tcPr>
            <w:tcW w:w="1912" w:type="pct"/>
            <w:noWrap/>
          </w:tcPr>
          <w:p w:rsidR="00DD473A" w:rsidRPr="009C6845" w:rsidRDefault="00DD473A" w:rsidP="00DD473A">
            <w:pPr>
              <w:ind w:left="-90" w:right="-90"/>
              <w:rPr>
                <w:rFonts w:cs="Arial"/>
                <w:sz w:val="16"/>
                <w:szCs w:val="16"/>
              </w:rPr>
            </w:pPr>
            <w:r w:rsidRPr="009C6845">
              <w:rPr>
                <w:rFonts w:cs="Arial"/>
                <w:sz w:val="16"/>
                <w:szCs w:val="16"/>
              </w:rPr>
              <w:t>Shrimp farming</w:t>
            </w:r>
          </w:p>
        </w:tc>
        <w:tc>
          <w:tcPr>
            <w:tcW w:w="368" w:type="pct"/>
            <w:noWrap/>
          </w:tcPr>
          <w:p w:rsidR="00DD473A" w:rsidRPr="009C6845" w:rsidRDefault="00DD473A" w:rsidP="00DD473A">
            <w:pPr>
              <w:ind w:left="-90" w:right="-90"/>
              <w:jc w:val="center"/>
              <w:rPr>
                <w:bCs/>
                <w:sz w:val="16"/>
                <w:szCs w:val="16"/>
              </w:rPr>
            </w:pPr>
          </w:p>
        </w:tc>
        <w:tc>
          <w:tcPr>
            <w:tcW w:w="382" w:type="pct"/>
            <w:gridSpan w:val="2"/>
            <w:noWrap/>
          </w:tcPr>
          <w:p w:rsidR="00DD473A" w:rsidRPr="009C6845" w:rsidRDefault="00DD473A" w:rsidP="00DD473A">
            <w:pPr>
              <w:ind w:left="-90" w:right="-90"/>
              <w:jc w:val="center"/>
              <w:rPr>
                <w:sz w:val="16"/>
                <w:szCs w:val="16"/>
              </w:rPr>
            </w:pPr>
          </w:p>
        </w:tc>
        <w:tc>
          <w:tcPr>
            <w:tcW w:w="332" w:type="pct"/>
            <w:gridSpan w:val="2"/>
            <w:noWrap/>
          </w:tcPr>
          <w:p w:rsidR="00DD473A" w:rsidRPr="009C6845" w:rsidRDefault="00DD473A" w:rsidP="00DD473A">
            <w:pPr>
              <w:ind w:left="-90" w:right="-90"/>
              <w:jc w:val="center"/>
              <w:rPr>
                <w:sz w:val="16"/>
                <w:szCs w:val="16"/>
              </w:rPr>
            </w:pPr>
          </w:p>
        </w:tc>
        <w:tc>
          <w:tcPr>
            <w:tcW w:w="267" w:type="pct"/>
            <w:noWrap/>
          </w:tcPr>
          <w:p w:rsidR="00DD473A" w:rsidRPr="009C6845" w:rsidRDefault="00DD473A" w:rsidP="00DD473A">
            <w:pPr>
              <w:ind w:left="-90" w:right="-90"/>
              <w:jc w:val="center"/>
              <w:rPr>
                <w:sz w:val="16"/>
                <w:szCs w:val="16"/>
              </w:rPr>
            </w:pPr>
          </w:p>
        </w:tc>
        <w:tc>
          <w:tcPr>
            <w:tcW w:w="263" w:type="pct"/>
          </w:tcPr>
          <w:p w:rsidR="00DD473A" w:rsidRPr="009C6845" w:rsidRDefault="00DD473A" w:rsidP="00DD473A">
            <w:pPr>
              <w:ind w:left="-90" w:right="-90"/>
              <w:jc w:val="center"/>
              <w:rPr>
                <w:sz w:val="16"/>
                <w:szCs w:val="16"/>
              </w:rPr>
            </w:pPr>
          </w:p>
        </w:tc>
        <w:tc>
          <w:tcPr>
            <w:tcW w:w="334" w:type="pct"/>
          </w:tcPr>
          <w:p w:rsidR="00DD473A" w:rsidRPr="009C6845" w:rsidRDefault="00DD473A" w:rsidP="00DD473A">
            <w:pPr>
              <w:ind w:left="-90" w:right="-90"/>
              <w:jc w:val="center"/>
              <w:rPr>
                <w:sz w:val="16"/>
                <w:szCs w:val="16"/>
              </w:rPr>
            </w:pPr>
          </w:p>
        </w:tc>
        <w:tc>
          <w:tcPr>
            <w:tcW w:w="272" w:type="pct"/>
          </w:tcPr>
          <w:p w:rsidR="00DD473A" w:rsidRPr="009C6845" w:rsidRDefault="00DD473A" w:rsidP="00DD473A">
            <w:pPr>
              <w:ind w:left="-90" w:right="-90"/>
              <w:jc w:val="center"/>
              <w:rPr>
                <w:sz w:val="16"/>
                <w:szCs w:val="16"/>
              </w:rPr>
            </w:pPr>
          </w:p>
        </w:tc>
        <w:tc>
          <w:tcPr>
            <w:tcW w:w="263" w:type="pct"/>
          </w:tcPr>
          <w:p w:rsidR="00DD473A" w:rsidRPr="009C6845" w:rsidRDefault="00DD473A" w:rsidP="00DD473A">
            <w:pPr>
              <w:ind w:left="-90" w:right="-90"/>
              <w:jc w:val="center"/>
              <w:rPr>
                <w:sz w:val="16"/>
                <w:szCs w:val="16"/>
              </w:rPr>
            </w:pPr>
          </w:p>
        </w:tc>
        <w:tc>
          <w:tcPr>
            <w:tcW w:w="334" w:type="pct"/>
          </w:tcPr>
          <w:p w:rsidR="00DD473A" w:rsidRPr="009C6845" w:rsidRDefault="00DD473A" w:rsidP="00DD473A">
            <w:pPr>
              <w:ind w:left="-90" w:right="-90"/>
              <w:jc w:val="center"/>
              <w:rPr>
                <w:sz w:val="16"/>
                <w:szCs w:val="16"/>
              </w:rPr>
            </w:pPr>
          </w:p>
        </w:tc>
        <w:tc>
          <w:tcPr>
            <w:tcW w:w="273" w:type="pct"/>
          </w:tcPr>
          <w:p w:rsidR="00DD473A" w:rsidRPr="009C6845" w:rsidRDefault="00DD473A" w:rsidP="00DD473A">
            <w:pPr>
              <w:ind w:left="-90" w:right="-90"/>
              <w:jc w:val="center"/>
              <w:rPr>
                <w:sz w:val="16"/>
                <w:szCs w:val="16"/>
              </w:rPr>
            </w:pPr>
          </w:p>
        </w:tc>
      </w:tr>
      <w:tr w:rsidR="00DD473A" w:rsidRPr="009C6845" w:rsidTr="00DD473A">
        <w:trPr>
          <w:trHeight w:val="330"/>
        </w:trPr>
        <w:tc>
          <w:tcPr>
            <w:tcW w:w="1912" w:type="pct"/>
            <w:noWrap/>
          </w:tcPr>
          <w:p w:rsidR="00DD473A" w:rsidRPr="009C6845" w:rsidRDefault="00DD473A" w:rsidP="00DD473A">
            <w:pPr>
              <w:ind w:left="-90" w:right="-90"/>
              <w:rPr>
                <w:rFonts w:cs="Arial"/>
                <w:sz w:val="16"/>
                <w:szCs w:val="16"/>
              </w:rPr>
            </w:pPr>
            <w:r w:rsidRPr="009C6845">
              <w:rPr>
                <w:rFonts w:cs="Arial"/>
                <w:sz w:val="16"/>
                <w:szCs w:val="16"/>
              </w:rPr>
              <w:t>Pearl culture</w:t>
            </w:r>
          </w:p>
        </w:tc>
        <w:tc>
          <w:tcPr>
            <w:tcW w:w="368" w:type="pct"/>
            <w:noWrap/>
          </w:tcPr>
          <w:p w:rsidR="00DD473A" w:rsidRPr="009C6845" w:rsidRDefault="00DD473A" w:rsidP="00DD473A">
            <w:pPr>
              <w:ind w:left="-90" w:right="-90"/>
              <w:jc w:val="center"/>
              <w:rPr>
                <w:bCs/>
                <w:sz w:val="16"/>
                <w:szCs w:val="16"/>
              </w:rPr>
            </w:pPr>
          </w:p>
        </w:tc>
        <w:tc>
          <w:tcPr>
            <w:tcW w:w="382" w:type="pct"/>
            <w:gridSpan w:val="2"/>
            <w:noWrap/>
          </w:tcPr>
          <w:p w:rsidR="00DD473A" w:rsidRPr="009C6845" w:rsidRDefault="00DD473A" w:rsidP="00DD473A">
            <w:pPr>
              <w:ind w:left="-90" w:right="-90"/>
              <w:jc w:val="center"/>
              <w:rPr>
                <w:sz w:val="16"/>
                <w:szCs w:val="16"/>
              </w:rPr>
            </w:pPr>
          </w:p>
        </w:tc>
        <w:tc>
          <w:tcPr>
            <w:tcW w:w="332" w:type="pct"/>
            <w:gridSpan w:val="2"/>
            <w:noWrap/>
          </w:tcPr>
          <w:p w:rsidR="00DD473A" w:rsidRPr="009C6845" w:rsidRDefault="00DD473A" w:rsidP="00DD473A">
            <w:pPr>
              <w:ind w:left="-90" w:right="-90"/>
              <w:jc w:val="center"/>
              <w:rPr>
                <w:sz w:val="16"/>
                <w:szCs w:val="16"/>
              </w:rPr>
            </w:pPr>
          </w:p>
        </w:tc>
        <w:tc>
          <w:tcPr>
            <w:tcW w:w="267" w:type="pct"/>
            <w:noWrap/>
          </w:tcPr>
          <w:p w:rsidR="00DD473A" w:rsidRPr="009C6845" w:rsidRDefault="00DD473A" w:rsidP="00DD473A">
            <w:pPr>
              <w:ind w:left="-90" w:right="-90"/>
              <w:jc w:val="center"/>
              <w:rPr>
                <w:sz w:val="16"/>
                <w:szCs w:val="16"/>
              </w:rPr>
            </w:pPr>
          </w:p>
        </w:tc>
        <w:tc>
          <w:tcPr>
            <w:tcW w:w="263" w:type="pct"/>
          </w:tcPr>
          <w:p w:rsidR="00DD473A" w:rsidRPr="009C6845" w:rsidRDefault="00DD473A" w:rsidP="00DD473A">
            <w:pPr>
              <w:ind w:left="-90" w:right="-90"/>
              <w:jc w:val="center"/>
              <w:rPr>
                <w:sz w:val="16"/>
                <w:szCs w:val="16"/>
              </w:rPr>
            </w:pPr>
          </w:p>
        </w:tc>
        <w:tc>
          <w:tcPr>
            <w:tcW w:w="334" w:type="pct"/>
          </w:tcPr>
          <w:p w:rsidR="00DD473A" w:rsidRPr="009C6845" w:rsidRDefault="00DD473A" w:rsidP="00DD473A">
            <w:pPr>
              <w:ind w:left="-90" w:right="-90"/>
              <w:jc w:val="center"/>
              <w:rPr>
                <w:sz w:val="16"/>
                <w:szCs w:val="16"/>
              </w:rPr>
            </w:pPr>
          </w:p>
        </w:tc>
        <w:tc>
          <w:tcPr>
            <w:tcW w:w="272" w:type="pct"/>
          </w:tcPr>
          <w:p w:rsidR="00DD473A" w:rsidRPr="009C6845" w:rsidRDefault="00DD473A" w:rsidP="00DD473A">
            <w:pPr>
              <w:ind w:left="-90" w:right="-90"/>
              <w:jc w:val="center"/>
              <w:rPr>
                <w:sz w:val="16"/>
                <w:szCs w:val="16"/>
              </w:rPr>
            </w:pPr>
          </w:p>
        </w:tc>
        <w:tc>
          <w:tcPr>
            <w:tcW w:w="263" w:type="pct"/>
          </w:tcPr>
          <w:p w:rsidR="00DD473A" w:rsidRPr="009C6845" w:rsidRDefault="00DD473A" w:rsidP="00DD473A">
            <w:pPr>
              <w:ind w:left="-90" w:right="-90"/>
              <w:jc w:val="center"/>
              <w:rPr>
                <w:sz w:val="16"/>
                <w:szCs w:val="16"/>
              </w:rPr>
            </w:pPr>
          </w:p>
        </w:tc>
        <w:tc>
          <w:tcPr>
            <w:tcW w:w="334" w:type="pct"/>
          </w:tcPr>
          <w:p w:rsidR="00DD473A" w:rsidRPr="009C6845" w:rsidRDefault="00DD473A" w:rsidP="00DD473A">
            <w:pPr>
              <w:ind w:left="-90" w:right="-90"/>
              <w:jc w:val="center"/>
              <w:rPr>
                <w:sz w:val="16"/>
                <w:szCs w:val="16"/>
              </w:rPr>
            </w:pPr>
          </w:p>
        </w:tc>
        <w:tc>
          <w:tcPr>
            <w:tcW w:w="273" w:type="pct"/>
          </w:tcPr>
          <w:p w:rsidR="00DD473A" w:rsidRPr="009C6845" w:rsidRDefault="00DD473A" w:rsidP="00DD473A">
            <w:pPr>
              <w:ind w:left="-90" w:right="-90"/>
              <w:jc w:val="center"/>
              <w:rPr>
                <w:sz w:val="16"/>
                <w:szCs w:val="16"/>
              </w:rPr>
            </w:pPr>
          </w:p>
        </w:tc>
      </w:tr>
      <w:tr w:rsidR="00DD473A" w:rsidRPr="009C6845" w:rsidTr="00DD473A">
        <w:trPr>
          <w:trHeight w:val="330"/>
        </w:trPr>
        <w:tc>
          <w:tcPr>
            <w:tcW w:w="1912" w:type="pct"/>
            <w:noWrap/>
          </w:tcPr>
          <w:p w:rsidR="00DD473A" w:rsidRPr="009C6845" w:rsidRDefault="00DD473A" w:rsidP="00DD473A">
            <w:pPr>
              <w:ind w:left="-90" w:right="-90"/>
              <w:rPr>
                <w:rFonts w:cs="Arial"/>
                <w:sz w:val="16"/>
                <w:szCs w:val="16"/>
              </w:rPr>
            </w:pPr>
            <w:r w:rsidRPr="009C6845">
              <w:rPr>
                <w:rFonts w:cs="Arial"/>
                <w:sz w:val="16"/>
                <w:szCs w:val="16"/>
              </w:rPr>
              <w:t xml:space="preserve">Cold water fisheries </w:t>
            </w:r>
          </w:p>
        </w:tc>
        <w:tc>
          <w:tcPr>
            <w:tcW w:w="368" w:type="pct"/>
            <w:noWrap/>
          </w:tcPr>
          <w:p w:rsidR="00DD473A" w:rsidRPr="009C6845" w:rsidRDefault="00DD473A" w:rsidP="00DD473A">
            <w:pPr>
              <w:ind w:left="-90" w:right="-90"/>
              <w:jc w:val="center"/>
              <w:rPr>
                <w:bCs/>
                <w:sz w:val="16"/>
                <w:szCs w:val="16"/>
              </w:rPr>
            </w:pPr>
          </w:p>
        </w:tc>
        <w:tc>
          <w:tcPr>
            <w:tcW w:w="382" w:type="pct"/>
            <w:gridSpan w:val="2"/>
            <w:noWrap/>
          </w:tcPr>
          <w:p w:rsidR="00DD473A" w:rsidRPr="009C6845" w:rsidRDefault="00DD473A" w:rsidP="00DD473A">
            <w:pPr>
              <w:ind w:left="-90" w:right="-90"/>
              <w:jc w:val="center"/>
              <w:rPr>
                <w:sz w:val="16"/>
                <w:szCs w:val="16"/>
              </w:rPr>
            </w:pPr>
          </w:p>
        </w:tc>
        <w:tc>
          <w:tcPr>
            <w:tcW w:w="332" w:type="pct"/>
            <w:gridSpan w:val="2"/>
            <w:noWrap/>
          </w:tcPr>
          <w:p w:rsidR="00DD473A" w:rsidRPr="009C6845" w:rsidRDefault="00DD473A" w:rsidP="00DD473A">
            <w:pPr>
              <w:ind w:left="-90" w:right="-90"/>
              <w:jc w:val="center"/>
              <w:rPr>
                <w:sz w:val="16"/>
                <w:szCs w:val="16"/>
              </w:rPr>
            </w:pPr>
          </w:p>
        </w:tc>
        <w:tc>
          <w:tcPr>
            <w:tcW w:w="267" w:type="pct"/>
            <w:noWrap/>
          </w:tcPr>
          <w:p w:rsidR="00DD473A" w:rsidRPr="009C6845" w:rsidRDefault="00DD473A" w:rsidP="00DD473A">
            <w:pPr>
              <w:ind w:left="-90" w:right="-90"/>
              <w:jc w:val="center"/>
              <w:rPr>
                <w:sz w:val="16"/>
                <w:szCs w:val="16"/>
              </w:rPr>
            </w:pPr>
          </w:p>
        </w:tc>
        <w:tc>
          <w:tcPr>
            <w:tcW w:w="263" w:type="pct"/>
          </w:tcPr>
          <w:p w:rsidR="00DD473A" w:rsidRPr="009C6845" w:rsidRDefault="00DD473A" w:rsidP="00DD473A">
            <w:pPr>
              <w:ind w:left="-90" w:right="-90"/>
              <w:jc w:val="center"/>
              <w:rPr>
                <w:sz w:val="16"/>
                <w:szCs w:val="16"/>
              </w:rPr>
            </w:pPr>
          </w:p>
        </w:tc>
        <w:tc>
          <w:tcPr>
            <w:tcW w:w="334" w:type="pct"/>
          </w:tcPr>
          <w:p w:rsidR="00DD473A" w:rsidRPr="009C6845" w:rsidRDefault="00DD473A" w:rsidP="00DD473A">
            <w:pPr>
              <w:ind w:left="-90" w:right="-90"/>
              <w:jc w:val="center"/>
              <w:rPr>
                <w:sz w:val="16"/>
                <w:szCs w:val="16"/>
              </w:rPr>
            </w:pPr>
          </w:p>
        </w:tc>
        <w:tc>
          <w:tcPr>
            <w:tcW w:w="272" w:type="pct"/>
          </w:tcPr>
          <w:p w:rsidR="00DD473A" w:rsidRPr="009C6845" w:rsidRDefault="00DD473A" w:rsidP="00DD473A">
            <w:pPr>
              <w:ind w:left="-90" w:right="-90"/>
              <w:jc w:val="center"/>
              <w:rPr>
                <w:sz w:val="16"/>
                <w:szCs w:val="16"/>
              </w:rPr>
            </w:pPr>
          </w:p>
        </w:tc>
        <w:tc>
          <w:tcPr>
            <w:tcW w:w="263" w:type="pct"/>
          </w:tcPr>
          <w:p w:rsidR="00DD473A" w:rsidRPr="009C6845" w:rsidRDefault="00DD473A" w:rsidP="00DD473A">
            <w:pPr>
              <w:ind w:left="-90" w:right="-90"/>
              <w:jc w:val="center"/>
              <w:rPr>
                <w:sz w:val="16"/>
                <w:szCs w:val="16"/>
              </w:rPr>
            </w:pPr>
          </w:p>
        </w:tc>
        <w:tc>
          <w:tcPr>
            <w:tcW w:w="334" w:type="pct"/>
          </w:tcPr>
          <w:p w:rsidR="00DD473A" w:rsidRPr="009C6845" w:rsidRDefault="00DD473A" w:rsidP="00DD473A">
            <w:pPr>
              <w:ind w:left="-90" w:right="-90"/>
              <w:jc w:val="center"/>
              <w:rPr>
                <w:sz w:val="16"/>
                <w:szCs w:val="16"/>
              </w:rPr>
            </w:pPr>
          </w:p>
        </w:tc>
        <w:tc>
          <w:tcPr>
            <w:tcW w:w="273" w:type="pct"/>
          </w:tcPr>
          <w:p w:rsidR="00DD473A" w:rsidRPr="009C6845" w:rsidRDefault="00DD473A" w:rsidP="00DD473A">
            <w:pPr>
              <w:ind w:left="-90" w:right="-90"/>
              <w:jc w:val="center"/>
              <w:rPr>
                <w:sz w:val="16"/>
                <w:szCs w:val="16"/>
              </w:rPr>
            </w:pPr>
          </w:p>
        </w:tc>
      </w:tr>
      <w:tr w:rsidR="00DD473A" w:rsidRPr="009C6845" w:rsidTr="00DD473A">
        <w:trPr>
          <w:trHeight w:val="330"/>
        </w:trPr>
        <w:tc>
          <w:tcPr>
            <w:tcW w:w="1912" w:type="pct"/>
            <w:noWrap/>
          </w:tcPr>
          <w:p w:rsidR="00DD473A" w:rsidRPr="009C6845" w:rsidRDefault="00DD473A" w:rsidP="00DD473A">
            <w:pPr>
              <w:ind w:left="-90" w:right="-90"/>
              <w:rPr>
                <w:rFonts w:cs="Arial"/>
                <w:sz w:val="16"/>
                <w:szCs w:val="16"/>
              </w:rPr>
            </w:pPr>
            <w:r w:rsidRPr="009C6845">
              <w:rPr>
                <w:rFonts w:cs="Arial"/>
                <w:sz w:val="16"/>
                <w:szCs w:val="16"/>
              </w:rPr>
              <w:t>Fish harvest and processing technology</w:t>
            </w:r>
          </w:p>
        </w:tc>
        <w:tc>
          <w:tcPr>
            <w:tcW w:w="368" w:type="pct"/>
            <w:noWrap/>
          </w:tcPr>
          <w:p w:rsidR="00DD473A" w:rsidRPr="009C6845" w:rsidRDefault="00DD473A" w:rsidP="00DD473A">
            <w:pPr>
              <w:ind w:left="-90" w:right="-90"/>
              <w:jc w:val="center"/>
              <w:rPr>
                <w:bCs/>
                <w:sz w:val="16"/>
                <w:szCs w:val="16"/>
              </w:rPr>
            </w:pPr>
          </w:p>
        </w:tc>
        <w:tc>
          <w:tcPr>
            <w:tcW w:w="382" w:type="pct"/>
            <w:gridSpan w:val="2"/>
            <w:noWrap/>
          </w:tcPr>
          <w:p w:rsidR="00DD473A" w:rsidRPr="009C6845" w:rsidRDefault="00DD473A" w:rsidP="00DD473A">
            <w:pPr>
              <w:ind w:left="-90" w:right="-90"/>
              <w:jc w:val="center"/>
              <w:rPr>
                <w:sz w:val="16"/>
                <w:szCs w:val="16"/>
              </w:rPr>
            </w:pPr>
          </w:p>
        </w:tc>
        <w:tc>
          <w:tcPr>
            <w:tcW w:w="332" w:type="pct"/>
            <w:gridSpan w:val="2"/>
            <w:noWrap/>
          </w:tcPr>
          <w:p w:rsidR="00DD473A" w:rsidRPr="009C6845" w:rsidRDefault="00DD473A" w:rsidP="00DD473A">
            <w:pPr>
              <w:ind w:left="-90" w:right="-90"/>
              <w:jc w:val="center"/>
              <w:rPr>
                <w:sz w:val="16"/>
                <w:szCs w:val="16"/>
              </w:rPr>
            </w:pPr>
          </w:p>
        </w:tc>
        <w:tc>
          <w:tcPr>
            <w:tcW w:w="267" w:type="pct"/>
            <w:noWrap/>
          </w:tcPr>
          <w:p w:rsidR="00DD473A" w:rsidRPr="009C6845" w:rsidRDefault="00DD473A" w:rsidP="00DD473A">
            <w:pPr>
              <w:ind w:left="-90" w:right="-90"/>
              <w:jc w:val="center"/>
              <w:rPr>
                <w:sz w:val="16"/>
                <w:szCs w:val="16"/>
              </w:rPr>
            </w:pPr>
          </w:p>
        </w:tc>
        <w:tc>
          <w:tcPr>
            <w:tcW w:w="263" w:type="pct"/>
          </w:tcPr>
          <w:p w:rsidR="00DD473A" w:rsidRPr="009C6845" w:rsidRDefault="00DD473A" w:rsidP="00DD473A">
            <w:pPr>
              <w:ind w:left="-90" w:right="-90"/>
              <w:jc w:val="center"/>
              <w:rPr>
                <w:sz w:val="16"/>
                <w:szCs w:val="16"/>
              </w:rPr>
            </w:pPr>
          </w:p>
        </w:tc>
        <w:tc>
          <w:tcPr>
            <w:tcW w:w="334" w:type="pct"/>
          </w:tcPr>
          <w:p w:rsidR="00DD473A" w:rsidRPr="009C6845" w:rsidRDefault="00DD473A" w:rsidP="00DD473A">
            <w:pPr>
              <w:ind w:left="-90" w:right="-90"/>
              <w:jc w:val="center"/>
              <w:rPr>
                <w:sz w:val="16"/>
                <w:szCs w:val="16"/>
              </w:rPr>
            </w:pPr>
          </w:p>
        </w:tc>
        <w:tc>
          <w:tcPr>
            <w:tcW w:w="272" w:type="pct"/>
          </w:tcPr>
          <w:p w:rsidR="00DD473A" w:rsidRPr="009C6845" w:rsidRDefault="00DD473A" w:rsidP="00DD473A">
            <w:pPr>
              <w:ind w:left="-90" w:right="-90"/>
              <w:jc w:val="center"/>
              <w:rPr>
                <w:sz w:val="16"/>
                <w:szCs w:val="16"/>
              </w:rPr>
            </w:pPr>
          </w:p>
        </w:tc>
        <w:tc>
          <w:tcPr>
            <w:tcW w:w="263" w:type="pct"/>
          </w:tcPr>
          <w:p w:rsidR="00DD473A" w:rsidRPr="009C6845" w:rsidRDefault="00DD473A" w:rsidP="00DD473A">
            <w:pPr>
              <w:ind w:left="-90" w:right="-90"/>
              <w:jc w:val="center"/>
              <w:rPr>
                <w:sz w:val="16"/>
                <w:szCs w:val="16"/>
              </w:rPr>
            </w:pPr>
          </w:p>
        </w:tc>
        <w:tc>
          <w:tcPr>
            <w:tcW w:w="334" w:type="pct"/>
          </w:tcPr>
          <w:p w:rsidR="00DD473A" w:rsidRPr="009C6845" w:rsidRDefault="00DD473A" w:rsidP="00DD473A">
            <w:pPr>
              <w:ind w:left="-90" w:right="-90"/>
              <w:jc w:val="center"/>
              <w:rPr>
                <w:sz w:val="16"/>
                <w:szCs w:val="16"/>
              </w:rPr>
            </w:pPr>
          </w:p>
        </w:tc>
        <w:tc>
          <w:tcPr>
            <w:tcW w:w="273" w:type="pct"/>
          </w:tcPr>
          <w:p w:rsidR="00DD473A" w:rsidRPr="009C6845" w:rsidRDefault="00DD473A" w:rsidP="00DD473A">
            <w:pPr>
              <w:ind w:left="-90" w:right="-90"/>
              <w:jc w:val="center"/>
              <w:rPr>
                <w:sz w:val="16"/>
                <w:szCs w:val="16"/>
              </w:rPr>
            </w:pPr>
          </w:p>
        </w:tc>
      </w:tr>
      <w:tr w:rsidR="00DD473A" w:rsidRPr="009C6845" w:rsidTr="00DD473A">
        <w:trPr>
          <w:trHeight w:val="330"/>
        </w:trPr>
        <w:tc>
          <w:tcPr>
            <w:tcW w:w="1912" w:type="pct"/>
            <w:noWrap/>
          </w:tcPr>
          <w:p w:rsidR="00DD473A" w:rsidRPr="009C6845" w:rsidRDefault="00DD473A" w:rsidP="00DD473A">
            <w:pPr>
              <w:ind w:left="-90" w:right="-90"/>
              <w:rPr>
                <w:rFonts w:cs="Arial"/>
                <w:sz w:val="16"/>
                <w:szCs w:val="16"/>
              </w:rPr>
            </w:pPr>
            <w:r w:rsidRPr="009C6845">
              <w:rPr>
                <w:rFonts w:cs="Arial"/>
                <w:sz w:val="16"/>
                <w:szCs w:val="16"/>
              </w:rPr>
              <w:t xml:space="preserve">Fry and fingerling rearing </w:t>
            </w:r>
          </w:p>
        </w:tc>
        <w:tc>
          <w:tcPr>
            <w:tcW w:w="368" w:type="pct"/>
            <w:noWrap/>
          </w:tcPr>
          <w:p w:rsidR="00DD473A" w:rsidRPr="009C6845" w:rsidRDefault="00DD473A" w:rsidP="00DD473A">
            <w:pPr>
              <w:ind w:left="-90" w:right="-90"/>
              <w:jc w:val="center"/>
              <w:rPr>
                <w:bCs/>
                <w:sz w:val="16"/>
                <w:szCs w:val="16"/>
              </w:rPr>
            </w:pPr>
          </w:p>
        </w:tc>
        <w:tc>
          <w:tcPr>
            <w:tcW w:w="382" w:type="pct"/>
            <w:gridSpan w:val="2"/>
            <w:noWrap/>
          </w:tcPr>
          <w:p w:rsidR="00DD473A" w:rsidRPr="009C6845" w:rsidRDefault="00DD473A" w:rsidP="00DD473A">
            <w:pPr>
              <w:ind w:left="-90" w:right="-90"/>
              <w:jc w:val="center"/>
              <w:rPr>
                <w:sz w:val="16"/>
                <w:szCs w:val="16"/>
              </w:rPr>
            </w:pPr>
          </w:p>
        </w:tc>
        <w:tc>
          <w:tcPr>
            <w:tcW w:w="332" w:type="pct"/>
            <w:gridSpan w:val="2"/>
            <w:noWrap/>
          </w:tcPr>
          <w:p w:rsidR="00DD473A" w:rsidRPr="009C6845" w:rsidRDefault="00DD473A" w:rsidP="00DD473A">
            <w:pPr>
              <w:ind w:left="-90" w:right="-90"/>
              <w:jc w:val="center"/>
              <w:rPr>
                <w:sz w:val="16"/>
                <w:szCs w:val="16"/>
              </w:rPr>
            </w:pPr>
          </w:p>
        </w:tc>
        <w:tc>
          <w:tcPr>
            <w:tcW w:w="267" w:type="pct"/>
            <w:noWrap/>
          </w:tcPr>
          <w:p w:rsidR="00DD473A" w:rsidRPr="009C6845" w:rsidRDefault="00DD473A" w:rsidP="00DD473A">
            <w:pPr>
              <w:ind w:left="-90" w:right="-90"/>
              <w:jc w:val="center"/>
              <w:rPr>
                <w:sz w:val="16"/>
                <w:szCs w:val="16"/>
              </w:rPr>
            </w:pPr>
          </w:p>
        </w:tc>
        <w:tc>
          <w:tcPr>
            <w:tcW w:w="263" w:type="pct"/>
          </w:tcPr>
          <w:p w:rsidR="00DD473A" w:rsidRPr="009C6845" w:rsidRDefault="00DD473A" w:rsidP="00DD473A">
            <w:pPr>
              <w:ind w:left="-90" w:right="-90"/>
              <w:jc w:val="center"/>
              <w:rPr>
                <w:sz w:val="16"/>
                <w:szCs w:val="16"/>
              </w:rPr>
            </w:pPr>
          </w:p>
        </w:tc>
        <w:tc>
          <w:tcPr>
            <w:tcW w:w="334" w:type="pct"/>
          </w:tcPr>
          <w:p w:rsidR="00DD473A" w:rsidRPr="009C6845" w:rsidRDefault="00DD473A" w:rsidP="00DD473A">
            <w:pPr>
              <w:ind w:left="-90" w:right="-90"/>
              <w:jc w:val="center"/>
              <w:rPr>
                <w:sz w:val="16"/>
                <w:szCs w:val="16"/>
              </w:rPr>
            </w:pPr>
          </w:p>
        </w:tc>
        <w:tc>
          <w:tcPr>
            <w:tcW w:w="272" w:type="pct"/>
          </w:tcPr>
          <w:p w:rsidR="00DD473A" w:rsidRPr="009C6845" w:rsidRDefault="00DD473A" w:rsidP="00DD473A">
            <w:pPr>
              <w:ind w:left="-90" w:right="-90"/>
              <w:jc w:val="center"/>
              <w:rPr>
                <w:sz w:val="16"/>
                <w:szCs w:val="16"/>
              </w:rPr>
            </w:pPr>
          </w:p>
        </w:tc>
        <w:tc>
          <w:tcPr>
            <w:tcW w:w="263" w:type="pct"/>
          </w:tcPr>
          <w:p w:rsidR="00DD473A" w:rsidRPr="009C6845" w:rsidRDefault="00DD473A" w:rsidP="00DD473A">
            <w:pPr>
              <w:ind w:left="-90" w:right="-90"/>
              <w:jc w:val="center"/>
              <w:rPr>
                <w:sz w:val="16"/>
                <w:szCs w:val="16"/>
              </w:rPr>
            </w:pPr>
          </w:p>
        </w:tc>
        <w:tc>
          <w:tcPr>
            <w:tcW w:w="334" w:type="pct"/>
          </w:tcPr>
          <w:p w:rsidR="00DD473A" w:rsidRPr="009C6845" w:rsidRDefault="00DD473A" w:rsidP="00DD473A">
            <w:pPr>
              <w:ind w:left="-90" w:right="-90"/>
              <w:jc w:val="center"/>
              <w:rPr>
                <w:sz w:val="16"/>
                <w:szCs w:val="16"/>
              </w:rPr>
            </w:pPr>
          </w:p>
        </w:tc>
        <w:tc>
          <w:tcPr>
            <w:tcW w:w="273" w:type="pct"/>
          </w:tcPr>
          <w:p w:rsidR="00DD473A" w:rsidRPr="009C6845" w:rsidRDefault="00DD473A" w:rsidP="00DD473A">
            <w:pPr>
              <w:ind w:left="-90" w:right="-90"/>
              <w:jc w:val="center"/>
              <w:rPr>
                <w:sz w:val="16"/>
                <w:szCs w:val="16"/>
              </w:rPr>
            </w:pPr>
          </w:p>
        </w:tc>
      </w:tr>
      <w:tr w:rsidR="00DD473A" w:rsidRPr="009C6845" w:rsidTr="00DD473A">
        <w:trPr>
          <w:trHeight w:val="330"/>
        </w:trPr>
        <w:tc>
          <w:tcPr>
            <w:tcW w:w="1912" w:type="pct"/>
            <w:noWrap/>
          </w:tcPr>
          <w:p w:rsidR="00DD473A" w:rsidRPr="009C6845" w:rsidRDefault="00DD473A" w:rsidP="00DD473A">
            <w:pPr>
              <w:ind w:left="-90" w:right="-90"/>
              <w:rPr>
                <w:rFonts w:cs="Arial"/>
                <w:sz w:val="16"/>
                <w:szCs w:val="16"/>
              </w:rPr>
            </w:pPr>
            <w:r w:rsidRPr="009C6845">
              <w:rPr>
                <w:rFonts w:cs="Arial"/>
                <w:sz w:val="16"/>
                <w:szCs w:val="16"/>
              </w:rPr>
              <w:t>Any other (pl.specify)</w:t>
            </w:r>
          </w:p>
        </w:tc>
        <w:tc>
          <w:tcPr>
            <w:tcW w:w="368" w:type="pct"/>
            <w:noWrap/>
          </w:tcPr>
          <w:p w:rsidR="00DD473A" w:rsidRPr="009C6845" w:rsidRDefault="00DD473A" w:rsidP="00DD473A">
            <w:pPr>
              <w:ind w:left="-90" w:right="-90"/>
              <w:jc w:val="center"/>
              <w:rPr>
                <w:bCs/>
                <w:sz w:val="16"/>
                <w:szCs w:val="16"/>
              </w:rPr>
            </w:pPr>
          </w:p>
        </w:tc>
        <w:tc>
          <w:tcPr>
            <w:tcW w:w="382" w:type="pct"/>
            <w:gridSpan w:val="2"/>
            <w:noWrap/>
          </w:tcPr>
          <w:p w:rsidR="00DD473A" w:rsidRPr="009C6845" w:rsidRDefault="00DD473A" w:rsidP="00DD473A">
            <w:pPr>
              <w:ind w:left="-90" w:right="-90"/>
              <w:jc w:val="center"/>
              <w:rPr>
                <w:sz w:val="16"/>
                <w:szCs w:val="16"/>
              </w:rPr>
            </w:pPr>
          </w:p>
        </w:tc>
        <w:tc>
          <w:tcPr>
            <w:tcW w:w="332" w:type="pct"/>
            <w:gridSpan w:val="2"/>
            <w:noWrap/>
          </w:tcPr>
          <w:p w:rsidR="00DD473A" w:rsidRPr="009C6845" w:rsidRDefault="00DD473A" w:rsidP="00DD473A">
            <w:pPr>
              <w:ind w:left="-90" w:right="-90"/>
              <w:jc w:val="center"/>
              <w:rPr>
                <w:sz w:val="16"/>
                <w:szCs w:val="16"/>
              </w:rPr>
            </w:pPr>
          </w:p>
        </w:tc>
        <w:tc>
          <w:tcPr>
            <w:tcW w:w="267" w:type="pct"/>
            <w:noWrap/>
          </w:tcPr>
          <w:p w:rsidR="00DD473A" w:rsidRPr="009C6845" w:rsidRDefault="00DD473A" w:rsidP="00DD473A">
            <w:pPr>
              <w:ind w:left="-90" w:right="-90"/>
              <w:jc w:val="center"/>
              <w:rPr>
                <w:sz w:val="16"/>
                <w:szCs w:val="16"/>
              </w:rPr>
            </w:pPr>
          </w:p>
        </w:tc>
        <w:tc>
          <w:tcPr>
            <w:tcW w:w="263" w:type="pct"/>
          </w:tcPr>
          <w:p w:rsidR="00DD473A" w:rsidRPr="009C6845" w:rsidRDefault="00DD473A" w:rsidP="00DD473A">
            <w:pPr>
              <w:ind w:left="-90" w:right="-90"/>
              <w:jc w:val="center"/>
              <w:rPr>
                <w:sz w:val="16"/>
                <w:szCs w:val="16"/>
              </w:rPr>
            </w:pPr>
          </w:p>
        </w:tc>
        <w:tc>
          <w:tcPr>
            <w:tcW w:w="334" w:type="pct"/>
          </w:tcPr>
          <w:p w:rsidR="00DD473A" w:rsidRPr="009C6845" w:rsidRDefault="00DD473A" w:rsidP="00DD473A">
            <w:pPr>
              <w:ind w:left="-90" w:right="-90"/>
              <w:jc w:val="center"/>
              <w:rPr>
                <w:sz w:val="16"/>
                <w:szCs w:val="16"/>
              </w:rPr>
            </w:pPr>
          </w:p>
        </w:tc>
        <w:tc>
          <w:tcPr>
            <w:tcW w:w="272" w:type="pct"/>
          </w:tcPr>
          <w:p w:rsidR="00DD473A" w:rsidRPr="009C6845" w:rsidRDefault="00DD473A" w:rsidP="00DD473A">
            <w:pPr>
              <w:ind w:left="-90" w:right="-90"/>
              <w:jc w:val="center"/>
              <w:rPr>
                <w:sz w:val="16"/>
                <w:szCs w:val="16"/>
              </w:rPr>
            </w:pPr>
          </w:p>
        </w:tc>
        <w:tc>
          <w:tcPr>
            <w:tcW w:w="263" w:type="pct"/>
          </w:tcPr>
          <w:p w:rsidR="00DD473A" w:rsidRPr="009C6845" w:rsidRDefault="00DD473A" w:rsidP="00DD473A">
            <w:pPr>
              <w:ind w:left="-90" w:right="-90"/>
              <w:jc w:val="center"/>
              <w:rPr>
                <w:sz w:val="16"/>
                <w:szCs w:val="16"/>
              </w:rPr>
            </w:pPr>
          </w:p>
        </w:tc>
        <w:tc>
          <w:tcPr>
            <w:tcW w:w="334" w:type="pct"/>
          </w:tcPr>
          <w:p w:rsidR="00DD473A" w:rsidRPr="009C6845" w:rsidRDefault="00DD473A" w:rsidP="00DD473A">
            <w:pPr>
              <w:ind w:left="-90" w:right="-90"/>
              <w:jc w:val="center"/>
              <w:rPr>
                <w:sz w:val="16"/>
                <w:szCs w:val="16"/>
              </w:rPr>
            </w:pPr>
          </w:p>
        </w:tc>
        <w:tc>
          <w:tcPr>
            <w:tcW w:w="273" w:type="pct"/>
          </w:tcPr>
          <w:p w:rsidR="00DD473A" w:rsidRPr="009C6845" w:rsidRDefault="00DD473A" w:rsidP="00DD473A">
            <w:pPr>
              <w:ind w:left="-90" w:right="-90"/>
              <w:jc w:val="center"/>
              <w:rPr>
                <w:sz w:val="16"/>
                <w:szCs w:val="16"/>
              </w:rPr>
            </w:pPr>
          </w:p>
        </w:tc>
      </w:tr>
      <w:tr w:rsidR="00DD473A" w:rsidRPr="009C6845" w:rsidTr="00DD473A">
        <w:trPr>
          <w:trHeight w:val="330"/>
        </w:trPr>
        <w:tc>
          <w:tcPr>
            <w:tcW w:w="1912" w:type="pct"/>
            <w:noWrap/>
          </w:tcPr>
          <w:p w:rsidR="00DD473A" w:rsidRPr="00295685" w:rsidRDefault="00295685" w:rsidP="00295685">
            <w:pPr>
              <w:ind w:left="-90" w:right="-90"/>
              <w:rPr>
                <w:rFonts w:cs="Arial"/>
                <w:sz w:val="16"/>
                <w:szCs w:val="16"/>
              </w:rPr>
            </w:pPr>
            <w:r>
              <w:rPr>
                <w:rFonts w:cs="Arial"/>
                <w:sz w:val="16"/>
                <w:szCs w:val="16"/>
              </w:rPr>
              <w:t>Any other (Commercial v</w:t>
            </w:r>
            <w:r w:rsidR="00DD473A" w:rsidRPr="00295685">
              <w:rPr>
                <w:rFonts w:cs="Arial"/>
                <w:sz w:val="16"/>
                <w:szCs w:val="16"/>
              </w:rPr>
              <w:t>ege</w:t>
            </w:r>
            <w:r>
              <w:rPr>
                <w:rFonts w:cs="Arial"/>
                <w:sz w:val="16"/>
                <w:szCs w:val="16"/>
              </w:rPr>
              <w:t>table c</w:t>
            </w:r>
            <w:r w:rsidR="00DD473A" w:rsidRPr="00295685">
              <w:rPr>
                <w:rFonts w:cs="Arial"/>
                <w:sz w:val="16"/>
                <w:szCs w:val="16"/>
              </w:rPr>
              <w:t xml:space="preserve">ultivation </w:t>
            </w:r>
            <w:r w:rsidR="00D80B56" w:rsidRPr="00295685">
              <w:rPr>
                <w:rFonts w:cs="Arial"/>
                <w:sz w:val="16"/>
                <w:szCs w:val="16"/>
              </w:rPr>
              <w:t xml:space="preserve"> </w:t>
            </w:r>
            <w:r>
              <w:rPr>
                <w:rFonts w:cs="Arial"/>
                <w:sz w:val="16"/>
                <w:szCs w:val="16"/>
              </w:rPr>
              <w:t>and  m</w:t>
            </w:r>
            <w:r w:rsidR="00DD473A" w:rsidRPr="00295685">
              <w:rPr>
                <w:rFonts w:cs="Arial"/>
                <w:sz w:val="16"/>
                <w:szCs w:val="16"/>
              </w:rPr>
              <w:t>arketing)</w:t>
            </w:r>
          </w:p>
        </w:tc>
        <w:tc>
          <w:tcPr>
            <w:tcW w:w="368" w:type="pct"/>
            <w:noWrap/>
          </w:tcPr>
          <w:p w:rsidR="00DD473A" w:rsidRPr="00295685" w:rsidRDefault="00DD473A" w:rsidP="00DD473A">
            <w:pPr>
              <w:ind w:left="-90" w:right="-90"/>
              <w:jc w:val="center"/>
              <w:rPr>
                <w:bCs/>
                <w:sz w:val="16"/>
                <w:szCs w:val="16"/>
              </w:rPr>
            </w:pPr>
            <w:r w:rsidRPr="00295685">
              <w:rPr>
                <w:bCs/>
                <w:sz w:val="16"/>
                <w:szCs w:val="16"/>
              </w:rPr>
              <w:t>1</w:t>
            </w:r>
          </w:p>
        </w:tc>
        <w:tc>
          <w:tcPr>
            <w:tcW w:w="382" w:type="pct"/>
            <w:gridSpan w:val="2"/>
            <w:noWrap/>
          </w:tcPr>
          <w:p w:rsidR="00DD473A" w:rsidRPr="009C6845" w:rsidRDefault="00DD473A" w:rsidP="00DD473A">
            <w:pPr>
              <w:ind w:left="-90" w:right="-90"/>
              <w:jc w:val="center"/>
              <w:rPr>
                <w:sz w:val="16"/>
                <w:szCs w:val="16"/>
              </w:rPr>
            </w:pPr>
            <w:r w:rsidRPr="009C6845">
              <w:rPr>
                <w:sz w:val="16"/>
                <w:szCs w:val="16"/>
              </w:rPr>
              <w:t>32</w:t>
            </w:r>
          </w:p>
        </w:tc>
        <w:tc>
          <w:tcPr>
            <w:tcW w:w="332" w:type="pct"/>
            <w:gridSpan w:val="2"/>
            <w:noWrap/>
          </w:tcPr>
          <w:p w:rsidR="00DD473A" w:rsidRPr="009C6845" w:rsidRDefault="00DD473A" w:rsidP="00DD473A">
            <w:pPr>
              <w:ind w:left="-90" w:right="-90"/>
              <w:jc w:val="center"/>
              <w:rPr>
                <w:sz w:val="16"/>
                <w:szCs w:val="16"/>
              </w:rPr>
            </w:pPr>
            <w:r w:rsidRPr="009C6845">
              <w:rPr>
                <w:sz w:val="16"/>
                <w:szCs w:val="16"/>
              </w:rPr>
              <w:t>17</w:t>
            </w:r>
          </w:p>
        </w:tc>
        <w:tc>
          <w:tcPr>
            <w:tcW w:w="267" w:type="pct"/>
            <w:noWrap/>
          </w:tcPr>
          <w:p w:rsidR="00DD473A" w:rsidRPr="009C6845" w:rsidRDefault="00DD473A" w:rsidP="00DD473A">
            <w:pPr>
              <w:ind w:left="-90" w:right="-90"/>
              <w:jc w:val="center"/>
              <w:rPr>
                <w:sz w:val="16"/>
                <w:szCs w:val="16"/>
              </w:rPr>
            </w:pPr>
            <w:r w:rsidRPr="009C6845">
              <w:rPr>
                <w:sz w:val="16"/>
                <w:szCs w:val="16"/>
              </w:rPr>
              <w:t>49</w:t>
            </w:r>
          </w:p>
        </w:tc>
        <w:tc>
          <w:tcPr>
            <w:tcW w:w="263" w:type="pct"/>
          </w:tcPr>
          <w:p w:rsidR="00DD473A" w:rsidRPr="009C6845" w:rsidRDefault="00DD473A" w:rsidP="00DD473A">
            <w:pPr>
              <w:ind w:left="-90" w:right="-90"/>
              <w:jc w:val="center"/>
              <w:rPr>
                <w:sz w:val="16"/>
                <w:szCs w:val="16"/>
              </w:rPr>
            </w:pPr>
            <w:r w:rsidRPr="009C6845">
              <w:rPr>
                <w:sz w:val="16"/>
                <w:szCs w:val="16"/>
              </w:rPr>
              <w:t>0</w:t>
            </w:r>
          </w:p>
        </w:tc>
        <w:tc>
          <w:tcPr>
            <w:tcW w:w="334" w:type="pct"/>
          </w:tcPr>
          <w:p w:rsidR="00DD473A" w:rsidRPr="009C6845" w:rsidRDefault="00DD473A" w:rsidP="00DD473A">
            <w:pPr>
              <w:ind w:left="-90" w:right="-90"/>
              <w:jc w:val="center"/>
              <w:rPr>
                <w:sz w:val="16"/>
                <w:szCs w:val="16"/>
              </w:rPr>
            </w:pPr>
            <w:r w:rsidRPr="009C6845">
              <w:rPr>
                <w:sz w:val="16"/>
                <w:szCs w:val="16"/>
              </w:rPr>
              <w:t>0</w:t>
            </w:r>
          </w:p>
        </w:tc>
        <w:tc>
          <w:tcPr>
            <w:tcW w:w="272" w:type="pct"/>
          </w:tcPr>
          <w:p w:rsidR="00DD473A" w:rsidRPr="009C6845" w:rsidRDefault="00DD473A" w:rsidP="00DD473A">
            <w:pPr>
              <w:ind w:left="-90" w:right="-90"/>
              <w:jc w:val="center"/>
              <w:rPr>
                <w:sz w:val="16"/>
                <w:szCs w:val="16"/>
              </w:rPr>
            </w:pPr>
            <w:r w:rsidRPr="009C6845">
              <w:rPr>
                <w:sz w:val="16"/>
                <w:szCs w:val="16"/>
              </w:rPr>
              <w:t>0</w:t>
            </w:r>
          </w:p>
        </w:tc>
        <w:tc>
          <w:tcPr>
            <w:tcW w:w="263" w:type="pct"/>
          </w:tcPr>
          <w:p w:rsidR="00DD473A" w:rsidRPr="009C6845" w:rsidRDefault="00DD473A" w:rsidP="00DD473A">
            <w:pPr>
              <w:ind w:left="-90" w:right="-90"/>
              <w:jc w:val="center"/>
              <w:rPr>
                <w:sz w:val="16"/>
                <w:szCs w:val="16"/>
              </w:rPr>
            </w:pPr>
            <w:r w:rsidRPr="009C6845">
              <w:rPr>
                <w:sz w:val="16"/>
                <w:szCs w:val="16"/>
              </w:rPr>
              <w:t>32</w:t>
            </w:r>
          </w:p>
        </w:tc>
        <w:tc>
          <w:tcPr>
            <w:tcW w:w="334" w:type="pct"/>
          </w:tcPr>
          <w:p w:rsidR="00DD473A" w:rsidRPr="009C6845" w:rsidRDefault="00DD473A" w:rsidP="00DD473A">
            <w:pPr>
              <w:ind w:left="-90" w:right="-90"/>
              <w:jc w:val="center"/>
              <w:rPr>
                <w:sz w:val="16"/>
                <w:szCs w:val="16"/>
              </w:rPr>
            </w:pPr>
            <w:r w:rsidRPr="009C6845">
              <w:rPr>
                <w:sz w:val="16"/>
                <w:szCs w:val="16"/>
              </w:rPr>
              <w:t>17</w:t>
            </w:r>
          </w:p>
        </w:tc>
        <w:tc>
          <w:tcPr>
            <w:tcW w:w="273" w:type="pct"/>
          </w:tcPr>
          <w:p w:rsidR="00DD473A" w:rsidRPr="009C6845" w:rsidRDefault="00DD473A" w:rsidP="00DD473A">
            <w:pPr>
              <w:ind w:left="-90" w:right="-90"/>
              <w:jc w:val="center"/>
              <w:rPr>
                <w:sz w:val="16"/>
                <w:szCs w:val="16"/>
              </w:rPr>
            </w:pPr>
            <w:r w:rsidRPr="009C6845">
              <w:rPr>
                <w:sz w:val="16"/>
                <w:szCs w:val="16"/>
              </w:rPr>
              <w:t>49</w:t>
            </w:r>
          </w:p>
        </w:tc>
      </w:tr>
      <w:tr w:rsidR="00DD473A" w:rsidRPr="009C6845" w:rsidTr="00DD473A">
        <w:trPr>
          <w:trHeight w:val="330"/>
        </w:trPr>
        <w:tc>
          <w:tcPr>
            <w:tcW w:w="1912" w:type="pct"/>
            <w:noWrap/>
          </w:tcPr>
          <w:p w:rsidR="00DD473A" w:rsidRPr="009C6845" w:rsidRDefault="00DD473A" w:rsidP="00DD473A">
            <w:pPr>
              <w:ind w:left="-90" w:right="-90"/>
              <w:rPr>
                <w:rFonts w:cs="Arial"/>
                <w:b/>
                <w:bCs/>
                <w:sz w:val="16"/>
                <w:szCs w:val="16"/>
              </w:rPr>
            </w:pPr>
            <w:r w:rsidRPr="009C6845">
              <w:rPr>
                <w:rFonts w:cs="Arial"/>
                <w:b/>
                <w:bCs/>
                <w:sz w:val="16"/>
                <w:szCs w:val="16"/>
              </w:rPr>
              <w:t>TOTAL</w:t>
            </w:r>
          </w:p>
        </w:tc>
        <w:tc>
          <w:tcPr>
            <w:tcW w:w="368" w:type="pct"/>
            <w:noWrap/>
          </w:tcPr>
          <w:p w:rsidR="00DD473A" w:rsidRPr="009C6845" w:rsidRDefault="00503FEF" w:rsidP="00DD473A">
            <w:pPr>
              <w:ind w:left="-90" w:right="-90"/>
              <w:jc w:val="center"/>
              <w:rPr>
                <w:b/>
                <w:bCs/>
                <w:sz w:val="16"/>
                <w:szCs w:val="16"/>
              </w:rPr>
            </w:pPr>
            <w:r>
              <w:rPr>
                <w:b/>
                <w:bCs/>
                <w:sz w:val="16"/>
                <w:szCs w:val="16"/>
              </w:rPr>
              <w:t>10</w:t>
            </w:r>
          </w:p>
        </w:tc>
        <w:tc>
          <w:tcPr>
            <w:tcW w:w="382" w:type="pct"/>
            <w:gridSpan w:val="2"/>
            <w:noWrap/>
          </w:tcPr>
          <w:p w:rsidR="00DD473A" w:rsidRPr="009C6845" w:rsidRDefault="00503FEF" w:rsidP="00DD473A">
            <w:pPr>
              <w:ind w:left="-90" w:right="-90"/>
              <w:jc w:val="center"/>
              <w:rPr>
                <w:b/>
                <w:sz w:val="16"/>
                <w:szCs w:val="16"/>
              </w:rPr>
            </w:pPr>
            <w:r>
              <w:rPr>
                <w:b/>
                <w:sz w:val="16"/>
                <w:szCs w:val="16"/>
              </w:rPr>
              <w:t>42</w:t>
            </w:r>
          </w:p>
        </w:tc>
        <w:tc>
          <w:tcPr>
            <w:tcW w:w="332" w:type="pct"/>
            <w:gridSpan w:val="2"/>
            <w:noWrap/>
          </w:tcPr>
          <w:p w:rsidR="00DD473A" w:rsidRPr="009C6845" w:rsidRDefault="00E539D8" w:rsidP="00DD473A">
            <w:pPr>
              <w:ind w:left="-90" w:right="-90"/>
              <w:jc w:val="center"/>
              <w:rPr>
                <w:b/>
                <w:sz w:val="16"/>
                <w:szCs w:val="16"/>
              </w:rPr>
            </w:pPr>
            <w:r w:rsidRPr="009C6845">
              <w:rPr>
                <w:b/>
                <w:sz w:val="16"/>
                <w:szCs w:val="16"/>
              </w:rPr>
              <w:t>17</w:t>
            </w:r>
            <w:r w:rsidR="00503FEF">
              <w:rPr>
                <w:b/>
                <w:sz w:val="16"/>
                <w:szCs w:val="16"/>
              </w:rPr>
              <w:t>9</w:t>
            </w:r>
          </w:p>
        </w:tc>
        <w:tc>
          <w:tcPr>
            <w:tcW w:w="267" w:type="pct"/>
            <w:noWrap/>
          </w:tcPr>
          <w:p w:rsidR="00DD473A" w:rsidRPr="009C6845" w:rsidRDefault="00E539D8" w:rsidP="0033082A">
            <w:pPr>
              <w:ind w:left="-90" w:right="-90"/>
              <w:jc w:val="center"/>
              <w:rPr>
                <w:b/>
                <w:sz w:val="16"/>
                <w:szCs w:val="16"/>
              </w:rPr>
            </w:pPr>
            <w:r w:rsidRPr="009C6845">
              <w:rPr>
                <w:b/>
                <w:sz w:val="16"/>
                <w:szCs w:val="16"/>
              </w:rPr>
              <w:t>2</w:t>
            </w:r>
            <w:r w:rsidR="0033082A">
              <w:rPr>
                <w:b/>
                <w:sz w:val="16"/>
                <w:szCs w:val="16"/>
              </w:rPr>
              <w:t>21</w:t>
            </w:r>
          </w:p>
        </w:tc>
        <w:tc>
          <w:tcPr>
            <w:tcW w:w="263" w:type="pct"/>
          </w:tcPr>
          <w:p w:rsidR="00DD473A" w:rsidRPr="009C6845" w:rsidRDefault="00E539D8" w:rsidP="00DD473A">
            <w:pPr>
              <w:ind w:left="-90" w:right="-90"/>
              <w:jc w:val="center"/>
              <w:rPr>
                <w:b/>
                <w:sz w:val="16"/>
                <w:szCs w:val="16"/>
              </w:rPr>
            </w:pPr>
            <w:r w:rsidRPr="009C6845">
              <w:rPr>
                <w:b/>
                <w:sz w:val="16"/>
                <w:szCs w:val="16"/>
              </w:rPr>
              <w:t>0</w:t>
            </w:r>
          </w:p>
        </w:tc>
        <w:tc>
          <w:tcPr>
            <w:tcW w:w="334" w:type="pct"/>
          </w:tcPr>
          <w:p w:rsidR="00DD473A" w:rsidRPr="009C6845" w:rsidRDefault="00E539D8" w:rsidP="00DD473A">
            <w:pPr>
              <w:ind w:left="-90" w:right="-90"/>
              <w:jc w:val="center"/>
              <w:rPr>
                <w:b/>
                <w:sz w:val="16"/>
                <w:szCs w:val="16"/>
              </w:rPr>
            </w:pPr>
            <w:r w:rsidRPr="009C6845">
              <w:rPr>
                <w:b/>
                <w:sz w:val="16"/>
                <w:szCs w:val="16"/>
              </w:rPr>
              <w:t>192</w:t>
            </w:r>
          </w:p>
        </w:tc>
        <w:tc>
          <w:tcPr>
            <w:tcW w:w="272" w:type="pct"/>
          </w:tcPr>
          <w:p w:rsidR="00DD473A" w:rsidRPr="009C6845" w:rsidRDefault="00E539D8" w:rsidP="00DD473A">
            <w:pPr>
              <w:ind w:left="-90" w:right="-90"/>
              <w:jc w:val="center"/>
              <w:rPr>
                <w:b/>
                <w:sz w:val="16"/>
                <w:szCs w:val="16"/>
              </w:rPr>
            </w:pPr>
            <w:r w:rsidRPr="009C6845">
              <w:rPr>
                <w:b/>
                <w:sz w:val="16"/>
                <w:szCs w:val="16"/>
              </w:rPr>
              <w:t>192</w:t>
            </w:r>
          </w:p>
        </w:tc>
        <w:tc>
          <w:tcPr>
            <w:tcW w:w="263" w:type="pct"/>
          </w:tcPr>
          <w:p w:rsidR="00DD473A" w:rsidRPr="009C6845" w:rsidRDefault="00E539D8" w:rsidP="00DD473A">
            <w:pPr>
              <w:ind w:left="-90" w:right="-90"/>
              <w:jc w:val="center"/>
              <w:rPr>
                <w:b/>
                <w:sz w:val="16"/>
                <w:szCs w:val="16"/>
              </w:rPr>
            </w:pPr>
            <w:r w:rsidRPr="009C6845">
              <w:rPr>
                <w:b/>
                <w:sz w:val="16"/>
                <w:szCs w:val="16"/>
              </w:rPr>
              <w:t>42</w:t>
            </w:r>
          </w:p>
        </w:tc>
        <w:tc>
          <w:tcPr>
            <w:tcW w:w="334" w:type="pct"/>
          </w:tcPr>
          <w:p w:rsidR="00DD473A" w:rsidRPr="009C6845" w:rsidRDefault="00E539D8" w:rsidP="00754A9C">
            <w:pPr>
              <w:ind w:left="-90" w:right="-90"/>
              <w:jc w:val="center"/>
              <w:rPr>
                <w:b/>
                <w:sz w:val="16"/>
                <w:szCs w:val="16"/>
              </w:rPr>
            </w:pPr>
            <w:r w:rsidRPr="009C6845">
              <w:rPr>
                <w:b/>
                <w:sz w:val="16"/>
                <w:szCs w:val="16"/>
              </w:rPr>
              <w:t>3</w:t>
            </w:r>
            <w:r w:rsidR="00754A9C">
              <w:rPr>
                <w:b/>
                <w:sz w:val="16"/>
                <w:szCs w:val="16"/>
              </w:rPr>
              <w:t>71</w:t>
            </w:r>
          </w:p>
        </w:tc>
        <w:tc>
          <w:tcPr>
            <w:tcW w:w="273" w:type="pct"/>
          </w:tcPr>
          <w:p w:rsidR="00DD473A" w:rsidRPr="009C6845" w:rsidRDefault="00754A9C" w:rsidP="00DD473A">
            <w:pPr>
              <w:ind w:left="-90" w:right="-90"/>
              <w:jc w:val="center"/>
              <w:rPr>
                <w:b/>
                <w:sz w:val="16"/>
                <w:szCs w:val="16"/>
              </w:rPr>
            </w:pPr>
            <w:r>
              <w:rPr>
                <w:b/>
                <w:sz w:val="16"/>
                <w:szCs w:val="16"/>
              </w:rPr>
              <w:t>413</w:t>
            </w:r>
          </w:p>
        </w:tc>
      </w:tr>
    </w:tbl>
    <w:p w:rsidR="0080078E" w:rsidRPr="00F733D7" w:rsidRDefault="0080078E" w:rsidP="0080078E">
      <w:pPr>
        <w:rPr>
          <w:sz w:val="22"/>
          <w:szCs w:val="22"/>
        </w:rPr>
      </w:pPr>
    </w:p>
    <w:p w:rsidR="00503FEF" w:rsidRDefault="00503FEF" w:rsidP="009F7485">
      <w:pPr>
        <w:shd w:val="clear" w:color="auto" w:fill="FFFFFF"/>
        <w:spacing w:after="120"/>
        <w:jc w:val="both"/>
        <w:rPr>
          <w:b/>
          <w:sz w:val="22"/>
          <w:szCs w:val="22"/>
        </w:rPr>
      </w:pPr>
    </w:p>
    <w:p w:rsidR="00503FEF" w:rsidRDefault="00503FEF" w:rsidP="009F7485">
      <w:pPr>
        <w:shd w:val="clear" w:color="auto" w:fill="FFFFFF"/>
        <w:spacing w:after="120"/>
        <w:jc w:val="both"/>
        <w:rPr>
          <w:b/>
          <w:sz w:val="22"/>
          <w:szCs w:val="22"/>
        </w:rPr>
      </w:pPr>
    </w:p>
    <w:p w:rsidR="009F7485" w:rsidRPr="00472122" w:rsidRDefault="002921C6" w:rsidP="009F7485">
      <w:pPr>
        <w:shd w:val="clear" w:color="auto" w:fill="FFFFFF"/>
        <w:spacing w:after="120"/>
        <w:jc w:val="both"/>
        <w:rPr>
          <w:b/>
          <w:sz w:val="20"/>
        </w:rPr>
      </w:pPr>
      <w:r w:rsidRPr="00472122">
        <w:rPr>
          <w:b/>
          <w:sz w:val="22"/>
          <w:szCs w:val="22"/>
        </w:rPr>
        <w:t>7.E.</w:t>
      </w:r>
      <w:r w:rsidR="0080078E" w:rsidRPr="00472122">
        <w:rPr>
          <w:b/>
          <w:sz w:val="22"/>
          <w:szCs w:val="22"/>
        </w:rPr>
        <w:t xml:space="preserve"> </w:t>
      </w:r>
      <w:r w:rsidR="009F7485" w:rsidRPr="00472122">
        <w:rPr>
          <w:b/>
          <w:sz w:val="22"/>
          <w:szCs w:val="22"/>
        </w:rPr>
        <w:t>T</w:t>
      </w:r>
      <w:r w:rsidR="009F7485" w:rsidRPr="00472122">
        <w:rPr>
          <w:b/>
          <w:bCs/>
          <w:sz w:val="22"/>
          <w:szCs w:val="22"/>
        </w:rPr>
        <w:t xml:space="preserve">raining programmes for Extension Personnel  </w:t>
      </w:r>
      <w:r w:rsidR="009F7485" w:rsidRPr="00472122">
        <w:rPr>
          <w:b/>
          <w:sz w:val="20"/>
        </w:rPr>
        <w:t>including sponsored training programmes</w:t>
      </w:r>
      <w:r w:rsidR="0080078E" w:rsidRPr="00472122">
        <w:rPr>
          <w:b/>
          <w:sz w:val="20"/>
        </w:rPr>
        <w:t xml:space="preserve"> (on campus)</w:t>
      </w:r>
      <w:r w:rsidR="00472122" w:rsidRPr="00472122">
        <w:rPr>
          <w:b/>
          <w:sz w:val="20"/>
        </w:rPr>
        <w:t xml:space="preserve">: </w:t>
      </w:r>
      <w:r w:rsidR="00472122" w:rsidRPr="001A20FF">
        <w:rPr>
          <w:sz w:val="20"/>
        </w:rPr>
        <w:t>Nil.</w:t>
      </w:r>
    </w:p>
    <w:p w:rsidR="00090627" w:rsidRDefault="00090627" w:rsidP="0080078E">
      <w:pPr>
        <w:shd w:val="clear" w:color="auto" w:fill="FFFFFF"/>
        <w:spacing w:after="120"/>
        <w:jc w:val="both"/>
        <w:rPr>
          <w:b/>
          <w:sz w:val="22"/>
          <w:szCs w:val="22"/>
        </w:rPr>
      </w:pPr>
    </w:p>
    <w:p w:rsidR="0080078E" w:rsidRPr="00997CB9" w:rsidRDefault="002921C6" w:rsidP="0080078E">
      <w:pPr>
        <w:shd w:val="clear" w:color="auto" w:fill="FFFFFF"/>
        <w:spacing w:after="120"/>
        <w:jc w:val="both"/>
        <w:rPr>
          <w:b/>
          <w:sz w:val="20"/>
        </w:rPr>
      </w:pPr>
      <w:r w:rsidRPr="00997CB9">
        <w:rPr>
          <w:b/>
          <w:sz w:val="22"/>
          <w:szCs w:val="22"/>
        </w:rPr>
        <w:t>7.F.</w:t>
      </w:r>
      <w:r w:rsidR="0080078E" w:rsidRPr="00997CB9">
        <w:rPr>
          <w:b/>
          <w:sz w:val="22"/>
          <w:szCs w:val="22"/>
        </w:rPr>
        <w:t xml:space="preserve"> T</w:t>
      </w:r>
      <w:r w:rsidR="0080078E" w:rsidRPr="00997CB9">
        <w:rPr>
          <w:b/>
          <w:bCs/>
          <w:sz w:val="22"/>
          <w:szCs w:val="22"/>
        </w:rPr>
        <w:t xml:space="preserve">raining programmes for Extension Personnel  </w:t>
      </w:r>
      <w:r w:rsidR="0080078E" w:rsidRPr="00997CB9">
        <w:rPr>
          <w:b/>
          <w:sz w:val="20"/>
        </w:rPr>
        <w:t>including sponsored training programmes (off campus)</w:t>
      </w:r>
      <w:r w:rsidR="001A56E9" w:rsidRPr="00997CB9">
        <w:rPr>
          <w:b/>
          <w:sz w:val="20"/>
        </w:rPr>
        <w:t>:</w:t>
      </w:r>
      <w:r w:rsidR="001A56E9" w:rsidRPr="00997CB9">
        <w:rPr>
          <w:sz w:val="20"/>
        </w:rPr>
        <w:t xml:space="preserve"> </w:t>
      </w:r>
      <w:r w:rsidR="001A56E9" w:rsidRPr="001A20FF">
        <w:rPr>
          <w:sz w:val="20"/>
        </w:rPr>
        <w:t>Nil.</w:t>
      </w:r>
    </w:p>
    <w:p w:rsidR="00090627" w:rsidRDefault="00090627" w:rsidP="009F7485">
      <w:pPr>
        <w:pStyle w:val="Heading8"/>
        <w:rPr>
          <w:rFonts w:ascii="Times New Roman" w:hAnsi="Times New Roman"/>
          <w:iCs/>
          <w:sz w:val="22"/>
          <w:szCs w:val="22"/>
        </w:rPr>
      </w:pPr>
    </w:p>
    <w:p w:rsidR="009F7485" w:rsidRPr="007A409A" w:rsidRDefault="002921C6" w:rsidP="009F7485">
      <w:pPr>
        <w:pStyle w:val="Heading8"/>
        <w:rPr>
          <w:rFonts w:ascii="Times New Roman" w:hAnsi="Times New Roman"/>
          <w:iCs/>
          <w:sz w:val="22"/>
          <w:szCs w:val="22"/>
        </w:rPr>
      </w:pPr>
      <w:r w:rsidRPr="007A409A">
        <w:rPr>
          <w:rFonts w:ascii="Times New Roman" w:hAnsi="Times New Roman"/>
          <w:iCs/>
          <w:sz w:val="22"/>
          <w:szCs w:val="22"/>
        </w:rPr>
        <w:t xml:space="preserve">7.G. </w:t>
      </w:r>
      <w:r w:rsidR="009F7485" w:rsidRPr="007A409A">
        <w:rPr>
          <w:rFonts w:ascii="Times New Roman" w:hAnsi="Times New Roman"/>
          <w:iCs/>
          <w:sz w:val="22"/>
          <w:szCs w:val="22"/>
        </w:rPr>
        <w:t xml:space="preserve">Sponsored training programmes </w:t>
      </w:r>
      <w:r w:rsidR="00C5393D" w:rsidRPr="007A409A">
        <w:rPr>
          <w:rFonts w:ascii="Times New Roman" w:hAnsi="Times New Roman"/>
          <w:iCs/>
          <w:sz w:val="22"/>
          <w:szCs w:val="22"/>
        </w:rPr>
        <w:t>conducted</w:t>
      </w:r>
      <w:r w:rsidR="0013692C">
        <w:rPr>
          <w:rFonts w:ascii="Times New Roman" w:hAnsi="Times New Roman"/>
          <w:iCs/>
          <w:sz w:val="22"/>
          <w:szCs w:val="22"/>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1" w:type="dxa"/>
          <w:right w:w="101" w:type="dxa"/>
        </w:tblCellMar>
        <w:tblLook w:val="0000"/>
      </w:tblPr>
      <w:tblGrid>
        <w:gridCol w:w="604"/>
        <w:gridCol w:w="3468"/>
        <w:gridCol w:w="805"/>
        <w:gridCol w:w="587"/>
        <w:gridCol w:w="749"/>
        <w:gridCol w:w="606"/>
        <w:gridCol w:w="587"/>
        <w:gridCol w:w="747"/>
        <w:gridCol w:w="606"/>
        <w:gridCol w:w="587"/>
        <w:gridCol w:w="747"/>
        <w:gridCol w:w="578"/>
      </w:tblGrid>
      <w:tr w:rsidR="00560739" w:rsidRPr="007A409A" w:rsidTr="002220AF">
        <w:trPr>
          <w:trHeight w:val="341"/>
        </w:trPr>
        <w:tc>
          <w:tcPr>
            <w:tcW w:w="283" w:type="pct"/>
            <w:vMerge w:val="restart"/>
            <w:vAlign w:val="center"/>
          </w:tcPr>
          <w:p w:rsidR="00560739" w:rsidRPr="007A409A" w:rsidRDefault="00560739" w:rsidP="002220AF">
            <w:pPr>
              <w:ind w:left="-90" w:right="-48"/>
              <w:jc w:val="center"/>
              <w:rPr>
                <w:b/>
                <w:bCs/>
                <w:sz w:val="16"/>
                <w:szCs w:val="16"/>
              </w:rPr>
            </w:pPr>
            <w:r w:rsidRPr="007A409A">
              <w:rPr>
                <w:b/>
                <w:bCs/>
                <w:sz w:val="16"/>
                <w:szCs w:val="16"/>
              </w:rPr>
              <w:t>S.No.</w:t>
            </w:r>
          </w:p>
        </w:tc>
        <w:tc>
          <w:tcPr>
            <w:tcW w:w="1625" w:type="pct"/>
            <w:vMerge w:val="restart"/>
            <w:noWrap/>
            <w:vAlign w:val="center"/>
          </w:tcPr>
          <w:p w:rsidR="00560739" w:rsidRPr="007A409A" w:rsidRDefault="00560739" w:rsidP="002220AF">
            <w:pPr>
              <w:ind w:left="-90" w:right="-48"/>
              <w:jc w:val="center"/>
              <w:rPr>
                <w:b/>
                <w:bCs/>
                <w:sz w:val="16"/>
                <w:szCs w:val="16"/>
              </w:rPr>
            </w:pPr>
            <w:r w:rsidRPr="007A409A">
              <w:rPr>
                <w:b/>
                <w:bCs/>
                <w:sz w:val="16"/>
                <w:szCs w:val="16"/>
              </w:rPr>
              <w:t>Area of training</w:t>
            </w:r>
          </w:p>
        </w:tc>
        <w:tc>
          <w:tcPr>
            <w:tcW w:w="377" w:type="pct"/>
            <w:vMerge w:val="restart"/>
          </w:tcPr>
          <w:p w:rsidR="00560739" w:rsidRPr="007A409A" w:rsidRDefault="00560739" w:rsidP="002220AF">
            <w:pPr>
              <w:ind w:left="-90" w:right="-48"/>
              <w:jc w:val="center"/>
              <w:rPr>
                <w:b/>
                <w:bCs/>
                <w:sz w:val="16"/>
                <w:szCs w:val="16"/>
              </w:rPr>
            </w:pPr>
            <w:r w:rsidRPr="007A409A">
              <w:rPr>
                <w:b/>
                <w:bCs/>
                <w:sz w:val="16"/>
                <w:szCs w:val="16"/>
              </w:rPr>
              <w:t xml:space="preserve">No. of </w:t>
            </w:r>
          </w:p>
          <w:p w:rsidR="00560739" w:rsidRPr="007A409A" w:rsidRDefault="00560739" w:rsidP="002220AF">
            <w:pPr>
              <w:ind w:left="-90" w:right="-48"/>
              <w:jc w:val="center"/>
              <w:rPr>
                <w:b/>
                <w:bCs/>
                <w:sz w:val="16"/>
                <w:szCs w:val="16"/>
              </w:rPr>
            </w:pPr>
            <w:r w:rsidRPr="007A409A">
              <w:rPr>
                <w:b/>
                <w:bCs/>
                <w:sz w:val="16"/>
                <w:szCs w:val="16"/>
              </w:rPr>
              <w:t>Courses</w:t>
            </w:r>
          </w:p>
        </w:tc>
        <w:tc>
          <w:tcPr>
            <w:tcW w:w="2715" w:type="pct"/>
            <w:gridSpan w:val="9"/>
            <w:noWrap/>
            <w:vAlign w:val="center"/>
          </w:tcPr>
          <w:p w:rsidR="00560739" w:rsidRPr="007A409A" w:rsidRDefault="00560739" w:rsidP="002220AF">
            <w:pPr>
              <w:tabs>
                <w:tab w:val="left" w:pos="1872"/>
              </w:tabs>
              <w:ind w:left="-90" w:right="-48"/>
              <w:jc w:val="center"/>
              <w:rPr>
                <w:b/>
                <w:bCs/>
                <w:sz w:val="16"/>
                <w:szCs w:val="16"/>
              </w:rPr>
            </w:pPr>
            <w:r w:rsidRPr="007A409A">
              <w:rPr>
                <w:b/>
                <w:bCs/>
                <w:sz w:val="16"/>
                <w:szCs w:val="16"/>
              </w:rPr>
              <w:t xml:space="preserve">No. of  Participants </w:t>
            </w:r>
          </w:p>
        </w:tc>
      </w:tr>
      <w:tr w:rsidR="00560739" w:rsidRPr="007A409A" w:rsidTr="002220AF">
        <w:trPr>
          <w:trHeight w:val="63"/>
        </w:trPr>
        <w:tc>
          <w:tcPr>
            <w:tcW w:w="283" w:type="pct"/>
            <w:vMerge/>
          </w:tcPr>
          <w:p w:rsidR="00560739" w:rsidRPr="007A409A" w:rsidRDefault="00560739" w:rsidP="002220AF">
            <w:pPr>
              <w:ind w:left="-90" w:right="-48"/>
              <w:jc w:val="center"/>
              <w:rPr>
                <w:b/>
                <w:bCs/>
                <w:sz w:val="16"/>
                <w:szCs w:val="16"/>
              </w:rPr>
            </w:pPr>
          </w:p>
        </w:tc>
        <w:tc>
          <w:tcPr>
            <w:tcW w:w="1625" w:type="pct"/>
            <w:vMerge/>
            <w:noWrap/>
            <w:vAlign w:val="center"/>
          </w:tcPr>
          <w:p w:rsidR="00560739" w:rsidRPr="007A409A" w:rsidRDefault="00560739" w:rsidP="002220AF">
            <w:pPr>
              <w:ind w:left="-90" w:right="-48"/>
              <w:jc w:val="center"/>
              <w:rPr>
                <w:b/>
                <w:bCs/>
                <w:sz w:val="16"/>
                <w:szCs w:val="16"/>
              </w:rPr>
            </w:pPr>
          </w:p>
        </w:tc>
        <w:tc>
          <w:tcPr>
            <w:tcW w:w="377" w:type="pct"/>
            <w:vMerge/>
          </w:tcPr>
          <w:p w:rsidR="00560739" w:rsidRPr="007A409A" w:rsidRDefault="00560739" w:rsidP="002220AF">
            <w:pPr>
              <w:ind w:left="-90" w:right="-48"/>
              <w:jc w:val="center"/>
              <w:rPr>
                <w:b/>
                <w:bCs/>
                <w:sz w:val="16"/>
                <w:szCs w:val="16"/>
              </w:rPr>
            </w:pPr>
          </w:p>
        </w:tc>
        <w:tc>
          <w:tcPr>
            <w:tcW w:w="910" w:type="pct"/>
            <w:gridSpan w:val="3"/>
            <w:noWrap/>
            <w:vAlign w:val="center"/>
          </w:tcPr>
          <w:p w:rsidR="00560739" w:rsidRPr="007A409A" w:rsidRDefault="00560739" w:rsidP="002220AF">
            <w:pPr>
              <w:tabs>
                <w:tab w:val="left" w:pos="1872"/>
              </w:tabs>
              <w:ind w:left="-90" w:right="-48"/>
              <w:jc w:val="center"/>
              <w:rPr>
                <w:b/>
                <w:bCs/>
                <w:sz w:val="16"/>
                <w:szCs w:val="16"/>
              </w:rPr>
            </w:pPr>
            <w:r w:rsidRPr="007A409A">
              <w:rPr>
                <w:b/>
                <w:bCs/>
                <w:sz w:val="16"/>
                <w:szCs w:val="16"/>
              </w:rPr>
              <w:t>General</w:t>
            </w:r>
          </w:p>
        </w:tc>
        <w:tc>
          <w:tcPr>
            <w:tcW w:w="909" w:type="pct"/>
            <w:gridSpan w:val="3"/>
          </w:tcPr>
          <w:p w:rsidR="00560739" w:rsidRPr="007A409A" w:rsidRDefault="00560739" w:rsidP="002220AF">
            <w:pPr>
              <w:tabs>
                <w:tab w:val="left" w:pos="1872"/>
              </w:tabs>
              <w:ind w:left="-90" w:right="-48"/>
              <w:jc w:val="center"/>
              <w:rPr>
                <w:b/>
                <w:bCs/>
                <w:sz w:val="16"/>
                <w:szCs w:val="16"/>
              </w:rPr>
            </w:pPr>
            <w:r w:rsidRPr="007A409A">
              <w:rPr>
                <w:b/>
                <w:bCs/>
                <w:sz w:val="16"/>
                <w:szCs w:val="16"/>
              </w:rPr>
              <w:t xml:space="preserve">SC/ST </w:t>
            </w:r>
          </w:p>
        </w:tc>
        <w:tc>
          <w:tcPr>
            <w:tcW w:w="896" w:type="pct"/>
            <w:gridSpan w:val="3"/>
          </w:tcPr>
          <w:p w:rsidR="00560739" w:rsidRPr="007A409A" w:rsidRDefault="00560739" w:rsidP="002220AF">
            <w:pPr>
              <w:tabs>
                <w:tab w:val="left" w:pos="1872"/>
              </w:tabs>
              <w:ind w:left="-90" w:right="-48"/>
              <w:jc w:val="center"/>
              <w:rPr>
                <w:b/>
                <w:bCs/>
                <w:sz w:val="16"/>
                <w:szCs w:val="16"/>
              </w:rPr>
            </w:pPr>
            <w:r w:rsidRPr="007A409A">
              <w:rPr>
                <w:b/>
                <w:bCs/>
                <w:sz w:val="16"/>
                <w:szCs w:val="16"/>
              </w:rPr>
              <w:t xml:space="preserve">Grand Total </w:t>
            </w:r>
          </w:p>
        </w:tc>
      </w:tr>
      <w:tr w:rsidR="00560739" w:rsidRPr="007A409A" w:rsidTr="002220AF">
        <w:trPr>
          <w:trHeight w:val="63"/>
        </w:trPr>
        <w:tc>
          <w:tcPr>
            <w:tcW w:w="283" w:type="pct"/>
            <w:vMerge/>
          </w:tcPr>
          <w:p w:rsidR="00560739" w:rsidRPr="007A409A" w:rsidRDefault="00560739" w:rsidP="002220AF">
            <w:pPr>
              <w:ind w:left="-90" w:right="-48"/>
              <w:jc w:val="center"/>
              <w:rPr>
                <w:b/>
                <w:bCs/>
                <w:sz w:val="16"/>
                <w:szCs w:val="16"/>
              </w:rPr>
            </w:pPr>
          </w:p>
        </w:tc>
        <w:tc>
          <w:tcPr>
            <w:tcW w:w="1625" w:type="pct"/>
            <w:vMerge/>
            <w:noWrap/>
            <w:vAlign w:val="center"/>
          </w:tcPr>
          <w:p w:rsidR="00560739" w:rsidRPr="007A409A" w:rsidRDefault="00560739" w:rsidP="002220AF">
            <w:pPr>
              <w:ind w:left="-90" w:right="-48"/>
              <w:jc w:val="center"/>
              <w:rPr>
                <w:b/>
                <w:bCs/>
                <w:sz w:val="16"/>
                <w:szCs w:val="16"/>
              </w:rPr>
            </w:pPr>
          </w:p>
        </w:tc>
        <w:tc>
          <w:tcPr>
            <w:tcW w:w="377" w:type="pct"/>
            <w:vMerge/>
          </w:tcPr>
          <w:p w:rsidR="00560739" w:rsidRPr="007A409A" w:rsidRDefault="00560739" w:rsidP="002220AF">
            <w:pPr>
              <w:ind w:left="-90" w:right="-48"/>
              <w:jc w:val="center"/>
              <w:rPr>
                <w:b/>
                <w:bCs/>
                <w:sz w:val="16"/>
                <w:szCs w:val="16"/>
              </w:rPr>
            </w:pPr>
          </w:p>
        </w:tc>
        <w:tc>
          <w:tcPr>
            <w:tcW w:w="275" w:type="pct"/>
            <w:noWrap/>
            <w:vAlign w:val="center"/>
          </w:tcPr>
          <w:p w:rsidR="00560739" w:rsidRPr="007A409A" w:rsidRDefault="00560739" w:rsidP="002220AF">
            <w:pPr>
              <w:ind w:left="-90" w:right="-48"/>
              <w:jc w:val="center"/>
              <w:rPr>
                <w:b/>
                <w:bCs/>
                <w:sz w:val="16"/>
                <w:szCs w:val="16"/>
              </w:rPr>
            </w:pPr>
            <w:r w:rsidRPr="007A409A">
              <w:rPr>
                <w:b/>
                <w:bCs/>
                <w:sz w:val="16"/>
                <w:szCs w:val="16"/>
              </w:rPr>
              <w:t xml:space="preserve">Male </w:t>
            </w:r>
          </w:p>
        </w:tc>
        <w:tc>
          <w:tcPr>
            <w:tcW w:w="351" w:type="pct"/>
            <w:noWrap/>
            <w:vAlign w:val="center"/>
          </w:tcPr>
          <w:p w:rsidR="00560739" w:rsidRPr="007A409A" w:rsidRDefault="00560739" w:rsidP="002220AF">
            <w:pPr>
              <w:ind w:left="-90" w:right="-48"/>
              <w:jc w:val="center"/>
              <w:rPr>
                <w:b/>
                <w:bCs/>
                <w:sz w:val="16"/>
                <w:szCs w:val="16"/>
              </w:rPr>
            </w:pPr>
            <w:r w:rsidRPr="007A409A">
              <w:rPr>
                <w:b/>
                <w:bCs/>
                <w:sz w:val="16"/>
                <w:szCs w:val="16"/>
              </w:rPr>
              <w:t>Female</w:t>
            </w:r>
          </w:p>
        </w:tc>
        <w:tc>
          <w:tcPr>
            <w:tcW w:w="284" w:type="pct"/>
            <w:noWrap/>
            <w:vAlign w:val="center"/>
          </w:tcPr>
          <w:p w:rsidR="00560739" w:rsidRPr="007A409A" w:rsidRDefault="00560739" w:rsidP="002220AF">
            <w:pPr>
              <w:tabs>
                <w:tab w:val="left" w:pos="1872"/>
              </w:tabs>
              <w:ind w:left="-90" w:right="-48"/>
              <w:jc w:val="center"/>
              <w:rPr>
                <w:b/>
                <w:bCs/>
                <w:sz w:val="16"/>
                <w:szCs w:val="16"/>
              </w:rPr>
            </w:pPr>
            <w:r w:rsidRPr="007A409A">
              <w:rPr>
                <w:b/>
                <w:bCs/>
                <w:sz w:val="16"/>
                <w:szCs w:val="16"/>
              </w:rPr>
              <w:t>Total</w:t>
            </w:r>
          </w:p>
        </w:tc>
        <w:tc>
          <w:tcPr>
            <w:tcW w:w="275" w:type="pct"/>
            <w:vAlign w:val="center"/>
          </w:tcPr>
          <w:p w:rsidR="00560739" w:rsidRPr="007A409A" w:rsidRDefault="00560739" w:rsidP="002220AF">
            <w:pPr>
              <w:ind w:left="-90" w:right="-48"/>
              <w:jc w:val="center"/>
              <w:rPr>
                <w:b/>
                <w:bCs/>
                <w:sz w:val="16"/>
                <w:szCs w:val="16"/>
              </w:rPr>
            </w:pPr>
            <w:r w:rsidRPr="007A409A">
              <w:rPr>
                <w:b/>
                <w:bCs/>
                <w:sz w:val="16"/>
                <w:szCs w:val="16"/>
              </w:rPr>
              <w:t xml:space="preserve">Male </w:t>
            </w:r>
          </w:p>
        </w:tc>
        <w:tc>
          <w:tcPr>
            <w:tcW w:w="350" w:type="pct"/>
            <w:vAlign w:val="center"/>
          </w:tcPr>
          <w:p w:rsidR="00560739" w:rsidRPr="007A409A" w:rsidRDefault="00560739" w:rsidP="002220AF">
            <w:pPr>
              <w:ind w:left="-90" w:right="-48"/>
              <w:jc w:val="center"/>
              <w:rPr>
                <w:b/>
                <w:bCs/>
                <w:sz w:val="16"/>
                <w:szCs w:val="16"/>
              </w:rPr>
            </w:pPr>
            <w:r w:rsidRPr="007A409A">
              <w:rPr>
                <w:b/>
                <w:bCs/>
                <w:sz w:val="16"/>
                <w:szCs w:val="16"/>
              </w:rPr>
              <w:t>Female</w:t>
            </w:r>
          </w:p>
        </w:tc>
        <w:tc>
          <w:tcPr>
            <w:tcW w:w="284" w:type="pct"/>
            <w:vAlign w:val="center"/>
          </w:tcPr>
          <w:p w:rsidR="00560739" w:rsidRPr="007A409A" w:rsidRDefault="00560739" w:rsidP="002220AF">
            <w:pPr>
              <w:tabs>
                <w:tab w:val="left" w:pos="1872"/>
              </w:tabs>
              <w:ind w:left="-90" w:right="-48"/>
              <w:jc w:val="center"/>
              <w:rPr>
                <w:b/>
                <w:bCs/>
                <w:sz w:val="16"/>
                <w:szCs w:val="16"/>
              </w:rPr>
            </w:pPr>
            <w:r w:rsidRPr="007A409A">
              <w:rPr>
                <w:b/>
                <w:bCs/>
                <w:sz w:val="16"/>
                <w:szCs w:val="16"/>
              </w:rPr>
              <w:t>Total</w:t>
            </w:r>
          </w:p>
        </w:tc>
        <w:tc>
          <w:tcPr>
            <w:tcW w:w="275" w:type="pct"/>
            <w:vAlign w:val="center"/>
          </w:tcPr>
          <w:p w:rsidR="00560739" w:rsidRPr="007A409A" w:rsidRDefault="00560739" w:rsidP="002220AF">
            <w:pPr>
              <w:ind w:left="-90" w:right="-48"/>
              <w:jc w:val="center"/>
              <w:rPr>
                <w:b/>
                <w:bCs/>
                <w:sz w:val="16"/>
                <w:szCs w:val="16"/>
              </w:rPr>
            </w:pPr>
            <w:r w:rsidRPr="007A409A">
              <w:rPr>
                <w:b/>
                <w:bCs/>
                <w:sz w:val="16"/>
                <w:szCs w:val="16"/>
              </w:rPr>
              <w:t xml:space="preserve">Male </w:t>
            </w:r>
          </w:p>
        </w:tc>
        <w:tc>
          <w:tcPr>
            <w:tcW w:w="350" w:type="pct"/>
            <w:vAlign w:val="center"/>
          </w:tcPr>
          <w:p w:rsidR="00560739" w:rsidRPr="007A409A" w:rsidRDefault="00560739" w:rsidP="002220AF">
            <w:pPr>
              <w:ind w:left="-90" w:right="-48"/>
              <w:jc w:val="center"/>
              <w:rPr>
                <w:b/>
                <w:bCs/>
                <w:sz w:val="16"/>
                <w:szCs w:val="16"/>
              </w:rPr>
            </w:pPr>
            <w:r w:rsidRPr="007A409A">
              <w:rPr>
                <w:b/>
                <w:bCs/>
                <w:sz w:val="16"/>
                <w:szCs w:val="16"/>
              </w:rPr>
              <w:t>Female</w:t>
            </w:r>
          </w:p>
        </w:tc>
        <w:tc>
          <w:tcPr>
            <w:tcW w:w="271" w:type="pct"/>
            <w:vAlign w:val="center"/>
          </w:tcPr>
          <w:p w:rsidR="00560739" w:rsidRPr="007A409A" w:rsidRDefault="00560739" w:rsidP="002220AF">
            <w:pPr>
              <w:tabs>
                <w:tab w:val="left" w:pos="1872"/>
              </w:tabs>
              <w:ind w:left="-90" w:right="-48"/>
              <w:jc w:val="center"/>
              <w:rPr>
                <w:b/>
                <w:bCs/>
                <w:sz w:val="16"/>
                <w:szCs w:val="16"/>
              </w:rPr>
            </w:pPr>
            <w:r w:rsidRPr="007A409A">
              <w:rPr>
                <w:b/>
                <w:bCs/>
                <w:sz w:val="16"/>
                <w:szCs w:val="16"/>
              </w:rPr>
              <w:t>Total</w:t>
            </w:r>
          </w:p>
        </w:tc>
      </w:tr>
      <w:tr w:rsidR="00560739" w:rsidRPr="00F733D7" w:rsidTr="002220AF">
        <w:trPr>
          <w:trHeight w:val="63"/>
        </w:trPr>
        <w:tc>
          <w:tcPr>
            <w:tcW w:w="283" w:type="pct"/>
          </w:tcPr>
          <w:p w:rsidR="00560739" w:rsidRPr="00F733D7" w:rsidRDefault="00560739" w:rsidP="002220AF">
            <w:pPr>
              <w:ind w:left="-90" w:right="-48"/>
              <w:rPr>
                <w:b/>
                <w:bCs/>
                <w:sz w:val="16"/>
                <w:szCs w:val="16"/>
              </w:rPr>
            </w:pPr>
            <w:r w:rsidRPr="00F733D7">
              <w:rPr>
                <w:b/>
                <w:bCs/>
                <w:sz w:val="16"/>
                <w:szCs w:val="16"/>
              </w:rPr>
              <w:t>1</w:t>
            </w:r>
          </w:p>
        </w:tc>
        <w:tc>
          <w:tcPr>
            <w:tcW w:w="1625" w:type="pct"/>
            <w:noWrap/>
            <w:vAlign w:val="center"/>
          </w:tcPr>
          <w:p w:rsidR="00560739" w:rsidRPr="00F733D7" w:rsidRDefault="00560739" w:rsidP="002220AF">
            <w:pPr>
              <w:ind w:left="-90" w:right="-48"/>
              <w:rPr>
                <w:b/>
                <w:bCs/>
                <w:sz w:val="16"/>
                <w:szCs w:val="16"/>
              </w:rPr>
            </w:pPr>
            <w:r w:rsidRPr="00F733D7">
              <w:rPr>
                <w:b/>
                <w:bCs/>
                <w:sz w:val="16"/>
                <w:szCs w:val="16"/>
              </w:rPr>
              <w:t>Crop production and management</w:t>
            </w:r>
          </w:p>
        </w:tc>
        <w:tc>
          <w:tcPr>
            <w:tcW w:w="377" w:type="pct"/>
          </w:tcPr>
          <w:p w:rsidR="00560739" w:rsidRPr="00683A19" w:rsidRDefault="00560739" w:rsidP="002220AF">
            <w:pPr>
              <w:ind w:left="-90" w:right="-48"/>
              <w:jc w:val="center"/>
              <w:rPr>
                <w:bCs/>
                <w:sz w:val="16"/>
                <w:szCs w:val="16"/>
              </w:rPr>
            </w:pPr>
          </w:p>
        </w:tc>
        <w:tc>
          <w:tcPr>
            <w:tcW w:w="275" w:type="pct"/>
            <w:noWrap/>
            <w:vAlign w:val="center"/>
          </w:tcPr>
          <w:p w:rsidR="00560739" w:rsidRPr="00683A19" w:rsidRDefault="00560739" w:rsidP="002220AF">
            <w:pPr>
              <w:ind w:left="-90" w:right="-48"/>
              <w:jc w:val="center"/>
              <w:rPr>
                <w:bCs/>
                <w:sz w:val="16"/>
                <w:szCs w:val="16"/>
              </w:rPr>
            </w:pPr>
          </w:p>
        </w:tc>
        <w:tc>
          <w:tcPr>
            <w:tcW w:w="351" w:type="pct"/>
            <w:noWrap/>
            <w:vAlign w:val="center"/>
          </w:tcPr>
          <w:p w:rsidR="00560739" w:rsidRPr="00683A19" w:rsidRDefault="00560739" w:rsidP="002220AF">
            <w:pPr>
              <w:ind w:left="-90" w:right="-48"/>
              <w:jc w:val="center"/>
              <w:rPr>
                <w:bCs/>
                <w:sz w:val="16"/>
                <w:szCs w:val="16"/>
              </w:rPr>
            </w:pPr>
          </w:p>
        </w:tc>
        <w:tc>
          <w:tcPr>
            <w:tcW w:w="284" w:type="pct"/>
            <w:noWrap/>
            <w:vAlign w:val="center"/>
          </w:tcPr>
          <w:p w:rsidR="00560739" w:rsidRPr="00683A19" w:rsidRDefault="00560739" w:rsidP="002220AF">
            <w:pPr>
              <w:tabs>
                <w:tab w:val="left" w:pos="1872"/>
              </w:tabs>
              <w:ind w:left="-90" w:right="-48"/>
              <w:jc w:val="center"/>
              <w:rPr>
                <w:bCs/>
                <w:sz w:val="16"/>
                <w:szCs w:val="16"/>
              </w:rPr>
            </w:pPr>
          </w:p>
        </w:tc>
        <w:tc>
          <w:tcPr>
            <w:tcW w:w="275" w:type="pct"/>
            <w:vAlign w:val="center"/>
          </w:tcPr>
          <w:p w:rsidR="00560739" w:rsidRPr="00683A19" w:rsidRDefault="00560739" w:rsidP="002220AF">
            <w:pPr>
              <w:ind w:left="-90" w:right="-48"/>
              <w:jc w:val="center"/>
              <w:rPr>
                <w:bCs/>
                <w:sz w:val="16"/>
                <w:szCs w:val="16"/>
              </w:rPr>
            </w:pPr>
          </w:p>
        </w:tc>
        <w:tc>
          <w:tcPr>
            <w:tcW w:w="350" w:type="pct"/>
            <w:vAlign w:val="center"/>
          </w:tcPr>
          <w:p w:rsidR="00560739" w:rsidRPr="00683A19" w:rsidRDefault="00560739" w:rsidP="002220AF">
            <w:pPr>
              <w:ind w:left="-90" w:right="-48"/>
              <w:jc w:val="center"/>
              <w:rPr>
                <w:bCs/>
                <w:sz w:val="16"/>
                <w:szCs w:val="16"/>
              </w:rPr>
            </w:pPr>
          </w:p>
        </w:tc>
        <w:tc>
          <w:tcPr>
            <w:tcW w:w="284" w:type="pct"/>
            <w:vAlign w:val="center"/>
          </w:tcPr>
          <w:p w:rsidR="00560739" w:rsidRPr="00683A19" w:rsidRDefault="00560739" w:rsidP="002220AF">
            <w:pPr>
              <w:tabs>
                <w:tab w:val="left" w:pos="1872"/>
              </w:tabs>
              <w:ind w:left="-90" w:right="-48"/>
              <w:jc w:val="center"/>
              <w:rPr>
                <w:bCs/>
                <w:sz w:val="16"/>
                <w:szCs w:val="16"/>
              </w:rPr>
            </w:pPr>
          </w:p>
        </w:tc>
        <w:tc>
          <w:tcPr>
            <w:tcW w:w="275" w:type="pct"/>
            <w:vAlign w:val="center"/>
          </w:tcPr>
          <w:p w:rsidR="00560739" w:rsidRPr="00683A19" w:rsidRDefault="00560739" w:rsidP="002220AF">
            <w:pPr>
              <w:ind w:left="-90" w:right="-48"/>
              <w:jc w:val="center"/>
              <w:rPr>
                <w:bCs/>
                <w:sz w:val="16"/>
                <w:szCs w:val="16"/>
              </w:rPr>
            </w:pPr>
          </w:p>
        </w:tc>
        <w:tc>
          <w:tcPr>
            <w:tcW w:w="350" w:type="pct"/>
            <w:vAlign w:val="center"/>
          </w:tcPr>
          <w:p w:rsidR="00560739" w:rsidRPr="00683A19" w:rsidRDefault="00560739" w:rsidP="002220AF">
            <w:pPr>
              <w:ind w:left="-90" w:right="-48"/>
              <w:jc w:val="center"/>
              <w:rPr>
                <w:bCs/>
                <w:sz w:val="16"/>
                <w:szCs w:val="16"/>
              </w:rPr>
            </w:pPr>
          </w:p>
        </w:tc>
        <w:tc>
          <w:tcPr>
            <w:tcW w:w="271" w:type="pct"/>
            <w:vAlign w:val="center"/>
          </w:tcPr>
          <w:p w:rsidR="00560739" w:rsidRPr="00683A19" w:rsidRDefault="00560739" w:rsidP="002220AF">
            <w:pPr>
              <w:tabs>
                <w:tab w:val="left" w:pos="1872"/>
              </w:tabs>
              <w:ind w:left="-90" w:right="-48"/>
              <w:jc w:val="center"/>
              <w:rPr>
                <w:bCs/>
                <w:sz w:val="16"/>
                <w:szCs w:val="16"/>
              </w:rPr>
            </w:pPr>
          </w:p>
        </w:tc>
      </w:tr>
      <w:tr w:rsidR="00003BC6" w:rsidRPr="00F733D7" w:rsidTr="002220AF">
        <w:trPr>
          <w:trHeight w:val="63"/>
        </w:trPr>
        <w:tc>
          <w:tcPr>
            <w:tcW w:w="283" w:type="pct"/>
          </w:tcPr>
          <w:p w:rsidR="00003BC6" w:rsidRPr="00F733D7" w:rsidRDefault="00003BC6" w:rsidP="002220AF">
            <w:pPr>
              <w:ind w:left="-90" w:right="-48"/>
              <w:outlineLvl w:val="0"/>
              <w:rPr>
                <w:sz w:val="16"/>
                <w:szCs w:val="16"/>
              </w:rPr>
            </w:pPr>
            <w:r w:rsidRPr="00F733D7">
              <w:rPr>
                <w:sz w:val="16"/>
                <w:szCs w:val="16"/>
              </w:rPr>
              <w:t>1.a.</w:t>
            </w:r>
          </w:p>
        </w:tc>
        <w:tc>
          <w:tcPr>
            <w:tcW w:w="1625" w:type="pct"/>
            <w:noWrap/>
          </w:tcPr>
          <w:p w:rsidR="00003BC6" w:rsidRPr="00FA5E39" w:rsidRDefault="00003BC6" w:rsidP="002220AF">
            <w:pPr>
              <w:ind w:left="-90" w:right="-48"/>
              <w:outlineLvl w:val="0"/>
              <w:rPr>
                <w:bCs/>
                <w:sz w:val="16"/>
                <w:szCs w:val="16"/>
              </w:rPr>
            </w:pPr>
            <w:r w:rsidRPr="00FA5E39">
              <w:rPr>
                <w:bCs/>
                <w:sz w:val="16"/>
                <w:szCs w:val="16"/>
              </w:rPr>
              <w:t>Increasing production and productivity of crops</w:t>
            </w:r>
          </w:p>
        </w:tc>
        <w:tc>
          <w:tcPr>
            <w:tcW w:w="377" w:type="pct"/>
          </w:tcPr>
          <w:p w:rsidR="00003BC6" w:rsidRPr="00EC30F3" w:rsidRDefault="00003BC6" w:rsidP="002220AF">
            <w:pPr>
              <w:ind w:left="-90" w:right="-48"/>
              <w:jc w:val="center"/>
              <w:rPr>
                <w:bCs/>
                <w:sz w:val="16"/>
                <w:szCs w:val="16"/>
              </w:rPr>
            </w:pPr>
          </w:p>
        </w:tc>
        <w:tc>
          <w:tcPr>
            <w:tcW w:w="275" w:type="pct"/>
            <w:noWrap/>
            <w:vAlign w:val="center"/>
          </w:tcPr>
          <w:p w:rsidR="00003BC6" w:rsidRPr="00EC30F3" w:rsidRDefault="00003BC6" w:rsidP="002220AF">
            <w:pPr>
              <w:ind w:left="-90" w:right="-48"/>
              <w:jc w:val="center"/>
              <w:rPr>
                <w:bCs/>
                <w:sz w:val="16"/>
                <w:szCs w:val="16"/>
              </w:rPr>
            </w:pPr>
          </w:p>
        </w:tc>
        <w:tc>
          <w:tcPr>
            <w:tcW w:w="351" w:type="pct"/>
            <w:noWrap/>
            <w:vAlign w:val="center"/>
          </w:tcPr>
          <w:p w:rsidR="00003BC6" w:rsidRPr="00EC30F3" w:rsidRDefault="00003BC6" w:rsidP="002220AF">
            <w:pPr>
              <w:ind w:left="-90" w:right="-48"/>
              <w:jc w:val="center"/>
              <w:rPr>
                <w:bCs/>
                <w:sz w:val="16"/>
                <w:szCs w:val="16"/>
              </w:rPr>
            </w:pPr>
          </w:p>
        </w:tc>
        <w:tc>
          <w:tcPr>
            <w:tcW w:w="284" w:type="pct"/>
            <w:noWrap/>
            <w:vAlign w:val="center"/>
          </w:tcPr>
          <w:p w:rsidR="00003BC6" w:rsidRPr="00EC30F3" w:rsidRDefault="00003BC6" w:rsidP="002220AF">
            <w:pPr>
              <w:tabs>
                <w:tab w:val="left" w:pos="1872"/>
              </w:tabs>
              <w:ind w:left="-90" w:right="-48"/>
              <w:jc w:val="center"/>
              <w:rPr>
                <w:bCs/>
                <w:sz w:val="16"/>
                <w:szCs w:val="16"/>
              </w:rPr>
            </w:pPr>
          </w:p>
        </w:tc>
        <w:tc>
          <w:tcPr>
            <w:tcW w:w="275" w:type="pct"/>
            <w:vAlign w:val="center"/>
          </w:tcPr>
          <w:p w:rsidR="00003BC6" w:rsidRPr="00EC30F3" w:rsidRDefault="00003BC6" w:rsidP="002220AF">
            <w:pPr>
              <w:ind w:left="-90" w:right="-48"/>
              <w:jc w:val="center"/>
              <w:rPr>
                <w:bCs/>
                <w:sz w:val="16"/>
                <w:szCs w:val="16"/>
              </w:rPr>
            </w:pPr>
          </w:p>
        </w:tc>
        <w:tc>
          <w:tcPr>
            <w:tcW w:w="350" w:type="pct"/>
            <w:vAlign w:val="center"/>
          </w:tcPr>
          <w:p w:rsidR="00003BC6" w:rsidRPr="00EC30F3" w:rsidRDefault="00003BC6" w:rsidP="002220AF">
            <w:pPr>
              <w:ind w:left="-90" w:right="-48"/>
              <w:jc w:val="center"/>
              <w:rPr>
                <w:bCs/>
                <w:sz w:val="16"/>
                <w:szCs w:val="16"/>
              </w:rPr>
            </w:pPr>
          </w:p>
        </w:tc>
        <w:tc>
          <w:tcPr>
            <w:tcW w:w="284" w:type="pct"/>
            <w:vAlign w:val="center"/>
          </w:tcPr>
          <w:p w:rsidR="00003BC6" w:rsidRPr="00EC30F3" w:rsidRDefault="00003BC6" w:rsidP="002220AF">
            <w:pPr>
              <w:tabs>
                <w:tab w:val="left" w:pos="1872"/>
              </w:tabs>
              <w:ind w:left="-90" w:right="-48"/>
              <w:jc w:val="center"/>
              <w:rPr>
                <w:bCs/>
                <w:sz w:val="16"/>
                <w:szCs w:val="16"/>
              </w:rPr>
            </w:pPr>
          </w:p>
        </w:tc>
        <w:tc>
          <w:tcPr>
            <w:tcW w:w="275" w:type="pct"/>
            <w:vAlign w:val="center"/>
          </w:tcPr>
          <w:p w:rsidR="00003BC6" w:rsidRPr="00EC30F3" w:rsidRDefault="00003BC6" w:rsidP="002220AF">
            <w:pPr>
              <w:ind w:left="-90" w:right="-48"/>
              <w:jc w:val="center"/>
              <w:rPr>
                <w:bCs/>
                <w:sz w:val="16"/>
                <w:szCs w:val="16"/>
              </w:rPr>
            </w:pPr>
          </w:p>
        </w:tc>
        <w:tc>
          <w:tcPr>
            <w:tcW w:w="350" w:type="pct"/>
            <w:vAlign w:val="center"/>
          </w:tcPr>
          <w:p w:rsidR="00003BC6" w:rsidRPr="00EC30F3" w:rsidRDefault="00003BC6" w:rsidP="002220AF">
            <w:pPr>
              <w:ind w:left="-90" w:right="-48"/>
              <w:jc w:val="center"/>
              <w:rPr>
                <w:bCs/>
                <w:sz w:val="16"/>
                <w:szCs w:val="16"/>
              </w:rPr>
            </w:pPr>
          </w:p>
        </w:tc>
        <w:tc>
          <w:tcPr>
            <w:tcW w:w="271" w:type="pct"/>
            <w:vAlign w:val="center"/>
          </w:tcPr>
          <w:p w:rsidR="00003BC6" w:rsidRPr="00EC30F3" w:rsidRDefault="00003BC6" w:rsidP="002220AF">
            <w:pPr>
              <w:tabs>
                <w:tab w:val="left" w:pos="1872"/>
              </w:tabs>
              <w:ind w:left="-90" w:right="-48"/>
              <w:jc w:val="center"/>
              <w:rPr>
                <w:bCs/>
                <w:sz w:val="16"/>
                <w:szCs w:val="16"/>
              </w:rPr>
            </w:pPr>
          </w:p>
        </w:tc>
      </w:tr>
      <w:tr w:rsidR="00003BC6" w:rsidRPr="00F733D7" w:rsidTr="002220AF">
        <w:trPr>
          <w:trHeight w:val="63"/>
        </w:trPr>
        <w:tc>
          <w:tcPr>
            <w:tcW w:w="283" w:type="pct"/>
          </w:tcPr>
          <w:p w:rsidR="00003BC6" w:rsidRPr="00F733D7" w:rsidRDefault="00003BC6" w:rsidP="002220AF">
            <w:pPr>
              <w:ind w:left="-90" w:right="-48"/>
              <w:outlineLvl w:val="0"/>
              <w:rPr>
                <w:sz w:val="16"/>
                <w:szCs w:val="16"/>
              </w:rPr>
            </w:pPr>
            <w:r w:rsidRPr="00F733D7">
              <w:rPr>
                <w:sz w:val="16"/>
                <w:szCs w:val="16"/>
              </w:rPr>
              <w:t>1.b.</w:t>
            </w:r>
          </w:p>
        </w:tc>
        <w:tc>
          <w:tcPr>
            <w:tcW w:w="1625" w:type="pct"/>
            <w:noWrap/>
          </w:tcPr>
          <w:p w:rsidR="00003BC6" w:rsidRPr="00FA5E39" w:rsidRDefault="00003BC6" w:rsidP="002220AF">
            <w:pPr>
              <w:ind w:left="-90" w:right="-48"/>
              <w:outlineLvl w:val="0"/>
              <w:rPr>
                <w:bCs/>
                <w:sz w:val="16"/>
                <w:szCs w:val="16"/>
              </w:rPr>
            </w:pPr>
            <w:r w:rsidRPr="00FA5E39">
              <w:rPr>
                <w:bCs/>
                <w:sz w:val="16"/>
                <w:szCs w:val="16"/>
              </w:rPr>
              <w:t>Commercial production of vegetables</w:t>
            </w:r>
          </w:p>
        </w:tc>
        <w:tc>
          <w:tcPr>
            <w:tcW w:w="377" w:type="pct"/>
          </w:tcPr>
          <w:p w:rsidR="00003BC6" w:rsidRPr="00EC30F3" w:rsidRDefault="00003BC6" w:rsidP="002220AF">
            <w:pPr>
              <w:ind w:left="-90" w:right="-48"/>
              <w:jc w:val="center"/>
              <w:rPr>
                <w:bCs/>
                <w:sz w:val="16"/>
                <w:szCs w:val="16"/>
              </w:rPr>
            </w:pPr>
          </w:p>
        </w:tc>
        <w:tc>
          <w:tcPr>
            <w:tcW w:w="275" w:type="pct"/>
            <w:noWrap/>
            <w:vAlign w:val="center"/>
          </w:tcPr>
          <w:p w:rsidR="00003BC6" w:rsidRPr="00EC30F3" w:rsidRDefault="00003BC6" w:rsidP="002220AF">
            <w:pPr>
              <w:ind w:left="-90" w:right="-48"/>
              <w:jc w:val="center"/>
              <w:rPr>
                <w:bCs/>
                <w:sz w:val="16"/>
                <w:szCs w:val="16"/>
              </w:rPr>
            </w:pPr>
          </w:p>
        </w:tc>
        <w:tc>
          <w:tcPr>
            <w:tcW w:w="351" w:type="pct"/>
            <w:noWrap/>
            <w:vAlign w:val="center"/>
          </w:tcPr>
          <w:p w:rsidR="00003BC6" w:rsidRPr="00EC30F3" w:rsidRDefault="00003BC6" w:rsidP="002220AF">
            <w:pPr>
              <w:ind w:left="-90" w:right="-48"/>
              <w:jc w:val="center"/>
              <w:rPr>
                <w:bCs/>
                <w:sz w:val="16"/>
                <w:szCs w:val="16"/>
              </w:rPr>
            </w:pPr>
          </w:p>
        </w:tc>
        <w:tc>
          <w:tcPr>
            <w:tcW w:w="284" w:type="pct"/>
            <w:noWrap/>
            <w:vAlign w:val="center"/>
          </w:tcPr>
          <w:p w:rsidR="00003BC6" w:rsidRPr="00EC30F3" w:rsidRDefault="00003BC6" w:rsidP="002220AF">
            <w:pPr>
              <w:tabs>
                <w:tab w:val="left" w:pos="1872"/>
              </w:tabs>
              <w:ind w:left="-90" w:right="-48"/>
              <w:jc w:val="center"/>
              <w:rPr>
                <w:bCs/>
                <w:sz w:val="16"/>
                <w:szCs w:val="16"/>
              </w:rPr>
            </w:pPr>
          </w:p>
        </w:tc>
        <w:tc>
          <w:tcPr>
            <w:tcW w:w="275" w:type="pct"/>
            <w:vAlign w:val="center"/>
          </w:tcPr>
          <w:p w:rsidR="00003BC6" w:rsidRPr="00EC30F3" w:rsidRDefault="00003BC6" w:rsidP="002220AF">
            <w:pPr>
              <w:ind w:left="-90" w:right="-48"/>
              <w:jc w:val="center"/>
              <w:rPr>
                <w:bCs/>
                <w:sz w:val="16"/>
                <w:szCs w:val="16"/>
              </w:rPr>
            </w:pPr>
          </w:p>
        </w:tc>
        <w:tc>
          <w:tcPr>
            <w:tcW w:w="350" w:type="pct"/>
            <w:vAlign w:val="center"/>
          </w:tcPr>
          <w:p w:rsidR="00003BC6" w:rsidRPr="00EC30F3" w:rsidRDefault="00003BC6" w:rsidP="002220AF">
            <w:pPr>
              <w:ind w:left="-90" w:right="-48"/>
              <w:jc w:val="center"/>
              <w:rPr>
                <w:bCs/>
                <w:sz w:val="16"/>
                <w:szCs w:val="16"/>
              </w:rPr>
            </w:pPr>
          </w:p>
        </w:tc>
        <w:tc>
          <w:tcPr>
            <w:tcW w:w="284" w:type="pct"/>
            <w:vAlign w:val="center"/>
          </w:tcPr>
          <w:p w:rsidR="00003BC6" w:rsidRPr="00EC30F3" w:rsidRDefault="00003BC6" w:rsidP="002220AF">
            <w:pPr>
              <w:tabs>
                <w:tab w:val="left" w:pos="1872"/>
              </w:tabs>
              <w:ind w:left="-90" w:right="-48"/>
              <w:jc w:val="center"/>
              <w:rPr>
                <w:bCs/>
                <w:sz w:val="16"/>
                <w:szCs w:val="16"/>
              </w:rPr>
            </w:pPr>
          </w:p>
        </w:tc>
        <w:tc>
          <w:tcPr>
            <w:tcW w:w="275" w:type="pct"/>
            <w:vAlign w:val="center"/>
          </w:tcPr>
          <w:p w:rsidR="00003BC6" w:rsidRPr="00EC30F3" w:rsidRDefault="00003BC6" w:rsidP="002220AF">
            <w:pPr>
              <w:ind w:left="-90" w:right="-48"/>
              <w:jc w:val="center"/>
              <w:rPr>
                <w:bCs/>
                <w:sz w:val="16"/>
                <w:szCs w:val="16"/>
              </w:rPr>
            </w:pPr>
          </w:p>
        </w:tc>
        <w:tc>
          <w:tcPr>
            <w:tcW w:w="350" w:type="pct"/>
            <w:vAlign w:val="center"/>
          </w:tcPr>
          <w:p w:rsidR="00003BC6" w:rsidRPr="00EC30F3" w:rsidRDefault="00003BC6" w:rsidP="002220AF">
            <w:pPr>
              <w:ind w:left="-90" w:right="-48"/>
              <w:jc w:val="center"/>
              <w:rPr>
                <w:bCs/>
                <w:sz w:val="16"/>
                <w:szCs w:val="16"/>
              </w:rPr>
            </w:pPr>
          </w:p>
        </w:tc>
        <w:tc>
          <w:tcPr>
            <w:tcW w:w="271" w:type="pct"/>
            <w:vAlign w:val="center"/>
          </w:tcPr>
          <w:p w:rsidR="00003BC6" w:rsidRPr="00EC30F3" w:rsidRDefault="00003BC6" w:rsidP="002220AF">
            <w:pPr>
              <w:tabs>
                <w:tab w:val="left" w:pos="1872"/>
              </w:tabs>
              <w:ind w:left="-90" w:right="-48"/>
              <w:jc w:val="center"/>
              <w:rPr>
                <w:bCs/>
                <w:sz w:val="16"/>
                <w:szCs w:val="16"/>
              </w:rPr>
            </w:pPr>
          </w:p>
        </w:tc>
      </w:tr>
      <w:tr w:rsidR="002220AF" w:rsidRPr="00F733D7" w:rsidTr="002220AF">
        <w:trPr>
          <w:trHeight w:val="63"/>
        </w:trPr>
        <w:tc>
          <w:tcPr>
            <w:tcW w:w="283" w:type="pct"/>
          </w:tcPr>
          <w:p w:rsidR="002220AF" w:rsidRPr="00F733D7" w:rsidRDefault="002220AF" w:rsidP="002220AF">
            <w:pPr>
              <w:ind w:left="-90" w:right="-48"/>
              <w:outlineLvl w:val="0"/>
              <w:rPr>
                <w:sz w:val="16"/>
                <w:szCs w:val="16"/>
              </w:rPr>
            </w:pPr>
            <w:r>
              <w:rPr>
                <w:sz w:val="16"/>
                <w:szCs w:val="16"/>
              </w:rPr>
              <w:t>1.c.</w:t>
            </w:r>
          </w:p>
        </w:tc>
        <w:tc>
          <w:tcPr>
            <w:tcW w:w="1625" w:type="pct"/>
            <w:noWrap/>
          </w:tcPr>
          <w:p w:rsidR="002220AF" w:rsidRPr="00FA5E39" w:rsidRDefault="002220AF" w:rsidP="002220AF">
            <w:pPr>
              <w:ind w:left="-90" w:right="-48"/>
              <w:outlineLvl w:val="0"/>
              <w:rPr>
                <w:bCs/>
                <w:sz w:val="16"/>
                <w:szCs w:val="16"/>
              </w:rPr>
            </w:pPr>
            <w:r w:rsidRPr="00FA5E39">
              <w:rPr>
                <w:bCs/>
                <w:sz w:val="16"/>
                <w:szCs w:val="16"/>
              </w:rPr>
              <w:t>Integrated Pest and Disease Management</w:t>
            </w:r>
          </w:p>
        </w:tc>
        <w:tc>
          <w:tcPr>
            <w:tcW w:w="377" w:type="pct"/>
          </w:tcPr>
          <w:p w:rsidR="002220AF" w:rsidRPr="002220AF" w:rsidRDefault="002220AF" w:rsidP="00E467DF">
            <w:pPr>
              <w:jc w:val="center"/>
              <w:rPr>
                <w:bCs/>
                <w:sz w:val="16"/>
                <w:szCs w:val="16"/>
              </w:rPr>
            </w:pPr>
            <w:r w:rsidRPr="002220AF">
              <w:rPr>
                <w:bCs/>
                <w:sz w:val="16"/>
                <w:szCs w:val="16"/>
              </w:rPr>
              <w:t>1</w:t>
            </w:r>
          </w:p>
        </w:tc>
        <w:tc>
          <w:tcPr>
            <w:tcW w:w="275" w:type="pct"/>
            <w:noWrap/>
            <w:vAlign w:val="center"/>
          </w:tcPr>
          <w:p w:rsidR="002220AF" w:rsidRPr="002220AF" w:rsidRDefault="002220AF" w:rsidP="00E467DF">
            <w:pPr>
              <w:jc w:val="center"/>
              <w:rPr>
                <w:bCs/>
                <w:sz w:val="16"/>
                <w:szCs w:val="16"/>
              </w:rPr>
            </w:pPr>
            <w:r w:rsidRPr="002220AF">
              <w:rPr>
                <w:bCs/>
                <w:sz w:val="16"/>
                <w:szCs w:val="16"/>
              </w:rPr>
              <w:t>25</w:t>
            </w:r>
          </w:p>
        </w:tc>
        <w:tc>
          <w:tcPr>
            <w:tcW w:w="351" w:type="pct"/>
            <w:noWrap/>
            <w:vAlign w:val="center"/>
          </w:tcPr>
          <w:p w:rsidR="002220AF" w:rsidRPr="002220AF" w:rsidRDefault="002220AF" w:rsidP="00E467DF">
            <w:pPr>
              <w:jc w:val="center"/>
              <w:rPr>
                <w:bCs/>
                <w:sz w:val="16"/>
                <w:szCs w:val="16"/>
              </w:rPr>
            </w:pPr>
            <w:r w:rsidRPr="002220AF">
              <w:rPr>
                <w:bCs/>
                <w:sz w:val="16"/>
                <w:szCs w:val="16"/>
              </w:rPr>
              <w:t>10</w:t>
            </w:r>
          </w:p>
        </w:tc>
        <w:tc>
          <w:tcPr>
            <w:tcW w:w="284" w:type="pct"/>
            <w:noWrap/>
            <w:vAlign w:val="center"/>
          </w:tcPr>
          <w:p w:rsidR="002220AF" w:rsidRPr="002220AF" w:rsidRDefault="002220AF" w:rsidP="00E467DF">
            <w:pPr>
              <w:tabs>
                <w:tab w:val="left" w:pos="1872"/>
              </w:tabs>
              <w:jc w:val="center"/>
              <w:rPr>
                <w:bCs/>
                <w:sz w:val="16"/>
                <w:szCs w:val="16"/>
              </w:rPr>
            </w:pPr>
            <w:r w:rsidRPr="002220AF">
              <w:rPr>
                <w:bCs/>
                <w:sz w:val="16"/>
                <w:szCs w:val="16"/>
              </w:rPr>
              <w:t>35</w:t>
            </w:r>
          </w:p>
        </w:tc>
        <w:tc>
          <w:tcPr>
            <w:tcW w:w="275" w:type="pct"/>
            <w:vAlign w:val="center"/>
          </w:tcPr>
          <w:p w:rsidR="002220AF" w:rsidRPr="002220AF" w:rsidRDefault="002220AF" w:rsidP="00E467DF">
            <w:pPr>
              <w:jc w:val="center"/>
              <w:rPr>
                <w:bCs/>
                <w:sz w:val="16"/>
                <w:szCs w:val="16"/>
              </w:rPr>
            </w:pPr>
            <w:r w:rsidRPr="002220AF">
              <w:rPr>
                <w:bCs/>
                <w:sz w:val="16"/>
                <w:szCs w:val="16"/>
              </w:rPr>
              <w:t>0</w:t>
            </w:r>
          </w:p>
        </w:tc>
        <w:tc>
          <w:tcPr>
            <w:tcW w:w="350" w:type="pct"/>
            <w:vAlign w:val="center"/>
          </w:tcPr>
          <w:p w:rsidR="002220AF" w:rsidRPr="002220AF" w:rsidRDefault="002220AF" w:rsidP="00E467DF">
            <w:pPr>
              <w:jc w:val="center"/>
              <w:rPr>
                <w:bCs/>
                <w:sz w:val="16"/>
                <w:szCs w:val="16"/>
              </w:rPr>
            </w:pPr>
            <w:r w:rsidRPr="002220AF">
              <w:rPr>
                <w:bCs/>
                <w:sz w:val="16"/>
                <w:szCs w:val="16"/>
              </w:rPr>
              <w:t>0</w:t>
            </w:r>
          </w:p>
        </w:tc>
        <w:tc>
          <w:tcPr>
            <w:tcW w:w="284" w:type="pct"/>
            <w:vAlign w:val="center"/>
          </w:tcPr>
          <w:p w:rsidR="002220AF" w:rsidRPr="002220AF" w:rsidRDefault="002220AF" w:rsidP="00E467DF">
            <w:pPr>
              <w:tabs>
                <w:tab w:val="left" w:pos="1872"/>
              </w:tabs>
              <w:jc w:val="center"/>
              <w:rPr>
                <w:bCs/>
                <w:sz w:val="16"/>
                <w:szCs w:val="16"/>
              </w:rPr>
            </w:pPr>
            <w:r w:rsidRPr="002220AF">
              <w:rPr>
                <w:bCs/>
                <w:sz w:val="16"/>
                <w:szCs w:val="16"/>
              </w:rPr>
              <w:t>0</w:t>
            </w:r>
          </w:p>
        </w:tc>
        <w:tc>
          <w:tcPr>
            <w:tcW w:w="275" w:type="pct"/>
            <w:vAlign w:val="center"/>
          </w:tcPr>
          <w:p w:rsidR="002220AF" w:rsidRPr="002220AF" w:rsidRDefault="002220AF" w:rsidP="00E467DF">
            <w:pPr>
              <w:jc w:val="center"/>
              <w:rPr>
                <w:bCs/>
                <w:sz w:val="16"/>
                <w:szCs w:val="16"/>
              </w:rPr>
            </w:pPr>
            <w:r w:rsidRPr="002220AF">
              <w:rPr>
                <w:bCs/>
                <w:sz w:val="16"/>
                <w:szCs w:val="16"/>
              </w:rPr>
              <w:t>25</w:t>
            </w:r>
          </w:p>
        </w:tc>
        <w:tc>
          <w:tcPr>
            <w:tcW w:w="350" w:type="pct"/>
            <w:vAlign w:val="center"/>
          </w:tcPr>
          <w:p w:rsidR="002220AF" w:rsidRPr="002220AF" w:rsidRDefault="002220AF" w:rsidP="00E467DF">
            <w:pPr>
              <w:jc w:val="center"/>
              <w:rPr>
                <w:bCs/>
                <w:sz w:val="16"/>
                <w:szCs w:val="16"/>
              </w:rPr>
            </w:pPr>
            <w:r w:rsidRPr="002220AF">
              <w:rPr>
                <w:bCs/>
                <w:sz w:val="16"/>
                <w:szCs w:val="16"/>
              </w:rPr>
              <w:t>10</w:t>
            </w:r>
          </w:p>
        </w:tc>
        <w:tc>
          <w:tcPr>
            <w:tcW w:w="271" w:type="pct"/>
            <w:vAlign w:val="center"/>
          </w:tcPr>
          <w:p w:rsidR="002220AF" w:rsidRPr="002220AF" w:rsidRDefault="002220AF" w:rsidP="00E467DF">
            <w:pPr>
              <w:tabs>
                <w:tab w:val="left" w:pos="1872"/>
              </w:tabs>
              <w:jc w:val="center"/>
              <w:rPr>
                <w:bCs/>
                <w:sz w:val="16"/>
                <w:szCs w:val="16"/>
              </w:rPr>
            </w:pPr>
            <w:r w:rsidRPr="002220AF">
              <w:rPr>
                <w:bCs/>
                <w:sz w:val="16"/>
                <w:szCs w:val="16"/>
              </w:rPr>
              <w:t>35</w:t>
            </w:r>
          </w:p>
        </w:tc>
      </w:tr>
      <w:tr w:rsidR="002220AF" w:rsidRPr="00F733D7" w:rsidTr="002220AF">
        <w:trPr>
          <w:trHeight w:val="63"/>
        </w:trPr>
        <w:tc>
          <w:tcPr>
            <w:tcW w:w="283" w:type="pct"/>
          </w:tcPr>
          <w:p w:rsidR="002220AF" w:rsidRPr="00F733D7" w:rsidRDefault="002220AF" w:rsidP="002220AF">
            <w:pPr>
              <w:ind w:left="-90" w:right="-48"/>
              <w:outlineLvl w:val="0"/>
              <w:rPr>
                <w:b/>
                <w:bCs/>
                <w:sz w:val="16"/>
                <w:szCs w:val="16"/>
              </w:rPr>
            </w:pPr>
            <w:r w:rsidRPr="00F733D7">
              <w:rPr>
                <w:b/>
                <w:bCs/>
                <w:sz w:val="16"/>
                <w:szCs w:val="16"/>
              </w:rPr>
              <w:t>2</w:t>
            </w:r>
          </w:p>
        </w:tc>
        <w:tc>
          <w:tcPr>
            <w:tcW w:w="1625" w:type="pct"/>
            <w:noWrap/>
          </w:tcPr>
          <w:p w:rsidR="002220AF" w:rsidRPr="00F733D7" w:rsidRDefault="002220AF" w:rsidP="002220AF">
            <w:pPr>
              <w:ind w:left="-90" w:right="-48"/>
              <w:outlineLvl w:val="0"/>
              <w:rPr>
                <w:b/>
                <w:bCs/>
                <w:sz w:val="16"/>
                <w:szCs w:val="16"/>
              </w:rPr>
            </w:pPr>
            <w:r w:rsidRPr="00F733D7">
              <w:rPr>
                <w:b/>
                <w:bCs/>
                <w:sz w:val="16"/>
                <w:szCs w:val="16"/>
              </w:rPr>
              <w:t>Production and value addition</w:t>
            </w:r>
          </w:p>
        </w:tc>
        <w:tc>
          <w:tcPr>
            <w:tcW w:w="377" w:type="pct"/>
          </w:tcPr>
          <w:p w:rsidR="002220AF" w:rsidRPr="00EC30F3" w:rsidRDefault="002220AF" w:rsidP="002220AF">
            <w:pPr>
              <w:ind w:left="-90" w:right="-48"/>
              <w:jc w:val="center"/>
              <w:rPr>
                <w:bCs/>
                <w:sz w:val="16"/>
                <w:szCs w:val="16"/>
              </w:rPr>
            </w:pPr>
          </w:p>
        </w:tc>
        <w:tc>
          <w:tcPr>
            <w:tcW w:w="275" w:type="pct"/>
            <w:noWrap/>
            <w:vAlign w:val="center"/>
          </w:tcPr>
          <w:p w:rsidR="002220AF" w:rsidRPr="00EC30F3" w:rsidRDefault="002220AF" w:rsidP="002220AF">
            <w:pPr>
              <w:ind w:left="-90" w:right="-48"/>
              <w:jc w:val="center"/>
              <w:rPr>
                <w:bCs/>
                <w:sz w:val="16"/>
                <w:szCs w:val="16"/>
              </w:rPr>
            </w:pPr>
          </w:p>
        </w:tc>
        <w:tc>
          <w:tcPr>
            <w:tcW w:w="351" w:type="pct"/>
            <w:noWrap/>
            <w:vAlign w:val="center"/>
          </w:tcPr>
          <w:p w:rsidR="002220AF" w:rsidRPr="00EC30F3" w:rsidRDefault="002220AF" w:rsidP="002220AF">
            <w:pPr>
              <w:ind w:left="-90" w:right="-48"/>
              <w:jc w:val="center"/>
              <w:rPr>
                <w:bCs/>
                <w:sz w:val="16"/>
                <w:szCs w:val="16"/>
              </w:rPr>
            </w:pPr>
          </w:p>
        </w:tc>
        <w:tc>
          <w:tcPr>
            <w:tcW w:w="284" w:type="pct"/>
            <w:noWrap/>
            <w:vAlign w:val="center"/>
          </w:tcPr>
          <w:p w:rsidR="002220AF" w:rsidRPr="00EC30F3" w:rsidRDefault="002220AF" w:rsidP="002220AF">
            <w:pPr>
              <w:tabs>
                <w:tab w:val="left" w:pos="1872"/>
              </w:tabs>
              <w:ind w:left="-90" w:right="-48"/>
              <w:jc w:val="center"/>
              <w:rPr>
                <w:bCs/>
                <w:sz w:val="16"/>
                <w:szCs w:val="16"/>
              </w:rPr>
            </w:pPr>
          </w:p>
        </w:tc>
        <w:tc>
          <w:tcPr>
            <w:tcW w:w="275" w:type="pct"/>
            <w:vAlign w:val="center"/>
          </w:tcPr>
          <w:p w:rsidR="002220AF" w:rsidRPr="00EC30F3" w:rsidRDefault="002220AF" w:rsidP="002220AF">
            <w:pPr>
              <w:ind w:left="-90" w:right="-48"/>
              <w:jc w:val="center"/>
              <w:rPr>
                <w:bCs/>
                <w:sz w:val="16"/>
                <w:szCs w:val="16"/>
              </w:rPr>
            </w:pPr>
          </w:p>
        </w:tc>
        <w:tc>
          <w:tcPr>
            <w:tcW w:w="350" w:type="pct"/>
            <w:vAlign w:val="center"/>
          </w:tcPr>
          <w:p w:rsidR="002220AF" w:rsidRPr="00EC30F3" w:rsidRDefault="002220AF" w:rsidP="002220AF">
            <w:pPr>
              <w:ind w:left="-90" w:right="-48"/>
              <w:jc w:val="center"/>
              <w:rPr>
                <w:bCs/>
                <w:sz w:val="16"/>
                <w:szCs w:val="16"/>
              </w:rPr>
            </w:pPr>
          </w:p>
        </w:tc>
        <w:tc>
          <w:tcPr>
            <w:tcW w:w="284" w:type="pct"/>
            <w:vAlign w:val="center"/>
          </w:tcPr>
          <w:p w:rsidR="002220AF" w:rsidRPr="00EC30F3" w:rsidRDefault="002220AF" w:rsidP="002220AF">
            <w:pPr>
              <w:tabs>
                <w:tab w:val="left" w:pos="1872"/>
              </w:tabs>
              <w:ind w:left="-90" w:right="-48"/>
              <w:jc w:val="center"/>
              <w:rPr>
                <w:bCs/>
                <w:sz w:val="16"/>
                <w:szCs w:val="16"/>
              </w:rPr>
            </w:pPr>
          </w:p>
        </w:tc>
        <w:tc>
          <w:tcPr>
            <w:tcW w:w="275" w:type="pct"/>
            <w:vAlign w:val="center"/>
          </w:tcPr>
          <w:p w:rsidR="002220AF" w:rsidRPr="00EC30F3" w:rsidRDefault="002220AF" w:rsidP="002220AF">
            <w:pPr>
              <w:ind w:left="-90" w:right="-48"/>
              <w:jc w:val="center"/>
              <w:rPr>
                <w:bCs/>
                <w:sz w:val="16"/>
                <w:szCs w:val="16"/>
              </w:rPr>
            </w:pPr>
          </w:p>
        </w:tc>
        <w:tc>
          <w:tcPr>
            <w:tcW w:w="350" w:type="pct"/>
            <w:vAlign w:val="center"/>
          </w:tcPr>
          <w:p w:rsidR="002220AF" w:rsidRPr="00EC30F3" w:rsidRDefault="002220AF" w:rsidP="002220AF">
            <w:pPr>
              <w:ind w:left="-90" w:right="-48"/>
              <w:jc w:val="center"/>
              <w:rPr>
                <w:bCs/>
                <w:sz w:val="16"/>
                <w:szCs w:val="16"/>
              </w:rPr>
            </w:pPr>
          </w:p>
        </w:tc>
        <w:tc>
          <w:tcPr>
            <w:tcW w:w="271" w:type="pct"/>
            <w:vAlign w:val="center"/>
          </w:tcPr>
          <w:p w:rsidR="002220AF" w:rsidRPr="00EC30F3" w:rsidRDefault="002220AF" w:rsidP="002220AF">
            <w:pPr>
              <w:tabs>
                <w:tab w:val="left" w:pos="1872"/>
              </w:tabs>
              <w:ind w:left="-90" w:right="-48"/>
              <w:jc w:val="center"/>
              <w:rPr>
                <w:bCs/>
                <w:sz w:val="16"/>
                <w:szCs w:val="16"/>
              </w:rPr>
            </w:pPr>
          </w:p>
        </w:tc>
      </w:tr>
      <w:tr w:rsidR="002220AF" w:rsidRPr="00F733D7" w:rsidTr="002220AF">
        <w:trPr>
          <w:trHeight w:val="63"/>
        </w:trPr>
        <w:tc>
          <w:tcPr>
            <w:tcW w:w="283" w:type="pct"/>
          </w:tcPr>
          <w:p w:rsidR="002220AF" w:rsidRPr="00F733D7" w:rsidRDefault="002220AF" w:rsidP="002220AF">
            <w:pPr>
              <w:ind w:left="-90" w:right="-48"/>
              <w:outlineLvl w:val="0"/>
              <w:rPr>
                <w:sz w:val="16"/>
                <w:szCs w:val="16"/>
              </w:rPr>
            </w:pPr>
            <w:r w:rsidRPr="00F733D7">
              <w:rPr>
                <w:sz w:val="16"/>
                <w:szCs w:val="16"/>
              </w:rPr>
              <w:t>2.a.</w:t>
            </w:r>
          </w:p>
        </w:tc>
        <w:tc>
          <w:tcPr>
            <w:tcW w:w="1625" w:type="pct"/>
            <w:noWrap/>
          </w:tcPr>
          <w:p w:rsidR="002220AF" w:rsidRPr="00F733D7" w:rsidRDefault="002220AF" w:rsidP="002220AF">
            <w:pPr>
              <w:ind w:left="-90" w:right="-48"/>
              <w:outlineLvl w:val="0"/>
              <w:rPr>
                <w:sz w:val="16"/>
                <w:szCs w:val="16"/>
              </w:rPr>
            </w:pPr>
            <w:r w:rsidRPr="00F733D7">
              <w:rPr>
                <w:sz w:val="16"/>
                <w:szCs w:val="16"/>
              </w:rPr>
              <w:t xml:space="preserve"> Fruit Plants</w:t>
            </w:r>
          </w:p>
        </w:tc>
        <w:tc>
          <w:tcPr>
            <w:tcW w:w="377" w:type="pct"/>
          </w:tcPr>
          <w:p w:rsidR="002220AF" w:rsidRPr="00EC30F3" w:rsidRDefault="002220AF" w:rsidP="002220AF">
            <w:pPr>
              <w:ind w:left="-90" w:right="-48"/>
              <w:jc w:val="center"/>
              <w:rPr>
                <w:bCs/>
                <w:sz w:val="16"/>
                <w:szCs w:val="16"/>
              </w:rPr>
            </w:pPr>
          </w:p>
        </w:tc>
        <w:tc>
          <w:tcPr>
            <w:tcW w:w="275" w:type="pct"/>
            <w:noWrap/>
            <w:vAlign w:val="center"/>
          </w:tcPr>
          <w:p w:rsidR="002220AF" w:rsidRPr="00EC30F3" w:rsidRDefault="002220AF" w:rsidP="002220AF">
            <w:pPr>
              <w:ind w:left="-90" w:right="-48"/>
              <w:jc w:val="center"/>
              <w:rPr>
                <w:bCs/>
                <w:sz w:val="16"/>
                <w:szCs w:val="16"/>
              </w:rPr>
            </w:pPr>
          </w:p>
        </w:tc>
        <w:tc>
          <w:tcPr>
            <w:tcW w:w="351" w:type="pct"/>
            <w:noWrap/>
            <w:vAlign w:val="center"/>
          </w:tcPr>
          <w:p w:rsidR="002220AF" w:rsidRPr="00EC30F3" w:rsidRDefault="002220AF" w:rsidP="002220AF">
            <w:pPr>
              <w:ind w:left="-90" w:right="-48"/>
              <w:jc w:val="center"/>
              <w:rPr>
                <w:bCs/>
                <w:sz w:val="16"/>
                <w:szCs w:val="16"/>
              </w:rPr>
            </w:pPr>
          </w:p>
        </w:tc>
        <w:tc>
          <w:tcPr>
            <w:tcW w:w="284" w:type="pct"/>
            <w:noWrap/>
            <w:vAlign w:val="center"/>
          </w:tcPr>
          <w:p w:rsidR="002220AF" w:rsidRPr="00EC30F3" w:rsidRDefault="002220AF" w:rsidP="002220AF">
            <w:pPr>
              <w:tabs>
                <w:tab w:val="left" w:pos="1872"/>
              </w:tabs>
              <w:ind w:left="-90" w:right="-48"/>
              <w:jc w:val="center"/>
              <w:rPr>
                <w:bCs/>
                <w:sz w:val="16"/>
                <w:szCs w:val="16"/>
              </w:rPr>
            </w:pPr>
          </w:p>
        </w:tc>
        <w:tc>
          <w:tcPr>
            <w:tcW w:w="275" w:type="pct"/>
            <w:vAlign w:val="center"/>
          </w:tcPr>
          <w:p w:rsidR="002220AF" w:rsidRPr="00EC30F3" w:rsidRDefault="002220AF" w:rsidP="002220AF">
            <w:pPr>
              <w:ind w:left="-90" w:right="-48"/>
              <w:jc w:val="center"/>
              <w:rPr>
                <w:bCs/>
                <w:sz w:val="16"/>
                <w:szCs w:val="16"/>
              </w:rPr>
            </w:pPr>
          </w:p>
        </w:tc>
        <w:tc>
          <w:tcPr>
            <w:tcW w:w="350" w:type="pct"/>
            <w:vAlign w:val="center"/>
          </w:tcPr>
          <w:p w:rsidR="002220AF" w:rsidRPr="00EC30F3" w:rsidRDefault="002220AF" w:rsidP="002220AF">
            <w:pPr>
              <w:ind w:left="-90" w:right="-48"/>
              <w:jc w:val="center"/>
              <w:rPr>
                <w:bCs/>
                <w:sz w:val="16"/>
                <w:szCs w:val="16"/>
              </w:rPr>
            </w:pPr>
          </w:p>
        </w:tc>
        <w:tc>
          <w:tcPr>
            <w:tcW w:w="284" w:type="pct"/>
            <w:vAlign w:val="center"/>
          </w:tcPr>
          <w:p w:rsidR="002220AF" w:rsidRPr="00EC30F3" w:rsidRDefault="002220AF" w:rsidP="002220AF">
            <w:pPr>
              <w:tabs>
                <w:tab w:val="left" w:pos="1872"/>
              </w:tabs>
              <w:ind w:left="-90" w:right="-48"/>
              <w:jc w:val="center"/>
              <w:rPr>
                <w:bCs/>
                <w:sz w:val="16"/>
                <w:szCs w:val="16"/>
              </w:rPr>
            </w:pPr>
          </w:p>
        </w:tc>
        <w:tc>
          <w:tcPr>
            <w:tcW w:w="275" w:type="pct"/>
            <w:vAlign w:val="center"/>
          </w:tcPr>
          <w:p w:rsidR="002220AF" w:rsidRPr="00EC30F3" w:rsidRDefault="002220AF" w:rsidP="002220AF">
            <w:pPr>
              <w:ind w:left="-90" w:right="-48"/>
              <w:jc w:val="center"/>
              <w:rPr>
                <w:bCs/>
                <w:sz w:val="16"/>
                <w:szCs w:val="16"/>
              </w:rPr>
            </w:pPr>
          </w:p>
        </w:tc>
        <w:tc>
          <w:tcPr>
            <w:tcW w:w="350" w:type="pct"/>
            <w:vAlign w:val="center"/>
          </w:tcPr>
          <w:p w:rsidR="002220AF" w:rsidRPr="00EC30F3" w:rsidRDefault="002220AF" w:rsidP="002220AF">
            <w:pPr>
              <w:ind w:left="-90" w:right="-48"/>
              <w:jc w:val="center"/>
              <w:rPr>
                <w:bCs/>
                <w:sz w:val="16"/>
                <w:szCs w:val="16"/>
              </w:rPr>
            </w:pPr>
          </w:p>
        </w:tc>
        <w:tc>
          <w:tcPr>
            <w:tcW w:w="271" w:type="pct"/>
            <w:vAlign w:val="center"/>
          </w:tcPr>
          <w:p w:rsidR="002220AF" w:rsidRPr="00EC30F3" w:rsidRDefault="002220AF" w:rsidP="002220AF">
            <w:pPr>
              <w:tabs>
                <w:tab w:val="left" w:pos="1872"/>
              </w:tabs>
              <w:ind w:left="-90" w:right="-48"/>
              <w:jc w:val="center"/>
              <w:rPr>
                <w:bCs/>
                <w:sz w:val="16"/>
                <w:szCs w:val="16"/>
              </w:rPr>
            </w:pPr>
          </w:p>
        </w:tc>
      </w:tr>
      <w:tr w:rsidR="002220AF" w:rsidRPr="00F733D7" w:rsidTr="002220AF">
        <w:trPr>
          <w:trHeight w:val="63"/>
        </w:trPr>
        <w:tc>
          <w:tcPr>
            <w:tcW w:w="283" w:type="pct"/>
          </w:tcPr>
          <w:p w:rsidR="002220AF" w:rsidRPr="00F733D7" w:rsidRDefault="002220AF" w:rsidP="002220AF">
            <w:pPr>
              <w:ind w:left="-90" w:right="-48"/>
              <w:outlineLvl w:val="0"/>
              <w:rPr>
                <w:sz w:val="16"/>
                <w:szCs w:val="16"/>
              </w:rPr>
            </w:pPr>
            <w:r w:rsidRPr="00F733D7">
              <w:rPr>
                <w:sz w:val="16"/>
                <w:szCs w:val="16"/>
              </w:rPr>
              <w:t>2.b.</w:t>
            </w:r>
          </w:p>
        </w:tc>
        <w:tc>
          <w:tcPr>
            <w:tcW w:w="1625" w:type="pct"/>
            <w:noWrap/>
          </w:tcPr>
          <w:p w:rsidR="002220AF" w:rsidRPr="00F733D7" w:rsidRDefault="002220AF" w:rsidP="002220AF">
            <w:pPr>
              <w:ind w:left="-90" w:right="-48"/>
              <w:outlineLvl w:val="0"/>
              <w:rPr>
                <w:sz w:val="16"/>
                <w:szCs w:val="16"/>
              </w:rPr>
            </w:pPr>
            <w:r w:rsidRPr="00F733D7">
              <w:rPr>
                <w:sz w:val="16"/>
                <w:szCs w:val="16"/>
              </w:rPr>
              <w:t xml:space="preserve"> Ornamental plants</w:t>
            </w:r>
          </w:p>
        </w:tc>
        <w:tc>
          <w:tcPr>
            <w:tcW w:w="377" w:type="pct"/>
          </w:tcPr>
          <w:p w:rsidR="002220AF" w:rsidRPr="00EC30F3" w:rsidRDefault="002220AF" w:rsidP="002220AF">
            <w:pPr>
              <w:ind w:left="-90" w:right="-48"/>
              <w:jc w:val="center"/>
              <w:rPr>
                <w:bCs/>
                <w:sz w:val="16"/>
                <w:szCs w:val="16"/>
              </w:rPr>
            </w:pPr>
          </w:p>
        </w:tc>
        <w:tc>
          <w:tcPr>
            <w:tcW w:w="275" w:type="pct"/>
            <w:noWrap/>
            <w:vAlign w:val="center"/>
          </w:tcPr>
          <w:p w:rsidR="002220AF" w:rsidRPr="00EC30F3" w:rsidRDefault="002220AF" w:rsidP="002220AF">
            <w:pPr>
              <w:ind w:left="-90" w:right="-48"/>
              <w:jc w:val="center"/>
              <w:rPr>
                <w:bCs/>
                <w:sz w:val="16"/>
                <w:szCs w:val="16"/>
              </w:rPr>
            </w:pPr>
          </w:p>
        </w:tc>
        <w:tc>
          <w:tcPr>
            <w:tcW w:w="351" w:type="pct"/>
            <w:noWrap/>
            <w:vAlign w:val="center"/>
          </w:tcPr>
          <w:p w:rsidR="002220AF" w:rsidRPr="00EC30F3" w:rsidRDefault="002220AF" w:rsidP="002220AF">
            <w:pPr>
              <w:ind w:left="-90" w:right="-48"/>
              <w:jc w:val="center"/>
              <w:rPr>
                <w:bCs/>
                <w:sz w:val="16"/>
                <w:szCs w:val="16"/>
              </w:rPr>
            </w:pPr>
          </w:p>
        </w:tc>
        <w:tc>
          <w:tcPr>
            <w:tcW w:w="284" w:type="pct"/>
            <w:noWrap/>
            <w:vAlign w:val="center"/>
          </w:tcPr>
          <w:p w:rsidR="002220AF" w:rsidRPr="00EC30F3" w:rsidRDefault="002220AF" w:rsidP="002220AF">
            <w:pPr>
              <w:tabs>
                <w:tab w:val="left" w:pos="1872"/>
              </w:tabs>
              <w:ind w:left="-90" w:right="-48"/>
              <w:jc w:val="center"/>
              <w:rPr>
                <w:bCs/>
                <w:sz w:val="16"/>
                <w:szCs w:val="16"/>
              </w:rPr>
            </w:pPr>
          </w:p>
        </w:tc>
        <w:tc>
          <w:tcPr>
            <w:tcW w:w="275" w:type="pct"/>
            <w:vAlign w:val="center"/>
          </w:tcPr>
          <w:p w:rsidR="002220AF" w:rsidRPr="00EC30F3" w:rsidRDefault="002220AF" w:rsidP="002220AF">
            <w:pPr>
              <w:ind w:left="-90" w:right="-48"/>
              <w:jc w:val="center"/>
              <w:rPr>
                <w:bCs/>
                <w:sz w:val="16"/>
                <w:szCs w:val="16"/>
              </w:rPr>
            </w:pPr>
          </w:p>
        </w:tc>
        <w:tc>
          <w:tcPr>
            <w:tcW w:w="350" w:type="pct"/>
            <w:vAlign w:val="center"/>
          </w:tcPr>
          <w:p w:rsidR="002220AF" w:rsidRPr="00EC30F3" w:rsidRDefault="002220AF" w:rsidP="002220AF">
            <w:pPr>
              <w:ind w:left="-90" w:right="-48"/>
              <w:jc w:val="center"/>
              <w:rPr>
                <w:bCs/>
                <w:sz w:val="16"/>
                <w:szCs w:val="16"/>
              </w:rPr>
            </w:pPr>
          </w:p>
        </w:tc>
        <w:tc>
          <w:tcPr>
            <w:tcW w:w="284" w:type="pct"/>
            <w:vAlign w:val="center"/>
          </w:tcPr>
          <w:p w:rsidR="002220AF" w:rsidRPr="00EC30F3" w:rsidRDefault="002220AF" w:rsidP="002220AF">
            <w:pPr>
              <w:tabs>
                <w:tab w:val="left" w:pos="1872"/>
              </w:tabs>
              <w:ind w:left="-90" w:right="-48"/>
              <w:jc w:val="center"/>
              <w:rPr>
                <w:bCs/>
                <w:sz w:val="16"/>
                <w:szCs w:val="16"/>
              </w:rPr>
            </w:pPr>
          </w:p>
        </w:tc>
        <w:tc>
          <w:tcPr>
            <w:tcW w:w="275" w:type="pct"/>
            <w:vAlign w:val="center"/>
          </w:tcPr>
          <w:p w:rsidR="002220AF" w:rsidRPr="00EC30F3" w:rsidRDefault="002220AF" w:rsidP="002220AF">
            <w:pPr>
              <w:ind w:left="-90" w:right="-48"/>
              <w:jc w:val="center"/>
              <w:rPr>
                <w:bCs/>
                <w:sz w:val="16"/>
                <w:szCs w:val="16"/>
              </w:rPr>
            </w:pPr>
          </w:p>
        </w:tc>
        <w:tc>
          <w:tcPr>
            <w:tcW w:w="350" w:type="pct"/>
            <w:vAlign w:val="center"/>
          </w:tcPr>
          <w:p w:rsidR="002220AF" w:rsidRPr="00EC30F3" w:rsidRDefault="002220AF" w:rsidP="002220AF">
            <w:pPr>
              <w:ind w:left="-90" w:right="-48"/>
              <w:jc w:val="center"/>
              <w:rPr>
                <w:bCs/>
                <w:sz w:val="16"/>
                <w:szCs w:val="16"/>
              </w:rPr>
            </w:pPr>
          </w:p>
        </w:tc>
        <w:tc>
          <w:tcPr>
            <w:tcW w:w="271" w:type="pct"/>
            <w:vAlign w:val="center"/>
          </w:tcPr>
          <w:p w:rsidR="002220AF" w:rsidRPr="00EC30F3" w:rsidRDefault="002220AF" w:rsidP="002220AF">
            <w:pPr>
              <w:tabs>
                <w:tab w:val="left" w:pos="1872"/>
              </w:tabs>
              <w:ind w:left="-90" w:right="-48"/>
              <w:jc w:val="center"/>
              <w:rPr>
                <w:bCs/>
                <w:sz w:val="16"/>
                <w:szCs w:val="16"/>
              </w:rPr>
            </w:pPr>
          </w:p>
        </w:tc>
      </w:tr>
      <w:tr w:rsidR="00C110EA" w:rsidRPr="00F733D7" w:rsidTr="002220AF">
        <w:trPr>
          <w:trHeight w:val="63"/>
        </w:trPr>
        <w:tc>
          <w:tcPr>
            <w:tcW w:w="283" w:type="pct"/>
          </w:tcPr>
          <w:p w:rsidR="00C110EA" w:rsidRPr="00F733D7" w:rsidRDefault="00C110EA" w:rsidP="002220AF">
            <w:pPr>
              <w:ind w:left="-90" w:right="-48"/>
              <w:outlineLvl w:val="0"/>
              <w:rPr>
                <w:sz w:val="16"/>
                <w:szCs w:val="16"/>
              </w:rPr>
            </w:pPr>
            <w:r w:rsidRPr="00F733D7">
              <w:rPr>
                <w:sz w:val="16"/>
                <w:szCs w:val="16"/>
              </w:rPr>
              <w:t>2.c.</w:t>
            </w:r>
          </w:p>
        </w:tc>
        <w:tc>
          <w:tcPr>
            <w:tcW w:w="1625" w:type="pct"/>
            <w:noWrap/>
          </w:tcPr>
          <w:p w:rsidR="00C110EA" w:rsidRPr="00C110EA" w:rsidRDefault="00C110EA" w:rsidP="002220AF">
            <w:pPr>
              <w:ind w:left="-90" w:right="-48"/>
              <w:outlineLvl w:val="0"/>
              <w:rPr>
                <w:sz w:val="16"/>
                <w:szCs w:val="16"/>
              </w:rPr>
            </w:pPr>
            <w:r w:rsidRPr="00C110EA">
              <w:rPr>
                <w:sz w:val="16"/>
                <w:szCs w:val="16"/>
              </w:rPr>
              <w:t xml:space="preserve"> Spices crops</w:t>
            </w:r>
          </w:p>
        </w:tc>
        <w:tc>
          <w:tcPr>
            <w:tcW w:w="377" w:type="pct"/>
          </w:tcPr>
          <w:p w:rsidR="00C110EA" w:rsidRPr="00C110EA" w:rsidRDefault="00C110EA" w:rsidP="002220AF">
            <w:pPr>
              <w:ind w:left="-90" w:right="-48"/>
              <w:jc w:val="center"/>
              <w:rPr>
                <w:bCs/>
                <w:sz w:val="16"/>
                <w:szCs w:val="16"/>
              </w:rPr>
            </w:pPr>
          </w:p>
        </w:tc>
        <w:tc>
          <w:tcPr>
            <w:tcW w:w="275" w:type="pct"/>
            <w:noWrap/>
          </w:tcPr>
          <w:p w:rsidR="00C110EA" w:rsidRPr="00C110EA" w:rsidRDefault="00C110EA" w:rsidP="002220AF">
            <w:pPr>
              <w:ind w:left="-90" w:right="-48"/>
              <w:jc w:val="center"/>
              <w:rPr>
                <w:sz w:val="16"/>
                <w:szCs w:val="16"/>
              </w:rPr>
            </w:pPr>
          </w:p>
        </w:tc>
        <w:tc>
          <w:tcPr>
            <w:tcW w:w="351" w:type="pct"/>
            <w:noWrap/>
          </w:tcPr>
          <w:p w:rsidR="00C110EA" w:rsidRPr="00C110EA" w:rsidRDefault="00C110EA" w:rsidP="00E467DF">
            <w:pPr>
              <w:ind w:left="-90" w:right="-48"/>
              <w:jc w:val="center"/>
              <w:rPr>
                <w:bCs/>
                <w:sz w:val="16"/>
                <w:szCs w:val="16"/>
              </w:rPr>
            </w:pPr>
          </w:p>
        </w:tc>
        <w:tc>
          <w:tcPr>
            <w:tcW w:w="284" w:type="pct"/>
            <w:noWrap/>
          </w:tcPr>
          <w:p w:rsidR="00C110EA" w:rsidRPr="00C110EA" w:rsidRDefault="00C110EA" w:rsidP="002220AF">
            <w:pPr>
              <w:ind w:left="-90" w:right="-48"/>
              <w:jc w:val="center"/>
              <w:rPr>
                <w:sz w:val="16"/>
                <w:szCs w:val="16"/>
              </w:rPr>
            </w:pPr>
          </w:p>
        </w:tc>
        <w:tc>
          <w:tcPr>
            <w:tcW w:w="275" w:type="pct"/>
          </w:tcPr>
          <w:p w:rsidR="00C110EA" w:rsidRPr="00C110EA" w:rsidRDefault="00C110EA" w:rsidP="002220AF">
            <w:pPr>
              <w:ind w:left="-90" w:right="-48"/>
              <w:jc w:val="center"/>
              <w:rPr>
                <w:sz w:val="16"/>
                <w:szCs w:val="16"/>
              </w:rPr>
            </w:pPr>
          </w:p>
        </w:tc>
        <w:tc>
          <w:tcPr>
            <w:tcW w:w="350" w:type="pct"/>
          </w:tcPr>
          <w:p w:rsidR="00C110EA" w:rsidRPr="00C110EA" w:rsidRDefault="00C110EA" w:rsidP="002220AF">
            <w:pPr>
              <w:ind w:left="-90" w:right="-48"/>
              <w:jc w:val="center"/>
              <w:rPr>
                <w:sz w:val="16"/>
                <w:szCs w:val="16"/>
              </w:rPr>
            </w:pPr>
          </w:p>
        </w:tc>
        <w:tc>
          <w:tcPr>
            <w:tcW w:w="284" w:type="pct"/>
          </w:tcPr>
          <w:p w:rsidR="00C110EA" w:rsidRPr="00C110EA" w:rsidRDefault="00C110EA" w:rsidP="002220AF">
            <w:pPr>
              <w:ind w:left="-90" w:right="-48"/>
              <w:jc w:val="center"/>
              <w:rPr>
                <w:sz w:val="16"/>
                <w:szCs w:val="16"/>
              </w:rPr>
            </w:pPr>
          </w:p>
        </w:tc>
        <w:tc>
          <w:tcPr>
            <w:tcW w:w="275" w:type="pct"/>
          </w:tcPr>
          <w:p w:rsidR="00C110EA" w:rsidRPr="00C110EA" w:rsidRDefault="00C110EA" w:rsidP="002220AF">
            <w:pPr>
              <w:ind w:left="-90" w:right="-48"/>
              <w:jc w:val="center"/>
              <w:rPr>
                <w:sz w:val="16"/>
                <w:szCs w:val="16"/>
              </w:rPr>
            </w:pPr>
          </w:p>
        </w:tc>
        <w:tc>
          <w:tcPr>
            <w:tcW w:w="350" w:type="pct"/>
          </w:tcPr>
          <w:p w:rsidR="00C110EA" w:rsidRPr="00C110EA" w:rsidRDefault="00C110EA" w:rsidP="002220AF">
            <w:pPr>
              <w:ind w:left="-90" w:right="-48"/>
              <w:jc w:val="center"/>
              <w:rPr>
                <w:sz w:val="16"/>
                <w:szCs w:val="16"/>
              </w:rPr>
            </w:pPr>
          </w:p>
        </w:tc>
        <w:tc>
          <w:tcPr>
            <w:tcW w:w="271" w:type="pct"/>
          </w:tcPr>
          <w:p w:rsidR="00C110EA" w:rsidRPr="00C110EA" w:rsidRDefault="00C110EA" w:rsidP="002220AF">
            <w:pPr>
              <w:ind w:left="-90" w:right="-48"/>
              <w:jc w:val="center"/>
              <w:rPr>
                <w:sz w:val="16"/>
                <w:szCs w:val="16"/>
              </w:rPr>
            </w:pPr>
          </w:p>
        </w:tc>
      </w:tr>
      <w:tr w:rsidR="00C110EA" w:rsidRPr="00F733D7" w:rsidTr="002220AF">
        <w:trPr>
          <w:trHeight w:val="63"/>
        </w:trPr>
        <w:tc>
          <w:tcPr>
            <w:tcW w:w="283" w:type="pct"/>
          </w:tcPr>
          <w:p w:rsidR="00C110EA" w:rsidRPr="00F733D7" w:rsidRDefault="00C110EA" w:rsidP="002220AF">
            <w:pPr>
              <w:ind w:left="-90" w:right="-48"/>
              <w:outlineLvl w:val="0"/>
              <w:rPr>
                <w:b/>
                <w:bCs/>
                <w:sz w:val="16"/>
                <w:szCs w:val="16"/>
              </w:rPr>
            </w:pPr>
            <w:r w:rsidRPr="00F733D7">
              <w:rPr>
                <w:b/>
                <w:bCs/>
                <w:sz w:val="16"/>
                <w:szCs w:val="16"/>
              </w:rPr>
              <w:t>3.</w:t>
            </w:r>
          </w:p>
        </w:tc>
        <w:tc>
          <w:tcPr>
            <w:tcW w:w="1625" w:type="pct"/>
            <w:noWrap/>
          </w:tcPr>
          <w:p w:rsidR="00C110EA" w:rsidRPr="00FA5E39" w:rsidRDefault="00C110EA" w:rsidP="002220AF">
            <w:pPr>
              <w:ind w:left="-90" w:right="-48"/>
              <w:outlineLvl w:val="0"/>
              <w:rPr>
                <w:b/>
                <w:bCs/>
                <w:sz w:val="16"/>
                <w:szCs w:val="16"/>
              </w:rPr>
            </w:pPr>
            <w:r w:rsidRPr="00FA5E39">
              <w:rPr>
                <w:b/>
                <w:bCs/>
                <w:sz w:val="16"/>
                <w:szCs w:val="16"/>
              </w:rPr>
              <w:t>Soil health and fertility management</w:t>
            </w:r>
          </w:p>
        </w:tc>
        <w:tc>
          <w:tcPr>
            <w:tcW w:w="377" w:type="pct"/>
          </w:tcPr>
          <w:p w:rsidR="00C110EA" w:rsidRPr="00EC30F3" w:rsidRDefault="00C110EA" w:rsidP="002220AF">
            <w:pPr>
              <w:ind w:left="-90" w:right="-48"/>
              <w:jc w:val="center"/>
              <w:rPr>
                <w:bCs/>
                <w:sz w:val="16"/>
                <w:szCs w:val="16"/>
              </w:rPr>
            </w:pPr>
          </w:p>
        </w:tc>
        <w:tc>
          <w:tcPr>
            <w:tcW w:w="275" w:type="pct"/>
            <w:noWrap/>
            <w:vAlign w:val="center"/>
          </w:tcPr>
          <w:p w:rsidR="00C110EA" w:rsidRPr="00EC30F3" w:rsidRDefault="00C110EA" w:rsidP="002220AF">
            <w:pPr>
              <w:ind w:left="-90" w:right="-48"/>
              <w:jc w:val="center"/>
              <w:rPr>
                <w:bCs/>
                <w:sz w:val="16"/>
                <w:szCs w:val="16"/>
              </w:rPr>
            </w:pPr>
          </w:p>
        </w:tc>
        <w:tc>
          <w:tcPr>
            <w:tcW w:w="351" w:type="pct"/>
            <w:noWrap/>
            <w:vAlign w:val="center"/>
          </w:tcPr>
          <w:p w:rsidR="00C110EA" w:rsidRPr="00EC30F3" w:rsidRDefault="00C110EA" w:rsidP="002220AF">
            <w:pPr>
              <w:ind w:left="-90" w:right="-48"/>
              <w:jc w:val="center"/>
              <w:rPr>
                <w:bCs/>
                <w:sz w:val="16"/>
                <w:szCs w:val="16"/>
              </w:rPr>
            </w:pPr>
          </w:p>
        </w:tc>
        <w:tc>
          <w:tcPr>
            <w:tcW w:w="284" w:type="pct"/>
            <w:noWrap/>
            <w:vAlign w:val="center"/>
          </w:tcPr>
          <w:p w:rsidR="00C110EA" w:rsidRPr="00EC30F3" w:rsidRDefault="00C110EA" w:rsidP="002220AF">
            <w:pPr>
              <w:tabs>
                <w:tab w:val="left" w:pos="1872"/>
              </w:tabs>
              <w:ind w:left="-90" w:right="-48"/>
              <w:jc w:val="center"/>
              <w:rPr>
                <w:bCs/>
                <w:sz w:val="16"/>
                <w:szCs w:val="16"/>
              </w:rPr>
            </w:pPr>
          </w:p>
        </w:tc>
        <w:tc>
          <w:tcPr>
            <w:tcW w:w="275" w:type="pct"/>
            <w:vAlign w:val="center"/>
          </w:tcPr>
          <w:p w:rsidR="00C110EA" w:rsidRPr="00EC30F3" w:rsidRDefault="00C110EA" w:rsidP="002220AF">
            <w:pPr>
              <w:ind w:left="-90" w:right="-48"/>
              <w:jc w:val="center"/>
              <w:rPr>
                <w:bCs/>
                <w:sz w:val="16"/>
                <w:szCs w:val="16"/>
              </w:rPr>
            </w:pPr>
          </w:p>
        </w:tc>
        <w:tc>
          <w:tcPr>
            <w:tcW w:w="350" w:type="pct"/>
            <w:vAlign w:val="center"/>
          </w:tcPr>
          <w:p w:rsidR="00C110EA" w:rsidRPr="00EC30F3" w:rsidRDefault="00C110EA" w:rsidP="002220AF">
            <w:pPr>
              <w:ind w:left="-90" w:right="-48"/>
              <w:jc w:val="center"/>
              <w:rPr>
                <w:bCs/>
                <w:sz w:val="16"/>
                <w:szCs w:val="16"/>
              </w:rPr>
            </w:pPr>
          </w:p>
        </w:tc>
        <w:tc>
          <w:tcPr>
            <w:tcW w:w="284" w:type="pct"/>
            <w:vAlign w:val="center"/>
          </w:tcPr>
          <w:p w:rsidR="00C110EA" w:rsidRPr="00EC30F3" w:rsidRDefault="00C110EA" w:rsidP="002220AF">
            <w:pPr>
              <w:tabs>
                <w:tab w:val="left" w:pos="1872"/>
              </w:tabs>
              <w:ind w:left="-90" w:right="-48"/>
              <w:jc w:val="center"/>
              <w:rPr>
                <w:bCs/>
                <w:sz w:val="16"/>
                <w:szCs w:val="16"/>
              </w:rPr>
            </w:pPr>
          </w:p>
        </w:tc>
        <w:tc>
          <w:tcPr>
            <w:tcW w:w="275" w:type="pct"/>
            <w:vAlign w:val="center"/>
          </w:tcPr>
          <w:p w:rsidR="00C110EA" w:rsidRPr="00EC30F3" w:rsidRDefault="00C110EA" w:rsidP="002220AF">
            <w:pPr>
              <w:ind w:left="-90" w:right="-48"/>
              <w:jc w:val="center"/>
              <w:rPr>
                <w:bCs/>
                <w:sz w:val="16"/>
                <w:szCs w:val="16"/>
              </w:rPr>
            </w:pPr>
          </w:p>
        </w:tc>
        <w:tc>
          <w:tcPr>
            <w:tcW w:w="350" w:type="pct"/>
            <w:vAlign w:val="center"/>
          </w:tcPr>
          <w:p w:rsidR="00C110EA" w:rsidRPr="00EC30F3" w:rsidRDefault="00C110EA" w:rsidP="002220AF">
            <w:pPr>
              <w:ind w:left="-90" w:right="-48"/>
              <w:jc w:val="center"/>
              <w:rPr>
                <w:bCs/>
                <w:sz w:val="16"/>
                <w:szCs w:val="16"/>
              </w:rPr>
            </w:pPr>
          </w:p>
        </w:tc>
        <w:tc>
          <w:tcPr>
            <w:tcW w:w="271" w:type="pct"/>
            <w:vAlign w:val="center"/>
          </w:tcPr>
          <w:p w:rsidR="00C110EA" w:rsidRPr="00EC30F3" w:rsidRDefault="00C110EA" w:rsidP="002220AF">
            <w:pPr>
              <w:tabs>
                <w:tab w:val="left" w:pos="1872"/>
              </w:tabs>
              <w:ind w:left="-90" w:right="-48"/>
              <w:jc w:val="center"/>
              <w:rPr>
                <w:bCs/>
                <w:sz w:val="16"/>
                <w:szCs w:val="16"/>
              </w:rPr>
            </w:pPr>
          </w:p>
        </w:tc>
      </w:tr>
      <w:tr w:rsidR="00C110EA" w:rsidRPr="00F733D7" w:rsidTr="002220AF">
        <w:trPr>
          <w:trHeight w:val="63"/>
        </w:trPr>
        <w:tc>
          <w:tcPr>
            <w:tcW w:w="283" w:type="pct"/>
          </w:tcPr>
          <w:p w:rsidR="00C110EA" w:rsidRPr="00F733D7" w:rsidRDefault="00C110EA" w:rsidP="002220AF">
            <w:pPr>
              <w:ind w:left="-90" w:right="-48"/>
              <w:outlineLvl w:val="0"/>
              <w:rPr>
                <w:b/>
                <w:bCs/>
                <w:sz w:val="16"/>
                <w:szCs w:val="16"/>
              </w:rPr>
            </w:pPr>
            <w:r w:rsidRPr="00F733D7">
              <w:rPr>
                <w:b/>
                <w:bCs/>
                <w:sz w:val="16"/>
                <w:szCs w:val="16"/>
              </w:rPr>
              <w:t>4</w:t>
            </w:r>
          </w:p>
        </w:tc>
        <w:tc>
          <w:tcPr>
            <w:tcW w:w="1625" w:type="pct"/>
            <w:noWrap/>
          </w:tcPr>
          <w:p w:rsidR="00C110EA" w:rsidRPr="00FA5E39" w:rsidRDefault="00C110EA" w:rsidP="002220AF">
            <w:pPr>
              <w:ind w:left="-90" w:right="-48"/>
              <w:outlineLvl w:val="0"/>
              <w:rPr>
                <w:b/>
                <w:bCs/>
                <w:sz w:val="16"/>
                <w:szCs w:val="16"/>
              </w:rPr>
            </w:pPr>
            <w:r w:rsidRPr="00FA5E39">
              <w:rPr>
                <w:b/>
                <w:bCs/>
                <w:sz w:val="16"/>
                <w:szCs w:val="16"/>
              </w:rPr>
              <w:t>Production of Inputs at site</w:t>
            </w:r>
          </w:p>
        </w:tc>
        <w:tc>
          <w:tcPr>
            <w:tcW w:w="377" w:type="pct"/>
          </w:tcPr>
          <w:p w:rsidR="00C110EA" w:rsidRPr="00EC30F3" w:rsidRDefault="00C110EA" w:rsidP="002220AF">
            <w:pPr>
              <w:ind w:left="-90" w:right="-48"/>
              <w:jc w:val="center"/>
              <w:rPr>
                <w:bCs/>
                <w:sz w:val="16"/>
                <w:szCs w:val="16"/>
              </w:rPr>
            </w:pPr>
          </w:p>
        </w:tc>
        <w:tc>
          <w:tcPr>
            <w:tcW w:w="275" w:type="pct"/>
            <w:noWrap/>
            <w:vAlign w:val="center"/>
          </w:tcPr>
          <w:p w:rsidR="00C110EA" w:rsidRPr="00EC30F3" w:rsidRDefault="00C110EA" w:rsidP="002220AF">
            <w:pPr>
              <w:ind w:left="-90" w:right="-48"/>
              <w:jc w:val="center"/>
              <w:rPr>
                <w:bCs/>
                <w:sz w:val="16"/>
                <w:szCs w:val="16"/>
              </w:rPr>
            </w:pPr>
          </w:p>
        </w:tc>
        <w:tc>
          <w:tcPr>
            <w:tcW w:w="351" w:type="pct"/>
            <w:noWrap/>
            <w:vAlign w:val="center"/>
          </w:tcPr>
          <w:p w:rsidR="00C110EA" w:rsidRPr="00EC30F3" w:rsidRDefault="00C110EA" w:rsidP="002220AF">
            <w:pPr>
              <w:ind w:left="-90" w:right="-48"/>
              <w:jc w:val="center"/>
              <w:rPr>
                <w:bCs/>
                <w:sz w:val="16"/>
                <w:szCs w:val="16"/>
              </w:rPr>
            </w:pPr>
          </w:p>
        </w:tc>
        <w:tc>
          <w:tcPr>
            <w:tcW w:w="284" w:type="pct"/>
            <w:noWrap/>
            <w:vAlign w:val="center"/>
          </w:tcPr>
          <w:p w:rsidR="00C110EA" w:rsidRPr="00EC30F3" w:rsidRDefault="00C110EA" w:rsidP="002220AF">
            <w:pPr>
              <w:tabs>
                <w:tab w:val="left" w:pos="1872"/>
              </w:tabs>
              <w:ind w:left="-90" w:right="-48"/>
              <w:jc w:val="center"/>
              <w:rPr>
                <w:bCs/>
                <w:sz w:val="16"/>
                <w:szCs w:val="16"/>
              </w:rPr>
            </w:pPr>
          </w:p>
        </w:tc>
        <w:tc>
          <w:tcPr>
            <w:tcW w:w="275" w:type="pct"/>
            <w:vAlign w:val="center"/>
          </w:tcPr>
          <w:p w:rsidR="00C110EA" w:rsidRPr="00EC30F3" w:rsidRDefault="00C110EA" w:rsidP="002220AF">
            <w:pPr>
              <w:ind w:left="-90" w:right="-48"/>
              <w:jc w:val="center"/>
              <w:rPr>
                <w:bCs/>
                <w:sz w:val="16"/>
                <w:szCs w:val="16"/>
              </w:rPr>
            </w:pPr>
          </w:p>
        </w:tc>
        <w:tc>
          <w:tcPr>
            <w:tcW w:w="350" w:type="pct"/>
            <w:vAlign w:val="center"/>
          </w:tcPr>
          <w:p w:rsidR="00C110EA" w:rsidRPr="00EC30F3" w:rsidRDefault="00C110EA" w:rsidP="002220AF">
            <w:pPr>
              <w:ind w:left="-90" w:right="-48"/>
              <w:jc w:val="center"/>
              <w:rPr>
                <w:bCs/>
                <w:sz w:val="16"/>
                <w:szCs w:val="16"/>
              </w:rPr>
            </w:pPr>
          </w:p>
        </w:tc>
        <w:tc>
          <w:tcPr>
            <w:tcW w:w="284" w:type="pct"/>
            <w:vAlign w:val="center"/>
          </w:tcPr>
          <w:p w:rsidR="00C110EA" w:rsidRPr="00EC30F3" w:rsidRDefault="00C110EA" w:rsidP="002220AF">
            <w:pPr>
              <w:tabs>
                <w:tab w:val="left" w:pos="1872"/>
              </w:tabs>
              <w:ind w:left="-90" w:right="-48"/>
              <w:jc w:val="center"/>
              <w:rPr>
                <w:bCs/>
                <w:sz w:val="16"/>
                <w:szCs w:val="16"/>
              </w:rPr>
            </w:pPr>
          </w:p>
        </w:tc>
        <w:tc>
          <w:tcPr>
            <w:tcW w:w="275" w:type="pct"/>
            <w:vAlign w:val="center"/>
          </w:tcPr>
          <w:p w:rsidR="00C110EA" w:rsidRPr="00EC30F3" w:rsidRDefault="00C110EA" w:rsidP="002220AF">
            <w:pPr>
              <w:ind w:left="-90" w:right="-48"/>
              <w:jc w:val="center"/>
              <w:rPr>
                <w:bCs/>
                <w:sz w:val="16"/>
                <w:szCs w:val="16"/>
              </w:rPr>
            </w:pPr>
          </w:p>
        </w:tc>
        <w:tc>
          <w:tcPr>
            <w:tcW w:w="350" w:type="pct"/>
            <w:vAlign w:val="center"/>
          </w:tcPr>
          <w:p w:rsidR="00C110EA" w:rsidRPr="00EC30F3" w:rsidRDefault="00C110EA" w:rsidP="002220AF">
            <w:pPr>
              <w:ind w:left="-90" w:right="-48"/>
              <w:jc w:val="center"/>
              <w:rPr>
                <w:bCs/>
                <w:sz w:val="16"/>
                <w:szCs w:val="16"/>
              </w:rPr>
            </w:pPr>
          </w:p>
        </w:tc>
        <w:tc>
          <w:tcPr>
            <w:tcW w:w="271" w:type="pct"/>
            <w:vAlign w:val="center"/>
          </w:tcPr>
          <w:p w:rsidR="00C110EA" w:rsidRPr="00EC30F3" w:rsidRDefault="00C110EA" w:rsidP="002220AF">
            <w:pPr>
              <w:tabs>
                <w:tab w:val="left" w:pos="1872"/>
              </w:tabs>
              <w:ind w:left="-90" w:right="-48"/>
              <w:jc w:val="center"/>
              <w:rPr>
                <w:bCs/>
                <w:sz w:val="16"/>
                <w:szCs w:val="16"/>
              </w:rPr>
            </w:pPr>
          </w:p>
        </w:tc>
      </w:tr>
      <w:tr w:rsidR="00C110EA" w:rsidRPr="00F733D7" w:rsidTr="002220AF">
        <w:trPr>
          <w:trHeight w:val="63"/>
        </w:trPr>
        <w:tc>
          <w:tcPr>
            <w:tcW w:w="283" w:type="pct"/>
          </w:tcPr>
          <w:p w:rsidR="00C110EA" w:rsidRPr="00F733D7" w:rsidRDefault="00C110EA" w:rsidP="002220AF">
            <w:pPr>
              <w:ind w:left="-90" w:right="-48"/>
              <w:outlineLvl w:val="0"/>
              <w:rPr>
                <w:b/>
                <w:bCs/>
                <w:sz w:val="16"/>
                <w:szCs w:val="16"/>
              </w:rPr>
            </w:pPr>
            <w:r w:rsidRPr="00F733D7">
              <w:rPr>
                <w:b/>
                <w:bCs/>
                <w:sz w:val="16"/>
                <w:szCs w:val="16"/>
              </w:rPr>
              <w:t>5</w:t>
            </w:r>
          </w:p>
        </w:tc>
        <w:tc>
          <w:tcPr>
            <w:tcW w:w="1625" w:type="pct"/>
            <w:noWrap/>
          </w:tcPr>
          <w:p w:rsidR="00C110EA" w:rsidRPr="00FA5E39" w:rsidRDefault="00C110EA" w:rsidP="002220AF">
            <w:pPr>
              <w:ind w:left="-90" w:right="-48"/>
              <w:outlineLvl w:val="0"/>
              <w:rPr>
                <w:b/>
                <w:bCs/>
                <w:sz w:val="16"/>
                <w:szCs w:val="16"/>
              </w:rPr>
            </w:pPr>
            <w:r w:rsidRPr="00FA5E39">
              <w:rPr>
                <w:b/>
                <w:bCs/>
                <w:sz w:val="16"/>
                <w:szCs w:val="16"/>
              </w:rPr>
              <w:t>Methods of protective cultivation</w:t>
            </w:r>
          </w:p>
        </w:tc>
        <w:tc>
          <w:tcPr>
            <w:tcW w:w="377" w:type="pct"/>
          </w:tcPr>
          <w:p w:rsidR="00C110EA" w:rsidRPr="00EC30F3" w:rsidRDefault="00C110EA" w:rsidP="002220AF">
            <w:pPr>
              <w:ind w:left="-90" w:right="-48"/>
              <w:jc w:val="center"/>
              <w:rPr>
                <w:bCs/>
                <w:sz w:val="16"/>
                <w:szCs w:val="16"/>
              </w:rPr>
            </w:pPr>
          </w:p>
        </w:tc>
        <w:tc>
          <w:tcPr>
            <w:tcW w:w="275" w:type="pct"/>
            <w:noWrap/>
            <w:vAlign w:val="center"/>
          </w:tcPr>
          <w:p w:rsidR="00C110EA" w:rsidRPr="00EC30F3" w:rsidRDefault="00C110EA" w:rsidP="002220AF">
            <w:pPr>
              <w:ind w:left="-90" w:right="-48"/>
              <w:jc w:val="center"/>
              <w:rPr>
                <w:bCs/>
                <w:sz w:val="16"/>
                <w:szCs w:val="16"/>
              </w:rPr>
            </w:pPr>
          </w:p>
        </w:tc>
        <w:tc>
          <w:tcPr>
            <w:tcW w:w="351" w:type="pct"/>
            <w:noWrap/>
            <w:vAlign w:val="center"/>
          </w:tcPr>
          <w:p w:rsidR="00C110EA" w:rsidRPr="00EC30F3" w:rsidRDefault="00C110EA" w:rsidP="002220AF">
            <w:pPr>
              <w:ind w:left="-90" w:right="-48"/>
              <w:jc w:val="center"/>
              <w:rPr>
                <w:bCs/>
                <w:sz w:val="16"/>
                <w:szCs w:val="16"/>
              </w:rPr>
            </w:pPr>
          </w:p>
        </w:tc>
        <w:tc>
          <w:tcPr>
            <w:tcW w:w="284" w:type="pct"/>
            <w:noWrap/>
            <w:vAlign w:val="center"/>
          </w:tcPr>
          <w:p w:rsidR="00C110EA" w:rsidRPr="00EC30F3" w:rsidRDefault="00C110EA" w:rsidP="002220AF">
            <w:pPr>
              <w:tabs>
                <w:tab w:val="left" w:pos="1872"/>
              </w:tabs>
              <w:ind w:left="-90" w:right="-48"/>
              <w:jc w:val="center"/>
              <w:rPr>
                <w:bCs/>
                <w:sz w:val="16"/>
                <w:szCs w:val="16"/>
              </w:rPr>
            </w:pPr>
          </w:p>
        </w:tc>
        <w:tc>
          <w:tcPr>
            <w:tcW w:w="275" w:type="pct"/>
            <w:vAlign w:val="center"/>
          </w:tcPr>
          <w:p w:rsidR="00C110EA" w:rsidRPr="00EC30F3" w:rsidRDefault="00C110EA" w:rsidP="002220AF">
            <w:pPr>
              <w:ind w:left="-90" w:right="-48"/>
              <w:jc w:val="center"/>
              <w:rPr>
                <w:bCs/>
                <w:sz w:val="16"/>
                <w:szCs w:val="16"/>
              </w:rPr>
            </w:pPr>
          </w:p>
        </w:tc>
        <w:tc>
          <w:tcPr>
            <w:tcW w:w="350" w:type="pct"/>
            <w:vAlign w:val="center"/>
          </w:tcPr>
          <w:p w:rsidR="00C110EA" w:rsidRPr="00EC30F3" w:rsidRDefault="00C110EA" w:rsidP="002220AF">
            <w:pPr>
              <w:ind w:left="-90" w:right="-48"/>
              <w:jc w:val="center"/>
              <w:rPr>
                <w:bCs/>
                <w:sz w:val="16"/>
                <w:szCs w:val="16"/>
              </w:rPr>
            </w:pPr>
          </w:p>
        </w:tc>
        <w:tc>
          <w:tcPr>
            <w:tcW w:w="284" w:type="pct"/>
            <w:vAlign w:val="center"/>
          </w:tcPr>
          <w:p w:rsidR="00C110EA" w:rsidRPr="00EC30F3" w:rsidRDefault="00C110EA" w:rsidP="002220AF">
            <w:pPr>
              <w:tabs>
                <w:tab w:val="left" w:pos="1872"/>
              </w:tabs>
              <w:ind w:left="-90" w:right="-48"/>
              <w:jc w:val="center"/>
              <w:rPr>
                <w:bCs/>
                <w:sz w:val="16"/>
                <w:szCs w:val="16"/>
              </w:rPr>
            </w:pPr>
          </w:p>
        </w:tc>
        <w:tc>
          <w:tcPr>
            <w:tcW w:w="275" w:type="pct"/>
            <w:vAlign w:val="center"/>
          </w:tcPr>
          <w:p w:rsidR="00C110EA" w:rsidRPr="00EC30F3" w:rsidRDefault="00C110EA" w:rsidP="002220AF">
            <w:pPr>
              <w:ind w:left="-90" w:right="-48"/>
              <w:jc w:val="center"/>
              <w:rPr>
                <w:bCs/>
                <w:sz w:val="16"/>
                <w:szCs w:val="16"/>
              </w:rPr>
            </w:pPr>
          </w:p>
        </w:tc>
        <w:tc>
          <w:tcPr>
            <w:tcW w:w="350" w:type="pct"/>
            <w:vAlign w:val="center"/>
          </w:tcPr>
          <w:p w:rsidR="00C110EA" w:rsidRPr="00EC30F3" w:rsidRDefault="00C110EA" w:rsidP="002220AF">
            <w:pPr>
              <w:ind w:left="-90" w:right="-48"/>
              <w:jc w:val="center"/>
              <w:rPr>
                <w:bCs/>
                <w:sz w:val="16"/>
                <w:szCs w:val="16"/>
              </w:rPr>
            </w:pPr>
          </w:p>
        </w:tc>
        <w:tc>
          <w:tcPr>
            <w:tcW w:w="271" w:type="pct"/>
            <w:vAlign w:val="center"/>
          </w:tcPr>
          <w:p w:rsidR="00C110EA" w:rsidRPr="00EC30F3" w:rsidRDefault="00C110EA" w:rsidP="002220AF">
            <w:pPr>
              <w:tabs>
                <w:tab w:val="left" w:pos="1872"/>
              </w:tabs>
              <w:ind w:left="-90" w:right="-48"/>
              <w:jc w:val="center"/>
              <w:rPr>
                <w:bCs/>
                <w:sz w:val="16"/>
                <w:szCs w:val="16"/>
              </w:rPr>
            </w:pPr>
          </w:p>
        </w:tc>
      </w:tr>
      <w:tr w:rsidR="00C110EA" w:rsidRPr="00F733D7" w:rsidTr="002220AF">
        <w:trPr>
          <w:trHeight w:val="63"/>
        </w:trPr>
        <w:tc>
          <w:tcPr>
            <w:tcW w:w="283" w:type="pct"/>
          </w:tcPr>
          <w:p w:rsidR="00C110EA" w:rsidRPr="00F733D7" w:rsidRDefault="00C110EA" w:rsidP="002220AF">
            <w:pPr>
              <w:ind w:left="-90" w:right="-48"/>
              <w:outlineLvl w:val="0"/>
              <w:rPr>
                <w:b/>
                <w:bCs/>
                <w:sz w:val="16"/>
                <w:szCs w:val="16"/>
              </w:rPr>
            </w:pPr>
            <w:r w:rsidRPr="00F733D7">
              <w:rPr>
                <w:b/>
                <w:bCs/>
                <w:sz w:val="16"/>
                <w:szCs w:val="16"/>
              </w:rPr>
              <w:t>6</w:t>
            </w:r>
          </w:p>
        </w:tc>
        <w:tc>
          <w:tcPr>
            <w:tcW w:w="1625" w:type="pct"/>
            <w:noWrap/>
          </w:tcPr>
          <w:p w:rsidR="00C110EA" w:rsidRPr="00FA5E39" w:rsidRDefault="00C110EA" w:rsidP="002220AF">
            <w:pPr>
              <w:ind w:left="-90" w:right="-48"/>
              <w:outlineLvl w:val="0"/>
              <w:rPr>
                <w:b/>
                <w:bCs/>
                <w:sz w:val="16"/>
                <w:szCs w:val="16"/>
              </w:rPr>
            </w:pPr>
            <w:r w:rsidRPr="00FA5E39">
              <w:rPr>
                <w:b/>
                <w:bCs/>
                <w:sz w:val="16"/>
                <w:szCs w:val="16"/>
              </w:rPr>
              <w:t>Others (Banana cultivation)</w:t>
            </w:r>
          </w:p>
        </w:tc>
        <w:tc>
          <w:tcPr>
            <w:tcW w:w="377" w:type="pct"/>
          </w:tcPr>
          <w:p w:rsidR="00C110EA" w:rsidRPr="00EC30F3" w:rsidRDefault="00C110EA" w:rsidP="002220AF">
            <w:pPr>
              <w:ind w:left="-90" w:right="-48"/>
              <w:jc w:val="center"/>
              <w:rPr>
                <w:bCs/>
                <w:sz w:val="16"/>
                <w:szCs w:val="16"/>
              </w:rPr>
            </w:pPr>
          </w:p>
        </w:tc>
        <w:tc>
          <w:tcPr>
            <w:tcW w:w="275" w:type="pct"/>
            <w:noWrap/>
            <w:vAlign w:val="center"/>
          </w:tcPr>
          <w:p w:rsidR="00C110EA" w:rsidRPr="00EC30F3" w:rsidRDefault="00C110EA" w:rsidP="002220AF">
            <w:pPr>
              <w:ind w:left="-90" w:right="-48"/>
              <w:jc w:val="center"/>
              <w:rPr>
                <w:bCs/>
                <w:sz w:val="16"/>
                <w:szCs w:val="16"/>
              </w:rPr>
            </w:pPr>
          </w:p>
        </w:tc>
        <w:tc>
          <w:tcPr>
            <w:tcW w:w="351" w:type="pct"/>
            <w:noWrap/>
            <w:vAlign w:val="center"/>
          </w:tcPr>
          <w:p w:rsidR="00C110EA" w:rsidRPr="00EC30F3" w:rsidRDefault="00C110EA" w:rsidP="002220AF">
            <w:pPr>
              <w:ind w:left="-90" w:right="-48"/>
              <w:jc w:val="center"/>
              <w:rPr>
                <w:bCs/>
                <w:sz w:val="16"/>
                <w:szCs w:val="16"/>
              </w:rPr>
            </w:pPr>
          </w:p>
        </w:tc>
        <w:tc>
          <w:tcPr>
            <w:tcW w:w="284" w:type="pct"/>
            <w:noWrap/>
            <w:vAlign w:val="center"/>
          </w:tcPr>
          <w:p w:rsidR="00C110EA" w:rsidRPr="00EC30F3" w:rsidRDefault="00C110EA" w:rsidP="002220AF">
            <w:pPr>
              <w:tabs>
                <w:tab w:val="left" w:pos="1872"/>
              </w:tabs>
              <w:ind w:left="-90" w:right="-48"/>
              <w:jc w:val="center"/>
              <w:rPr>
                <w:bCs/>
                <w:sz w:val="16"/>
                <w:szCs w:val="16"/>
              </w:rPr>
            </w:pPr>
          </w:p>
        </w:tc>
        <w:tc>
          <w:tcPr>
            <w:tcW w:w="275" w:type="pct"/>
            <w:vAlign w:val="center"/>
          </w:tcPr>
          <w:p w:rsidR="00C110EA" w:rsidRPr="00EC30F3" w:rsidRDefault="00C110EA" w:rsidP="002220AF">
            <w:pPr>
              <w:ind w:left="-90" w:right="-48"/>
              <w:jc w:val="center"/>
              <w:rPr>
                <w:bCs/>
                <w:sz w:val="16"/>
                <w:szCs w:val="16"/>
              </w:rPr>
            </w:pPr>
          </w:p>
        </w:tc>
        <w:tc>
          <w:tcPr>
            <w:tcW w:w="350" w:type="pct"/>
            <w:vAlign w:val="center"/>
          </w:tcPr>
          <w:p w:rsidR="00C110EA" w:rsidRPr="00EC30F3" w:rsidRDefault="00C110EA" w:rsidP="002220AF">
            <w:pPr>
              <w:ind w:left="-90" w:right="-48"/>
              <w:jc w:val="center"/>
              <w:rPr>
                <w:bCs/>
                <w:sz w:val="16"/>
                <w:szCs w:val="16"/>
              </w:rPr>
            </w:pPr>
          </w:p>
        </w:tc>
        <w:tc>
          <w:tcPr>
            <w:tcW w:w="284" w:type="pct"/>
            <w:vAlign w:val="center"/>
          </w:tcPr>
          <w:p w:rsidR="00C110EA" w:rsidRPr="00EC30F3" w:rsidRDefault="00C110EA" w:rsidP="002220AF">
            <w:pPr>
              <w:tabs>
                <w:tab w:val="left" w:pos="1872"/>
              </w:tabs>
              <w:ind w:left="-90" w:right="-48"/>
              <w:jc w:val="center"/>
              <w:rPr>
                <w:bCs/>
                <w:sz w:val="16"/>
                <w:szCs w:val="16"/>
              </w:rPr>
            </w:pPr>
          </w:p>
        </w:tc>
        <w:tc>
          <w:tcPr>
            <w:tcW w:w="275" w:type="pct"/>
            <w:vAlign w:val="center"/>
          </w:tcPr>
          <w:p w:rsidR="00C110EA" w:rsidRPr="00EC30F3" w:rsidRDefault="00C110EA" w:rsidP="002220AF">
            <w:pPr>
              <w:ind w:left="-90" w:right="-48"/>
              <w:jc w:val="center"/>
              <w:rPr>
                <w:bCs/>
                <w:sz w:val="16"/>
                <w:szCs w:val="16"/>
              </w:rPr>
            </w:pPr>
          </w:p>
        </w:tc>
        <w:tc>
          <w:tcPr>
            <w:tcW w:w="350" w:type="pct"/>
            <w:vAlign w:val="center"/>
          </w:tcPr>
          <w:p w:rsidR="00C110EA" w:rsidRPr="00EC30F3" w:rsidRDefault="00C110EA" w:rsidP="002220AF">
            <w:pPr>
              <w:ind w:left="-90" w:right="-48"/>
              <w:jc w:val="center"/>
              <w:rPr>
                <w:bCs/>
                <w:sz w:val="16"/>
                <w:szCs w:val="16"/>
              </w:rPr>
            </w:pPr>
          </w:p>
        </w:tc>
        <w:tc>
          <w:tcPr>
            <w:tcW w:w="271" w:type="pct"/>
            <w:vAlign w:val="center"/>
          </w:tcPr>
          <w:p w:rsidR="00C110EA" w:rsidRPr="00EC30F3" w:rsidRDefault="00C110EA" w:rsidP="002220AF">
            <w:pPr>
              <w:tabs>
                <w:tab w:val="left" w:pos="1872"/>
              </w:tabs>
              <w:ind w:left="-90" w:right="-48"/>
              <w:jc w:val="center"/>
              <w:rPr>
                <w:bCs/>
                <w:sz w:val="16"/>
                <w:szCs w:val="16"/>
              </w:rPr>
            </w:pPr>
          </w:p>
        </w:tc>
      </w:tr>
      <w:tr w:rsidR="00C110EA" w:rsidRPr="00F733D7" w:rsidTr="002220AF">
        <w:trPr>
          <w:trHeight w:val="63"/>
        </w:trPr>
        <w:tc>
          <w:tcPr>
            <w:tcW w:w="283" w:type="pct"/>
          </w:tcPr>
          <w:p w:rsidR="00C110EA" w:rsidRPr="00F733D7" w:rsidRDefault="00C110EA" w:rsidP="002220AF">
            <w:pPr>
              <w:ind w:left="-90" w:right="-48"/>
              <w:outlineLvl w:val="0"/>
              <w:rPr>
                <w:b/>
                <w:bCs/>
                <w:sz w:val="16"/>
                <w:szCs w:val="16"/>
              </w:rPr>
            </w:pPr>
            <w:r w:rsidRPr="00F733D7">
              <w:rPr>
                <w:b/>
                <w:bCs/>
                <w:sz w:val="16"/>
                <w:szCs w:val="16"/>
              </w:rPr>
              <w:t>7</w:t>
            </w:r>
          </w:p>
        </w:tc>
        <w:tc>
          <w:tcPr>
            <w:tcW w:w="1625" w:type="pct"/>
            <w:noWrap/>
          </w:tcPr>
          <w:p w:rsidR="00C110EA" w:rsidRPr="00F733D7" w:rsidRDefault="00C110EA" w:rsidP="002220AF">
            <w:pPr>
              <w:ind w:left="-90" w:right="-48"/>
              <w:outlineLvl w:val="0"/>
              <w:rPr>
                <w:b/>
                <w:bCs/>
                <w:sz w:val="16"/>
                <w:szCs w:val="16"/>
              </w:rPr>
            </w:pPr>
            <w:r w:rsidRPr="00F733D7">
              <w:rPr>
                <w:b/>
                <w:bCs/>
                <w:sz w:val="16"/>
                <w:szCs w:val="16"/>
              </w:rPr>
              <w:t xml:space="preserve">Post harvest technology and value addition </w:t>
            </w:r>
          </w:p>
        </w:tc>
        <w:tc>
          <w:tcPr>
            <w:tcW w:w="377" w:type="pct"/>
          </w:tcPr>
          <w:p w:rsidR="00C110EA" w:rsidRPr="00EC30F3" w:rsidRDefault="00C110EA" w:rsidP="002220AF">
            <w:pPr>
              <w:ind w:left="-90" w:right="-48"/>
              <w:jc w:val="center"/>
              <w:rPr>
                <w:bCs/>
                <w:sz w:val="16"/>
                <w:szCs w:val="16"/>
              </w:rPr>
            </w:pPr>
          </w:p>
        </w:tc>
        <w:tc>
          <w:tcPr>
            <w:tcW w:w="275" w:type="pct"/>
            <w:noWrap/>
            <w:vAlign w:val="center"/>
          </w:tcPr>
          <w:p w:rsidR="00C110EA" w:rsidRPr="00EC30F3" w:rsidRDefault="00C110EA" w:rsidP="002220AF">
            <w:pPr>
              <w:ind w:left="-90" w:right="-48"/>
              <w:jc w:val="center"/>
              <w:rPr>
                <w:bCs/>
                <w:sz w:val="16"/>
                <w:szCs w:val="16"/>
              </w:rPr>
            </w:pPr>
          </w:p>
        </w:tc>
        <w:tc>
          <w:tcPr>
            <w:tcW w:w="351" w:type="pct"/>
            <w:noWrap/>
            <w:vAlign w:val="center"/>
          </w:tcPr>
          <w:p w:rsidR="00C110EA" w:rsidRPr="00EC30F3" w:rsidRDefault="00C110EA" w:rsidP="002220AF">
            <w:pPr>
              <w:ind w:left="-90" w:right="-48"/>
              <w:jc w:val="center"/>
              <w:rPr>
                <w:bCs/>
                <w:sz w:val="16"/>
                <w:szCs w:val="16"/>
              </w:rPr>
            </w:pPr>
          </w:p>
        </w:tc>
        <w:tc>
          <w:tcPr>
            <w:tcW w:w="284" w:type="pct"/>
            <w:noWrap/>
            <w:vAlign w:val="center"/>
          </w:tcPr>
          <w:p w:rsidR="00C110EA" w:rsidRPr="00EC30F3" w:rsidRDefault="00C110EA" w:rsidP="002220AF">
            <w:pPr>
              <w:tabs>
                <w:tab w:val="left" w:pos="1872"/>
              </w:tabs>
              <w:ind w:left="-90" w:right="-48"/>
              <w:jc w:val="center"/>
              <w:rPr>
                <w:bCs/>
                <w:sz w:val="16"/>
                <w:szCs w:val="16"/>
              </w:rPr>
            </w:pPr>
          </w:p>
        </w:tc>
        <w:tc>
          <w:tcPr>
            <w:tcW w:w="275" w:type="pct"/>
            <w:vAlign w:val="center"/>
          </w:tcPr>
          <w:p w:rsidR="00C110EA" w:rsidRPr="00EC30F3" w:rsidRDefault="00C110EA" w:rsidP="002220AF">
            <w:pPr>
              <w:ind w:left="-90" w:right="-48"/>
              <w:jc w:val="center"/>
              <w:rPr>
                <w:bCs/>
                <w:sz w:val="16"/>
                <w:szCs w:val="16"/>
              </w:rPr>
            </w:pPr>
          </w:p>
        </w:tc>
        <w:tc>
          <w:tcPr>
            <w:tcW w:w="350" w:type="pct"/>
            <w:vAlign w:val="center"/>
          </w:tcPr>
          <w:p w:rsidR="00C110EA" w:rsidRPr="00EC30F3" w:rsidRDefault="00C110EA" w:rsidP="002220AF">
            <w:pPr>
              <w:ind w:left="-90" w:right="-48"/>
              <w:jc w:val="center"/>
              <w:rPr>
                <w:bCs/>
                <w:sz w:val="16"/>
                <w:szCs w:val="16"/>
              </w:rPr>
            </w:pPr>
          </w:p>
        </w:tc>
        <w:tc>
          <w:tcPr>
            <w:tcW w:w="284" w:type="pct"/>
            <w:vAlign w:val="center"/>
          </w:tcPr>
          <w:p w:rsidR="00C110EA" w:rsidRPr="00EC30F3" w:rsidRDefault="00C110EA" w:rsidP="002220AF">
            <w:pPr>
              <w:tabs>
                <w:tab w:val="left" w:pos="1872"/>
              </w:tabs>
              <w:ind w:left="-90" w:right="-48"/>
              <w:jc w:val="center"/>
              <w:rPr>
                <w:bCs/>
                <w:sz w:val="16"/>
                <w:szCs w:val="16"/>
              </w:rPr>
            </w:pPr>
          </w:p>
        </w:tc>
        <w:tc>
          <w:tcPr>
            <w:tcW w:w="275" w:type="pct"/>
            <w:vAlign w:val="center"/>
          </w:tcPr>
          <w:p w:rsidR="00C110EA" w:rsidRPr="00EC30F3" w:rsidRDefault="00C110EA" w:rsidP="002220AF">
            <w:pPr>
              <w:ind w:left="-90" w:right="-48"/>
              <w:jc w:val="center"/>
              <w:rPr>
                <w:bCs/>
                <w:sz w:val="16"/>
                <w:szCs w:val="16"/>
              </w:rPr>
            </w:pPr>
          </w:p>
        </w:tc>
        <w:tc>
          <w:tcPr>
            <w:tcW w:w="350" w:type="pct"/>
            <w:vAlign w:val="center"/>
          </w:tcPr>
          <w:p w:rsidR="00C110EA" w:rsidRPr="00EC30F3" w:rsidRDefault="00C110EA" w:rsidP="002220AF">
            <w:pPr>
              <w:ind w:left="-90" w:right="-48"/>
              <w:jc w:val="center"/>
              <w:rPr>
                <w:bCs/>
                <w:sz w:val="16"/>
                <w:szCs w:val="16"/>
              </w:rPr>
            </w:pPr>
          </w:p>
        </w:tc>
        <w:tc>
          <w:tcPr>
            <w:tcW w:w="271" w:type="pct"/>
            <w:vAlign w:val="center"/>
          </w:tcPr>
          <w:p w:rsidR="00C110EA" w:rsidRPr="00EC30F3" w:rsidRDefault="00C110EA" w:rsidP="002220AF">
            <w:pPr>
              <w:tabs>
                <w:tab w:val="left" w:pos="1872"/>
              </w:tabs>
              <w:ind w:left="-90" w:right="-48"/>
              <w:jc w:val="center"/>
              <w:rPr>
                <w:bCs/>
                <w:sz w:val="16"/>
                <w:szCs w:val="16"/>
              </w:rPr>
            </w:pPr>
          </w:p>
        </w:tc>
      </w:tr>
      <w:tr w:rsidR="00C110EA" w:rsidRPr="00F733D7" w:rsidTr="002220AF">
        <w:trPr>
          <w:trHeight w:val="63"/>
        </w:trPr>
        <w:tc>
          <w:tcPr>
            <w:tcW w:w="283" w:type="pct"/>
          </w:tcPr>
          <w:p w:rsidR="00C110EA" w:rsidRPr="00F733D7" w:rsidRDefault="00C110EA" w:rsidP="002220AF">
            <w:pPr>
              <w:ind w:left="-90" w:right="-48"/>
              <w:outlineLvl w:val="0"/>
              <w:rPr>
                <w:sz w:val="16"/>
                <w:szCs w:val="16"/>
              </w:rPr>
            </w:pPr>
            <w:r w:rsidRPr="00F733D7">
              <w:rPr>
                <w:sz w:val="16"/>
                <w:szCs w:val="16"/>
              </w:rPr>
              <w:t>7.a.</w:t>
            </w:r>
          </w:p>
        </w:tc>
        <w:tc>
          <w:tcPr>
            <w:tcW w:w="1625" w:type="pct"/>
            <w:noWrap/>
          </w:tcPr>
          <w:p w:rsidR="00C110EA" w:rsidRPr="000349D2" w:rsidRDefault="00C110EA" w:rsidP="002220AF">
            <w:pPr>
              <w:ind w:left="-90" w:right="-48"/>
              <w:outlineLvl w:val="0"/>
              <w:rPr>
                <w:sz w:val="16"/>
                <w:szCs w:val="16"/>
              </w:rPr>
            </w:pPr>
            <w:r w:rsidRPr="000349D2">
              <w:rPr>
                <w:sz w:val="16"/>
                <w:szCs w:val="16"/>
              </w:rPr>
              <w:t>Processing and value addition</w:t>
            </w:r>
          </w:p>
        </w:tc>
        <w:tc>
          <w:tcPr>
            <w:tcW w:w="377" w:type="pct"/>
          </w:tcPr>
          <w:p w:rsidR="00C110EA" w:rsidRPr="00EC30F3" w:rsidRDefault="00C110EA" w:rsidP="002220AF">
            <w:pPr>
              <w:ind w:left="-90" w:right="-48"/>
              <w:jc w:val="center"/>
              <w:rPr>
                <w:bCs/>
                <w:sz w:val="16"/>
                <w:szCs w:val="16"/>
              </w:rPr>
            </w:pPr>
          </w:p>
        </w:tc>
        <w:tc>
          <w:tcPr>
            <w:tcW w:w="275" w:type="pct"/>
            <w:noWrap/>
            <w:vAlign w:val="center"/>
          </w:tcPr>
          <w:p w:rsidR="00C110EA" w:rsidRPr="00EC30F3" w:rsidRDefault="00C110EA" w:rsidP="002220AF">
            <w:pPr>
              <w:ind w:left="-90" w:right="-48"/>
              <w:jc w:val="center"/>
              <w:rPr>
                <w:bCs/>
                <w:sz w:val="16"/>
                <w:szCs w:val="16"/>
              </w:rPr>
            </w:pPr>
          </w:p>
        </w:tc>
        <w:tc>
          <w:tcPr>
            <w:tcW w:w="351" w:type="pct"/>
            <w:noWrap/>
            <w:vAlign w:val="center"/>
          </w:tcPr>
          <w:p w:rsidR="00C110EA" w:rsidRPr="00EC30F3" w:rsidRDefault="00C110EA" w:rsidP="002220AF">
            <w:pPr>
              <w:ind w:left="-90" w:right="-48"/>
              <w:jc w:val="center"/>
              <w:rPr>
                <w:bCs/>
                <w:sz w:val="16"/>
                <w:szCs w:val="16"/>
              </w:rPr>
            </w:pPr>
          </w:p>
        </w:tc>
        <w:tc>
          <w:tcPr>
            <w:tcW w:w="284" w:type="pct"/>
            <w:noWrap/>
            <w:vAlign w:val="center"/>
          </w:tcPr>
          <w:p w:rsidR="00C110EA" w:rsidRPr="00EC30F3" w:rsidRDefault="00C110EA" w:rsidP="002220AF">
            <w:pPr>
              <w:tabs>
                <w:tab w:val="left" w:pos="1872"/>
              </w:tabs>
              <w:ind w:left="-90" w:right="-48"/>
              <w:jc w:val="center"/>
              <w:rPr>
                <w:bCs/>
                <w:sz w:val="16"/>
                <w:szCs w:val="16"/>
              </w:rPr>
            </w:pPr>
          </w:p>
        </w:tc>
        <w:tc>
          <w:tcPr>
            <w:tcW w:w="275" w:type="pct"/>
            <w:vAlign w:val="center"/>
          </w:tcPr>
          <w:p w:rsidR="00C110EA" w:rsidRPr="00EC30F3" w:rsidRDefault="00C110EA" w:rsidP="002220AF">
            <w:pPr>
              <w:ind w:left="-90" w:right="-48"/>
              <w:jc w:val="center"/>
              <w:rPr>
                <w:bCs/>
                <w:sz w:val="16"/>
                <w:szCs w:val="16"/>
              </w:rPr>
            </w:pPr>
          </w:p>
        </w:tc>
        <w:tc>
          <w:tcPr>
            <w:tcW w:w="350" w:type="pct"/>
            <w:vAlign w:val="center"/>
          </w:tcPr>
          <w:p w:rsidR="00C110EA" w:rsidRPr="00EC30F3" w:rsidRDefault="00C110EA" w:rsidP="002220AF">
            <w:pPr>
              <w:ind w:left="-90" w:right="-48"/>
              <w:jc w:val="center"/>
              <w:rPr>
                <w:bCs/>
                <w:sz w:val="16"/>
                <w:szCs w:val="16"/>
              </w:rPr>
            </w:pPr>
          </w:p>
        </w:tc>
        <w:tc>
          <w:tcPr>
            <w:tcW w:w="284" w:type="pct"/>
            <w:vAlign w:val="center"/>
          </w:tcPr>
          <w:p w:rsidR="00C110EA" w:rsidRPr="00EC30F3" w:rsidRDefault="00C110EA" w:rsidP="002220AF">
            <w:pPr>
              <w:tabs>
                <w:tab w:val="left" w:pos="1872"/>
              </w:tabs>
              <w:ind w:left="-90" w:right="-48"/>
              <w:jc w:val="center"/>
              <w:rPr>
                <w:bCs/>
                <w:sz w:val="16"/>
                <w:szCs w:val="16"/>
              </w:rPr>
            </w:pPr>
          </w:p>
        </w:tc>
        <w:tc>
          <w:tcPr>
            <w:tcW w:w="275" w:type="pct"/>
            <w:vAlign w:val="center"/>
          </w:tcPr>
          <w:p w:rsidR="00C110EA" w:rsidRPr="00EC30F3" w:rsidRDefault="00C110EA" w:rsidP="002220AF">
            <w:pPr>
              <w:ind w:left="-90" w:right="-48"/>
              <w:jc w:val="center"/>
              <w:rPr>
                <w:bCs/>
                <w:sz w:val="16"/>
                <w:szCs w:val="16"/>
              </w:rPr>
            </w:pPr>
          </w:p>
        </w:tc>
        <w:tc>
          <w:tcPr>
            <w:tcW w:w="350" w:type="pct"/>
            <w:vAlign w:val="center"/>
          </w:tcPr>
          <w:p w:rsidR="00C110EA" w:rsidRPr="00EC30F3" w:rsidRDefault="00C110EA" w:rsidP="002220AF">
            <w:pPr>
              <w:ind w:left="-90" w:right="-48"/>
              <w:jc w:val="center"/>
              <w:rPr>
                <w:bCs/>
                <w:sz w:val="16"/>
                <w:szCs w:val="16"/>
              </w:rPr>
            </w:pPr>
          </w:p>
        </w:tc>
        <w:tc>
          <w:tcPr>
            <w:tcW w:w="271" w:type="pct"/>
            <w:vAlign w:val="center"/>
          </w:tcPr>
          <w:p w:rsidR="00C110EA" w:rsidRPr="00EC30F3" w:rsidRDefault="00C110EA" w:rsidP="002220AF">
            <w:pPr>
              <w:tabs>
                <w:tab w:val="left" w:pos="1872"/>
              </w:tabs>
              <w:ind w:left="-90" w:right="-48"/>
              <w:jc w:val="center"/>
              <w:rPr>
                <w:bCs/>
                <w:sz w:val="16"/>
                <w:szCs w:val="16"/>
              </w:rPr>
            </w:pPr>
          </w:p>
        </w:tc>
      </w:tr>
      <w:tr w:rsidR="00C110EA" w:rsidRPr="00F733D7" w:rsidTr="002220AF">
        <w:trPr>
          <w:trHeight w:val="63"/>
        </w:trPr>
        <w:tc>
          <w:tcPr>
            <w:tcW w:w="283" w:type="pct"/>
          </w:tcPr>
          <w:p w:rsidR="00C110EA" w:rsidRPr="00F733D7" w:rsidRDefault="00C110EA" w:rsidP="002220AF">
            <w:pPr>
              <w:ind w:left="-90" w:right="-48"/>
              <w:outlineLvl w:val="0"/>
              <w:rPr>
                <w:sz w:val="16"/>
                <w:szCs w:val="16"/>
              </w:rPr>
            </w:pPr>
            <w:r w:rsidRPr="00F733D7">
              <w:rPr>
                <w:sz w:val="16"/>
                <w:szCs w:val="16"/>
              </w:rPr>
              <w:t>7.b.</w:t>
            </w:r>
          </w:p>
        </w:tc>
        <w:tc>
          <w:tcPr>
            <w:tcW w:w="1625" w:type="pct"/>
            <w:noWrap/>
          </w:tcPr>
          <w:p w:rsidR="00C110EA" w:rsidRPr="00F733D7" w:rsidRDefault="00C110EA" w:rsidP="002220AF">
            <w:pPr>
              <w:ind w:left="-90" w:right="-48"/>
              <w:outlineLvl w:val="0"/>
              <w:rPr>
                <w:sz w:val="16"/>
                <w:szCs w:val="16"/>
              </w:rPr>
            </w:pPr>
            <w:r w:rsidRPr="00F733D7">
              <w:rPr>
                <w:sz w:val="16"/>
                <w:szCs w:val="16"/>
              </w:rPr>
              <w:t>Others (pl.specify)</w:t>
            </w:r>
          </w:p>
        </w:tc>
        <w:tc>
          <w:tcPr>
            <w:tcW w:w="377" w:type="pct"/>
          </w:tcPr>
          <w:p w:rsidR="00C110EA" w:rsidRPr="00683A19" w:rsidRDefault="00C110EA" w:rsidP="002220AF">
            <w:pPr>
              <w:ind w:left="-90" w:right="-48"/>
              <w:jc w:val="center"/>
              <w:rPr>
                <w:bCs/>
                <w:sz w:val="16"/>
                <w:szCs w:val="16"/>
              </w:rPr>
            </w:pPr>
          </w:p>
        </w:tc>
        <w:tc>
          <w:tcPr>
            <w:tcW w:w="275" w:type="pct"/>
            <w:noWrap/>
            <w:vAlign w:val="center"/>
          </w:tcPr>
          <w:p w:rsidR="00C110EA" w:rsidRPr="00683A19" w:rsidRDefault="00C110EA" w:rsidP="002220AF">
            <w:pPr>
              <w:ind w:left="-90" w:right="-48"/>
              <w:jc w:val="center"/>
              <w:rPr>
                <w:bCs/>
                <w:sz w:val="16"/>
                <w:szCs w:val="16"/>
              </w:rPr>
            </w:pPr>
          </w:p>
        </w:tc>
        <w:tc>
          <w:tcPr>
            <w:tcW w:w="351" w:type="pct"/>
            <w:noWrap/>
            <w:vAlign w:val="center"/>
          </w:tcPr>
          <w:p w:rsidR="00C110EA" w:rsidRPr="00683A19" w:rsidRDefault="00C110EA" w:rsidP="002220AF">
            <w:pPr>
              <w:ind w:left="-90" w:right="-48"/>
              <w:jc w:val="center"/>
              <w:rPr>
                <w:bCs/>
                <w:sz w:val="16"/>
                <w:szCs w:val="16"/>
              </w:rPr>
            </w:pPr>
          </w:p>
        </w:tc>
        <w:tc>
          <w:tcPr>
            <w:tcW w:w="284" w:type="pct"/>
            <w:noWrap/>
            <w:vAlign w:val="center"/>
          </w:tcPr>
          <w:p w:rsidR="00C110EA" w:rsidRPr="00683A19" w:rsidRDefault="00C110EA" w:rsidP="002220AF">
            <w:pPr>
              <w:tabs>
                <w:tab w:val="left" w:pos="1872"/>
              </w:tabs>
              <w:ind w:left="-90" w:right="-48"/>
              <w:jc w:val="center"/>
              <w:rPr>
                <w:bCs/>
                <w:sz w:val="16"/>
                <w:szCs w:val="16"/>
              </w:rPr>
            </w:pPr>
          </w:p>
        </w:tc>
        <w:tc>
          <w:tcPr>
            <w:tcW w:w="275" w:type="pct"/>
            <w:vAlign w:val="center"/>
          </w:tcPr>
          <w:p w:rsidR="00C110EA" w:rsidRPr="00683A19" w:rsidRDefault="00C110EA" w:rsidP="002220AF">
            <w:pPr>
              <w:ind w:left="-90" w:right="-48"/>
              <w:jc w:val="center"/>
              <w:rPr>
                <w:bCs/>
                <w:sz w:val="16"/>
                <w:szCs w:val="16"/>
              </w:rPr>
            </w:pPr>
          </w:p>
        </w:tc>
        <w:tc>
          <w:tcPr>
            <w:tcW w:w="350" w:type="pct"/>
            <w:vAlign w:val="center"/>
          </w:tcPr>
          <w:p w:rsidR="00C110EA" w:rsidRPr="00683A19" w:rsidRDefault="00C110EA" w:rsidP="002220AF">
            <w:pPr>
              <w:ind w:left="-90" w:right="-48"/>
              <w:jc w:val="center"/>
              <w:rPr>
                <w:bCs/>
                <w:sz w:val="16"/>
                <w:szCs w:val="16"/>
              </w:rPr>
            </w:pPr>
          </w:p>
        </w:tc>
        <w:tc>
          <w:tcPr>
            <w:tcW w:w="284" w:type="pct"/>
            <w:vAlign w:val="center"/>
          </w:tcPr>
          <w:p w:rsidR="00C110EA" w:rsidRPr="00683A19" w:rsidRDefault="00C110EA" w:rsidP="002220AF">
            <w:pPr>
              <w:tabs>
                <w:tab w:val="left" w:pos="1872"/>
              </w:tabs>
              <w:ind w:left="-90" w:right="-48"/>
              <w:jc w:val="center"/>
              <w:rPr>
                <w:bCs/>
                <w:sz w:val="16"/>
                <w:szCs w:val="16"/>
              </w:rPr>
            </w:pPr>
          </w:p>
        </w:tc>
        <w:tc>
          <w:tcPr>
            <w:tcW w:w="275" w:type="pct"/>
            <w:vAlign w:val="center"/>
          </w:tcPr>
          <w:p w:rsidR="00C110EA" w:rsidRPr="00683A19" w:rsidRDefault="00C110EA" w:rsidP="002220AF">
            <w:pPr>
              <w:ind w:left="-90" w:right="-48"/>
              <w:jc w:val="center"/>
              <w:rPr>
                <w:bCs/>
                <w:sz w:val="16"/>
                <w:szCs w:val="16"/>
              </w:rPr>
            </w:pPr>
          </w:p>
        </w:tc>
        <w:tc>
          <w:tcPr>
            <w:tcW w:w="350" w:type="pct"/>
            <w:vAlign w:val="center"/>
          </w:tcPr>
          <w:p w:rsidR="00C110EA" w:rsidRPr="00683A19" w:rsidRDefault="00C110EA" w:rsidP="002220AF">
            <w:pPr>
              <w:ind w:left="-90" w:right="-48"/>
              <w:jc w:val="center"/>
              <w:rPr>
                <w:bCs/>
                <w:sz w:val="16"/>
                <w:szCs w:val="16"/>
              </w:rPr>
            </w:pPr>
          </w:p>
        </w:tc>
        <w:tc>
          <w:tcPr>
            <w:tcW w:w="271" w:type="pct"/>
            <w:vAlign w:val="center"/>
          </w:tcPr>
          <w:p w:rsidR="00C110EA" w:rsidRPr="00683A19" w:rsidRDefault="00C110EA" w:rsidP="002220AF">
            <w:pPr>
              <w:tabs>
                <w:tab w:val="left" w:pos="1872"/>
              </w:tabs>
              <w:ind w:left="-90" w:right="-48"/>
              <w:jc w:val="center"/>
              <w:rPr>
                <w:bCs/>
                <w:sz w:val="16"/>
                <w:szCs w:val="16"/>
              </w:rPr>
            </w:pPr>
          </w:p>
        </w:tc>
      </w:tr>
      <w:tr w:rsidR="00C110EA" w:rsidRPr="00F733D7" w:rsidTr="002220AF">
        <w:trPr>
          <w:trHeight w:val="63"/>
        </w:trPr>
        <w:tc>
          <w:tcPr>
            <w:tcW w:w="283" w:type="pct"/>
          </w:tcPr>
          <w:p w:rsidR="00C110EA" w:rsidRPr="00F733D7" w:rsidRDefault="00C110EA" w:rsidP="002220AF">
            <w:pPr>
              <w:ind w:left="-90" w:right="-48"/>
              <w:outlineLvl w:val="0"/>
              <w:rPr>
                <w:b/>
                <w:bCs/>
                <w:sz w:val="16"/>
                <w:szCs w:val="16"/>
              </w:rPr>
            </w:pPr>
            <w:r w:rsidRPr="00F733D7">
              <w:rPr>
                <w:b/>
                <w:bCs/>
                <w:sz w:val="16"/>
                <w:szCs w:val="16"/>
              </w:rPr>
              <w:t>8</w:t>
            </w:r>
          </w:p>
        </w:tc>
        <w:tc>
          <w:tcPr>
            <w:tcW w:w="1625" w:type="pct"/>
            <w:noWrap/>
          </w:tcPr>
          <w:p w:rsidR="00C110EA" w:rsidRPr="00F733D7" w:rsidRDefault="00C110EA" w:rsidP="002220AF">
            <w:pPr>
              <w:ind w:left="-90" w:right="-48"/>
              <w:outlineLvl w:val="0"/>
              <w:rPr>
                <w:b/>
                <w:bCs/>
                <w:sz w:val="16"/>
                <w:szCs w:val="16"/>
              </w:rPr>
            </w:pPr>
            <w:r w:rsidRPr="00F733D7">
              <w:rPr>
                <w:b/>
                <w:bCs/>
                <w:sz w:val="16"/>
                <w:szCs w:val="16"/>
              </w:rPr>
              <w:t>Farm machinery</w:t>
            </w:r>
          </w:p>
        </w:tc>
        <w:tc>
          <w:tcPr>
            <w:tcW w:w="377" w:type="pct"/>
          </w:tcPr>
          <w:p w:rsidR="00C110EA" w:rsidRPr="00683A19" w:rsidRDefault="00C110EA" w:rsidP="002220AF">
            <w:pPr>
              <w:ind w:left="-90" w:right="-48"/>
              <w:jc w:val="center"/>
              <w:rPr>
                <w:bCs/>
                <w:sz w:val="16"/>
                <w:szCs w:val="16"/>
              </w:rPr>
            </w:pPr>
          </w:p>
        </w:tc>
        <w:tc>
          <w:tcPr>
            <w:tcW w:w="275" w:type="pct"/>
            <w:noWrap/>
            <w:vAlign w:val="center"/>
          </w:tcPr>
          <w:p w:rsidR="00C110EA" w:rsidRPr="00683A19" w:rsidRDefault="00C110EA" w:rsidP="002220AF">
            <w:pPr>
              <w:ind w:left="-90" w:right="-48"/>
              <w:jc w:val="center"/>
              <w:rPr>
                <w:bCs/>
                <w:sz w:val="16"/>
                <w:szCs w:val="16"/>
              </w:rPr>
            </w:pPr>
          </w:p>
        </w:tc>
        <w:tc>
          <w:tcPr>
            <w:tcW w:w="351" w:type="pct"/>
            <w:noWrap/>
            <w:vAlign w:val="center"/>
          </w:tcPr>
          <w:p w:rsidR="00C110EA" w:rsidRPr="00683A19" w:rsidRDefault="00C110EA" w:rsidP="002220AF">
            <w:pPr>
              <w:ind w:left="-90" w:right="-48"/>
              <w:jc w:val="center"/>
              <w:rPr>
                <w:bCs/>
                <w:sz w:val="16"/>
                <w:szCs w:val="16"/>
              </w:rPr>
            </w:pPr>
          </w:p>
        </w:tc>
        <w:tc>
          <w:tcPr>
            <w:tcW w:w="284" w:type="pct"/>
            <w:noWrap/>
            <w:vAlign w:val="center"/>
          </w:tcPr>
          <w:p w:rsidR="00C110EA" w:rsidRPr="00683A19" w:rsidRDefault="00C110EA" w:rsidP="002220AF">
            <w:pPr>
              <w:tabs>
                <w:tab w:val="left" w:pos="1872"/>
              </w:tabs>
              <w:ind w:left="-90" w:right="-48"/>
              <w:jc w:val="center"/>
              <w:rPr>
                <w:bCs/>
                <w:sz w:val="16"/>
                <w:szCs w:val="16"/>
              </w:rPr>
            </w:pPr>
          </w:p>
        </w:tc>
        <w:tc>
          <w:tcPr>
            <w:tcW w:w="275" w:type="pct"/>
            <w:vAlign w:val="center"/>
          </w:tcPr>
          <w:p w:rsidR="00C110EA" w:rsidRPr="00683A19" w:rsidRDefault="00C110EA" w:rsidP="002220AF">
            <w:pPr>
              <w:ind w:left="-90" w:right="-48"/>
              <w:jc w:val="center"/>
              <w:rPr>
                <w:bCs/>
                <w:sz w:val="16"/>
                <w:szCs w:val="16"/>
              </w:rPr>
            </w:pPr>
          </w:p>
        </w:tc>
        <w:tc>
          <w:tcPr>
            <w:tcW w:w="350" w:type="pct"/>
            <w:vAlign w:val="center"/>
          </w:tcPr>
          <w:p w:rsidR="00C110EA" w:rsidRPr="00683A19" w:rsidRDefault="00C110EA" w:rsidP="002220AF">
            <w:pPr>
              <w:ind w:left="-90" w:right="-48"/>
              <w:jc w:val="center"/>
              <w:rPr>
                <w:bCs/>
                <w:sz w:val="16"/>
                <w:szCs w:val="16"/>
              </w:rPr>
            </w:pPr>
          </w:p>
        </w:tc>
        <w:tc>
          <w:tcPr>
            <w:tcW w:w="284" w:type="pct"/>
            <w:vAlign w:val="center"/>
          </w:tcPr>
          <w:p w:rsidR="00C110EA" w:rsidRPr="00683A19" w:rsidRDefault="00C110EA" w:rsidP="002220AF">
            <w:pPr>
              <w:tabs>
                <w:tab w:val="left" w:pos="1872"/>
              </w:tabs>
              <w:ind w:left="-90" w:right="-48"/>
              <w:jc w:val="center"/>
              <w:rPr>
                <w:bCs/>
                <w:sz w:val="16"/>
                <w:szCs w:val="16"/>
              </w:rPr>
            </w:pPr>
          </w:p>
        </w:tc>
        <w:tc>
          <w:tcPr>
            <w:tcW w:w="275" w:type="pct"/>
            <w:vAlign w:val="center"/>
          </w:tcPr>
          <w:p w:rsidR="00C110EA" w:rsidRPr="00683A19" w:rsidRDefault="00C110EA" w:rsidP="002220AF">
            <w:pPr>
              <w:ind w:left="-90" w:right="-48"/>
              <w:jc w:val="center"/>
              <w:rPr>
                <w:bCs/>
                <w:sz w:val="16"/>
                <w:szCs w:val="16"/>
              </w:rPr>
            </w:pPr>
          </w:p>
        </w:tc>
        <w:tc>
          <w:tcPr>
            <w:tcW w:w="350" w:type="pct"/>
            <w:vAlign w:val="center"/>
          </w:tcPr>
          <w:p w:rsidR="00C110EA" w:rsidRPr="00683A19" w:rsidRDefault="00C110EA" w:rsidP="002220AF">
            <w:pPr>
              <w:ind w:left="-90" w:right="-48"/>
              <w:jc w:val="center"/>
              <w:rPr>
                <w:bCs/>
                <w:sz w:val="16"/>
                <w:szCs w:val="16"/>
              </w:rPr>
            </w:pPr>
          </w:p>
        </w:tc>
        <w:tc>
          <w:tcPr>
            <w:tcW w:w="271" w:type="pct"/>
            <w:vAlign w:val="center"/>
          </w:tcPr>
          <w:p w:rsidR="00C110EA" w:rsidRPr="00683A19" w:rsidRDefault="00C110EA" w:rsidP="002220AF">
            <w:pPr>
              <w:tabs>
                <w:tab w:val="left" w:pos="1872"/>
              </w:tabs>
              <w:ind w:left="-90" w:right="-48"/>
              <w:jc w:val="center"/>
              <w:rPr>
                <w:bCs/>
                <w:sz w:val="16"/>
                <w:szCs w:val="16"/>
              </w:rPr>
            </w:pPr>
          </w:p>
        </w:tc>
      </w:tr>
      <w:tr w:rsidR="00C110EA" w:rsidRPr="00F733D7" w:rsidTr="002220AF">
        <w:trPr>
          <w:trHeight w:val="63"/>
        </w:trPr>
        <w:tc>
          <w:tcPr>
            <w:tcW w:w="283" w:type="pct"/>
          </w:tcPr>
          <w:p w:rsidR="00C110EA" w:rsidRPr="00F733D7" w:rsidRDefault="00C110EA" w:rsidP="002220AF">
            <w:pPr>
              <w:ind w:left="-90" w:right="-48"/>
              <w:outlineLvl w:val="0"/>
              <w:rPr>
                <w:sz w:val="16"/>
                <w:szCs w:val="16"/>
              </w:rPr>
            </w:pPr>
            <w:r w:rsidRPr="00F733D7">
              <w:rPr>
                <w:sz w:val="16"/>
                <w:szCs w:val="16"/>
              </w:rPr>
              <w:t>8.a.</w:t>
            </w:r>
          </w:p>
        </w:tc>
        <w:tc>
          <w:tcPr>
            <w:tcW w:w="1625" w:type="pct"/>
            <w:noWrap/>
          </w:tcPr>
          <w:p w:rsidR="00C110EA" w:rsidRPr="00F733D7" w:rsidRDefault="00C110EA" w:rsidP="002220AF">
            <w:pPr>
              <w:ind w:left="-90" w:right="-48"/>
              <w:outlineLvl w:val="0"/>
              <w:rPr>
                <w:bCs/>
                <w:sz w:val="16"/>
                <w:szCs w:val="16"/>
              </w:rPr>
            </w:pPr>
            <w:r w:rsidRPr="00F733D7">
              <w:rPr>
                <w:bCs/>
                <w:sz w:val="16"/>
                <w:szCs w:val="16"/>
              </w:rPr>
              <w:t>Farm machinery, tools and implements</w:t>
            </w:r>
          </w:p>
        </w:tc>
        <w:tc>
          <w:tcPr>
            <w:tcW w:w="377" w:type="pct"/>
          </w:tcPr>
          <w:p w:rsidR="00C110EA" w:rsidRPr="00683A19" w:rsidRDefault="00C110EA" w:rsidP="002220AF">
            <w:pPr>
              <w:ind w:left="-90" w:right="-48"/>
              <w:jc w:val="center"/>
              <w:rPr>
                <w:bCs/>
                <w:sz w:val="16"/>
                <w:szCs w:val="16"/>
              </w:rPr>
            </w:pPr>
          </w:p>
        </w:tc>
        <w:tc>
          <w:tcPr>
            <w:tcW w:w="275" w:type="pct"/>
            <w:noWrap/>
            <w:vAlign w:val="center"/>
          </w:tcPr>
          <w:p w:rsidR="00C110EA" w:rsidRPr="00683A19" w:rsidRDefault="00C110EA" w:rsidP="002220AF">
            <w:pPr>
              <w:ind w:left="-90" w:right="-48"/>
              <w:jc w:val="center"/>
              <w:rPr>
                <w:bCs/>
                <w:sz w:val="16"/>
                <w:szCs w:val="16"/>
              </w:rPr>
            </w:pPr>
          </w:p>
        </w:tc>
        <w:tc>
          <w:tcPr>
            <w:tcW w:w="351" w:type="pct"/>
            <w:noWrap/>
            <w:vAlign w:val="center"/>
          </w:tcPr>
          <w:p w:rsidR="00C110EA" w:rsidRPr="00683A19" w:rsidRDefault="00C110EA" w:rsidP="002220AF">
            <w:pPr>
              <w:ind w:left="-90" w:right="-48"/>
              <w:jc w:val="center"/>
              <w:rPr>
                <w:bCs/>
                <w:sz w:val="16"/>
                <w:szCs w:val="16"/>
              </w:rPr>
            </w:pPr>
          </w:p>
        </w:tc>
        <w:tc>
          <w:tcPr>
            <w:tcW w:w="284" w:type="pct"/>
            <w:noWrap/>
            <w:vAlign w:val="center"/>
          </w:tcPr>
          <w:p w:rsidR="00C110EA" w:rsidRPr="00683A19" w:rsidRDefault="00C110EA" w:rsidP="002220AF">
            <w:pPr>
              <w:tabs>
                <w:tab w:val="left" w:pos="1872"/>
              </w:tabs>
              <w:ind w:left="-90" w:right="-48"/>
              <w:jc w:val="center"/>
              <w:rPr>
                <w:bCs/>
                <w:sz w:val="16"/>
                <w:szCs w:val="16"/>
              </w:rPr>
            </w:pPr>
          </w:p>
        </w:tc>
        <w:tc>
          <w:tcPr>
            <w:tcW w:w="275" w:type="pct"/>
            <w:vAlign w:val="center"/>
          </w:tcPr>
          <w:p w:rsidR="00C110EA" w:rsidRPr="00683A19" w:rsidRDefault="00C110EA" w:rsidP="002220AF">
            <w:pPr>
              <w:ind w:left="-90" w:right="-48"/>
              <w:jc w:val="center"/>
              <w:rPr>
                <w:bCs/>
                <w:sz w:val="16"/>
                <w:szCs w:val="16"/>
              </w:rPr>
            </w:pPr>
          </w:p>
        </w:tc>
        <w:tc>
          <w:tcPr>
            <w:tcW w:w="350" w:type="pct"/>
            <w:vAlign w:val="center"/>
          </w:tcPr>
          <w:p w:rsidR="00C110EA" w:rsidRPr="00683A19" w:rsidRDefault="00C110EA" w:rsidP="002220AF">
            <w:pPr>
              <w:ind w:left="-90" w:right="-48"/>
              <w:jc w:val="center"/>
              <w:rPr>
                <w:bCs/>
                <w:sz w:val="16"/>
                <w:szCs w:val="16"/>
              </w:rPr>
            </w:pPr>
          </w:p>
        </w:tc>
        <w:tc>
          <w:tcPr>
            <w:tcW w:w="284" w:type="pct"/>
            <w:vAlign w:val="center"/>
          </w:tcPr>
          <w:p w:rsidR="00C110EA" w:rsidRPr="00683A19" w:rsidRDefault="00C110EA" w:rsidP="002220AF">
            <w:pPr>
              <w:tabs>
                <w:tab w:val="left" w:pos="1872"/>
              </w:tabs>
              <w:ind w:left="-90" w:right="-48"/>
              <w:jc w:val="center"/>
              <w:rPr>
                <w:bCs/>
                <w:sz w:val="16"/>
                <w:szCs w:val="16"/>
              </w:rPr>
            </w:pPr>
          </w:p>
        </w:tc>
        <w:tc>
          <w:tcPr>
            <w:tcW w:w="275" w:type="pct"/>
            <w:vAlign w:val="center"/>
          </w:tcPr>
          <w:p w:rsidR="00C110EA" w:rsidRPr="00683A19" w:rsidRDefault="00C110EA" w:rsidP="002220AF">
            <w:pPr>
              <w:ind w:left="-90" w:right="-48"/>
              <w:jc w:val="center"/>
              <w:rPr>
                <w:bCs/>
                <w:sz w:val="16"/>
                <w:szCs w:val="16"/>
              </w:rPr>
            </w:pPr>
          </w:p>
        </w:tc>
        <w:tc>
          <w:tcPr>
            <w:tcW w:w="350" w:type="pct"/>
            <w:vAlign w:val="center"/>
          </w:tcPr>
          <w:p w:rsidR="00C110EA" w:rsidRPr="00683A19" w:rsidRDefault="00C110EA" w:rsidP="002220AF">
            <w:pPr>
              <w:ind w:left="-90" w:right="-48"/>
              <w:jc w:val="center"/>
              <w:rPr>
                <w:bCs/>
                <w:sz w:val="16"/>
                <w:szCs w:val="16"/>
              </w:rPr>
            </w:pPr>
          </w:p>
        </w:tc>
        <w:tc>
          <w:tcPr>
            <w:tcW w:w="271" w:type="pct"/>
            <w:vAlign w:val="center"/>
          </w:tcPr>
          <w:p w:rsidR="00C110EA" w:rsidRPr="00683A19" w:rsidRDefault="00C110EA" w:rsidP="002220AF">
            <w:pPr>
              <w:tabs>
                <w:tab w:val="left" w:pos="1872"/>
              </w:tabs>
              <w:ind w:left="-90" w:right="-48"/>
              <w:jc w:val="center"/>
              <w:rPr>
                <w:bCs/>
                <w:sz w:val="16"/>
                <w:szCs w:val="16"/>
              </w:rPr>
            </w:pPr>
          </w:p>
        </w:tc>
      </w:tr>
      <w:tr w:rsidR="00C110EA" w:rsidRPr="00F733D7" w:rsidTr="002220AF">
        <w:trPr>
          <w:trHeight w:val="63"/>
        </w:trPr>
        <w:tc>
          <w:tcPr>
            <w:tcW w:w="283" w:type="pct"/>
          </w:tcPr>
          <w:p w:rsidR="00C110EA" w:rsidRPr="00F733D7" w:rsidRDefault="00C110EA" w:rsidP="002220AF">
            <w:pPr>
              <w:ind w:left="-90" w:right="-48"/>
              <w:outlineLvl w:val="0"/>
              <w:rPr>
                <w:sz w:val="16"/>
                <w:szCs w:val="16"/>
              </w:rPr>
            </w:pPr>
            <w:r w:rsidRPr="00F733D7">
              <w:rPr>
                <w:sz w:val="16"/>
                <w:szCs w:val="16"/>
              </w:rPr>
              <w:t>8.b.</w:t>
            </w:r>
          </w:p>
        </w:tc>
        <w:tc>
          <w:tcPr>
            <w:tcW w:w="1625" w:type="pct"/>
            <w:noWrap/>
          </w:tcPr>
          <w:p w:rsidR="00C110EA" w:rsidRPr="00F733D7" w:rsidRDefault="00C110EA" w:rsidP="002220AF">
            <w:pPr>
              <w:ind w:left="-90" w:right="-48"/>
              <w:outlineLvl w:val="0"/>
              <w:rPr>
                <w:bCs/>
                <w:sz w:val="16"/>
                <w:szCs w:val="16"/>
              </w:rPr>
            </w:pPr>
            <w:r w:rsidRPr="00F733D7">
              <w:rPr>
                <w:bCs/>
                <w:sz w:val="16"/>
                <w:szCs w:val="16"/>
              </w:rPr>
              <w:t>Others (pl.specify)</w:t>
            </w:r>
          </w:p>
        </w:tc>
        <w:tc>
          <w:tcPr>
            <w:tcW w:w="377" w:type="pct"/>
          </w:tcPr>
          <w:p w:rsidR="00C110EA" w:rsidRPr="00683A19" w:rsidRDefault="00C110EA" w:rsidP="002220AF">
            <w:pPr>
              <w:ind w:left="-90" w:right="-48"/>
              <w:jc w:val="center"/>
              <w:rPr>
                <w:bCs/>
                <w:sz w:val="16"/>
                <w:szCs w:val="16"/>
              </w:rPr>
            </w:pPr>
          </w:p>
        </w:tc>
        <w:tc>
          <w:tcPr>
            <w:tcW w:w="275" w:type="pct"/>
            <w:noWrap/>
            <w:vAlign w:val="center"/>
          </w:tcPr>
          <w:p w:rsidR="00C110EA" w:rsidRPr="00683A19" w:rsidRDefault="00C110EA" w:rsidP="002220AF">
            <w:pPr>
              <w:ind w:left="-90" w:right="-48"/>
              <w:jc w:val="center"/>
              <w:rPr>
                <w:bCs/>
                <w:sz w:val="16"/>
                <w:szCs w:val="16"/>
              </w:rPr>
            </w:pPr>
          </w:p>
        </w:tc>
        <w:tc>
          <w:tcPr>
            <w:tcW w:w="351" w:type="pct"/>
            <w:noWrap/>
            <w:vAlign w:val="center"/>
          </w:tcPr>
          <w:p w:rsidR="00C110EA" w:rsidRPr="00683A19" w:rsidRDefault="00C110EA" w:rsidP="002220AF">
            <w:pPr>
              <w:ind w:left="-90" w:right="-48"/>
              <w:jc w:val="center"/>
              <w:rPr>
                <w:bCs/>
                <w:sz w:val="16"/>
                <w:szCs w:val="16"/>
              </w:rPr>
            </w:pPr>
          </w:p>
        </w:tc>
        <w:tc>
          <w:tcPr>
            <w:tcW w:w="284" w:type="pct"/>
            <w:noWrap/>
            <w:vAlign w:val="center"/>
          </w:tcPr>
          <w:p w:rsidR="00C110EA" w:rsidRPr="00683A19" w:rsidRDefault="00C110EA" w:rsidP="002220AF">
            <w:pPr>
              <w:tabs>
                <w:tab w:val="left" w:pos="1872"/>
              </w:tabs>
              <w:ind w:left="-90" w:right="-48"/>
              <w:jc w:val="center"/>
              <w:rPr>
                <w:bCs/>
                <w:sz w:val="16"/>
                <w:szCs w:val="16"/>
              </w:rPr>
            </w:pPr>
          </w:p>
        </w:tc>
        <w:tc>
          <w:tcPr>
            <w:tcW w:w="275" w:type="pct"/>
            <w:vAlign w:val="center"/>
          </w:tcPr>
          <w:p w:rsidR="00C110EA" w:rsidRPr="00683A19" w:rsidRDefault="00C110EA" w:rsidP="002220AF">
            <w:pPr>
              <w:ind w:left="-90" w:right="-48"/>
              <w:jc w:val="center"/>
              <w:rPr>
                <w:bCs/>
                <w:sz w:val="16"/>
                <w:szCs w:val="16"/>
              </w:rPr>
            </w:pPr>
          </w:p>
        </w:tc>
        <w:tc>
          <w:tcPr>
            <w:tcW w:w="350" w:type="pct"/>
            <w:vAlign w:val="center"/>
          </w:tcPr>
          <w:p w:rsidR="00C110EA" w:rsidRPr="00683A19" w:rsidRDefault="00C110EA" w:rsidP="002220AF">
            <w:pPr>
              <w:ind w:left="-90" w:right="-48"/>
              <w:jc w:val="center"/>
              <w:rPr>
                <w:bCs/>
                <w:sz w:val="16"/>
                <w:szCs w:val="16"/>
              </w:rPr>
            </w:pPr>
          </w:p>
        </w:tc>
        <w:tc>
          <w:tcPr>
            <w:tcW w:w="284" w:type="pct"/>
            <w:vAlign w:val="center"/>
          </w:tcPr>
          <w:p w:rsidR="00C110EA" w:rsidRPr="00683A19" w:rsidRDefault="00C110EA" w:rsidP="002220AF">
            <w:pPr>
              <w:tabs>
                <w:tab w:val="left" w:pos="1872"/>
              </w:tabs>
              <w:ind w:left="-90" w:right="-48"/>
              <w:jc w:val="center"/>
              <w:rPr>
                <w:bCs/>
                <w:sz w:val="16"/>
                <w:szCs w:val="16"/>
              </w:rPr>
            </w:pPr>
          </w:p>
        </w:tc>
        <w:tc>
          <w:tcPr>
            <w:tcW w:w="275" w:type="pct"/>
            <w:vAlign w:val="center"/>
          </w:tcPr>
          <w:p w:rsidR="00C110EA" w:rsidRPr="00683A19" w:rsidRDefault="00C110EA" w:rsidP="002220AF">
            <w:pPr>
              <w:ind w:left="-90" w:right="-48"/>
              <w:jc w:val="center"/>
              <w:rPr>
                <w:bCs/>
                <w:sz w:val="16"/>
                <w:szCs w:val="16"/>
              </w:rPr>
            </w:pPr>
          </w:p>
        </w:tc>
        <w:tc>
          <w:tcPr>
            <w:tcW w:w="350" w:type="pct"/>
            <w:vAlign w:val="center"/>
          </w:tcPr>
          <w:p w:rsidR="00C110EA" w:rsidRPr="00683A19" w:rsidRDefault="00C110EA" w:rsidP="002220AF">
            <w:pPr>
              <w:ind w:left="-90" w:right="-48"/>
              <w:jc w:val="center"/>
              <w:rPr>
                <w:bCs/>
                <w:sz w:val="16"/>
                <w:szCs w:val="16"/>
              </w:rPr>
            </w:pPr>
          </w:p>
        </w:tc>
        <w:tc>
          <w:tcPr>
            <w:tcW w:w="271" w:type="pct"/>
            <w:vAlign w:val="center"/>
          </w:tcPr>
          <w:p w:rsidR="00C110EA" w:rsidRPr="00683A19" w:rsidRDefault="00C110EA" w:rsidP="002220AF">
            <w:pPr>
              <w:tabs>
                <w:tab w:val="left" w:pos="1872"/>
              </w:tabs>
              <w:ind w:left="-90" w:right="-48"/>
              <w:jc w:val="center"/>
              <w:rPr>
                <w:bCs/>
                <w:sz w:val="16"/>
                <w:szCs w:val="16"/>
              </w:rPr>
            </w:pPr>
          </w:p>
        </w:tc>
      </w:tr>
      <w:tr w:rsidR="00C110EA" w:rsidRPr="00F733D7" w:rsidTr="002220AF">
        <w:trPr>
          <w:trHeight w:val="63"/>
        </w:trPr>
        <w:tc>
          <w:tcPr>
            <w:tcW w:w="283" w:type="pct"/>
          </w:tcPr>
          <w:p w:rsidR="00C110EA" w:rsidRPr="00F733D7" w:rsidRDefault="00C110EA" w:rsidP="002220AF">
            <w:pPr>
              <w:ind w:left="-90" w:right="-48"/>
              <w:outlineLvl w:val="0"/>
              <w:rPr>
                <w:b/>
                <w:bCs/>
                <w:sz w:val="16"/>
                <w:szCs w:val="16"/>
              </w:rPr>
            </w:pPr>
            <w:r w:rsidRPr="00F733D7">
              <w:rPr>
                <w:b/>
                <w:bCs/>
                <w:sz w:val="16"/>
                <w:szCs w:val="16"/>
              </w:rPr>
              <w:t>9.</w:t>
            </w:r>
          </w:p>
        </w:tc>
        <w:tc>
          <w:tcPr>
            <w:tcW w:w="1625" w:type="pct"/>
            <w:noWrap/>
          </w:tcPr>
          <w:p w:rsidR="00C110EA" w:rsidRPr="00F733D7" w:rsidRDefault="00C110EA" w:rsidP="002220AF">
            <w:pPr>
              <w:ind w:left="-90" w:right="-48"/>
              <w:outlineLvl w:val="0"/>
              <w:rPr>
                <w:b/>
                <w:bCs/>
                <w:sz w:val="16"/>
                <w:szCs w:val="16"/>
              </w:rPr>
            </w:pPr>
            <w:r w:rsidRPr="00F733D7">
              <w:rPr>
                <w:b/>
                <w:bCs/>
                <w:sz w:val="16"/>
                <w:szCs w:val="16"/>
              </w:rPr>
              <w:t xml:space="preserve">Livestock and fisheries </w:t>
            </w:r>
          </w:p>
        </w:tc>
        <w:tc>
          <w:tcPr>
            <w:tcW w:w="377" w:type="pct"/>
          </w:tcPr>
          <w:p w:rsidR="00C110EA" w:rsidRPr="00683A19" w:rsidRDefault="00C110EA" w:rsidP="002220AF">
            <w:pPr>
              <w:ind w:left="-90" w:right="-48"/>
              <w:jc w:val="center"/>
              <w:rPr>
                <w:bCs/>
                <w:sz w:val="16"/>
                <w:szCs w:val="16"/>
              </w:rPr>
            </w:pPr>
          </w:p>
        </w:tc>
        <w:tc>
          <w:tcPr>
            <w:tcW w:w="275" w:type="pct"/>
            <w:noWrap/>
            <w:vAlign w:val="center"/>
          </w:tcPr>
          <w:p w:rsidR="00C110EA" w:rsidRPr="00683A19" w:rsidRDefault="00C110EA" w:rsidP="002220AF">
            <w:pPr>
              <w:ind w:left="-90" w:right="-48"/>
              <w:jc w:val="center"/>
              <w:rPr>
                <w:bCs/>
                <w:sz w:val="16"/>
                <w:szCs w:val="16"/>
              </w:rPr>
            </w:pPr>
          </w:p>
        </w:tc>
        <w:tc>
          <w:tcPr>
            <w:tcW w:w="351" w:type="pct"/>
            <w:noWrap/>
            <w:vAlign w:val="center"/>
          </w:tcPr>
          <w:p w:rsidR="00C110EA" w:rsidRPr="00683A19" w:rsidRDefault="00C110EA" w:rsidP="002220AF">
            <w:pPr>
              <w:ind w:left="-90" w:right="-48"/>
              <w:jc w:val="center"/>
              <w:rPr>
                <w:bCs/>
                <w:sz w:val="16"/>
                <w:szCs w:val="16"/>
              </w:rPr>
            </w:pPr>
          </w:p>
        </w:tc>
        <w:tc>
          <w:tcPr>
            <w:tcW w:w="284" w:type="pct"/>
            <w:noWrap/>
            <w:vAlign w:val="center"/>
          </w:tcPr>
          <w:p w:rsidR="00C110EA" w:rsidRPr="00683A19" w:rsidRDefault="00C110EA" w:rsidP="002220AF">
            <w:pPr>
              <w:tabs>
                <w:tab w:val="left" w:pos="1872"/>
              </w:tabs>
              <w:ind w:left="-90" w:right="-48"/>
              <w:jc w:val="center"/>
              <w:rPr>
                <w:bCs/>
                <w:sz w:val="16"/>
                <w:szCs w:val="16"/>
              </w:rPr>
            </w:pPr>
          </w:p>
        </w:tc>
        <w:tc>
          <w:tcPr>
            <w:tcW w:w="275" w:type="pct"/>
            <w:vAlign w:val="center"/>
          </w:tcPr>
          <w:p w:rsidR="00C110EA" w:rsidRPr="00683A19" w:rsidRDefault="00C110EA" w:rsidP="002220AF">
            <w:pPr>
              <w:ind w:left="-90" w:right="-48"/>
              <w:jc w:val="center"/>
              <w:rPr>
                <w:bCs/>
                <w:sz w:val="16"/>
                <w:szCs w:val="16"/>
              </w:rPr>
            </w:pPr>
          </w:p>
        </w:tc>
        <w:tc>
          <w:tcPr>
            <w:tcW w:w="350" w:type="pct"/>
            <w:vAlign w:val="center"/>
          </w:tcPr>
          <w:p w:rsidR="00C110EA" w:rsidRPr="00683A19" w:rsidRDefault="00C110EA" w:rsidP="002220AF">
            <w:pPr>
              <w:ind w:left="-90" w:right="-48"/>
              <w:jc w:val="center"/>
              <w:rPr>
                <w:bCs/>
                <w:sz w:val="16"/>
                <w:szCs w:val="16"/>
              </w:rPr>
            </w:pPr>
          </w:p>
        </w:tc>
        <w:tc>
          <w:tcPr>
            <w:tcW w:w="284" w:type="pct"/>
            <w:vAlign w:val="center"/>
          </w:tcPr>
          <w:p w:rsidR="00C110EA" w:rsidRPr="00683A19" w:rsidRDefault="00C110EA" w:rsidP="002220AF">
            <w:pPr>
              <w:tabs>
                <w:tab w:val="left" w:pos="1872"/>
              </w:tabs>
              <w:ind w:left="-90" w:right="-48"/>
              <w:jc w:val="center"/>
              <w:rPr>
                <w:bCs/>
                <w:sz w:val="16"/>
                <w:szCs w:val="16"/>
              </w:rPr>
            </w:pPr>
          </w:p>
        </w:tc>
        <w:tc>
          <w:tcPr>
            <w:tcW w:w="275" w:type="pct"/>
            <w:vAlign w:val="center"/>
          </w:tcPr>
          <w:p w:rsidR="00C110EA" w:rsidRPr="00683A19" w:rsidRDefault="00C110EA" w:rsidP="002220AF">
            <w:pPr>
              <w:ind w:left="-90" w:right="-48"/>
              <w:jc w:val="center"/>
              <w:rPr>
                <w:bCs/>
                <w:sz w:val="16"/>
                <w:szCs w:val="16"/>
              </w:rPr>
            </w:pPr>
          </w:p>
        </w:tc>
        <w:tc>
          <w:tcPr>
            <w:tcW w:w="350" w:type="pct"/>
            <w:vAlign w:val="center"/>
          </w:tcPr>
          <w:p w:rsidR="00C110EA" w:rsidRPr="00683A19" w:rsidRDefault="00C110EA" w:rsidP="002220AF">
            <w:pPr>
              <w:ind w:left="-90" w:right="-48"/>
              <w:jc w:val="center"/>
              <w:rPr>
                <w:bCs/>
                <w:sz w:val="16"/>
                <w:szCs w:val="16"/>
              </w:rPr>
            </w:pPr>
          </w:p>
        </w:tc>
        <w:tc>
          <w:tcPr>
            <w:tcW w:w="271" w:type="pct"/>
            <w:vAlign w:val="center"/>
          </w:tcPr>
          <w:p w:rsidR="00C110EA" w:rsidRPr="00683A19" w:rsidRDefault="00C110EA" w:rsidP="002220AF">
            <w:pPr>
              <w:tabs>
                <w:tab w:val="left" w:pos="1872"/>
              </w:tabs>
              <w:ind w:left="-90" w:right="-48"/>
              <w:jc w:val="center"/>
              <w:rPr>
                <w:bCs/>
                <w:sz w:val="16"/>
                <w:szCs w:val="16"/>
              </w:rPr>
            </w:pPr>
          </w:p>
        </w:tc>
      </w:tr>
      <w:tr w:rsidR="00C110EA" w:rsidRPr="00F733D7" w:rsidTr="002220AF">
        <w:trPr>
          <w:trHeight w:val="63"/>
        </w:trPr>
        <w:tc>
          <w:tcPr>
            <w:tcW w:w="283" w:type="pct"/>
          </w:tcPr>
          <w:p w:rsidR="00C110EA" w:rsidRPr="00F733D7" w:rsidRDefault="00C110EA" w:rsidP="002220AF">
            <w:pPr>
              <w:ind w:left="-90" w:right="-48"/>
              <w:outlineLvl w:val="0"/>
              <w:rPr>
                <w:b/>
                <w:bCs/>
                <w:sz w:val="16"/>
                <w:szCs w:val="16"/>
              </w:rPr>
            </w:pPr>
            <w:r w:rsidRPr="00F733D7">
              <w:rPr>
                <w:b/>
                <w:bCs/>
                <w:sz w:val="16"/>
                <w:szCs w:val="16"/>
              </w:rPr>
              <w:t>10</w:t>
            </w:r>
          </w:p>
        </w:tc>
        <w:tc>
          <w:tcPr>
            <w:tcW w:w="1625" w:type="pct"/>
            <w:noWrap/>
          </w:tcPr>
          <w:p w:rsidR="00C110EA" w:rsidRPr="00F733D7" w:rsidRDefault="00C110EA" w:rsidP="002220AF">
            <w:pPr>
              <w:ind w:left="-90" w:right="-48"/>
              <w:outlineLvl w:val="0"/>
              <w:rPr>
                <w:b/>
                <w:bCs/>
                <w:sz w:val="16"/>
                <w:szCs w:val="16"/>
              </w:rPr>
            </w:pPr>
            <w:r w:rsidRPr="00F733D7">
              <w:rPr>
                <w:b/>
                <w:bCs/>
                <w:sz w:val="16"/>
                <w:szCs w:val="16"/>
              </w:rPr>
              <w:t>Livestock production and management</w:t>
            </w:r>
          </w:p>
        </w:tc>
        <w:tc>
          <w:tcPr>
            <w:tcW w:w="377" w:type="pct"/>
          </w:tcPr>
          <w:p w:rsidR="00C110EA" w:rsidRPr="00683A19" w:rsidRDefault="00C110EA" w:rsidP="002220AF">
            <w:pPr>
              <w:ind w:left="-90" w:right="-48"/>
              <w:jc w:val="center"/>
              <w:rPr>
                <w:bCs/>
                <w:sz w:val="16"/>
                <w:szCs w:val="16"/>
              </w:rPr>
            </w:pPr>
          </w:p>
        </w:tc>
        <w:tc>
          <w:tcPr>
            <w:tcW w:w="275" w:type="pct"/>
            <w:noWrap/>
            <w:vAlign w:val="center"/>
          </w:tcPr>
          <w:p w:rsidR="00C110EA" w:rsidRPr="00683A19" w:rsidRDefault="00C110EA" w:rsidP="002220AF">
            <w:pPr>
              <w:ind w:left="-90" w:right="-48"/>
              <w:jc w:val="center"/>
              <w:rPr>
                <w:bCs/>
                <w:sz w:val="16"/>
                <w:szCs w:val="16"/>
              </w:rPr>
            </w:pPr>
          </w:p>
        </w:tc>
        <w:tc>
          <w:tcPr>
            <w:tcW w:w="351" w:type="pct"/>
            <w:noWrap/>
            <w:vAlign w:val="center"/>
          </w:tcPr>
          <w:p w:rsidR="00C110EA" w:rsidRPr="00683A19" w:rsidRDefault="00C110EA" w:rsidP="002220AF">
            <w:pPr>
              <w:ind w:left="-90" w:right="-48"/>
              <w:jc w:val="center"/>
              <w:rPr>
                <w:bCs/>
                <w:sz w:val="16"/>
                <w:szCs w:val="16"/>
              </w:rPr>
            </w:pPr>
          </w:p>
        </w:tc>
        <w:tc>
          <w:tcPr>
            <w:tcW w:w="284" w:type="pct"/>
            <w:noWrap/>
            <w:vAlign w:val="center"/>
          </w:tcPr>
          <w:p w:rsidR="00C110EA" w:rsidRPr="00683A19" w:rsidRDefault="00C110EA" w:rsidP="002220AF">
            <w:pPr>
              <w:tabs>
                <w:tab w:val="left" w:pos="1872"/>
              </w:tabs>
              <w:ind w:left="-90" w:right="-48"/>
              <w:jc w:val="center"/>
              <w:rPr>
                <w:bCs/>
                <w:sz w:val="16"/>
                <w:szCs w:val="16"/>
              </w:rPr>
            </w:pPr>
          </w:p>
        </w:tc>
        <w:tc>
          <w:tcPr>
            <w:tcW w:w="275" w:type="pct"/>
            <w:vAlign w:val="center"/>
          </w:tcPr>
          <w:p w:rsidR="00C110EA" w:rsidRPr="00683A19" w:rsidRDefault="00C110EA" w:rsidP="002220AF">
            <w:pPr>
              <w:ind w:left="-90" w:right="-48"/>
              <w:jc w:val="center"/>
              <w:rPr>
                <w:bCs/>
                <w:sz w:val="16"/>
                <w:szCs w:val="16"/>
              </w:rPr>
            </w:pPr>
          </w:p>
        </w:tc>
        <w:tc>
          <w:tcPr>
            <w:tcW w:w="350" w:type="pct"/>
            <w:vAlign w:val="center"/>
          </w:tcPr>
          <w:p w:rsidR="00C110EA" w:rsidRPr="00683A19" w:rsidRDefault="00C110EA" w:rsidP="002220AF">
            <w:pPr>
              <w:ind w:left="-90" w:right="-48"/>
              <w:jc w:val="center"/>
              <w:rPr>
                <w:bCs/>
                <w:sz w:val="16"/>
                <w:szCs w:val="16"/>
              </w:rPr>
            </w:pPr>
          </w:p>
        </w:tc>
        <w:tc>
          <w:tcPr>
            <w:tcW w:w="284" w:type="pct"/>
            <w:vAlign w:val="center"/>
          </w:tcPr>
          <w:p w:rsidR="00C110EA" w:rsidRPr="00683A19" w:rsidRDefault="00C110EA" w:rsidP="002220AF">
            <w:pPr>
              <w:tabs>
                <w:tab w:val="left" w:pos="1872"/>
              </w:tabs>
              <w:ind w:left="-90" w:right="-48"/>
              <w:jc w:val="center"/>
              <w:rPr>
                <w:bCs/>
                <w:sz w:val="16"/>
                <w:szCs w:val="16"/>
              </w:rPr>
            </w:pPr>
          </w:p>
        </w:tc>
        <w:tc>
          <w:tcPr>
            <w:tcW w:w="275" w:type="pct"/>
            <w:vAlign w:val="center"/>
          </w:tcPr>
          <w:p w:rsidR="00C110EA" w:rsidRPr="00683A19" w:rsidRDefault="00C110EA" w:rsidP="002220AF">
            <w:pPr>
              <w:ind w:left="-90" w:right="-48"/>
              <w:jc w:val="center"/>
              <w:rPr>
                <w:bCs/>
                <w:sz w:val="16"/>
                <w:szCs w:val="16"/>
              </w:rPr>
            </w:pPr>
          </w:p>
        </w:tc>
        <w:tc>
          <w:tcPr>
            <w:tcW w:w="350" w:type="pct"/>
            <w:vAlign w:val="center"/>
          </w:tcPr>
          <w:p w:rsidR="00C110EA" w:rsidRPr="00683A19" w:rsidRDefault="00C110EA" w:rsidP="002220AF">
            <w:pPr>
              <w:ind w:left="-90" w:right="-48"/>
              <w:jc w:val="center"/>
              <w:rPr>
                <w:bCs/>
                <w:sz w:val="16"/>
                <w:szCs w:val="16"/>
              </w:rPr>
            </w:pPr>
          </w:p>
        </w:tc>
        <w:tc>
          <w:tcPr>
            <w:tcW w:w="271" w:type="pct"/>
            <w:vAlign w:val="center"/>
          </w:tcPr>
          <w:p w:rsidR="00C110EA" w:rsidRPr="00683A19" w:rsidRDefault="00C110EA" w:rsidP="002220AF">
            <w:pPr>
              <w:tabs>
                <w:tab w:val="left" w:pos="1872"/>
              </w:tabs>
              <w:ind w:left="-90" w:right="-48"/>
              <w:jc w:val="center"/>
              <w:rPr>
                <w:bCs/>
                <w:sz w:val="16"/>
                <w:szCs w:val="16"/>
              </w:rPr>
            </w:pPr>
          </w:p>
        </w:tc>
      </w:tr>
      <w:tr w:rsidR="00C110EA" w:rsidRPr="00F733D7" w:rsidTr="002220AF">
        <w:trPr>
          <w:trHeight w:val="63"/>
        </w:trPr>
        <w:tc>
          <w:tcPr>
            <w:tcW w:w="283" w:type="pct"/>
          </w:tcPr>
          <w:p w:rsidR="00C110EA" w:rsidRPr="00F733D7" w:rsidRDefault="00C110EA" w:rsidP="002220AF">
            <w:pPr>
              <w:ind w:left="-90" w:right="-48"/>
              <w:outlineLvl w:val="0"/>
              <w:rPr>
                <w:sz w:val="16"/>
                <w:szCs w:val="16"/>
              </w:rPr>
            </w:pPr>
            <w:r w:rsidRPr="00F733D7">
              <w:rPr>
                <w:sz w:val="16"/>
                <w:szCs w:val="16"/>
              </w:rPr>
              <w:t>10.a.</w:t>
            </w:r>
          </w:p>
        </w:tc>
        <w:tc>
          <w:tcPr>
            <w:tcW w:w="1625" w:type="pct"/>
            <w:noWrap/>
          </w:tcPr>
          <w:p w:rsidR="00C110EA" w:rsidRPr="00F733D7" w:rsidRDefault="00C110EA" w:rsidP="002220AF">
            <w:pPr>
              <w:ind w:left="-90" w:right="-48"/>
              <w:outlineLvl w:val="0"/>
              <w:rPr>
                <w:bCs/>
                <w:sz w:val="16"/>
                <w:szCs w:val="16"/>
              </w:rPr>
            </w:pPr>
            <w:r w:rsidRPr="00F733D7">
              <w:rPr>
                <w:bCs/>
                <w:sz w:val="16"/>
                <w:szCs w:val="16"/>
              </w:rPr>
              <w:t xml:space="preserve">Animal Nutrition Management  </w:t>
            </w:r>
          </w:p>
        </w:tc>
        <w:tc>
          <w:tcPr>
            <w:tcW w:w="377" w:type="pct"/>
          </w:tcPr>
          <w:p w:rsidR="00C110EA" w:rsidRPr="00683A19" w:rsidRDefault="00C110EA" w:rsidP="002220AF">
            <w:pPr>
              <w:ind w:left="-90" w:right="-48"/>
              <w:jc w:val="center"/>
              <w:rPr>
                <w:bCs/>
                <w:sz w:val="16"/>
                <w:szCs w:val="16"/>
              </w:rPr>
            </w:pPr>
          </w:p>
        </w:tc>
        <w:tc>
          <w:tcPr>
            <w:tcW w:w="275" w:type="pct"/>
            <w:noWrap/>
            <w:vAlign w:val="center"/>
          </w:tcPr>
          <w:p w:rsidR="00C110EA" w:rsidRPr="00683A19" w:rsidRDefault="00C110EA" w:rsidP="002220AF">
            <w:pPr>
              <w:ind w:left="-90" w:right="-48"/>
              <w:jc w:val="center"/>
              <w:rPr>
                <w:bCs/>
                <w:sz w:val="16"/>
                <w:szCs w:val="16"/>
              </w:rPr>
            </w:pPr>
          </w:p>
        </w:tc>
        <w:tc>
          <w:tcPr>
            <w:tcW w:w="351" w:type="pct"/>
            <w:noWrap/>
            <w:vAlign w:val="center"/>
          </w:tcPr>
          <w:p w:rsidR="00C110EA" w:rsidRPr="00683A19" w:rsidRDefault="00C110EA" w:rsidP="002220AF">
            <w:pPr>
              <w:ind w:left="-90" w:right="-48"/>
              <w:jc w:val="center"/>
              <w:rPr>
                <w:bCs/>
                <w:sz w:val="16"/>
                <w:szCs w:val="16"/>
              </w:rPr>
            </w:pPr>
          </w:p>
        </w:tc>
        <w:tc>
          <w:tcPr>
            <w:tcW w:w="284" w:type="pct"/>
            <w:noWrap/>
            <w:vAlign w:val="center"/>
          </w:tcPr>
          <w:p w:rsidR="00C110EA" w:rsidRPr="00683A19" w:rsidRDefault="00C110EA" w:rsidP="002220AF">
            <w:pPr>
              <w:tabs>
                <w:tab w:val="left" w:pos="1872"/>
              </w:tabs>
              <w:ind w:left="-90" w:right="-48"/>
              <w:jc w:val="center"/>
              <w:rPr>
                <w:bCs/>
                <w:sz w:val="16"/>
                <w:szCs w:val="16"/>
              </w:rPr>
            </w:pPr>
          </w:p>
        </w:tc>
        <w:tc>
          <w:tcPr>
            <w:tcW w:w="275" w:type="pct"/>
            <w:vAlign w:val="center"/>
          </w:tcPr>
          <w:p w:rsidR="00C110EA" w:rsidRPr="00683A19" w:rsidRDefault="00C110EA" w:rsidP="002220AF">
            <w:pPr>
              <w:ind w:left="-90" w:right="-48"/>
              <w:jc w:val="center"/>
              <w:rPr>
                <w:bCs/>
                <w:sz w:val="16"/>
                <w:szCs w:val="16"/>
              </w:rPr>
            </w:pPr>
          </w:p>
        </w:tc>
        <w:tc>
          <w:tcPr>
            <w:tcW w:w="350" w:type="pct"/>
            <w:vAlign w:val="center"/>
          </w:tcPr>
          <w:p w:rsidR="00C110EA" w:rsidRPr="00683A19" w:rsidRDefault="00C110EA" w:rsidP="002220AF">
            <w:pPr>
              <w:ind w:left="-90" w:right="-48"/>
              <w:jc w:val="center"/>
              <w:rPr>
                <w:bCs/>
                <w:sz w:val="16"/>
                <w:szCs w:val="16"/>
              </w:rPr>
            </w:pPr>
          </w:p>
        </w:tc>
        <w:tc>
          <w:tcPr>
            <w:tcW w:w="284" w:type="pct"/>
            <w:vAlign w:val="center"/>
          </w:tcPr>
          <w:p w:rsidR="00C110EA" w:rsidRPr="00683A19" w:rsidRDefault="00C110EA" w:rsidP="002220AF">
            <w:pPr>
              <w:tabs>
                <w:tab w:val="left" w:pos="1872"/>
              </w:tabs>
              <w:ind w:left="-90" w:right="-48"/>
              <w:jc w:val="center"/>
              <w:rPr>
                <w:bCs/>
                <w:sz w:val="16"/>
                <w:szCs w:val="16"/>
              </w:rPr>
            </w:pPr>
          </w:p>
        </w:tc>
        <w:tc>
          <w:tcPr>
            <w:tcW w:w="275" w:type="pct"/>
            <w:vAlign w:val="center"/>
          </w:tcPr>
          <w:p w:rsidR="00C110EA" w:rsidRPr="00683A19" w:rsidRDefault="00C110EA" w:rsidP="002220AF">
            <w:pPr>
              <w:ind w:left="-90" w:right="-48"/>
              <w:jc w:val="center"/>
              <w:rPr>
                <w:bCs/>
                <w:sz w:val="16"/>
                <w:szCs w:val="16"/>
              </w:rPr>
            </w:pPr>
          </w:p>
        </w:tc>
        <w:tc>
          <w:tcPr>
            <w:tcW w:w="350" w:type="pct"/>
            <w:vAlign w:val="center"/>
          </w:tcPr>
          <w:p w:rsidR="00C110EA" w:rsidRPr="00683A19" w:rsidRDefault="00C110EA" w:rsidP="002220AF">
            <w:pPr>
              <w:ind w:left="-90" w:right="-48"/>
              <w:jc w:val="center"/>
              <w:rPr>
                <w:bCs/>
                <w:sz w:val="16"/>
                <w:szCs w:val="16"/>
              </w:rPr>
            </w:pPr>
          </w:p>
        </w:tc>
        <w:tc>
          <w:tcPr>
            <w:tcW w:w="271" w:type="pct"/>
            <w:vAlign w:val="center"/>
          </w:tcPr>
          <w:p w:rsidR="00C110EA" w:rsidRPr="00683A19" w:rsidRDefault="00C110EA" w:rsidP="002220AF">
            <w:pPr>
              <w:tabs>
                <w:tab w:val="left" w:pos="1872"/>
              </w:tabs>
              <w:ind w:left="-90" w:right="-48"/>
              <w:jc w:val="center"/>
              <w:rPr>
                <w:bCs/>
                <w:sz w:val="16"/>
                <w:szCs w:val="16"/>
              </w:rPr>
            </w:pPr>
          </w:p>
        </w:tc>
      </w:tr>
      <w:tr w:rsidR="00C110EA" w:rsidRPr="00F733D7" w:rsidTr="002220AF">
        <w:trPr>
          <w:trHeight w:val="63"/>
        </w:trPr>
        <w:tc>
          <w:tcPr>
            <w:tcW w:w="283" w:type="pct"/>
          </w:tcPr>
          <w:p w:rsidR="00C110EA" w:rsidRPr="00F733D7" w:rsidRDefault="00C110EA" w:rsidP="002220AF">
            <w:pPr>
              <w:ind w:left="-90" w:right="-48"/>
              <w:outlineLvl w:val="0"/>
              <w:rPr>
                <w:sz w:val="16"/>
                <w:szCs w:val="16"/>
              </w:rPr>
            </w:pPr>
            <w:r w:rsidRPr="00F733D7">
              <w:rPr>
                <w:sz w:val="16"/>
                <w:szCs w:val="16"/>
              </w:rPr>
              <w:t>10.b.</w:t>
            </w:r>
          </w:p>
        </w:tc>
        <w:tc>
          <w:tcPr>
            <w:tcW w:w="1625" w:type="pct"/>
            <w:noWrap/>
          </w:tcPr>
          <w:p w:rsidR="00C110EA" w:rsidRPr="00F733D7" w:rsidRDefault="00C110EA" w:rsidP="002220AF">
            <w:pPr>
              <w:ind w:left="-90" w:right="-48"/>
              <w:outlineLvl w:val="0"/>
              <w:rPr>
                <w:bCs/>
                <w:sz w:val="16"/>
                <w:szCs w:val="16"/>
              </w:rPr>
            </w:pPr>
            <w:r w:rsidRPr="00F733D7">
              <w:rPr>
                <w:bCs/>
                <w:sz w:val="16"/>
                <w:szCs w:val="16"/>
              </w:rPr>
              <w:t xml:space="preserve">Animal Disease Management </w:t>
            </w:r>
          </w:p>
        </w:tc>
        <w:tc>
          <w:tcPr>
            <w:tcW w:w="377" w:type="pct"/>
          </w:tcPr>
          <w:p w:rsidR="00C110EA" w:rsidRPr="00683A19" w:rsidRDefault="00C110EA" w:rsidP="002220AF">
            <w:pPr>
              <w:ind w:left="-90" w:right="-48"/>
              <w:jc w:val="center"/>
              <w:rPr>
                <w:bCs/>
                <w:sz w:val="16"/>
                <w:szCs w:val="16"/>
              </w:rPr>
            </w:pPr>
          </w:p>
        </w:tc>
        <w:tc>
          <w:tcPr>
            <w:tcW w:w="275" w:type="pct"/>
            <w:noWrap/>
            <w:vAlign w:val="center"/>
          </w:tcPr>
          <w:p w:rsidR="00C110EA" w:rsidRPr="00683A19" w:rsidRDefault="00C110EA" w:rsidP="002220AF">
            <w:pPr>
              <w:ind w:left="-90" w:right="-48"/>
              <w:jc w:val="center"/>
              <w:rPr>
                <w:bCs/>
                <w:sz w:val="16"/>
                <w:szCs w:val="16"/>
              </w:rPr>
            </w:pPr>
          </w:p>
        </w:tc>
        <w:tc>
          <w:tcPr>
            <w:tcW w:w="351" w:type="pct"/>
            <w:noWrap/>
            <w:vAlign w:val="center"/>
          </w:tcPr>
          <w:p w:rsidR="00C110EA" w:rsidRPr="00683A19" w:rsidRDefault="00C110EA" w:rsidP="002220AF">
            <w:pPr>
              <w:ind w:left="-90" w:right="-48"/>
              <w:jc w:val="center"/>
              <w:rPr>
                <w:bCs/>
                <w:sz w:val="16"/>
                <w:szCs w:val="16"/>
              </w:rPr>
            </w:pPr>
          </w:p>
        </w:tc>
        <w:tc>
          <w:tcPr>
            <w:tcW w:w="284" w:type="pct"/>
            <w:noWrap/>
            <w:vAlign w:val="center"/>
          </w:tcPr>
          <w:p w:rsidR="00C110EA" w:rsidRPr="00683A19" w:rsidRDefault="00C110EA" w:rsidP="002220AF">
            <w:pPr>
              <w:tabs>
                <w:tab w:val="left" w:pos="1872"/>
              </w:tabs>
              <w:ind w:left="-90" w:right="-48"/>
              <w:jc w:val="center"/>
              <w:rPr>
                <w:bCs/>
                <w:sz w:val="16"/>
                <w:szCs w:val="16"/>
              </w:rPr>
            </w:pPr>
          </w:p>
        </w:tc>
        <w:tc>
          <w:tcPr>
            <w:tcW w:w="275" w:type="pct"/>
            <w:vAlign w:val="center"/>
          </w:tcPr>
          <w:p w:rsidR="00C110EA" w:rsidRPr="00683A19" w:rsidRDefault="00C110EA" w:rsidP="002220AF">
            <w:pPr>
              <w:ind w:left="-90" w:right="-48"/>
              <w:jc w:val="center"/>
              <w:rPr>
                <w:bCs/>
                <w:sz w:val="16"/>
                <w:szCs w:val="16"/>
              </w:rPr>
            </w:pPr>
          </w:p>
        </w:tc>
        <w:tc>
          <w:tcPr>
            <w:tcW w:w="350" w:type="pct"/>
            <w:vAlign w:val="center"/>
          </w:tcPr>
          <w:p w:rsidR="00C110EA" w:rsidRPr="00683A19" w:rsidRDefault="00C110EA" w:rsidP="002220AF">
            <w:pPr>
              <w:ind w:left="-90" w:right="-48"/>
              <w:jc w:val="center"/>
              <w:rPr>
                <w:bCs/>
                <w:sz w:val="16"/>
                <w:szCs w:val="16"/>
              </w:rPr>
            </w:pPr>
          </w:p>
        </w:tc>
        <w:tc>
          <w:tcPr>
            <w:tcW w:w="284" w:type="pct"/>
            <w:vAlign w:val="center"/>
          </w:tcPr>
          <w:p w:rsidR="00C110EA" w:rsidRPr="00683A19" w:rsidRDefault="00C110EA" w:rsidP="002220AF">
            <w:pPr>
              <w:tabs>
                <w:tab w:val="left" w:pos="1872"/>
              </w:tabs>
              <w:ind w:left="-90" w:right="-48"/>
              <w:jc w:val="center"/>
              <w:rPr>
                <w:bCs/>
                <w:sz w:val="16"/>
                <w:szCs w:val="16"/>
              </w:rPr>
            </w:pPr>
          </w:p>
        </w:tc>
        <w:tc>
          <w:tcPr>
            <w:tcW w:w="275" w:type="pct"/>
            <w:vAlign w:val="center"/>
          </w:tcPr>
          <w:p w:rsidR="00C110EA" w:rsidRPr="00683A19" w:rsidRDefault="00C110EA" w:rsidP="002220AF">
            <w:pPr>
              <w:ind w:left="-90" w:right="-48"/>
              <w:jc w:val="center"/>
              <w:rPr>
                <w:bCs/>
                <w:sz w:val="16"/>
                <w:szCs w:val="16"/>
              </w:rPr>
            </w:pPr>
          </w:p>
        </w:tc>
        <w:tc>
          <w:tcPr>
            <w:tcW w:w="350" w:type="pct"/>
            <w:vAlign w:val="center"/>
          </w:tcPr>
          <w:p w:rsidR="00C110EA" w:rsidRPr="00683A19" w:rsidRDefault="00C110EA" w:rsidP="002220AF">
            <w:pPr>
              <w:ind w:left="-90" w:right="-48"/>
              <w:jc w:val="center"/>
              <w:rPr>
                <w:bCs/>
                <w:sz w:val="16"/>
                <w:szCs w:val="16"/>
              </w:rPr>
            </w:pPr>
          </w:p>
        </w:tc>
        <w:tc>
          <w:tcPr>
            <w:tcW w:w="271" w:type="pct"/>
            <w:vAlign w:val="center"/>
          </w:tcPr>
          <w:p w:rsidR="00C110EA" w:rsidRPr="00683A19" w:rsidRDefault="00C110EA" w:rsidP="002220AF">
            <w:pPr>
              <w:tabs>
                <w:tab w:val="left" w:pos="1872"/>
              </w:tabs>
              <w:ind w:left="-90" w:right="-48"/>
              <w:jc w:val="center"/>
              <w:rPr>
                <w:bCs/>
                <w:sz w:val="16"/>
                <w:szCs w:val="16"/>
              </w:rPr>
            </w:pPr>
          </w:p>
        </w:tc>
      </w:tr>
      <w:tr w:rsidR="00C110EA" w:rsidRPr="00F733D7" w:rsidTr="002220AF">
        <w:trPr>
          <w:trHeight w:val="63"/>
        </w:trPr>
        <w:tc>
          <w:tcPr>
            <w:tcW w:w="283" w:type="pct"/>
          </w:tcPr>
          <w:p w:rsidR="00C110EA" w:rsidRPr="00F733D7" w:rsidRDefault="00C110EA" w:rsidP="002220AF">
            <w:pPr>
              <w:ind w:left="-90" w:right="-48"/>
              <w:outlineLvl w:val="0"/>
              <w:rPr>
                <w:sz w:val="16"/>
                <w:szCs w:val="16"/>
              </w:rPr>
            </w:pPr>
            <w:r w:rsidRPr="00F733D7">
              <w:rPr>
                <w:sz w:val="16"/>
                <w:szCs w:val="16"/>
              </w:rPr>
              <w:t>10.c</w:t>
            </w:r>
          </w:p>
        </w:tc>
        <w:tc>
          <w:tcPr>
            <w:tcW w:w="1625" w:type="pct"/>
            <w:noWrap/>
          </w:tcPr>
          <w:p w:rsidR="00C110EA" w:rsidRPr="00F733D7" w:rsidRDefault="00C110EA" w:rsidP="002220AF">
            <w:pPr>
              <w:ind w:left="-90" w:right="-48"/>
              <w:outlineLvl w:val="0"/>
              <w:rPr>
                <w:bCs/>
                <w:sz w:val="16"/>
                <w:szCs w:val="16"/>
              </w:rPr>
            </w:pPr>
            <w:r w:rsidRPr="00F733D7">
              <w:rPr>
                <w:bCs/>
                <w:sz w:val="16"/>
                <w:szCs w:val="16"/>
              </w:rPr>
              <w:t xml:space="preserve">Fisheries Nutrition </w:t>
            </w:r>
          </w:p>
        </w:tc>
        <w:tc>
          <w:tcPr>
            <w:tcW w:w="377" w:type="pct"/>
          </w:tcPr>
          <w:p w:rsidR="00C110EA" w:rsidRPr="00683A19" w:rsidRDefault="00C110EA" w:rsidP="002220AF">
            <w:pPr>
              <w:ind w:left="-90" w:right="-48"/>
              <w:jc w:val="center"/>
              <w:rPr>
                <w:bCs/>
                <w:sz w:val="16"/>
                <w:szCs w:val="16"/>
              </w:rPr>
            </w:pPr>
          </w:p>
        </w:tc>
        <w:tc>
          <w:tcPr>
            <w:tcW w:w="275" w:type="pct"/>
            <w:noWrap/>
            <w:vAlign w:val="center"/>
          </w:tcPr>
          <w:p w:rsidR="00C110EA" w:rsidRPr="00683A19" w:rsidRDefault="00C110EA" w:rsidP="002220AF">
            <w:pPr>
              <w:ind w:left="-90" w:right="-48"/>
              <w:jc w:val="center"/>
              <w:rPr>
                <w:bCs/>
                <w:sz w:val="16"/>
                <w:szCs w:val="16"/>
              </w:rPr>
            </w:pPr>
          </w:p>
        </w:tc>
        <w:tc>
          <w:tcPr>
            <w:tcW w:w="351" w:type="pct"/>
            <w:noWrap/>
            <w:vAlign w:val="center"/>
          </w:tcPr>
          <w:p w:rsidR="00C110EA" w:rsidRPr="00683A19" w:rsidRDefault="00C110EA" w:rsidP="002220AF">
            <w:pPr>
              <w:ind w:left="-90" w:right="-48"/>
              <w:jc w:val="center"/>
              <w:rPr>
                <w:bCs/>
                <w:sz w:val="16"/>
                <w:szCs w:val="16"/>
              </w:rPr>
            </w:pPr>
          </w:p>
        </w:tc>
        <w:tc>
          <w:tcPr>
            <w:tcW w:w="284" w:type="pct"/>
            <w:noWrap/>
            <w:vAlign w:val="center"/>
          </w:tcPr>
          <w:p w:rsidR="00C110EA" w:rsidRPr="00683A19" w:rsidRDefault="00C110EA" w:rsidP="002220AF">
            <w:pPr>
              <w:tabs>
                <w:tab w:val="left" w:pos="1872"/>
              </w:tabs>
              <w:ind w:left="-90" w:right="-48"/>
              <w:jc w:val="center"/>
              <w:rPr>
                <w:bCs/>
                <w:sz w:val="16"/>
                <w:szCs w:val="16"/>
              </w:rPr>
            </w:pPr>
          </w:p>
        </w:tc>
        <w:tc>
          <w:tcPr>
            <w:tcW w:w="275" w:type="pct"/>
            <w:vAlign w:val="center"/>
          </w:tcPr>
          <w:p w:rsidR="00C110EA" w:rsidRPr="00683A19" w:rsidRDefault="00C110EA" w:rsidP="002220AF">
            <w:pPr>
              <w:ind w:left="-90" w:right="-48"/>
              <w:jc w:val="center"/>
              <w:rPr>
                <w:bCs/>
                <w:sz w:val="16"/>
                <w:szCs w:val="16"/>
              </w:rPr>
            </w:pPr>
          </w:p>
        </w:tc>
        <w:tc>
          <w:tcPr>
            <w:tcW w:w="350" w:type="pct"/>
            <w:vAlign w:val="center"/>
          </w:tcPr>
          <w:p w:rsidR="00C110EA" w:rsidRPr="00683A19" w:rsidRDefault="00C110EA" w:rsidP="002220AF">
            <w:pPr>
              <w:ind w:left="-90" w:right="-48"/>
              <w:jc w:val="center"/>
              <w:rPr>
                <w:bCs/>
                <w:sz w:val="16"/>
                <w:szCs w:val="16"/>
              </w:rPr>
            </w:pPr>
          </w:p>
        </w:tc>
        <w:tc>
          <w:tcPr>
            <w:tcW w:w="284" w:type="pct"/>
            <w:vAlign w:val="center"/>
          </w:tcPr>
          <w:p w:rsidR="00C110EA" w:rsidRPr="00683A19" w:rsidRDefault="00C110EA" w:rsidP="002220AF">
            <w:pPr>
              <w:tabs>
                <w:tab w:val="left" w:pos="1872"/>
              </w:tabs>
              <w:ind w:left="-90" w:right="-48"/>
              <w:jc w:val="center"/>
              <w:rPr>
                <w:bCs/>
                <w:sz w:val="16"/>
                <w:szCs w:val="16"/>
              </w:rPr>
            </w:pPr>
          </w:p>
        </w:tc>
        <w:tc>
          <w:tcPr>
            <w:tcW w:w="275" w:type="pct"/>
            <w:vAlign w:val="center"/>
          </w:tcPr>
          <w:p w:rsidR="00C110EA" w:rsidRPr="00683A19" w:rsidRDefault="00C110EA" w:rsidP="002220AF">
            <w:pPr>
              <w:ind w:left="-90" w:right="-48"/>
              <w:jc w:val="center"/>
              <w:rPr>
                <w:bCs/>
                <w:sz w:val="16"/>
                <w:szCs w:val="16"/>
              </w:rPr>
            </w:pPr>
          </w:p>
        </w:tc>
        <w:tc>
          <w:tcPr>
            <w:tcW w:w="350" w:type="pct"/>
            <w:vAlign w:val="center"/>
          </w:tcPr>
          <w:p w:rsidR="00C110EA" w:rsidRPr="00683A19" w:rsidRDefault="00C110EA" w:rsidP="002220AF">
            <w:pPr>
              <w:ind w:left="-90" w:right="-48"/>
              <w:jc w:val="center"/>
              <w:rPr>
                <w:bCs/>
                <w:sz w:val="16"/>
                <w:szCs w:val="16"/>
              </w:rPr>
            </w:pPr>
          </w:p>
        </w:tc>
        <w:tc>
          <w:tcPr>
            <w:tcW w:w="271" w:type="pct"/>
            <w:vAlign w:val="center"/>
          </w:tcPr>
          <w:p w:rsidR="00C110EA" w:rsidRPr="00683A19" w:rsidRDefault="00C110EA" w:rsidP="002220AF">
            <w:pPr>
              <w:tabs>
                <w:tab w:val="left" w:pos="1872"/>
              </w:tabs>
              <w:ind w:left="-90" w:right="-48"/>
              <w:jc w:val="center"/>
              <w:rPr>
                <w:bCs/>
                <w:sz w:val="16"/>
                <w:szCs w:val="16"/>
              </w:rPr>
            </w:pPr>
          </w:p>
        </w:tc>
      </w:tr>
      <w:tr w:rsidR="00C110EA" w:rsidRPr="00F733D7" w:rsidTr="002220AF">
        <w:trPr>
          <w:trHeight w:val="63"/>
        </w:trPr>
        <w:tc>
          <w:tcPr>
            <w:tcW w:w="283" w:type="pct"/>
          </w:tcPr>
          <w:p w:rsidR="00C110EA" w:rsidRPr="00F733D7" w:rsidRDefault="00C110EA" w:rsidP="002220AF">
            <w:pPr>
              <w:ind w:left="-90" w:right="-48"/>
              <w:outlineLvl w:val="0"/>
              <w:rPr>
                <w:sz w:val="16"/>
                <w:szCs w:val="16"/>
              </w:rPr>
            </w:pPr>
            <w:r w:rsidRPr="00F733D7">
              <w:rPr>
                <w:sz w:val="16"/>
                <w:szCs w:val="16"/>
              </w:rPr>
              <w:t>10.d</w:t>
            </w:r>
          </w:p>
        </w:tc>
        <w:tc>
          <w:tcPr>
            <w:tcW w:w="1625" w:type="pct"/>
            <w:noWrap/>
          </w:tcPr>
          <w:p w:rsidR="00C110EA" w:rsidRPr="00F733D7" w:rsidRDefault="00C110EA" w:rsidP="002220AF">
            <w:pPr>
              <w:ind w:left="-90" w:right="-48"/>
              <w:outlineLvl w:val="0"/>
              <w:rPr>
                <w:bCs/>
                <w:sz w:val="16"/>
                <w:szCs w:val="16"/>
              </w:rPr>
            </w:pPr>
            <w:r w:rsidRPr="00F733D7">
              <w:rPr>
                <w:bCs/>
                <w:sz w:val="16"/>
                <w:szCs w:val="16"/>
              </w:rPr>
              <w:t xml:space="preserve">Fisheries Management </w:t>
            </w:r>
          </w:p>
        </w:tc>
        <w:tc>
          <w:tcPr>
            <w:tcW w:w="377" w:type="pct"/>
          </w:tcPr>
          <w:p w:rsidR="00C110EA" w:rsidRPr="00683A19" w:rsidRDefault="00C110EA" w:rsidP="002220AF">
            <w:pPr>
              <w:ind w:left="-90" w:right="-48"/>
              <w:jc w:val="center"/>
              <w:rPr>
                <w:bCs/>
                <w:sz w:val="16"/>
                <w:szCs w:val="16"/>
              </w:rPr>
            </w:pPr>
          </w:p>
        </w:tc>
        <w:tc>
          <w:tcPr>
            <w:tcW w:w="275" w:type="pct"/>
            <w:noWrap/>
            <w:vAlign w:val="center"/>
          </w:tcPr>
          <w:p w:rsidR="00C110EA" w:rsidRPr="00683A19" w:rsidRDefault="00C110EA" w:rsidP="002220AF">
            <w:pPr>
              <w:ind w:left="-90" w:right="-48"/>
              <w:jc w:val="center"/>
              <w:rPr>
                <w:bCs/>
                <w:sz w:val="16"/>
                <w:szCs w:val="16"/>
              </w:rPr>
            </w:pPr>
          </w:p>
        </w:tc>
        <w:tc>
          <w:tcPr>
            <w:tcW w:w="351" w:type="pct"/>
            <w:noWrap/>
            <w:vAlign w:val="center"/>
          </w:tcPr>
          <w:p w:rsidR="00C110EA" w:rsidRPr="00683A19" w:rsidRDefault="00C110EA" w:rsidP="002220AF">
            <w:pPr>
              <w:ind w:left="-90" w:right="-48"/>
              <w:jc w:val="center"/>
              <w:rPr>
                <w:bCs/>
                <w:sz w:val="16"/>
                <w:szCs w:val="16"/>
              </w:rPr>
            </w:pPr>
          </w:p>
        </w:tc>
        <w:tc>
          <w:tcPr>
            <w:tcW w:w="284" w:type="pct"/>
            <w:noWrap/>
            <w:vAlign w:val="center"/>
          </w:tcPr>
          <w:p w:rsidR="00C110EA" w:rsidRPr="00683A19" w:rsidRDefault="00C110EA" w:rsidP="002220AF">
            <w:pPr>
              <w:tabs>
                <w:tab w:val="left" w:pos="1872"/>
              </w:tabs>
              <w:ind w:left="-90" w:right="-48"/>
              <w:jc w:val="center"/>
              <w:rPr>
                <w:bCs/>
                <w:sz w:val="16"/>
                <w:szCs w:val="16"/>
              </w:rPr>
            </w:pPr>
          </w:p>
        </w:tc>
        <w:tc>
          <w:tcPr>
            <w:tcW w:w="275" w:type="pct"/>
            <w:vAlign w:val="center"/>
          </w:tcPr>
          <w:p w:rsidR="00C110EA" w:rsidRPr="00683A19" w:rsidRDefault="00C110EA" w:rsidP="002220AF">
            <w:pPr>
              <w:ind w:left="-90" w:right="-48"/>
              <w:jc w:val="center"/>
              <w:rPr>
                <w:bCs/>
                <w:sz w:val="16"/>
                <w:szCs w:val="16"/>
              </w:rPr>
            </w:pPr>
          </w:p>
        </w:tc>
        <w:tc>
          <w:tcPr>
            <w:tcW w:w="350" w:type="pct"/>
            <w:vAlign w:val="center"/>
          </w:tcPr>
          <w:p w:rsidR="00C110EA" w:rsidRPr="00683A19" w:rsidRDefault="00C110EA" w:rsidP="002220AF">
            <w:pPr>
              <w:ind w:left="-90" w:right="-48"/>
              <w:jc w:val="center"/>
              <w:rPr>
                <w:bCs/>
                <w:sz w:val="16"/>
                <w:szCs w:val="16"/>
              </w:rPr>
            </w:pPr>
          </w:p>
        </w:tc>
        <w:tc>
          <w:tcPr>
            <w:tcW w:w="284" w:type="pct"/>
            <w:vAlign w:val="center"/>
          </w:tcPr>
          <w:p w:rsidR="00C110EA" w:rsidRPr="00683A19" w:rsidRDefault="00C110EA" w:rsidP="002220AF">
            <w:pPr>
              <w:tabs>
                <w:tab w:val="left" w:pos="1872"/>
              </w:tabs>
              <w:ind w:left="-90" w:right="-48"/>
              <w:jc w:val="center"/>
              <w:rPr>
                <w:bCs/>
                <w:sz w:val="16"/>
                <w:szCs w:val="16"/>
              </w:rPr>
            </w:pPr>
          </w:p>
        </w:tc>
        <w:tc>
          <w:tcPr>
            <w:tcW w:w="275" w:type="pct"/>
            <w:vAlign w:val="center"/>
          </w:tcPr>
          <w:p w:rsidR="00C110EA" w:rsidRPr="00683A19" w:rsidRDefault="00C110EA" w:rsidP="002220AF">
            <w:pPr>
              <w:ind w:left="-90" w:right="-48"/>
              <w:jc w:val="center"/>
              <w:rPr>
                <w:bCs/>
                <w:sz w:val="16"/>
                <w:szCs w:val="16"/>
              </w:rPr>
            </w:pPr>
          </w:p>
        </w:tc>
        <w:tc>
          <w:tcPr>
            <w:tcW w:w="350" w:type="pct"/>
            <w:vAlign w:val="center"/>
          </w:tcPr>
          <w:p w:rsidR="00C110EA" w:rsidRPr="00683A19" w:rsidRDefault="00C110EA" w:rsidP="002220AF">
            <w:pPr>
              <w:ind w:left="-90" w:right="-48"/>
              <w:jc w:val="center"/>
              <w:rPr>
                <w:bCs/>
                <w:sz w:val="16"/>
                <w:szCs w:val="16"/>
              </w:rPr>
            </w:pPr>
          </w:p>
        </w:tc>
        <w:tc>
          <w:tcPr>
            <w:tcW w:w="271" w:type="pct"/>
            <w:vAlign w:val="center"/>
          </w:tcPr>
          <w:p w:rsidR="00C110EA" w:rsidRPr="00683A19" w:rsidRDefault="00C110EA" w:rsidP="002220AF">
            <w:pPr>
              <w:tabs>
                <w:tab w:val="left" w:pos="1872"/>
              </w:tabs>
              <w:ind w:left="-90" w:right="-48"/>
              <w:jc w:val="center"/>
              <w:rPr>
                <w:bCs/>
                <w:sz w:val="16"/>
                <w:szCs w:val="16"/>
              </w:rPr>
            </w:pPr>
          </w:p>
        </w:tc>
      </w:tr>
      <w:tr w:rsidR="00C110EA" w:rsidRPr="00F733D7" w:rsidTr="002220AF">
        <w:trPr>
          <w:trHeight w:val="63"/>
        </w:trPr>
        <w:tc>
          <w:tcPr>
            <w:tcW w:w="283" w:type="pct"/>
          </w:tcPr>
          <w:p w:rsidR="00C110EA" w:rsidRPr="00F733D7" w:rsidRDefault="00C110EA" w:rsidP="002220AF">
            <w:pPr>
              <w:ind w:left="-90" w:right="-48"/>
              <w:outlineLvl w:val="0"/>
              <w:rPr>
                <w:sz w:val="16"/>
                <w:szCs w:val="16"/>
              </w:rPr>
            </w:pPr>
            <w:r w:rsidRPr="00F733D7">
              <w:rPr>
                <w:sz w:val="16"/>
                <w:szCs w:val="16"/>
              </w:rPr>
              <w:t>10.e.</w:t>
            </w:r>
          </w:p>
        </w:tc>
        <w:tc>
          <w:tcPr>
            <w:tcW w:w="1625" w:type="pct"/>
            <w:noWrap/>
          </w:tcPr>
          <w:p w:rsidR="00C110EA" w:rsidRPr="00F733D7" w:rsidRDefault="00C110EA" w:rsidP="002220AF">
            <w:pPr>
              <w:ind w:left="-90" w:right="-48"/>
              <w:outlineLvl w:val="0"/>
              <w:rPr>
                <w:bCs/>
                <w:sz w:val="16"/>
                <w:szCs w:val="16"/>
              </w:rPr>
            </w:pPr>
            <w:r w:rsidRPr="00F733D7">
              <w:rPr>
                <w:bCs/>
                <w:sz w:val="16"/>
                <w:szCs w:val="16"/>
              </w:rPr>
              <w:t>Others (pl.specify)</w:t>
            </w:r>
          </w:p>
        </w:tc>
        <w:tc>
          <w:tcPr>
            <w:tcW w:w="377" w:type="pct"/>
          </w:tcPr>
          <w:p w:rsidR="00C110EA" w:rsidRPr="00683A19" w:rsidRDefault="00C110EA" w:rsidP="002220AF">
            <w:pPr>
              <w:ind w:left="-90" w:right="-48"/>
              <w:jc w:val="center"/>
              <w:rPr>
                <w:bCs/>
                <w:sz w:val="16"/>
                <w:szCs w:val="16"/>
              </w:rPr>
            </w:pPr>
          </w:p>
        </w:tc>
        <w:tc>
          <w:tcPr>
            <w:tcW w:w="275" w:type="pct"/>
            <w:noWrap/>
            <w:vAlign w:val="center"/>
          </w:tcPr>
          <w:p w:rsidR="00C110EA" w:rsidRPr="00683A19" w:rsidRDefault="00C110EA" w:rsidP="002220AF">
            <w:pPr>
              <w:ind w:left="-90" w:right="-48"/>
              <w:jc w:val="center"/>
              <w:rPr>
                <w:bCs/>
                <w:sz w:val="16"/>
                <w:szCs w:val="16"/>
              </w:rPr>
            </w:pPr>
          </w:p>
        </w:tc>
        <w:tc>
          <w:tcPr>
            <w:tcW w:w="351" w:type="pct"/>
            <w:noWrap/>
            <w:vAlign w:val="center"/>
          </w:tcPr>
          <w:p w:rsidR="00C110EA" w:rsidRPr="00683A19" w:rsidRDefault="00C110EA" w:rsidP="002220AF">
            <w:pPr>
              <w:ind w:left="-90" w:right="-48"/>
              <w:jc w:val="center"/>
              <w:rPr>
                <w:bCs/>
                <w:sz w:val="16"/>
                <w:szCs w:val="16"/>
              </w:rPr>
            </w:pPr>
          </w:p>
        </w:tc>
        <w:tc>
          <w:tcPr>
            <w:tcW w:w="284" w:type="pct"/>
            <w:noWrap/>
            <w:vAlign w:val="center"/>
          </w:tcPr>
          <w:p w:rsidR="00C110EA" w:rsidRPr="00683A19" w:rsidRDefault="00C110EA" w:rsidP="002220AF">
            <w:pPr>
              <w:tabs>
                <w:tab w:val="left" w:pos="1872"/>
              </w:tabs>
              <w:ind w:left="-90" w:right="-48"/>
              <w:jc w:val="center"/>
              <w:rPr>
                <w:bCs/>
                <w:sz w:val="16"/>
                <w:szCs w:val="16"/>
              </w:rPr>
            </w:pPr>
          </w:p>
        </w:tc>
        <w:tc>
          <w:tcPr>
            <w:tcW w:w="275" w:type="pct"/>
            <w:vAlign w:val="center"/>
          </w:tcPr>
          <w:p w:rsidR="00C110EA" w:rsidRPr="00683A19" w:rsidRDefault="00C110EA" w:rsidP="002220AF">
            <w:pPr>
              <w:ind w:left="-90" w:right="-48"/>
              <w:jc w:val="center"/>
              <w:rPr>
                <w:bCs/>
                <w:sz w:val="16"/>
                <w:szCs w:val="16"/>
              </w:rPr>
            </w:pPr>
          </w:p>
        </w:tc>
        <w:tc>
          <w:tcPr>
            <w:tcW w:w="350" w:type="pct"/>
            <w:vAlign w:val="center"/>
          </w:tcPr>
          <w:p w:rsidR="00C110EA" w:rsidRPr="00683A19" w:rsidRDefault="00C110EA" w:rsidP="002220AF">
            <w:pPr>
              <w:ind w:left="-90" w:right="-48"/>
              <w:jc w:val="center"/>
              <w:rPr>
                <w:bCs/>
                <w:sz w:val="16"/>
                <w:szCs w:val="16"/>
              </w:rPr>
            </w:pPr>
          </w:p>
        </w:tc>
        <w:tc>
          <w:tcPr>
            <w:tcW w:w="284" w:type="pct"/>
            <w:vAlign w:val="center"/>
          </w:tcPr>
          <w:p w:rsidR="00C110EA" w:rsidRPr="00683A19" w:rsidRDefault="00C110EA" w:rsidP="002220AF">
            <w:pPr>
              <w:tabs>
                <w:tab w:val="left" w:pos="1872"/>
              </w:tabs>
              <w:ind w:left="-90" w:right="-48"/>
              <w:jc w:val="center"/>
              <w:rPr>
                <w:bCs/>
                <w:sz w:val="16"/>
                <w:szCs w:val="16"/>
              </w:rPr>
            </w:pPr>
          </w:p>
        </w:tc>
        <w:tc>
          <w:tcPr>
            <w:tcW w:w="275" w:type="pct"/>
            <w:vAlign w:val="center"/>
          </w:tcPr>
          <w:p w:rsidR="00C110EA" w:rsidRPr="00683A19" w:rsidRDefault="00C110EA" w:rsidP="002220AF">
            <w:pPr>
              <w:ind w:left="-90" w:right="-48"/>
              <w:jc w:val="center"/>
              <w:rPr>
                <w:bCs/>
                <w:sz w:val="16"/>
                <w:szCs w:val="16"/>
              </w:rPr>
            </w:pPr>
          </w:p>
        </w:tc>
        <w:tc>
          <w:tcPr>
            <w:tcW w:w="350" w:type="pct"/>
            <w:vAlign w:val="center"/>
          </w:tcPr>
          <w:p w:rsidR="00C110EA" w:rsidRPr="00683A19" w:rsidRDefault="00C110EA" w:rsidP="002220AF">
            <w:pPr>
              <w:ind w:left="-90" w:right="-48"/>
              <w:jc w:val="center"/>
              <w:rPr>
                <w:bCs/>
                <w:sz w:val="16"/>
                <w:szCs w:val="16"/>
              </w:rPr>
            </w:pPr>
          </w:p>
        </w:tc>
        <w:tc>
          <w:tcPr>
            <w:tcW w:w="271" w:type="pct"/>
            <w:vAlign w:val="center"/>
          </w:tcPr>
          <w:p w:rsidR="00C110EA" w:rsidRPr="00683A19" w:rsidRDefault="00C110EA" w:rsidP="002220AF">
            <w:pPr>
              <w:tabs>
                <w:tab w:val="left" w:pos="1872"/>
              </w:tabs>
              <w:ind w:left="-90" w:right="-48"/>
              <w:jc w:val="center"/>
              <w:rPr>
                <w:bCs/>
                <w:sz w:val="16"/>
                <w:szCs w:val="16"/>
              </w:rPr>
            </w:pPr>
          </w:p>
        </w:tc>
      </w:tr>
      <w:tr w:rsidR="00C110EA" w:rsidRPr="00F733D7" w:rsidTr="002220AF">
        <w:trPr>
          <w:trHeight w:val="63"/>
        </w:trPr>
        <w:tc>
          <w:tcPr>
            <w:tcW w:w="283" w:type="pct"/>
          </w:tcPr>
          <w:p w:rsidR="00C110EA" w:rsidRPr="00F733D7" w:rsidRDefault="00C110EA" w:rsidP="002220AF">
            <w:pPr>
              <w:ind w:left="-90" w:right="-48"/>
              <w:outlineLvl w:val="0"/>
              <w:rPr>
                <w:b/>
                <w:bCs/>
                <w:sz w:val="16"/>
                <w:szCs w:val="16"/>
              </w:rPr>
            </w:pPr>
            <w:r w:rsidRPr="00F733D7">
              <w:rPr>
                <w:b/>
                <w:bCs/>
                <w:sz w:val="16"/>
                <w:szCs w:val="16"/>
              </w:rPr>
              <w:t>11.</w:t>
            </w:r>
          </w:p>
        </w:tc>
        <w:tc>
          <w:tcPr>
            <w:tcW w:w="1625" w:type="pct"/>
            <w:noWrap/>
          </w:tcPr>
          <w:p w:rsidR="00C110EA" w:rsidRPr="00F733D7" w:rsidRDefault="00C110EA" w:rsidP="002220AF">
            <w:pPr>
              <w:ind w:left="-90" w:right="-48"/>
              <w:outlineLvl w:val="0"/>
              <w:rPr>
                <w:b/>
                <w:bCs/>
                <w:sz w:val="16"/>
                <w:szCs w:val="16"/>
              </w:rPr>
            </w:pPr>
            <w:r w:rsidRPr="00F733D7">
              <w:rPr>
                <w:b/>
                <w:bCs/>
                <w:sz w:val="16"/>
                <w:szCs w:val="16"/>
              </w:rPr>
              <w:t xml:space="preserve">Home Science </w:t>
            </w:r>
          </w:p>
        </w:tc>
        <w:tc>
          <w:tcPr>
            <w:tcW w:w="377" w:type="pct"/>
          </w:tcPr>
          <w:p w:rsidR="00C110EA" w:rsidRPr="00683A19" w:rsidRDefault="00C110EA" w:rsidP="002220AF">
            <w:pPr>
              <w:ind w:left="-90" w:right="-48"/>
              <w:jc w:val="center"/>
              <w:rPr>
                <w:bCs/>
                <w:sz w:val="16"/>
                <w:szCs w:val="16"/>
              </w:rPr>
            </w:pPr>
          </w:p>
        </w:tc>
        <w:tc>
          <w:tcPr>
            <w:tcW w:w="275" w:type="pct"/>
            <w:noWrap/>
            <w:vAlign w:val="center"/>
          </w:tcPr>
          <w:p w:rsidR="00C110EA" w:rsidRPr="00683A19" w:rsidRDefault="00C110EA" w:rsidP="002220AF">
            <w:pPr>
              <w:ind w:left="-90" w:right="-48"/>
              <w:jc w:val="center"/>
              <w:rPr>
                <w:bCs/>
                <w:sz w:val="16"/>
                <w:szCs w:val="16"/>
              </w:rPr>
            </w:pPr>
          </w:p>
        </w:tc>
        <w:tc>
          <w:tcPr>
            <w:tcW w:w="351" w:type="pct"/>
            <w:noWrap/>
            <w:vAlign w:val="center"/>
          </w:tcPr>
          <w:p w:rsidR="00C110EA" w:rsidRPr="00683A19" w:rsidRDefault="00C110EA" w:rsidP="002220AF">
            <w:pPr>
              <w:ind w:left="-90" w:right="-48"/>
              <w:jc w:val="center"/>
              <w:rPr>
                <w:bCs/>
                <w:sz w:val="16"/>
                <w:szCs w:val="16"/>
              </w:rPr>
            </w:pPr>
          </w:p>
        </w:tc>
        <w:tc>
          <w:tcPr>
            <w:tcW w:w="284" w:type="pct"/>
            <w:noWrap/>
            <w:vAlign w:val="center"/>
          </w:tcPr>
          <w:p w:rsidR="00C110EA" w:rsidRPr="00683A19" w:rsidRDefault="00C110EA" w:rsidP="002220AF">
            <w:pPr>
              <w:tabs>
                <w:tab w:val="left" w:pos="1872"/>
              </w:tabs>
              <w:ind w:left="-90" w:right="-48"/>
              <w:jc w:val="center"/>
              <w:rPr>
                <w:bCs/>
                <w:sz w:val="16"/>
                <w:szCs w:val="16"/>
              </w:rPr>
            </w:pPr>
          </w:p>
        </w:tc>
        <w:tc>
          <w:tcPr>
            <w:tcW w:w="275" w:type="pct"/>
            <w:vAlign w:val="center"/>
          </w:tcPr>
          <w:p w:rsidR="00C110EA" w:rsidRPr="00683A19" w:rsidRDefault="00C110EA" w:rsidP="002220AF">
            <w:pPr>
              <w:ind w:left="-90" w:right="-48"/>
              <w:jc w:val="center"/>
              <w:rPr>
                <w:bCs/>
                <w:sz w:val="16"/>
                <w:szCs w:val="16"/>
              </w:rPr>
            </w:pPr>
          </w:p>
        </w:tc>
        <w:tc>
          <w:tcPr>
            <w:tcW w:w="350" w:type="pct"/>
            <w:vAlign w:val="center"/>
          </w:tcPr>
          <w:p w:rsidR="00C110EA" w:rsidRPr="00683A19" w:rsidRDefault="00C110EA" w:rsidP="002220AF">
            <w:pPr>
              <w:ind w:left="-90" w:right="-48"/>
              <w:jc w:val="center"/>
              <w:rPr>
                <w:bCs/>
                <w:sz w:val="16"/>
                <w:szCs w:val="16"/>
              </w:rPr>
            </w:pPr>
          </w:p>
        </w:tc>
        <w:tc>
          <w:tcPr>
            <w:tcW w:w="284" w:type="pct"/>
            <w:vAlign w:val="center"/>
          </w:tcPr>
          <w:p w:rsidR="00C110EA" w:rsidRPr="00683A19" w:rsidRDefault="00C110EA" w:rsidP="002220AF">
            <w:pPr>
              <w:tabs>
                <w:tab w:val="left" w:pos="1872"/>
              </w:tabs>
              <w:ind w:left="-90" w:right="-48"/>
              <w:jc w:val="center"/>
              <w:rPr>
                <w:bCs/>
                <w:sz w:val="16"/>
                <w:szCs w:val="16"/>
              </w:rPr>
            </w:pPr>
          </w:p>
        </w:tc>
        <w:tc>
          <w:tcPr>
            <w:tcW w:w="275" w:type="pct"/>
            <w:vAlign w:val="center"/>
          </w:tcPr>
          <w:p w:rsidR="00C110EA" w:rsidRPr="00683A19" w:rsidRDefault="00C110EA" w:rsidP="002220AF">
            <w:pPr>
              <w:ind w:left="-90" w:right="-48"/>
              <w:jc w:val="center"/>
              <w:rPr>
                <w:bCs/>
                <w:sz w:val="16"/>
                <w:szCs w:val="16"/>
              </w:rPr>
            </w:pPr>
          </w:p>
        </w:tc>
        <w:tc>
          <w:tcPr>
            <w:tcW w:w="350" w:type="pct"/>
            <w:vAlign w:val="center"/>
          </w:tcPr>
          <w:p w:rsidR="00C110EA" w:rsidRPr="00683A19" w:rsidRDefault="00C110EA" w:rsidP="002220AF">
            <w:pPr>
              <w:ind w:left="-90" w:right="-48"/>
              <w:jc w:val="center"/>
              <w:rPr>
                <w:bCs/>
                <w:sz w:val="16"/>
                <w:szCs w:val="16"/>
              </w:rPr>
            </w:pPr>
          </w:p>
        </w:tc>
        <w:tc>
          <w:tcPr>
            <w:tcW w:w="271" w:type="pct"/>
            <w:vAlign w:val="center"/>
          </w:tcPr>
          <w:p w:rsidR="00C110EA" w:rsidRPr="00683A19" w:rsidRDefault="00C110EA" w:rsidP="002220AF">
            <w:pPr>
              <w:tabs>
                <w:tab w:val="left" w:pos="1872"/>
              </w:tabs>
              <w:ind w:left="-90" w:right="-48"/>
              <w:jc w:val="center"/>
              <w:rPr>
                <w:bCs/>
                <w:sz w:val="16"/>
                <w:szCs w:val="16"/>
              </w:rPr>
            </w:pPr>
          </w:p>
        </w:tc>
      </w:tr>
      <w:tr w:rsidR="00C110EA" w:rsidRPr="00F733D7" w:rsidTr="002220AF">
        <w:trPr>
          <w:trHeight w:val="63"/>
        </w:trPr>
        <w:tc>
          <w:tcPr>
            <w:tcW w:w="283" w:type="pct"/>
          </w:tcPr>
          <w:p w:rsidR="00C110EA" w:rsidRPr="00F733D7" w:rsidRDefault="00C110EA" w:rsidP="002220AF">
            <w:pPr>
              <w:ind w:left="-90" w:right="-48"/>
              <w:outlineLvl w:val="0"/>
              <w:rPr>
                <w:sz w:val="16"/>
                <w:szCs w:val="16"/>
              </w:rPr>
            </w:pPr>
            <w:r w:rsidRPr="00F733D7">
              <w:rPr>
                <w:sz w:val="16"/>
                <w:szCs w:val="16"/>
              </w:rPr>
              <w:t>11.a.</w:t>
            </w:r>
          </w:p>
        </w:tc>
        <w:tc>
          <w:tcPr>
            <w:tcW w:w="1625" w:type="pct"/>
            <w:noWrap/>
          </w:tcPr>
          <w:p w:rsidR="00C110EA" w:rsidRPr="00F733D7" w:rsidRDefault="00C110EA" w:rsidP="002220AF">
            <w:pPr>
              <w:ind w:left="-90" w:right="-48"/>
              <w:outlineLvl w:val="0"/>
              <w:rPr>
                <w:bCs/>
                <w:sz w:val="16"/>
                <w:szCs w:val="16"/>
              </w:rPr>
            </w:pPr>
            <w:r w:rsidRPr="00F733D7">
              <w:rPr>
                <w:bCs/>
                <w:sz w:val="16"/>
                <w:szCs w:val="16"/>
              </w:rPr>
              <w:t>Household nutritional security</w:t>
            </w:r>
          </w:p>
        </w:tc>
        <w:tc>
          <w:tcPr>
            <w:tcW w:w="377" w:type="pct"/>
          </w:tcPr>
          <w:p w:rsidR="00C110EA" w:rsidRPr="00683A19" w:rsidRDefault="00C110EA" w:rsidP="002220AF">
            <w:pPr>
              <w:ind w:left="-90" w:right="-48"/>
              <w:jc w:val="center"/>
              <w:rPr>
                <w:bCs/>
                <w:sz w:val="16"/>
                <w:szCs w:val="16"/>
              </w:rPr>
            </w:pPr>
          </w:p>
        </w:tc>
        <w:tc>
          <w:tcPr>
            <w:tcW w:w="275" w:type="pct"/>
            <w:noWrap/>
            <w:vAlign w:val="center"/>
          </w:tcPr>
          <w:p w:rsidR="00C110EA" w:rsidRPr="00683A19" w:rsidRDefault="00C110EA" w:rsidP="002220AF">
            <w:pPr>
              <w:ind w:left="-90" w:right="-48"/>
              <w:jc w:val="center"/>
              <w:rPr>
                <w:bCs/>
                <w:sz w:val="16"/>
                <w:szCs w:val="16"/>
              </w:rPr>
            </w:pPr>
          </w:p>
        </w:tc>
        <w:tc>
          <w:tcPr>
            <w:tcW w:w="351" w:type="pct"/>
            <w:noWrap/>
            <w:vAlign w:val="center"/>
          </w:tcPr>
          <w:p w:rsidR="00C110EA" w:rsidRPr="00683A19" w:rsidRDefault="00C110EA" w:rsidP="002220AF">
            <w:pPr>
              <w:ind w:left="-90" w:right="-48"/>
              <w:jc w:val="center"/>
              <w:rPr>
                <w:bCs/>
                <w:sz w:val="16"/>
                <w:szCs w:val="16"/>
              </w:rPr>
            </w:pPr>
          </w:p>
        </w:tc>
        <w:tc>
          <w:tcPr>
            <w:tcW w:w="284" w:type="pct"/>
            <w:noWrap/>
            <w:vAlign w:val="center"/>
          </w:tcPr>
          <w:p w:rsidR="00C110EA" w:rsidRPr="00683A19" w:rsidRDefault="00C110EA" w:rsidP="002220AF">
            <w:pPr>
              <w:tabs>
                <w:tab w:val="left" w:pos="1872"/>
              </w:tabs>
              <w:ind w:left="-90" w:right="-48"/>
              <w:jc w:val="center"/>
              <w:rPr>
                <w:bCs/>
                <w:sz w:val="16"/>
                <w:szCs w:val="16"/>
              </w:rPr>
            </w:pPr>
          </w:p>
        </w:tc>
        <w:tc>
          <w:tcPr>
            <w:tcW w:w="275" w:type="pct"/>
            <w:vAlign w:val="center"/>
          </w:tcPr>
          <w:p w:rsidR="00C110EA" w:rsidRPr="00683A19" w:rsidRDefault="00C110EA" w:rsidP="002220AF">
            <w:pPr>
              <w:ind w:left="-90" w:right="-48"/>
              <w:jc w:val="center"/>
              <w:rPr>
                <w:bCs/>
                <w:sz w:val="16"/>
                <w:szCs w:val="16"/>
              </w:rPr>
            </w:pPr>
          </w:p>
        </w:tc>
        <w:tc>
          <w:tcPr>
            <w:tcW w:w="350" w:type="pct"/>
            <w:vAlign w:val="center"/>
          </w:tcPr>
          <w:p w:rsidR="00C110EA" w:rsidRPr="00683A19" w:rsidRDefault="00C110EA" w:rsidP="002220AF">
            <w:pPr>
              <w:ind w:left="-90" w:right="-48"/>
              <w:jc w:val="center"/>
              <w:rPr>
                <w:bCs/>
                <w:sz w:val="16"/>
                <w:szCs w:val="16"/>
              </w:rPr>
            </w:pPr>
          </w:p>
        </w:tc>
        <w:tc>
          <w:tcPr>
            <w:tcW w:w="284" w:type="pct"/>
            <w:vAlign w:val="center"/>
          </w:tcPr>
          <w:p w:rsidR="00C110EA" w:rsidRPr="00683A19" w:rsidRDefault="00C110EA" w:rsidP="002220AF">
            <w:pPr>
              <w:tabs>
                <w:tab w:val="left" w:pos="1872"/>
              </w:tabs>
              <w:ind w:left="-90" w:right="-48"/>
              <w:jc w:val="center"/>
              <w:rPr>
                <w:bCs/>
                <w:sz w:val="16"/>
                <w:szCs w:val="16"/>
              </w:rPr>
            </w:pPr>
          </w:p>
        </w:tc>
        <w:tc>
          <w:tcPr>
            <w:tcW w:w="275" w:type="pct"/>
            <w:vAlign w:val="center"/>
          </w:tcPr>
          <w:p w:rsidR="00C110EA" w:rsidRPr="00683A19" w:rsidRDefault="00C110EA" w:rsidP="002220AF">
            <w:pPr>
              <w:ind w:left="-90" w:right="-48"/>
              <w:jc w:val="center"/>
              <w:rPr>
                <w:bCs/>
                <w:sz w:val="16"/>
                <w:szCs w:val="16"/>
              </w:rPr>
            </w:pPr>
          </w:p>
        </w:tc>
        <w:tc>
          <w:tcPr>
            <w:tcW w:w="350" w:type="pct"/>
            <w:vAlign w:val="center"/>
          </w:tcPr>
          <w:p w:rsidR="00C110EA" w:rsidRPr="00683A19" w:rsidRDefault="00C110EA" w:rsidP="002220AF">
            <w:pPr>
              <w:ind w:left="-90" w:right="-48"/>
              <w:jc w:val="center"/>
              <w:rPr>
                <w:bCs/>
                <w:sz w:val="16"/>
                <w:szCs w:val="16"/>
              </w:rPr>
            </w:pPr>
          </w:p>
        </w:tc>
        <w:tc>
          <w:tcPr>
            <w:tcW w:w="271" w:type="pct"/>
            <w:vAlign w:val="center"/>
          </w:tcPr>
          <w:p w:rsidR="00C110EA" w:rsidRPr="00683A19" w:rsidRDefault="00C110EA" w:rsidP="002220AF">
            <w:pPr>
              <w:tabs>
                <w:tab w:val="left" w:pos="1872"/>
              </w:tabs>
              <w:ind w:left="-90" w:right="-48"/>
              <w:jc w:val="center"/>
              <w:rPr>
                <w:bCs/>
                <w:sz w:val="16"/>
                <w:szCs w:val="16"/>
              </w:rPr>
            </w:pPr>
          </w:p>
        </w:tc>
      </w:tr>
      <w:tr w:rsidR="00C110EA" w:rsidRPr="00F733D7" w:rsidTr="002220AF">
        <w:trPr>
          <w:trHeight w:val="63"/>
        </w:trPr>
        <w:tc>
          <w:tcPr>
            <w:tcW w:w="283" w:type="pct"/>
          </w:tcPr>
          <w:p w:rsidR="00C110EA" w:rsidRPr="00F733D7" w:rsidRDefault="00C110EA" w:rsidP="002220AF">
            <w:pPr>
              <w:ind w:left="-90" w:right="-48"/>
              <w:outlineLvl w:val="0"/>
              <w:rPr>
                <w:sz w:val="16"/>
                <w:szCs w:val="16"/>
              </w:rPr>
            </w:pPr>
            <w:r w:rsidRPr="00F733D7">
              <w:rPr>
                <w:sz w:val="16"/>
                <w:szCs w:val="16"/>
              </w:rPr>
              <w:t>11.b.</w:t>
            </w:r>
          </w:p>
        </w:tc>
        <w:tc>
          <w:tcPr>
            <w:tcW w:w="1625" w:type="pct"/>
            <w:noWrap/>
          </w:tcPr>
          <w:p w:rsidR="00C110EA" w:rsidRPr="00F733D7" w:rsidRDefault="00C110EA" w:rsidP="002220AF">
            <w:pPr>
              <w:ind w:left="-90" w:right="-48"/>
              <w:outlineLvl w:val="0"/>
              <w:rPr>
                <w:bCs/>
                <w:sz w:val="16"/>
                <w:szCs w:val="16"/>
              </w:rPr>
            </w:pPr>
            <w:r w:rsidRPr="00F733D7">
              <w:rPr>
                <w:bCs/>
                <w:sz w:val="16"/>
                <w:szCs w:val="16"/>
              </w:rPr>
              <w:t>Economic empowerment of women</w:t>
            </w:r>
          </w:p>
        </w:tc>
        <w:tc>
          <w:tcPr>
            <w:tcW w:w="377" w:type="pct"/>
          </w:tcPr>
          <w:p w:rsidR="00C110EA" w:rsidRPr="00683A19" w:rsidRDefault="00C110EA" w:rsidP="002220AF">
            <w:pPr>
              <w:ind w:left="-90" w:right="-48"/>
              <w:jc w:val="center"/>
              <w:rPr>
                <w:bCs/>
                <w:sz w:val="16"/>
                <w:szCs w:val="16"/>
              </w:rPr>
            </w:pPr>
          </w:p>
        </w:tc>
        <w:tc>
          <w:tcPr>
            <w:tcW w:w="275" w:type="pct"/>
            <w:noWrap/>
            <w:vAlign w:val="center"/>
          </w:tcPr>
          <w:p w:rsidR="00C110EA" w:rsidRPr="00683A19" w:rsidRDefault="00C110EA" w:rsidP="002220AF">
            <w:pPr>
              <w:ind w:left="-90" w:right="-48"/>
              <w:jc w:val="center"/>
              <w:rPr>
                <w:bCs/>
                <w:sz w:val="16"/>
                <w:szCs w:val="16"/>
              </w:rPr>
            </w:pPr>
          </w:p>
        </w:tc>
        <w:tc>
          <w:tcPr>
            <w:tcW w:w="351" w:type="pct"/>
            <w:noWrap/>
            <w:vAlign w:val="center"/>
          </w:tcPr>
          <w:p w:rsidR="00C110EA" w:rsidRPr="00683A19" w:rsidRDefault="00C110EA" w:rsidP="002220AF">
            <w:pPr>
              <w:ind w:left="-90" w:right="-48"/>
              <w:jc w:val="center"/>
              <w:rPr>
                <w:bCs/>
                <w:sz w:val="16"/>
                <w:szCs w:val="16"/>
              </w:rPr>
            </w:pPr>
          </w:p>
        </w:tc>
        <w:tc>
          <w:tcPr>
            <w:tcW w:w="284" w:type="pct"/>
            <w:noWrap/>
            <w:vAlign w:val="center"/>
          </w:tcPr>
          <w:p w:rsidR="00C110EA" w:rsidRPr="00683A19" w:rsidRDefault="00C110EA" w:rsidP="002220AF">
            <w:pPr>
              <w:tabs>
                <w:tab w:val="left" w:pos="1872"/>
              </w:tabs>
              <w:ind w:left="-90" w:right="-48"/>
              <w:jc w:val="center"/>
              <w:rPr>
                <w:bCs/>
                <w:sz w:val="16"/>
                <w:szCs w:val="16"/>
              </w:rPr>
            </w:pPr>
          </w:p>
        </w:tc>
        <w:tc>
          <w:tcPr>
            <w:tcW w:w="275" w:type="pct"/>
            <w:vAlign w:val="center"/>
          </w:tcPr>
          <w:p w:rsidR="00C110EA" w:rsidRPr="00683A19" w:rsidRDefault="00C110EA" w:rsidP="002220AF">
            <w:pPr>
              <w:ind w:left="-90" w:right="-48"/>
              <w:jc w:val="center"/>
              <w:rPr>
                <w:bCs/>
                <w:sz w:val="16"/>
                <w:szCs w:val="16"/>
              </w:rPr>
            </w:pPr>
          </w:p>
        </w:tc>
        <w:tc>
          <w:tcPr>
            <w:tcW w:w="350" w:type="pct"/>
            <w:vAlign w:val="center"/>
          </w:tcPr>
          <w:p w:rsidR="00C110EA" w:rsidRPr="00683A19" w:rsidRDefault="00C110EA" w:rsidP="002220AF">
            <w:pPr>
              <w:ind w:left="-90" w:right="-48"/>
              <w:jc w:val="center"/>
              <w:rPr>
                <w:bCs/>
                <w:sz w:val="16"/>
                <w:szCs w:val="16"/>
              </w:rPr>
            </w:pPr>
          </w:p>
        </w:tc>
        <w:tc>
          <w:tcPr>
            <w:tcW w:w="284" w:type="pct"/>
            <w:vAlign w:val="center"/>
          </w:tcPr>
          <w:p w:rsidR="00C110EA" w:rsidRPr="00683A19" w:rsidRDefault="00C110EA" w:rsidP="002220AF">
            <w:pPr>
              <w:tabs>
                <w:tab w:val="left" w:pos="1872"/>
              </w:tabs>
              <w:ind w:left="-90" w:right="-48"/>
              <w:jc w:val="center"/>
              <w:rPr>
                <w:bCs/>
                <w:sz w:val="16"/>
                <w:szCs w:val="16"/>
              </w:rPr>
            </w:pPr>
          </w:p>
        </w:tc>
        <w:tc>
          <w:tcPr>
            <w:tcW w:w="275" w:type="pct"/>
            <w:vAlign w:val="center"/>
          </w:tcPr>
          <w:p w:rsidR="00C110EA" w:rsidRPr="00683A19" w:rsidRDefault="00C110EA" w:rsidP="002220AF">
            <w:pPr>
              <w:ind w:left="-90" w:right="-48"/>
              <w:jc w:val="center"/>
              <w:rPr>
                <w:bCs/>
                <w:sz w:val="16"/>
                <w:szCs w:val="16"/>
              </w:rPr>
            </w:pPr>
          </w:p>
        </w:tc>
        <w:tc>
          <w:tcPr>
            <w:tcW w:w="350" w:type="pct"/>
            <w:vAlign w:val="center"/>
          </w:tcPr>
          <w:p w:rsidR="00C110EA" w:rsidRPr="00683A19" w:rsidRDefault="00C110EA" w:rsidP="002220AF">
            <w:pPr>
              <w:ind w:left="-90" w:right="-48"/>
              <w:jc w:val="center"/>
              <w:rPr>
                <w:bCs/>
                <w:sz w:val="16"/>
                <w:szCs w:val="16"/>
              </w:rPr>
            </w:pPr>
          </w:p>
        </w:tc>
        <w:tc>
          <w:tcPr>
            <w:tcW w:w="271" w:type="pct"/>
            <w:vAlign w:val="center"/>
          </w:tcPr>
          <w:p w:rsidR="00C110EA" w:rsidRPr="00683A19" w:rsidRDefault="00C110EA" w:rsidP="002220AF">
            <w:pPr>
              <w:tabs>
                <w:tab w:val="left" w:pos="1872"/>
              </w:tabs>
              <w:ind w:left="-90" w:right="-48"/>
              <w:jc w:val="center"/>
              <w:rPr>
                <w:bCs/>
                <w:sz w:val="16"/>
                <w:szCs w:val="16"/>
              </w:rPr>
            </w:pPr>
          </w:p>
        </w:tc>
      </w:tr>
      <w:tr w:rsidR="00C110EA" w:rsidRPr="00F733D7" w:rsidTr="002220AF">
        <w:trPr>
          <w:trHeight w:val="63"/>
        </w:trPr>
        <w:tc>
          <w:tcPr>
            <w:tcW w:w="283" w:type="pct"/>
          </w:tcPr>
          <w:p w:rsidR="00C110EA" w:rsidRPr="00F733D7" w:rsidRDefault="00C110EA" w:rsidP="002220AF">
            <w:pPr>
              <w:ind w:left="-90" w:right="-48"/>
              <w:outlineLvl w:val="0"/>
              <w:rPr>
                <w:sz w:val="16"/>
                <w:szCs w:val="16"/>
              </w:rPr>
            </w:pPr>
            <w:r w:rsidRPr="00F733D7">
              <w:rPr>
                <w:sz w:val="16"/>
                <w:szCs w:val="16"/>
              </w:rPr>
              <w:t>11.c.</w:t>
            </w:r>
          </w:p>
        </w:tc>
        <w:tc>
          <w:tcPr>
            <w:tcW w:w="1625" w:type="pct"/>
            <w:noWrap/>
          </w:tcPr>
          <w:p w:rsidR="00C110EA" w:rsidRPr="00F733D7" w:rsidRDefault="00C110EA" w:rsidP="002220AF">
            <w:pPr>
              <w:ind w:left="-90" w:right="-48"/>
              <w:outlineLvl w:val="0"/>
              <w:rPr>
                <w:bCs/>
                <w:sz w:val="16"/>
                <w:szCs w:val="16"/>
              </w:rPr>
            </w:pPr>
            <w:r w:rsidRPr="00F733D7">
              <w:rPr>
                <w:bCs/>
                <w:sz w:val="16"/>
                <w:szCs w:val="16"/>
              </w:rPr>
              <w:t>Drudgery reduction of women</w:t>
            </w:r>
          </w:p>
        </w:tc>
        <w:tc>
          <w:tcPr>
            <w:tcW w:w="377" w:type="pct"/>
          </w:tcPr>
          <w:p w:rsidR="00C110EA" w:rsidRPr="00683A19" w:rsidRDefault="00C110EA" w:rsidP="002220AF">
            <w:pPr>
              <w:ind w:left="-90" w:right="-48"/>
              <w:jc w:val="center"/>
              <w:rPr>
                <w:bCs/>
                <w:sz w:val="16"/>
                <w:szCs w:val="16"/>
              </w:rPr>
            </w:pPr>
          </w:p>
        </w:tc>
        <w:tc>
          <w:tcPr>
            <w:tcW w:w="275" w:type="pct"/>
            <w:noWrap/>
            <w:vAlign w:val="center"/>
          </w:tcPr>
          <w:p w:rsidR="00C110EA" w:rsidRPr="00683A19" w:rsidRDefault="00C110EA" w:rsidP="002220AF">
            <w:pPr>
              <w:ind w:left="-90" w:right="-48"/>
              <w:jc w:val="center"/>
              <w:rPr>
                <w:bCs/>
                <w:sz w:val="16"/>
                <w:szCs w:val="16"/>
              </w:rPr>
            </w:pPr>
          </w:p>
        </w:tc>
        <w:tc>
          <w:tcPr>
            <w:tcW w:w="351" w:type="pct"/>
            <w:noWrap/>
            <w:vAlign w:val="center"/>
          </w:tcPr>
          <w:p w:rsidR="00C110EA" w:rsidRPr="00683A19" w:rsidRDefault="00C110EA" w:rsidP="002220AF">
            <w:pPr>
              <w:ind w:left="-90" w:right="-48"/>
              <w:jc w:val="center"/>
              <w:rPr>
                <w:bCs/>
                <w:sz w:val="16"/>
                <w:szCs w:val="16"/>
              </w:rPr>
            </w:pPr>
          </w:p>
        </w:tc>
        <w:tc>
          <w:tcPr>
            <w:tcW w:w="284" w:type="pct"/>
            <w:noWrap/>
            <w:vAlign w:val="center"/>
          </w:tcPr>
          <w:p w:rsidR="00C110EA" w:rsidRPr="00683A19" w:rsidRDefault="00C110EA" w:rsidP="002220AF">
            <w:pPr>
              <w:tabs>
                <w:tab w:val="left" w:pos="1872"/>
              </w:tabs>
              <w:ind w:left="-90" w:right="-48"/>
              <w:jc w:val="center"/>
              <w:rPr>
                <w:bCs/>
                <w:sz w:val="16"/>
                <w:szCs w:val="16"/>
              </w:rPr>
            </w:pPr>
          </w:p>
        </w:tc>
        <w:tc>
          <w:tcPr>
            <w:tcW w:w="275" w:type="pct"/>
            <w:vAlign w:val="center"/>
          </w:tcPr>
          <w:p w:rsidR="00C110EA" w:rsidRPr="00683A19" w:rsidRDefault="00C110EA" w:rsidP="002220AF">
            <w:pPr>
              <w:ind w:left="-90" w:right="-48"/>
              <w:jc w:val="center"/>
              <w:rPr>
                <w:bCs/>
                <w:sz w:val="16"/>
                <w:szCs w:val="16"/>
              </w:rPr>
            </w:pPr>
          </w:p>
        </w:tc>
        <w:tc>
          <w:tcPr>
            <w:tcW w:w="350" w:type="pct"/>
            <w:vAlign w:val="center"/>
          </w:tcPr>
          <w:p w:rsidR="00C110EA" w:rsidRPr="00683A19" w:rsidRDefault="00C110EA" w:rsidP="002220AF">
            <w:pPr>
              <w:ind w:left="-90" w:right="-48"/>
              <w:jc w:val="center"/>
              <w:rPr>
                <w:bCs/>
                <w:sz w:val="16"/>
                <w:szCs w:val="16"/>
              </w:rPr>
            </w:pPr>
          </w:p>
        </w:tc>
        <w:tc>
          <w:tcPr>
            <w:tcW w:w="284" w:type="pct"/>
            <w:vAlign w:val="center"/>
          </w:tcPr>
          <w:p w:rsidR="00C110EA" w:rsidRPr="00683A19" w:rsidRDefault="00C110EA" w:rsidP="002220AF">
            <w:pPr>
              <w:tabs>
                <w:tab w:val="left" w:pos="1872"/>
              </w:tabs>
              <w:ind w:left="-90" w:right="-48"/>
              <w:jc w:val="center"/>
              <w:rPr>
                <w:bCs/>
                <w:sz w:val="16"/>
                <w:szCs w:val="16"/>
              </w:rPr>
            </w:pPr>
          </w:p>
        </w:tc>
        <w:tc>
          <w:tcPr>
            <w:tcW w:w="275" w:type="pct"/>
            <w:vAlign w:val="center"/>
          </w:tcPr>
          <w:p w:rsidR="00C110EA" w:rsidRPr="00683A19" w:rsidRDefault="00C110EA" w:rsidP="002220AF">
            <w:pPr>
              <w:ind w:left="-90" w:right="-48"/>
              <w:jc w:val="center"/>
              <w:rPr>
                <w:bCs/>
                <w:sz w:val="16"/>
                <w:szCs w:val="16"/>
              </w:rPr>
            </w:pPr>
          </w:p>
        </w:tc>
        <w:tc>
          <w:tcPr>
            <w:tcW w:w="350" w:type="pct"/>
            <w:vAlign w:val="center"/>
          </w:tcPr>
          <w:p w:rsidR="00C110EA" w:rsidRPr="00683A19" w:rsidRDefault="00C110EA" w:rsidP="002220AF">
            <w:pPr>
              <w:ind w:left="-90" w:right="-48"/>
              <w:jc w:val="center"/>
              <w:rPr>
                <w:bCs/>
                <w:sz w:val="16"/>
                <w:szCs w:val="16"/>
              </w:rPr>
            </w:pPr>
          </w:p>
        </w:tc>
        <w:tc>
          <w:tcPr>
            <w:tcW w:w="271" w:type="pct"/>
            <w:vAlign w:val="center"/>
          </w:tcPr>
          <w:p w:rsidR="00C110EA" w:rsidRPr="00683A19" w:rsidRDefault="00C110EA" w:rsidP="002220AF">
            <w:pPr>
              <w:tabs>
                <w:tab w:val="left" w:pos="1872"/>
              </w:tabs>
              <w:ind w:left="-90" w:right="-48"/>
              <w:jc w:val="center"/>
              <w:rPr>
                <w:bCs/>
                <w:sz w:val="16"/>
                <w:szCs w:val="16"/>
              </w:rPr>
            </w:pPr>
          </w:p>
        </w:tc>
      </w:tr>
      <w:tr w:rsidR="00C110EA" w:rsidRPr="00F733D7" w:rsidTr="002220AF">
        <w:trPr>
          <w:trHeight w:val="63"/>
        </w:trPr>
        <w:tc>
          <w:tcPr>
            <w:tcW w:w="283" w:type="pct"/>
          </w:tcPr>
          <w:p w:rsidR="00C110EA" w:rsidRPr="00F733D7" w:rsidRDefault="00C110EA" w:rsidP="002220AF">
            <w:pPr>
              <w:ind w:left="-90" w:right="-48"/>
              <w:outlineLvl w:val="0"/>
              <w:rPr>
                <w:sz w:val="16"/>
                <w:szCs w:val="16"/>
              </w:rPr>
            </w:pPr>
            <w:r w:rsidRPr="00F733D7">
              <w:rPr>
                <w:sz w:val="16"/>
                <w:szCs w:val="16"/>
              </w:rPr>
              <w:t>11.d.</w:t>
            </w:r>
          </w:p>
        </w:tc>
        <w:tc>
          <w:tcPr>
            <w:tcW w:w="1625" w:type="pct"/>
            <w:noWrap/>
          </w:tcPr>
          <w:p w:rsidR="00C110EA" w:rsidRPr="00F733D7" w:rsidRDefault="00C110EA" w:rsidP="002220AF">
            <w:pPr>
              <w:ind w:left="-90" w:right="-48"/>
              <w:outlineLvl w:val="0"/>
              <w:rPr>
                <w:bCs/>
                <w:sz w:val="16"/>
                <w:szCs w:val="16"/>
              </w:rPr>
            </w:pPr>
            <w:r w:rsidRPr="00F733D7">
              <w:rPr>
                <w:bCs/>
                <w:sz w:val="16"/>
                <w:szCs w:val="16"/>
              </w:rPr>
              <w:t>Others (pl.specify)</w:t>
            </w:r>
          </w:p>
        </w:tc>
        <w:tc>
          <w:tcPr>
            <w:tcW w:w="377" w:type="pct"/>
          </w:tcPr>
          <w:p w:rsidR="00C110EA" w:rsidRPr="00683A19" w:rsidRDefault="00C110EA" w:rsidP="002220AF">
            <w:pPr>
              <w:ind w:left="-90" w:right="-48"/>
              <w:jc w:val="center"/>
              <w:rPr>
                <w:bCs/>
                <w:sz w:val="16"/>
                <w:szCs w:val="16"/>
              </w:rPr>
            </w:pPr>
          </w:p>
        </w:tc>
        <w:tc>
          <w:tcPr>
            <w:tcW w:w="275" w:type="pct"/>
            <w:noWrap/>
            <w:vAlign w:val="center"/>
          </w:tcPr>
          <w:p w:rsidR="00C110EA" w:rsidRPr="00683A19" w:rsidRDefault="00C110EA" w:rsidP="002220AF">
            <w:pPr>
              <w:ind w:left="-90" w:right="-48"/>
              <w:jc w:val="center"/>
              <w:rPr>
                <w:bCs/>
                <w:sz w:val="16"/>
                <w:szCs w:val="16"/>
              </w:rPr>
            </w:pPr>
          </w:p>
        </w:tc>
        <w:tc>
          <w:tcPr>
            <w:tcW w:w="351" w:type="pct"/>
            <w:noWrap/>
            <w:vAlign w:val="center"/>
          </w:tcPr>
          <w:p w:rsidR="00C110EA" w:rsidRPr="00683A19" w:rsidRDefault="00C110EA" w:rsidP="002220AF">
            <w:pPr>
              <w:ind w:left="-90" w:right="-48"/>
              <w:jc w:val="center"/>
              <w:rPr>
                <w:bCs/>
                <w:sz w:val="16"/>
                <w:szCs w:val="16"/>
              </w:rPr>
            </w:pPr>
          </w:p>
        </w:tc>
        <w:tc>
          <w:tcPr>
            <w:tcW w:w="284" w:type="pct"/>
            <w:noWrap/>
            <w:vAlign w:val="center"/>
          </w:tcPr>
          <w:p w:rsidR="00C110EA" w:rsidRPr="00683A19" w:rsidRDefault="00C110EA" w:rsidP="002220AF">
            <w:pPr>
              <w:tabs>
                <w:tab w:val="left" w:pos="1872"/>
              </w:tabs>
              <w:ind w:left="-90" w:right="-48"/>
              <w:jc w:val="center"/>
              <w:rPr>
                <w:bCs/>
                <w:sz w:val="16"/>
                <w:szCs w:val="16"/>
              </w:rPr>
            </w:pPr>
          </w:p>
        </w:tc>
        <w:tc>
          <w:tcPr>
            <w:tcW w:w="275" w:type="pct"/>
            <w:vAlign w:val="center"/>
          </w:tcPr>
          <w:p w:rsidR="00C110EA" w:rsidRPr="00683A19" w:rsidRDefault="00C110EA" w:rsidP="002220AF">
            <w:pPr>
              <w:ind w:left="-90" w:right="-48"/>
              <w:jc w:val="center"/>
              <w:rPr>
                <w:bCs/>
                <w:sz w:val="16"/>
                <w:szCs w:val="16"/>
              </w:rPr>
            </w:pPr>
          </w:p>
        </w:tc>
        <w:tc>
          <w:tcPr>
            <w:tcW w:w="350" w:type="pct"/>
            <w:vAlign w:val="center"/>
          </w:tcPr>
          <w:p w:rsidR="00C110EA" w:rsidRPr="00683A19" w:rsidRDefault="00C110EA" w:rsidP="002220AF">
            <w:pPr>
              <w:ind w:left="-90" w:right="-48"/>
              <w:jc w:val="center"/>
              <w:rPr>
                <w:bCs/>
                <w:sz w:val="16"/>
                <w:szCs w:val="16"/>
              </w:rPr>
            </w:pPr>
          </w:p>
        </w:tc>
        <w:tc>
          <w:tcPr>
            <w:tcW w:w="284" w:type="pct"/>
            <w:vAlign w:val="center"/>
          </w:tcPr>
          <w:p w:rsidR="00C110EA" w:rsidRPr="00683A19" w:rsidRDefault="00C110EA" w:rsidP="002220AF">
            <w:pPr>
              <w:tabs>
                <w:tab w:val="left" w:pos="1872"/>
              </w:tabs>
              <w:ind w:left="-90" w:right="-48"/>
              <w:jc w:val="center"/>
              <w:rPr>
                <w:bCs/>
                <w:sz w:val="16"/>
                <w:szCs w:val="16"/>
              </w:rPr>
            </w:pPr>
          </w:p>
        </w:tc>
        <w:tc>
          <w:tcPr>
            <w:tcW w:w="275" w:type="pct"/>
            <w:vAlign w:val="center"/>
          </w:tcPr>
          <w:p w:rsidR="00C110EA" w:rsidRPr="00683A19" w:rsidRDefault="00C110EA" w:rsidP="002220AF">
            <w:pPr>
              <w:ind w:left="-90" w:right="-48"/>
              <w:jc w:val="center"/>
              <w:rPr>
                <w:bCs/>
                <w:sz w:val="16"/>
                <w:szCs w:val="16"/>
              </w:rPr>
            </w:pPr>
          </w:p>
        </w:tc>
        <w:tc>
          <w:tcPr>
            <w:tcW w:w="350" w:type="pct"/>
            <w:vAlign w:val="center"/>
          </w:tcPr>
          <w:p w:rsidR="00C110EA" w:rsidRPr="00683A19" w:rsidRDefault="00C110EA" w:rsidP="002220AF">
            <w:pPr>
              <w:ind w:left="-90" w:right="-48"/>
              <w:jc w:val="center"/>
              <w:rPr>
                <w:bCs/>
                <w:sz w:val="16"/>
                <w:szCs w:val="16"/>
              </w:rPr>
            </w:pPr>
          </w:p>
        </w:tc>
        <w:tc>
          <w:tcPr>
            <w:tcW w:w="271" w:type="pct"/>
            <w:vAlign w:val="center"/>
          </w:tcPr>
          <w:p w:rsidR="00C110EA" w:rsidRPr="00683A19" w:rsidRDefault="00C110EA" w:rsidP="002220AF">
            <w:pPr>
              <w:tabs>
                <w:tab w:val="left" w:pos="1872"/>
              </w:tabs>
              <w:ind w:left="-90" w:right="-48"/>
              <w:jc w:val="center"/>
              <w:rPr>
                <w:bCs/>
                <w:sz w:val="16"/>
                <w:szCs w:val="16"/>
              </w:rPr>
            </w:pPr>
          </w:p>
        </w:tc>
      </w:tr>
      <w:tr w:rsidR="00C110EA" w:rsidRPr="00F733D7" w:rsidTr="002220AF">
        <w:trPr>
          <w:trHeight w:val="63"/>
        </w:trPr>
        <w:tc>
          <w:tcPr>
            <w:tcW w:w="283" w:type="pct"/>
          </w:tcPr>
          <w:p w:rsidR="00C110EA" w:rsidRPr="00F733D7" w:rsidRDefault="00C110EA" w:rsidP="002220AF">
            <w:pPr>
              <w:ind w:left="-90" w:right="-48"/>
              <w:outlineLvl w:val="0"/>
              <w:rPr>
                <w:b/>
                <w:bCs/>
                <w:sz w:val="16"/>
                <w:szCs w:val="16"/>
              </w:rPr>
            </w:pPr>
            <w:r w:rsidRPr="00F733D7">
              <w:rPr>
                <w:b/>
                <w:bCs/>
                <w:sz w:val="16"/>
                <w:szCs w:val="16"/>
              </w:rPr>
              <w:t>12</w:t>
            </w:r>
          </w:p>
        </w:tc>
        <w:tc>
          <w:tcPr>
            <w:tcW w:w="1625" w:type="pct"/>
            <w:noWrap/>
          </w:tcPr>
          <w:p w:rsidR="00C110EA" w:rsidRPr="00F733D7" w:rsidRDefault="00C110EA" w:rsidP="002220AF">
            <w:pPr>
              <w:ind w:left="-90" w:right="-48"/>
              <w:outlineLvl w:val="0"/>
              <w:rPr>
                <w:b/>
                <w:bCs/>
                <w:sz w:val="16"/>
                <w:szCs w:val="16"/>
              </w:rPr>
            </w:pPr>
            <w:r w:rsidRPr="00F733D7">
              <w:rPr>
                <w:b/>
                <w:bCs/>
                <w:sz w:val="16"/>
                <w:szCs w:val="16"/>
              </w:rPr>
              <w:t xml:space="preserve">Agricultural Extension </w:t>
            </w:r>
          </w:p>
        </w:tc>
        <w:tc>
          <w:tcPr>
            <w:tcW w:w="377" w:type="pct"/>
          </w:tcPr>
          <w:p w:rsidR="00C110EA" w:rsidRPr="00683A19" w:rsidRDefault="00C110EA" w:rsidP="002220AF">
            <w:pPr>
              <w:ind w:left="-90" w:right="-48"/>
              <w:jc w:val="center"/>
              <w:rPr>
                <w:bCs/>
                <w:sz w:val="16"/>
                <w:szCs w:val="16"/>
              </w:rPr>
            </w:pPr>
          </w:p>
        </w:tc>
        <w:tc>
          <w:tcPr>
            <w:tcW w:w="275" w:type="pct"/>
            <w:noWrap/>
            <w:vAlign w:val="center"/>
          </w:tcPr>
          <w:p w:rsidR="00C110EA" w:rsidRPr="00683A19" w:rsidRDefault="00C110EA" w:rsidP="002220AF">
            <w:pPr>
              <w:ind w:left="-90" w:right="-48"/>
              <w:jc w:val="center"/>
              <w:rPr>
                <w:bCs/>
                <w:sz w:val="16"/>
                <w:szCs w:val="16"/>
              </w:rPr>
            </w:pPr>
          </w:p>
        </w:tc>
        <w:tc>
          <w:tcPr>
            <w:tcW w:w="351" w:type="pct"/>
            <w:noWrap/>
            <w:vAlign w:val="center"/>
          </w:tcPr>
          <w:p w:rsidR="00C110EA" w:rsidRPr="00683A19" w:rsidRDefault="00C110EA" w:rsidP="002220AF">
            <w:pPr>
              <w:ind w:left="-90" w:right="-48"/>
              <w:jc w:val="center"/>
              <w:rPr>
                <w:bCs/>
                <w:sz w:val="16"/>
                <w:szCs w:val="16"/>
              </w:rPr>
            </w:pPr>
          </w:p>
        </w:tc>
        <w:tc>
          <w:tcPr>
            <w:tcW w:w="284" w:type="pct"/>
            <w:noWrap/>
            <w:vAlign w:val="center"/>
          </w:tcPr>
          <w:p w:rsidR="00C110EA" w:rsidRPr="00683A19" w:rsidRDefault="00C110EA" w:rsidP="002220AF">
            <w:pPr>
              <w:tabs>
                <w:tab w:val="left" w:pos="1872"/>
              </w:tabs>
              <w:ind w:left="-90" w:right="-48"/>
              <w:jc w:val="center"/>
              <w:rPr>
                <w:bCs/>
                <w:sz w:val="16"/>
                <w:szCs w:val="16"/>
              </w:rPr>
            </w:pPr>
          </w:p>
        </w:tc>
        <w:tc>
          <w:tcPr>
            <w:tcW w:w="275" w:type="pct"/>
            <w:vAlign w:val="center"/>
          </w:tcPr>
          <w:p w:rsidR="00C110EA" w:rsidRPr="00683A19" w:rsidRDefault="00C110EA" w:rsidP="002220AF">
            <w:pPr>
              <w:ind w:left="-90" w:right="-48"/>
              <w:jc w:val="center"/>
              <w:rPr>
                <w:bCs/>
                <w:sz w:val="16"/>
                <w:szCs w:val="16"/>
              </w:rPr>
            </w:pPr>
          </w:p>
        </w:tc>
        <w:tc>
          <w:tcPr>
            <w:tcW w:w="350" w:type="pct"/>
            <w:vAlign w:val="center"/>
          </w:tcPr>
          <w:p w:rsidR="00C110EA" w:rsidRPr="00683A19" w:rsidRDefault="00C110EA" w:rsidP="002220AF">
            <w:pPr>
              <w:ind w:left="-90" w:right="-48"/>
              <w:jc w:val="center"/>
              <w:rPr>
                <w:bCs/>
                <w:sz w:val="16"/>
                <w:szCs w:val="16"/>
              </w:rPr>
            </w:pPr>
          </w:p>
        </w:tc>
        <w:tc>
          <w:tcPr>
            <w:tcW w:w="284" w:type="pct"/>
            <w:vAlign w:val="center"/>
          </w:tcPr>
          <w:p w:rsidR="00C110EA" w:rsidRPr="00683A19" w:rsidRDefault="00C110EA" w:rsidP="002220AF">
            <w:pPr>
              <w:tabs>
                <w:tab w:val="left" w:pos="1872"/>
              </w:tabs>
              <w:ind w:left="-90" w:right="-48"/>
              <w:jc w:val="center"/>
              <w:rPr>
                <w:bCs/>
                <w:sz w:val="16"/>
                <w:szCs w:val="16"/>
              </w:rPr>
            </w:pPr>
          </w:p>
        </w:tc>
        <w:tc>
          <w:tcPr>
            <w:tcW w:w="275" w:type="pct"/>
            <w:vAlign w:val="center"/>
          </w:tcPr>
          <w:p w:rsidR="00C110EA" w:rsidRPr="00683A19" w:rsidRDefault="00C110EA" w:rsidP="002220AF">
            <w:pPr>
              <w:ind w:left="-90" w:right="-48"/>
              <w:jc w:val="center"/>
              <w:rPr>
                <w:bCs/>
                <w:sz w:val="16"/>
                <w:szCs w:val="16"/>
              </w:rPr>
            </w:pPr>
          </w:p>
        </w:tc>
        <w:tc>
          <w:tcPr>
            <w:tcW w:w="350" w:type="pct"/>
            <w:vAlign w:val="center"/>
          </w:tcPr>
          <w:p w:rsidR="00C110EA" w:rsidRPr="00683A19" w:rsidRDefault="00C110EA" w:rsidP="002220AF">
            <w:pPr>
              <w:ind w:left="-90" w:right="-48"/>
              <w:jc w:val="center"/>
              <w:rPr>
                <w:bCs/>
                <w:sz w:val="16"/>
                <w:szCs w:val="16"/>
              </w:rPr>
            </w:pPr>
          </w:p>
        </w:tc>
        <w:tc>
          <w:tcPr>
            <w:tcW w:w="271" w:type="pct"/>
            <w:vAlign w:val="center"/>
          </w:tcPr>
          <w:p w:rsidR="00C110EA" w:rsidRPr="00683A19" w:rsidRDefault="00C110EA" w:rsidP="002220AF">
            <w:pPr>
              <w:tabs>
                <w:tab w:val="left" w:pos="1872"/>
              </w:tabs>
              <w:ind w:left="-90" w:right="-48"/>
              <w:jc w:val="center"/>
              <w:rPr>
                <w:bCs/>
                <w:sz w:val="16"/>
                <w:szCs w:val="16"/>
              </w:rPr>
            </w:pPr>
          </w:p>
        </w:tc>
      </w:tr>
      <w:tr w:rsidR="00C110EA" w:rsidRPr="00F733D7" w:rsidTr="002220AF">
        <w:trPr>
          <w:trHeight w:val="63"/>
        </w:trPr>
        <w:tc>
          <w:tcPr>
            <w:tcW w:w="283" w:type="pct"/>
          </w:tcPr>
          <w:p w:rsidR="00C110EA" w:rsidRPr="00F733D7" w:rsidRDefault="00C110EA" w:rsidP="002220AF">
            <w:pPr>
              <w:ind w:left="-90" w:right="-48"/>
              <w:outlineLvl w:val="0"/>
              <w:rPr>
                <w:sz w:val="16"/>
                <w:szCs w:val="16"/>
              </w:rPr>
            </w:pPr>
            <w:r w:rsidRPr="00F733D7">
              <w:rPr>
                <w:sz w:val="16"/>
                <w:szCs w:val="16"/>
              </w:rPr>
              <w:t>12.a.</w:t>
            </w:r>
          </w:p>
        </w:tc>
        <w:tc>
          <w:tcPr>
            <w:tcW w:w="1625" w:type="pct"/>
            <w:noWrap/>
          </w:tcPr>
          <w:p w:rsidR="00C110EA" w:rsidRPr="00F733D7" w:rsidRDefault="00C110EA" w:rsidP="002220AF">
            <w:pPr>
              <w:ind w:left="-90" w:right="-48"/>
              <w:outlineLvl w:val="0"/>
              <w:rPr>
                <w:sz w:val="16"/>
                <w:szCs w:val="16"/>
              </w:rPr>
            </w:pPr>
            <w:smartTag w:uri="urn:schemas-microsoft-com:office:smarttags" w:element="place">
              <w:smartTag w:uri="urn:schemas-microsoft-com:office:smarttags" w:element="PlaceName">
                <w:r w:rsidRPr="00F733D7">
                  <w:rPr>
                    <w:sz w:val="16"/>
                    <w:szCs w:val="16"/>
                  </w:rPr>
                  <w:t>Capacity</w:t>
                </w:r>
              </w:smartTag>
              <w:r w:rsidRPr="00F733D7">
                <w:rPr>
                  <w:sz w:val="16"/>
                  <w:szCs w:val="16"/>
                </w:rPr>
                <w:t xml:space="preserve"> </w:t>
              </w:r>
              <w:smartTag w:uri="urn:schemas-microsoft-com:office:smarttags" w:element="PlaceType">
                <w:r w:rsidRPr="00F733D7">
                  <w:rPr>
                    <w:sz w:val="16"/>
                    <w:szCs w:val="16"/>
                  </w:rPr>
                  <w:t>Building</w:t>
                </w:r>
              </w:smartTag>
            </w:smartTag>
            <w:r w:rsidRPr="00F733D7">
              <w:rPr>
                <w:sz w:val="16"/>
                <w:szCs w:val="16"/>
              </w:rPr>
              <w:t xml:space="preserve"> and Group Dynamics</w:t>
            </w:r>
          </w:p>
        </w:tc>
        <w:tc>
          <w:tcPr>
            <w:tcW w:w="377" w:type="pct"/>
          </w:tcPr>
          <w:p w:rsidR="00C110EA" w:rsidRPr="00683A19" w:rsidRDefault="00C110EA" w:rsidP="002220AF">
            <w:pPr>
              <w:ind w:left="-90" w:right="-48"/>
              <w:jc w:val="center"/>
              <w:rPr>
                <w:bCs/>
                <w:sz w:val="16"/>
                <w:szCs w:val="16"/>
              </w:rPr>
            </w:pPr>
          </w:p>
        </w:tc>
        <w:tc>
          <w:tcPr>
            <w:tcW w:w="275" w:type="pct"/>
            <w:noWrap/>
            <w:vAlign w:val="center"/>
          </w:tcPr>
          <w:p w:rsidR="00C110EA" w:rsidRPr="00683A19" w:rsidRDefault="00C110EA" w:rsidP="002220AF">
            <w:pPr>
              <w:ind w:left="-90" w:right="-48"/>
              <w:jc w:val="center"/>
              <w:rPr>
                <w:bCs/>
                <w:sz w:val="16"/>
                <w:szCs w:val="16"/>
              </w:rPr>
            </w:pPr>
          </w:p>
        </w:tc>
        <w:tc>
          <w:tcPr>
            <w:tcW w:w="351" w:type="pct"/>
            <w:noWrap/>
            <w:vAlign w:val="center"/>
          </w:tcPr>
          <w:p w:rsidR="00C110EA" w:rsidRPr="00683A19" w:rsidRDefault="00C110EA" w:rsidP="002220AF">
            <w:pPr>
              <w:ind w:left="-90" w:right="-48"/>
              <w:jc w:val="center"/>
              <w:rPr>
                <w:bCs/>
                <w:sz w:val="16"/>
                <w:szCs w:val="16"/>
              </w:rPr>
            </w:pPr>
          </w:p>
        </w:tc>
        <w:tc>
          <w:tcPr>
            <w:tcW w:w="284" w:type="pct"/>
            <w:noWrap/>
            <w:vAlign w:val="center"/>
          </w:tcPr>
          <w:p w:rsidR="00C110EA" w:rsidRPr="00683A19" w:rsidRDefault="00C110EA" w:rsidP="002220AF">
            <w:pPr>
              <w:tabs>
                <w:tab w:val="left" w:pos="1872"/>
              </w:tabs>
              <w:ind w:left="-90" w:right="-48"/>
              <w:jc w:val="center"/>
              <w:rPr>
                <w:bCs/>
                <w:sz w:val="16"/>
                <w:szCs w:val="16"/>
              </w:rPr>
            </w:pPr>
          </w:p>
        </w:tc>
        <w:tc>
          <w:tcPr>
            <w:tcW w:w="275" w:type="pct"/>
            <w:vAlign w:val="center"/>
          </w:tcPr>
          <w:p w:rsidR="00C110EA" w:rsidRPr="00683A19" w:rsidRDefault="00C110EA" w:rsidP="002220AF">
            <w:pPr>
              <w:ind w:left="-90" w:right="-48"/>
              <w:jc w:val="center"/>
              <w:rPr>
                <w:bCs/>
                <w:sz w:val="16"/>
                <w:szCs w:val="16"/>
              </w:rPr>
            </w:pPr>
          </w:p>
        </w:tc>
        <w:tc>
          <w:tcPr>
            <w:tcW w:w="350" w:type="pct"/>
            <w:vAlign w:val="center"/>
          </w:tcPr>
          <w:p w:rsidR="00C110EA" w:rsidRPr="00683A19" w:rsidRDefault="00C110EA" w:rsidP="002220AF">
            <w:pPr>
              <w:ind w:left="-90" w:right="-48"/>
              <w:jc w:val="center"/>
              <w:rPr>
                <w:bCs/>
                <w:sz w:val="16"/>
                <w:szCs w:val="16"/>
              </w:rPr>
            </w:pPr>
          </w:p>
        </w:tc>
        <w:tc>
          <w:tcPr>
            <w:tcW w:w="284" w:type="pct"/>
            <w:vAlign w:val="center"/>
          </w:tcPr>
          <w:p w:rsidR="00C110EA" w:rsidRPr="00683A19" w:rsidRDefault="00C110EA" w:rsidP="002220AF">
            <w:pPr>
              <w:tabs>
                <w:tab w:val="left" w:pos="1872"/>
              </w:tabs>
              <w:ind w:left="-90" w:right="-48"/>
              <w:jc w:val="center"/>
              <w:rPr>
                <w:bCs/>
                <w:sz w:val="16"/>
                <w:szCs w:val="16"/>
              </w:rPr>
            </w:pPr>
          </w:p>
        </w:tc>
        <w:tc>
          <w:tcPr>
            <w:tcW w:w="275" w:type="pct"/>
            <w:vAlign w:val="center"/>
          </w:tcPr>
          <w:p w:rsidR="00C110EA" w:rsidRPr="00683A19" w:rsidRDefault="00C110EA" w:rsidP="002220AF">
            <w:pPr>
              <w:ind w:left="-90" w:right="-48"/>
              <w:jc w:val="center"/>
              <w:rPr>
                <w:bCs/>
                <w:sz w:val="16"/>
                <w:szCs w:val="16"/>
              </w:rPr>
            </w:pPr>
          </w:p>
        </w:tc>
        <w:tc>
          <w:tcPr>
            <w:tcW w:w="350" w:type="pct"/>
            <w:vAlign w:val="center"/>
          </w:tcPr>
          <w:p w:rsidR="00C110EA" w:rsidRPr="00683A19" w:rsidRDefault="00C110EA" w:rsidP="002220AF">
            <w:pPr>
              <w:ind w:left="-90" w:right="-48"/>
              <w:jc w:val="center"/>
              <w:rPr>
                <w:bCs/>
                <w:sz w:val="16"/>
                <w:szCs w:val="16"/>
              </w:rPr>
            </w:pPr>
          </w:p>
        </w:tc>
        <w:tc>
          <w:tcPr>
            <w:tcW w:w="271" w:type="pct"/>
            <w:vAlign w:val="center"/>
          </w:tcPr>
          <w:p w:rsidR="00C110EA" w:rsidRPr="00683A19" w:rsidRDefault="00C110EA" w:rsidP="002220AF">
            <w:pPr>
              <w:tabs>
                <w:tab w:val="left" w:pos="1872"/>
              </w:tabs>
              <w:ind w:left="-90" w:right="-48"/>
              <w:jc w:val="center"/>
              <w:rPr>
                <w:bCs/>
                <w:sz w:val="16"/>
                <w:szCs w:val="16"/>
              </w:rPr>
            </w:pPr>
          </w:p>
        </w:tc>
      </w:tr>
      <w:tr w:rsidR="00C110EA" w:rsidRPr="00F733D7" w:rsidTr="002220AF">
        <w:trPr>
          <w:trHeight w:val="63"/>
        </w:trPr>
        <w:tc>
          <w:tcPr>
            <w:tcW w:w="283" w:type="pct"/>
          </w:tcPr>
          <w:p w:rsidR="00C110EA" w:rsidRPr="00F733D7" w:rsidRDefault="00C110EA" w:rsidP="002220AF">
            <w:pPr>
              <w:ind w:left="-90" w:right="-48"/>
              <w:outlineLvl w:val="0"/>
              <w:rPr>
                <w:sz w:val="16"/>
                <w:szCs w:val="16"/>
              </w:rPr>
            </w:pPr>
            <w:r w:rsidRPr="00F733D7">
              <w:rPr>
                <w:sz w:val="16"/>
                <w:szCs w:val="16"/>
              </w:rPr>
              <w:t>12.b.</w:t>
            </w:r>
          </w:p>
        </w:tc>
        <w:tc>
          <w:tcPr>
            <w:tcW w:w="1625" w:type="pct"/>
            <w:noWrap/>
          </w:tcPr>
          <w:p w:rsidR="00C110EA" w:rsidRPr="00F733D7" w:rsidRDefault="00C110EA" w:rsidP="002220AF">
            <w:pPr>
              <w:ind w:left="-90" w:right="-48"/>
              <w:outlineLvl w:val="0"/>
              <w:rPr>
                <w:sz w:val="16"/>
                <w:szCs w:val="16"/>
              </w:rPr>
            </w:pPr>
            <w:r w:rsidRPr="00F733D7">
              <w:rPr>
                <w:sz w:val="16"/>
                <w:szCs w:val="16"/>
              </w:rPr>
              <w:t>Others (pl.specify)</w:t>
            </w:r>
          </w:p>
        </w:tc>
        <w:tc>
          <w:tcPr>
            <w:tcW w:w="377" w:type="pct"/>
          </w:tcPr>
          <w:p w:rsidR="00C110EA" w:rsidRPr="00683A19" w:rsidRDefault="00C110EA" w:rsidP="002220AF">
            <w:pPr>
              <w:ind w:left="-90" w:right="-48"/>
              <w:jc w:val="center"/>
              <w:rPr>
                <w:bCs/>
                <w:sz w:val="16"/>
                <w:szCs w:val="16"/>
              </w:rPr>
            </w:pPr>
          </w:p>
        </w:tc>
        <w:tc>
          <w:tcPr>
            <w:tcW w:w="275" w:type="pct"/>
            <w:noWrap/>
            <w:vAlign w:val="center"/>
          </w:tcPr>
          <w:p w:rsidR="00C110EA" w:rsidRPr="00683A19" w:rsidRDefault="00C110EA" w:rsidP="002220AF">
            <w:pPr>
              <w:ind w:left="-90" w:right="-48"/>
              <w:jc w:val="center"/>
              <w:rPr>
                <w:bCs/>
                <w:sz w:val="16"/>
                <w:szCs w:val="16"/>
              </w:rPr>
            </w:pPr>
          </w:p>
        </w:tc>
        <w:tc>
          <w:tcPr>
            <w:tcW w:w="351" w:type="pct"/>
            <w:noWrap/>
            <w:vAlign w:val="center"/>
          </w:tcPr>
          <w:p w:rsidR="00C110EA" w:rsidRPr="00683A19" w:rsidRDefault="00C110EA" w:rsidP="002220AF">
            <w:pPr>
              <w:ind w:left="-90" w:right="-48"/>
              <w:jc w:val="center"/>
              <w:rPr>
                <w:bCs/>
                <w:sz w:val="16"/>
                <w:szCs w:val="16"/>
              </w:rPr>
            </w:pPr>
          </w:p>
        </w:tc>
        <w:tc>
          <w:tcPr>
            <w:tcW w:w="284" w:type="pct"/>
            <w:noWrap/>
            <w:vAlign w:val="center"/>
          </w:tcPr>
          <w:p w:rsidR="00C110EA" w:rsidRPr="00683A19" w:rsidRDefault="00C110EA" w:rsidP="002220AF">
            <w:pPr>
              <w:tabs>
                <w:tab w:val="left" w:pos="1872"/>
              </w:tabs>
              <w:ind w:left="-90" w:right="-48"/>
              <w:jc w:val="center"/>
              <w:rPr>
                <w:bCs/>
                <w:sz w:val="16"/>
                <w:szCs w:val="16"/>
              </w:rPr>
            </w:pPr>
          </w:p>
        </w:tc>
        <w:tc>
          <w:tcPr>
            <w:tcW w:w="275" w:type="pct"/>
            <w:vAlign w:val="center"/>
          </w:tcPr>
          <w:p w:rsidR="00C110EA" w:rsidRPr="00683A19" w:rsidRDefault="00C110EA" w:rsidP="002220AF">
            <w:pPr>
              <w:ind w:left="-90" w:right="-48"/>
              <w:jc w:val="center"/>
              <w:rPr>
                <w:bCs/>
                <w:sz w:val="16"/>
                <w:szCs w:val="16"/>
              </w:rPr>
            </w:pPr>
          </w:p>
        </w:tc>
        <w:tc>
          <w:tcPr>
            <w:tcW w:w="350" w:type="pct"/>
            <w:vAlign w:val="center"/>
          </w:tcPr>
          <w:p w:rsidR="00C110EA" w:rsidRPr="00683A19" w:rsidRDefault="00C110EA" w:rsidP="002220AF">
            <w:pPr>
              <w:ind w:left="-90" w:right="-48"/>
              <w:jc w:val="center"/>
              <w:rPr>
                <w:bCs/>
                <w:sz w:val="16"/>
                <w:szCs w:val="16"/>
              </w:rPr>
            </w:pPr>
          </w:p>
        </w:tc>
        <w:tc>
          <w:tcPr>
            <w:tcW w:w="284" w:type="pct"/>
            <w:vAlign w:val="center"/>
          </w:tcPr>
          <w:p w:rsidR="00C110EA" w:rsidRPr="00683A19" w:rsidRDefault="00C110EA" w:rsidP="002220AF">
            <w:pPr>
              <w:tabs>
                <w:tab w:val="left" w:pos="1872"/>
              </w:tabs>
              <w:ind w:left="-90" w:right="-48"/>
              <w:jc w:val="center"/>
              <w:rPr>
                <w:bCs/>
                <w:sz w:val="16"/>
                <w:szCs w:val="16"/>
              </w:rPr>
            </w:pPr>
          </w:p>
        </w:tc>
        <w:tc>
          <w:tcPr>
            <w:tcW w:w="275" w:type="pct"/>
            <w:vAlign w:val="center"/>
          </w:tcPr>
          <w:p w:rsidR="00C110EA" w:rsidRPr="00683A19" w:rsidRDefault="00C110EA" w:rsidP="002220AF">
            <w:pPr>
              <w:ind w:left="-90" w:right="-48"/>
              <w:jc w:val="center"/>
              <w:rPr>
                <w:bCs/>
                <w:sz w:val="16"/>
                <w:szCs w:val="16"/>
              </w:rPr>
            </w:pPr>
          </w:p>
        </w:tc>
        <w:tc>
          <w:tcPr>
            <w:tcW w:w="350" w:type="pct"/>
            <w:vAlign w:val="center"/>
          </w:tcPr>
          <w:p w:rsidR="00C110EA" w:rsidRPr="00683A19" w:rsidRDefault="00C110EA" w:rsidP="002220AF">
            <w:pPr>
              <w:ind w:left="-90" w:right="-48"/>
              <w:jc w:val="center"/>
              <w:rPr>
                <w:bCs/>
                <w:sz w:val="16"/>
                <w:szCs w:val="16"/>
              </w:rPr>
            </w:pPr>
          </w:p>
        </w:tc>
        <w:tc>
          <w:tcPr>
            <w:tcW w:w="271" w:type="pct"/>
            <w:vAlign w:val="center"/>
          </w:tcPr>
          <w:p w:rsidR="00C110EA" w:rsidRPr="00683A19" w:rsidRDefault="00C110EA" w:rsidP="002220AF">
            <w:pPr>
              <w:tabs>
                <w:tab w:val="left" w:pos="1872"/>
              </w:tabs>
              <w:ind w:left="-90" w:right="-48"/>
              <w:jc w:val="center"/>
              <w:rPr>
                <w:bCs/>
                <w:sz w:val="16"/>
                <w:szCs w:val="16"/>
              </w:rPr>
            </w:pPr>
          </w:p>
        </w:tc>
      </w:tr>
      <w:tr w:rsidR="007A409A" w:rsidRPr="00AB355E" w:rsidTr="002220AF">
        <w:trPr>
          <w:trHeight w:val="63"/>
        </w:trPr>
        <w:tc>
          <w:tcPr>
            <w:tcW w:w="283" w:type="pct"/>
          </w:tcPr>
          <w:p w:rsidR="007A409A" w:rsidRPr="00AB355E" w:rsidRDefault="007A409A" w:rsidP="002220AF">
            <w:pPr>
              <w:ind w:left="-90" w:right="-48"/>
              <w:outlineLvl w:val="0"/>
              <w:rPr>
                <w:sz w:val="16"/>
                <w:szCs w:val="16"/>
              </w:rPr>
            </w:pPr>
          </w:p>
        </w:tc>
        <w:tc>
          <w:tcPr>
            <w:tcW w:w="1625" w:type="pct"/>
            <w:noWrap/>
          </w:tcPr>
          <w:p w:rsidR="007A409A" w:rsidRPr="00AB355E" w:rsidRDefault="007A409A" w:rsidP="002220AF">
            <w:pPr>
              <w:ind w:left="-90" w:right="-48"/>
              <w:outlineLvl w:val="0"/>
              <w:rPr>
                <w:b/>
                <w:sz w:val="16"/>
                <w:szCs w:val="16"/>
              </w:rPr>
            </w:pPr>
            <w:r w:rsidRPr="00AB355E">
              <w:rPr>
                <w:b/>
                <w:sz w:val="16"/>
                <w:szCs w:val="16"/>
              </w:rPr>
              <w:t>Total</w:t>
            </w:r>
          </w:p>
        </w:tc>
        <w:tc>
          <w:tcPr>
            <w:tcW w:w="377" w:type="pct"/>
          </w:tcPr>
          <w:p w:rsidR="007A409A" w:rsidRPr="00AB355E" w:rsidRDefault="007A409A" w:rsidP="00E467DF">
            <w:pPr>
              <w:jc w:val="center"/>
              <w:rPr>
                <w:b/>
                <w:bCs/>
                <w:sz w:val="16"/>
                <w:szCs w:val="16"/>
              </w:rPr>
            </w:pPr>
            <w:r w:rsidRPr="00AB355E">
              <w:rPr>
                <w:b/>
                <w:bCs/>
                <w:sz w:val="16"/>
                <w:szCs w:val="16"/>
              </w:rPr>
              <w:t>1</w:t>
            </w:r>
          </w:p>
        </w:tc>
        <w:tc>
          <w:tcPr>
            <w:tcW w:w="275" w:type="pct"/>
            <w:noWrap/>
            <w:vAlign w:val="center"/>
          </w:tcPr>
          <w:p w:rsidR="007A409A" w:rsidRPr="00AB355E" w:rsidRDefault="007A409A" w:rsidP="00E467DF">
            <w:pPr>
              <w:jc w:val="center"/>
              <w:rPr>
                <w:b/>
                <w:bCs/>
                <w:sz w:val="16"/>
                <w:szCs w:val="16"/>
              </w:rPr>
            </w:pPr>
            <w:r w:rsidRPr="00AB355E">
              <w:rPr>
                <w:b/>
                <w:bCs/>
                <w:sz w:val="16"/>
                <w:szCs w:val="16"/>
              </w:rPr>
              <w:t>25</w:t>
            </w:r>
          </w:p>
        </w:tc>
        <w:tc>
          <w:tcPr>
            <w:tcW w:w="351" w:type="pct"/>
            <w:noWrap/>
            <w:vAlign w:val="center"/>
          </w:tcPr>
          <w:p w:rsidR="007A409A" w:rsidRPr="00AB355E" w:rsidRDefault="007A409A" w:rsidP="00E467DF">
            <w:pPr>
              <w:jc w:val="center"/>
              <w:rPr>
                <w:b/>
                <w:bCs/>
                <w:sz w:val="16"/>
                <w:szCs w:val="16"/>
              </w:rPr>
            </w:pPr>
            <w:r w:rsidRPr="00AB355E">
              <w:rPr>
                <w:b/>
                <w:bCs/>
                <w:sz w:val="16"/>
                <w:szCs w:val="16"/>
              </w:rPr>
              <w:t>10</w:t>
            </w:r>
          </w:p>
        </w:tc>
        <w:tc>
          <w:tcPr>
            <w:tcW w:w="284" w:type="pct"/>
            <w:noWrap/>
            <w:vAlign w:val="center"/>
          </w:tcPr>
          <w:p w:rsidR="007A409A" w:rsidRPr="00AB355E" w:rsidRDefault="007A409A" w:rsidP="00E467DF">
            <w:pPr>
              <w:tabs>
                <w:tab w:val="left" w:pos="1872"/>
              </w:tabs>
              <w:jc w:val="center"/>
              <w:rPr>
                <w:b/>
                <w:bCs/>
                <w:sz w:val="16"/>
                <w:szCs w:val="16"/>
              </w:rPr>
            </w:pPr>
            <w:r w:rsidRPr="00AB355E">
              <w:rPr>
                <w:b/>
                <w:bCs/>
                <w:sz w:val="16"/>
                <w:szCs w:val="16"/>
              </w:rPr>
              <w:t>35</w:t>
            </w:r>
          </w:p>
        </w:tc>
        <w:tc>
          <w:tcPr>
            <w:tcW w:w="275" w:type="pct"/>
            <w:vAlign w:val="center"/>
          </w:tcPr>
          <w:p w:rsidR="007A409A" w:rsidRPr="00AB355E" w:rsidRDefault="007A409A" w:rsidP="00E467DF">
            <w:pPr>
              <w:jc w:val="center"/>
              <w:rPr>
                <w:b/>
                <w:bCs/>
                <w:sz w:val="16"/>
                <w:szCs w:val="16"/>
              </w:rPr>
            </w:pPr>
            <w:r w:rsidRPr="00AB355E">
              <w:rPr>
                <w:b/>
                <w:bCs/>
                <w:sz w:val="16"/>
                <w:szCs w:val="16"/>
              </w:rPr>
              <w:t>0</w:t>
            </w:r>
          </w:p>
        </w:tc>
        <w:tc>
          <w:tcPr>
            <w:tcW w:w="350" w:type="pct"/>
            <w:vAlign w:val="center"/>
          </w:tcPr>
          <w:p w:rsidR="007A409A" w:rsidRPr="00AB355E" w:rsidRDefault="007A409A" w:rsidP="00E467DF">
            <w:pPr>
              <w:jc w:val="center"/>
              <w:rPr>
                <w:b/>
                <w:bCs/>
                <w:sz w:val="16"/>
                <w:szCs w:val="16"/>
              </w:rPr>
            </w:pPr>
            <w:r w:rsidRPr="00AB355E">
              <w:rPr>
                <w:b/>
                <w:bCs/>
                <w:sz w:val="16"/>
                <w:szCs w:val="16"/>
              </w:rPr>
              <w:t>0</w:t>
            </w:r>
          </w:p>
        </w:tc>
        <w:tc>
          <w:tcPr>
            <w:tcW w:w="284" w:type="pct"/>
            <w:vAlign w:val="center"/>
          </w:tcPr>
          <w:p w:rsidR="007A409A" w:rsidRPr="00AB355E" w:rsidRDefault="007A409A" w:rsidP="00E467DF">
            <w:pPr>
              <w:tabs>
                <w:tab w:val="left" w:pos="1872"/>
              </w:tabs>
              <w:jc w:val="center"/>
              <w:rPr>
                <w:b/>
                <w:bCs/>
                <w:sz w:val="16"/>
                <w:szCs w:val="16"/>
              </w:rPr>
            </w:pPr>
            <w:r w:rsidRPr="00AB355E">
              <w:rPr>
                <w:b/>
                <w:bCs/>
                <w:sz w:val="16"/>
                <w:szCs w:val="16"/>
              </w:rPr>
              <w:t>0</w:t>
            </w:r>
          </w:p>
        </w:tc>
        <w:tc>
          <w:tcPr>
            <w:tcW w:w="275" w:type="pct"/>
            <w:vAlign w:val="center"/>
          </w:tcPr>
          <w:p w:rsidR="007A409A" w:rsidRPr="00AB355E" w:rsidRDefault="007A409A" w:rsidP="00E467DF">
            <w:pPr>
              <w:jc w:val="center"/>
              <w:rPr>
                <w:b/>
                <w:bCs/>
                <w:sz w:val="16"/>
                <w:szCs w:val="16"/>
              </w:rPr>
            </w:pPr>
            <w:r w:rsidRPr="00AB355E">
              <w:rPr>
                <w:b/>
                <w:bCs/>
                <w:sz w:val="16"/>
                <w:szCs w:val="16"/>
              </w:rPr>
              <w:t>25</w:t>
            </w:r>
          </w:p>
        </w:tc>
        <w:tc>
          <w:tcPr>
            <w:tcW w:w="350" w:type="pct"/>
            <w:vAlign w:val="center"/>
          </w:tcPr>
          <w:p w:rsidR="007A409A" w:rsidRPr="00AB355E" w:rsidRDefault="007A409A" w:rsidP="00E467DF">
            <w:pPr>
              <w:jc w:val="center"/>
              <w:rPr>
                <w:b/>
                <w:bCs/>
                <w:sz w:val="16"/>
                <w:szCs w:val="16"/>
              </w:rPr>
            </w:pPr>
            <w:r w:rsidRPr="00AB355E">
              <w:rPr>
                <w:b/>
                <w:bCs/>
                <w:sz w:val="16"/>
                <w:szCs w:val="16"/>
              </w:rPr>
              <w:t>10</w:t>
            </w:r>
          </w:p>
        </w:tc>
        <w:tc>
          <w:tcPr>
            <w:tcW w:w="271" w:type="pct"/>
            <w:vAlign w:val="center"/>
          </w:tcPr>
          <w:p w:rsidR="007A409A" w:rsidRPr="00AB355E" w:rsidRDefault="007A409A" w:rsidP="00E467DF">
            <w:pPr>
              <w:tabs>
                <w:tab w:val="left" w:pos="1872"/>
              </w:tabs>
              <w:jc w:val="center"/>
              <w:rPr>
                <w:b/>
                <w:bCs/>
                <w:sz w:val="16"/>
                <w:szCs w:val="16"/>
              </w:rPr>
            </w:pPr>
            <w:r w:rsidRPr="00AB355E">
              <w:rPr>
                <w:b/>
                <w:bCs/>
                <w:sz w:val="16"/>
                <w:szCs w:val="16"/>
              </w:rPr>
              <w:t>35</w:t>
            </w:r>
          </w:p>
        </w:tc>
      </w:tr>
    </w:tbl>
    <w:p w:rsidR="002A1E81" w:rsidRPr="00AB355E" w:rsidRDefault="002A1E81" w:rsidP="009F7485">
      <w:pPr>
        <w:rPr>
          <w:b/>
          <w:bCs/>
          <w:sz w:val="22"/>
          <w:szCs w:val="22"/>
        </w:rPr>
      </w:pPr>
    </w:p>
    <w:p w:rsidR="00090627" w:rsidRDefault="00090627" w:rsidP="009F7485">
      <w:pPr>
        <w:rPr>
          <w:b/>
          <w:bCs/>
          <w:sz w:val="22"/>
          <w:szCs w:val="22"/>
        </w:rPr>
      </w:pPr>
    </w:p>
    <w:p w:rsidR="00090627" w:rsidRDefault="00090627" w:rsidP="009F7485">
      <w:pPr>
        <w:rPr>
          <w:b/>
          <w:bCs/>
          <w:sz w:val="22"/>
          <w:szCs w:val="22"/>
        </w:rPr>
      </w:pPr>
    </w:p>
    <w:p w:rsidR="00090627" w:rsidRDefault="00090627" w:rsidP="009F7485">
      <w:pPr>
        <w:rPr>
          <w:b/>
          <w:bCs/>
          <w:sz w:val="22"/>
          <w:szCs w:val="22"/>
        </w:rPr>
      </w:pPr>
    </w:p>
    <w:p w:rsidR="00090627" w:rsidRDefault="00090627" w:rsidP="009F7485">
      <w:pPr>
        <w:rPr>
          <w:b/>
          <w:bCs/>
          <w:sz w:val="22"/>
          <w:szCs w:val="22"/>
        </w:rPr>
      </w:pPr>
    </w:p>
    <w:p w:rsidR="009F7485" w:rsidRPr="00456299" w:rsidRDefault="009F7485" w:rsidP="009F7485">
      <w:pPr>
        <w:rPr>
          <w:b/>
          <w:bCs/>
          <w:sz w:val="22"/>
          <w:szCs w:val="22"/>
        </w:rPr>
      </w:pPr>
      <w:r w:rsidRPr="00456299">
        <w:rPr>
          <w:b/>
          <w:bCs/>
          <w:sz w:val="22"/>
          <w:szCs w:val="22"/>
        </w:rPr>
        <w:t>Details of sponsoring agencies involved</w:t>
      </w:r>
    </w:p>
    <w:p w:rsidR="0080078E" w:rsidRPr="00456299" w:rsidRDefault="0080078E" w:rsidP="009F7485">
      <w:pPr>
        <w:rPr>
          <w:bCs/>
          <w:sz w:val="22"/>
          <w:szCs w:val="22"/>
        </w:rPr>
      </w:pPr>
      <w:r w:rsidRPr="00456299">
        <w:rPr>
          <w:bCs/>
          <w:sz w:val="22"/>
          <w:szCs w:val="22"/>
        </w:rPr>
        <w:t>1.</w:t>
      </w:r>
      <w:r w:rsidR="003E2CE5" w:rsidRPr="00456299">
        <w:rPr>
          <w:bCs/>
          <w:sz w:val="22"/>
          <w:szCs w:val="22"/>
        </w:rPr>
        <w:t xml:space="preserve"> Coffee Board</w:t>
      </w:r>
    </w:p>
    <w:p w:rsidR="0080078E" w:rsidRPr="00456299" w:rsidRDefault="0080078E" w:rsidP="009F7485">
      <w:pPr>
        <w:rPr>
          <w:bCs/>
          <w:sz w:val="22"/>
          <w:szCs w:val="22"/>
        </w:rPr>
      </w:pPr>
      <w:r w:rsidRPr="00456299">
        <w:rPr>
          <w:bCs/>
          <w:sz w:val="22"/>
          <w:szCs w:val="22"/>
        </w:rPr>
        <w:t>2.</w:t>
      </w:r>
      <w:r w:rsidR="003E2CE5" w:rsidRPr="00456299">
        <w:rPr>
          <w:bCs/>
          <w:sz w:val="22"/>
          <w:szCs w:val="22"/>
        </w:rPr>
        <w:t xml:space="preserve"> Dept. of Agriculture</w:t>
      </w:r>
    </w:p>
    <w:p w:rsidR="0080078E" w:rsidRDefault="0080078E" w:rsidP="009F7485">
      <w:pPr>
        <w:rPr>
          <w:bCs/>
          <w:sz w:val="22"/>
          <w:szCs w:val="22"/>
        </w:rPr>
      </w:pPr>
      <w:r w:rsidRPr="00456299">
        <w:rPr>
          <w:bCs/>
          <w:sz w:val="22"/>
          <w:szCs w:val="22"/>
        </w:rPr>
        <w:t>3.</w:t>
      </w:r>
      <w:r w:rsidR="003E2CE5" w:rsidRPr="00456299">
        <w:rPr>
          <w:bCs/>
          <w:sz w:val="22"/>
          <w:szCs w:val="22"/>
        </w:rPr>
        <w:t xml:space="preserve"> ATMA</w:t>
      </w:r>
    </w:p>
    <w:p w:rsidR="000C63A5" w:rsidRPr="00456299" w:rsidRDefault="000C63A5" w:rsidP="009F7485">
      <w:pPr>
        <w:rPr>
          <w:bCs/>
          <w:sz w:val="22"/>
          <w:szCs w:val="22"/>
        </w:rPr>
      </w:pPr>
      <w:r>
        <w:rPr>
          <w:bCs/>
          <w:sz w:val="22"/>
          <w:szCs w:val="22"/>
        </w:rPr>
        <w:t>4. District Industries Centre (DIC), Idukki</w:t>
      </w:r>
    </w:p>
    <w:p w:rsidR="006B1E51" w:rsidRPr="00456299" w:rsidRDefault="000C63A5" w:rsidP="009F7485">
      <w:pPr>
        <w:rPr>
          <w:bCs/>
          <w:sz w:val="22"/>
          <w:szCs w:val="22"/>
        </w:rPr>
      </w:pPr>
      <w:r>
        <w:rPr>
          <w:bCs/>
          <w:sz w:val="22"/>
          <w:szCs w:val="22"/>
        </w:rPr>
        <w:t>5</w:t>
      </w:r>
      <w:r w:rsidR="0047360C" w:rsidRPr="00456299">
        <w:rPr>
          <w:bCs/>
          <w:sz w:val="22"/>
          <w:szCs w:val="22"/>
        </w:rPr>
        <w:t xml:space="preserve">. Kudumbasree, Idukki </w:t>
      </w:r>
    </w:p>
    <w:p w:rsidR="006B1E51" w:rsidRPr="00456299" w:rsidRDefault="000C63A5" w:rsidP="009F7485">
      <w:pPr>
        <w:rPr>
          <w:bCs/>
          <w:sz w:val="22"/>
          <w:szCs w:val="22"/>
        </w:rPr>
      </w:pPr>
      <w:r>
        <w:rPr>
          <w:bCs/>
          <w:sz w:val="22"/>
          <w:szCs w:val="22"/>
        </w:rPr>
        <w:t>6</w:t>
      </w:r>
      <w:r w:rsidR="006B1E51" w:rsidRPr="00456299">
        <w:rPr>
          <w:bCs/>
          <w:sz w:val="22"/>
          <w:szCs w:val="22"/>
        </w:rPr>
        <w:t>. NSS College, Rajakumary</w:t>
      </w:r>
    </w:p>
    <w:p w:rsidR="006B1E51" w:rsidRPr="00456299" w:rsidRDefault="000C63A5" w:rsidP="009F7485">
      <w:pPr>
        <w:rPr>
          <w:bCs/>
          <w:sz w:val="22"/>
          <w:szCs w:val="22"/>
        </w:rPr>
      </w:pPr>
      <w:r>
        <w:rPr>
          <w:bCs/>
          <w:sz w:val="22"/>
          <w:szCs w:val="22"/>
        </w:rPr>
        <w:t>7</w:t>
      </w:r>
      <w:r w:rsidR="006B1E51" w:rsidRPr="00456299">
        <w:rPr>
          <w:bCs/>
          <w:sz w:val="22"/>
          <w:szCs w:val="22"/>
        </w:rPr>
        <w:t>. GVHSS, Rajakumary</w:t>
      </w:r>
    </w:p>
    <w:p w:rsidR="006B1E51" w:rsidRPr="00456299" w:rsidRDefault="000C63A5" w:rsidP="009F7485">
      <w:pPr>
        <w:rPr>
          <w:bCs/>
          <w:sz w:val="22"/>
          <w:szCs w:val="22"/>
        </w:rPr>
      </w:pPr>
      <w:r>
        <w:rPr>
          <w:bCs/>
          <w:sz w:val="22"/>
          <w:szCs w:val="22"/>
        </w:rPr>
        <w:t>8</w:t>
      </w:r>
      <w:r w:rsidR="006B1E51" w:rsidRPr="00456299">
        <w:rPr>
          <w:bCs/>
          <w:sz w:val="22"/>
          <w:szCs w:val="22"/>
        </w:rPr>
        <w:t>. MBVHSS, Senapathy</w:t>
      </w:r>
    </w:p>
    <w:p w:rsidR="0047360C" w:rsidRPr="00456299" w:rsidRDefault="000C63A5" w:rsidP="009F7485">
      <w:pPr>
        <w:rPr>
          <w:bCs/>
          <w:sz w:val="22"/>
          <w:szCs w:val="22"/>
        </w:rPr>
      </w:pPr>
      <w:r>
        <w:rPr>
          <w:bCs/>
          <w:sz w:val="22"/>
          <w:szCs w:val="22"/>
        </w:rPr>
        <w:t>9</w:t>
      </w:r>
      <w:r w:rsidR="006B1E51" w:rsidRPr="00456299">
        <w:rPr>
          <w:bCs/>
          <w:sz w:val="22"/>
          <w:szCs w:val="22"/>
        </w:rPr>
        <w:t>.</w:t>
      </w:r>
      <w:r w:rsidR="0047360C" w:rsidRPr="00456299">
        <w:rPr>
          <w:bCs/>
          <w:sz w:val="22"/>
          <w:szCs w:val="22"/>
        </w:rPr>
        <w:t xml:space="preserve"> </w:t>
      </w:r>
      <w:r w:rsidR="00C75638" w:rsidRPr="00456299">
        <w:rPr>
          <w:bCs/>
          <w:sz w:val="22"/>
          <w:szCs w:val="22"/>
        </w:rPr>
        <w:t>NHRDF</w:t>
      </w:r>
    </w:p>
    <w:p w:rsidR="0080078E" w:rsidRPr="00456299" w:rsidRDefault="000C63A5" w:rsidP="009F7485">
      <w:pPr>
        <w:rPr>
          <w:b/>
          <w:bCs/>
          <w:sz w:val="22"/>
          <w:szCs w:val="22"/>
        </w:rPr>
      </w:pPr>
      <w:r>
        <w:rPr>
          <w:bCs/>
          <w:sz w:val="22"/>
          <w:szCs w:val="22"/>
        </w:rPr>
        <w:t>10</w:t>
      </w:r>
      <w:r w:rsidR="00C75638" w:rsidRPr="00456299">
        <w:rPr>
          <w:bCs/>
          <w:sz w:val="22"/>
          <w:szCs w:val="22"/>
        </w:rPr>
        <w:t>. RAWE</w:t>
      </w:r>
    </w:p>
    <w:p w:rsidR="006B1E51" w:rsidRPr="00AB355E" w:rsidRDefault="006B1E51" w:rsidP="009F7485">
      <w:pPr>
        <w:rPr>
          <w:b/>
          <w:bCs/>
          <w:sz w:val="22"/>
          <w:szCs w:val="22"/>
        </w:rPr>
      </w:pPr>
    </w:p>
    <w:p w:rsidR="00090627" w:rsidRDefault="00090627" w:rsidP="009F7485">
      <w:pPr>
        <w:rPr>
          <w:b/>
          <w:bCs/>
          <w:sz w:val="20"/>
          <w:szCs w:val="20"/>
        </w:rPr>
      </w:pPr>
    </w:p>
    <w:p w:rsidR="00090627" w:rsidRDefault="00090627" w:rsidP="009F7485">
      <w:pPr>
        <w:rPr>
          <w:b/>
          <w:bCs/>
          <w:sz w:val="20"/>
          <w:szCs w:val="20"/>
        </w:rPr>
      </w:pPr>
    </w:p>
    <w:p w:rsidR="00090627" w:rsidRDefault="00090627" w:rsidP="009F7485">
      <w:pPr>
        <w:rPr>
          <w:b/>
          <w:bCs/>
          <w:sz w:val="20"/>
          <w:szCs w:val="20"/>
        </w:rPr>
      </w:pPr>
    </w:p>
    <w:p w:rsidR="00090627" w:rsidRDefault="00090627" w:rsidP="009F7485">
      <w:pPr>
        <w:rPr>
          <w:b/>
          <w:bCs/>
          <w:sz w:val="20"/>
          <w:szCs w:val="20"/>
        </w:rPr>
      </w:pPr>
    </w:p>
    <w:p w:rsidR="00090627" w:rsidRDefault="00090627" w:rsidP="009F7485">
      <w:pPr>
        <w:rPr>
          <w:b/>
          <w:bCs/>
          <w:sz w:val="20"/>
          <w:szCs w:val="20"/>
        </w:rPr>
      </w:pPr>
    </w:p>
    <w:p w:rsidR="00090627" w:rsidRDefault="00090627" w:rsidP="009F7485">
      <w:pPr>
        <w:rPr>
          <w:b/>
          <w:bCs/>
          <w:sz w:val="20"/>
          <w:szCs w:val="20"/>
        </w:rPr>
      </w:pPr>
    </w:p>
    <w:p w:rsidR="009F7485" w:rsidRPr="00AB355E" w:rsidRDefault="002921C6" w:rsidP="009F7485">
      <w:pPr>
        <w:rPr>
          <w:b/>
          <w:bCs/>
          <w:sz w:val="20"/>
          <w:szCs w:val="20"/>
        </w:rPr>
      </w:pPr>
      <w:r w:rsidRPr="00AB355E">
        <w:rPr>
          <w:b/>
          <w:bCs/>
          <w:sz w:val="20"/>
          <w:szCs w:val="20"/>
        </w:rPr>
        <w:t xml:space="preserve">7.H. </w:t>
      </w:r>
      <w:r w:rsidR="009F7485" w:rsidRPr="00AB355E">
        <w:rPr>
          <w:b/>
          <w:bCs/>
          <w:sz w:val="20"/>
          <w:szCs w:val="20"/>
        </w:rPr>
        <w:t xml:space="preserve">Details of </w:t>
      </w:r>
      <w:r w:rsidR="0016658F" w:rsidRPr="00AB355E">
        <w:rPr>
          <w:b/>
          <w:bCs/>
          <w:sz w:val="20"/>
          <w:szCs w:val="20"/>
        </w:rPr>
        <w:t>V</w:t>
      </w:r>
      <w:r w:rsidR="009F7485" w:rsidRPr="00AB355E">
        <w:rPr>
          <w:b/>
          <w:bCs/>
          <w:sz w:val="20"/>
          <w:szCs w:val="20"/>
        </w:rPr>
        <w:t xml:space="preserve">ocational </w:t>
      </w:r>
      <w:r w:rsidR="0016658F" w:rsidRPr="00AB355E">
        <w:rPr>
          <w:b/>
          <w:bCs/>
          <w:sz w:val="20"/>
          <w:szCs w:val="20"/>
        </w:rPr>
        <w:t>T</w:t>
      </w:r>
      <w:r w:rsidR="009F7485" w:rsidRPr="00AB355E">
        <w:rPr>
          <w:b/>
          <w:bCs/>
          <w:sz w:val="20"/>
          <w:szCs w:val="20"/>
        </w:rPr>
        <w:t xml:space="preserve">raining </w:t>
      </w:r>
      <w:r w:rsidR="0016658F" w:rsidRPr="00AB355E">
        <w:rPr>
          <w:b/>
          <w:bCs/>
          <w:sz w:val="20"/>
          <w:szCs w:val="20"/>
        </w:rPr>
        <w:t>P</w:t>
      </w:r>
      <w:r w:rsidR="009F7485" w:rsidRPr="00AB355E">
        <w:rPr>
          <w:b/>
          <w:bCs/>
          <w:sz w:val="20"/>
          <w:szCs w:val="20"/>
        </w:rPr>
        <w:t>rogrammes carried out by KVKs for rural youth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1" w:type="dxa"/>
          <w:right w:w="101" w:type="dxa"/>
        </w:tblCellMar>
        <w:tblLook w:val="0000"/>
      </w:tblPr>
      <w:tblGrid>
        <w:gridCol w:w="443"/>
        <w:gridCol w:w="4059"/>
        <w:gridCol w:w="747"/>
        <w:gridCol w:w="546"/>
        <w:gridCol w:w="694"/>
        <w:gridCol w:w="566"/>
        <w:gridCol w:w="546"/>
        <w:gridCol w:w="694"/>
        <w:gridCol w:w="566"/>
        <w:gridCol w:w="546"/>
        <w:gridCol w:w="694"/>
        <w:gridCol w:w="570"/>
      </w:tblGrid>
      <w:tr w:rsidR="00560739" w:rsidRPr="00FB4745" w:rsidTr="007A409A">
        <w:trPr>
          <w:trHeight w:val="341"/>
        </w:trPr>
        <w:tc>
          <w:tcPr>
            <w:tcW w:w="208" w:type="pct"/>
            <w:vMerge w:val="restart"/>
            <w:vAlign w:val="center"/>
          </w:tcPr>
          <w:p w:rsidR="00560739" w:rsidRPr="00FB4745" w:rsidRDefault="00560739" w:rsidP="007A409A">
            <w:pPr>
              <w:ind w:left="-90" w:right="-120"/>
              <w:jc w:val="center"/>
              <w:rPr>
                <w:b/>
                <w:bCs/>
                <w:sz w:val="16"/>
                <w:szCs w:val="16"/>
              </w:rPr>
            </w:pPr>
            <w:r w:rsidRPr="00FB4745">
              <w:rPr>
                <w:b/>
                <w:bCs/>
                <w:sz w:val="16"/>
                <w:szCs w:val="16"/>
              </w:rPr>
              <w:lastRenderedPageBreak/>
              <w:t>S.</w:t>
            </w:r>
            <w:r w:rsidR="0047360C" w:rsidRPr="00FB4745">
              <w:rPr>
                <w:b/>
                <w:bCs/>
                <w:sz w:val="16"/>
                <w:szCs w:val="16"/>
              </w:rPr>
              <w:t xml:space="preserve"> </w:t>
            </w:r>
            <w:r w:rsidRPr="00FB4745">
              <w:rPr>
                <w:b/>
                <w:bCs/>
                <w:sz w:val="16"/>
                <w:szCs w:val="16"/>
              </w:rPr>
              <w:t>No.</w:t>
            </w:r>
          </w:p>
        </w:tc>
        <w:tc>
          <w:tcPr>
            <w:tcW w:w="1902" w:type="pct"/>
            <w:vMerge w:val="restart"/>
            <w:noWrap/>
            <w:vAlign w:val="center"/>
          </w:tcPr>
          <w:p w:rsidR="00560739" w:rsidRPr="00FB4745" w:rsidRDefault="00560739" w:rsidP="007A409A">
            <w:pPr>
              <w:ind w:left="-90" w:right="-120"/>
              <w:jc w:val="center"/>
              <w:rPr>
                <w:b/>
                <w:bCs/>
                <w:sz w:val="16"/>
                <w:szCs w:val="16"/>
              </w:rPr>
            </w:pPr>
            <w:r w:rsidRPr="00FB4745">
              <w:rPr>
                <w:b/>
                <w:bCs/>
                <w:sz w:val="16"/>
                <w:szCs w:val="16"/>
              </w:rPr>
              <w:t>Area of training</w:t>
            </w:r>
          </w:p>
        </w:tc>
        <w:tc>
          <w:tcPr>
            <w:tcW w:w="350" w:type="pct"/>
            <w:vMerge w:val="restart"/>
            <w:noWrap/>
            <w:vAlign w:val="center"/>
          </w:tcPr>
          <w:p w:rsidR="00560739" w:rsidRPr="00FB4745" w:rsidRDefault="00560739" w:rsidP="007A409A">
            <w:pPr>
              <w:ind w:left="-90" w:right="-120"/>
              <w:jc w:val="center"/>
              <w:rPr>
                <w:b/>
                <w:bCs/>
                <w:sz w:val="16"/>
                <w:szCs w:val="16"/>
              </w:rPr>
            </w:pPr>
            <w:r w:rsidRPr="00FB4745">
              <w:rPr>
                <w:b/>
                <w:bCs/>
                <w:sz w:val="16"/>
                <w:szCs w:val="16"/>
              </w:rPr>
              <w:t xml:space="preserve">No. of </w:t>
            </w:r>
          </w:p>
          <w:p w:rsidR="00560739" w:rsidRPr="00FB4745" w:rsidRDefault="00560739" w:rsidP="007A409A">
            <w:pPr>
              <w:ind w:left="-90" w:right="-120"/>
              <w:jc w:val="center"/>
              <w:rPr>
                <w:b/>
                <w:bCs/>
                <w:sz w:val="16"/>
                <w:szCs w:val="16"/>
              </w:rPr>
            </w:pPr>
            <w:r w:rsidRPr="00FB4745">
              <w:rPr>
                <w:b/>
                <w:bCs/>
                <w:sz w:val="16"/>
                <w:szCs w:val="16"/>
              </w:rPr>
              <w:t>Courses</w:t>
            </w:r>
          </w:p>
        </w:tc>
        <w:tc>
          <w:tcPr>
            <w:tcW w:w="2541" w:type="pct"/>
            <w:gridSpan w:val="9"/>
            <w:noWrap/>
            <w:vAlign w:val="center"/>
          </w:tcPr>
          <w:p w:rsidR="00560739" w:rsidRPr="00FB4745" w:rsidRDefault="00560739" w:rsidP="007A409A">
            <w:pPr>
              <w:tabs>
                <w:tab w:val="left" w:pos="1872"/>
              </w:tabs>
              <w:ind w:left="-90" w:right="-120"/>
              <w:jc w:val="center"/>
              <w:rPr>
                <w:b/>
                <w:bCs/>
                <w:sz w:val="16"/>
                <w:szCs w:val="16"/>
              </w:rPr>
            </w:pPr>
            <w:r w:rsidRPr="00FB4745">
              <w:rPr>
                <w:b/>
                <w:bCs/>
                <w:sz w:val="16"/>
                <w:szCs w:val="16"/>
              </w:rPr>
              <w:t xml:space="preserve">No. of  Participants </w:t>
            </w:r>
          </w:p>
        </w:tc>
      </w:tr>
      <w:tr w:rsidR="00560739" w:rsidRPr="00FB4745" w:rsidTr="007A409A">
        <w:trPr>
          <w:trHeight w:val="63"/>
        </w:trPr>
        <w:tc>
          <w:tcPr>
            <w:tcW w:w="208" w:type="pct"/>
            <w:vMerge/>
          </w:tcPr>
          <w:p w:rsidR="00560739" w:rsidRPr="00FB4745" w:rsidRDefault="00560739" w:rsidP="007A409A">
            <w:pPr>
              <w:ind w:left="-90" w:right="-120"/>
              <w:jc w:val="center"/>
              <w:rPr>
                <w:b/>
                <w:bCs/>
                <w:sz w:val="16"/>
                <w:szCs w:val="16"/>
              </w:rPr>
            </w:pPr>
          </w:p>
        </w:tc>
        <w:tc>
          <w:tcPr>
            <w:tcW w:w="1902" w:type="pct"/>
            <w:vMerge/>
            <w:noWrap/>
            <w:vAlign w:val="center"/>
          </w:tcPr>
          <w:p w:rsidR="00560739" w:rsidRPr="00FB4745" w:rsidRDefault="00560739" w:rsidP="007A409A">
            <w:pPr>
              <w:ind w:left="-90" w:right="-120"/>
              <w:jc w:val="center"/>
              <w:rPr>
                <w:b/>
                <w:bCs/>
                <w:sz w:val="16"/>
                <w:szCs w:val="16"/>
              </w:rPr>
            </w:pPr>
          </w:p>
        </w:tc>
        <w:tc>
          <w:tcPr>
            <w:tcW w:w="350" w:type="pct"/>
            <w:vMerge/>
            <w:noWrap/>
            <w:vAlign w:val="center"/>
          </w:tcPr>
          <w:p w:rsidR="00560739" w:rsidRPr="00FB4745" w:rsidRDefault="00560739" w:rsidP="007A409A">
            <w:pPr>
              <w:ind w:left="-90" w:right="-120"/>
              <w:jc w:val="center"/>
              <w:rPr>
                <w:b/>
                <w:bCs/>
                <w:sz w:val="16"/>
                <w:szCs w:val="16"/>
              </w:rPr>
            </w:pPr>
          </w:p>
        </w:tc>
        <w:tc>
          <w:tcPr>
            <w:tcW w:w="846" w:type="pct"/>
            <w:gridSpan w:val="3"/>
            <w:noWrap/>
            <w:vAlign w:val="center"/>
          </w:tcPr>
          <w:p w:rsidR="00560739" w:rsidRPr="00FB4745" w:rsidRDefault="00560739" w:rsidP="007A409A">
            <w:pPr>
              <w:tabs>
                <w:tab w:val="left" w:pos="1872"/>
              </w:tabs>
              <w:ind w:left="-90" w:right="-120"/>
              <w:jc w:val="center"/>
              <w:rPr>
                <w:b/>
                <w:bCs/>
                <w:sz w:val="16"/>
                <w:szCs w:val="16"/>
              </w:rPr>
            </w:pPr>
            <w:r w:rsidRPr="00FB4745">
              <w:rPr>
                <w:b/>
                <w:bCs/>
                <w:sz w:val="16"/>
                <w:szCs w:val="16"/>
              </w:rPr>
              <w:t>General</w:t>
            </w:r>
          </w:p>
        </w:tc>
        <w:tc>
          <w:tcPr>
            <w:tcW w:w="846" w:type="pct"/>
            <w:gridSpan w:val="3"/>
          </w:tcPr>
          <w:p w:rsidR="00560739" w:rsidRPr="00FB4745" w:rsidRDefault="00560739" w:rsidP="007A409A">
            <w:pPr>
              <w:tabs>
                <w:tab w:val="left" w:pos="1872"/>
              </w:tabs>
              <w:ind w:left="-90" w:right="-120"/>
              <w:jc w:val="center"/>
              <w:rPr>
                <w:b/>
                <w:bCs/>
                <w:sz w:val="16"/>
                <w:szCs w:val="16"/>
              </w:rPr>
            </w:pPr>
            <w:r w:rsidRPr="00FB4745">
              <w:rPr>
                <w:b/>
                <w:bCs/>
                <w:sz w:val="16"/>
                <w:szCs w:val="16"/>
              </w:rPr>
              <w:t xml:space="preserve">SC/ST </w:t>
            </w:r>
          </w:p>
        </w:tc>
        <w:tc>
          <w:tcPr>
            <w:tcW w:w="848" w:type="pct"/>
            <w:gridSpan w:val="3"/>
          </w:tcPr>
          <w:p w:rsidR="00560739" w:rsidRPr="00FB4745" w:rsidRDefault="00560739" w:rsidP="007A409A">
            <w:pPr>
              <w:tabs>
                <w:tab w:val="left" w:pos="1872"/>
              </w:tabs>
              <w:ind w:left="-90" w:right="-120"/>
              <w:jc w:val="center"/>
              <w:rPr>
                <w:b/>
                <w:bCs/>
                <w:sz w:val="16"/>
                <w:szCs w:val="16"/>
              </w:rPr>
            </w:pPr>
            <w:r w:rsidRPr="00FB4745">
              <w:rPr>
                <w:b/>
                <w:bCs/>
                <w:sz w:val="16"/>
                <w:szCs w:val="16"/>
              </w:rPr>
              <w:t xml:space="preserve">Grand Total </w:t>
            </w:r>
          </w:p>
        </w:tc>
      </w:tr>
      <w:tr w:rsidR="007A409A" w:rsidRPr="00FB4745" w:rsidTr="007A409A">
        <w:trPr>
          <w:trHeight w:val="63"/>
        </w:trPr>
        <w:tc>
          <w:tcPr>
            <w:tcW w:w="208" w:type="pct"/>
            <w:vMerge/>
          </w:tcPr>
          <w:p w:rsidR="00560739" w:rsidRPr="00FB4745" w:rsidRDefault="00560739" w:rsidP="007A409A">
            <w:pPr>
              <w:ind w:left="-90" w:right="-120"/>
              <w:jc w:val="center"/>
              <w:rPr>
                <w:b/>
                <w:bCs/>
                <w:sz w:val="16"/>
                <w:szCs w:val="16"/>
              </w:rPr>
            </w:pPr>
          </w:p>
        </w:tc>
        <w:tc>
          <w:tcPr>
            <w:tcW w:w="1902" w:type="pct"/>
            <w:vMerge/>
            <w:noWrap/>
            <w:vAlign w:val="center"/>
          </w:tcPr>
          <w:p w:rsidR="00560739" w:rsidRPr="00FB4745" w:rsidRDefault="00560739" w:rsidP="007A409A">
            <w:pPr>
              <w:ind w:left="-90" w:right="-120"/>
              <w:jc w:val="center"/>
              <w:rPr>
                <w:b/>
                <w:bCs/>
                <w:sz w:val="16"/>
                <w:szCs w:val="16"/>
              </w:rPr>
            </w:pPr>
          </w:p>
        </w:tc>
        <w:tc>
          <w:tcPr>
            <w:tcW w:w="350" w:type="pct"/>
            <w:vMerge/>
            <w:noWrap/>
            <w:vAlign w:val="center"/>
          </w:tcPr>
          <w:p w:rsidR="00560739" w:rsidRPr="00FB4745" w:rsidRDefault="00560739" w:rsidP="007A409A">
            <w:pPr>
              <w:ind w:left="-90" w:right="-120"/>
              <w:jc w:val="center"/>
              <w:rPr>
                <w:b/>
                <w:bCs/>
                <w:sz w:val="16"/>
                <w:szCs w:val="16"/>
              </w:rPr>
            </w:pPr>
          </w:p>
        </w:tc>
        <w:tc>
          <w:tcPr>
            <w:tcW w:w="256" w:type="pct"/>
            <w:noWrap/>
            <w:vAlign w:val="center"/>
          </w:tcPr>
          <w:p w:rsidR="00560739" w:rsidRPr="00FB4745" w:rsidRDefault="00560739" w:rsidP="007A409A">
            <w:pPr>
              <w:ind w:left="-90" w:right="-120"/>
              <w:jc w:val="center"/>
              <w:rPr>
                <w:b/>
                <w:bCs/>
                <w:sz w:val="16"/>
                <w:szCs w:val="16"/>
              </w:rPr>
            </w:pPr>
            <w:r w:rsidRPr="00FB4745">
              <w:rPr>
                <w:b/>
                <w:bCs/>
                <w:sz w:val="16"/>
                <w:szCs w:val="16"/>
              </w:rPr>
              <w:t xml:space="preserve">Male </w:t>
            </w:r>
          </w:p>
        </w:tc>
        <w:tc>
          <w:tcPr>
            <w:tcW w:w="325" w:type="pct"/>
            <w:noWrap/>
            <w:vAlign w:val="center"/>
          </w:tcPr>
          <w:p w:rsidR="00560739" w:rsidRPr="00FB4745" w:rsidRDefault="00560739" w:rsidP="007A409A">
            <w:pPr>
              <w:ind w:left="-90" w:right="-120"/>
              <w:jc w:val="center"/>
              <w:rPr>
                <w:b/>
                <w:bCs/>
                <w:sz w:val="16"/>
                <w:szCs w:val="16"/>
              </w:rPr>
            </w:pPr>
            <w:r w:rsidRPr="00FB4745">
              <w:rPr>
                <w:b/>
                <w:bCs/>
                <w:sz w:val="16"/>
                <w:szCs w:val="16"/>
              </w:rPr>
              <w:t>Female</w:t>
            </w:r>
          </w:p>
        </w:tc>
        <w:tc>
          <w:tcPr>
            <w:tcW w:w="265" w:type="pct"/>
            <w:noWrap/>
            <w:vAlign w:val="center"/>
          </w:tcPr>
          <w:p w:rsidR="00560739" w:rsidRPr="00FB4745" w:rsidRDefault="00560739" w:rsidP="007A409A">
            <w:pPr>
              <w:tabs>
                <w:tab w:val="left" w:pos="1872"/>
              </w:tabs>
              <w:ind w:left="-90" w:right="-120"/>
              <w:jc w:val="center"/>
              <w:rPr>
                <w:b/>
                <w:bCs/>
                <w:sz w:val="16"/>
                <w:szCs w:val="16"/>
              </w:rPr>
            </w:pPr>
            <w:r w:rsidRPr="00FB4745">
              <w:rPr>
                <w:b/>
                <w:bCs/>
                <w:sz w:val="16"/>
                <w:szCs w:val="16"/>
              </w:rPr>
              <w:t>Total</w:t>
            </w:r>
          </w:p>
        </w:tc>
        <w:tc>
          <w:tcPr>
            <w:tcW w:w="256" w:type="pct"/>
            <w:vAlign w:val="center"/>
          </w:tcPr>
          <w:p w:rsidR="00560739" w:rsidRPr="00FB4745" w:rsidRDefault="00560739" w:rsidP="007A409A">
            <w:pPr>
              <w:ind w:left="-90" w:right="-120"/>
              <w:jc w:val="center"/>
              <w:rPr>
                <w:b/>
                <w:bCs/>
                <w:sz w:val="16"/>
                <w:szCs w:val="16"/>
              </w:rPr>
            </w:pPr>
            <w:r w:rsidRPr="00FB4745">
              <w:rPr>
                <w:b/>
                <w:bCs/>
                <w:sz w:val="16"/>
                <w:szCs w:val="16"/>
              </w:rPr>
              <w:t xml:space="preserve">Male </w:t>
            </w:r>
          </w:p>
        </w:tc>
        <w:tc>
          <w:tcPr>
            <w:tcW w:w="325" w:type="pct"/>
            <w:vAlign w:val="center"/>
          </w:tcPr>
          <w:p w:rsidR="00560739" w:rsidRPr="00FB4745" w:rsidRDefault="00560739" w:rsidP="007A409A">
            <w:pPr>
              <w:ind w:left="-90" w:right="-120"/>
              <w:jc w:val="center"/>
              <w:rPr>
                <w:b/>
                <w:bCs/>
                <w:sz w:val="16"/>
                <w:szCs w:val="16"/>
              </w:rPr>
            </w:pPr>
            <w:r w:rsidRPr="00FB4745">
              <w:rPr>
                <w:b/>
                <w:bCs/>
                <w:sz w:val="16"/>
                <w:szCs w:val="16"/>
              </w:rPr>
              <w:t>Female</w:t>
            </w:r>
          </w:p>
        </w:tc>
        <w:tc>
          <w:tcPr>
            <w:tcW w:w="265" w:type="pct"/>
            <w:vAlign w:val="center"/>
          </w:tcPr>
          <w:p w:rsidR="00560739" w:rsidRPr="00FB4745" w:rsidRDefault="00560739" w:rsidP="007A409A">
            <w:pPr>
              <w:tabs>
                <w:tab w:val="left" w:pos="1872"/>
              </w:tabs>
              <w:ind w:left="-90" w:right="-120"/>
              <w:jc w:val="center"/>
              <w:rPr>
                <w:b/>
                <w:bCs/>
                <w:sz w:val="16"/>
                <w:szCs w:val="16"/>
              </w:rPr>
            </w:pPr>
            <w:r w:rsidRPr="00FB4745">
              <w:rPr>
                <w:b/>
                <w:bCs/>
                <w:sz w:val="16"/>
                <w:szCs w:val="16"/>
              </w:rPr>
              <w:t>Total</w:t>
            </w:r>
          </w:p>
        </w:tc>
        <w:tc>
          <w:tcPr>
            <w:tcW w:w="256" w:type="pct"/>
            <w:vAlign w:val="center"/>
          </w:tcPr>
          <w:p w:rsidR="00560739" w:rsidRPr="00FB4745" w:rsidRDefault="00560739" w:rsidP="007A409A">
            <w:pPr>
              <w:ind w:left="-90" w:right="-120"/>
              <w:jc w:val="center"/>
              <w:rPr>
                <w:b/>
                <w:bCs/>
                <w:sz w:val="16"/>
                <w:szCs w:val="16"/>
              </w:rPr>
            </w:pPr>
            <w:r w:rsidRPr="00FB4745">
              <w:rPr>
                <w:b/>
                <w:bCs/>
                <w:sz w:val="16"/>
                <w:szCs w:val="16"/>
              </w:rPr>
              <w:t xml:space="preserve">Male </w:t>
            </w:r>
          </w:p>
        </w:tc>
        <w:tc>
          <w:tcPr>
            <w:tcW w:w="325" w:type="pct"/>
            <w:vAlign w:val="center"/>
          </w:tcPr>
          <w:p w:rsidR="00560739" w:rsidRPr="00FB4745" w:rsidRDefault="00560739" w:rsidP="007A409A">
            <w:pPr>
              <w:ind w:left="-90" w:right="-120"/>
              <w:jc w:val="center"/>
              <w:rPr>
                <w:b/>
                <w:bCs/>
                <w:sz w:val="16"/>
                <w:szCs w:val="16"/>
              </w:rPr>
            </w:pPr>
            <w:r w:rsidRPr="00FB4745">
              <w:rPr>
                <w:b/>
                <w:bCs/>
                <w:sz w:val="16"/>
                <w:szCs w:val="16"/>
              </w:rPr>
              <w:t>Female</w:t>
            </w:r>
          </w:p>
        </w:tc>
        <w:tc>
          <w:tcPr>
            <w:tcW w:w="267" w:type="pct"/>
            <w:vAlign w:val="center"/>
          </w:tcPr>
          <w:p w:rsidR="00560739" w:rsidRPr="00FB4745" w:rsidRDefault="00560739" w:rsidP="007A409A">
            <w:pPr>
              <w:tabs>
                <w:tab w:val="left" w:pos="1872"/>
              </w:tabs>
              <w:ind w:left="-90" w:right="-120"/>
              <w:jc w:val="center"/>
              <w:rPr>
                <w:b/>
                <w:bCs/>
                <w:sz w:val="16"/>
                <w:szCs w:val="16"/>
              </w:rPr>
            </w:pPr>
            <w:r w:rsidRPr="00FB4745">
              <w:rPr>
                <w:b/>
                <w:bCs/>
                <w:sz w:val="16"/>
                <w:szCs w:val="16"/>
              </w:rPr>
              <w:t>Total</w:t>
            </w:r>
          </w:p>
        </w:tc>
      </w:tr>
      <w:tr w:rsidR="007A409A" w:rsidRPr="00FB4745" w:rsidTr="007A409A">
        <w:trPr>
          <w:trHeight w:val="63"/>
        </w:trPr>
        <w:tc>
          <w:tcPr>
            <w:tcW w:w="208" w:type="pct"/>
          </w:tcPr>
          <w:p w:rsidR="00560739" w:rsidRPr="00FB4745" w:rsidRDefault="00560739" w:rsidP="007A409A">
            <w:pPr>
              <w:ind w:left="-90" w:right="-120"/>
              <w:rPr>
                <w:b/>
                <w:bCs/>
                <w:sz w:val="16"/>
                <w:szCs w:val="16"/>
              </w:rPr>
            </w:pPr>
            <w:r w:rsidRPr="00FB4745">
              <w:rPr>
                <w:b/>
                <w:bCs/>
                <w:sz w:val="16"/>
                <w:szCs w:val="16"/>
              </w:rPr>
              <w:t>1</w:t>
            </w:r>
          </w:p>
        </w:tc>
        <w:tc>
          <w:tcPr>
            <w:tcW w:w="1902" w:type="pct"/>
            <w:noWrap/>
            <w:vAlign w:val="center"/>
          </w:tcPr>
          <w:p w:rsidR="00560739" w:rsidRPr="00FB4745" w:rsidRDefault="00560739" w:rsidP="007A409A">
            <w:pPr>
              <w:ind w:left="-90" w:right="-120"/>
              <w:rPr>
                <w:b/>
                <w:bCs/>
                <w:sz w:val="16"/>
                <w:szCs w:val="16"/>
              </w:rPr>
            </w:pPr>
            <w:r w:rsidRPr="00FB4745">
              <w:rPr>
                <w:b/>
                <w:bCs/>
                <w:sz w:val="16"/>
                <w:szCs w:val="16"/>
              </w:rPr>
              <w:t xml:space="preserve">Crop production and management </w:t>
            </w:r>
          </w:p>
        </w:tc>
        <w:tc>
          <w:tcPr>
            <w:tcW w:w="350" w:type="pct"/>
            <w:noWrap/>
            <w:vAlign w:val="center"/>
          </w:tcPr>
          <w:p w:rsidR="00560739" w:rsidRPr="00FB4745" w:rsidRDefault="00560739" w:rsidP="007A409A">
            <w:pPr>
              <w:ind w:left="-90" w:right="-120"/>
              <w:jc w:val="center"/>
              <w:rPr>
                <w:bCs/>
                <w:sz w:val="16"/>
                <w:szCs w:val="16"/>
              </w:rPr>
            </w:pPr>
          </w:p>
        </w:tc>
        <w:tc>
          <w:tcPr>
            <w:tcW w:w="256" w:type="pct"/>
            <w:noWrap/>
            <w:vAlign w:val="center"/>
          </w:tcPr>
          <w:p w:rsidR="00560739" w:rsidRPr="00FB4745" w:rsidRDefault="00560739" w:rsidP="007A409A">
            <w:pPr>
              <w:ind w:left="-90" w:right="-120"/>
              <w:jc w:val="center"/>
              <w:rPr>
                <w:bCs/>
                <w:sz w:val="16"/>
                <w:szCs w:val="16"/>
              </w:rPr>
            </w:pPr>
          </w:p>
        </w:tc>
        <w:tc>
          <w:tcPr>
            <w:tcW w:w="325" w:type="pct"/>
            <w:noWrap/>
            <w:vAlign w:val="center"/>
          </w:tcPr>
          <w:p w:rsidR="00560739" w:rsidRPr="00FB4745" w:rsidRDefault="00560739" w:rsidP="007A409A">
            <w:pPr>
              <w:ind w:left="-90" w:right="-120"/>
              <w:jc w:val="center"/>
              <w:rPr>
                <w:bCs/>
                <w:sz w:val="16"/>
                <w:szCs w:val="16"/>
              </w:rPr>
            </w:pPr>
          </w:p>
        </w:tc>
        <w:tc>
          <w:tcPr>
            <w:tcW w:w="265" w:type="pct"/>
            <w:noWrap/>
            <w:vAlign w:val="center"/>
          </w:tcPr>
          <w:p w:rsidR="00560739" w:rsidRPr="00FB4745" w:rsidRDefault="00560739" w:rsidP="007A409A">
            <w:pPr>
              <w:tabs>
                <w:tab w:val="left" w:pos="1872"/>
              </w:tabs>
              <w:ind w:left="-90" w:right="-120"/>
              <w:jc w:val="center"/>
              <w:rPr>
                <w:bCs/>
                <w:sz w:val="16"/>
                <w:szCs w:val="16"/>
              </w:rPr>
            </w:pPr>
          </w:p>
        </w:tc>
        <w:tc>
          <w:tcPr>
            <w:tcW w:w="256" w:type="pct"/>
            <w:vAlign w:val="center"/>
          </w:tcPr>
          <w:p w:rsidR="00560739" w:rsidRPr="00FB4745" w:rsidRDefault="00560739" w:rsidP="007A409A">
            <w:pPr>
              <w:ind w:left="-90" w:right="-120"/>
              <w:jc w:val="center"/>
              <w:rPr>
                <w:bCs/>
                <w:sz w:val="16"/>
                <w:szCs w:val="16"/>
              </w:rPr>
            </w:pPr>
          </w:p>
        </w:tc>
        <w:tc>
          <w:tcPr>
            <w:tcW w:w="325" w:type="pct"/>
            <w:vAlign w:val="center"/>
          </w:tcPr>
          <w:p w:rsidR="00560739" w:rsidRPr="00FB4745" w:rsidRDefault="00560739" w:rsidP="007A409A">
            <w:pPr>
              <w:ind w:left="-90" w:right="-120"/>
              <w:jc w:val="center"/>
              <w:rPr>
                <w:bCs/>
                <w:sz w:val="16"/>
                <w:szCs w:val="16"/>
              </w:rPr>
            </w:pPr>
          </w:p>
        </w:tc>
        <w:tc>
          <w:tcPr>
            <w:tcW w:w="265" w:type="pct"/>
            <w:vAlign w:val="center"/>
          </w:tcPr>
          <w:p w:rsidR="00560739" w:rsidRPr="00FB4745" w:rsidRDefault="00560739" w:rsidP="007A409A">
            <w:pPr>
              <w:tabs>
                <w:tab w:val="left" w:pos="1872"/>
              </w:tabs>
              <w:ind w:left="-90" w:right="-120"/>
              <w:jc w:val="center"/>
              <w:rPr>
                <w:bCs/>
                <w:sz w:val="16"/>
                <w:szCs w:val="16"/>
              </w:rPr>
            </w:pPr>
          </w:p>
        </w:tc>
        <w:tc>
          <w:tcPr>
            <w:tcW w:w="256" w:type="pct"/>
            <w:vAlign w:val="center"/>
          </w:tcPr>
          <w:p w:rsidR="00560739" w:rsidRPr="00FB4745" w:rsidRDefault="00560739" w:rsidP="007A409A">
            <w:pPr>
              <w:ind w:left="-90" w:right="-120"/>
              <w:jc w:val="center"/>
              <w:rPr>
                <w:bCs/>
                <w:sz w:val="16"/>
                <w:szCs w:val="16"/>
              </w:rPr>
            </w:pPr>
          </w:p>
        </w:tc>
        <w:tc>
          <w:tcPr>
            <w:tcW w:w="325" w:type="pct"/>
            <w:vAlign w:val="center"/>
          </w:tcPr>
          <w:p w:rsidR="00560739" w:rsidRPr="00FB4745" w:rsidRDefault="00560739" w:rsidP="007A409A">
            <w:pPr>
              <w:ind w:left="-90" w:right="-120"/>
              <w:jc w:val="center"/>
              <w:rPr>
                <w:bCs/>
                <w:sz w:val="16"/>
                <w:szCs w:val="16"/>
              </w:rPr>
            </w:pPr>
          </w:p>
        </w:tc>
        <w:tc>
          <w:tcPr>
            <w:tcW w:w="267" w:type="pct"/>
            <w:vAlign w:val="center"/>
          </w:tcPr>
          <w:p w:rsidR="00560739" w:rsidRPr="00FB4745" w:rsidRDefault="00560739" w:rsidP="007A409A">
            <w:pPr>
              <w:tabs>
                <w:tab w:val="left" w:pos="1872"/>
              </w:tabs>
              <w:ind w:left="-90" w:right="-120"/>
              <w:jc w:val="center"/>
              <w:rPr>
                <w:bCs/>
                <w:sz w:val="16"/>
                <w:szCs w:val="16"/>
              </w:rPr>
            </w:pPr>
          </w:p>
        </w:tc>
      </w:tr>
      <w:tr w:rsidR="007A409A" w:rsidRPr="00FB4745" w:rsidTr="007A409A">
        <w:trPr>
          <w:trHeight w:val="63"/>
        </w:trPr>
        <w:tc>
          <w:tcPr>
            <w:tcW w:w="208" w:type="pct"/>
          </w:tcPr>
          <w:p w:rsidR="009613D0" w:rsidRPr="00FB4745" w:rsidRDefault="009613D0" w:rsidP="007A409A">
            <w:pPr>
              <w:ind w:left="-90" w:right="-120"/>
              <w:rPr>
                <w:sz w:val="16"/>
                <w:szCs w:val="16"/>
              </w:rPr>
            </w:pPr>
            <w:r w:rsidRPr="00FB4745">
              <w:rPr>
                <w:sz w:val="16"/>
                <w:szCs w:val="16"/>
              </w:rPr>
              <w:t>1.a.</w:t>
            </w:r>
          </w:p>
        </w:tc>
        <w:tc>
          <w:tcPr>
            <w:tcW w:w="1902" w:type="pct"/>
            <w:noWrap/>
            <w:vAlign w:val="bottom"/>
          </w:tcPr>
          <w:p w:rsidR="009613D0" w:rsidRPr="00FB4745" w:rsidRDefault="009613D0" w:rsidP="007A409A">
            <w:pPr>
              <w:ind w:left="-90" w:right="-120"/>
              <w:rPr>
                <w:sz w:val="16"/>
                <w:szCs w:val="16"/>
              </w:rPr>
            </w:pPr>
            <w:r w:rsidRPr="00FB4745">
              <w:rPr>
                <w:sz w:val="16"/>
                <w:szCs w:val="16"/>
              </w:rPr>
              <w:t>Commercial floriculture</w:t>
            </w:r>
          </w:p>
        </w:tc>
        <w:tc>
          <w:tcPr>
            <w:tcW w:w="350" w:type="pct"/>
            <w:noWrap/>
            <w:vAlign w:val="center"/>
          </w:tcPr>
          <w:p w:rsidR="009613D0" w:rsidRPr="00FB4745" w:rsidRDefault="009613D0" w:rsidP="007A409A">
            <w:pPr>
              <w:ind w:left="-90" w:right="-120"/>
              <w:jc w:val="center"/>
              <w:rPr>
                <w:bCs/>
                <w:sz w:val="16"/>
                <w:szCs w:val="16"/>
              </w:rPr>
            </w:pPr>
          </w:p>
        </w:tc>
        <w:tc>
          <w:tcPr>
            <w:tcW w:w="256" w:type="pct"/>
            <w:noWrap/>
            <w:vAlign w:val="center"/>
          </w:tcPr>
          <w:p w:rsidR="009613D0" w:rsidRPr="00FB4745" w:rsidRDefault="009613D0" w:rsidP="007A409A">
            <w:pPr>
              <w:ind w:left="-90" w:right="-120"/>
              <w:jc w:val="center"/>
              <w:rPr>
                <w:bCs/>
                <w:sz w:val="16"/>
                <w:szCs w:val="16"/>
              </w:rPr>
            </w:pPr>
          </w:p>
        </w:tc>
        <w:tc>
          <w:tcPr>
            <w:tcW w:w="325" w:type="pct"/>
            <w:noWrap/>
            <w:vAlign w:val="center"/>
          </w:tcPr>
          <w:p w:rsidR="009613D0" w:rsidRPr="00FB4745" w:rsidRDefault="009613D0" w:rsidP="007A409A">
            <w:pPr>
              <w:ind w:left="-90" w:right="-120"/>
              <w:jc w:val="center"/>
              <w:rPr>
                <w:bCs/>
                <w:sz w:val="16"/>
                <w:szCs w:val="16"/>
              </w:rPr>
            </w:pPr>
          </w:p>
        </w:tc>
        <w:tc>
          <w:tcPr>
            <w:tcW w:w="265" w:type="pct"/>
            <w:noWrap/>
            <w:vAlign w:val="center"/>
          </w:tcPr>
          <w:p w:rsidR="009613D0" w:rsidRPr="00FB4745" w:rsidRDefault="009613D0" w:rsidP="007A409A">
            <w:pPr>
              <w:tabs>
                <w:tab w:val="left" w:pos="1872"/>
              </w:tabs>
              <w:ind w:left="-90" w:right="-120"/>
              <w:jc w:val="center"/>
              <w:rPr>
                <w:bCs/>
                <w:sz w:val="16"/>
                <w:szCs w:val="16"/>
              </w:rPr>
            </w:pPr>
          </w:p>
        </w:tc>
        <w:tc>
          <w:tcPr>
            <w:tcW w:w="256" w:type="pct"/>
            <w:vAlign w:val="center"/>
          </w:tcPr>
          <w:p w:rsidR="009613D0" w:rsidRPr="00FB4745" w:rsidRDefault="009613D0" w:rsidP="007A409A">
            <w:pPr>
              <w:ind w:left="-90" w:right="-120"/>
              <w:jc w:val="center"/>
              <w:rPr>
                <w:bCs/>
                <w:sz w:val="16"/>
                <w:szCs w:val="16"/>
              </w:rPr>
            </w:pPr>
          </w:p>
        </w:tc>
        <w:tc>
          <w:tcPr>
            <w:tcW w:w="325" w:type="pct"/>
            <w:vAlign w:val="center"/>
          </w:tcPr>
          <w:p w:rsidR="009613D0" w:rsidRPr="00FB4745" w:rsidRDefault="009613D0" w:rsidP="007A409A">
            <w:pPr>
              <w:ind w:left="-90" w:right="-120"/>
              <w:jc w:val="center"/>
              <w:rPr>
                <w:bCs/>
                <w:sz w:val="16"/>
                <w:szCs w:val="16"/>
              </w:rPr>
            </w:pPr>
          </w:p>
        </w:tc>
        <w:tc>
          <w:tcPr>
            <w:tcW w:w="265" w:type="pct"/>
            <w:vAlign w:val="center"/>
          </w:tcPr>
          <w:p w:rsidR="009613D0" w:rsidRPr="00FB4745" w:rsidRDefault="009613D0" w:rsidP="007A409A">
            <w:pPr>
              <w:tabs>
                <w:tab w:val="left" w:pos="1872"/>
              </w:tabs>
              <w:ind w:left="-90" w:right="-120"/>
              <w:jc w:val="center"/>
              <w:rPr>
                <w:bCs/>
                <w:sz w:val="16"/>
                <w:szCs w:val="16"/>
              </w:rPr>
            </w:pPr>
          </w:p>
        </w:tc>
        <w:tc>
          <w:tcPr>
            <w:tcW w:w="256" w:type="pct"/>
            <w:vAlign w:val="center"/>
          </w:tcPr>
          <w:p w:rsidR="009613D0" w:rsidRPr="00FB4745" w:rsidRDefault="009613D0" w:rsidP="007A409A">
            <w:pPr>
              <w:ind w:left="-90" w:right="-120"/>
              <w:jc w:val="center"/>
              <w:rPr>
                <w:bCs/>
                <w:sz w:val="16"/>
                <w:szCs w:val="16"/>
              </w:rPr>
            </w:pPr>
          </w:p>
        </w:tc>
        <w:tc>
          <w:tcPr>
            <w:tcW w:w="325" w:type="pct"/>
            <w:vAlign w:val="center"/>
          </w:tcPr>
          <w:p w:rsidR="009613D0" w:rsidRPr="00FB4745" w:rsidRDefault="009613D0" w:rsidP="007A409A">
            <w:pPr>
              <w:ind w:left="-90" w:right="-120"/>
              <w:jc w:val="center"/>
              <w:rPr>
                <w:bCs/>
                <w:sz w:val="16"/>
                <w:szCs w:val="16"/>
              </w:rPr>
            </w:pPr>
          </w:p>
        </w:tc>
        <w:tc>
          <w:tcPr>
            <w:tcW w:w="267" w:type="pct"/>
            <w:vAlign w:val="center"/>
          </w:tcPr>
          <w:p w:rsidR="009613D0" w:rsidRPr="00FB4745" w:rsidRDefault="009613D0" w:rsidP="007A409A">
            <w:pPr>
              <w:tabs>
                <w:tab w:val="left" w:pos="1872"/>
              </w:tabs>
              <w:ind w:left="-90" w:right="-120"/>
              <w:jc w:val="center"/>
              <w:rPr>
                <w:bCs/>
                <w:sz w:val="16"/>
                <w:szCs w:val="16"/>
              </w:rPr>
            </w:pPr>
          </w:p>
        </w:tc>
      </w:tr>
      <w:tr w:rsidR="007A409A" w:rsidRPr="00F733D7" w:rsidTr="007A409A">
        <w:trPr>
          <w:trHeight w:val="63"/>
        </w:trPr>
        <w:tc>
          <w:tcPr>
            <w:tcW w:w="208" w:type="pct"/>
          </w:tcPr>
          <w:p w:rsidR="009613D0" w:rsidRPr="00F733D7" w:rsidRDefault="009613D0" w:rsidP="007A409A">
            <w:pPr>
              <w:ind w:left="-90" w:right="-120"/>
              <w:rPr>
                <w:sz w:val="16"/>
                <w:szCs w:val="16"/>
              </w:rPr>
            </w:pPr>
            <w:r w:rsidRPr="00F733D7">
              <w:rPr>
                <w:sz w:val="16"/>
                <w:szCs w:val="16"/>
              </w:rPr>
              <w:t>1.b.</w:t>
            </w:r>
          </w:p>
        </w:tc>
        <w:tc>
          <w:tcPr>
            <w:tcW w:w="1902" w:type="pct"/>
            <w:noWrap/>
            <w:vAlign w:val="bottom"/>
          </w:tcPr>
          <w:p w:rsidR="009613D0" w:rsidRPr="00F733D7" w:rsidRDefault="009613D0" w:rsidP="007A409A">
            <w:pPr>
              <w:ind w:left="-90" w:right="-120"/>
              <w:rPr>
                <w:sz w:val="16"/>
                <w:szCs w:val="16"/>
              </w:rPr>
            </w:pPr>
            <w:r w:rsidRPr="00F733D7">
              <w:rPr>
                <w:sz w:val="16"/>
                <w:szCs w:val="16"/>
              </w:rPr>
              <w:t>Commercial fruit production</w:t>
            </w:r>
          </w:p>
        </w:tc>
        <w:tc>
          <w:tcPr>
            <w:tcW w:w="350" w:type="pct"/>
            <w:noWrap/>
            <w:vAlign w:val="center"/>
          </w:tcPr>
          <w:p w:rsidR="009613D0" w:rsidRPr="004B7991" w:rsidRDefault="009613D0" w:rsidP="007A409A">
            <w:pPr>
              <w:ind w:left="-90" w:right="-120"/>
              <w:jc w:val="center"/>
              <w:rPr>
                <w:bCs/>
                <w:sz w:val="16"/>
                <w:szCs w:val="16"/>
              </w:rPr>
            </w:pPr>
          </w:p>
        </w:tc>
        <w:tc>
          <w:tcPr>
            <w:tcW w:w="256" w:type="pct"/>
            <w:noWrap/>
            <w:vAlign w:val="center"/>
          </w:tcPr>
          <w:p w:rsidR="009613D0" w:rsidRPr="004B7991" w:rsidRDefault="009613D0" w:rsidP="007A409A">
            <w:pPr>
              <w:ind w:left="-90" w:right="-120"/>
              <w:jc w:val="center"/>
              <w:rPr>
                <w:bCs/>
                <w:sz w:val="16"/>
                <w:szCs w:val="16"/>
              </w:rPr>
            </w:pPr>
          </w:p>
        </w:tc>
        <w:tc>
          <w:tcPr>
            <w:tcW w:w="325" w:type="pct"/>
            <w:noWrap/>
            <w:vAlign w:val="center"/>
          </w:tcPr>
          <w:p w:rsidR="009613D0" w:rsidRPr="004B7991" w:rsidRDefault="009613D0" w:rsidP="007A409A">
            <w:pPr>
              <w:ind w:left="-90" w:right="-120"/>
              <w:jc w:val="center"/>
              <w:rPr>
                <w:bCs/>
                <w:sz w:val="16"/>
                <w:szCs w:val="16"/>
              </w:rPr>
            </w:pPr>
          </w:p>
        </w:tc>
        <w:tc>
          <w:tcPr>
            <w:tcW w:w="265" w:type="pct"/>
            <w:noWrap/>
            <w:vAlign w:val="center"/>
          </w:tcPr>
          <w:p w:rsidR="009613D0" w:rsidRPr="004B7991" w:rsidRDefault="009613D0" w:rsidP="007A409A">
            <w:pPr>
              <w:tabs>
                <w:tab w:val="left" w:pos="1872"/>
              </w:tabs>
              <w:ind w:left="-90" w:right="-120"/>
              <w:jc w:val="center"/>
              <w:rPr>
                <w:bCs/>
                <w:sz w:val="16"/>
                <w:szCs w:val="16"/>
              </w:rPr>
            </w:pPr>
          </w:p>
        </w:tc>
        <w:tc>
          <w:tcPr>
            <w:tcW w:w="256" w:type="pct"/>
            <w:vAlign w:val="center"/>
          </w:tcPr>
          <w:p w:rsidR="009613D0" w:rsidRPr="004B7991" w:rsidRDefault="009613D0" w:rsidP="007A409A">
            <w:pPr>
              <w:ind w:left="-90" w:right="-120"/>
              <w:jc w:val="center"/>
              <w:rPr>
                <w:bCs/>
                <w:sz w:val="16"/>
                <w:szCs w:val="16"/>
              </w:rPr>
            </w:pPr>
          </w:p>
        </w:tc>
        <w:tc>
          <w:tcPr>
            <w:tcW w:w="325" w:type="pct"/>
            <w:vAlign w:val="center"/>
          </w:tcPr>
          <w:p w:rsidR="009613D0" w:rsidRPr="004B7991" w:rsidRDefault="009613D0" w:rsidP="007A409A">
            <w:pPr>
              <w:ind w:left="-90" w:right="-120"/>
              <w:jc w:val="center"/>
              <w:rPr>
                <w:bCs/>
                <w:sz w:val="16"/>
                <w:szCs w:val="16"/>
              </w:rPr>
            </w:pPr>
          </w:p>
        </w:tc>
        <w:tc>
          <w:tcPr>
            <w:tcW w:w="265" w:type="pct"/>
            <w:vAlign w:val="center"/>
          </w:tcPr>
          <w:p w:rsidR="009613D0" w:rsidRPr="004B7991" w:rsidRDefault="009613D0" w:rsidP="007A409A">
            <w:pPr>
              <w:tabs>
                <w:tab w:val="left" w:pos="1872"/>
              </w:tabs>
              <w:ind w:left="-90" w:right="-120"/>
              <w:jc w:val="center"/>
              <w:rPr>
                <w:bCs/>
                <w:sz w:val="16"/>
                <w:szCs w:val="16"/>
              </w:rPr>
            </w:pPr>
          </w:p>
        </w:tc>
        <w:tc>
          <w:tcPr>
            <w:tcW w:w="256" w:type="pct"/>
            <w:vAlign w:val="center"/>
          </w:tcPr>
          <w:p w:rsidR="009613D0" w:rsidRPr="004B7991" w:rsidRDefault="009613D0" w:rsidP="007A409A">
            <w:pPr>
              <w:ind w:left="-90" w:right="-120"/>
              <w:jc w:val="center"/>
              <w:rPr>
                <w:bCs/>
                <w:sz w:val="16"/>
                <w:szCs w:val="16"/>
              </w:rPr>
            </w:pPr>
          </w:p>
        </w:tc>
        <w:tc>
          <w:tcPr>
            <w:tcW w:w="325" w:type="pct"/>
            <w:vAlign w:val="center"/>
          </w:tcPr>
          <w:p w:rsidR="009613D0" w:rsidRPr="004B7991" w:rsidRDefault="009613D0" w:rsidP="007A409A">
            <w:pPr>
              <w:ind w:left="-90" w:right="-120"/>
              <w:jc w:val="center"/>
              <w:rPr>
                <w:bCs/>
                <w:sz w:val="16"/>
                <w:szCs w:val="16"/>
              </w:rPr>
            </w:pPr>
          </w:p>
        </w:tc>
        <w:tc>
          <w:tcPr>
            <w:tcW w:w="267" w:type="pct"/>
            <w:vAlign w:val="center"/>
          </w:tcPr>
          <w:p w:rsidR="009613D0" w:rsidRPr="004B7991" w:rsidRDefault="009613D0" w:rsidP="007A409A">
            <w:pPr>
              <w:tabs>
                <w:tab w:val="left" w:pos="1872"/>
              </w:tabs>
              <w:ind w:left="-90" w:right="-120"/>
              <w:jc w:val="center"/>
              <w:rPr>
                <w:bCs/>
                <w:sz w:val="16"/>
                <w:szCs w:val="16"/>
              </w:rPr>
            </w:pPr>
          </w:p>
        </w:tc>
      </w:tr>
      <w:tr w:rsidR="007A409A" w:rsidRPr="00F733D7" w:rsidTr="007A409A">
        <w:trPr>
          <w:trHeight w:val="63"/>
        </w:trPr>
        <w:tc>
          <w:tcPr>
            <w:tcW w:w="208" w:type="pct"/>
          </w:tcPr>
          <w:p w:rsidR="009613D0" w:rsidRPr="00F733D7" w:rsidRDefault="009613D0" w:rsidP="007A409A">
            <w:pPr>
              <w:ind w:left="-90" w:right="-120"/>
              <w:rPr>
                <w:sz w:val="16"/>
                <w:szCs w:val="16"/>
              </w:rPr>
            </w:pPr>
            <w:r w:rsidRPr="00F733D7">
              <w:rPr>
                <w:sz w:val="16"/>
                <w:szCs w:val="16"/>
              </w:rPr>
              <w:t>1.c.</w:t>
            </w:r>
          </w:p>
        </w:tc>
        <w:tc>
          <w:tcPr>
            <w:tcW w:w="1902" w:type="pct"/>
            <w:noWrap/>
            <w:vAlign w:val="bottom"/>
          </w:tcPr>
          <w:p w:rsidR="009613D0" w:rsidRPr="00F733D7" w:rsidRDefault="009613D0" w:rsidP="007A409A">
            <w:pPr>
              <w:ind w:left="-90" w:right="-120"/>
              <w:rPr>
                <w:sz w:val="16"/>
                <w:szCs w:val="16"/>
              </w:rPr>
            </w:pPr>
            <w:r w:rsidRPr="00F733D7">
              <w:rPr>
                <w:sz w:val="16"/>
                <w:szCs w:val="16"/>
              </w:rPr>
              <w:t>Commercial vegetable production</w:t>
            </w:r>
          </w:p>
        </w:tc>
        <w:tc>
          <w:tcPr>
            <w:tcW w:w="350" w:type="pct"/>
            <w:noWrap/>
            <w:vAlign w:val="center"/>
          </w:tcPr>
          <w:p w:rsidR="009613D0" w:rsidRPr="004B7991" w:rsidRDefault="009613D0" w:rsidP="007A409A">
            <w:pPr>
              <w:ind w:left="-90" w:right="-120"/>
              <w:jc w:val="center"/>
              <w:rPr>
                <w:bCs/>
                <w:sz w:val="16"/>
                <w:szCs w:val="16"/>
              </w:rPr>
            </w:pPr>
          </w:p>
        </w:tc>
        <w:tc>
          <w:tcPr>
            <w:tcW w:w="256" w:type="pct"/>
            <w:noWrap/>
            <w:vAlign w:val="center"/>
          </w:tcPr>
          <w:p w:rsidR="009613D0" w:rsidRPr="004B7991" w:rsidRDefault="009613D0" w:rsidP="007A409A">
            <w:pPr>
              <w:ind w:left="-90" w:right="-120"/>
              <w:jc w:val="center"/>
              <w:rPr>
                <w:bCs/>
                <w:sz w:val="16"/>
                <w:szCs w:val="16"/>
              </w:rPr>
            </w:pPr>
          </w:p>
        </w:tc>
        <w:tc>
          <w:tcPr>
            <w:tcW w:w="325" w:type="pct"/>
            <w:noWrap/>
            <w:vAlign w:val="center"/>
          </w:tcPr>
          <w:p w:rsidR="009613D0" w:rsidRPr="004B7991" w:rsidRDefault="009613D0" w:rsidP="007A409A">
            <w:pPr>
              <w:ind w:left="-90" w:right="-120"/>
              <w:jc w:val="center"/>
              <w:rPr>
                <w:bCs/>
                <w:sz w:val="16"/>
                <w:szCs w:val="16"/>
              </w:rPr>
            </w:pPr>
          </w:p>
        </w:tc>
        <w:tc>
          <w:tcPr>
            <w:tcW w:w="265" w:type="pct"/>
            <w:noWrap/>
            <w:vAlign w:val="center"/>
          </w:tcPr>
          <w:p w:rsidR="009613D0" w:rsidRPr="004B7991" w:rsidRDefault="009613D0" w:rsidP="007A409A">
            <w:pPr>
              <w:tabs>
                <w:tab w:val="left" w:pos="1872"/>
              </w:tabs>
              <w:ind w:left="-90" w:right="-120"/>
              <w:jc w:val="center"/>
              <w:rPr>
                <w:bCs/>
                <w:sz w:val="16"/>
                <w:szCs w:val="16"/>
              </w:rPr>
            </w:pPr>
          </w:p>
        </w:tc>
        <w:tc>
          <w:tcPr>
            <w:tcW w:w="256" w:type="pct"/>
            <w:vAlign w:val="center"/>
          </w:tcPr>
          <w:p w:rsidR="009613D0" w:rsidRPr="004B7991" w:rsidRDefault="009613D0" w:rsidP="007A409A">
            <w:pPr>
              <w:ind w:left="-90" w:right="-120"/>
              <w:jc w:val="center"/>
              <w:rPr>
                <w:bCs/>
                <w:sz w:val="16"/>
                <w:szCs w:val="16"/>
              </w:rPr>
            </w:pPr>
          </w:p>
        </w:tc>
        <w:tc>
          <w:tcPr>
            <w:tcW w:w="325" w:type="pct"/>
            <w:vAlign w:val="center"/>
          </w:tcPr>
          <w:p w:rsidR="009613D0" w:rsidRPr="004B7991" w:rsidRDefault="009613D0" w:rsidP="007A409A">
            <w:pPr>
              <w:ind w:left="-90" w:right="-120"/>
              <w:jc w:val="center"/>
              <w:rPr>
                <w:bCs/>
                <w:sz w:val="16"/>
                <w:szCs w:val="16"/>
              </w:rPr>
            </w:pPr>
          </w:p>
        </w:tc>
        <w:tc>
          <w:tcPr>
            <w:tcW w:w="265" w:type="pct"/>
            <w:vAlign w:val="center"/>
          </w:tcPr>
          <w:p w:rsidR="009613D0" w:rsidRPr="004B7991" w:rsidRDefault="009613D0" w:rsidP="007A409A">
            <w:pPr>
              <w:tabs>
                <w:tab w:val="left" w:pos="1872"/>
              </w:tabs>
              <w:ind w:left="-90" w:right="-120"/>
              <w:jc w:val="center"/>
              <w:rPr>
                <w:bCs/>
                <w:sz w:val="16"/>
                <w:szCs w:val="16"/>
              </w:rPr>
            </w:pPr>
          </w:p>
        </w:tc>
        <w:tc>
          <w:tcPr>
            <w:tcW w:w="256" w:type="pct"/>
            <w:vAlign w:val="center"/>
          </w:tcPr>
          <w:p w:rsidR="009613D0" w:rsidRPr="004B7991" w:rsidRDefault="009613D0" w:rsidP="007A409A">
            <w:pPr>
              <w:ind w:left="-90" w:right="-120"/>
              <w:jc w:val="center"/>
              <w:rPr>
                <w:bCs/>
                <w:sz w:val="16"/>
                <w:szCs w:val="16"/>
              </w:rPr>
            </w:pPr>
          </w:p>
        </w:tc>
        <w:tc>
          <w:tcPr>
            <w:tcW w:w="325" w:type="pct"/>
            <w:vAlign w:val="center"/>
          </w:tcPr>
          <w:p w:rsidR="009613D0" w:rsidRPr="004B7991" w:rsidRDefault="009613D0" w:rsidP="007A409A">
            <w:pPr>
              <w:ind w:left="-90" w:right="-120"/>
              <w:jc w:val="center"/>
              <w:rPr>
                <w:bCs/>
                <w:sz w:val="16"/>
                <w:szCs w:val="16"/>
              </w:rPr>
            </w:pPr>
          </w:p>
        </w:tc>
        <w:tc>
          <w:tcPr>
            <w:tcW w:w="267" w:type="pct"/>
            <w:vAlign w:val="center"/>
          </w:tcPr>
          <w:p w:rsidR="009613D0" w:rsidRPr="004B7991" w:rsidRDefault="009613D0" w:rsidP="007A409A">
            <w:pPr>
              <w:tabs>
                <w:tab w:val="left" w:pos="1872"/>
              </w:tabs>
              <w:ind w:left="-90" w:right="-120"/>
              <w:jc w:val="center"/>
              <w:rPr>
                <w:bCs/>
                <w:sz w:val="16"/>
                <w:szCs w:val="16"/>
              </w:rPr>
            </w:pPr>
          </w:p>
        </w:tc>
      </w:tr>
      <w:tr w:rsidR="007A409A" w:rsidRPr="00F733D7" w:rsidTr="007A409A">
        <w:trPr>
          <w:trHeight w:val="63"/>
        </w:trPr>
        <w:tc>
          <w:tcPr>
            <w:tcW w:w="208" w:type="pct"/>
          </w:tcPr>
          <w:p w:rsidR="009613D0" w:rsidRPr="00F733D7" w:rsidRDefault="009613D0" w:rsidP="007A409A">
            <w:pPr>
              <w:ind w:left="-90" w:right="-120"/>
              <w:rPr>
                <w:sz w:val="16"/>
                <w:szCs w:val="16"/>
              </w:rPr>
            </w:pPr>
            <w:r w:rsidRPr="00F733D7">
              <w:rPr>
                <w:sz w:val="16"/>
                <w:szCs w:val="16"/>
              </w:rPr>
              <w:t>1.d.</w:t>
            </w:r>
          </w:p>
        </w:tc>
        <w:tc>
          <w:tcPr>
            <w:tcW w:w="1902" w:type="pct"/>
            <w:noWrap/>
            <w:vAlign w:val="bottom"/>
          </w:tcPr>
          <w:p w:rsidR="009613D0" w:rsidRPr="00F733D7" w:rsidRDefault="009613D0" w:rsidP="007A409A">
            <w:pPr>
              <w:ind w:left="-90" w:right="-120"/>
              <w:rPr>
                <w:sz w:val="16"/>
                <w:szCs w:val="16"/>
              </w:rPr>
            </w:pPr>
            <w:r w:rsidRPr="00F733D7">
              <w:rPr>
                <w:sz w:val="16"/>
                <w:szCs w:val="16"/>
              </w:rPr>
              <w:t>Integrated crop management</w:t>
            </w:r>
          </w:p>
        </w:tc>
        <w:tc>
          <w:tcPr>
            <w:tcW w:w="350" w:type="pct"/>
            <w:noWrap/>
            <w:vAlign w:val="center"/>
          </w:tcPr>
          <w:p w:rsidR="009613D0" w:rsidRPr="004B7991" w:rsidRDefault="009613D0" w:rsidP="007A409A">
            <w:pPr>
              <w:ind w:left="-90" w:right="-120"/>
              <w:jc w:val="center"/>
              <w:rPr>
                <w:bCs/>
                <w:sz w:val="16"/>
                <w:szCs w:val="16"/>
              </w:rPr>
            </w:pPr>
          </w:p>
        </w:tc>
        <w:tc>
          <w:tcPr>
            <w:tcW w:w="256" w:type="pct"/>
            <w:noWrap/>
            <w:vAlign w:val="center"/>
          </w:tcPr>
          <w:p w:rsidR="009613D0" w:rsidRPr="004B7991" w:rsidRDefault="009613D0" w:rsidP="007A409A">
            <w:pPr>
              <w:ind w:left="-90" w:right="-120"/>
              <w:jc w:val="center"/>
              <w:rPr>
                <w:bCs/>
                <w:sz w:val="16"/>
                <w:szCs w:val="16"/>
              </w:rPr>
            </w:pPr>
          </w:p>
        </w:tc>
        <w:tc>
          <w:tcPr>
            <w:tcW w:w="325" w:type="pct"/>
            <w:noWrap/>
            <w:vAlign w:val="center"/>
          </w:tcPr>
          <w:p w:rsidR="009613D0" w:rsidRPr="004B7991" w:rsidRDefault="009613D0" w:rsidP="007A409A">
            <w:pPr>
              <w:ind w:left="-90" w:right="-120"/>
              <w:jc w:val="center"/>
              <w:rPr>
                <w:bCs/>
                <w:sz w:val="16"/>
                <w:szCs w:val="16"/>
              </w:rPr>
            </w:pPr>
          </w:p>
        </w:tc>
        <w:tc>
          <w:tcPr>
            <w:tcW w:w="265" w:type="pct"/>
            <w:noWrap/>
            <w:vAlign w:val="center"/>
          </w:tcPr>
          <w:p w:rsidR="009613D0" w:rsidRPr="004B7991" w:rsidRDefault="009613D0" w:rsidP="007A409A">
            <w:pPr>
              <w:tabs>
                <w:tab w:val="left" w:pos="1872"/>
              </w:tabs>
              <w:ind w:left="-90" w:right="-120"/>
              <w:jc w:val="center"/>
              <w:rPr>
                <w:bCs/>
                <w:sz w:val="16"/>
                <w:szCs w:val="16"/>
              </w:rPr>
            </w:pPr>
          </w:p>
        </w:tc>
        <w:tc>
          <w:tcPr>
            <w:tcW w:w="256" w:type="pct"/>
            <w:vAlign w:val="center"/>
          </w:tcPr>
          <w:p w:rsidR="009613D0" w:rsidRPr="004B7991" w:rsidRDefault="009613D0" w:rsidP="007A409A">
            <w:pPr>
              <w:ind w:left="-90" w:right="-120"/>
              <w:jc w:val="center"/>
              <w:rPr>
                <w:bCs/>
                <w:sz w:val="16"/>
                <w:szCs w:val="16"/>
              </w:rPr>
            </w:pPr>
          </w:p>
        </w:tc>
        <w:tc>
          <w:tcPr>
            <w:tcW w:w="325" w:type="pct"/>
            <w:vAlign w:val="center"/>
          </w:tcPr>
          <w:p w:rsidR="009613D0" w:rsidRPr="004B7991" w:rsidRDefault="009613D0" w:rsidP="007A409A">
            <w:pPr>
              <w:ind w:left="-90" w:right="-120"/>
              <w:jc w:val="center"/>
              <w:rPr>
                <w:bCs/>
                <w:sz w:val="16"/>
                <w:szCs w:val="16"/>
              </w:rPr>
            </w:pPr>
          </w:p>
        </w:tc>
        <w:tc>
          <w:tcPr>
            <w:tcW w:w="265" w:type="pct"/>
            <w:vAlign w:val="center"/>
          </w:tcPr>
          <w:p w:rsidR="009613D0" w:rsidRPr="004B7991" w:rsidRDefault="009613D0" w:rsidP="007A409A">
            <w:pPr>
              <w:tabs>
                <w:tab w:val="left" w:pos="1872"/>
              </w:tabs>
              <w:ind w:left="-90" w:right="-120"/>
              <w:jc w:val="center"/>
              <w:rPr>
                <w:bCs/>
                <w:sz w:val="16"/>
                <w:szCs w:val="16"/>
              </w:rPr>
            </w:pPr>
          </w:p>
        </w:tc>
        <w:tc>
          <w:tcPr>
            <w:tcW w:w="256" w:type="pct"/>
            <w:vAlign w:val="center"/>
          </w:tcPr>
          <w:p w:rsidR="009613D0" w:rsidRPr="004B7991" w:rsidRDefault="009613D0" w:rsidP="007A409A">
            <w:pPr>
              <w:ind w:left="-90" w:right="-120"/>
              <w:jc w:val="center"/>
              <w:rPr>
                <w:bCs/>
                <w:sz w:val="16"/>
                <w:szCs w:val="16"/>
              </w:rPr>
            </w:pPr>
          </w:p>
        </w:tc>
        <w:tc>
          <w:tcPr>
            <w:tcW w:w="325" w:type="pct"/>
            <w:vAlign w:val="center"/>
          </w:tcPr>
          <w:p w:rsidR="009613D0" w:rsidRPr="004B7991" w:rsidRDefault="009613D0" w:rsidP="007A409A">
            <w:pPr>
              <w:ind w:left="-90" w:right="-120"/>
              <w:jc w:val="center"/>
              <w:rPr>
                <w:bCs/>
                <w:sz w:val="16"/>
                <w:szCs w:val="16"/>
              </w:rPr>
            </w:pPr>
          </w:p>
        </w:tc>
        <w:tc>
          <w:tcPr>
            <w:tcW w:w="267" w:type="pct"/>
            <w:vAlign w:val="center"/>
          </w:tcPr>
          <w:p w:rsidR="009613D0" w:rsidRPr="004B7991" w:rsidRDefault="009613D0" w:rsidP="007A409A">
            <w:pPr>
              <w:tabs>
                <w:tab w:val="left" w:pos="1872"/>
              </w:tabs>
              <w:ind w:left="-90" w:right="-120"/>
              <w:jc w:val="center"/>
              <w:rPr>
                <w:bCs/>
                <w:sz w:val="16"/>
                <w:szCs w:val="16"/>
              </w:rPr>
            </w:pPr>
          </w:p>
        </w:tc>
      </w:tr>
      <w:tr w:rsidR="007A409A" w:rsidRPr="00F733D7" w:rsidTr="007A409A">
        <w:trPr>
          <w:trHeight w:val="63"/>
        </w:trPr>
        <w:tc>
          <w:tcPr>
            <w:tcW w:w="208" w:type="pct"/>
          </w:tcPr>
          <w:p w:rsidR="009613D0" w:rsidRPr="00F733D7" w:rsidRDefault="009613D0" w:rsidP="007A409A">
            <w:pPr>
              <w:ind w:left="-90" w:right="-120"/>
              <w:rPr>
                <w:sz w:val="16"/>
                <w:szCs w:val="16"/>
              </w:rPr>
            </w:pPr>
            <w:r w:rsidRPr="00F733D7">
              <w:rPr>
                <w:sz w:val="16"/>
                <w:szCs w:val="16"/>
              </w:rPr>
              <w:t>1.e.</w:t>
            </w:r>
          </w:p>
        </w:tc>
        <w:tc>
          <w:tcPr>
            <w:tcW w:w="1902" w:type="pct"/>
            <w:noWrap/>
            <w:vAlign w:val="bottom"/>
          </w:tcPr>
          <w:p w:rsidR="009613D0" w:rsidRPr="00F733D7" w:rsidRDefault="009613D0" w:rsidP="007A409A">
            <w:pPr>
              <w:ind w:left="-90" w:right="-120"/>
              <w:rPr>
                <w:sz w:val="16"/>
                <w:szCs w:val="16"/>
              </w:rPr>
            </w:pPr>
            <w:r w:rsidRPr="00F733D7">
              <w:rPr>
                <w:sz w:val="16"/>
                <w:szCs w:val="16"/>
              </w:rPr>
              <w:t>Organic farming</w:t>
            </w:r>
          </w:p>
        </w:tc>
        <w:tc>
          <w:tcPr>
            <w:tcW w:w="350" w:type="pct"/>
            <w:noWrap/>
            <w:vAlign w:val="center"/>
          </w:tcPr>
          <w:p w:rsidR="009613D0" w:rsidRPr="004B7991" w:rsidRDefault="009613D0" w:rsidP="007A409A">
            <w:pPr>
              <w:ind w:left="-90" w:right="-120"/>
              <w:jc w:val="center"/>
              <w:rPr>
                <w:bCs/>
                <w:sz w:val="16"/>
                <w:szCs w:val="16"/>
              </w:rPr>
            </w:pPr>
          </w:p>
        </w:tc>
        <w:tc>
          <w:tcPr>
            <w:tcW w:w="256" w:type="pct"/>
            <w:noWrap/>
            <w:vAlign w:val="center"/>
          </w:tcPr>
          <w:p w:rsidR="009613D0" w:rsidRPr="004B7991" w:rsidRDefault="009613D0" w:rsidP="007A409A">
            <w:pPr>
              <w:ind w:left="-90" w:right="-120"/>
              <w:jc w:val="center"/>
              <w:rPr>
                <w:bCs/>
                <w:sz w:val="16"/>
                <w:szCs w:val="16"/>
              </w:rPr>
            </w:pPr>
          </w:p>
        </w:tc>
        <w:tc>
          <w:tcPr>
            <w:tcW w:w="325" w:type="pct"/>
            <w:noWrap/>
            <w:vAlign w:val="center"/>
          </w:tcPr>
          <w:p w:rsidR="009613D0" w:rsidRPr="004B7991" w:rsidRDefault="009613D0" w:rsidP="007A409A">
            <w:pPr>
              <w:ind w:left="-90" w:right="-120"/>
              <w:jc w:val="center"/>
              <w:rPr>
                <w:bCs/>
                <w:sz w:val="16"/>
                <w:szCs w:val="16"/>
              </w:rPr>
            </w:pPr>
          </w:p>
        </w:tc>
        <w:tc>
          <w:tcPr>
            <w:tcW w:w="265" w:type="pct"/>
            <w:noWrap/>
            <w:vAlign w:val="center"/>
          </w:tcPr>
          <w:p w:rsidR="009613D0" w:rsidRPr="004B7991" w:rsidRDefault="009613D0" w:rsidP="007A409A">
            <w:pPr>
              <w:tabs>
                <w:tab w:val="left" w:pos="1872"/>
              </w:tabs>
              <w:ind w:left="-90" w:right="-120"/>
              <w:jc w:val="center"/>
              <w:rPr>
                <w:bCs/>
                <w:sz w:val="16"/>
                <w:szCs w:val="16"/>
              </w:rPr>
            </w:pPr>
          </w:p>
        </w:tc>
        <w:tc>
          <w:tcPr>
            <w:tcW w:w="256" w:type="pct"/>
            <w:vAlign w:val="center"/>
          </w:tcPr>
          <w:p w:rsidR="009613D0" w:rsidRPr="004B7991" w:rsidRDefault="009613D0" w:rsidP="007A409A">
            <w:pPr>
              <w:ind w:left="-90" w:right="-120"/>
              <w:jc w:val="center"/>
              <w:rPr>
                <w:bCs/>
                <w:sz w:val="16"/>
                <w:szCs w:val="16"/>
              </w:rPr>
            </w:pPr>
          </w:p>
        </w:tc>
        <w:tc>
          <w:tcPr>
            <w:tcW w:w="325" w:type="pct"/>
            <w:vAlign w:val="center"/>
          </w:tcPr>
          <w:p w:rsidR="009613D0" w:rsidRPr="004B7991" w:rsidRDefault="009613D0" w:rsidP="007A409A">
            <w:pPr>
              <w:ind w:left="-90" w:right="-120"/>
              <w:jc w:val="center"/>
              <w:rPr>
                <w:bCs/>
                <w:sz w:val="16"/>
                <w:szCs w:val="16"/>
              </w:rPr>
            </w:pPr>
          </w:p>
        </w:tc>
        <w:tc>
          <w:tcPr>
            <w:tcW w:w="265" w:type="pct"/>
            <w:vAlign w:val="center"/>
          </w:tcPr>
          <w:p w:rsidR="009613D0" w:rsidRPr="004B7991" w:rsidRDefault="009613D0" w:rsidP="007A409A">
            <w:pPr>
              <w:tabs>
                <w:tab w:val="left" w:pos="1872"/>
              </w:tabs>
              <w:ind w:left="-90" w:right="-120"/>
              <w:jc w:val="center"/>
              <w:rPr>
                <w:bCs/>
                <w:sz w:val="16"/>
                <w:szCs w:val="16"/>
              </w:rPr>
            </w:pPr>
          </w:p>
        </w:tc>
        <w:tc>
          <w:tcPr>
            <w:tcW w:w="256" w:type="pct"/>
            <w:vAlign w:val="center"/>
          </w:tcPr>
          <w:p w:rsidR="009613D0" w:rsidRPr="004B7991" w:rsidRDefault="009613D0" w:rsidP="007A409A">
            <w:pPr>
              <w:ind w:left="-90" w:right="-120"/>
              <w:jc w:val="center"/>
              <w:rPr>
                <w:bCs/>
                <w:sz w:val="16"/>
                <w:szCs w:val="16"/>
              </w:rPr>
            </w:pPr>
          </w:p>
        </w:tc>
        <w:tc>
          <w:tcPr>
            <w:tcW w:w="325" w:type="pct"/>
            <w:vAlign w:val="center"/>
          </w:tcPr>
          <w:p w:rsidR="009613D0" w:rsidRPr="004B7991" w:rsidRDefault="009613D0" w:rsidP="007A409A">
            <w:pPr>
              <w:ind w:left="-90" w:right="-120"/>
              <w:jc w:val="center"/>
              <w:rPr>
                <w:bCs/>
                <w:sz w:val="16"/>
                <w:szCs w:val="16"/>
              </w:rPr>
            </w:pPr>
          </w:p>
        </w:tc>
        <w:tc>
          <w:tcPr>
            <w:tcW w:w="267" w:type="pct"/>
            <w:vAlign w:val="center"/>
          </w:tcPr>
          <w:p w:rsidR="009613D0" w:rsidRPr="004B7991" w:rsidRDefault="009613D0" w:rsidP="007A409A">
            <w:pPr>
              <w:tabs>
                <w:tab w:val="left" w:pos="1872"/>
              </w:tabs>
              <w:ind w:left="-90" w:right="-120"/>
              <w:jc w:val="center"/>
              <w:rPr>
                <w:bCs/>
                <w:sz w:val="16"/>
                <w:szCs w:val="16"/>
              </w:rPr>
            </w:pPr>
          </w:p>
        </w:tc>
      </w:tr>
      <w:tr w:rsidR="007A409A" w:rsidRPr="00F733D7" w:rsidTr="007A409A">
        <w:trPr>
          <w:trHeight w:val="63"/>
        </w:trPr>
        <w:tc>
          <w:tcPr>
            <w:tcW w:w="208" w:type="pct"/>
          </w:tcPr>
          <w:p w:rsidR="00117EE6" w:rsidRPr="00F733D7" w:rsidRDefault="00117EE6" w:rsidP="007A409A">
            <w:pPr>
              <w:ind w:left="-90" w:right="-120"/>
              <w:outlineLvl w:val="0"/>
              <w:rPr>
                <w:sz w:val="16"/>
                <w:szCs w:val="16"/>
              </w:rPr>
            </w:pPr>
            <w:r w:rsidRPr="00F733D7">
              <w:rPr>
                <w:sz w:val="16"/>
                <w:szCs w:val="16"/>
              </w:rPr>
              <w:t>1.f.</w:t>
            </w:r>
          </w:p>
        </w:tc>
        <w:tc>
          <w:tcPr>
            <w:tcW w:w="1902" w:type="pct"/>
            <w:noWrap/>
          </w:tcPr>
          <w:p w:rsidR="00117EE6" w:rsidRPr="00F733D7" w:rsidRDefault="00117EE6" w:rsidP="007A409A">
            <w:pPr>
              <w:ind w:left="-90" w:right="-120"/>
              <w:outlineLvl w:val="0"/>
              <w:rPr>
                <w:sz w:val="16"/>
                <w:szCs w:val="16"/>
              </w:rPr>
            </w:pPr>
            <w:r w:rsidRPr="00F733D7">
              <w:rPr>
                <w:sz w:val="16"/>
                <w:szCs w:val="16"/>
              </w:rPr>
              <w:t>Others (</w:t>
            </w:r>
            <w:r>
              <w:rPr>
                <w:sz w:val="16"/>
                <w:szCs w:val="16"/>
              </w:rPr>
              <w:t>Nutrient Management in Different Crops)</w:t>
            </w:r>
          </w:p>
        </w:tc>
        <w:tc>
          <w:tcPr>
            <w:tcW w:w="350" w:type="pct"/>
            <w:noWrap/>
            <w:vAlign w:val="center"/>
          </w:tcPr>
          <w:p w:rsidR="00117EE6" w:rsidRPr="00D5318B" w:rsidRDefault="00117EE6" w:rsidP="007A409A">
            <w:pPr>
              <w:ind w:left="-90" w:right="-120"/>
              <w:jc w:val="center"/>
              <w:rPr>
                <w:bCs/>
                <w:sz w:val="16"/>
                <w:szCs w:val="16"/>
              </w:rPr>
            </w:pPr>
            <w:r w:rsidRPr="00D5318B">
              <w:rPr>
                <w:bCs/>
                <w:sz w:val="16"/>
                <w:szCs w:val="16"/>
              </w:rPr>
              <w:t>1</w:t>
            </w:r>
          </w:p>
        </w:tc>
        <w:tc>
          <w:tcPr>
            <w:tcW w:w="256" w:type="pct"/>
            <w:noWrap/>
            <w:vAlign w:val="center"/>
          </w:tcPr>
          <w:p w:rsidR="00117EE6" w:rsidRPr="00D5318B" w:rsidRDefault="00117EE6" w:rsidP="007A409A">
            <w:pPr>
              <w:ind w:left="-90" w:right="-120"/>
              <w:jc w:val="center"/>
              <w:rPr>
                <w:bCs/>
                <w:sz w:val="16"/>
                <w:szCs w:val="16"/>
              </w:rPr>
            </w:pPr>
            <w:r w:rsidRPr="00D5318B">
              <w:rPr>
                <w:bCs/>
                <w:sz w:val="16"/>
                <w:szCs w:val="16"/>
              </w:rPr>
              <w:t>0</w:t>
            </w:r>
          </w:p>
        </w:tc>
        <w:tc>
          <w:tcPr>
            <w:tcW w:w="325" w:type="pct"/>
            <w:noWrap/>
            <w:vAlign w:val="center"/>
          </w:tcPr>
          <w:p w:rsidR="00117EE6" w:rsidRPr="00D5318B" w:rsidRDefault="00117EE6" w:rsidP="007A409A">
            <w:pPr>
              <w:ind w:left="-90" w:right="-120"/>
              <w:jc w:val="center"/>
              <w:rPr>
                <w:bCs/>
                <w:sz w:val="16"/>
                <w:szCs w:val="16"/>
              </w:rPr>
            </w:pPr>
            <w:r w:rsidRPr="00D5318B">
              <w:rPr>
                <w:bCs/>
                <w:sz w:val="16"/>
                <w:szCs w:val="16"/>
              </w:rPr>
              <w:t>9</w:t>
            </w:r>
          </w:p>
        </w:tc>
        <w:tc>
          <w:tcPr>
            <w:tcW w:w="265" w:type="pct"/>
            <w:noWrap/>
            <w:vAlign w:val="center"/>
          </w:tcPr>
          <w:p w:rsidR="00117EE6" w:rsidRPr="00D5318B" w:rsidRDefault="00117EE6" w:rsidP="007A409A">
            <w:pPr>
              <w:tabs>
                <w:tab w:val="left" w:pos="1872"/>
              </w:tabs>
              <w:ind w:left="-90" w:right="-120"/>
              <w:jc w:val="center"/>
              <w:rPr>
                <w:bCs/>
                <w:sz w:val="16"/>
                <w:szCs w:val="16"/>
              </w:rPr>
            </w:pPr>
            <w:r w:rsidRPr="00D5318B">
              <w:rPr>
                <w:bCs/>
                <w:sz w:val="16"/>
                <w:szCs w:val="16"/>
              </w:rPr>
              <w:t>9</w:t>
            </w:r>
          </w:p>
        </w:tc>
        <w:tc>
          <w:tcPr>
            <w:tcW w:w="256" w:type="pct"/>
            <w:vAlign w:val="center"/>
          </w:tcPr>
          <w:p w:rsidR="00117EE6" w:rsidRPr="00D5318B" w:rsidRDefault="00117EE6" w:rsidP="007A409A">
            <w:pPr>
              <w:ind w:left="-90" w:right="-120"/>
              <w:jc w:val="center"/>
              <w:rPr>
                <w:bCs/>
                <w:sz w:val="16"/>
                <w:szCs w:val="16"/>
              </w:rPr>
            </w:pPr>
            <w:r w:rsidRPr="00D5318B">
              <w:rPr>
                <w:bCs/>
                <w:sz w:val="16"/>
                <w:szCs w:val="16"/>
              </w:rPr>
              <w:t>0</w:t>
            </w:r>
          </w:p>
        </w:tc>
        <w:tc>
          <w:tcPr>
            <w:tcW w:w="325" w:type="pct"/>
            <w:vAlign w:val="center"/>
          </w:tcPr>
          <w:p w:rsidR="00117EE6" w:rsidRPr="00D5318B" w:rsidRDefault="00117EE6" w:rsidP="007A409A">
            <w:pPr>
              <w:ind w:left="-90" w:right="-120"/>
              <w:jc w:val="center"/>
              <w:rPr>
                <w:bCs/>
                <w:sz w:val="16"/>
                <w:szCs w:val="16"/>
              </w:rPr>
            </w:pPr>
            <w:r w:rsidRPr="00D5318B">
              <w:rPr>
                <w:bCs/>
                <w:sz w:val="16"/>
                <w:szCs w:val="16"/>
              </w:rPr>
              <w:t>0</w:t>
            </w:r>
          </w:p>
        </w:tc>
        <w:tc>
          <w:tcPr>
            <w:tcW w:w="265" w:type="pct"/>
            <w:vAlign w:val="center"/>
          </w:tcPr>
          <w:p w:rsidR="00117EE6" w:rsidRPr="00D5318B" w:rsidRDefault="00117EE6" w:rsidP="007A409A">
            <w:pPr>
              <w:tabs>
                <w:tab w:val="left" w:pos="1872"/>
              </w:tabs>
              <w:ind w:left="-90" w:right="-120"/>
              <w:jc w:val="center"/>
              <w:rPr>
                <w:bCs/>
                <w:sz w:val="16"/>
                <w:szCs w:val="16"/>
              </w:rPr>
            </w:pPr>
            <w:r w:rsidRPr="00D5318B">
              <w:rPr>
                <w:bCs/>
                <w:sz w:val="16"/>
                <w:szCs w:val="16"/>
              </w:rPr>
              <w:t>0</w:t>
            </w:r>
          </w:p>
        </w:tc>
        <w:tc>
          <w:tcPr>
            <w:tcW w:w="256" w:type="pct"/>
            <w:vAlign w:val="center"/>
          </w:tcPr>
          <w:p w:rsidR="00117EE6" w:rsidRPr="00D5318B" w:rsidRDefault="00117EE6" w:rsidP="007A409A">
            <w:pPr>
              <w:ind w:left="-90" w:right="-120"/>
              <w:jc w:val="center"/>
              <w:rPr>
                <w:bCs/>
                <w:sz w:val="16"/>
                <w:szCs w:val="16"/>
              </w:rPr>
            </w:pPr>
            <w:r w:rsidRPr="00D5318B">
              <w:rPr>
                <w:bCs/>
                <w:sz w:val="16"/>
                <w:szCs w:val="16"/>
              </w:rPr>
              <w:t>0</w:t>
            </w:r>
          </w:p>
        </w:tc>
        <w:tc>
          <w:tcPr>
            <w:tcW w:w="325" w:type="pct"/>
            <w:vAlign w:val="center"/>
          </w:tcPr>
          <w:p w:rsidR="00117EE6" w:rsidRPr="00D5318B" w:rsidRDefault="00117EE6" w:rsidP="007A409A">
            <w:pPr>
              <w:ind w:left="-90" w:right="-120"/>
              <w:jc w:val="center"/>
              <w:rPr>
                <w:bCs/>
                <w:sz w:val="16"/>
                <w:szCs w:val="16"/>
              </w:rPr>
            </w:pPr>
            <w:r w:rsidRPr="00D5318B">
              <w:rPr>
                <w:bCs/>
                <w:sz w:val="16"/>
                <w:szCs w:val="16"/>
              </w:rPr>
              <w:t>9</w:t>
            </w:r>
          </w:p>
        </w:tc>
        <w:tc>
          <w:tcPr>
            <w:tcW w:w="267" w:type="pct"/>
            <w:vAlign w:val="center"/>
          </w:tcPr>
          <w:p w:rsidR="00117EE6" w:rsidRPr="00D5318B" w:rsidRDefault="00117EE6" w:rsidP="007A409A">
            <w:pPr>
              <w:tabs>
                <w:tab w:val="left" w:pos="1872"/>
              </w:tabs>
              <w:ind w:left="-90" w:right="-120"/>
              <w:jc w:val="center"/>
              <w:rPr>
                <w:bCs/>
                <w:sz w:val="16"/>
                <w:szCs w:val="16"/>
              </w:rPr>
            </w:pPr>
            <w:r w:rsidRPr="00D5318B">
              <w:rPr>
                <w:bCs/>
                <w:sz w:val="16"/>
                <w:szCs w:val="16"/>
              </w:rPr>
              <w:t>9</w:t>
            </w:r>
          </w:p>
        </w:tc>
      </w:tr>
      <w:tr w:rsidR="00117EE6" w:rsidRPr="00F733D7" w:rsidTr="007A409A">
        <w:trPr>
          <w:trHeight w:val="63"/>
        </w:trPr>
        <w:tc>
          <w:tcPr>
            <w:tcW w:w="208" w:type="pct"/>
          </w:tcPr>
          <w:p w:rsidR="00117EE6" w:rsidRPr="00F733D7" w:rsidRDefault="00117EE6" w:rsidP="007A409A">
            <w:pPr>
              <w:ind w:left="-90" w:right="-120"/>
              <w:outlineLvl w:val="0"/>
              <w:rPr>
                <w:sz w:val="16"/>
                <w:szCs w:val="16"/>
              </w:rPr>
            </w:pPr>
            <w:r>
              <w:rPr>
                <w:sz w:val="16"/>
                <w:szCs w:val="16"/>
              </w:rPr>
              <w:t>1.g.</w:t>
            </w:r>
          </w:p>
        </w:tc>
        <w:tc>
          <w:tcPr>
            <w:tcW w:w="1902" w:type="pct"/>
            <w:noWrap/>
          </w:tcPr>
          <w:p w:rsidR="00117EE6" w:rsidRPr="00F733D7" w:rsidRDefault="00117EE6" w:rsidP="007A409A">
            <w:pPr>
              <w:ind w:left="-90" w:right="-120"/>
              <w:outlineLvl w:val="0"/>
              <w:rPr>
                <w:sz w:val="16"/>
                <w:szCs w:val="16"/>
              </w:rPr>
            </w:pPr>
            <w:r>
              <w:rPr>
                <w:sz w:val="16"/>
                <w:szCs w:val="16"/>
              </w:rPr>
              <w:t>Others</w:t>
            </w:r>
            <w:r w:rsidR="002F37BD">
              <w:rPr>
                <w:sz w:val="16"/>
                <w:szCs w:val="16"/>
              </w:rPr>
              <w:t xml:space="preserve"> </w:t>
            </w:r>
            <w:r>
              <w:rPr>
                <w:sz w:val="16"/>
                <w:szCs w:val="16"/>
              </w:rPr>
              <w:t>(RAWE)</w:t>
            </w:r>
          </w:p>
        </w:tc>
        <w:tc>
          <w:tcPr>
            <w:tcW w:w="350" w:type="pct"/>
            <w:noWrap/>
            <w:vAlign w:val="center"/>
          </w:tcPr>
          <w:p w:rsidR="00117EE6" w:rsidRPr="00D5318B" w:rsidRDefault="00117EE6" w:rsidP="007A409A">
            <w:pPr>
              <w:ind w:left="-90" w:right="-120"/>
              <w:jc w:val="center"/>
              <w:rPr>
                <w:bCs/>
                <w:sz w:val="16"/>
                <w:szCs w:val="16"/>
              </w:rPr>
            </w:pPr>
            <w:r w:rsidRPr="00D5318B">
              <w:rPr>
                <w:bCs/>
                <w:sz w:val="16"/>
                <w:szCs w:val="16"/>
              </w:rPr>
              <w:t>1</w:t>
            </w:r>
          </w:p>
        </w:tc>
        <w:tc>
          <w:tcPr>
            <w:tcW w:w="256" w:type="pct"/>
            <w:noWrap/>
            <w:vAlign w:val="center"/>
          </w:tcPr>
          <w:p w:rsidR="00117EE6" w:rsidRPr="00D5318B" w:rsidRDefault="00117EE6" w:rsidP="007A409A">
            <w:pPr>
              <w:ind w:left="-90" w:right="-120"/>
              <w:jc w:val="center"/>
              <w:rPr>
                <w:bCs/>
                <w:sz w:val="16"/>
                <w:szCs w:val="16"/>
              </w:rPr>
            </w:pPr>
            <w:r w:rsidRPr="00D5318B">
              <w:rPr>
                <w:bCs/>
                <w:sz w:val="16"/>
                <w:szCs w:val="16"/>
              </w:rPr>
              <w:t>0</w:t>
            </w:r>
          </w:p>
        </w:tc>
        <w:tc>
          <w:tcPr>
            <w:tcW w:w="325" w:type="pct"/>
            <w:noWrap/>
            <w:vAlign w:val="center"/>
          </w:tcPr>
          <w:p w:rsidR="00117EE6" w:rsidRPr="00D5318B" w:rsidRDefault="00117EE6" w:rsidP="007A409A">
            <w:pPr>
              <w:ind w:left="-90" w:right="-120"/>
              <w:jc w:val="center"/>
              <w:rPr>
                <w:bCs/>
                <w:sz w:val="16"/>
                <w:szCs w:val="16"/>
              </w:rPr>
            </w:pPr>
            <w:r w:rsidRPr="00D5318B">
              <w:rPr>
                <w:bCs/>
                <w:sz w:val="16"/>
                <w:szCs w:val="16"/>
              </w:rPr>
              <w:t>9</w:t>
            </w:r>
          </w:p>
        </w:tc>
        <w:tc>
          <w:tcPr>
            <w:tcW w:w="265" w:type="pct"/>
            <w:noWrap/>
            <w:vAlign w:val="center"/>
          </w:tcPr>
          <w:p w:rsidR="00117EE6" w:rsidRPr="00D5318B" w:rsidRDefault="00117EE6" w:rsidP="007A409A">
            <w:pPr>
              <w:tabs>
                <w:tab w:val="left" w:pos="1872"/>
              </w:tabs>
              <w:ind w:left="-90" w:right="-120"/>
              <w:jc w:val="center"/>
              <w:rPr>
                <w:bCs/>
                <w:sz w:val="16"/>
                <w:szCs w:val="16"/>
              </w:rPr>
            </w:pPr>
            <w:r w:rsidRPr="00D5318B">
              <w:rPr>
                <w:bCs/>
                <w:sz w:val="16"/>
                <w:szCs w:val="16"/>
              </w:rPr>
              <w:t>9</w:t>
            </w:r>
          </w:p>
        </w:tc>
        <w:tc>
          <w:tcPr>
            <w:tcW w:w="256" w:type="pct"/>
            <w:vAlign w:val="center"/>
          </w:tcPr>
          <w:p w:rsidR="00117EE6" w:rsidRPr="00D5318B" w:rsidRDefault="00117EE6" w:rsidP="007A409A">
            <w:pPr>
              <w:ind w:left="-90" w:right="-120"/>
              <w:jc w:val="center"/>
              <w:rPr>
                <w:bCs/>
                <w:sz w:val="16"/>
                <w:szCs w:val="16"/>
              </w:rPr>
            </w:pPr>
            <w:r w:rsidRPr="00D5318B">
              <w:rPr>
                <w:bCs/>
                <w:sz w:val="16"/>
                <w:szCs w:val="16"/>
              </w:rPr>
              <w:t>0</w:t>
            </w:r>
          </w:p>
        </w:tc>
        <w:tc>
          <w:tcPr>
            <w:tcW w:w="325" w:type="pct"/>
            <w:vAlign w:val="center"/>
          </w:tcPr>
          <w:p w:rsidR="00117EE6" w:rsidRPr="00D5318B" w:rsidRDefault="00117EE6" w:rsidP="007A409A">
            <w:pPr>
              <w:ind w:left="-90" w:right="-120"/>
              <w:jc w:val="center"/>
              <w:rPr>
                <w:bCs/>
                <w:sz w:val="16"/>
                <w:szCs w:val="16"/>
              </w:rPr>
            </w:pPr>
            <w:r w:rsidRPr="00D5318B">
              <w:rPr>
                <w:bCs/>
                <w:sz w:val="16"/>
                <w:szCs w:val="16"/>
              </w:rPr>
              <w:t>0</w:t>
            </w:r>
          </w:p>
        </w:tc>
        <w:tc>
          <w:tcPr>
            <w:tcW w:w="265" w:type="pct"/>
            <w:vAlign w:val="center"/>
          </w:tcPr>
          <w:p w:rsidR="00117EE6" w:rsidRPr="00D5318B" w:rsidRDefault="00117EE6" w:rsidP="007A409A">
            <w:pPr>
              <w:tabs>
                <w:tab w:val="left" w:pos="1872"/>
              </w:tabs>
              <w:ind w:left="-90" w:right="-120"/>
              <w:jc w:val="center"/>
              <w:rPr>
                <w:bCs/>
                <w:sz w:val="16"/>
                <w:szCs w:val="16"/>
              </w:rPr>
            </w:pPr>
            <w:r w:rsidRPr="00D5318B">
              <w:rPr>
                <w:bCs/>
                <w:sz w:val="16"/>
                <w:szCs w:val="16"/>
              </w:rPr>
              <w:t>0</w:t>
            </w:r>
          </w:p>
        </w:tc>
        <w:tc>
          <w:tcPr>
            <w:tcW w:w="256" w:type="pct"/>
            <w:vAlign w:val="center"/>
          </w:tcPr>
          <w:p w:rsidR="00117EE6" w:rsidRPr="00D5318B" w:rsidRDefault="00117EE6" w:rsidP="007A409A">
            <w:pPr>
              <w:ind w:left="-90" w:right="-120"/>
              <w:jc w:val="center"/>
              <w:rPr>
                <w:bCs/>
                <w:sz w:val="16"/>
                <w:szCs w:val="16"/>
              </w:rPr>
            </w:pPr>
            <w:r w:rsidRPr="00D5318B">
              <w:rPr>
                <w:bCs/>
                <w:sz w:val="16"/>
                <w:szCs w:val="16"/>
              </w:rPr>
              <w:t>0</w:t>
            </w:r>
          </w:p>
        </w:tc>
        <w:tc>
          <w:tcPr>
            <w:tcW w:w="325" w:type="pct"/>
            <w:vAlign w:val="center"/>
          </w:tcPr>
          <w:p w:rsidR="00117EE6" w:rsidRPr="00D5318B" w:rsidRDefault="00117EE6" w:rsidP="007A409A">
            <w:pPr>
              <w:ind w:left="-90" w:right="-120"/>
              <w:jc w:val="center"/>
              <w:rPr>
                <w:bCs/>
                <w:sz w:val="16"/>
                <w:szCs w:val="16"/>
              </w:rPr>
            </w:pPr>
            <w:r w:rsidRPr="00D5318B">
              <w:rPr>
                <w:bCs/>
                <w:sz w:val="16"/>
                <w:szCs w:val="16"/>
              </w:rPr>
              <w:t>9</w:t>
            </w:r>
          </w:p>
        </w:tc>
        <w:tc>
          <w:tcPr>
            <w:tcW w:w="267" w:type="pct"/>
            <w:vAlign w:val="center"/>
          </w:tcPr>
          <w:p w:rsidR="00117EE6" w:rsidRPr="00D5318B" w:rsidRDefault="00117EE6" w:rsidP="007A409A">
            <w:pPr>
              <w:tabs>
                <w:tab w:val="left" w:pos="1872"/>
              </w:tabs>
              <w:ind w:left="-90" w:right="-120"/>
              <w:jc w:val="center"/>
              <w:rPr>
                <w:bCs/>
                <w:sz w:val="16"/>
                <w:szCs w:val="16"/>
              </w:rPr>
            </w:pPr>
            <w:r w:rsidRPr="00D5318B">
              <w:rPr>
                <w:bCs/>
                <w:sz w:val="16"/>
                <w:szCs w:val="16"/>
              </w:rPr>
              <w:t>9</w:t>
            </w:r>
          </w:p>
        </w:tc>
      </w:tr>
      <w:tr w:rsidR="00117EE6" w:rsidRPr="00F733D7" w:rsidTr="007A409A">
        <w:trPr>
          <w:trHeight w:val="63"/>
        </w:trPr>
        <w:tc>
          <w:tcPr>
            <w:tcW w:w="208" w:type="pct"/>
          </w:tcPr>
          <w:p w:rsidR="00117EE6" w:rsidRPr="00F733D7" w:rsidRDefault="00117EE6" w:rsidP="007A409A">
            <w:pPr>
              <w:ind w:left="-90" w:right="-120"/>
              <w:outlineLvl w:val="0"/>
              <w:rPr>
                <w:sz w:val="16"/>
                <w:szCs w:val="16"/>
              </w:rPr>
            </w:pPr>
            <w:r>
              <w:rPr>
                <w:sz w:val="16"/>
                <w:szCs w:val="16"/>
              </w:rPr>
              <w:t>1.h.</w:t>
            </w:r>
          </w:p>
        </w:tc>
        <w:tc>
          <w:tcPr>
            <w:tcW w:w="1902" w:type="pct"/>
            <w:noWrap/>
          </w:tcPr>
          <w:p w:rsidR="00117EE6" w:rsidRDefault="00117EE6" w:rsidP="007A409A">
            <w:pPr>
              <w:ind w:left="-90" w:right="-120"/>
              <w:outlineLvl w:val="0"/>
              <w:rPr>
                <w:sz w:val="16"/>
                <w:szCs w:val="16"/>
              </w:rPr>
            </w:pPr>
            <w:r>
              <w:rPr>
                <w:sz w:val="16"/>
                <w:szCs w:val="16"/>
              </w:rPr>
              <w:t>Others</w:t>
            </w:r>
            <w:r w:rsidR="002F37BD">
              <w:rPr>
                <w:sz w:val="16"/>
                <w:szCs w:val="16"/>
              </w:rPr>
              <w:t xml:space="preserve"> </w:t>
            </w:r>
            <w:r>
              <w:rPr>
                <w:sz w:val="16"/>
                <w:szCs w:val="16"/>
              </w:rPr>
              <w:t>(O J T)</w:t>
            </w:r>
          </w:p>
        </w:tc>
        <w:tc>
          <w:tcPr>
            <w:tcW w:w="350" w:type="pct"/>
            <w:noWrap/>
            <w:vAlign w:val="center"/>
          </w:tcPr>
          <w:p w:rsidR="00117EE6" w:rsidRPr="00D5318B" w:rsidRDefault="00117EE6" w:rsidP="007A409A">
            <w:pPr>
              <w:ind w:left="-90" w:right="-120"/>
              <w:jc w:val="center"/>
              <w:rPr>
                <w:bCs/>
                <w:sz w:val="16"/>
                <w:szCs w:val="16"/>
              </w:rPr>
            </w:pPr>
            <w:r w:rsidRPr="00D5318B">
              <w:rPr>
                <w:bCs/>
                <w:sz w:val="16"/>
                <w:szCs w:val="16"/>
              </w:rPr>
              <w:t>2</w:t>
            </w:r>
          </w:p>
        </w:tc>
        <w:tc>
          <w:tcPr>
            <w:tcW w:w="256" w:type="pct"/>
            <w:noWrap/>
            <w:vAlign w:val="center"/>
          </w:tcPr>
          <w:p w:rsidR="00117EE6" w:rsidRPr="00D5318B" w:rsidRDefault="00117EE6" w:rsidP="007A409A">
            <w:pPr>
              <w:ind w:left="-90" w:right="-120"/>
              <w:jc w:val="center"/>
              <w:rPr>
                <w:bCs/>
                <w:sz w:val="16"/>
                <w:szCs w:val="16"/>
              </w:rPr>
            </w:pPr>
            <w:r w:rsidRPr="00D5318B">
              <w:rPr>
                <w:bCs/>
                <w:sz w:val="16"/>
                <w:szCs w:val="16"/>
              </w:rPr>
              <w:t>44</w:t>
            </w:r>
          </w:p>
        </w:tc>
        <w:tc>
          <w:tcPr>
            <w:tcW w:w="325" w:type="pct"/>
            <w:noWrap/>
            <w:vAlign w:val="center"/>
          </w:tcPr>
          <w:p w:rsidR="00117EE6" w:rsidRPr="00D5318B" w:rsidRDefault="00117EE6" w:rsidP="007A409A">
            <w:pPr>
              <w:ind w:left="-90" w:right="-120"/>
              <w:jc w:val="center"/>
              <w:rPr>
                <w:bCs/>
                <w:sz w:val="16"/>
                <w:szCs w:val="16"/>
              </w:rPr>
            </w:pPr>
            <w:r w:rsidRPr="00D5318B">
              <w:rPr>
                <w:bCs/>
                <w:sz w:val="16"/>
                <w:szCs w:val="16"/>
              </w:rPr>
              <w:t>30</w:t>
            </w:r>
          </w:p>
        </w:tc>
        <w:tc>
          <w:tcPr>
            <w:tcW w:w="265" w:type="pct"/>
            <w:noWrap/>
            <w:vAlign w:val="center"/>
          </w:tcPr>
          <w:p w:rsidR="00117EE6" w:rsidRPr="00D5318B" w:rsidRDefault="00117EE6" w:rsidP="007A409A">
            <w:pPr>
              <w:tabs>
                <w:tab w:val="left" w:pos="1872"/>
              </w:tabs>
              <w:ind w:left="-90" w:right="-120"/>
              <w:jc w:val="center"/>
              <w:rPr>
                <w:bCs/>
                <w:sz w:val="16"/>
                <w:szCs w:val="16"/>
              </w:rPr>
            </w:pPr>
            <w:r w:rsidRPr="00D5318B">
              <w:rPr>
                <w:bCs/>
                <w:sz w:val="16"/>
                <w:szCs w:val="16"/>
              </w:rPr>
              <w:t>74</w:t>
            </w:r>
          </w:p>
        </w:tc>
        <w:tc>
          <w:tcPr>
            <w:tcW w:w="256" w:type="pct"/>
            <w:vAlign w:val="center"/>
          </w:tcPr>
          <w:p w:rsidR="00117EE6" w:rsidRPr="00D5318B" w:rsidRDefault="00117EE6" w:rsidP="007A409A">
            <w:pPr>
              <w:ind w:left="-90" w:right="-120"/>
              <w:jc w:val="center"/>
              <w:rPr>
                <w:bCs/>
                <w:sz w:val="16"/>
                <w:szCs w:val="16"/>
              </w:rPr>
            </w:pPr>
            <w:r w:rsidRPr="00D5318B">
              <w:rPr>
                <w:bCs/>
                <w:sz w:val="16"/>
                <w:szCs w:val="16"/>
              </w:rPr>
              <w:t>0</w:t>
            </w:r>
          </w:p>
        </w:tc>
        <w:tc>
          <w:tcPr>
            <w:tcW w:w="325" w:type="pct"/>
            <w:vAlign w:val="center"/>
          </w:tcPr>
          <w:p w:rsidR="00117EE6" w:rsidRPr="00D5318B" w:rsidRDefault="00117EE6" w:rsidP="007A409A">
            <w:pPr>
              <w:ind w:left="-90" w:right="-120"/>
              <w:jc w:val="center"/>
              <w:rPr>
                <w:bCs/>
                <w:sz w:val="16"/>
                <w:szCs w:val="16"/>
              </w:rPr>
            </w:pPr>
            <w:r w:rsidRPr="00D5318B">
              <w:rPr>
                <w:bCs/>
                <w:sz w:val="16"/>
                <w:szCs w:val="16"/>
              </w:rPr>
              <w:t>0</w:t>
            </w:r>
          </w:p>
        </w:tc>
        <w:tc>
          <w:tcPr>
            <w:tcW w:w="265" w:type="pct"/>
            <w:vAlign w:val="center"/>
          </w:tcPr>
          <w:p w:rsidR="00117EE6" w:rsidRPr="00D5318B" w:rsidRDefault="00117EE6" w:rsidP="007A409A">
            <w:pPr>
              <w:tabs>
                <w:tab w:val="left" w:pos="1872"/>
              </w:tabs>
              <w:ind w:left="-90" w:right="-120"/>
              <w:jc w:val="center"/>
              <w:rPr>
                <w:bCs/>
                <w:sz w:val="16"/>
                <w:szCs w:val="16"/>
              </w:rPr>
            </w:pPr>
            <w:r w:rsidRPr="00D5318B">
              <w:rPr>
                <w:bCs/>
                <w:sz w:val="16"/>
                <w:szCs w:val="16"/>
              </w:rPr>
              <w:t>0</w:t>
            </w:r>
          </w:p>
        </w:tc>
        <w:tc>
          <w:tcPr>
            <w:tcW w:w="256" w:type="pct"/>
            <w:vAlign w:val="center"/>
          </w:tcPr>
          <w:p w:rsidR="00117EE6" w:rsidRPr="00D5318B" w:rsidRDefault="00117EE6" w:rsidP="007A409A">
            <w:pPr>
              <w:ind w:left="-90" w:right="-120"/>
              <w:jc w:val="center"/>
              <w:rPr>
                <w:bCs/>
                <w:sz w:val="16"/>
                <w:szCs w:val="16"/>
              </w:rPr>
            </w:pPr>
            <w:r w:rsidRPr="00D5318B">
              <w:rPr>
                <w:bCs/>
                <w:sz w:val="16"/>
                <w:szCs w:val="16"/>
              </w:rPr>
              <w:t>44</w:t>
            </w:r>
          </w:p>
        </w:tc>
        <w:tc>
          <w:tcPr>
            <w:tcW w:w="325" w:type="pct"/>
            <w:vAlign w:val="center"/>
          </w:tcPr>
          <w:p w:rsidR="00117EE6" w:rsidRPr="00D5318B" w:rsidRDefault="00117EE6" w:rsidP="007A409A">
            <w:pPr>
              <w:ind w:left="-90" w:right="-120"/>
              <w:jc w:val="center"/>
              <w:rPr>
                <w:bCs/>
                <w:sz w:val="16"/>
                <w:szCs w:val="16"/>
              </w:rPr>
            </w:pPr>
            <w:r w:rsidRPr="00D5318B">
              <w:rPr>
                <w:bCs/>
                <w:sz w:val="16"/>
                <w:szCs w:val="16"/>
              </w:rPr>
              <w:t>30</w:t>
            </w:r>
          </w:p>
        </w:tc>
        <w:tc>
          <w:tcPr>
            <w:tcW w:w="267" w:type="pct"/>
            <w:vAlign w:val="center"/>
          </w:tcPr>
          <w:p w:rsidR="00117EE6" w:rsidRPr="00D5318B" w:rsidRDefault="00117EE6" w:rsidP="007A409A">
            <w:pPr>
              <w:tabs>
                <w:tab w:val="left" w:pos="1872"/>
              </w:tabs>
              <w:ind w:left="-90" w:right="-120"/>
              <w:jc w:val="center"/>
              <w:rPr>
                <w:bCs/>
                <w:sz w:val="16"/>
                <w:szCs w:val="16"/>
              </w:rPr>
            </w:pPr>
            <w:r w:rsidRPr="00D5318B">
              <w:rPr>
                <w:bCs/>
                <w:sz w:val="16"/>
                <w:szCs w:val="16"/>
              </w:rPr>
              <w:t>74</w:t>
            </w:r>
          </w:p>
        </w:tc>
      </w:tr>
      <w:tr w:rsidR="007A409A" w:rsidRPr="00F733D7" w:rsidTr="007A409A">
        <w:trPr>
          <w:trHeight w:val="63"/>
        </w:trPr>
        <w:tc>
          <w:tcPr>
            <w:tcW w:w="208" w:type="pct"/>
          </w:tcPr>
          <w:p w:rsidR="00117EE6" w:rsidRPr="00F733D7" w:rsidRDefault="00117EE6" w:rsidP="007A409A">
            <w:pPr>
              <w:ind w:left="-90" w:right="-120"/>
              <w:rPr>
                <w:b/>
                <w:sz w:val="16"/>
                <w:szCs w:val="16"/>
              </w:rPr>
            </w:pPr>
            <w:r w:rsidRPr="00F733D7">
              <w:rPr>
                <w:b/>
                <w:sz w:val="16"/>
                <w:szCs w:val="16"/>
              </w:rPr>
              <w:t>2</w:t>
            </w:r>
          </w:p>
        </w:tc>
        <w:tc>
          <w:tcPr>
            <w:tcW w:w="1902" w:type="pct"/>
            <w:noWrap/>
            <w:vAlign w:val="bottom"/>
          </w:tcPr>
          <w:p w:rsidR="00117EE6" w:rsidRPr="00F733D7" w:rsidRDefault="00117EE6" w:rsidP="007A409A">
            <w:pPr>
              <w:ind w:left="-90" w:right="-120"/>
              <w:rPr>
                <w:b/>
                <w:sz w:val="16"/>
                <w:szCs w:val="16"/>
              </w:rPr>
            </w:pPr>
            <w:r w:rsidRPr="00F733D7">
              <w:rPr>
                <w:b/>
                <w:sz w:val="16"/>
                <w:szCs w:val="16"/>
              </w:rPr>
              <w:t xml:space="preserve">Post harvest technology and value addition </w:t>
            </w:r>
          </w:p>
        </w:tc>
        <w:tc>
          <w:tcPr>
            <w:tcW w:w="350" w:type="pct"/>
            <w:noWrap/>
            <w:vAlign w:val="center"/>
          </w:tcPr>
          <w:p w:rsidR="00117EE6" w:rsidRPr="004B7991" w:rsidRDefault="00117EE6" w:rsidP="007A409A">
            <w:pPr>
              <w:ind w:left="-90" w:right="-120"/>
              <w:jc w:val="center"/>
              <w:rPr>
                <w:bCs/>
                <w:sz w:val="16"/>
                <w:szCs w:val="16"/>
              </w:rPr>
            </w:pPr>
          </w:p>
        </w:tc>
        <w:tc>
          <w:tcPr>
            <w:tcW w:w="256" w:type="pct"/>
            <w:noWrap/>
            <w:vAlign w:val="center"/>
          </w:tcPr>
          <w:p w:rsidR="00117EE6" w:rsidRPr="004B7991" w:rsidRDefault="00117EE6" w:rsidP="007A409A">
            <w:pPr>
              <w:ind w:left="-90" w:right="-120"/>
              <w:jc w:val="center"/>
              <w:rPr>
                <w:bCs/>
                <w:sz w:val="16"/>
                <w:szCs w:val="16"/>
              </w:rPr>
            </w:pPr>
          </w:p>
        </w:tc>
        <w:tc>
          <w:tcPr>
            <w:tcW w:w="325" w:type="pct"/>
            <w:noWrap/>
            <w:vAlign w:val="center"/>
          </w:tcPr>
          <w:p w:rsidR="00117EE6" w:rsidRPr="004B7991" w:rsidRDefault="00117EE6" w:rsidP="007A409A">
            <w:pPr>
              <w:ind w:left="-90" w:right="-120"/>
              <w:jc w:val="center"/>
              <w:rPr>
                <w:bCs/>
                <w:sz w:val="16"/>
                <w:szCs w:val="16"/>
              </w:rPr>
            </w:pPr>
          </w:p>
        </w:tc>
        <w:tc>
          <w:tcPr>
            <w:tcW w:w="265" w:type="pct"/>
            <w:noWrap/>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5" w:type="pct"/>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7" w:type="pct"/>
            <w:vAlign w:val="center"/>
          </w:tcPr>
          <w:p w:rsidR="00117EE6" w:rsidRPr="004B7991" w:rsidRDefault="00117EE6" w:rsidP="007A409A">
            <w:pPr>
              <w:tabs>
                <w:tab w:val="left" w:pos="1872"/>
              </w:tabs>
              <w:ind w:left="-90" w:right="-120"/>
              <w:jc w:val="center"/>
              <w:rPr>
                <w:bCs/>
                <w:sz w:val="16"/>
                <w:szCs w:val="16"/>
              </w:rPr>
            </w:pPr>
          </w:p>
        </w:tc>
      </w:tr>
      <w:tr w:rsidR="007A409A" w:rsidRPr="00F733D7" w:rsidTr="007A409A">
        <w:trPr>
          <w:trHeight w:val="63"/>
        </w:trPr>
        <w:tc>
          <w:tcPr>
            <w:tcW w:w="208" w:type="pct"/>
          </w:tcPr>
          <w:p w:rsidR="00117EE6" w:rsidRPr="00F733D7" w:rsidRDefault="00117EE6" w:rsidP="007A409A">
            <w:pPr>
              <w:ind w:left="-90" w:right="-120"/>
              <w:rPr>
                <w:sz w:val="16"/>
                <w:szCs w:val="16"/>
              </w:rPr>
            </w:pPr>
            <w:r w:rsidRPr="00F733D7">
              <w:rPr>
                <w:sz w:val="16"/>
                <w:szCs w:val="16"/>
              </w:rPr>
              <w:t>2.a.</w:t>
            </w:r>
          </w:p>
        </w:tc>
        <w:tc>
          <w:tcPr>
            <w:tcW w:w="1902" w:type="pct"/>
            <w:noWrap/>
            <w:vAlign w:val="bottom"/>
          </w:tcPr>
          <w:p w:rsidR="00117EE6" w:rsidRPr="00F733D7" w:rsidRDefault="00117EE6" w:rsidP="007A409A">
            <w:pPr>
              <w:ind w:left="-90" w:right="-120"/>
              <w:rPr>
                <w:sz w:val="16"/>
                <w:szCs w:val="16"/>
              </w:rPr>
            </w:pPr>
            <w:r w:rsidRPr="00F733D7">
              <w:rPr>
                <w:sz w:val="16"/>
                <w:szCs w:val="16"/>
              </w:rPr>
              <w:t>Value addition</w:t>
            </w:r>
          </w:p>
        </w:tc>
        <w:tc>
          <w:tcPr>
            <w:tcW w:w="350" w:type="pct"/>
            <w:noWrap/>
            <w:vAlign w:val="center"/>
          </w:tcPr>
          <w:p w:rsidR="00117EE6" w:rsidRPr="004B7991" w:rsidRDefault="00117EE6" w:rsidP="007A409A">
            <w:pPr>
              <w:ind w:left="-90" w:right="-120"/>
              <w:jc w:val="center"/>
              <w:rPr>
                <w:bCs/>
                <w:sz w:val="16"/>
                <w:szCs w:val="16"/>
              </w:rPr>
            </w:pPr>
          </w:p>
        </w:tc>
        <w:tc>
          <w:tcPr>
            <w:tcW w:w="256" w:type="pct"/>
            <w:noWrap/>
            <w:vAlign w:val="center"/>
          </w:tcPr>
          <w:p w:rsidR="00117EE6" w:rsidRPr="004B7991" w:rsidRDefault="00117EE6" w:rsidP="007A409A">
            <w:pPr>
              <w:ind w:left="-90" w:right="-120"/>
              <w:jc w:val="center"/>
              <w:rPr>
                <w:bCs/>
                <w:sz w:val="16"/>
                <w:szCs w:val="16"/>
              </w:rPr>
            </w:pPr>
          </w:p>
        </w:tc>
        <w:tc>
          <w:tcPr>
            <w:tcW w:w="325" w:type="pct"/>
            <w:noWrap/>
            <w:vAlign w:val="center"/>
          </w:tcPr>
          <w:p w:rsidR="00117EE6" w:rsidRPr="004B7991" w:rsidRDefault="00117EE6" w:rsidP="007A409A">
            <w:pPr>
              <w:ind w:left="-90" w:right="-120"/>
              <w:jc w:val="center"/>
              <w:rPr>
                <w:bCs/>
                <w:sz w:val="16"/>
                <w:szCs w:val="16"/>
              </w:rPr>
            </w:pPr>
          </w:p>
        </w:tc>
        <w:tc>
          <w:tcPr>
            <w:tcW w:w="265" w:type="pct"/>
            <w:noWrap/>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5" w:type="pct"/>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7" w:type="pct"/>
            <w:vAlign w:val="center"/>
          </w:tcPr>
          <w:p w:rsidR="00117EE6" w:rsidRPr="004B7991" w:rsidRDefault="00117EE6" w:rsidP="007A409A">
            <w:pPr>
              <w:tabs>
                <w:tab w:val="left" w:pos="1872"/>
              </w:tabs>
              <w:ind w:left="-90" w:right="-120"/>
              <w:jc w:val="center"/>
              <w:rPr>
                <w:bCs/>
                <w:sz w:val="16"/>
                <w:szCs w:val="16"/>
              </w:rPr>
            </w:pPr>
          </w:p>
        </w:tc>
      </w:tr>
      <w:tr w:rsidR="007A409A" w:rsidRPr="00F733D7" w:rsidTr="007A409A">
        <w:trPr>
          <w:trHeight w:val="63"/>
        </w:trPr>
        <w:tc>
          <w:tcPr>
            <w:tcW w:w="208" w:type="pct"/>
          </w:tcPr>
          <w:p w:rsidR="00117EE6" w:rsidRPr="00F733D7" w:rsidRDefault="00117EE6" w:rsidP="007A409A">
            <w:pPr>
              <w:ind w:left="-90" w:right="-120"/>
              <w:outlineLvl w:val="0"/>
              <w:rPr>
                <w:sz w:val="16"/>
                <w:szCs w:val="16"/>
              </w:rPr>
            </w:pPr>
            <w:r w:rsidRPr="00F733D7">
              <w:rPr>
                <w:sz w:val="16"/>
                <w:szCs w:val="16"/>
              </w:rPr>
              <w:t>2.b.</w:t>
            </w:r>
          </w:p>
        </w:tc>
        <w:tc>
          <w:tcPr>
            <w:tcW w:w="1902" w:type="pct"/>
            <w:noWrap/>
          </w:tcPr>
          <w:p w:rsidR="00117EE6" w:rsidRPr="00F733D7" w:rsidRDefault="00117EE6" w:rsidP="007A409A">
            <w:pPr>
              <w:ind w:left="-90" w:right="-120"/>
              <w:outlineLvl w:val="0"/>
              <w:rPr>
                <w:sz w:val="16"/>
                <w:szCs w:val="16"/>
              </w:rPr>
            </w:pPr>
            <w:r w:rsidRPr="00F733D7">
              <w:rPr>
                <w:sz w:val="16"/>
                <w:szCs w:val="16"/>
              </w:rPr>
              <w:t>Others (pl.specify)</w:t>
            </w:r>
          </w:p>
        </w:tc>
        <w:tc>
          <w:tcPr>
            <w:tcW w:w="350" w:type="pct"/>
            <w:noWrap/>
            <w:vAlign w:val="center"/>
          </w:tcPr>
          <w:p w:rsidR="00117EE6" w:rsidRPr="004B7991" w:rsidRDefault="00117EE6" w:rsidP="007A409A">
            <w:pPr>
              <w:ind w:left="-90" w:right="-120"/>
              <w:jc w:val="center"/>
              <w:rPr>
                <w:bCs/>
                <w:sz w:val="16"/>
                <w:szCs w:val="16"/>
              </w:rPr>
            </w:pPr>
          </w:p>
        </w:tc>
        <w:tc>
          <w:tcPr>
            <w:tcW w:w="256" w:type="pct"/>
            <w:noWrap/>
            <w:vAlign w:val="center"/>
          </w:tcPr>
          <w:p w:rsidR="00117EE6" w:rsidRPr="004B7991" w:rsidRDefault="00117EE6" w:rsidP="007A409A">
            <w:pPr>
              <w:ind w:left="-90" w:right="-120"/>
              <w:jc w:val="center"/>
              <w:rPr>
                <w:bCs/>
                <w:sz w:val="16"/>
                <w:szCs w:val="16"/>
              </w:rPr>
            </w:pPr>
          </w:p>
        </w:tc>
        <w:tc>
          <w:tcPr>
            <w:tcW w:w="325" w:type="pct"/>
            <w:noWrap/>
            <w:vAlign w:val="center"/>
          </w:tcPr>
          <w:p w:rsidR="00117EE6" w:rsidRPr="004B7991" w:rsidRDefault="00117EE6" w:rsidP="007A409A">
            <w:pPr>
              <w:ind w:left="-90" w:right="-120"/>
              <w:jc w:val="center"/>
              <w:rPr>
                <w:bCs/>
                <w:sz w:val="16"/>
                <w:szCs w:val="16"/>
              </w:rPr>
            </w:pPr>
          </w:p>
        </w:tc>
        <w:tc>
          <w:tcPr>
            <w:tcW w:w="265" w:type="pct"/>
            <w:noWrap/>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5" w:type="pct"/>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7" w:type="pct"/>
            <w:vAlign w:val="center"/>
          </w:tcPr>
          <w:p w:rsidR="00117EE6" w:rsidRPr="004B7991" w:rsidRDefault="00117EE6" w:rsidP="007A409A">
            <w:pPr>
              <w:tabs>
                <w:tab w:val="left" w:pos="1872"/>
              </w:tabs>
              <w:ind w:left="-90" w:right="-120"/>
              <w:jc w:val="center"/>
              <w:rPr>
                <w:bCs/>
                <w:sz w:val="16"/>
                <w:szCs w:val="16"/>
              </w:rPr>
            </w:pPr>
          </w:p>
        </w:tc>
      </w:tr>
      <w:tr w:rsidR="007A409A" w:rsidRPr="00F733D7" w:rsidTr="007A409A">
        <w:trPr>
          <w:trHeight w:val="63"/>
        </w:trPr>
        <w:tc>
          <w:tcPr>
            <w:tcW w:w="208" w:type="pct"/>
          </w:tcPr>
          <w:p w:rsidR="00117EE6" w:rsidRPr="00F733D7" w:rsidRDefault="00117EE6" w:rsidP="007A409A">
            <w:pPr>
              <w:ind w:left="-90" w:right="-120"/>
              <w:rPr>
                <w:b/>
                <w:sz w:val="16"/>
                <w:szCs w:val="16"/>
              </w:rPr>
            </w:pPr>
            <w:r w:rsidRPr="00F733D7">
              <w:rPr>
                <w:b/>
                <w:sz w:val="16"/>
                <w:szCs w:val="16"/>
              </w:rPr>
              <w:t>3.</w:t>
            </w:r>
          </w:p>
        </w:tc>
        <w:tc>
          <w:tcPr>
            <w:tcW w:w="1902" w:type="pct"/>
            <w:noWrap/>
            <w:vAlign w:val="bottom"/>
          </w:tcPr>
          <w:p w:rsidR="00117EE6" w:rsidRPr="00F733D7" w:rsidRDefault="00117EE6" w:rsidP="007A409A">
            <w:pPr>
              <w:ind w:left="-90" w:right="-120"/>
              <w:rPr>
                <w:b/>
                <w:sz w:val="16"/>
                <w:szCs w:val="16"/>
              </w:rPr>
            </w:pPr>
            <w:r w:rsidRPr="00F733D7">
              <w:rPr>
                <w:b/>
                <w:sz w:val="16"/>
                <w:szCs w:val="16"/>
              </w:rPr>
              <w:t xml:space="preserve">Livestock and fisheries </w:t>
            </w:r>
          </w:p>
        </w:tc>
        <w:tc>
          <w:tcPr>
            <w:tcW w:w="350" w:type="pct"/>
            <w:noWrap/>
            <w:vAlign w:val="center"/>
          </w:tcPr>
          <w:p w:rsidR="00117EE6" w:rsidRPr="004B7991" w:rsidRDefault="00117EE6" w:rsidP="007A409A">
            <w:pPr>
              <w:ind w:left="-90" w:right="-120"/>
              <w:jc w:val="center"/>
              <w:rPr>
                <w:bCs/>
                <w:sz w:val="16"/>
                <w:szCs w:val="16"/>
              </w:rPr>
            </w:pPr>
          </w:p>
        </w:tc>
        <w:tc>
          <w:tcPr>
            <w:tcW w:w="256" w:type="pct"/>
            <w:noWrap/>
            <w:vAlign w:val="center"/>
          </w:tcPr>
          <w:p w:rsidR="00117EE6" w:rsidRPr="004B7991" w:rsidRDefault="00117EE6" w:rsidP="007A409A">
            <w:pPr>
              <w:ind w:left="-90" w:right="-120"/>
              <w:jc w:val="center"/>
              <w:rPr>
                <w:bCs/>
                <w:sz w:val="16"/>
                <w:szCs w:val="16"/>
              </w:rPr>
            </w:pPr>
          </w:p>
        </w:tc>
        <w:tc>
          <w:tcPr>
            <w:tcW w:w="325" w:type="pct"/>
            <w:noWrap/>
            <w:vAlign w:val="center"/>
          </w:tcPr>
          <w:p w:rsidR="00117EE6" w:rsidRPr="004B7991" w:rsidRDefault="00117EE6" w:rsidP="007A409A">
            <w:pPr>
              <w:ind w:left="-90" w:right="-120"/>
              <w:jc w:val="center"/>
              <w:rPr>
                <w:bCs/>
                <w:sz w:val="16"/>
                <w:szCs w:val="16"/>
              </w:rPr>
            </w:pPr>
          </w:p>
        </w:tc>
        <w:tc>
          <w:tcPr>
            <w:tcW w:w="265" w:type="pct"/>
            <w:noWrap/>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5" w:type="pct"/>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7" w:type="pct"/>
            <w:vAlign w:val="center"/>
          </w:tcPr>
          <w:p w:rsidR="00117EE6" w:rsidRPr="004B7991" w:rsidRDefault="00117EE6" w:rsidP="007A409A">
            <w:pPr>
              <w:tabs>
                <w:tab w:val="left" w:pos="1872"/>
              </w:tabs>
              <w:ind w:left="-90" w:right="-120"/>
              <w:jc w:val="center"/>
              <w:rPr>
                <w:bCs/>
                <w:sz w:val="16"/>
                <w:szCs w:val="16"/>
              </w:rPr>
            </w:pPr>
          </w:p>
        </w:tc>
      </w:tr>
      <w:tr w:rsidR="007A409A" w:rsidRPr="00F733D7" w:rsidTr="007A409A">
        <w:trPr>
          <w:trHeight w:val="63"/>
        </w:trPr>
        <w:tc>
          <w:tcPr>
            <w:tcW w:w="208" w:type="pct"/>
          </w:tcPr>
          <w:p w:rsidR="00117EE6" w:rsidRPr="00F733D7" w:rsidRDefault="00117EE6" w:rsidP="007A409A">
            <w:pPr>
              <w:ind w:left="-90" w:right="-120"/>
              <w:rPr>
                <w:sz w:val="16"/>
                <w:szCs w:val="16"/>
              </w:rPr>
            </w:pPr>
            <w:r w:rsidRPr="00F733D7">
              <w:rPr>
                <w:sz w:val="16"/>
                <w:szCs w:val="16"/>
              </w:rPr>
              <w:t>3.a.</w:t>
            </w:r>
          </w:p>
        </w:tc>
        <w:tc>
          <w:tcPr>
            <w:tcW w:w="1902" w:type="pct"/>
            <w:noWrap/>
            <w:vAlign w:val="bottom"/>
          </w:tcPr>
          <w:p w:rsidR="00117EE6" w:rsidRPr="00F733D7" w:rsidRDefault="00117EE6" w:rsidP="007A409A">
            <w:pPr>
              <w:ind w:left="-90" w:right="-120"/>
              <w:rPr>
                <w:sz w:val="16"/>
                <w:szCs w:val="16"/>
              </w:rPr>
            </w:pPr>
            <w:r w:rsidRPr="00F733D7">
              <w:rPr>
                <w:sz w:val="16"/>
                <w:szCs w:val="16"/>
              </w:rPr>
              <w:t>Dairy farming</w:t>
            </w:r>
          </w:p>
        </w:tc>
        <w:tc>
          <w:tcPr>
            <w:tcW w:w="350" w:type="pct"/>
            <w:noWrap/>
            <w:vAlign w:val="center"/>
          </w:tcPr>
          <w:p w:rsidR="00117EE6" w:rsidRPr="004B7991" w:rsidRDefault="00117EE6" w:rsidP="007A409A">
            <w:pPr>
              <w:ind w:left="-90" w:right="-120"/>
              <w:jc w:val="center"/>
              <w:rPr>
                <w:bCs/>
                <w:sz w:val="16"/>
                <w:szCs w:val="16"/>
              </w:rPr>
            </w:pPr>
          </w:p>
        </w:tc>
        <w:tc>
          <w:tcPr>
            <w:tcW w:w="256" w:type="pct"/>
            <w:noWrap/>
            <w:vAlign w:val="center"/>
          </w:tcPr>
          <w:p w:rsidR="00117EE6" w:rsidRPr="004B7991" w:rsidRDefault="00117EE6" w:rsidP="007A409A">
            <w:pPr>
              <w:ind w:left="-90" w:right="-120"/>
              <w:jc w:val="center"/>
              <w:rPr>
                <w:bCs/>
                <w:sz w:val="16"/>
                <w:szCs w:val="16"/>
              </w:rPr>
            </w:pPr>
          </w:p>
        </w:tc>
        <w:tc>
          <w:tcPr>
            <w:tcW w:w="325" w:type="pct"/>
            <w:noWrap/>
            <w:vAlign w:val="center"/>
          </w:tcPr>
          <w:p w:rsidR="00117EE6" w:rsidRPr="004B7991" w:rsidRDefault="00117EE6" w:rsidP="007A409A">
            <w:pPr>
              <w:ind w:left="-90" w:right="-120"/>
              <w:jc w:val="center"/>
              <w:rPr>
                <w:bCs/>
                <w:sz w:val="16"/>
                <w:szCs w:val="16"/>
              </w:rPr>
            </w:pPr>
          </w:p>
        </w:tc>
        <w:tc>
          <w:tcPr>
            <w:tcW w:w="265" w:type="pct"/>
            <w:noWrap/>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5" w:type="pct"/>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7" w:type="pct"/>
            <w:vAlign w:val="center"/>
          </w:tcPr>
          <w:p w:rsidR="00117EE6" w:rsidRPr="004B7991" w:rsidRDefault="00117EE6" w:rsidP="007A409A">
            <w:pPr>
              <w:tabs>
                <w:tab w:val="left" w:pos="1872"/>
              </w:tabs>
              <w:ind w:left="-90" w:right="-120"/>
              <w:jc w:val="center"/>
              <w:rPr>
                <w:bCs/>
                <w:sz w:val="16"/>
                <w:szCs w:val="16"/>
              </w:rPr>
            </w:pPr>
          </w:p>
        </w:tc>
      </w:tr>
      <w:tr w:rsidR="007A409A" w:rsidRPr="00F733D7" w:rsidTr="007A409A">
        <w:trPr>
          <w:trHeight w:val="63"/>
        </w:trPr>
        <w:tc>
          <w:tcPr>
            <w:tcW w:w="208" w:type="pct"/>
          </w:tcPr>
          <w:p w:rsidR="00117EE6" w:rsidRPr="00F733D7" w:rsidRDefault="00117EE6" w:rsidP="007A409A">
            <w:pPr>
              <w:ind w:left="-90" w:right="-120"/>
              <w:rPr>
                <w:sz w:val="16"/>
                <w:szCs w:val="16"/>
              </w:rPr>
            </w:pPr>
            <w:r w:rsidRPr="00F733D7">
              <w:rPr>
                <w:sz w:val="16"/>
                <w:szCs w:val="16"/>
              </w:rPr>
              <w:t>3.b.</w:t>
            </w:r>
          </w:p>
        </w:tc>
        <w:tc>
          <w:tcPr>
            <w:tcW w:w="1902" w:type="pct"/>
            <w:noWrap/>
            <w:vAlign w:val="bottom"/>
          </w:tcPr>
          <w:p w:rsidR="00117EE6" w:rsidRPr="00F733D7" w:rsidRDefault="00117EE6" w:rsidP="007A409A">
            <w:pPr>
              <w:ind w:left="-90" w:right="-120"/>
              <w:rPr>
                <w:sz w:val="16"/>
                <w:szCs w:val="16"/>
              </w:rPr>
            </w:pPr>
            <w:r w:rsidRPr="00F733D7">
              <w:rPr>
                <w:sz w:val="16"/>
                <w:szCs w:val="16"/>
              </w:rPr>
              <w:t>Composite fish culture</w:t>
            </w:r>
          </w:p>
        </w:tc>
        <w:tc>
          <w:tcPr>
            <w:tcW w:w="350" w:type="pct"/>
            <w:noWrap/>
            <w:vAlign w:val="center"/>
          </w:tcPr>
          <w:p w:rsidR="00117EE6" w:rsidRPr="004B7991" w:rsidRDefault="00117EE6" w:rsidP="007A409A">
            <w:pPr>
              <w:ind w:left="-90" w:right="-120"/>
              <w:jc w:val="center"/>
              <w:rPr>
                <w:bCs/>
                <w:sz w:val="16"/>
                <w:szCs w:val="16"/>
              </w:rPr>
            </w:pPr>
          </w:p>
        </w:tc>
        <w:tc>
          <w:tcPr>
            <w:tcW w:w="256" w:type="pct"/>
            <w:noWrap/>
            <w:vAlign w:val="center"/>
          </w:tcPr>
          <w:p w:rsidR="00117EE6" w:rsidRPr="004B7991" w:rsidRDefault="00117EE6" w:rsidP="007A409A">
            <w:pPr>
              <w:ind w:left="-90" w:right="-120"/>
              <w:jc w:val="center"/>
              <w:rPr>
                <w:bCs/>
                <w:sz w:val="16"/>
                <w:szCs w:val="16"/>
              </w:rPr>
            </w:pPr>
          </w:p>
        </w:tc>
        <w:tc>
          <w:tcPr>
            <w:tcW w:w="325" w:type="pct"/>
            <w:noWrap/>
            <w:vAlign w:val="center"/>
          </w:tcPr>
          <w:p w:rsidR="00117EE6" w:rsidRPr="004B7991" w:rsidRDefault="00117EE6" w:rsidP="007A409A">
            <w:pPr>
              <w:ind w:left="-90" w:right="-120"/>
              <w:jc w:val="center"/>
              <w:rPr>
                <w:bCs/>
                <w:sz w:val="16"/>
                <w:szCs w:val="16"/>
              </w:rPr>
            </w:pPr>
          </w:p>
        </w:tc>
        <w:tc>
          <w:tcPr>
            <w:tcW w:w="265" w:type="pct"/>
            <w:noWrap/>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5" w:type="pct"/>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7" w:type="pct"/>
            <w:vAlign w:val="center"/>
          </w:tcPr>
          <w:p w:rsidR="00117EE6" w:rsidRPr="004B7991" w:rsidRDefault="00117EE6" w:rsidP="007A409A">
            <w:pPr>
              <w:tabs>
                <w:tab w:val="left" w:pos="1872"/>
              </w:tabs>
              <w:ind w:left="-90" w:right="-120"/>
              <w:jc w:val="center"/>
              <w:rPr>
                <w:bCs/>
                <w:sz w:val="16"/>
                <w:szCs w:val="16"/>
              </w:rPr>
            </w:pPr>
          </w:p>
        </w:tc>
      </w:tr>
      <w:tr w:rsidR="007A409A" w:rsidRPr="00F733D7" w:rsidTr="007A409A">
        <w:trPr>
          <w:trHeight w:val="63"/>
        </w:trPr>
        <w:tc>
          <w:tcPr>
            <w:tcW w:w="208" w:type="pct"/>
          </w:tcPr>
          <w:p w:rsidR="00117EE6" w:rsidRPr="00F733D7" w:rsidRDefault="00117EE6" w:rsidP="007A409A">
            <w:pPr>
              <w:ind w:left="-90" w:right="-120"/>
              <w:rPr>
                <w:sz w:val="16"/>
                <w:szCs w:val="16"/>
              </w:rPr>
            </w:pPr>
            <w:r w:rsidRPr="00F733D7">
              <w:rPr>
                <w:sz w:val="16"/>
                <w:szCs w:val="16"/>
              </w:rPr>
              <w:t>3.c.</w:t>
            </w:r>
          </w:p>
        </w:tc>
        <w:tc>
          <w:tcPr>
            <w:tcW w:w="1902" w:type="pct"/>
            <w:noWrap/>
            <w:vAlign w:val="bottom"/>
          </w:tcPr>
          <w:p w:rsidR="00117EE6" w:rsidRPr="00F733D7" w:rsidRDefault="00117EE6" w:rsidP="007A409A">
            <w:pPr>
              <w:ind w:left="-90" w:right="-120"/>
              <w:rPr>
                <w:sz w:val="16"/>
                <w:szCs w:val="16"/>
              </w:rPr>
            </w:pPr>
            <w:r w:rsidRPr="00F733D7">
              <w:rPr>
                <w:sz w:val="16"/>
                <w:szCs w:val="16"/>
              </w:rPr>
              <w:t>Sheep and goat rearing</w:t>
            </w:r>
          </w:p>
        </w:tc>
        <w:tc>
          <w:tcPr>
            <w:tcW w:w="350" w:type="pct"/>
            <w:noWrap/>
            <w:vAlign w:val="center"/>
          </w:tcPr>
          <w:p w:rsidR="00117EE6" w:rsidRPr="004B7991" w:rsidRDefault="00117EE6" w:rsidP="007A409A">
            <w:pPr>
              <w:ind w:left="-90" w:right="-120"/>
              <w:jc w:val="center"/>
              <w:rPr>
                <w:bCs/>
                <w:sz w:val="16"/>
                <w:szCs w:val="16"/>
              </w:rPr>
            </w:pPr>
          </w:p>
        </w:tc>
        <w:tc>
          <w:tcPr>
            <w:tcW w:w="256" w:type="pct"/>
            <w:noWrap/>
            <w:vAlign w:val="center"/>
          </w:tcPr>
          <w:p w:rsidR="00117EE6" w:rsidRPr="004B7991" w:rsidRDefault="00117EE6" w:rsidP="007A409A">
            <w:pPr>
              <w:ind w:left="-90" w:right="-120"/>
              <w:jc w:val="center"/>
              <w:rPr>
                <w:bCs/>
                <w:sz w:val="16"/>
                <w:szCs w:val="16"/>
              </w:rPr>
            </w:pPr>
          </w:p>
        </w:tc>
        <w:tc>
          <w:tcPr>
            <w:tcW w:w="325" w:type="pct"/>
            <w:noWrap/>
            <w:vAlign w:val="center"/>
          </w:tcPr>
          <w:p w:rsidR="00117EE6" w:rsidRPr="004B7991" w:rsidRDefault="00117EE6" w:rsidP="007A409A">
            <w:pPr>
              <w:ind w:left="-90" w:right="-120"/>
              <w:jc w:val="center"/>
              <w:rPr>
                <w:bCs/>
                <w:sz w:val="16"/>
                <w:szCs w:val="16"/>
              </w:rPr>
            </w:pPr>
          </w:p>
        </w:tc>
        <w:tc>
          <w:tcPr>
            <w:tcW w:w="265" w:type="pct"/>
            <w:noWrap/>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5" w:type="pct"/>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7" w:type="pct"/>
            <w:vAlign w:val="center"/>
          </w:tcPr>
          <w:p w:rsidR="00117EE6" w:rsidRPr="004B7991" w:rsidRDefault="00117EE6" w:rsidP="007A409A">
            <w:pPr>
              <w:tabs>
                <w:tab w:val="left" w:pos="1872"/>
              </w:tabs>
              <w:ind w:left="-90" w:right="-120"/>
              <w:jc w:val="center"/>
              <w:rPr>
                <w:bCs/>
                <w:sz w:val="16"/>
                <w:szCs w:val="16"/>
              </w:rPr>
            </w:pPr>
          </w:p>
        </w:tc>
      </w:tr>
      <w:tr w:rsidR="007A409A" w:rsidRPr="00F733D7" w:rsidTr="007A409A">
        <w:trPr>
          <w:trHeight w:val="63"/>
        </w:trPr>
        <w:tc>
          <w:tcPr>
            <w:tcW w:w="208" w:type="pct"/>
          </w:tcPr>
          <w:p w:rsidR="00117EE6" w:rsidRPr="00F733D7" w:rsidRDefault="00117EE6" w:rsidP="007A409A">
            <w:pPr>
              <w:ind w:left="-90" w:right="-120"/>
              <w:rPr>
                <w:sz w:val="16"/>
                <w:szCs w:val="16"/>
              </w:rPr>
            </w:pPr>
            <w:r w:rsidRPr="00F733D7">
              <w:rPr>
                <w:sz w:val="16"/>
                <w:szCs w:val="16"/>
              </w:rPr>
              <w:t>3.d.</w:t>
            </w:r>
          </w:p>
        </w:tc>
        <w:tc>
          <w:tcPr>
            <w:tcW w:w="1902" w:type="pct"/>
            <w:noWrap/>
            <w:vAlign w:val="bottom"/>
          </w:tcPr>
          <w:p w:rsidR="00117EE6" w:rsidRPr="00F733D7" w:rsidRDefault="00117EE6" w:rsidP="007A409A">
            <w:pPr>
              <w:ind w:left="-90" w:right="-120"/>
              <w:rPr>
                <w:sz w:val="16"/>
                <w:szCs w:val="16"/>
              </w:rPr>
            </w:pPr>
            <w:r w:rsidRPr="00F733D7">
              <w:rPr>
                <w:sz w:val="16"/>
                <w:szCs w:val="16"/>
              </w:rPr>
              <w:t>Piggery</w:t>
            </w:r>
          </w:p>
        </w:tc>
        <w:tc>
          <w:tcPr>
            <w:tcW w:w="350" w:type="pct"/>
            <w:noWrap/>
            <w:vAlign w:val="center"/>
          </w:tcPr>
          <w:p w:rsidR="00117EE6" w:rsidRPr="004B7991" w:rsidRDefault="00117EE6" w:rsidP="007A409A">
            <w:pPr>
              <w:ind w:left="-90" w:right="-120"/>
              <w:jc w:val="center"/>
              <w:rPr>
                <w:bCs/>
                <w:sz w:val="16"/>
                <w:szCs w:val="16"/>
              </w:rPr>
            </w:pPr>
          </w:p>
        </w:tc>
        <w:tc>
          <w:tcPr>
            <w:tcW w:w="256" w:type="pct"/>
            <w:noWrap/>
            <w:vAlign w:val="center"/>
          </w:tcPr>
          <w:p w:rsidR="00117EE6" w:rsidRPr="004B7991" w:rsidRDefault="00117EE6" w:rsidP="007A409A">
            <w:pPr>
              <w:ind w:left="-90" w:right="-120"/>
              <w:jc w:val="center"/>
              <w:rPr>
                <w:bCs/>
                <w:sz w:val="16"/>
                <w:szCs w:val="16"/>
              </w:rPr>
            </w:pPr>
          </w:p>
        </w:tc>
        <w:tc>
          <w:tcPr>
            <w:tcW w:w="325" w:type="pct"/>
            <w:noWrap/>
            <w:vAlign w:val="center"/>
          </w:tcPr>
          <w:p w:rsidR="00117EE6" w:rsidRPr="004B7991" w:rsidRDefault="00117EE6" w:rsidP="007A409A">
            <w:pPr>
              <w:ind w:left="-90" w:right="-120"/>
              <w:jc w:val="center"/>
              <w:rPr>
                <w:bCs/>
                <w:sz w:val="16"/>
                <w:szCs w:val="16"/>
              </w:rPr>
            </w:pPr>
          </w:p>
        </w:tc>
        <w:tc>
          <w:tcPr>
            <w:tcW w:w="265" w:type="pct"/>
            <w:noWrap/>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5" w:type="pct"/>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7" w:type="pct"/>
            <w:vAlign w:val="center"/>
          </w:tcPr>
          <w:p w:rsidR="00117EE6" w:rsidRPr="004B7991" w:rsidRDefault="00117EE6" w:rsidP="007A409A">
            <w:pPr>
              <w:tabs>
                <w:tab w:val="left" w:pos="1872"/>
              </w:tabs>
              <w:ind w:left="-90" w:right="-120"/>
              <w:jc w:val="center"/>
              <w:rPr>
                <w:bCs/>
                <w:sz w:val="16"/>
                <w:szCs w:val="16"/>
              </w:rPr>
            </w:pPr>
          </w:p>
        </w:tc>
      </w:tr>
      <w:tr w:rsidR="007A409A" w:rsidRPr="00F733D7" w:rsidTr="007A409A">
        <w:trPr>
          <w:trHeight w:val="63"/>
        </w:trPr>
        <w:tc>
          <w:tcPr>
            <w:tcW w:w="208" w:type="pct"/>
          </w:tcPr>
          <w:p w:rsidR="00117EE6" w:rsidRPr="00F733D7" w:rsidRDefault="00117EE6" w:rsidP="007A409A">
            <w:pPr>
              <w:ind w:left="-90" w:right="-120"/>
              <w:rPr>
                <w:sz w:val="16"/>
                <w:szCs w:val="16"/>
              </w:rPr>
            </w:pPr>
            <w:r w:rsidRPr="00F733D7">
              <w:rPr>
                <w:sz w:val="16"/>
                <w:szCs w:val="16"/>
              </w:rPr>
              <w:t>3.e.</w:t>
            </w:r>
          </w:p>
        </w:tc>
        <w:tc>
          <w:tcPr>
            <w:tcW w:w="1902" w:type="pct"/>
            <w:noWrap/>
            <w:vAlign w:val="bottom"/>
          </w:tcPr>
          <w:p w:rsidR="00117EE6" w:rsidRPr="00F733D7" w:rsidRDefault="00117EE6" w:rsidP="007A409A">
            <w:pPr>
              <w:ind w:left="-90" w:right="-120"/>
              <w:rPr>
                <w:sz w:val="16"/>
                <w:szCs w:val="16"/>
              </w:rPr>
            </w:pPr>
            <w:r w:rsidRPr="00F733D7">
              <w:rPr>
                <w:sz w:val="16"/>
                <w:szCs w:val="16"/>
              </w:rPr>
              <w:t>Poultry farming</w:t>
            </w:r>
          </w:p>
        </w:tc>
        <w:tc>
          <w:tcPr>
            <w:tcW w:w="350" w:type="pct"/>
            <w:noWrap/>
            <w:vAlign w:val="center"/>
          </w:tcPr>
          <w:p w:rsidR="00117EE6" w:rsidRPr="004B7991" w:rsidRDefault="00117EE6" w:rsidP="007A409A">
            <w:pPr>
              <w:ind w:left="-90" w:right="-120"/>
              <w:jc w:val="center"/>
              <w:rPr>
                <w:bCs/>
                <w:sz w:val="16"/>
                <w:szCs w:val="16"/>
              </w:rPr>
            </w:pPr>
          </w:p>
        </w:tc>
        <w:tc>
          <w:tcPr>
            <w:tcW w:w="256" w:type="pct"/>
            <w:noWrap/>
            <w:vAlign w:val="center"/>
          </w:tcPr>
          <w:p w:rsidR="00117EE6" w:rsidRPr="004B7991" w:rsidRDefault="00117EE6" w:rsidP="007A409A">
            <w:pPr>
              <w:ind w:left="-90" w:right="-120"/>
              <w:jc w:val="center"/>
              <w:rPr>
                <w:bCs/>
                <w:sz w:val="16"/>
                <w:szCs w:val="16"/>
              </w:rPr>
            </w:pPr>
          </w:p>
        </w:tc>
        <w:tc>
          <w:tcPr>
            <w:tcW w:w="325" w:type="pct"/>
            <w:noWrap/>
            <w:vAlign w:val="center"/>
          </w:tcPr>
          <w:p w:rsidR="00117EE6" w:rsidRPr="004B7991" w:rsidRDefault="00117EE6" w:rsidP="007A409A">
            <w:pPr>
              <w:ind w:left="-90" w:right="-120"/>
              <w:jc w:val="center"/>
              <w:rPr>
                <w:bCs/>
                <w:sz w:val="16"/>
                <w:szCs w:val="16"/>
              </w:rPr>
            </w:pPr>
          </w:p>
        </w:tc>
        <w:tc>
          <w:tcPr>
            <w:tcW w:w="265" w:type="pct"/>
            <w:noWrap/>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5" w:type="pct"/>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7" w:type="pct"/>
            <w:vAlign w:val="center"/>
          </w:tcPr>
          <w:p w:rsidR="00117EE6" w:rsidRPr="004B7991" w:rsidRDefault="00117EE6" w:rsidP="007A409A">
            <w:pPr>
              <w:tabs>
                <w:tab w:val="left" w:pos="1872"/>
              </w:tabs>
              <w:ind w:left="-90" w:right="-120"/>
              <w:jc w:val="center"/>
              <w:rPr>
                <w:bCs/>
                <w:sz w:val="16"/>
                <w:szCs w:val="16"/>
              </w:rPr>
            </w:pPr>
          </w:p>
        </w:tc>
      </w:tr>
      <w:tr w:rsidR="007A409A" w:rsidRPr="00F733D7" w:rsidTr="007A409A">
        <w:trPr>
          <w:trHeight w:val="63"/>
        </w:trPr>
        <w:tc>
          <w:tcPr>
            <w:tcW w:w="208" w:type="pct"/>
          </w:tcPr>
          <w:p w:rsidR="00117EE6" w:rsidRPr="00F733D7" w:rsidRDefault="00117EE6" w:rsidP="007A409A">
            <w:pPr>
              <w:ind w:left="-90" w:right="-120"/>
              <w:outlineLvl w:val="0"/>
              <w:rPr>
                <w:sz w:val="16"/>
                <w:szCs w:val="16"/>
              </w:rPr>
            </w:pPr>
            <w:r w:rsidRPr="00F733D7">
              <w:rPr>
                <w:sz w:val="16"/>
                <w:szCs w:val="16"/>
              </w:rPr>
              <w:t>3.f.</w:t>
            </w:r>
          </w:p>
        </w:tc>
        <w:tc>
          <w:tcPr>
            <w:tcW w:w="1902" w:type="pct"/>
            <w:noWrap/>
          </w:tcPr>
          <w:p w:rsidR="00117EE6" w:rsidRPr="00F733D7" w:rsidRDefault="00117EE6" w:rsidP="007A409A">
            <w:pPr>
              <w:ind w:left="-90" w:right="-120"/>
              <w:outlineLvl w:val="0"/>
              <w:rPr>
                <w:sz w:val="16"/>
                <w:szCs w:val="16"/>
              </w:rPr>
            </w:pPr>
            <w:r w:rsidRPr="00F733D7">
              <w:rPr>
                <w:sz w:val="16"/>
                <w:szCs w:val="16"/>
              </w:rPr>
              <w:t>Others (pl.specify)</w:t>
            </w:r>
          </w:p>
        </w:tc>
        <w:tc>
          <w:tcPr>
            <w:tcW w:w="350" w:type="pct"/>
            <w:noWrap/>
            <w:vAlign w:val="center"/>
          </w:tcPr>
          <w:p w:rsidR="00117EE6" w:rsidRPr="004B7991" w:rsidRDefault="00117EE6" w:rsidP="007A409A">
            <w:pPr>
              <w:ind w:left="-90" w:right="-120"/>
              <w:jc w:val="center"/>
              <w:rPr>
                <w:bCs/>
                <w:sz w:val="16"/>
                <w:szCs w:val="16"/>
              </w:rPr>
            </w:pPr>
          </w:p>
        </w:tc>
        <w:tc>
          <w:tcPr>
            <w:tcW w:w="256" w:type="pct"/>
            <w:noWrap/>
            <w:vAlign w:val="center"/>
          </w:tcPr>
          <w:p w:rsidR="00117EE6" w:rsidRPr="004B7991" w:rsidRDefault="00117EE6" w:rsidP="007A409A">
            <w:pPr>
              <w:ind w:left="-90" w:right="-120"/>
              <w:jc w:val="center"/>
              <w:rPr>
                <w:bCs/>
                <w:sz w:val="16"/>
                <w:szCs w:val="16"/>
              </w:rPr>
            </w:pPr>
          </w:p>
        </w:tc>
        <w:tc>
          <w:tcPr>
            <w:tcW w:w="325" w:type="pct"/>
            <w:noWrap/>
            <w:vAlign w:val="center"/>
          </w:tcPr>
          <w:p w:rsidR="00117EE6" w:rsidRPr="004B7991" w:rsidRDefault="00117EE6" w:rsidP="007A409A">
            <w:pPr>
              <w:ind w:left="-90" w:right="-120"/>
              <w:jc w:val="center"/>
              <w:rPr>
                <w:bCs/>
                <w:sz w:val="16"/>
                <w:szCs w:val="16"/>
              </w:rPr>
            </w:pPr>
          </w:p>
        </w:tc>
        <w:tc>
          <w:tcPr>
            <w:tcW w:w="265" w:type="pct"/>
            <w:noWrap/>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5" w:type="pct"/>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7" w:type="pct"/>
            <w:vAlign w:val="center"/>
          </w:tcPr>
          <w:p w:rsidR="00117EE6" w:rsidRPr="004B7991" w:rsidRDefault="00117EE6" w:rsidP="007A409A">
            <w:pPr>
              <w:tabs>
                <w:tab w:val="left" w:pos="1872"/>
              </w:tabs>
              <w:ind w:left="-90" w:right="-120"/>
              <w:jc w:val="center"/>
              <w:rPr>
                <w:bCs/>
                <w:sz w:val="16"/>
                <w:szCs w:val="16"/>
              </w:rPr>
            </w:pPr>
          </w:p>
        </w:tc>
      </w:tr>
      <w:tr w:rsidR="007A409A" w:rsidRPr="00F733D7" w:rsidTr="007A409A">
        <w:trPr>
          <w:trHeight w:val="63"/>
        </w:trPr>
        <w:tc>
          <w:tcPr>
            <w:tcW w:w="208" w:type="pct"/>
          </w:tcPr>
          <w:p w:rsidR="00117EE6" w:rsidRPr="00F733D7" w:rsidRDefault="00117EE6" w:rsidP="007A409A">
            <w:pPr>
              <w:ind w:left="-90" w:right="-120"/>
              <w:rPr>
                <w:b/>
                <w:sz w:val="16"/>
                <w:szCs w:val="16"/>
              </w:rPr>
            </w:pPr>
            <w:r w:rsidRPr="00F733D7">
              <w:rPr>
                <w:b/>
                <w:sz w:val="16"/>
                <w:szCs w:val="16"/>
              </w:rPr>
              <w:t>4.</w:t>
            </w:r>
          </w:p>
        </w:tc>
        <w:tc>
          <w:tcPr>
            <w:tcW w:w="1902" w:type="pct"/>
            <w:noWrap/>
            <w:vAlign w:val="bottom"/>
          </w:tcPr>
          <w:p w:rsidR="00117EE6" w:rsidRPr="00F733D7" w:rsidRDefault="00117EE6" w:rsidP="007A409A">
            <w:pPr>
              <w:ind w:left="-90" w:right="-120"/>
              <w:rPr>
                <w:b/>
                <w:sz w:val="16"/>
                <w:szCs w:val="16"/>
              </w:rPr>
            </w:pPr>
            <w:r w:rsidRPr="00F733D7">
              <w:rPr>
                <w:b/>
                <w:sz w:val="16"/>
                <w:szCs w:val="16"/>
              </w:rPr>
              <w:t>Income generation activities</w:t>
            </w:r>
          </w:p>
        </w:tc>
        <w:tc>
          <w:tcPr>
            <w:tcW w:w="350" w:type="pct"/>
            <w:noWrap/>
            <w:vAlign w:val="center"/>
          </w:tcPr>
          <w:p w:rsidR="00117EE6" w:rsidRPr="004B7991" w:rsidRDefault="00117EE6" w:rsidP="007A409A">
            <w:pPr>
              <w:ind w:left="-90" w:right="-120"/>
              <w:jc w:val="center"/>
              <w:rPr>
                <w:bCs/>
                <w:sz w:val="16"/>
                <w:szCs w:val="16"/>
              </w:rPr>
            </w:pPr>
          </w:p>
        </w:tc>
        <w:tc>
          <w:tcPr>
            <w:tcW w:w="256" w:type="pct"/>
            <w:noWrap/>
            <w:vAlign w:val="center"/>
          </w:tcPr>
          <w:p w:rsidR="00117EE6" w:rsidRPr="004B7991" w:rsidRDefault="00117EE6" w:rsidP="007A409A">
            <w:pPr>
              <w:ind w:left="-90" w:right="-120"/>
              <w:jc w:val="center"/>
              <w:rPr>
                <w:bCs/>
                <w:sz w:val="16"/>
                <w:szCs w:val="16"/>
              </w:rPr>
            </w:pPr>
          </w:p>
        </w:tc>
        <w:tc>
          <w:tcPr>
            <w:tcW w:w="325" w:type="pct"/>
            <w:noWrap/>
            <w:vAlign w:val="center"/>
          </w:tcPr>
          <w:p w:rsidR="00117EE6" w:rsidRPr="004B7991" w:rsidRDefault="00117EE6" w:rsidP="007A409A">
            <w:pPr>
              <w:ind w:left="-90" w:right="-120"/>
              <w:jc w:val="center"/>
              <w:rPr>
                <w:bCs/>
                <w:sz w:val="16"/>
                <w:szCs w:val="16"/>
              </w:rPr>
            </w:pPr>
          </w:p>
        </w:tc>
        <w:tc>
          <w:tcPr>
            <w:tcW w:w="265" w:type="pct"/>
            <w:noWrap/>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5" w:type="pct"/>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7" w:type="pct"/>
            <w:vAlign w:val="center"/>
          </w:tcPr>
          <w:p w:rsidR="00117EE6" w:rsidRPr="004B7991" w:rsidRDefault="00117EE6" w:rsidP="007A409A">
            <w:pPr>
              <w:tabs>
                <w:tab w:val="left" w:pos="1872"/>
              </w:tabs>
              <w:ind w:left="-90" w:right="-120"/>
              <w:jc w:val="center"/>
              <w:rPr>
                <w:bCs/>
                <w:sz w:val="16"/>
                <w:szCs w:val="16"/>
              </w:rPr>
            </w:pPr>
          </w:p>
        </w:tc>
      </w:tr>
      <w:tr w:rsidR="007A409A" w:rsidRPr="00F733D7" w:rsidTr="007A409A">
        <w:trPr>
          <w:trHeight w:val="63"/>
        </w:trPr>
        <w:tc>
          <w:tcPr>
            <w:tcW w:w="208" w:type="pct"/>
          </w:tcPr>
          <w:p w:rsidR="00117EE6" w:rsidRPr="00F733D7" w:rsidRDefault="00117EE6" w:rsidP="007A409A">
            <w:pPr>
              <w:ind w:left="-90" w:right="-120"/>
              <w:rPr>
                <w:sz w:val="16"/>
                <w:szCs w:val="16"/>
              </w:rPr>
            </w:pPr>
            <w:r w:rsidRPr="00F733D7">
              <w:rPr>
                <w:sz w:val="16"/>
                <w:szCs w:val="16"/>
              </w:rPr>
              <w:t>4.a.</w:t>
            </w:r>
          </w:p>
        </w:tc>
        <w:tc>
          <w:tcPr>
            <w:tcW w:w="1902" w:type="pct"/>
            <w:noWrap/>
            <w:vAlign w:val="bottom"/>
          </w:tcPr>
          <w:p w:rsidR="00117EE6" w:rsidRPr="00F733D7" w:rsidRDefault="00117EE6" w:rsidP="007A409A">
            <w:pPr>
              <w:ind w:left="-90" w:right="-120"/>
              <w:rPr>
                <w:sz w:val="16"/>
                <w:szCs w:val="16"/>
              </w:rPr>
            </w:pPr>
            <w:r w:rsidRPr="00F733D7">
              <w:rPr>
                <w:sz w:val="16"/>
                <w:szCs w:val="16"/>
              </w:rPr>
              <w:t>Vermi-composting</w:t>
            </w:r>
          </w:p>
        </w:tc>
        <w:tc>
          <w:tcPr>
            <w:tcW w:w="350" w:type="pct"/>
            <w:noWrap/>
            <w:vAlign w:val="center"/>
          </w:tcPr>
          <w:p w:rsidR="00117EE6" w:rsidRPr="004B7991" w:rsidRDefault="00117EE6" w:rsidP="007A409A">
            <w:pPr>
              <w:ind w:left="-90" w:right="-120"/>
              <w:jc w:val="center"/>
              <w:rPr>
                <w:bCs/>
                <w:sz w:val="16"/>
                <w:szCs w:val="16"/>
              </w:rPr>
            </w:pPr>
          </w:p>
        </w:tc>
        <w:tc>
          <w:tcPr>
            <w:tcW w:w="256" w:type="pct"/>
            <w:noWrap/>
            <w:vAlign w:val="center"/>
          </w:tcPr>
          <w:p w:rsidR="00117EE6" w:rsidRPr="004B7991" w:rsidRDefault="00117EE6" w:rsidP="007A409A">
            <w:pPr>
              <w:ind w:left="-90" w:right="-120"/>
              <w:jc w:val="center"/>
              <w:rPr>
                <w:bCs/>
                <w:sz w:val="16"/>
                <w:szCs w:val="16"/>
              </w:rPr>
            </w:pPr>
          </w:p>
        </w:tc>
        <w:tc>
          <w:tcPr>
            <w:tcW w:w="325" w:type="pct"/>
            <w:noWrap/>
            <w:vAlign w:val="center"/>
          </w:tcPr>
          <w:p w:rsidR="00117EE6" w:rsidRPr="004B7991" w:rsidRDefault="00117EE6" w:rsidP="007A409A">
            <w:pPr>
              <w:ind w:left="-90" w:right="-120"/>
              <w:jc w:val="center"/>
              <w:rPr>
                <w:bCs/>
                <w:sz w:val="16"/>
                <w:szCs w:val="16"/>
              </w:rPr>
            </w:pPr>
          </w:p>
        </w:tc>
        <w:tc>
          <w:tcPr>
            <w:tcW w:w="265" w:type="pct"/>
            <w:noWrap/>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5" w:type="pct"/>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7" w:type="pct"/>
            <w:vAlign w:val="center"/>
          </w:tcPr>
          <w:p w:rsidR="00117EE6" w:rsidRPr="004B7991" w:rsidRDefault="00117EE6" w:rsidP="007A409A">
            <w:pPr>
              <w:tabs>
                <w:tab w:val="left" w:pos="1872"/>
              </w:tabs>
              <w:ind w:left="-90" w:right="-120"/>
              <w:jc w:val="center"/>
              <w:rPr>
                <w:bCs/>
                <w:sz w:val="16"/>
                <w:szCs w:val="16"/>
              </w:rPr>
            </w:pPr>
          </w:p>
        </w:tc>
      </w:tr>
      <w:tr w:rsidR="007A409A" w:rsidRPr="00F733D7" w:rsidTr="007A409A">
        <w:trPr>
          <w:trHeight w:val="63"/>
        </w:trPr>
        <w:tc>
          <w:tcPr>
            <w:tcW w:w="208" w:type="pct"/>
          </w:tcPr>
          <w:p w:rsidR="00117EE6" w:rsidRPr="00F733D7" w:rsidRDefault="00117EE6" w:rsidP="007A409A">
            <w:pPr>
              <w:ind w:left="-90" w:right="-120"/>
              <w:rPr>
                <w:sz w:val="16"/>
                <w:szCs w:val="16"/>
              </w:rPr>
            </w:pPr>
            <w:r w:rsidRPr="00F733D7">
              <w:rPr>
                <w:sz w:val="16"/>
                <w:szCs w:val="16"/>
              </w:rPr>
              <w:t>4.b.</w:t>
            </w:r>
          </w:p>
        </w:tc>
        <w:tc>
          <w:tcPr>
            <w:tcW w:w="1902" w:type="pct"/>
            <w:noWrap/>
            <w:vAlign w:val="bottom"/>
          </w:tcPr>
          <w:p w:rsidR="00117EE6" w:rsidRPr="00F733D7" w:rsidRDefault="00117EE6" w:rsidP="007A409A">
            <w:pPr>
              <w:ind w:left="-90" w:right="-120"/>
              <w:rPr>
                <w:sz w:val="16"/>
                <w:szCs w:val="16"/>
              </w:rPr>
            </w:pPr>
            <w:r w:rsidRPr="00F733D7">
              <w:rPr>
                <w:sz w:val="16"/>
                <w:szCs w:val="16"/>
              </w:rPr>
              <w:t xml:space="preserve">Production of bio-agents, bio-pesticides, </w:t>
            </w:r>
          </w:p>
          <w:p w:rsidR="00117EE6" w:rsidRPr="00F733D7" w:rsidRDefault="00117EE6" w:rsidP="007A409A">
            <w:pPr>
              <w:ind w:left="-90" w:right="-120"/>
              <w:rPr>
                <w:sz w:val="16"/>
                <w:szCs w:val="16"/>
              </w:rPr>
            </w:pPr>
            <w:r w:rsidRPr="00F733D7">
              <w:rPr>
                <w:sz w:val="16"/>
                <w:szCs w:val="16"/>
              </w:rPr>
              <w:t>bio-fertilizers etc.</w:t>
            </w:r>
          </w:p>
        </w:tc>
        <w:tc>
          <w:tcPr>
            <w:tcW w:w="350" w:type="pct"/>
            <w:noWrap/>
            <w:vAlign w:val="center"/>
          </w:tcPr>
          <w:p w:rsidR="00117EE6" w:rsidRPr="004B7991" w:rsidRDefault="00117EE6" w:rsidP="007A409A">
            <w:pPr>
              <w:ind w:left="-90" w:right="-120"/>
              <w:jc w:val="center"/>
              <w:rPr>
                <w:bCs/>
                <w:sz w:val="16"/>
                <w:szCs w:val="16"/>
              </w:rPr>
            </w:pPr>
          </w:p>
        </w:tc>
        <w:tc>
          <w:tcPr>
            <w:tcW w:w="256" w:type="pct"/>
            <w:noWrap/>
            <w:vAlign w:val="center"/>
          </w:tcPr>
          <w:p w:rsidR="00117EE6" w:rsidRPr="004B7991" w:rsidRDefault="00117EE6" w:rsidP="007A409A">
            <w:pPr>
              <w:ind w:left="-90" w:right="-120"/>
              <w:jc w:val="center"/>
              <w:rPr>
                <w:bCs/>
                <w:sz w:val="16"/>
                <w:szCs w:val="16"/>
              </w:rPr>
            </w:pPr>
          </w:p>
        </w:tc>
        <w:tc>
          <w:tcPr>
            <w:tcW w:w="325" w:type="pct"/>
            <w:noWrap/>
            <w:vAlign w:val="center"/>
          </w:tcPr>
          <w:p w:rsidR="00117EE6" w:rsidRPr="004B7991" w:rsidRDefault="00117EE6" w:rsidP="007A409A">
            <w:pPr>
              <w:ind w:left="-90" w:right="-120"/>
              <w:jc w:val="center"/>
              <w:rPr>
                <w:bCs/>
                <w:sz w:val="16"/>
                <w:szCs w:val="16"/>
              </w:rPr>
            </w:pPr>
          </w:p>
        </w:tc>
        <w:tc>
          <w:tcPr>
            <w:tcW w:w="265" w:type="pct"/>
            <w:noWrap/>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5" w:type="pct"/>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7" w:type="pct"/>
            <w:vAlign w:val="center"/>
          </w:tcPr>
          <w:p w:rsidR="00117EE6" w:rsidRPr="004B7991" w:rsidRDefault="00117EE6" w:rsidP="007A409A">
            <w:pPr>
              <w:tabs>
                <w:tab w:val="left" w:pos="1872"/>
              </w:tabs>
              <w:ind w:left="-90" w:right="-120"/>
              <w:jc w:val="center"/>
              <w:rPr>
                <w:bCs/>
                <w:sz w:val="16"/>
                <w:szCs w:val="16"/>
              </w:rPr>
            </w:pPr>
          </w:p>
        </w:tc>
      </w:tr>
      <w:tr w:rsidR="007A409A" w:rsidRPr="00F733D7" w:rsidTr="007A409A">
        <w:trPr>
          <w:trHeight w:val="63"/>
        </w:trPr>
        <w:tc>
          <w:tcPr>
            <w:tcW w:w="208" w:type="pct"/>
          </w:tcPr>
          <w:p w:rsidR="00117EE6" w:rsidRPr="00F733D7" w:rsidRDefault="00117EE6" w:rsidP="007A409A">
            <w:pPr>
              <w:ind w:left="-90" w:right="-120"/>
              <w:rPr>
                <w:sz w:val="16"/>
                <w:szCs w:val="16"/>
              </w:rPr>
            </w:pPr>
            <w:r w:rsidRPr="00F733D7">
              <w:rPr>
                <w:sz w:val="16"/>
                <w:szCs w:val="16"/>
              </w:rPr>
              <w:t>4.c.</w:t>
            </w:r>
          </w:p>
        </w:tc>
        <w:tc>
          <w:tcPr>
            <w:tcW w:w="1902" w:type="pct"/>
            <w:noWrap/>
            <w:vAlign w:val="bottom"/>
          </w:tcPr>
          <w:p w:rsidR="00117EE6" w:rsidRPr="00F733D7" w:rsidRDefault="00117EE6" w:rsidP="007A409A">
            <w:pPr>
              <w:ind w:left="-90" w:right="-120"/>
              <w:rPr>
                <w:sz w:val="16"/>
                <w:szCs w:val="16"/>
              </w:rPr>
            </w:pPr>
            <w:r w:rsidRPr="00F733D7">
              <w:rPr>
                <w:sz w:val="16"/>
                <w:szCs w:val="16"/>
              </w:rPr>
              <w:t xml:space="preserve">Repair and maintenance of farm machinery </w:t>
            </w:r>
          </w:p>
          <w:p w:rsidR="00117EE6" w:rsidRPr="00F733D7" w:rsidRDefault="00117EE6" w:rsidP="007A409A">
            <w:pPr>
              <w:ind w:left="-90" w:right="-120"/>
              <w:rPr>
                <w:sz w:val="16"/>
                <w:szCs w:val="16"/>
              </w:rPr>
            </w:pPr>
            <w:r w:rsidRPr="00F733D7">
              <w:rPr>
                <w:sz w:val="16"/>
                <w:szCs w:val="16"/>
              </w:rPr>
              <w:t>and implements</w:t>
            </w:r>
          </w:p>
        </w:tc>
        <w:tc>
          <w:tcPr>
            <w:tcW w:w="350" w:type="pct"/>
            <w:noWrap/>
            <w:vAlign w:val="center"/>
          </w:tcPr>
          <w:p w:rsidR="00117EE6" w:rsidRPr="004B7991" w:rsidRDefault="00117EE6" w:rsidP="007A409A">
            <w:pPr>
              <w:ind w:left="-90" w:right="-120"/>
              <w:jc w:val="center"/>
              <w:rPr>
                <w:bCs/>
                <w:sz w:val="16"/>
                <w:szCs w:val="16"/>
              </w:rPr>
            </w:pPr>
          </w:p>
        </w:tc>
        <w:tc>
          <w:tcPr>
            <w:tcW w:w="256" w:type="pct"/>
            <w:noWrap/>
            <w:vAlign w:val="center"/>
          </w:tcPr>
          <w:p w:rsidR="00117EE6" w:rsidRPr="004B7991" w:rsidRDefault="00117EE6" w:rsidP="007A409A">
            <w:pPr>
              <w:ind w:left="-90" w:right="-120"/>
              <w:jc w:val="center"/>
              <w:rPr>
                <w:bCs/>
                <w:sz w:val="16"/>
                <w:szCs w:val="16"/>
              </w:rPr>
            </w:pPr>
          </w:p>
        </w:tc>
        <w:tc>
          <w:tcPr>
            <w:tcW w:w="325" w:type="pct"/>
            <w:noWrap/>
            <w:vAlign w:val="center"/>
          </w:tcPr>
          <w:p w:rsidR="00117EE6" w:rsidRPr="004B7991" w:rsidRDefault="00117EE6" w:rsidP="007A409A">
            <w:pPr>
              <w:ind w:left="-90" w:right="-120"/>
              <w:jc w:val="center"/>
              <w:rPr>
                <w:bCs/>
                <w:sz w:val="16"/>
                <w:szCs w:val="16"/>
              </w:rPr>
            </w:pPr>
          </w:p>
        </w:tc>
        <w:tc>
          <w:tcPr>
            <w:tcW w:w="265" w:type="pct"/>
            <w:noWrap/>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5" w:type="pct"/>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7" w:type="pct"/>
            <w:vAlign w:val="center"/>
          </w:tcPr>
          <w:p w:rsidR="00117EE6" w:rsidRPr="004B7991" w:rsidRDefault="00117EE6" w:rsidP="007A409A">
            <w:pPr>
              <w:tabs>
                <w:tab w:val="left" w:pos="1872"/>
              </w:tabs>
              <w:ind w:left="-90" w:right="-120"/>
              <w:jc w:val="center"/>
              <w:rPr>
                <w:bCs/>
                <w:sz w:val="16"/>
                <w:szCs w:val="16"/>
              </w:rPr>
            </w:pPr>
          </w:p>
        </w:tc>
      </w:tr>
      <w:tr w:rsidR="007A409A" w:rsidRPr="00F733D7" w:rsidTr="007A409A">
        <w:trPr>
          <w:trHeight w:val="238"/>
        </w:trPr>
        <w:tc>
          <w:tcPr>
            <w:tcW w:w="208" w:type="pct"/>
          </w:tcPr>
          <w:p w:rsidR="00117EE6" w:rsidRPr="00F733D7" w:rsidRDefault="00117EE6" w:rsidP="007A409A">
            <w:pPr>
              <w:ind w:left="-90" w:right="-120"/>
              <w:rPr>
                <w:sz w:val="16"/>
                <w:szCs w:val="16"/>
              </w:rPr>
            </w:pPr>
            <w:r w:rsidRPr="00F733D7">
              <w:rPr>
                <w:sz w:val="16"/>
                <w:szCs w:val="16"/>
              </w:rPr>
              <w:t>4.d.</w:t>
            </w:r>
          </w:p>
        </w:tc>
        <w:tc>
          <w:tcPr>
            <w:tcW w:w="1902" w:type="pct"/>
            <w:noWrap/>
            <w:vAlign w:val="bottom"/>
          </w:tcPr>
          <w:p w:rsidR="00117EE6" w:rsidRPr="006F1198" w:rsidRDefault="00117EE6" w:rsidP="007A409A">
            <w:pPr>
              <w:ind w:left="-90" w:right="-120"/>
              <w:rPr>
                <w:sz w:val="16"/>
                <w:szCs w:val="16"/>
              </w:rPr>
            </w:pPr>
            <w:r w:rsidRPr="006F1198">
              <w:rPr>
                <w:sz w:val="16"/>
                <w:szCs w:val="16"/>
              </w:rPr>
              <w:t>Rural Crafts</w:t>
            </w:r>
          </w:p>
        </w:tc>
        <w:tc>
          <w:tcPr>
            <w:tcW w:w="350" w:type="pct"/>
            <w:noWrap/>
            <w:vAlign w:val="center"/>
          </w:tcPr>
          <w:p w:rsidR="00117EE6" w:rsidRPr="006F1198" w:rsidRDefault="00117EE6" w:rsidP="007A409A">
            <w:pPr>
              <w:ind w:left="-90" w:right="-120"/>
              <w:jc w:val="center"/>
              <w:rPr>
                <w:bCs/>
                <w:sz w:val="16"/>
                <w:szCs w:val="16"/>
              </w:rPr>
            </w:pPr>
            <w:r w:rsidRPr="006F1198">
              <w:rPr>
                <w:bCs/>
                <w:sz w:val="16"/>
                <w:szCs w:val="16"/>
              </w:rPr>
              <w:t>2</w:t>
            </w:r>
          </w:p>
        </w:tc>
        <w:tc>
          <w:tcPr>
            <w:tcW w:w="256" w:type="pct"/>
            <w:noWrap/>
            <w:vAlign w:val="center"/>
          </w:tcPr>
          <w:p w:rsidR="00117EE6" w:rsidRPr="006F1198" w:rsidRDefault="00117EE6" w:rsidP="007A409A">
            <w:pPr>
              <w:ind w:left="-90" w:right="-120"/>
              <w:jc w:val="center"/>
              <w:rPr>
                <w:bCs/>
                <w:sz w:val="16"/>
                <w:szCs w:val="16"/>
              </w:rPr>
            </w:pPr>
            <w:r w:rsidRPr="006F1198">
              <w:rPr>
                <w:bCs/>
                <w:sz w:val="16"/>
                <w:szCs w:val="16"/>
              </w:rPr>
              <w:t>0</w:t>
            </w:r>
          </w:p>
        </w:tc>
        <w:tc>
          <w:tcPr>
            <w:tcW w:w="325" w:type="pct"/>
            <w:noWrap/>
            <w:vAlign w:val="center"/>
          </w:tcPr>
          <w:p w:rsidR="00117EE6" w:rsidRPr="006F1198" w:rsidRDefault="00117EE6" w:rsidP="007A409A">
            <w:pPr>
              <w:ind w:left="-90" w:right="-120"/>
              <w:jc w:val="center"/>
              <w:rPr>
                <w:bCs/>
                <w:sz w:val="16"/>
                <w:szCs w:val="16"/>
              </w:rPr>
            </w:pPr>
            <w:r w:rsidRPr="006F1198">
              <w:rPr>
                <w:bCs/>
                <w:sz w:val="16"/>
                <w:szCs w:val="16"/>
              </w:rPr>
              <w:t>11</w:t>
            </w:r>
          </w:p>
        </w:tc>
        <w:tc>
          <w:tcPr>
            <w:tcW w:w="265" w:type="pct"/>
            <w:noWrap/>
            <w:vAlign w:val="center"/>
          </w:tcPr>
          <w:p w:rsidR="00117EE6" w:rsidRPr="006F1198" w:rsidRDefault="00117EE6" w:rsidP="007A409A">
            <w:pPr>
              <w:tabs>
                <w:tab w:val="left" w:pos="1872"/>
              </w:tabs>
              <w:ind w:left="-90" w:right="-120"/>
              <w:jc w:val="center"/>
              <w:rPr>
                <w:bCs/>
                <w:sz w:val="16"/>
                <w:szCs w:val="16"/>
              </w:rPr>
            </w:pPr>
            <w:r w:rsidRPr="006F1198">
              <w:rPr>
                <w:bCs/>
                <w:sz w:val="16"/>
                <w:szCs w:val="16"/>
              </w:rPr>
              <w:t>11</w:t>
            </w:r>
          </w:p>
        </w:tc>
        <w:tc>
          <w:tcPr>
            <w:tcW w:w="256" w:type="pct"/>
            <w:vAlign w:val="center"/>
          </w:tcPr>
          <w:p w:rsidR="00117EE6" w:rsidRPr="006F1198" w:rsidRDefault="00117EE6" w:rsidP="007A409A">
            <w:pPr>
              <w:ind w:left="-90" w:right="-120"/>
              <w:jc w:val="center"/>
              <w:rPr>
                <w:bCs/>
                <w:sz w:val="16"/>
                <w:szCs w:val="16"/>
              </w:rPr>
            </w:pPr>
            <w:r w:rsidRPr="006F1198">
              <w:rPr>
                <w:bCs/>
                <w:sz w:val="16"/>
                <w:szCs w:val="16"/>
              </w:rPr>
              <w:t>0</w:t>
            </w:r>
          </w:p>
        </w:tc>
        <w:tc>
          <w:tcPr>
            <w:tcW w:w="325" w:type="pct"/>
            <w:vAlign w:val="center"/>
          </w:tcPr>
          <w:p w:rsidR="00117EE6" w:rsidRPr="006F1198" w:rsidRDefault="00117EE6" w:rsidP="007A409A">
            <w:pPr>
              <w:ind w:left="-90" w:right="-120"/>
              <w:jc w:val="center"/>
              <w:rPr>
                <w:bCs/>
                <w:sz w:val="16"/>
                <w:szCs w:val="16"/>
              </w:rPr>
            </w:pPr>
            <w:r w:rsidRPr="006F1198">
              <w:rPr>
                <w:bCs/>
                <w:sz w:val="16"/>
                <w:szCs w:val="16"/>
              </w:rPr>
              <w:t>105</w:t>
            </w:r>
          </w:p>
        </w:tc>
        <w:tc>
          <w:tcPr>
            <w:tcW w:w="265" w:type="pct"/>
            <w:vAlign w:val="center"/>
          </w:tcPr>
          <w:p w:rsidR="00117EE6" w:rsidRPr="006F1198" w:rsidRDefault="00117EE6" w:rsidP="007A409A">
            <w:pPr>
              <w:tabs>
                <w:tab w:val="left" w:pos="1872"/>
              </w:tabs>
              <w:ind w:left="-90" w:right="-120"/>
              <w:jc w:val="center"/>
              <w:rPr>
                <w:bCs/>
                <w:sz w:val="16"/>
                <w:szCs w:val="16"/>
              </w:rPr>
            </w:pPr>
            <w:r w:rsidRPr="006F1198">
              <w:rPr>
                <w:bCs/>
                <w:sz w:val="16"/>
                <w:szCs w:val="16"/>
              </w:rPr>
              <w:t>105</w:t>
            </w:r>
          </w:p>
        </w:tc>
        <w:tc>
          <w:tcPr>
            <w:tcW w:w="256" w:type="pct"/>
            <w:vAlign w:val="center"/>
          </w:tcPr>
          <w:p w:rsidR="00117EE6" w:rsidRPr="006F1198" w:rsidRDefault="00117EE6" w:rsidP="007A409A">
            <w:pPr>
              <w:ind w:left="-90" w:right="-120"/>
              <w:jc w:val="center"/>
              <w:rPr>
                <w:bCs/>
                <w:sz w:val="16"/>
                <w:szCs w:val="16"/>
              </w:rPr>
            </w:pPr>
            <w:r w:rsidRPr="006F1198">
              <w:rPr>
                <w:bCs/>
                <w:sz w:val="16"/>
                <w:szCs w:val="16"/>
              </w:rPr>
              <w:t>0</w:t>
            </w:r>
          </w:p>
        </w:tc>
        <w:tc>
          <w:tcPr>
            <w:tcW w:w="325" w:type="pct"/>
            <w:vAlign w:val="center"/>
          </w:tcPr>
          <w:p w:rsidR="00117EE6" w:rsidRPr="006F1198" w:rsidRDefault="00117EE6" w:rsidP="007A409A">
            <w:pPr>
              <w:ind w:left="-90" w:right="-120"/>
              <w:jc w:val="center"/>
              <w:rPr>
                <w:bCs/>
                <w:sz w:val="16"/>
                <w:szCs w:val="16"/>
              </w:rPr>
            </w:pPr>
            <w:r w:rsidRPr="006F1198">
              <w:rPr>
                <w:bCs/>
                <w:sz w:val="16"/>
                <w:szCs w:val="16"/>
              </w:rPr>
              <w:t>116</w:t>
            </w:r>
          </w:p>
        </w:tc>
        <w:tc>
          <w:tcPr>
            <w:tcW w:w="267" w:type="pct"/>
            <w:vAlign w:val="center"/>
          </w:tcPr>
          <w:p w:rsidR="00117EE6" w:rsidRPr="006F1198" w:rsidRDefault="00117EE6" w:rsidP="007A409A">
            <w:pPr>
              <w:tabs>
                <w:tab w:val="left" w:pos="1872"/>
              </w:tabs>
              <w:ind w:left="-90" w:right="-120"/>
              <w:jc w:val="center"/>
              <w:rPr>
                <w:bCs/>
                <w:sz w:val="16"/>
                <w:szCs w:val="16"/>
              </w:rPr>
            </w:pPr>
            <w:r w:rsidRPr="006F1198">
              <w:rPr>
                <w:bCs/>
                <w:sz w:val="16"/>
                <w:szCs w:val="16"/>
              </w:rPr>
              <w:t>116</w:t>
            </w:r>
          </w:p>
        </w:tc>
      </w:tr>
      <w:tr w:rsidR="007A409A" w:rsidRPr="00F733D7" w:rsidTr="007A409A">
        <w:trPr>
          <w:trHeight w:val="63"/>
        </w:trPr>
        <w:tc>
          <w:tcPr>
            <w:tcW w:w="208" w:type="pct"/>
          </w:tcPr>
          <w:p w:rsidR="00117EE6" w:rsidRPr="00F733D7" w:rsidRDefault="00117EE6" w:rsidP="007A409A">
            <w:pPr>
              <w:ind w:left="-90" w:right="-120"/>
              <w:rPr>
                <w:sz w:val="16"/>
                <w:szCs w:val="16"/>
              </w:rPr>
            </w:pPr>
            <w:r w:rsidRPr="00F733D7">
              <w:rPr>
                <w:sz w:val="16"/>
                <w:szCs w:val="16"/>
              </w:rPr>
              <w:t>4.e.</w:t>
            </w:r>
          </w:p>
        </w:tc>
        <w:tc>
          <w:tcPr>
            <w:tcW w:w="1902" w:type="pct"/>
            <w:noWrap/>
            <w:vAlign w:val="bottom"/>
          </w:tcPr>
          <w:p w:rsidR="00117EE6" w:rsidRPr="00F733D7" w:rsidRDefault="00117EE6" w:rsidP="007A409A">
            <w:pPr>
              <w:ind w:left="-90" w:right="-120"/>
              <w:rPr>
                <w:sz w:val="16"/>
                <w:szCs w:val="16"/>
              </w:rPr>
            </w:pPr>
            <w:r w:rsidRPr="00F733D7">
              <w:rPr>
                <w:sz w:val="16"/>
                <w:szCs w:val="16"/>
              </w:rPr>
              <w:t>Seed production</w:t>
            </w:r>
          </w:p>
        </w:tc>
        <w:tc>
          <w:tcPr>
            <w:tcW w:w="350" w:type="pct"/>
            <w:noWrap/>
            <w:vAlign w:val="center"/>
          </w:tcPr>
          <w:p w:rsidR="00117EE6" w:rsidRPr="004B7991" w:rsidRDefault="00117EE6" w:rsidP="007A409A">
            <w:pPr>
              <w:ind w:left="-90" w:right="-120"/>
              <w:jc w:val="center"/>
              <w:rPr>
                <w:bCs/>
                <w:sz w:val="16"/>
                <w:szCs w:val="16"/>
              </w:rPr>
            </w:pPr>
          </w:p>
        </w:tc>
        <w:tc>
          <w:tcPr>
            <w:tcW w:w="256" w:type="pct"/>
            <w:noWrap/>
            <w:vAlign w:val="center"/>
          </w:tcPr>
          <w:p w:rsidR="00117EE6" w:rsidRPr="004B7991" w:rsidRDefault="00117EE6" w:rsidP="007A409A">
            <w:pPr>
              <w:ind w:left="-90" w:right="-120"/>
              <w:jc w:val="center"/>
              <w:rPr>
                <w:bCs/>
                <w:sz w:val="16"/>
                <w:szCs w:val="16"/>
              </w:rPr>
            </w:pPr>
          </w:p>
        </w:tc>
        <w:tc>
          <w:tcPr>
            <w:tcW w:w="325" w:type="pct"/>
            <w:noWrap/>
            <w:vAlign w:val="center"/>
          </w:tcPr>
          <w:p w:rsidR="00117EE6" w:rsidRPr="004B7991" w:rsidRDefault="00117EE6" w:rsidP="007A409A">
            <w:pPr>
              <w:ind w:left="-90" w:right="-120"/>
              <w:jc w:val="center"/>
              <w:rPr>
                <w:bCs/>
                <w:sz w:val="16"/>
                <w:szCs w:val="16"/>
              </w:rPr>
            </w:pPr>
          </w:p>
        </w:tc>
        <w:tc>
          <w:tcPr>
            <w:tcW w:w="265" w:type="pct"/>
            <w:noWrap/>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5" w:type="pct"/>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7" w:type="pct"/>
            <w:vAlign w:val="center"/>
          </w:tcPr>
          <w:p w:rsidR="00117EE6" w:rsidRPr="004B7991" w:rsidRDefault="00117EE6" w:rsidP="007A409A">
            <w:pPr>
              <w:tabs>
                <w:tab w:val="left" w:pos="1872"/>
              </w:tabs>
              <w:ind w:left="-90" w:right="-120"/>
              <w:jc w:val="center"/>
              <w:rPr>
                <w:bCs/>
                <w:sz w:val="16"/>
                <w:szCs w:val="16"/>
              </w:rPr>
            </w:pPr>
          </w:p>
        </w:tc>
      </w:tr>
      <w:tr w:rsidR="007A409A" w:rsidRPr="00F733D7" w:rsidTr="007A409A">
        <w:trPr>
          <w:trHeight w:val="63"/>
        </w:trPr>
        <w:tc>
          <w:tcPr>
            <w:tcW w:w="208" w:type="pct"/>
          </w:tcPr>
          <w:p w:rsidR="00117EE6" w:rsidRPr="00F733D7" w:rsidRDefault="00117EE6" w:rsidP="007A409A">
            <w:pPr>
              <w:ind w:left="-90" w:right="-120"/>
              <w:rPr>
                <w:sz w:val="16"/>
                <w:szCs w:val="16"/>
              </w:rPr>
            </w:pPr>
            <w:r w:rsidRPr="00F733D7">
              <w:rPr>
                <w:sz w:val="16"/>
                <w:szCs w:val="16"/>
              </w:rPr>
              <w:t>4.f.</w:t>
            </w:r>
          </w:p>
        </w:tc>
        <w:tc>
          <w:tcPr>
            <w:tcW w:w="1902" w:type="pct"/>
            <w:noWrap/>
            <w:vAlign w:val="bottom"/>
          </w:tcPr>
          <w:p w:rsidR="00117EE6" w:rsidRPr="00F733D7" w:rsidRDefault="00117EE6" w:rsidP="007A409A">
            <w:pPr>
              <w:ind w:left="-90" w:right="-120"/>
              <w:rPr>
                <w:sz w:val="16"/>
                <w:szCs w:val="16"/>
              </w:rPr>
            </w:pPr>
            <w:r w:rsidRPr="00F733D7">
              <w:rPr>
                <w:sz w:val="16"/>
                <w:szCs w:val="16"/>
              </w:rPr>
              <w:t>Sericulture</w:t>
            </w:r>
          </w:p>
        </w:tc>
        <w:tc>
          <w:tcPr>
            <w:tcW w:w="350" w:type="pct"/>
            <w:noWrap/>
            <w:vAlign w:val="center"/>
          </w:tcPr>
          <w:p w:rsidR="00117EE6" w:rsidRPr="004B7991" w:rsidRDefault="00117EE6" w:rsidP="007A409A">
            <w:pPr>
              <w:ind w:left="-90" w:right="-120"/>
              <w:jc w:val="center"/>
              <w:rPr>
                <w:bCs/>
                <w:sz w:val="16"/>
                <w:szCs w:val="16"/>
              </w:rPr>
            </w:pPr>
          </w:p>
        </w:tc>
        <w:tc>
          <w:tcPr>
            <w:tcW w:w="256" w:type="pct"/>
            <w:noWrap/>
            <w:vAlign w:val="center"/>
          </w:tcPr>
          <w:p w:rsidR="00117EE6" w:rsidRPr="004B7991" w:rsidRDefault="00117EE6" w:rsidP="007A409A">
            <w:pPr>
              <w:ind w:left="-90" w:right="-120"/>
              <w:jc w:val="center"/>
              <w:rPr>
                <w:bCs/>
                <w:sz w:val="16"/>
                <w:szCs w:val="16"/>
              </w:rPr>
            </w:pPr>
          </w:p>
        </w:tc>
        <w:tc>
          <w:tcPr>
            <w:tcW w:w="325" w:type="pct"/>
            <w:noWrap/>
            <w:vAlign w:val="center"/>
          </w:tcPr>
          <w:p w:rsidR="00117EE6" w:rsidRPr="004B7991" w:rsidRDefault="00117EE6" w:rsidP="007A409A">
            <w:pPr>
              <w:ind w:left="-90" w:right="-120"/>
              <w:jc w:val="center"/>
              <w:rPr>
                <w:bCs/>
                <w:sz w:val="16"/>
                <w:szCs w:val="16"/>
              </w:rPr>
            </w:pPr>
          </w:p>
        </w:tc>
        <w:tc>
          <w:tcPr>
            <w:tcW w:w="265" w:type="pct"/>
            <w:noWrap/>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5" w:type="pct"/>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7" w:type="pct"/>
            <w:vAlign w:val="center"/>
          </w:tcPr>
          <w:p w:rsidR="00117EE6" w:rsidRPr="004B7991" w:rsidRDefault="00117EE6" w:rsidP="007A409A">
            <w:pPr>
              <w:tabs>
                <w:tab w:val="left" w:pos="1872"/>
              </w:tabs>
              <w:ind w:left="-90" w:right="-120"/>
              <w:jc w:val="center"/>
              <w:rPr>
                <w:bCs/>
                <w:sz w:val="16"/>
                <w:szCs w:val="16"/>
              </w:rPr>
            </w:pPr>
          </w:p>
        </w:tc>
      </w:tr>
      <w:tr w:rsidR="007A409A" w:rsidRPr="00F733D7" w:rsidTr="007A409A">
        <w:trPr>
          <w:trHeight w:val="63"/>
        </w:trPr>
        <w:tc>
          <w:tcPr>
            <w:tcW w:w="208" w:type="pct"/>
          </w:tcPr>
          <w:p w:rsidR="00117EE6" w:rsidRPr="00F733D7" w:rsidRDefault="00117EE6" w:rsidP="007A409A">
            <w:pPr>
              <w:ind w:left="-90" w:right="-120"/>
              <w:rPr>
                <w:sz w:val="16"/>
                <w:szCs w:val="16"/>
              </w:rPr>
            </w:pPr>
            <w:r w:rsidRPr="00F733D7">
              <w:rPr>
                <w:sz w:val="16"/>
                <w:szCs w:val="16"/>
              </w:rPr>
              <w:t>4.g.</w:t>
            </w:r>
          </w:p>
        </w:tc>
        <w:tc>
          <w:tcPr>
            <w:tcW w:w="1902" w:type="pct"/>
            <w:noWrap/>
            <w:vAlign w:val="bottom"/>
          </w:tcPr>
          <w:p w:rsidR="00117EE6" w:rsidRPr="00F733D7" w:rsidRDefault="00117EE6" w:rsidP="007A409A">
            <w:pPr>
              <w:ind w:left="-90" w:right="-120"/>
              <w:rPr>
                <w:sz w:val="16"/>
                <w:szCs w:val="16"/>
              </w:rPr>
            </w:pPr>
            <w:r w:rsidRPr="00F733D7">
              <w:rPr>
                <w:sz w:val="16"/>
                <w:szCs w:val="16"/>
              </w:rPr>
              <w:t>Mushroom cultivation</w:t>
            </w:r>
          </w:p>
        </w:tc>
        <w:tc>
          <w:tcPr>
            <w:tcW w:w="350" w:type="pct"/>
            <w:noWrap/>
            <w:vAlign w:val="center"/>
          </w:tcPr>
          <w:p w:rsidR="00117EE6" w:rsidRPr="004B7991" w:rsidRDefault="00117EE6" w:rsidP="007A409A">
            <w:pPr>
              <w:ind w:left="-90" w:right="-120"/>
              <w:jc w:val="center"/>
              <w:rPr>
                <w:bCs/>
                <w:sz w:val="16"/>
                <w:szCs w:val="16"/>
              </w:rPr>
            </w:pPr>
          </w:p>
        </w:tc>
        <w:tc>
          <w:tcPr>
            <w:tcW w:w="256" w:type="pct"/>
            <w:noWrap/>
            <w:vAlign w:val="center"/>
          </w:tcPr>
          <w:p w:rsidR="00117EE6" w:rsidRPr="004B7991" w:rsidRDefault="00117EE6" w:rsidP="007A409A">
            <w:pPr>
              <w:ind w:left="-90" w:right="-120"/>
              <w:jc w:val="center"/>
              <w:rPr>
                <w:bCs/>
                <w:sz w:val="16"/>
                <w:szCs w:val="16"/>
              </w:rPr>
            </w:pPr>
          </w:p>
        </w:tc>
        <w:tc>
          <w:tcPr>
            <w:tcW w:w="325" w:type="pct"/>
            <w:noWrap/>
            <w:vAlign w:val="center"/>
          </w:tcPr>
          <w:p w:rsidR="00117EE6" w:rsidRPr="004B7991" w:rsidRDefault="00117EE6" w:rsidP="007A409A">
            <w:pPr>
              <w:ind w:left="-90" w:right="-120"/>
              <w:jc w:val="center"/>
              <w:rPr>
                <w:bCs/>
                <w:sz w:val="16"/>
                <w:szCs w:val="16"/>
              </w:rPr>
            </w:pPr>
          </w:p>
        </w:tc>
        <w:tc>
          <w:tcPr>
            <w:tcW w:w="265" w:type="pct"/>
            <w:noWrap/>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5" w:type="pct"/>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7" w:type="pct"/>
            <w:vAlign w:val="center"/>
          </w:tcPr>
          <w:p w:rsidR="00117EE6" w:rsidRPr="004B7991" w:rsidRDefault="00117EE6" w:rsidP="007A409A">
            <w:pPr>
              <w:tabs>
                <w:tab w:val="left" w:pos="1872"/>
              </w:tabs>
              <w:ind w:left="-90" w:right="-120"/>
              <w:jc w:val="center"/>
              <w:rPr>
                <w:bCs/>
                <w:sz w:val="16"/>
                <w:szCs w:val="16"/>
              </w:rPr>
            </w:pPr>
          </w:p>
        </w:tc>
      </w:tr>
      <w:tr w:rsidR="007A409A" w:rsidRPr="00F733D7" w:rsidTr="007A409A">
        <w:trPr>
          <w:trHeight w:val="63"/>
        </w:trPr>
        <w:tc>
          <w:tcPr>
            <w:tcW w:w="208" w:type="pct"/>
          </w:tcPr>
          <w:p w:rsidR="00117EE6" w:rsidRPr="00F733D7" w:rsidRDefault="00117EE6" w:rsidP="007A409A">
            <w:pPr>
              <w:pStyle w:val="IndexHeading"/>
              <w:ind w:left="-90" w:right="-120"/>
              <w:rPr>
                <w:sz w:val="16"/>
                <w:szCs w:val="16"/>
              </w:rPr>
            </w:pPr>
            <w:r w:rsidRPr="00F733D7">
              <w:rPr>
                <w:sz w:val="16"/>
                <w:szCs w:val="16"/>
              </w:rPr>
              <w:t>4.h.</w:t>
            </w:r>
          </w:p>
        </w:tc>
        <w:tc>
          <w:tcPr>
            <w:tcW w:w="1902" w:type="pct"/>
            <w:noWrap/>
            <w:vAlign w:val="bottom"/>
          </w:tcPr>
          <w:p w:rsidR="00117EE6" w:rsidRPr="00F733D7" w:rsidRDefault="00117EE6" w:rsidP="007A409A">
            <w:pPr>
              <w:pStyle w:val="IndexHeading"/>
              <w:ind w:left="-90" w:right="-120"/>
              <w:rPr>
                <w:sz w:val="16"/>
                <w:szCs w:val="16"/>
              </w:rPr>
            </w:pPr>
            <w:r w:rsidRPr="00F733D7">
              <w:rPr>
                <w:sz w:val="16"/>
                <w:szCs w:val="16"/>
              </w:rPr>
              <w:t>Nursery, grafting etc.</w:t>
            </w:r>
          </w:p>
        </w:tc>
        <w:tc>
          <w:tcPr>
            <w:tcW w:w="350" w:type="pct"/>
            <w:noWrap/>
            <w:vAlign w:val="center"/>
          </w:tcPr>
          <w:p w:rsidR="00117EE6" w:rsidRPr="004B7991" w:rsidRDefault="00117EE6" w:rsidP="007A409A">
            <w:pPr>
              <w:ind w:left="-90" w:right="-120"/>
              <w:jc w:val="center"/>
              <w:rPr>
                <w:bCs/>
                <w:sz w:val="16"/>
                <w:szCs w:val="16"/>
              </w:rPr>
            </w:pPr>
          </w:p>
        </w:tc>
        <w:tc>
          <w:tcPr>
            <w:tcW w:w="256" w:type="pct"/>
            <w:noWrap/>
            <w:vAlign w:val="center"/>
          </w:tcPr>
          <w:p w:rsidR="00117EE6" w:rsidRPr="004B7991" w:rsidRDefault="00117EE6" w:rsidP="007A409A">
            <w:pPr>
              <w:ind w:left="-90" w:right="-120"/>
              <w:jc w:val="center"/>
              <w:rPr>
                <w:bCs/>
                <w:sz w:val="16"/>
                <w:szCs w:val="16"/>
              </w:rPr>
            </w:pPr>
          </w:p>
        </w:tc>
        <w:tc>
          <w:tcPr>
            <w:tcW w:w="325" w:type="pct"/>
            <w:noWrap/>
            <w:vAlign w:val="center"/>
          </w:tcPr>
          <w:p w:rsidR="00117EE6" w:rsidRPr="004B7991" w:rsidRDefault="00117EE6" w:rsidP="007A409A">
            <w:pPr>
              <w:ind w:left="-90" w:right="-120"/>
              <w:jc w:val="center"/>
              <w:rPr>
                <w:bCs/>
                <w:sz w:val="16"/>
                <w:szCs w:val="16"/>
              </w:rPr>
            </w:pPr>
          </w:p>
        </w:tc>
        <w:tc>
          <w:tcPr>
            <w:tcW w:w="265" w:type="pct"/>
            <w:noWrap/>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5" w:type="pct"/>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7" w:type="pct"/>
            <w:vAlign w:val="center"/>
          </w:tcPr>
          <w:p w:rsidR="00117EE6" w:rsidRPr="004B7991" w:rsidRDefault="00117EE6" w:rsidP="007A409A">
            <w:pPr>
              <w:tabs>
                <w:tab w:val="left" w:pos="1872"/>
              </w:tabs>
              <w:ind w:left="-90" w:right="-120"/>
              <w:jc w:val="center"/>
              <w:rPr>
                <w:bCs/>
                <w:sz w:val="16"/>
                <w:szCs w:val="16"/>
              </w:rPr>
            </w:pPr>
          </w:p>
        </w:tc>
      </w:tr>
      <w:tr w:rsidR="007A409A" w:rsidRPr="00F733D7" w:rsidTr="007A409A">
        <w:trPr>
          <w:trHeight w:val="63"/>
        </w:trPr>
        <w:tc>
          <w:tcPr>
            <w:tcW w:w="208" w:type="pct"/>
          </w:tcPr>
          <w:p w:rsidR="00117EE6" w:rsidRPr="00F733D7" w:rsidRDefault="00117EE6" w:rsidP="007A409A">
            <w:pPr>
              <w:ind w:left="-90" w:right="-120"/>
              <w:rPr>
                <w:sz w:val="16"/>
                <w:szCs w:val="16"/>
              </w:rPr>
            </w:pPr>
            <w:r w:rsidRPr="00F733D7">
              <w:rPr>
                <w:sz w:val="16"/>
                <w:szCs w:val="16"/>
              </w:rPr>
              <w:t>4.i.</w:t>
            </w:r>
          </w:p>
        </w:tc>
        <w:tc>
          <w:tcPr>
            <w:tcW w:w="1902" w:type="pct"/>
            <w:noWrap/>
            <w:vAlign w:val="bottom"/>
          </w:tcPr>
          <w:p w:rsidR="00117EE6" w:rsidRPr="00F733D7" w:rsidRDefault="00117EE6" w:rsidP="007A409A">
            <w:pPr>
              <w:ind w:left="-90" w:right="-120"/>
              <w:rPr>
                <w:sz w:val="16"/>
                <w:szCs w:val="16"/>
              </w:rPr>
            </w:pPr>
            <w:r w:rsidRPr="00F733D7">
              <w:rPr>
                <w:sz w:val="16"/>
                <w:szCs w:val="16"/>
              </w:rPr>
              <w:t>Tailoring, stitching, embroidery, dying etc.</w:t>
            </w:r>
          </w:p>
        </w:tc>
        <w:tc>
          <w:tcPr>
            <w:tcW w:w="350" w:type="pct"/>
            <w:noWrap/>
            <w:vAlign w:val="center"/>
          </w:tcPr>
          <w:p w:rsidR="00117EE6" w:rsidRPr="004B7991" w:rsidRDefault="00117EE6" w:rsidP="007A409A">
            <w:pPr>
              <w:ind w:left="-90" w:right="-120"/>
              <w:jc w:val="center"/>
              <w:rPr>
                <w:bCs/>
                <w:sz w:val="16"/>
                <w:szCs w:val="16"/>
              </w:rPr>
            </w:pPr>
          </w:p>
        </w:tc>
        <w:tc>
          <w:tcPr>
            <w:tcW w:w="256" w:type="pct"/>
            <w:noWrap/>
            <w:vAlign w:val="center"/>
          </w:tcPr>
          <w:p w:rsidR="00117EE6" w:rsidRPr="004B7991" w:rsidRDefault="00117EE6" w:rsidP="007A409A">
            <w:pPr>
              <w:ind w:left="-90" w:right="-120"/>
              <w:jc w:val="center"/>
              <w:rPr>
                <w:bCs/>
                <w:sz w:val="16"/>
                <w:szCs w:val="16"/>
              </w:rPr>
            </w:pPr>
          </w:p>
        </w:tc>
        <w:tc>
          <w:tcPr>
            <w:tcW w:w="325" w:type="pct"/>
            <w:noWrap/>
            <w:vAlign w:val="center"/>
          </w:tcPr>
          <w:p w:rsidR="00117EE6" w:rsidRPr="004B7991" w:rsidRDefault="00117EE6" w:rsidP="007A409A">
            <w:pPr>
              <w:ind w:left="-90" w:right="-120"/>
              <w:jc w:val="center"/>
              <w:rPr>
                <w:bCs/>
                <w:sz w:val="16"/>
                <w:szCs w:val="16"/>
              </w:rPr>
            </w:pPr>
          </w:p>
        </w:tc>
        <w:tc>
          <w:tcPr>
            <w:tcW w:w="265" w:type="pct"/>
            <w:noWrap/>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5" w:type="pct"/>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7" w:type="pct"/>
            <w:vAlign w:val="center"/>
          </w:tcPr>
          <w:p w:rsidR="00117EE6" w:rsidRPr="004B7991" w:rsidRDefault="00117EE6" w:rsidP="007A409A">
            <w:pPr>
              <w:tabs>
                <w:tab w:val="left" w:pos="1872"/>
              </w:tabs>
              <w:ind w:left="-90" w:right="-120"/>
              <w:jc w:val="center"/>
              <w:rPr>
                <w:bCs/>
                <w:sz w:val="16"/>
                <w:szCs w:val="16"/>
              </w:rPr>
            </w:pPr>
          </w:p>
        </w:tc>
      </w:tr>
      <w:tr w:rsidR="007A409A" w:rsidRPr="00F733D7" w:rsidTr="007A409A">
        <w:trPr>
          <w:trHeight w:val="63"/>
        </w:trPr>
        <w:tc>
          <w:tcPr>
            <w:tcW w:w="208" w:type="pct"/>
          </w:tcPr>
          <w:p w:rsidR="00117EE6" w:rsidRPr="00F733D7" w:rsidRDefault="00117EE6" w:rsidP="007A409A">
            <w:pPr>
              <w:ind w:left="-90" w:right="-120"/>
              <w:rPr>
                <w:sz w:val="16"/>
                <w:szCs w:val="16"/>
              </w:rPr>
            </w:pPr>
            <w:r w:rsidRPr="00F733D7">
              <w:rPr>
                <w:sz w:val="16"/>
                <w:szCs w:val="16"/>
              </w:rPr>
              <w:t>4.j.</w:t>
            </w:r>
          </w:p>
        </w:tc>
        <w:tc>
          <w:tcPr>
            <w:tcW w:w="1902" w:type="pct"/>
            <w:noWrap/>
            <w:vAlign w:val="bottom"/>
          </w:tcPr>
          <w:p w:rsidR="00117EE6" w:rsidRPr="00F733D7" w:rsidRDefault="00117EE6" w:rsidP="007A409A">
            <w:pPr>
              <w:ind w:left="-90" w:right="-120"/>
              <w:rPr>
                <w:sz w:val="16"/>
                <w:szCs w:val="16"/>
              </w:rPr>
            </w:pPr>
            <w:r w:rsidRPr="00F733D7">
              <w:rPr>
                <w:sz w:val="16"/>
                <w:szCs w:val="16"/>
              </w:rPr>
              <w:t>Agril. para-workers, para-vet training</w:t>
            </w:r>
          </w:p>
        </w:tc>
        <w:tc>
          <w:tcPr>
            <w:tcW w:w="350" w:type="pct"/>
            <w:noWrap/>
            <w:vAlign w:val="center"/>
          </w:tcPr>
          <w:p w:rsidR="00117EE6" w:rsidRPr="004B7991" w:rsidRDefault="00117EE6" w:rsidP="007A409A">
            <w:pPr>
              <w:ind w:left="-90" w:right="-120"/>
              <w:jc w:val="center"/>
              <w:rPr>
                <w:bCs/>
                <w:sz w:val="16"/>
                <w:szCs w:val="16"/>
              </w:rPr>
            </w:pPr>
          </w:p>
        </w:tc>
        <w:tc>
          <w:tcPr>
            <w:tcW w:w="256" w:type="pct"/>
            <w:noWrap/>
            <w:vAlign w:val="center"/>
          </w:tcPr>
          <w:p w:rsidR="00117EE6" w:rsidRPr="004B7991" w:rsidRDefault="00117EE6" w:rsidP="007A409A">
            <w:pPr>
              <w:ind w:left="-90" w:right="-120"/>
              <w:jc w:val="center"/>
              <w:rPr>
                <w:bCs/>
                <w:sz w:val="16"/>
                <w:szCs w:val="16"/>
              </w:rPr>
            </w:pPr>
          </w:p>
        </w:tc>
        <w:tc>
          <w:tcPr>
            <w:tcW w:w="325" w:type="pct"/>
            <w:noWrap/>
            <w:vAlign w:val="center"/>
          </w:tcPr>
          <w:p w:rsidR="00117EE6" w:rsidRPr="004B7991" w:rsidRDefault="00117EE6" w:rsidP="007A409A">
            <w:pPr>
              <w:ind w:left="-90" w:right="-120"/>
              <w:jc w:val="center"/>
              <w:rPr>
                <w:bCs/>
                <w:sz w:val="16"/>
                <w:szCs w:val="16"/>
              </w:rPr>
            </w:pPr>
          </w:p>
        </w:tc>
        <w:tc>
          <w:tcPr>
            <w:tcW w:w="265" w:type="pct"/>
            <w:noWrap/>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5" w:type="pct"/>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7" w:type="pct"/>
            <w:vAlign w:val="center"/>
          </w:tcPr>
          <w:p w:rsidR="00117EE6" w:rsidRPr="004B7991" w:rsidRDefault="00117EE6" w:rsidP="007A409A">
            <w:pPr>
              <w:tabs>
                <w:tab w:val="left" w:pos="1872"/>
              </w:tabs>
              <w:ind w:left="-90" w:right="-120"/>
              <w:jc w:val="center"/>
              <w:rPr>
                <w:bCs/>
                <w:sz w:val="16"/>
                <w:szCs w:val="16"/>
              </w:rPr>
            </w:pPr>
          </w:p>
        </w:tc>
      </w:tr>
      <w:tr w:rsidR="007A409A" w:rsidRPr="00F733D7" w:rsidTr="007A409A">
        <w:trPr>
          <w:trHeight w:val="63"/>
        </w:trPr>
        <w:tc>
          <w:tcPr>
            <w:tcW w:w="208" w:type="pct"/>
          </w:tcPr>
          <w:p w:rsidR="00117EE6" w:rsidRPr="00F733D7" w:rsidRDefault="00117EE6" w:rsidP="007A409A">
            <w:pPr>
              <w:ind w:left="-90" w:right="-120"/>
              <w:outlineLvl w:val="0"/>
              <w:rPr>
                <w:sz w:val="16"/>
                <w:szCs w:val="16"/>
              </w:rPr>
            </w:pPr>
            <w:r w:rsidRPr="00F733D7">
              <w:rPr>
                <w:sz w:val="16"/>
                <w:szCs w:val="16"/>
              </w:rPr>
              <w:t>4.k.</w:t>
            </w:r>
          </w:p>
        </w:tc>
        <w:tc>
          <w:tcPr>
            <w:tcW w:w="1902" w:type="pct"/>
            <w:noWrap/>
          </w:tcPr>
          <w:p w:rsidR="00117EE6" w:rsidRPr="00F733D7" w:rsidRDefault="00117EE6" w:rsidP="007A409A">
            <w:pPr>
              <w:ind w:left="-90" w:right="-120"/>
              <w:outlineLvl w:val="0"/>
              <w:rPr>
                <w:sz w:val="16"/>
                <w:szCs w:val="16"/>
              </w:rPr>
            </w:pPr>
            <w:r w:rsidRPr="00F733D7">
              <w:rPr>
                <w:sz w:val="16"/>
                <w:szCs w:val="16"/>
              </w:rPr>
              <w:t>Others (pl.specify)</w:t>
            </w:r>
          </w:p>
        </w:tc>
        <w:tc>
          <w:tcPr>
            <w:tcW w:w="350" w:type="pct"/>
            <w:noWrap/>
            <w:vAlign w:val="center"/>
          </w:tcPr>
          <w:p w:rsidR="00117EE6" w:rsidRPr="004B7991" w:rsidRDefault="00117EE6" w:rsidP="007A409A">
            <w:pPr>
              <w:ind w:left="-90" w:right="-120"/>
              <w:jc w:val="center"/>
              <w:rPr>
                <w:bCs/>
                <w:sz w:val="16"/>
                <w:szCs w:val="16"/>
              </w:rPr>
            </w:pPr>
          </w:p>
        </w:tc>
        <w:tc>
          <w:tcPr>
            <w:tcW w:w="256" w:type="pct"/>
            <w:noWrap/>
            <w:vAlign w:val="center"/>
          </w:tcPr>
          <w:p w:rsidR="00117EE6" w:rsidRPr="004B7991" w:rsidRDefault="00117EE6" w:rsidP="007A409A">
            <w:pPr>
              <w:ind w:left="-90" w:right="-120"/>
              <w:jc w:val="center"/>
              <w:rPr>
                <w:bCs/>
                <w:sz w:val="16"/>
                <w:szCs w:val="16"/>
              </w:rPr>
            </w:pPr>
          </w:p>
        </w:tc>
        <w:tc>
          <w:tcPr>
            <w:tcW w:w="325" w:type="pct"/>
            <w:noWrap/>
            <w:vAlign w:val="center"/>
          </w:tcPr>
          <w:p w:rsidR="00117EE6" w:rsidRPr="004B7991" w:rsidRDefault="00117EE6" w:rsidP="007A409A">
            <w:pPr>
              <w:ind w:left="-90" w:right="-120"/>
              <w:jc w:val="center"/>
              <w:rPr>
                <w:bCs/>
                <w:sz w:val="16"/>
                <w:szCs w:val="16"/>
              </w:rPr>
            </w:pPr>
          </w:p>
        </w:tc>
        <w:tc>
          <w:tcPr>
            <w:tcW w:w="265" w:type="pct"/>
            <w:noWrap/>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5" w:type="pct"/>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7" w:type="pct"/>
            <w:vAlign w:val="center"/>
          </w:tcPr>
          <w:p w:rsidR="00117EE6" w:rsidRPr="004B7991" w:rsidRDefault="00117EE6" w:rsidP="007A409A">
            <w:pPr>
              <w:tabs>
                <w:tab w:val="left" w:pos="1872"/>
              </w:tabs>
              <w:ind w:left="-90" w:right="-120"/>
              <w:jc w:val="center"/>
              <w:rPr>
                <w:bCs/>
                <w:sz w:val="16"/>
                <w:szCs w:val="16"/>
              </w:rPr>
            </w:pPr>
          </w:p>
        </w:tc>
      </w:tr>
      <w:tr w:rsidR="007A409A" w:rsidRPr="00F733D7" w:rsidTr="007A409A">
        <w:trPr>
          <w:trHeight w:val="63"/>
        </w:trPr>
        <w:tc>
          <w:tcPr>
            <w:tcW w:w="208" w:type="pct"/>
          </w:tcPr>
          <w:p w:rsidR="00117EE6" w:rsidRPr="00F733D7" w:rsidRDefault="00117EE6" w:rsidP="007A409A">
            <w:pPr>
              <w:ind w:left="-90" w:right="-120"/>
              <w:rPr>
                <w:b/>
                <w:sz w:val="16"/>
                <w:szCs w:val="16"/>
              </w:rPr>
            </w:pPr>
            <w:r w:rsidRPr="00F733D7">
              <w:rPr>
                <w:b/>
                <w:sz w:val="16"/>
                <w:szCs w:val="16"/>
              </w:rPr>
              <w:t>5</w:t>
            </w:r>
          </w:p>
        </w:tc>
        <w:tc>
          <w:tcPr>
            <w:tcW w:w="1902" w:type="pct"/>
            <w:noWrap/>
            <w:vAlign w:val="bottom"/>
          </w:tcPr>
          <w:p w:rsidR="00117EE6" w:rsidRPr="00F733D7" w:rsidRDefault="00117EE6" w:rsidP="007A409A">
            <w:pPr>
              <w:ind w:left="-90" w:right="-120"/>
              <w:rPr>
                <w:b/>
                <w:sz w:val="16"/>
                <w:szCs w:val="16"/>
              </w:rPr>
            </w:pPr>
            <w:r w:rsidRPr="00F733D7">
              <w:rPr>
                <w:b/>
                <w:sz w:val="16"/>
                <w:szCs w:val="16"/>
              </w:rPr>
              <w:t xml:space="preserve">Agricultural Extension </w:t>
            </w:r>
          </w:p>
        </w:tc>
        <w:tc>
          <w:tcPr>
            <w:tcW w:w="350" w:type="pct"/>
            <w:noWrap/>
            <w:vAlign w:val="center"/>
          </w:tcPr>
          <w:p w:rsidR="00117EE6" w:rsidRPr="004B7991" w:rsidRDefault="00117EE6" w:rsidP="007A409A">
            <w:pPr>
              <w:ind w:left="-90" w:right="-120"/>
              <w:jc w:val="center"/>
              <w:rPr>
                <w:bCs/>
                <w:sz w:val="16"/>
                <w:szCs w:val="16"/>
              </w:rPr>
            </w:pPr>
          </w:p>
        </w:tc>
        <w:tc>
          <w:tcPr>
            <w:tcW w:w="256" w:type="pct"/>
            <w:noWrap/>
            <w:vAlign w:val="center"/>
          </w:tcPr>
          <w:p w:rsidR="00117EE6" w:rsidRPr="004B7991" w:rsidRDefault="00117EE6" w:rsidP="007A409A">
            <w:pPr>
              <w:ind w:left="-90" w:right="-120"/>
              <w:jc w:val="center"/>
              <w:rPr>
                <w:bCs/>
                <w:sz w:val="16"/>
                <w:szCs w:val="16"/>
              </w:rPr>
            </w:pPr>
          </w:p>
        </w:tc>
        <w:tc>
          <w:tcPr>
            <w:tcW w:w="325" w:type="pct"/>
            <w:noWrap/>
            <w:vAlign w:val="center"/>
          </w:tcPr>
          <w:p w:rsidR="00117EE6" w:rsidRPr="004B7991" w:rsidRDefault="00117EE6" w:rsidP="007A409A">
            <w:pPr>
              <w:ind w:left="-90" w:right="-120"/>
              <w:jc w:val="center"/>
              <w:rPr>
                <w:bCs/>
                <w:sz w:val="16"/>
                <w:szCs w:val="16"/>
              </w:rPr>
            </w:pPr>
          </w:p>
        </w:tc>
        <w:tc>
          <w:tcPr>
            <w:tcW w:w="265" w:type="pct"/>
            <w:noWrap/>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5" w:type="pct"/>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7" w:type="pct"/>
            <w:vAlign w:val="center"/>
          </w:tcPr>
          <w:p w:rsidR="00117EE6" w:rsidRPr="004B7991" w:rsidRDefault="00117EE6" w:rsidP="007A409A">
            <w:pPr>
              <w:tabs>
                <w:tab w:val="left" w:pos="1872"/>
              </w:tabs>
              <w:ind w:left="-90" w:right="-120"/>
              <w:jc w:val="center"/>
              <w:rPr>
                <w:bCs/>
                <w:sz w:val="16"/>
                <w:szCs w:val="16"/>
              </w:rPr>
            </w:pPr>
          </w:p>
        </w:tc>
      </w:tr>
      <w:tr w:rsidR="007A409A" w:rsidRPr="00F733D7" w:rsidTr="007A409A">
        <w:trPr>
          <w:trHeight w:val="63"/>
        </w:trPr>
        <w:tc>
          <w:tcPr>
            <w:tcW w:w="208" w:type="pct"/>
          </w:tcPr>
          <w:p w:rsidR="00117EE6" w:rsidRPr="00F733D7" w:rsidRDefault="00117EE6" w:rsidP="007A409A">
            <w:pPr>
              <w:ind w:left="-90" w:right="-120"/>
              <w:rPr>
                <w:sz w:val="16"/>
                <w:szCs w:val="16"/>
              </w:rPr>
            </w:pPr>
            <w:r w:rsidRPr="00F733D7">
              <w:rPr>
                <w:sz w:val="16"/>
                <w:szCs w:val="16"/>
              </w:rPr>
              <w:t>5.a.</w:t>
            </w:r>
          </w:p>
        </w:tc>
        <w:tc>
          <w:tcPr>
            <w:tcW w:w="1902" w:type="pct"/>
            <w:noWrap/>
            <w:vAlign w:val="bottom"/>
          </w:tcPr>
          <w:p w:rsidR="00117EE6" w:rsidRPr="00F733D7" w:rsidRDefault="00117EE6" w:rsidP="007A409A">
            <w:pPr>
              <w:ind w:left="-90" w:right="-120"/>
              <w:rPr>
                <w:sz w:val="16"/>
                <w:szCs w:val="16"/>
              </w:rPr>
            </w:pPr>
            <w:r w:rsidRPr="00F733D7">
              <w:rPr>
                <w:sz w:val="16"/>
                <w:szCs w:val="16"/>
              </w:rPr>
              <w:t>Capacity building and group dynamics</w:t>
            </w:r>
          </w:p>
        </w:tc>
        <w:tc>
          <w:tcPr>
            <w:tcW w:w="350" w:type="pct"/>
            <w:noWrap/>
            <w:vAlign w:val="center"/>
          </w:tcPr>
          <w:p w:rsidR="00117EE6" w:rsidRPr="004B7991" w:rsidRDefault="00117EE6" w:rsidP="007A409A">
            <w:pPr>
              <w:ind w:left="-90" w:right="-120"/>
              <w:jc w:val="center"/>
              <w:rPr>
                <w:bCs/>
                <w:sz w:val="16"/>
                <w:szCs w:val="16"/>
              </w:rPr>
            </w:pPr>
          </w:p>
        </w:tc>
        <w:tc>
          <w:tcPr>
            <w:tcW w:w="256" w:type="pct"/>
            <w:noWrap/>
            <w:vAlign w:val="center"/>
          </w:tcPr>
          <w:p w:rsidR="00117EE6" w:rsidRPr="004B7991" w:rsidRDefault="00117EE6" w:rsidP="007A409A">
            <w:pPr>
              <w:ind w:left="-90" w:right="-120"/>
              <w:jc w:val="center"/>
              <w:rPr>
                <w:bCs/>
                <w:sz w:val="16"/>
                <w:szCs w:val="16"/>
              </w:rPr>
            </w:pPr>
          </w:p>
        </w:tc>
        <w:tc>
          <w:tcPr>
            <w:tcW w:w="325" w:type="pct"/>
            <w:noWrap/>
            <w:vAlign w:val="center"/>
          </w:tcPr>
          <w:p w:rsidR="00117EE6" w:rsidRPr="004B7991" w:rsidRDefault="00117EE6" w:rsidP="007A409A">
            <w:pPr>
              <w:ind w:left="-90" w:right="-120"/>
              <w:jc w:val="center"/>
              <w:rPr>
                <w:bCs/>
                <w:sz w:val="16"/>
                <w:szCs w:val="16"/>
              </w:rPr>
            </w:pPr>
          </w:p>
        </w:tc>
        <w:tc>
          <w:tcPr>
            <w:tcW w:w="265" w:type="pct"/>
            <w:noWrap/>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5" w:type="pct"/>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7" w:type="pct"/>
            <w:vAlign w:val="center"/>
          </w:tcPr>
          <w:p w:rsidR="00117EE6" w:rsidRPr="004B7991" w:rsidRDefault="00117EE6" w:rsidP="007A409A">
            <w:pPr>
              <w:tabs>
                <w:tab w:val="left" w:pos="1872"/>
              </w:tabs>
              <w:ind w:left="-90" w:right="-120"/>
              <w:jc w:val="center"/>
              <w:rPr>
                <w:bCs/>
                <w:sz w:val="16"/>
                <w:szCs w:val="16"/>
              </w:rPr>
            </w:pPr>
          </w:p>
        </w:tc>
      </w:tr>
      <w:tr w:rsidR="007A409A" w:rsidRPr="00F733D7" w:rsidTr="007A409A">
        <w:trPr>
          <w:trHeight w:val="63"/>
        </w:trPr>
        <w:tc>
          <w:tcPr>
            <w:tcW w:w="208" w:type="pct"/>
          </w:tcPr>
          <w:p w:rsidR="00117EE6" w:rsidRPr="00F733D7" w:rsidRDefault="00117EE6" w:rsidP="007A409A">
            <w:pPr>
              <w:ind w:left="-90" w:right="-120"/>
              <w:outlineLvl w:val="0"/>
              <w:rPr>
                <w:sz w:val="16"/>
                <w:szCs w:val="16"/>
              </w:rPr>
            </w:pPr>
            <w:r w:rsidRPr="00F733D7">
              <w:rPr>
                <w:sz w:val="16"/>
                <w:szCs w:val="16"/>
              </w:rPr>
              <w:t>5.b.</w:t>
            </w:r>
          </w:p>
        </w:tc>
        <w:tc>
          <w:tcPr>
            <w:tcW w:w="1902" w:type="pct"/>
            <w:noWrap/>
          </w:tcPr>
          <w:p w:rsidR="00117EE6" w:rsidRPr="00117EE6" w:rsidRDefault="00117EE6" w:rsidP="007A409A">
            <w:pPr>
              <w:ind w:left="-90" w:right="-120"/>
              <w:outlineLvl w:val="0"/>
              <w:rPr>
                <w:sz w:val="16"/>
                <w:szCs w:val="16"/>
              </w:rPr>
            </w:pPr>
            <w:r w:rsidRPr="00117EE6">
              <w:rPr>
                <w:sz w:val="16"/>
                <w:szCs w:val="16"/>
              </w:rPr>
              <w:t>Others (pl.specify)</w:t>
            </w:r>
          </w:p>
        </w:tc>
        <w:tc>
          <w:tcPr>
            <w:tcW w:w="350" w:type="pct"/>
            <w:noWrap/>
            <w:vAlign w:val="center"/>
          </w:tcPr>
          <w:p w:rsidR="00117EE6" w:rsidRPr="00026D58" w:rsidRDefault="00117EE6" w:rsidP="007A409A">
            <w:pPr>
              <w:ind w:left="-90" w:right="-120"/>
              <w:jc w:val="center"/>
              <w:rPr>
                <w:bCs/>
                <w:sz w:val="16"/>
                <w:szCs w:val="16"/>
              </w:rPr>
            </w:pPr>
          </w:p>
        </w:tc>
        <w:tc>
          <w:tcPr>
            <w:tcW w:w="256" w:type="pct"/>
            <w:noWrap/>
            <w:vAlign w:val="center"/>
          </w:tcPr>
          <w:p w:rsidR="00117EE6" w:rsidRPr="00026D58" w:rsidRDefault="00117EE6" w:rsidP="007A409A">
            <w:pPr>
              <w:ind w:left="-90" w:right="-120"/>
              <w:jc w:val="center"/>
              <w:rPr>
                <w:bCs/>
                <w:sz w:val="16"/>
                <w:szCs w:val="16"/>
              </w:rPr>
            </w:pPr>
          </w:p>
        </w:tc>
        <w:tc>
          <w:tcPr>
            <w:tcW w:w="325" w:type="pct"/>
            <w:noWrap/>
            <w:vAlign w:val="center"/>
          </w:tcPr>
          <w:p w:rsidR="00117EE6" w:rsidRPr="00026D58" w:rsidRDefault="00117EE6" w:rsidP="007A409A">
            <w:pPr>
              <w:ind w:left="-90" w:right="-120"/>
              <w:jc w:val="center"/>
              <w:rPr>
                <w:bCs/>
                <w:sz w:val="16"/>
                <w:szCs w:val="16"/>
              </w:rPr>
            </w:pPr>
          </w:p>
        </w:tc>
        <w:tc>
          <w:tcPr>
            <w:tcW w:w="265" w:type="pct"/>
            <w:noWrap/>
            <w:vAlign w:val="center"/>
          </w:tcPr>
          <w:p w:rsidR="00117EE6" w:rsidRPr="00026D58" w:rsidRDefault="00117EE6" w:rsidP="007A409A">
            <w:pPr>
              <w:tabs>
                <w:tab w:val="left" w:pos="1872"/>
              </w:tabs>
              <w:ind w:left="-90" w:right="-120"/>
              <w:jc w:val="center"/>
              <w:rPr>
                <w:bCs/>
                <w:sz w:val="16"/>
                <w:szCs w:val="16"/>
              </w:rPr>
            </w:pPr>
          </w:p>
        </w:tc>
        <w:tc>
          <w:tcPr>
            <w:tcW w:w="256" w:type="pct"/>
            <w:vAlign w:val="center"/>
          </w:tcPr>
          <w:p w:rsidR="00117EE6" w:rsidRPr="00026D58" w:rsidRDefault="00117EE6" w:rsidP="007A409A">
            <w:pPr>
              <w:ind w:left="-90" w:right="-120"/>
              <w:jc w:val="center"/>
              <w:rPr>
                <w:bCs/>
                <w:sz w:val="16"/>
                <w:szCs w:val="16"/>
              </w:rPr>
            </w:pPr>
          </w:p>
        </w:tc>
        <w:tc>
          <w:tcPr>
            <w:tcW w:w="325" w:type="pct"/>
            <w:vAlign w:val="center"/>
          </w:tcPr>
          <w:p w:rsidR="00117EE6" w:rsidRPr="00026D58" w:rsidRDefault="00117EE6" w:rsidP="007A409A">
            <w:pPr>
              <w:ind w:left="-90" w:right="-120"/>
              <w:jc w:val="center"/>
              <w:rPr>
                <w:bCs/>
                <w:sz w:val="16"/>
                <w:szCs w:val="16"/>
              </w:rPr>
            </w:pPr>
          </w:p>
        </w:tc>
        <w:tc>
          <w:tcPr>
            <w:tcW w:w="265" w:type="pct"/>
            <w:vAlign w:val="center"/>
          </w:tcPr>
          <w:p w:rsidR="00117EE6" w:rsidRPr="00026D58" w:rsidRDefault="00117EE6" w:rsidP="007A409A">
            <w:pPr>
              <w:tabs>
                <w:tab w:val="left" w:pos="1872"/>
              </w:tabs>
              <w:ind w:left="-90" w:right="-120"/>
              <w:jc w:val="center"/>
              <w:rPr>
                <w:bCs/>
                <w:sz w:val="16"/>
                <w:szCs w:val="16"/>
              </w:rPr>
            </w:pPr>
          </w:p>
        </w:tc>
        <w:tc>
          <w:tcPr>
            <w:tcW w:w="256" w:type="pct"/>
            <w:vAlign w:val="center"/>
          </w:tcPr>
          <w:p w:rsidR="00117EE6" w:rsidRPr="00026D58" w:rsidRDefault="00117EE6" w:rsidP="007A409A">
            <w:pPr>
              <w:ind w:left="-90" w:right="-120"/>
              <w:jc w:val="center"/>
              <w:rPr>
                <w:bCs/>
                <w:sz w:val="16"/>
                <w:szCs w:val="16"/>
              </w:rPr>
            </w:pPr>
          </w:p>
        </w:tc>
        <w:tc>
          <w:tcPr>
            <w:tcW w:w="325" w:type="pct"/>
            <w:vAlign w:val="center"/>
          </w:tcPr>
          <w:p w:rsidR="00117EE6" w:rsidRPr="00026D58" w:rsidRDefault="00117EE6" w:rsidP="007A409A">
            <w:pPr>
              <w:ind w:left="-90" w:right="-120"/>
              <w:jc w:val="center"/>
              <w:rPr>
                <w:bCs/>
                <w:sz w:val="16"/>
                <w:szCs w:val="16"/>
              </w:rPr>
            </w:pPr>
          </w:p>
        </w:tc>
        <w:tc>
          <w:tcPr>
            <w:tcW w:w="267" w:type="pct"/>
            <w:vAlign w:val="center"/>
          </w:tcPr>
          <w:p w:rsidR="00117EE6" w:rsidRPr="00026D58" w:rsidRDefault="00117EE6" w:rsidP="007A409A">
            <w:pPr>
              <w:tabs>
                <w:tab w:val="left" w:pos="1872"/>
              </w:tabs>
              <w:ind w:left="-90" w:right="-120"/>
              <w:jc w:val="center"/>
              <w:rPr>
                <w:bCs/>
                <w:sz w:val="16"/>
                <w:szCs w:val="16"/>
              </w:rPr>
            </w:pPr>
          </w:p>
        </w:tc>
      </w:tr>
      <w:tr w:rsidR="007A409A" w:rsidRPr="00F733D7" w:rsidTr="007A409A">
        <w:trPr>
          <w:trHeight w:val="63"/>
        </w:trPr>
        <w:tc>
          <w:tcPr>
            <w:tcW w:w="208" w:type="pct"/>
          </w:tcPr>
          <w:p w:rsidR="00117EE6" w:rsidRPr="00F733D7" w:rsidRDefault="00117EE6" w:rsidP="007A409A">
            <w:pPr>
              <w:ind w:left="-90" w:right="-120"/>
              <w:rPr>
                <w:b/>
                <w:bCs/>
                <w:sz w:val="16"/>
                <w:szCs w:val="16"/>
              </w:rPr>
            </w:pPr>
          </w:p>
        </w:tc>
        <w:tc>
          <w:tcPr>
            <w:tcW w:w="1902" w:type="pct"/>
            <w:noWrap/>
            <w:vAlign w:val="bottom"/>
          </w:tcPr>
          <w:p w:rsidR="00117EE6" w:rsidRPr="00117EE6" w:rsidRDefault="00117EE6" w:rsidP="007A409A">
            <w:pPr>
              <w:ind w:left="-90" w:right="-120"/>
              <w:rPr>
                <w:b/>
                <w:bCs/>
                <w:sz w:val="16"/>
                <w:szCs w:val="16"/>
              </w:rPr>
            </w:pPr>
            <w:r w:rsidRPr="00117EE6">
              <w:rPr>
                <w:b/>
                <w:bCs/>
                <w:sz w:val="16"/>
                <w:szCs w:val="16"/>
              </w:rPr>
              <w:t>Grand Total</w:t>
            </w:r>
          </w:p>
        </w:tc>
        <w:tc>
          <w:tcPr>
            <w:tcW w:w="350" w:type="pct"/>
            <w:noWrap/>
            <w:vAlign w:val="center"/>
          </w:tcPr>
          <w:p w:rsidR="00117EE6" w:rsidRPr="00026D58" w:rsidRDefault="00F829A9" w:rsidP="007A409A">
            <w:pPr>
              <w:ind w:left="-90" w:right="-120"/>
              <w:jc w:val="center"/>
              <w:rPr>
                <w:b/>
                <w:bCs/>
                <w:sz w:val="16"/>
                <w:szCs w:val="16"/>
              </w:rPr>
            </w:pPr>
            <w:r>
              <w:rPr>
                <w:b/>
                <w:bCs/>
                <w:sz w:val="16"/>
                <w:szCs w:val="16"/>
              </w:rPr>
              <w:t>6</w:t>
            </w:r>
          </w:p>
        </w:tc>
        <w:tc>
          <w:tcPr>
            <w:tcW w:w="256" w:type="pct"/>
            <w:noWrap/>
            <w:vAlign w:val="center"/>
          </w:tcPr>
          <w:p w:rsidR="00117EE6" w:rsidRPr="00026D58" w:rsidRDefault="00F829A9" w:rsidP="007A409A">
            <w:pPr>
              <w:ind w:left="-90" w:right="-120"/>
              <w:jc w:val="center"/>
              <w:rPr>
                <w:b/>
                <w:bCs/>
                <w:sz w:val="16"/>
                <w:szCs w:val="16"/>
              </w:rPr>
            </w:pPr>
            <w:r>
              <w:rPr>
                <w:b/>
                <w:bCs/>
                <w:sz w:val="16"/>
                <w:szCs w:val="16"/>
              </w:rPr>
              <w:t>44</w:t>
            </w:r>
          </w:p>
        </w:tc>
        <w:tc>
          <w:tcPr>
            <w:tcW w:w="325" w:type="pct"/>
            <w:noWrap/>
            <w:vAlign w:val="center"/>
          </w:tcPr>
          <w:p w:rsidR="00117EE6" w:rsidRPr="00026D58" w:rsidRDefault="00F829A9" w:rsidP="007A409A">
            <w:pPr>
              <w:ind w:left="-90" w:right="-120"/>
              <w:jc w:val="center"/>
              <w:rPr>
                <w:b/>
                <w:bCs/>
                <w:sz w:val="16"/>
                <w:szCs w:val="16"/>
              </w:rPr>
            </w:pPr>
            <w:r>
              <w:rPr>
                <w:b/>
                <w:bCs/>
                <w:sz w:val="16"/>
                <w:szCs w:val="16"/>
              </w:rPr>
              <w:t>59</w:t>
            </w:r>
          </w:p>
        </w:tc>
        <w:tc>
          <w:tcPr>
            <w:tcW w:w="265" w:type="pct"/>
            <w:noWrap/>
            <w:vAlign w:val="center"/>
          </w:tcPr>
          <w:p w:rsidR="00117EE6" w:rsidRPr="00026D58" w:rsidRDefault="005C2F26" w:rsidP="007A409A">
            <w:pPr>
              <w:tabs>
                <w:tab w:val="left" w:pos="1872"/>
              </w:tabs>
              <w:ind w:left="-90" w:right="-120"/>
              <w:jc w:val="center"/>
              <w:rPr>
                <w:b/>
                <w:bCs/>
                <w:sz w:val="16"/>
                <w:szCs w:val="16"/>
              </w:rPr>
            </w:pPr>
            <w:r>
              <w:rPr>
                <w:b/>
                <w:bCs/>
                <w:sz w:val="16"/>
                <w:szCs w:val="16"/>
              </w:rPr>
              <w:t>103</w:t>
            </w:r>
          </w:p>
        </w:tc>
        <w:tc>
          <w:tcPr>
            <w:tcW w:w="256" w:type="pct"/>
            <w:vAlign w:val="center"/>
          </w:tcPr>
          <w:p w:rsidR="00117EE6" w:rsidRPr="00026D58" w:rsidRDefault="005C2F26" w:rsidP="007A409A">
            <w:pPr>
              <w:ind w:left="-90" w:right="-120"/>
              <w:jc w:val="center"/>
              <w:rPr>
                <w:b/>
                <w:bCs/>
                <w:sz w:val="16"/>
                <w:szCs w:val="16"/>
              </w:rPr>
            </w:pPr>
            <w:r>
              <w:rPr>
                <w:b/>
                <w:bCs/>
                <w:sz w:val="16"/>
                <w:szCs w:val="16"/>
              </w:rPr>
              <w:t>0</w:t>
            </w:r>
          </w:p>
        </w:tc>
        <w:tc>
          <w:tcPr>
            <w:tcW w:w="325" w:type="pct"/>
            <w:vAlign w:val="center"/>
          </w:tcPr>
          <w:p w:rsidR="00117EE6" w:rsidRPr="00026D58" w:rsidRDefault="005C2F26" w:rsidP="007A409A">
            <w:pPr>
              <w:ind w:left="-90" w:right="-120"/>
              <w:jc w:val="center"/>
              <w:rPr>
                <w:b/>
                <w:bCs/>
                <w:sz w:val="16"/>
                <w:szCs w:val="16"/>
              </w:rPr>
            </w:pPr>
            <w:r>
              <w:rPr>
                <w:b/>
                <w:bCs/>
                <w:sz w:val="16"/>
                <w:szCs w:val="16"/>
              </w:rPr>
              <w:t>105</w:t>
            </w:r>
          </w:p>
        </w:tc>
        <w:tc>
          <w:tcPr>
            <w:tcW w:w="265" w:type="pct"/>
            <w:vAlign w:val="center"/>
          </w:tcPr>
          <w:p w:rsidR="00117EE6" w:rsidRPr="00026D58" w:rsidRDefault="005C2F26" w:rsidP="007A409A">
            <w:pPr>
              <w:tabs>
                <w:tab w:val="left" w:pos="1872"/>
              </w:tabs>
              <w:ind w:left="-90" w:right="-120"/>
              <w:jc w:val="center"/>
              <w:rPr>
                <w:b/>
                <w:bCs/>
                <w:sz w:val="16"/>
                <w:szCs w:val="16"/>
              </w:rPr>
            </w:pPr>
            <w:r>
              <w:rPr>
                <w:b/>
                <w:bCs/>
                <w:sz w:val="16"/>
                <w:szCs w:val="16"/>
              </w:rPr>
              <w:t>105</w:t>
            </w:r>
          </w:p>
        </w:tc>
        <w:tc>
          <w:tcPr>
            <w:tcW w:w="256" w:type="pct"/>
            <w:vAlign w:val="center"/>
          </w:tcPr>
          <w:p w:rsidR="00117EE6" w:rsidRPr="00026D58" w:rsidRDefault="005C2F26" w:rsidP="007A409A">
            <w:pPr>
              <w:ind w:left="-90" w:right="-120"/>
              <w:jc w:val="center"/>
              <w:rPr>
                <w:b/>
                <w:bCs/>
                <w:sz w:val="16"/>
                <w:szCs w:val="16"/>
              </w:rPr>
            </w:pPr>
            <w:r>
              <w:rPr>
                <w:b/>
                <w:bCs/>
                <w:sz w:val="16"/>
                <w:szCs w:val="16"/>
              </w:rPr>
              <w:t>44</w:t>
            </w:r>
          </w:p>
        </w:tc>
        <w:tc>
          <w:tcPr>
            <w:tcW w:w="325" w:type="pct"/>
            <w:vAlign w:val="center"/>
          </w:tcPr>
          <w:p w:rsidR="00117EE6" w:rsidRPr="00026D58" w:rsidRDefault="005C2F26" w:rsidP="007A409A">
            <w:pPr>
              <w:ind w:left="-90" w:right="-120"/>
              <w:jc w:val="center"/>
              <w:rPr>
                <w:b/>
                <w:bCs/>
                <w:sz w:val="16"/>
                <w:szCs w:val="16"/>
              </w:rPr>
            </w:pPr>
            <w:r>
              <w:rPr>
                <w:b/>
                <w:bCs/>
                <w:sz w:val="16"/>
                <w:szCs w:val="16"/>
              </w:rPr>
              <w:t>164</w:t>
            </w:r>
          </w:p>
        </w:tc>
        <w:tc>
          <w:tcPr>
            <w:tcW w:w="267" w:type="pct"/>
            <w:vAlign w:val="center"/>
          </w:tcPr>
          <w:p w:rsidR="00117EE6" w:rsidRPr="00026D58" w:rsidRDefault="005C2F26" w:rsidP="007A409A">
            <w:pPr>
              <w:tabs>
                <w:tab w:val="left" w:pos="1872"/>
              </w:tabs>
              <w:ind w:left="-90" w:right="-120"/>
              <w:jc w:val="center"/>
              <w:rPr>
                <w:b/>
                <w:bCs/>
                <w:sz w:val="16"/>
                <w:szCs w:val="16"/>
              </w:rPr>
            </w:pPr>
            <w:r>
              <w:rPr>
                <w:b/>
                <w:bCs/>
                <w:sz w:val="16"/>
                <w:szCs w:val="16"/>
              </w:rPr>
              <w:t>208</w:t>
            </w:r>
          </w:p>
        </w:tc>
      </w:tr>
    </w:tbl>
    <w:p w:rsidR="000C33A0" w:rsidRDefault="000C33A0" w:rsidP="009613D0">
      <w:pPr>
        <w:jc w:val="center"/>
        <w:rPr>
          <w:rFonts w:cs="Arial"/>
          <w:b/>
          <w:sz w:val="22"/>
          <w:szCs w:val="22"/>
          <w:u w:val="single"/>
        </w:rPr>
      </w:pPr>
    </w:p>
    <w:p w:rsidR="002921C6" w:rsidRPr="00F733D7" w:rsidRDefault="002921C6" w:rsidP="009613D0">
      <w:pPr>
        <w:jc w:val="center"/>
        <w:rPr>
          <w:rFonts w:cs="Arial"/>
          <w:b/>
          <w:sz w:val="20"/>
          <w:szCs w:val="20"/>
          <w:u w:val="single"/>
        </w:rPr>
      </w:pPr>
      <w:r w:rsidRPr="00F733D7">
        <w:rPr>
          <w:rFonts w:cs="Arial"/>
          <w:b/>
          <w:sz w:val="22"/>
          <w:szCs w:val="22"/>
          <w:u w:val="single"/>
        </w:rPr>
        <w:t>PART VIII – EXTENSION ACTIVITIES</w:t>
      </w:r>
    </w:p>
    <w:p w:rsidR="002921C6" w:rsidRPr="00F733D7" w:rsidRDefault="002921C6" w:rsidP="002921C6">
      <w:pPr>
        <w:jc w:val="center"/>
        <w:rPr>
          <w:rFonts w:cs="Arial"/>
          <w:b/>
          <w:sz w:val="20"/>
          <w:szCs w:val="20"/>
        </w:rPr>
      </w:pPr>
    </w:p>
    <w:p w:rsidR="005864A9" w:rsidRPr="00F733D7" w:rsidRDefault="005864A9">
      <w:pPr>
        <w:rPr>
          <w:rFonts w:cs="Arial"/>
          <w:b/>
          <w:sz w:val="20"/>
          <w:szCs w:val="20"/>
        </w:rPr>
      </w:pPr>
      <w:r w:rsidRPr="00F733D7">
        <w:rPr>
          <w:rFonts w:cs="Arial"/>
          <w:b/>
          <w:sz w:val="20"/>
          <w:szCs w:val="20"/>
        </w:rPr>
        <w:t xml:space="preserve">Extension </w:t>
      </w:r>
      <w:r w:rsidR="0021251E" w:rsidRPr="00F733D7">
        <w:rPr>
          <w:rFonts w:cs="Arial"/>
          <w:b/>
          <w:sz w:val="20"/>
          <w:szCs w:val="20"/>
        </w:rPr>
        <w:t>Programmes</w:t>
      </w:r>
      <w:r w:rsidRPr="00F733D7">
        <w:rPr>
          <w:rFonts w:cs="Arial"/>
          <w:b/>
          <w:sz w:val="20"/>
          <w:szCs w:val="20"/>
        </w:rPr>
        <w:t xml:space="preserve"> (including </w:t>
      </w:r>
      <w:r w:rsidR="009C5788">
        <w:rPr>
          <w:rFonts w:cs="Arial"/>
          <w:b/>
          <w:sz w:val="20"/>
          <w:szCs w:val="20"/>
        </w:rPr>
        <w:t xml:space="preserve">extension </w:t>
      </w:r>
      <w:r w:rsidRPr="00F733D7">
        <w:rPr>
          <w:rFonts w:cs="Arial"/>
          <w:b/>
          <w:sz w:val="20"/>
          <w:szCs w:val="20"/>
        </w:rPr>
        <w:t xml:space="preserve">activities </w:t>
      </w:r>
      <w:r w:rsidR="009C5788">
        <w:rPr>
          <w:rFonts w:cs="Arial"/>
          <w:b/>
          <w:sz w:val="20"/>
          <w:szCs w:val="20"/>
        </w:rPr>
        <w:t xml:space="preserve">undertaken in </w:t>
      </w:r>
      <w:r w:rsidRPr="00F733D7">
        <w:rPr>
          <w:rFonts w:cs="Arial"/>
          <w:b/>
          <w:sz w:val="20"/>
          <w:szCs w:val="20"/>
        </w:rPr>
        <w:t>FLD programmes)</w:t>
      </w:r>
    </w:p>
    <w:p w:rsidR="005864A9" w:rsidRPr="00F733D7" w:rsidRDefault="005864A9">
      <w:pPr>
        <w:rPr>
          <w:rFonts w:cs="Arial"/>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1E0"/>
      </w:tblPr>
      <w:tblGrid>
        <w:gridCol w:w="2892"/>
        <w:gridCol w:w="1082"/>
        <w:gridCol w:w="719"/>
        <w:gridCol w:w="747"/>
        <w:gridCol w:w="762"/>
        <w:gridCol w:w="685"/>
        <w:gridCol w:w="881"/>
        <w:gridCol w:w="711"/>
        <w:gridCol w:w="792"/>
        <w:gridCol w:w="775"/>
        <w:gridCol w:w="625"/>
      </w:tblGrid>
      <w:tr w:rsidR="0021251E" w:rsidRPr="00F733D7" w:rsidTr="00C91595">
        <w:trPr>
          <w:jc w:val="center"/>
        </w:trPr>
        <w:tc>
          <w:tcPr>
            <w:tcW w:w="1355" w:type="pct"/>
            <w:vMerge w:val="restart"/>
            <w:vAlign w:val="center"/>
          </w:tcPr>
          <w:p w:rsidR="005864A9" w:rsidRPr="00F733D7" w:rsidRDefault="005864A9" w:rsidP="00C91595">
            <w:pPr>
              <w:ind w:left="-90" w:right="-96"/>
              <w:jc w:val="center"/>
              <w:rPr>
                <w:rFonts w:cs="Arial"/>
                <w:b/>
                <w:sz w:val="18"/>
                <w:szCs w:val="18"/>
              </w:rPr>
            </w:pPr>
            <w:r w:rsidRPr="00F733D7">
              <w:rPr>
                <w:rFonts w:cs="Arial"/>
                <w:b/>
                <w:sz w:val="18"/>
                <w:szCs w:val="18"/>
              </w:rPr>
              <w:t xml:space="preserve">Nature of Extension </w:t>
            </w:r>
            <w:r w:rsidR="0021251E" w:rsidRPr="00F733D7">
              <w:rPr>
                <w:rFonts w:cs="Arial"/>
                <w:b/>
                <w:sz w:val="18"/>
                <w:szCs w:val="18"/>
              </w:rPr>
              <w:t>Programme</w:t>
            </w:r>
          </w:p>
        </w:tc>
        <w:tc>
          <w:tcPr>
            <w:tcW w:w="507" w:type="pct"/>
            <w:vMerge w:val="restart"/>
            <w:vAlign w:val="center"/>
          </w:tcPr>
          <w:p w:rsidR="005864A9" w:rsidRPr="00F733D7" w:rsidRDefault="005864A9" w:rsidP="00C91595">
            <w:pPr>
              <w:ind w:left="-90" w:right="-96"/>
              <w:jc w:val="center"/>
              <w:rPr>
                <w:rFonts w:cs="Arial"/>
                <w:b/>
                <w:sz w:val="18"/>
                <w:szCs w:val="18"/>
              </w:rPr>
            </w:pPr>
            <w:r w:rsidRPr="00F733D7">
              <w:rPr>
                <w:rFonts w:cs="Arial"/>
                <w:b/>
                <w:sz w:val="18"/>
                <w:szCs w:val="18"/>
              </w:rPr>
              <w:t xml:space="preserve">No. of </w:t>
            </w:r>
            <w:r w:rsidR="0021251E" w:rsidRPr="00F733D7">
              <w:rPr>
                <w:rFonts w:cs="Arial"/>
                <w:b/>
                <w:sz w:val="18"/>
                <w:szCs w:val="18"/>
              </w:rPr>
              <w:t>Programmes</w:t>
            </w:r>
          </w:p>
        </w:tc>
        <w:tc>
          <w:tcPr>
            <w:tcW w:w="1044" w:type="pct"/>
            <w:gridSpan w:val="3"/>
            <w:vAlign w:val="center"/>
          </w:tcPr>
          <w:p w:rsidR="005864A9" w:rsidRPr="00F733D7" w:rsidRDefault="0021251E" w:rsidP="00C91595">
            <w:pPr>
              <w:ind w:left="-90" w:right="-96"/>
              <w:jc w:val="center"/>
              <w:rPr>
                <w:rFonts w:cs="Arial"/>
                <w:b/>
                <w:sz w:val="18"/>
                <w:szCs w:val="18"/>
              </w:rPr>
            </w:pPr>
            <w:r w:rsidRPr="00F733D7">
              <w:rPr>
                <w:rFonts w:cs="Arial"/>
                <w:b/>
                <w:sz w:val="18"/>
                <w:szCs w:val="18"/>
              </w:rPr>
              <w:t>No. of Participants (General)</w:t>
            </w:r>
          </w:p>
        </w:tc>
        <w:tc>
          <w:tcPr>
            <w:tcW w:w="1067" w:type="pct"/>
            <w:gridSpan w:val="3"/>
            <w:vAlign w:val="center"/>
          </w:tcPr>
          <w:p w:rsidR="0021251E" w:rsidRPr="00F733D7" w:rsidRDefault="0021251E" w:rsidP="00C91595">
            <w:pPr>
              <w:ind w:left="-90" w:right="-96"/>
              <w:jc w:val="center"/>
              <w:rPr>
                <w:rFonts w:cs="Arial"/>
                <w:b/>
                <w:sz w:val="18"/>
                <w:szCs w:val="18"/>
              </w:rPr>
            </w:pPr>
            <w:r w:rsidRPr="00F733D7">
              <w:rPr>
                <w:rFonts w:cs="Arial"/>
                <w:b/>
                <w:sz w:val="18"/>
                <w:szCs w:val="18"/>
              </w:rPr>
              <w:t xml:space="preserve">No. of Participants </w:t>
            </w:r>
          </w:p>
          <w:p w:rsidR="005864A9" w:rsidRPr="00F733D7" w:rsidRDefault="005864A9" w:rsidP="00C91595">
            <w:pPr>
              <w:ind w:left="-90" w:right="-96"/>
              <w:jc w:val="center"/>
              <w:rPr>
                <w:rFonts w:cs="Arial"/>
                <w:b/>
                <w:sz w:val="18"/>
                <w:szCs w:val="18"/>
              </w:rPr>
            </w:pPr>
            <w:r w:rsidRPr="00F733D7">
              <w:rPr>
                <w:rFonts w:cs="Arial"/>
                <w:b/>
                <w:sz w:val="18"/>
                <w:szCs w:val="18"/>
              </w:rPr>
              <w:t>SC / ST</w:t>
            </w:r>
          </w:p>
        </w:tc>
        <w:tc>
          <w:tcPr>
            <w:tcW w:w="1028" w:type="pct"/>
            <w:gridSpan w:val="3"/>
            <w:vAlign w:val="center"/>
          </w:tcPr>
          <w:p w:rsidR="005864A9" w:rsidRPr="00F733D7" w:rsidRDefault="0080078E" w:rsidP="00C91595">
            <w:pPr>
              <w:ind w:left="-90" w:right="-96"/>
              <w:jc w:val="center"/>
              <w:rPr>
                <w:rFonts w:cs="Arial"/>
                <w:b/>
                <w:sz w:val="18"/>
                <w:szCs w:val="18"/>
              </w:rPr>
            </w:pPr>
            <w:r w:rsidRPr="00F733D7">
              <w:rPr>
                <w:rFonts w:cs="Arial"/>
                <w:b/>
                <w:sz w:val="18"/>
                <w:szCs w:val="18"/>
              </w:rPr>
              <w:t>No.</w:t>
            </w:r>
            <w:r w:rsidR="00B72606">
              <w:rPr>
                <w:rFonts w:cs="Arial"/>
                <w:b/>
                <w:sz w:val="18"/>
                <w:szCs w:val="18"/>
              </w:rPr>
              <w:t xml:space="preserve"> </w:t>
            </w:r>
            <w:r w:rsidRPr="00F733D7">
              <w:rPr>
                <w:rFonts w:cs="Arial"/>
                <w:b/>
                <w:sz w:val="18"/>
                <w:szCs w:val="18"/>
              </w:rPr>
              <w:t xml:space="preserve">of extension personnel </w:t>
            </w:r>
          </w:p>
        </w:tc>
      </w:tr>
      <w:tr w:rsidR="0021251E" w:rsidRPr="00F733D7" w:rsidTr="00C91595">
        <w:trPr>
          <w:jc w:val="center"/>
        </w:trPr>
        <w:tc>
          <w:tcPr>
            <w:tcW w:w="1355" w:type="pct"/>
            <w:vMerge/>
            <w:vAlign w:val="center"/>
          </w:tcPr>
          <w:p w:rsidR="005864A9" w:rsidRPr="00F733D7" w:rsidRDefault="005864A9" w:rsidP="00C91595">
            <w:pPr>
              <w:ind w:left="-90" w:right="-96"/>
              <w:jc w:val="center"/>
              <w:rPr>
                <w:rFonts w:cs="Arial"/>
                <w:b/>
                <w:sz w:val="18"/>
                <w:szCs w:val="18"/>
              </w:rPr>
            </w:pPr>
          </w:p>
        </w:tc>
        <w:tc>
          <w:tcPr>
            <w:tcW w:w="507" w:type="pct"/>
            <w:vMerge/>
            <w:vAlign w:val="center"/>
          </w:tcPr>
          <w:p w:rsidR="005864A9" w:rsidRPr="00F733D7" w:rsidRDefault="005864A9" w:rsidP="00C91595">
            <w:pPr>
              <w:ind w:left="-90" w:right="-96"/>
              <w:jc w:val="center"/>
              <w:rPr>
                <w:rFonts w:cs="Arial"/>
                <w:b/>
                <w:sz w:val="18"/>
                <w:szCs w:val="18"/>
              </w:rPr>
            </w:pPr>
          </w:p>
        </w:tc>
        <w:tc>
          <w:tcPr>
            <w:tcW w:w="337" w:type="pct"/>
            <w:vAlign w:val="center"/>
          </w:tcPr>
          <w:p w:rsidR="005864A9" w:rsidRPr="00F733D7" w:rsidRDefault="005864A9" w:rsidP="00C91595">
            <w:pPr>
              <w:ind w:left="-90" w:right="-96"/>
              <w:jc w:val="center"/>
              <w:rPr>
                <w:rFonts w:cs="Arial"/>
                <w:b/>
                <w:sz w:val="18"/>
                <w:szCs w:val="18"/>
              </w:rPr>
            </w:pPr>
            <w:r w:rsidRPr="00F733D7">
              <w:rPr>
                <w:rFonts w:cs="Arial"/>
                <w:b/>
                <w:sz w:val="18"/>
                <w:szCs w:val="18"/>
              </w:rPr>
              <w:t>Male</w:t>
            </w:r>
          </w:p>
        </w:tc>
        <w:tc>
          <w:tcPr>
            <w:tcW w:w="350" w:type="pct"/>
            <w:vAlign w:val="center"/>
          </w:tcPr>
          <w:p w:rsidR="005864A9" w:rsidRPr="00F733D7" w:rsidRDefault="005864A9" w:rsidP="00C91595">
            <w:pPr>
              <w:ind w:left="-90" w:right="-96"/>
              <w:jc w:val="center"/>
              <w:rPr>
                <w:rFonts w:cs="Arial"/>
                <w:b/>
                <w:sz w:val="18"/>
                <w:szCs w:val="18"/>
              </w:rPr>
            </w:pPr>
            <w:r w:rsidRPr="00F733D7">
              <w:rPr>
                <w:rFonts w:cs="Arial"/>
                <w:b/>
                <w:sz w:val="18"/>
                <w:szCs w:val="18"/>
              </w:rPr>
              <w:t>Female</w:t>
            </w:r>
          </w:p>
        </w:tc>
        <w:tc>
          <w:tcPr>
            <w:tcW w:w="357" w:type="pct"/>
            <w:vAlign w:val="center"/>
          </w:tcPr>
          <w:p w:rsidR="005864A9" w:rsidRPr="00F733D7" w:rsidRDefault="005864A9" w:rsidP="00C91595">
            <w:pPr>
              <w:ind w:left="-90" w:right="-96"/>
              <w:jc w:val="center"/>
              <w:rPr>
                <w:rFonts w:cs="Arial"/>
                <w:b/>
                <w:sz w:val="18"/>
                <w:szCs w:val="18"/>
              </w:rPr>
            </w:pPr>
            <w:r w:rsidRPr="00F733D7">
              <w:rPr>
                <w:rFonts w:cs="Arial"/>
                <w:b/>
                <w:sz w:val="18"/>
                <w:szCs w:val="18"/>
              </w:rPr>
              <w:t>Total</w:t>
            </w:r>
          </w:p>
        </w:tc>
        <w:tc>
          <w:tcPr>
            <w:tcW w:w="321" w:type="pct"/>
            <w:vAlign w:val="center"/>
          </w:tcPr>
          <w:p w:rsidR="005864A9" w:rsidRPr="00F733D7" w:rsidRDefault="005864A9" w:rsidP="00C91595">
            <w:pPr>
              <w:ind w:left="-90" w:right="-96"/>
              <w:jc w:val="center"/>
              <w:rPr>
                <w:rFonts w:cs="Arial"/>
                <w:b/>
                <w:sz w:val="18"/>
                <w:szCs w:val="18"/>
              </w:rPr>
            </w:pPr>
            <w:r w:rsidRPr="00F733D7">
              <w:rPr>
                <w:rFonts w:cs="Arial"/>
                <w:b/>
                <w:sz w:val="18"/>
                <w:szCs w:val="18"/>
              </w:rPr>
              <w:t>Male</w:t>
            </w:r>
          </w:p>
        </w:tc>
        <w:tc>
          <w:tcPr>
            <w:tcW w:w="413" w:type="pct"/>
            <w:vAlign w:val="center"/>
          </w:tcPr>
          <w:p w:rsidR="005864A9" w:rsidRPr="00F733D7" w:rsidRDefault="005864A9" w:rsidP="00C91595">
            <w:pPr>
              <w:ind w:left="-90" w:right="-96"/>
              <w:jc w:val="center"/>
              <w:rPr>
                <w:rFonts w:cs="Arial"/>
                <w:b/>
                <w:sz w:val="18"/>
                <w:szCs w:val="18"/>
              </w:rPr>
            </w:pPr>
            <w:r w:rsidRPr="00F733D7">
              <w:rPr>
                <w:rFonts w:cs="Arial"/>
                <w:b/>
                <w:sz w:val="18"/>
                <w:szCs w:val="18"/>
              </w:rPr>
              <w:t>Female</w:t>
            </w:r>
          </w:p>
        </w:tc>
        <w:tc>
          <w:tcPr>
            <w:tcW w:w="333" w:type="pct"/>
            <w:vAlign w:val="center"/>
          </w:tcPr>
          <w:p w:rsidR="005864A9" w:rsidRPr="00F733D7" w:rsidRDefault="005864A9" w:rsidP="00C91595">
            <w:pPr>
              <w:ind w:left="-90" w:right="-96"/>
              <w:jc w:val="center"/>
              <w:rPr>
                <w:rFonts w:cs="Arial"/>
                <w:b/>
                <w:sz w:val="18"/>
                <w:szCs w:val="18"/>
              </w:rPr>
            </w:pPr>
            <w:r w:rsidRPr="00F733D7">
              <w:rPr>
                <w:rFonts w:cs="Arial"/>
                <w:b/>
                <w:sz w:val="18"/>
                <w:szCs w:val="18"/>
              </w:rPr>
              <w:t>Total</w:t>
            </w:r>
          </w:p>
        </w:tc>
        <w:tc>
          <w:tcPr>
            <w:tcW w:w="371" w:type="pct"/>
            <w:vAlign w:val="center"/>
          </w:tcPr>
          <w:p w:rsidR="005864A9" w:rsidRPr="00F733D7" w:rsidRDefault="005864A9" w:rsidP="00C91595">
            <w:pPr>
              <w:ind w:left="-90" w:right="-96"/>
              <w:jc w:val="center"/>
              <w:rPr>
                <w:rFonts w:cs="Arial"/>
                <w:b/>
                <w:sz w:val="18"/>
                <w:szCs w:val="18"/>
              </w:rPr>
            </w:pPr>
            <w:r w:rsidRPr="00F733D7">
              <w:rPr>
                <w:rFonts w:cs="Arial"/>
                <w:b/>
                <w:sz w:val="18"/>
                <w:szCs w:val="18"/>
              </w:rPr>
              <w:t>Male</w:t>
            </w:r>
          </w:p>
        </w:tc>
        <w:tc>
          <w:tcPr>
            <w:tcW w:w="363" w:type="pct"/>
            <w:vAlign w:val="center"/>
          </w:tcPr>
          <w:p w:rsidR="005864A9" w:rsidRPr="00F733D7" w:rsidRDefault="005864A9" w:rsidP="00C91595">
            <w:pPr>
              <w:ind w:left="-90" w:right="-96"/>
              <w:jc w:val="center"/>
              <w:rPr>
                <w:rFonts w:cs="Arial"/>
                <w:b/>
                <w:sz w:val="18"/>
                <w:szCs w:val="18"/>
              </w:rPr>
            </w:pPr>
            <w:r w:rsidRPr="00F733D7">
              <w:rPr>
                <w:rFonts w:cs="Arial"/>
                <w:b/>
                <w:sz w:val="18"/>
                <w:szCs w:val="18"/>
              </w:rPr>
              <w:t>Female</w:t>
            </w:r>
          </w:p>
        </w:tc>
        <w:tc>
          <w:tcPr>
            <w:tcW w:w="294" w:type="pct"/>
            <w:vAlign w:val="center"/>
          </w:tcPr>
          <w:p w:rsidR="005864A9" w:rsidRPr="00F733D7" w:rsidRDefault="005864A9" w:rsidP="00C91595">
            <w:pPr>
              <w:ind w:left="-90" w:right="-96"/>
              <w:jc w:val="center"/>
              <w:rPr>
                <w:rFonts w:cs="Arial"/>
                <w:b/>
                <w:sz w:val="18"/>
                <w:szCs w:val="18"/>
              </w:rPr>
            </w:pPr>
            <w:r w:rsidRPr="00F733D7">
              <w:rPr>
                <w:rFonts w:cs="Arial"/>
                <w:b/>
                <w:sz w:val="18"/>
                <w:szCs w:val="18"/>
              </w:rPr>
              <w:t>Total</w:t>
            </w:r>
          </w:p>
        </w:tc>
      </w:tr>
      <w:tr w:rsidR="0021251E" w:rsidRPr="00F733D7" w:rsidTr="00C91595">
        <w:trPr>
          <w:jc w:val="center"/>
        </w:trPr>
        <w:tc>
          <w:tcPr>
            <w:tcW w:w="1355" w:type="pct"/>
            <w:vAlign w:val="center"/>
          </w:tcPr>
          <w:p w:rsidR="005864A9" w:rsidRPr="00B72606" w:rsidRDefault="005864A9" w:rsidP="00C91595">
            <w:pPr>
              <w:ind w:left="-90" w:right="-96"/>
              <w:rPr>
                <w:rFonts w:cs="Arial"/>
                <w:b/>
                <w:sz w:val="18"/>
                <w:szCs w:val="18"/>
              </w:rPr>
            </w:pPr>
            <w:r w:rsidRPr="00B72606">
              <w:rPr>
                <w:rFonts w:cs="Arial"/>
                <w:sz w:val="18"/>
                <w:szCs w:val="18"/>
              </w:rPr>
              <w:t>Field Day</w:t>
            </w:r>
          </w:p>
        </w:tc>
        <w:tc>
          <w:tcPr>
            <w:tcW w:w="507" w:type="pct"/>
            <w:vAlign w:val="center"/>
          </w:tcPr>
          <w:p w:rsidR="005864A9" w:rsidRPr="00B72606" w:rsidRDefault="00B72606" w:rsidP="00C91595">
            <w:pPr>
              <w:ind w:left="-90" w:right="-96"/>
              <w:jc w:val="center"/>
              <w:rPr>
                <w:rFonts w:cs="Arial"/>
                <w:sz w:val="18"/>
                <w:szCs w:val="18"/>
              </w:rPr>
            </w:pPr>
            <w:r w:rsidRPr="00B72606">
              <w:rPr>
                <w:rFonts w:cs="Arial"/>
                <w:sz w:val="18"/>
                <w:szCs w:val="18"/>
              </w:rPr>
              <w:t>3</w:t>
            </w:r>
          </w:p>
        </w:tc>
        <w:tc>
          <w:tcPr>
            <w:tcW w:w="337" w:type="pct"/>
            <w:vAlign w:val="center"/>
          </w:tcPr>
          <w:p w:rsidR="005864A9" w:rsidRPr="00B72606" w:rsidRDefault="00B72606" w:rsidP="00C91595">
            <w:pPr>
              <w:ind w:left="-90" w:right="-96"/>
              <w:jc w:val="center"/>
              <w:rPr>
                <w:rFonts w:cs="Arial"/>
                <w:sz w:val="18"/>
                <w:szCs w:val="18"/>
              </w:rPr>
            </w:pPr>
            <w:r w:rsidRPr="00B72606">
              <w:rPr>
                <w:rFonts w:cs="Arial"/>
                <w:sz w:val="18"/>
                <w:szCs w:val="18"/>
              </w:rPr>
              <w:t>19</w:t>
            </w:r>
          </w:p>
        </w:tc>
        <w:tc>
          <w:tcPr>
            <w:tcW w:w="350" w:type="pct"/>
            <w:vAlign w:val="center"/>
          </w:tcPr>
          <w:p w:rsidR="005864A9" w:rsidRPr="00B72606" w:rsidRDefault="00B72606" w:rsidP="00C91595">
            <w:pPr>
              <w:ind w:left="-90" w:right="-96"/>
              <w:jc w:val="center"/>
              <w:rPr>
                <w:rFonts w:cs="Arial"/>
                <w:sz w:val="18"/>
                <w:szCs w:val="18"/>
              </w:rPr>
            </w:pPr>
            <w:r w:rsidRPr="00B72606">
              <w:rPr>
                <w:rFonts w:cs="Arial"/>
                <w:sz w:val="18"/>
                <w:szCs w:val="18"/>
              </w:rPr>
              <w:t>1</w:t>
            </w:r>
          </w:p>
        </w:tc>
        <w:tc>
          <w:tcPr>
            <w:tcW w:w="357" w:type="pct"/>
            <w:vAlign w:val="center"/>
          </w:tcPr>
          <w:p w:rsidR="005864A9" w:rsidRPr="00B72606" w:rsidRDefault="00B72606" w:rsidP="00C91595">
            <w:pPr>
              <w:ind w:left="-90" w:right="-96"/>
              <w:jc w:val="center"/>
              <w:rPr>
                <w:rFonts w:cs="Arial"/>
                <w:sz w:val="18"/>
                <w:szCs w:val="18"/>
              </w:rPr>
            </w:pPr>
            <w:r w:rsidRPr="00B72606">
              <w:rPr>
                <w:rFonts w:cs="Arial"/>
                <w:sz w:val="18"/>
                <w:szCs w:val="18"/>
              </w:rPr>
              <w:t>20</w:t>
            </w:r>
          </w:p>
        </w:tc>
        <w:tc>
          <w:tcPr>
            <w:tcW w:w="321" w:type="pct"/>
            <w:vAlign w:val="center"/>
          </w:tcPr>
          <w:p w:rsidR="005864A9" w:rsidRPr="00B72606" w:rsidRDefault="00B72606" w:rsidP="00C91595">
            <w:pPr>
              <w:ind w:left="-90" w:right="-96"/>
              <w:jc w:val="center"/>
              <w:rPr>
                <w:rFonts w:cs="Arial"/>
                <w:sz w:val="18"/>
                <w:szCs w:val="18"/>
              </w:rPr>
            </w:pPr>
            <w:r w:rsidRPr="00B72606">
              <w:rPr>
                <w:rFonts w:cs="Arial"/>
                <w:sz w:val="18"/>
                <w:szCs w:val="18"/>
              </w:rPr>
              <w:t>0</w:t>
            </w:r>
          </w:p>
        </w:tc>
        <w:tc>
          <w:tcPr>
            <w:tcW w:w="413" w:type="pct"/>
            <w:vAlign w:val="center"/>
          </w:tcPr>
          <w:p w:rsidR="005864A9" w:rsidRPr="00B72606" w:rsidRDefault="00B72606" w:rsidP="00C91595">
            <w:pPr>
              <w:ind w:left="-90" w:right="-96"/>
              <w:jc w:val="center"/>
              <w:rPr>
                <w:rFonts w:cs="Arial"/>
                <w:sz w:val="18"/>
                <w:szCs w:val="18"/>
              </w:rPr>
            </w:pPr>
            <w:r w:rsidRPr="00B72606">
              <w:rPr>
                <w:rFonts w:cs="Arial"/>
                <w:sz w:val="18"/>
                <w:szCs w:val="18"/>
              </w:rPr>
              <w:t>0</w:t>
            </w:r>
          </w:p>
        </w:tc>
        <w:tc>
          <w:tcPr>
            <w:tcW w:w="333" w:type="pct"/>
            <w:vAlign w:val="center"/>
          </w:tcPr>
          <w:p w:rsidR="005864A9" w:rsidRPr="00B72606" w:rsidRDefault="00B72606" w:rsidP="00C91595">
            <w:pPr>
              <w:ind w:left="-90" w:right="-96"/>
              <w:jc w:val="center"/>
              <w:rPr>
                <w:rFonts w:cs="Arial"/>
                <w:sz w:val="18"/>
                <w:szCs w:val="18"/>
              </w:rPr>
            </w:pPr>
            <w:r w:rsidRPr="00B72606">
              <w:rPr>
                <w:rFonts w:cs="Arial"/>
                <w:sz w:val="18"/>
                <w:szCs w:val="18"/>
              </w:rPr>
              <w:t>0</w:t>
            </w:r>
          </w:p>
        </w:tc>
        <w:tc>
          <w:tcPr>
            <w:tcW w:w="371" w:type="pct"/>
            <w:vAlign w:val="center"/>
          </w:tcPr>
          <w:p w:rsidR="005864A9" w:rsidRPr="00B72606" w:rsidRDefault="00B72606" w:rsidP="00C91595">
            <w:pPr>
              <w:ind w:left="-90" w:right="-96"/>
              <w:jc w:val="center"/>
              <w:rPr>
                <w:rFonts w:cs="Arial"/>
                <w:sz w:val="18"/>
                <w:szCs w:val="18"/>
              </w:rPr>
            </w:pPr>
            <w:r w:rsidRPr="00B72606">
              <w:rPr>
                <w:rFonts w:cs="Arial"/>
                <w:sz w:val="18"/>
                <w:szCs w:val="18"/>
              </w:rPr>
              <w:t>0</w:t>
            </w:r>
          </w:p>
        </w:tc>
        <w:tc>
          <w:tcPr>
            <w:tcW w:w="363" w:type="pct"/>
            <w:vAlign w:val="center"/>
          </w:tcPr>
          <w:p w:rsidR="005864A9" w:rsidRPr="00B72606" w:rsidRDefault="00B72606" w:rsidP="00C91595">
            <w:pPr>
              <w:ind w:left="-90" w:right="-96"/>
              <w:jc w:val="center"/>
              <w:rPr>
                <w:rFonts w:cs="Arial"/>
                <w:sz w:val="18"/>
                <w:szCs w:val="18"/>
              </w:rPr>
            </w:pPr>
            <w:r w:rsidRPr="00B72606">
              <w:rPr>
                <w:rFonts w:cs="Arial"/>
                <w:sz w:val="18"/>
                <w:szCs w:val="18"/>
              </w:rPr>
              <w:t>0</w:t>
            </w:r>
          </w:p>
        </w:tc>
        <w:tc>
          <w:tcPr>
            <w:tcW w:w="294" w:type="pct"/>
            <w:vAlign w:val="center"/>
          </w:tcPr>
          <w:p w:rsidR="005864A9" w:rsidRPr="00B72606" w:rsidRDefault="00B72606" w:rsidP="00C91595">
            <w:pPr>
              <w:ind w:left="-90" w:right="-96"/>
              <w:jc w:val="center"/>
              <w:rPr>
                <w:rFonts w:cs="Arial"/>
                <w:sz w:val="18"/>
                <w:szCs w:val="18"/>
              </w:rPr>
            </w:pPr>
            <w:r w:rsidRPr="00B72606">
              <w:rPr>
                <w:rFonts w:cs="Arial"/>
                <w:sz w:val="18"/>
                <w:szCs w:val="18"/>
              </w:rPr>
              <w:t>0</w:t>
            </w:r>
          </w:p>
        </w:tc>
      </w:tr>
      <w:tr w:rsidR="0021251E" w:rsidRPr="00F733D7" w:rsidTr="00C91595">
        <w:trPr>
          <w:jc w:val="center"/>
        </w:trPr>
        <w:tc>
          <w:tcPr>
            <w:tcW w:w="1355" w:type="pct"/>
          </w:tcPr>
          <w:p w:rsidR="005864A9" w:rsidRPr="00F733D7" w:rsidRDefault="005864A9" w:rsidP="00C91595">
            <w:pPr>
              <w:ind w:left="-90" w:right="-96"/>
              <w:rPr>
                <w:rFonts w:cs="Arial"/>
                <w:sz w:val="18"/>
                <w:szCs w:val="18"/>
              </w:rPr>
            </w:pPr>
            <w:r w:rsidRPr="00F733D7">
              <w:rPr>
                <w:rFonts w:cs="Arial"/>
                <w:sz w:val="18"/>
                <w:szCs w:val="18"/>
              </w:rPr>
              <w:t>Kisan Mela</w:t>
            </w:r>
          </w:p>
        </w:tc>
        <w:tc>
          <w:tcPr>
            <w:tcW w:w="507" w:type="pct"/>
          </w:tcPr>
          <w:p w:rsidR="005864A9" w:rsidRPr="00A65380" w:rsidRDefault="00B72606" w:rsidP="00C91595">
            <w:pPr>
              <w:ind w:left="-90" w:right="-96"/>
              <w:jc w:val="center"/>
              <w:rPr>
                <w:rFonts w:cs="Arial"/>
                <w:sz w:val="18"/>
                <w:szCs w:val="18"/>
              </w:rPr>
            </w:pPr>
            <w:r>
              <w:rPr>
                <w:rFonts w:cs="Arial"/>
                <w:sz w:val="18"/>
                <w:szCs w:val="18"/>
              </w:rPr>
              <w:t>0</w:t>
            </w:r>
          </w:p>
        </w:tc>
        <w:tc>
          <w:tcPr>
            <w:tcW w:w="337" w:type="pct"/>
          </w:tcPr>
          <w:p w:rsidR="005864A9" w:rsidRPr="00A65380" w:rsidRDefault="00B72606" w:rsidP="00C91595">
            <w:pPr>
              <w:ind w:left="-90" w:right="-96"/>
              <w:jc w:val="center"/>
              <w:rPr>
                <w:rFonts w:cs="Arial"/>
                <w:sz w:val="18"/>
                <w:szCs w:val="18"/>
              </w:rPr>
            </w:pPr>
            <w:r>
              <w:rPr>
                <w:rFonts w:cs="Arial"/>
                <w:sz w:val="18"/>
                <w:szCs w:val="18"/>
              </w:rPr>
              <w:t>0</w:t>
            </w:r>
          </w:p>
        </w:tc>
        <w:tc>
          <w:tcPr>
            <w:tcW w:w="350" w:type="pct"/>
          </w:tcPr>
          <w:p w:rsidR="005864A9" w:rsidRPr="00A65380" w:rsidRDefault="00B72606" w:rsidP="00C91595">
            <w:pPr>
              <w:ind w:left="-90" w:right="-96"/>
              <w:jc w:val="center"/>
              <w:rPr>
                <w:rFonts w:cs="Arial"/>
                <w:sz w:val="18"/>
                <w:szCs w:val="18"/>
              </w:rPr>
            </w:pPr>
            <w:r>
              <w:rPr>
                <w:rFonts w:cs="Arial"/>
                <w:sz w:val="18"/>
                <w:szCs w:val="18"/>
              </w:rPr>
              <w:t>0</w:t>
            </w:r>
          </w:p>
        </w:tc>
        <w:tc>
          <w:tcPr>
            <w:tcW w:w="357" w:type="pct"/>
          </w:tcPr>
          <w:p w:rsidR="005864A9" w:rsidRPr="00A65380" w:rsidRDefault="00B72606" w:rsidP="00C91595">
            <w:pPr>
              <w:ind w:left="-90" w:right="-96"/>
              <w:jc w:val="center"/>
              <w:rPr>
                <w:rFonts w:cs="Arial"/>
                <w:sz w:val="18"/>
                <w:szCs w:val="18"/>
              </w:rPr>
            </w:pPr>
            <w:r>
              <w:rPr>
                <w:rFonts w:cs="Arial"/>
                <w:sz w:val="18"/>
                <w:szCs w:val="18"/>
              </w:rPr>
              <w:t>0</w:t>
            </w:r>
          </w:p>
        </w:tc>
        <w:tc>
          <w:tcPr>
            <w:tcW w:w="321" w:type="pct"/>
          </w:tcPr>
          <w:p w:rsidR="005864A9" w:rsidRPr="00A65380" w:rsidRDefault="00B72606" w:rsidP="00C91595">
            <w:pPr>
              <w:ind w:left="-90" w:right="-96"/>
              <w:jc w:val="center"/>
              <w:rPr>
                <w:rFonts w:cs="Arial"/>
                <w:sz w:val="18"/>
                <w:szCs w:val="18"/>
              </w:rPr>
            </w:pPr>
            <w:r>
              <w:rPr>
                <w:rFonts w:cs="Arial"/>
                <w:sz w:val="18"/>
                <w:szCs w:val="18"/>
              </w:rPr>
              <w:t>0</w:t>
            </w:r>
          </w:p>
        </w:tc>
        <w:tc>
          <w:tcPr>
            <w:tcW w:w="413" w:type="pct"/>
          </w:tcPr>
          <w:p w:rsidR="005864A9" w:rsidRPr="00A65380" w:rsidRDefault="00B72606" w:rsidP="00C91595">
            <w:pPr>
              <w:ind w:left="-90" w:right="-96"/>
              <w:jc w:val="center"/>
              <w:rPr>
                <w:rFonts w:cs="Arial"/>
                <w:sz w:val="18"/>
                <w:szCs w:val="18"/>
              </w:rPr>
            </w:pPr>
            <w:r>
              <w:rPr>
                <w:rFonts w:cs="Arial"/>
                <w:sz w:val="18"/>
                <w:szCs w:val="18"/>
              </w:rPr>
              <w:t>0</w:t>
            </w:r>
          </w:p>
        </w:tc>
        <w:tc>
          <w:tcPr>
            <w:tcW w:w="333" w:type="pct"/>
          </w:tcPr>
          <w:p w:rsidR="005864A9" w:rsidRPr="00A65380" w:rsidRDefault="00B72606" w:rsidP="00C91595">
            <w:pPr>
              <w:ind w:left="-90" w:right="-96"/>
              <w:jc w:val="center"/>
              <w:rPr>
                <w:rFonts w:cs="Arial"/>
                <w:sz w:val="18"/>
                <w:szCs w:val="18"/>
              </w:rPr>
            </w:pPr>
            <w:r>
              <w:rPr>
                <w:rFonts w:cs="Arial"/>
                <w:sz w:val="18"/>
                <w:szCs w:val="18"/>
              </w:rPr>
              <w:t>0</w:t>
            </w:r>
          </w:p>
        </w:tc>
        <w:tc>
          <w:tcPr>
            <w:tcW w:w="371" w:type="pct"/>
          </w:tcPr>
          <w:p w:rsidR="005864A9" w:rsidRPr="00A65380" w:rsidRDefault="00B72606" w:rsidP="00C91595">
            <w:pPr>
              <w:ind w:left="-90" w:right="-96"/>
              <w:jc w:val="center"/>
              <w:rPr>
                <w:rFonts w:cs="Arial"/>
                <w:sz w:val="18"/>
                <w:szCs w:val="18"/>
              </w:rPr>
            </w:pPr>
            <w:r>
              <w:rPr>
                <w:rFonts w:cs="Arial"/>
                <w:sz w:val="18"/>
                <w:szCs w:val="18"/>
              </w:rPr>
              <w:t>0</w:t>
            </w:r>
          </w:p>
        </w:tc>
        <w:tc>
          <w:tcPr>
            <w:tcW w:w="363" w:type="pct"/>
          </w:tcPr>
          <w:p w:rsidR="005864A9" w:rsidRPr="00A65380" w:rsidRDefault="00B72606" w:rsidP="00C91595">
            <w:pPr>
              <w:ind w:left="-90" w:right="-96"/>
              <w:jc w:val="center"/>
              <w:rPr>
                <w:rFonts w:cs="Arial"/>
                <w:sz w:val="18"/>
                <w:szCs w:val="18"/>
              </w:rPr>
            </w:pPr>
            <w:r>
              <w:rPr>
                <w:rFonts w:cs="Arial"/>
                <w:sz w:val="18"/>
                <w:szCs w:val="18"/>
              </w:rPr>
              <w:t>0</w:t>
            </w:r>
          </w:p>
        </w:tc>
        <w:tc>
          <w:tcPr>
            <w:tcW w:w="294" w:type="pct"/>
          </w:tcPr>
          <w:p w:rsidR="005864A9" w:rsidRPr="00A65380" w:rsidRDefault="00B72606" w:rsidP="00C91595">
            <w:pPr>
              <w:ind w:left="-90" w:right="-96"/>
              <w:jc w:val="center"/>
              <w:rPr>
                <w:rFonts w:cs="Arial"/>
                <w:sz w:val="18"/>
                <w:szCs w:val="18"/>
              </w:rPr>
            </w:pPr>
            <w:r>
              <w:rPr>
                <w:rFonts w:cs="Arial"/>
                <w:sz w:val="18"/>
                <w:szCs w:val="18"/>
              </w:rPr>
              <w:t>0</w:t>
            </w:r>
          </w:p>
        </w:tc>
      </w:tr>
      <w:tr w:rsidR="0021251E" w:rsidRPr="00F733D7" w:rsidTr="00C91595">
        <w:trPr>
          <w:jc w:val="center"/>
        </w:trPr>
        <w:tc>
          <w:tcPr>
            <w:tcW w:w="1355" w:type="pct"/>
          </w:tcPr>
          <w:p w:rsidR="005864A9" w:rsidRPr="00F733D7" w:rsidRDefault="005864A9" w:rsidP="00C91595">
            <w:pPr>
              <w:ind w:left="-90" w:right="-96"/>
              <w:rPr>
                <w:rFonts w:cs="Arial"/>
                <w:sz w:val="18"/>
                <w:szCs w:val="18"/>
              </w:rPr>
            </w:pPr>
            <w:r w:rsidRPr="00F733D7">
              <w:rPr>
                <w:rFonts w:cs="Arial"/>
                <w:sz w:val="18"/>
                <w:szCs w:val="18"/>
              </w:rPr>
              <w:t>Kisan Ghosthi</w:t>
            </w:r>
          </w:p>
        </w:tc>
        <w:tc>
          <w:tcPr>
            <w:tcW w:w="507" w:type="pct"/>
          </w:tcPr>
          <w:p w:rsidR="005864A9" w:rsidRPr="00A65380" w:rsidRDefault="00B72606" w:rsidP="00C91595">
            <w:pPr>
              <w:ind w:left="-90" w:right="-96"/>
              <w:jc w:val="center"/>
              <w:rPr>
                <w:rFonts w:cs="Arial"/>
                <w:sz w:val="18"/>
                <w:szCs w:val="18"/>
              </w:rPr>
            </w:pPr>
            <w:r>
              <w:rPr>
                <w:rFonts w:cs="Arial"/>
                <w:sz w:val="18"/>
                <w:szCs w:val="18"/>
              </w:rPr>
              <w:t>0</w:t>
            </w:r>
          </w:p>
        </w:tc>
        <w:tc>
          <w:tcPr>
            <w:tcW w:w="337" w:type="pct"/>
          </w:tcPr>
          <w:p w:rsidR="005864A9" w:rsidRPr="00A65380" w:rsidRDefault="00B72606" w:rsidP="00C91595">
            <w:pPr>
              <w:ind w:left="-90" w:right="-96"/>
              <w:jc w:val="center"/>
              <w:rPr>
                <w:rFonts w:cs="Arial"/>
                <w:sz w:val="18"/>
                <w:szCs w:val="18"/>
              </w:rPr>
            </w:pPr>
            <w:r>
              <w:rPr>
                <w:rFonts w:cs="Arial"/>
                <w:sz w:val="18"/>
                <w:szCs w:val="18"/>
              </w:rPr>
              <w:t>0</w:t>
            </w:r>
          </w:p>
        </w:tc>
        <w:tc>
          <w:tcPr>
            <w:tcW w:w="350" w:type="pct"/>
          </w:tcPr>
          <w:p w:rsidR="005864A9" w:rsidRPr="00A65380" w:rsidRDefault="00B72606" w:rsidP="00C91595">
            <w:pPr>
              <w:ind w:left="-90" w:right="-96"/>
              <w:jc w:val="center"/>
              <w:rPr>
                <w:rFonts w:cs="Arial"/>
                <w:sz w:val="18"/>
                <w:szCs w:val="18"/>
              </w:rPr>
            </w:pPr>
            <w:r>
              <w:rPr>
                <w:rFonts w:cs="Arial"/>
                <w:sz w:val="18"/>
                <w:szCs w:val="18"/>
              </w:rPr>
              <w:t>0</w:t>
            </w:r>
          </w:p>
        </w:tc>
        <w:tc>
          <w:tcPr>
            <w:tcW w:w="357" w:type="pct"/>
          </w:tcPr>
          <w:p w:rsidR="005864A9" w:rsidRPr="00A65380" w:rsidRDefault="00B72606" w:rsidP="00C91595">
            <w:pPr>
              <w:ind w:left="-90" w:right="-96"/>
              <w:jc w:val="center"/>
              <w:rPr>
                <w:rFonts w:cs="Arial"/>
                <w:sz w:val="18"/>
                <w:szCs w:val="18"/>
              </w:rPr>
            </w:pPr>
            <w:r>
              <w:rPr>
                <w:rFonts w:cs="Arial"/>
                <w:sz w:val="18"/>
                <w:szCs w:val="18"/>
              </w:rPr>
              <w:t>0</w:t>
            </w:r>
          </w:p>
        </w:tc>
        <w:tc>
          <w:tcPr>
            <w:tcW w:w="321" w:type="pct"/>
          </w:tcPr>
          <w:p w:rsidR="005864A9" w:rsidRPr="00A65380" w:rsidRDefault="00B72606" w:rsidP="00C91595">
            <w:pPr>
              <w:ind w:left="-90" w:right="-96"/>
              <w:jc w:val="center"/>
              <w:rPr>
                <w:rFonts w:cs="Arial"/>
                <w:sz w:val="18"/>
                <w:szCs w:val="18"/>
              </w:rPr>
            </w:pPr>
            <w:r>
              <w:rPr>
                <w:rFonts w:cs="Arial"/>
                <w:sz w:val="18"/>
                <w:szCs w:val="18"/>
              </w:rPr>
              <w:t>0</w:t>
            </w:r>
          </w:p>
        </w:tc>
        <w:tc>
          <w:tcPr>
            <w:tcW w:w="413" w:type="pct"/>
          </w:tcPr>
          <w:p w:rsidR="005864A9" w:rsidRPr="00A65380" w:rsidRDefault="00B72606" w:rsidP="00C91595">
            <w:pPr>
              <w:ind w:left="-90" w:right="-96"/>
              <w:jc w:val="center"/>
              <w:rPr>
                <w:rFonts w:cs="Arial"/>
                <w:sz w:val="18"/>
                <w:szCs w:val="18"/>
              </w:rPr>
            </w:pPr>
            <w:r>
              <w:rPr>
                <w:rFonts w:cs="Arial"/>
                <w:sz w:val="18"/>
                <w:szCs w:val="18"/>
              </w:rPr>
              <w:t>0</w:t>
            </w:r>
          </w:p>
        </w:tc>
        <w:tc>
          <w:tcPr>
            <w:tcW w:w="333" w:type="pct"/>
          </w:tcPr>
          <w:p w:rsidR="005864A9" w:rsidRPr="00A65380" w:rsidRDefault="00B72606" w:rsidP="00C91595">
            <w:pPr>
              <w:ind w:left="-90" w:right="-96"/>
              <w:jc w:val="center"/>
              <w:rPr>
                <w:rFonts w:cs="Arial"/>
                <w:sz w:val="18"/>
                <w:szCs w:val="18"/>
              </w:rPr>
            </w:pPr>
            <w:r>
              <w:rPr>
                <w:rFonts w:cs="Arial"/>
                <w:sz w:val="18"/>
                <w:szCs w:val="18"/>
              </w:rPr>
              <w:t>0</w:t>
            </w:r>
          </w:p>
        </w:tc>
        <w:tc>
          <w:tcPr>
            <w:tcW w:w="371" w:type="pct"/>
          </w:tcPr>
          <w:p w:rsidR="005864A9" w:rsidRPr="00A65380" w:rsidRDefault="00B72606" w:rsidP="00C91595">
            <w:pPr>
              <w:ind w:left="-90" w:right="-96"/>
              <w:jc w:val="center"/>
              <w:rPr>
                <w:rFonts w:cs="Arial"/>
                <w:sz w:val="18"/>
                <w:szCs w:val="18"/>
              </w:rPr>
            </w:pPr>
            <w:r>
              <w:rPr>
                <w:rFonts w:cs="Arial"/>
                <w:sz w:val="18"/>
                <w:szCs w:val="18"/>
              </w:rPr>
              <w:t>0</w:t>
            </w:r>
          </w:p>
        </w:tc>
        <w:tc>
          <w:tcPr>
            <w:tcW w:w="363" w:type="pct"/>
          </w:tcPr>
          <w:p w:rsidR="005864A9" w:rsidRPr="00A65380" w:rsidRDefault="00B72606" w:rsidP="00C91595">
            <w:pPr>
              <w:ind w:left="-90" w:right="-96"/>
              <w:jc w:val="center"/>
              <w:rPr>
                <w:rFonts w:cs="Arial"/>
                <w:sz w:val="18"/>
                <w:szCs w:val="18"/>
              </w:rPr>
            </w:pPr>
            <w:r>
              <w:rPr>
                <w:rFonts w:cs="Arial"/>
                <w:sz w:val="18"/>
                <w:szCs w:val="18"/>
              </w:rPr>
              <w:t>0</w:t>
            </w:r>
          </w:p>
        </w:tc>
        <w:tc>
          <w:tcPr>
            <w:tcW w:w="294" w:type="pct"/>
          </w:tcPr>
          <w:p w:rsidR="005864A9" w:rsidRPr="00A65380" w:rsidRDefault="00B72606" w:rsidP="00C91595">
            <w:pPr>
              <w:ind w:left="-90" w:right="-96"/>
              <w:jc w:val="center"/>
              <w:rPr>
                <w:rFonts w:cs="Arial"/>
                <w:sz w:val="18"/>
                <w:szCs w:val="18"/>
              </w:rPr>
            </w:pPr>
            <w:r>
              <w:rPr>
                <w:rFonts w:cs="Arial"/>
                <w:sz w:val="18"/>
                <w:szCs w:val="18"/>
              </w:rPr>
              <w:t>0</w:t>
            </w:r>
          </w:p>
        </w:tc>
      </w:tr>
      <w:tr w:rsidR="00EC4613" w:rsidRPr="00F733D7" w:rsidTr="00C91595">
        <w:trPr>
          <w:jc w:val="center"/>
        </w:trPr>
        <w:tc>
          <w:tcPr>
            <w:tcW w:w="1355" w:type="pct"/>
          </w:tcPr>
          <w:p w:rsidR="00EC4613" w:rsidRPr="00F51461" w:rsidRDefault="00EC4613" w:rsidP="00C91595">
            <w:pPr>
              <w:ind w:left="-90" w:right="-96"/>
              <w:rPr>
                <w:rFonts w:cs="Arial"/>
                <w:sz w:val="18"/>
                <w:szCs w:val="18"/>
              </w:rPr>
            </w:pPr>
            <w:r w:rsidRPr="00F51461">
              <w:rPr>
                <w:rFonts w:cs="Arial"/>
                <w:sz w:val="18"/>
                <w:szCs w:val="18"/>
              </w:rPr>
              <w:t>Exhibition</w:t>
            </w:r>
          </w:p>
        </w:tc>
        <w:tc>
          <w:tcPr>
            <w:tcW w:w="507" w:type="pct"/>
          </w:tcPr>
          <w:p w:rsidR="00EC4613" w:rsidRPr="00F51461" w:rsidRDefault="00B72606" w:rsidP="00C91595">
            <w:pPr>
              <w:ind w:left="-90" w:right="-96"/>
              <w:jc w:val="center"/>
              <w:rPr>
                <w:rFonts w:cs="Arial"/>
                <w:sz w:val="18"/>
                <w:szCs w:val="18"/>
              </w:rPr>
            </w:pPr>
            <w:r w:rsidRPr="00F51461">
              <w:rPr>
                <w:rFonts w:cs="Arial"/>
                <w:sz w:val="18"/>
                <w:szCs w:val="18"/>
              </w:rPr>
              <w:t>1</w:t>
            </w:r>
          </w:p>
        </w:tc>
        <w:tc>
          <w:tcPr>
            <w:tcW w:w="337" w:type="pct"/>
          </w:tcPr>
          <w:p w:rsidR="00EC4613" w:rsidRPr="00F51461" w:rsidRDefault="00F51461" w:rsidP="00C91595">
            <w:pPr>
              <w:ind w:left="-90" w:right="-96"/>
              <w:jc w:val="center"/>
              <w:rPr>
                <w:rFonts w:cs="Arial"/>
                <w:sz w:val="18"/>
                <w:szCs w:val="18"/>
              </w:rPr>
            </w:pPr>
            <w:r w:rsidRPr="00F51461">
              <w:rPr>
                <w:rFonts w:cs="Arial"/>
                <w:sz w:val="18"/>
                <w:szCs w:val="18"/>
              </w:rPr>
              <w:t>402</w:t>
            </w:r>
          </w:p>
        </w:tc>
        <w:tc>
          <w:tcPr>
            <w:tcW w:w="350" w:type="pct"/>
          </w:tcPr>
          <w:p w:rsidR="00EC4613" w:rsidRPr="00F51461" w:rsidRDefault="00F51461" w:rsidP="00C91595">
            <w:pPr>
              <w:ind w:left="-90" w:right="-96"/>
              <w:jc w:val="center"/>
              <w:rPr>
                <w:rFonts w:cs="Arial"/>
                <w:sz w:val="18"/>
                <w:szCs w:val="18"/>
              </w:rPr>
            </w:pPr>
            <w:r w:rsidRPr="00F51461">
              <w:rPr>
                <w:rFonts w:cs="Arial"/>
                <w:sz w:val="18"/>
                <w:szCs w:val="18"/>
              </w:rPr>
              <w:t>270</w:t>
            </w:r>
          </w:p>
        </w:tc>
        <w:tc>
          <w:tcPr>
            <w:tcW w:w="357" w:type="pct"/>
          </w:tcPr>
          <w:p w:rsidR="00EC4613" w:rsidRPr="00F51461" w:rsidRDefault="00F51461" w:rsidP="00C91595">
            <w:pPr>
              <w:ind w:left="-90" w:right="-96"/>
              <w:jc w:val="center"/>
              <w:rPr>
                <w:rFonts w:cs="Arial"/>
                <w:sz w:val="18"/>
                <w:szCs w:val="18"/>
              </w:rPr>
            </w:pPr>
            <w:r w:rsidRPr="00F51461">
              <w:rPr>
                <w:rFonts w:cs="Arial"/>
                <w:sz w:val="18"/>
                <w:szCs w:val="18"/>
              </w:rPr>
              <w:t>672</w:t>
            </w:r>
          </w:p>
        </w:tc>
        <w:tc>
          <w:tcPr>
            <w:tcW w:w="321" w:type="pct"/>
          </w:tcPr>
          <w:p w:rsidR="00EC4613" w:rsidRPr="00F51461" w:rsidRDefault="00F51461" w:rsidP="00C91595">
            <w:pPr>
              <w:ind w:left="-90" w:right="-96"/>
              <w:jc w:val="center"/>
              <w:rPr>
                <w:rFonts w:cs="Arial"/>
                <w:sz w:val="18"/>
                <w:szCs w:val="18"/>
              </w:rPr>
            </w:pPr>
            <w:r w:rsidRPr="00F51461">
              <w:rPr>
                <w:rFonts w:cs="Arial"/>
                <w:sz w:val="18"/>
                <w:szCs w:val="18"/>
              </w:rPr>
              <w:t>111</w:t>
            </w:r>
          </w:p>
        </w:tc>
        <w:tc>
          <w:tcPr>
            <w:tcW w:w="413" w:type="pct"/>
          </w:tcPr>
          <w:p w:rsidR="00EC4613" w:rsidRPr="00F51461" w:rsidRDefault="00F51461" w:rsidP="00C91595">
            <w:pPr>
              <w:ind w:left="-90" w:right="-96"/>
              <w:jc w:val="center"/>
              <w:rPr>
                <w:rFonts w:cs="Arial"/>
                <w:sz w:val="18"/>
                <w:szCs w:val="18"/>
              </w:rPr>
            </w:pPr>
            <w:r w:rsidRPr="00F51461">
              <w:rPr>
                <w:rFonts w:cs="Arial"/>
                <w:sz w:val="18"/>
                <w:szCs w:val="18"/>
              </w:rPr>
              <w:t>92</w:t>
            </w:r>
          </w:p>
        </w:tc>
        <w:tc>
          <w:tcPr>
            <w:tcW w:w="333" w:type="pct"/>
          </w:tcPr>
          <w:p w:rsidR="00EC4613" w:rsidRPr="00F51461" w:rsidRDefault="00F51461" w:rsidP="00C91595">
            <w:pPr>
              <w:ind w:left="-90" w:right="-96"/>
              <w:jc w:val="center"/>
              <w:rPr>
                <w:rFonts w:cs="Arial"/>
                <w:sz w:val="18"/>
                <w:szCs w:val="18"/>
              </w:rPr>
            </w:pPr>
            <w:r w:rsidRPr="00F51461">
              <w:rPr>
                <w:rFonts w:cs="Arial"/>
                <w:sz w:val="18"/>
                <w:szCs w:val="18"/>
              </w:rPr>
              <w:t>203</w:t>
            </w:r>
          </w:p>
        </w:tc>
        <w:tc>
          <w:tcPr>
            <w:tcW w:w="371" w:type="pct"/>
          </w:tcPr>
          <w:p w:rsidR="00EC4613" w:rsidRPr="00F51461" w:rsidRDefault="00F51461" w:rsidP="00C91595">
            <w:pPr>
              <w:ind w:left="-90" w:right="-96"/>
              <w:jc w:val="center"/>
              <w:rPr>
                <w:rFonts w:cs="Arial"/>
                <w:sz w:val="18"/>
                <w:szCs w:val="18"/>
              </w:rPr>
            </w:pPr>
            <w:r w:rsidRPr="00F51461">
              <w:rPr>
                <w:rFonts w:cs="Arial"/>
                <w:sz w:val="18"/>
                <w:szCs w:val="18"/>
              </w:rPr>
              <w:t>56</w:t>
            </w:r>
          </w:p>
        </w:tc>
        <w:tc>
          <w:tcPr>
            <w:tcW w:w="363" w:type="pct"/>
          </w:tcPr>
          <w:p w:rsidR="00EC4613" w:rsidRPr="00F51461" w:rsidRDefault="00F51461" w:rsidP="00C91595">
            <w:pPr>
              <w:ind w:left="-90" w:right="-96"/>
              <w:jc w:val="center"/>
              <w:rPr>
                <w:rFonts w:cs="Arial"/>
                <w:sz w:val="18"/>
                <w:szCs w:val="18"/>
              </w:rPr>
            </w:pPr>
            <w:r w:rsidRPr="00F51461">
              <w:rPr>
                <w:rFonts w:cs="Arial"/>
                <w:sz w:val="18"/>
                <w:szCs w:val="18"/>
              </w:rPr>
              <w:t>64</w:t>
            </w:r>
          </w:p>
        </w:tc>
        <w:tc>
          <w:tcPr>
            <w:tcW w:w="294" w:type="pct"/>
          </w:tcPr>
          <w:p w:rsidR="00EC4613" w:rsidRPr="00F51461" w:rsidRDefault="00F51461" w:rsidP="00C91595">
            <w:pPr>
              <w:ind w:left="-90" w:right="-96"/>
              <w:jc w:val="center"/>
              <w:rPr>
                <w:rFonts w:cs="Arial"/>
                <w:sz w:val="18"/>
                <w:szCs w:val="18"/>
              </w:rPr>
            </w:pPr>
            <w:r w:rsidRPr="00F51461">
              <w:rPr>
                <w:rFonts w:cs="Arial"/>
                <w:sz w:val="18"/>
                <w:szCs w:val="18"/>
              </w:rPr>
              <w:t>120</w:t>
            </w:r>
          </w:p>
        </w:tc>
      </w:tr>
      <w:tr w:rsidR="0021251E" w:rsidRPr="00F733D7" w:rsidTr="00C91595">
        <w:trPr>
          <w:jc w:val="center"/>
        </w:trPr>
        <w:tc>
          <w:tcPr>
            <w:tcW w:w="1355" w:type="pct"/>
          </w:tcPr>
          <w:p w:rsidR="005864A9" w:rsidRPr="00B72606" w:rsidRDefault="005864A9" w:rsidP="00C91595">
            <w:pPr>
              <w:ind w:left="-90" w:right="-96"/>
              <w:rPr>
                <w:rFonts w:cs="Arial"/>
                <w:sz w:val="18"/>
                <w:szCs w:val="18"/>
              </w:rPr>
            </w:pPr>
            <w:r w:rsidRPr="00B72606">
              <w:rPr>
                <w:rFonts w:cs="Arial"/>
                <w:sz w:val="18"/>
                <w:szCs w:val="18"/>
              </w:rPr>
              <w:t>Film Show</w:t>
            </w:r>
          </w:p>
        </w:tc>
        <w:tc>
          <w:tcPr>
            <w:tcW w:w="507" w:type="pct"/>
          </w:tcPr>
          <w:p w:rsidR="005864A9" w:rsidRPr="00B72606" w:rsidRDefault="003D7C36" w:rsidP="00C91595">
            <w:pPr>
              <w:ind w:left="-90" w:right="-96"/>
              <w:jc w:val="center"/>
              <w:rPr>
                <w:rFonts w:cs="Arial"/>
                <w:sz w:val="18"/>
                <w:szCs w:val="18"/>
              </w:rPr>
            </w:pPr>
            <w:r>
              <w:rPr>
                <w:rFonts w:cs="Arial"/>
                <w:sz w:val="18"/>
                <w:szCs w:val="18"/>
              </w:rPr>
              <w:t>0</w:t>
            </w:r>
          </w:p>
        </w:tc>
        <w:tc>
          <w:tcPr>
            <w:tcW w:w="337" w:type="pct"/>
          </w:tcPr>
          <w:p w:rsidR="005864A9" w:rsidRPr="00B72606" w:rsidRDefault="003D7C36" w:rsidP="00C91595">
            <w:pPr>
              <w:ind w:left="-90" w:right="-96"/>
              <w:jc w:val="center"/>
              <w:rPr>
                <w:rFonts w:cs="Arial"/>
                <w:sz w:val="18"/>
                <w:szCs w:val="18"/>
              </w:rPr>
            </w:pPr>
            <w:r>
              <w:rPr>
                <w:rFonts w:cs="Arial"/>
                <w:sz w:val="18"/>
                <w:szCs w:val="18"/>
              </w:rPr>
              <w:t>0</w:t>
            </w:r>
          </w:p>
        </w:tc>
        <w:tc>
          <w:tcPr>
            <w:tcW w:w="350" w:type="pct"/>
          </w:tcPr>
          <w:p w:rsidR="005864A9" w:rsidRPr="00B72606" w:rsidRDefault="003D7C36" w:rsidP="00C91595">
            <w:pPr>
              <w:ind w:left="-90" w:right="-96"/>
              <w:jc w:val="center"/>
              <w:rPr>
                <w:rFonts w:cs="Arial"/>
                <w:sz w:val="18"/>
                <w:szCs w:val="18"/>
              </w:rPr>
            </w:pPr>
            <w:r>
              <w:rPr>
                <w:rFonts w:cs="Arial"/>
                <w:sz w:val="18"/>
                <w:szCs w:val="18"/>
              </w:rPr>
              <w:t>0</w:t>
            </w:r>
          </w:p>
        </w:tc>
        <w:tc>
          <w:tcPr>
            <w:tcW w:w="357" w:type="pct"/>
          </w:tcPr>
          <w:p w:rsidR="005864A9" w:rsidRPr="00B72606" w:rsidRDefault="003D7C36" w:rsidP="00C91595">
            <w:pPr>
              <w:ind w:left="-90" w:right="-96"/>
              <w:jc w:val="center"/>
              <w:rPr>
                <w:rFonts w:cs="Arial"/>
                <w:sz w:val="18"/>
                <w:szCs w:val="18"/>
              </w:rPr>
            </w:pPr>
            <w:r>
              <w:rPr>
                <w:rFonts w:cs="Arial"/>
                <w:sz w:val="18"/>
                <w:szCs w:val="18"/>
              </w:rPr>
              <w:t>0</w:t>
            </w:r>
          </w:p>
        </w:tc>
        <w:tc>
          <w:tcPr>
            <w:tcW w:w="321" w:type="pct"/>
          </w:tcPr>
          <w:p w:rsidR="005864A9" w:rsidRPr="00B72606" w:rsidRDefault="003D7C36" w:rsidP="00C91595">
            <w:pPr>
              <w:ind w:left="-90" w:right="-96"/>
              <w:jc w:val="center"/>
              <w:rPr>
                <w:rFonts w:cs="Arial"/>
                <w:sz w:val="18"/>
                <w:szCs w:val="18"/>
              </w:rPr>
            </w:pPr>
            <w:r>
              <w:rPr>
                <w:rFonts w:cs="Arial"/>
                <w:sz w:val="18"/>
                <w:szCs w:val="18"/>
              </w:rPr>
              <w:t>0</w:t>
            </w:r>
          </w:p>
        </w:tc>
        <w:tc>
          <w:tcPr>
            <w:tcW w:w="413" w:type="pct"/>
          </w:tcPr>
          <w:p w:rsidR="005864A9" w:rsidRPr="00B72606" w:rsidRDefault="003D7C36" w:rsidP="00C91595">
            <w:pPr>
              <w:ind w:left="-90" w:right="-96"/>
              <w:jc w:val="center"/>
              <w:rPr>
                <w:rFonts w:cs="Arial"/>
                <w:sz w:val="18"/>
                <w:szCs w:val="18"/>
              </w:rPr>
            </w:pPr>
            <w:r>
              <w:rPr>
                <w:rFonts w:cs="Arial"/>
                <w:sz w:val="18"/>
                <w:szCs w:val="18"/>
              </w:rPr>
              <w:t>0</w:t>
            </w:r>
          </w:p>
        </w:tc>
        <w:tc>
          <w:tcPr>
            <w:tcW w:w="333" w:type="pct"/>
          </w:tcPr>
          <w:p w:rsidR="005864A9" w:rsidRPr="00B72606" w:rsidRDefault="003D7C36" w:rsidP="00C91595">
            <w:pPr>
              <w:ind w:left="-90" w:right="-96"/>
              <w:jc w:val="center"/>
              <w:rPr>
                <w:rFonts w:cs="Arial"/>
                <w:sz w:val="18"/>
                <w:szCs w:val="18"/>
              </w:rPr>
            </w:pPr>
            <w:r>
              <w:rPr>
                <w:rFonts w:cs="Arial"/>
                <w:sz w:val="18"/>
                <w:szCs w:val="18"/>
              </w:rPr>
              <w:t>0</w:t>
            </w:r>
          </w:p>
        </w:tc>
        <w:tc>
          <w:tcPr>
            <w:tcW w:w="371" w:type="pct"/>
          </w:tcPr>
          <w:p w:rsidR="005864A9" w:rsidRPr="00B72606" w:rsidRDefault="003D7C36" w:rsidP="00C91595">
            <w:pPr>
              <w:ind w:left="-90" w:right="-96"/>
              <w:jc w:val="center"/>
              <w:rPr>
                <w:rFonts w:cs="Arial"/>
                <w:sz w:val="18"/>
                <w:szCs w:val="18"/>
              </w:rPr>
            </w:pPr>
            <w:r>
              <w:rPr>
                <w:rFonts w:cs="Arial"/>
                <w:sz w:val="18"/>
                <w:szCs w:val="18"/>
              </w:rPr>
              <w:t>0</w:t>
            </w:r>
          </w:p>
        </w:tc>
        <w:tc>
          <w:tcPr>
            <w:tcW w:w="363" w:type="pct"/>
          </w:tcPr>
          <w:p w:rsidR="005864A9" w:rsidRPr="00B72606" w:rsidRDefault="003D7C36" w:rsidP="00C91595">
            <w:pPr>
              <w:ind w:left="-90" w:right="-96"/>
              <w:jc w:val="center"/>
              <w:rPr>
                <w:rFonts w:cs="Arial"/>
                <w:sz w:val="18"/>
                <w:szCs w:val="18"/>
              </w:rPr>
            </w:pPr>
            <w:r>
              <w:rPr>
                <w:rFonts w:cs="Arial"/>
                <w:sz w:val="18"/>
                <w:szCs w:val="18"/>
              </w:rPr>
              <w:t>0</w:t>
            </w:r>
          </w:p>
        </w:tc>
        <w:tc>
          <w:tcPr>
            <w:tcW w:w="294" w:type="pct"/>
          </w:tcPr>
          <w:p w:rsidR="005864A9" w:rsidRPr="00B72606" w:rsidRDefault="003D7C36" w:rsidP="00C91595">
            <w:pPr>
              <w:ind w:left="-90" w:right="-96"/>
              <w:jc w:val="center"/>
              <w:rPr>
                <w:rFonts w:cs="Arial"/>
                <w:sz w:val="18"/>
                <w:szCs w:val="18"/>
              </w:rPr>
            </w:pPr>
            <w:r>
              <w:rPr>
                <w:rFonts w:cs="Arial"/>
                <w:sz w:val="18"/>
                <w:szCs w:val="18"/>
              </w:rPr>
              <w:t>0</w:t>
            </w:r>
          </w:p>
        </w:tc>
      </w:tr>
      <w:tr w:rsidR="0021251E" w:rsidRPr="00F733D7" w:rsidTr="00C91595">
        <w:trPr>
          <w:jc w:val="center"/>
        </w:trPr>
        <w:tc>
          <w:tcPr>
            <w:tcW w:w="1355" w:type="pct"/>
          </w:tcPr>
          <w:p w:rsidR="005864A9" w:rsidRPr="00B72606" w:rsidRDefault="005864A9" w:rsidP="00C91595">
            <w:pPr>
              <w:ind w:left="-90" w:right="-96"/>
              <w:rPr>
                <w:rFonts w:cs="Arial"/>
                <w:sz w:val="18"/>
                <w:szCs w:val="18"/>
              </w:rPr>
            </w:pPr>
            <w:r w:rsidRPr="00B72606">
              <w:rPr>
                <w:rFonts w:cs="Arial"/>
                <w:sz w:val="18"/>
                <w:szCs w:val="18"/>
              </w:rPr>
              <w:t>Method Demonstrations</w:t>
            </w:r>
          </w:p>
        </w:tc>
        <w:tc>
          <w:tcPr>
            <w:tcW w:w="507" w:type="pct"/>
          </w:tcPr>
          <w:p w:rsidR="005864A9" w:rsidRPr="00B72606" w:rsidRDefault="003A3C74" w:rsidP="00C91595">
            <w:pPr>
              <w:ind w:left="-90" w:right="-96"/>
              <w:jc w:val="center"/>
              <w:rPr>
                <w:rFonts w:cs="Arial"/>
                <w:sz w:val="18"/>
                <w:szCs w:val="18"/>
              </w:rPr>
            </w:pPr>
            <w:r>
              <w:rPr>
                <w:rFonts w:cs="Arial"/>
                <w:sz w:val="18"/>
                <w:szCs w:val="18"/>
              </w:rPr>
              <w:t>5</w:t>
            </w:r>
          </w:p>
        </w:tc>
        <w:tc>
          <w:tcPr>
            <w:tcW w:w="337" w:type="pct"/>
          </w:tcPr>
          <w:p w:rsidR="005864A9" w:rsidRPr="00B72606" w:rsidRDefault="003A3C74" w:rsidP="00C91595">
            <w:pPr>
              <w:ind w:left="-90" w:right="-96"/>
              <w:jc w:val="center"/>
              <w:rPr>
                <w:rFonts w:cs="Arial"/>
                <w:sz w:val="18"/>
                <w:szCs w:val="18"/>
              </w:rPr>
            </w:pPr>
            <w:r>
              <w:rPr>
                <w:rFonts w:cs="Arial"/>
                <w:sz w:val="18"/>
                <w:szCs w:val="18"/>
              </w:rPr>
              <w:t>25</w:t>
            </w:r>
          </w:p>
        </w:tc>
        <w:tc>
          <w:tcPr>
            <w:tcW w:w="350" w:type="pct"/>
          </w:tcPr>
          <w:p w:rsidR="005864A9" w:rsidRPr="00B72606" w:rsidRDefault="003A3C74" w:rsidP="00C91595">
            <w:pPr>
              <w:ind w:left="-90" w:right="-96"/>
              <w:jc w:val="center"/>
              <w:rPr>
                <w:rFonts w:cs="Arial"/>
                <w:sz w:val="18"/>
                <w:szCs w:val="18"/>
              </w:rPr>
            </w:pPr>
            <w:r>
              <w:rPr>
                <w:rFonts w:cs="Arial"/>
                <w:sz w:val="18"/>
                <w:szCs w:val="18"/>
              </w:rPr>
              <w:t>2</w:t>
            </w:r>
          </w:p>
        </w:tc>
        <w:tc>
          <w:tcPr>
            <w:tcW w:w="357" w:type="pct"/>
          </w:tcPr>
          <w:p w:rsidR="005864A9" w:rsidRPr="00B72606" w:rsidRDefault="003A3C74" w:rsidP="00C91595">
            <w:pPr>
              <w:ind w:left="-90" w:right="-96"/>
              <w:jc w:val="center"/>
              <w:rPr>
                <w:rFonts w:cs="Arial"/>
                <w:sz w:val="18"/>
                <w:szCs w:val="18"/>
              </w:rPr>
            </w:pPr>
            <w:r>
              <w:rPr>
                <w:rFonts w:cs="Arial"/>
                <w:sz w:val="18"/>
                <w:szCs w:val="18"/>
              </w:rPr>
              <w:t>27</w:t>
            </w:r>
          </w:p>
        </w:tc>
        <w:tc>
          <w:tcPr>
            <w:tcW w:w="321" w:type="pct"/>
          </w:tcPr>
          <w:p w:rsidR="005864A9" w:rsidRPr="00B72606" w:rsidRDefault="003A3C74" w:rsidP="00C91595">
            <w:pPr>
              <w:ind w:left="-90" w:right="-96"/>
              <w:jc w:val="center"/>
              <w:rPr>
                <w:rFonts w:cs="Arial"/>
                <w:sz w:val="18"/>
                <w:szCs w:val="18"/>
              </w:rPr>
            </w:pPr>
            <w:r>
              <w:rPr>
                <w:rFonts w:cs="Arial"/>
                <w:sz w:val="18"/>
                <w:szCs w:val="18"/>
              </w:rPr>
              <w:t>0</w:t>
            </w:r>
          </w:p>
        </w:tc>
        <w:tc>
          <w:tcPr>
            <w:tcW w:w="413" w:type="pct"/>
          </w:tcPr>
          <w:p w:rsidR="005864A9" w:rsidRPr="00B72606" w:rsidRDefault="003A3C74" w:rsidP="00C91595">
            <w:pPr>
              <w:ind w:left="-90" w:right="-96"/>
              <w:jc w:val="center"/>
              <w:rPr>
                <w:rFonts w:cs="Arial"/>
                <w:sz w:val="18"/>
                <w:szCs w:val="18"/>
              </w:rPr>
            </w:pPr>
            <w:r>
              <w:rPr>
                <w:rFonts w:cs="Arial"/>
                <w:sz w:val="18"/>
                <w:szCs w:val="18"/>
              </w:rPr>
              <w:t>0</w:t>
            </w:r>
          </w:p>
        </w:tc>
        <w:tc>
          <w:tcPr>
            <w:tcW w:w="333" w:type="pct"/>
          </w:tcPr>
          <w:p w:rsidR="005864A9" w:rsidRPr="00B72606" w:rsidRDefault="003A3C74" w:rsidP="00C91595">
            <w:pPr>
              <w:ind w:left="-90" w:right="-96"/>
              <w:jc w:val="center"/>
              <w:rPr>
                <w:rFonts w:cs="Arial"/>
                <w:sz w:val="18"/>
                <w:szCs w:val="18"/>
              </w:rPr>
            </w:pPr>
            <w:r>
              <w:rPr>
                <w:rFonts w:cs="Arial"/>
                <w:sz w:val="18"/>
                <w:szCs w:val="18"/>
              </w:rPr>
              <w:t>0</w:t>
            </w:r>
          </w:p>
        </w:tc>
        <w:tc>
          <w:tcPr>
            <w:tcW w:w="371" w:type="pct"/>
          </w:tcPr>
          <w:p w:rsidR="005864A9" w:rsidRPr="00B72606" w:rsidRDefault="003A3C74" w:rsidP="00C91595">
            <w:pPr>
              <w:ind w:left="-90" w:right="-96"/>
              <w:jc w:val="center"/>
              <w:rPr>
                <w:rFonts w:cs="Arial"/>
                <w:sz w:val="18"/>
                <w:szCs w:val="18"/>
              </w:rPr>
            </w:pPr>
            <w:r>
              <w:rPr>
                <w:rFonts w:cs="Arial"/>
                <w:sz w:val="18"/>
                <w:szCs w:val="18"/>
              </w:rPr>
              <w:t>0</w:t>
            </w:r>
          </w:p>
        </w:tc>
        <w:tc>
          <w:tcPr>
            <w:tcW w:w="363" w:type="pct"/>
          </w:tcPr>
          <w:p w:rsidR="005864A9" w:rsidRPr="00B72606" w:rsidRDefault="003A3C74" w:rsidP="00C91595">
            <w:pPr>
              <w:ind w:left="-90" w:right="-96"/>
              <w:jc w:val="center"/>
              <w:rPr>
                <w:rFonts w:cs="Arial"/>
                <w:sz w:val="18"/>
                <w:szCs w:val="18"/>
              </w:rPr>
            </w:pPr>
            <w:r>
              <w:rPr>
                <w:rFonts w:cs="Arial"/>
                <w:sz w:val="18"/>
                <w:szCs w:val="18"/>
              </w:rPr>
              <w:t>0</w:t>
            </w:r>
          </w:p>
        </w:tc>
        <w:tc>
          <w:tcPr>
            <w:tcW w:w="294" w:type="pct"/>
          </w:tcPr>
          <w:p w:rsidR="005864A9" w:rsidRPr="00B72606" w:rsidRDefault="003A3C74" w:rsidP="00C91595">
            <w:pPr>
              <w:ind w:left="-90" w:right="-96"/>
              <w:jc w:val="center"/>
              <w:rPr>
                <w:rFonts w:cs="Arial"/>
                <w:sz w:val="18"/>
                <w:szCs w:val="18"/>
              </w:rPr>
            </w:pPr>
            <w:r>
              <w:rPr>
                <w:rFonts w:cs="Arial"/>
                <w:sz w:val="18"/>
                <w:szCs w:val="18"/>
              </w:rPr>
              <w:t>0</w:t>
            </w:r>
          </w:p>
        </w:tc>
      </w:tr>
      <w:tr w:rsidR="0021251E" w:rsidRPr="00F733D7" w:rsidTr="00C91595">
        <w:trPr>
          <w:jc w:val="center"/>
        </w:trPr>
        <w:tc>
          <w:tcPr>
            <w:tcW w:w="1355" w:type="pct"/>
          </w:tcPr>
          <w:p w:rsidR="005864A9" w:rsidRPr="00B72606" w:rsidRDefault="005864A9" w:rsidP="00C91595">
            <w:pPr>
              <w:ind w:left="-90" w:right="-96"/>
              <w:rPr>
                <w:rFonts w:cs="Arial"/>
                <w:sz w:val="18"/>
                <w:szCs w:val="18"/>
              </w:rPr>
            </w:pPr>
            <w:r w:rsidRPr="00B72606">
              <w:rPr>
                <w:rFonts w:cs="Arial"/>
                <w:sz w:val="18"/>
                <w:szCs w:val="18"/>
              </w:rPr>
              <w:t>Farmers Seminar</w:t>
            </w:r>
          </w:p>
        </w:tc>
        <w:tc>
          <w:tcPr>
            <w:tcW w:w="507" w:type="pct"/>
          </w:tcPr>
          <w:p w:rsidR="005864A9" w:rsidRPr="00B72606" w:rsidRDefault="003A3C74" w:rsidP="00C91595">
            <w:pPr>
              <w:ind w:left="-90" w:right="-96"/>
              <w:jc w:val="center"/>
              <w:rPr>
                <w:rFonts w:cs="Arial"/>
                <w:sz w:val="18"/>
                <w:szCs w:val="18"/>
              </w:rPr>
            </w:pPr>
            <w:r>
              <w:rPr>
                <w:rFonts w:cs="Arial"/>
                <w:sz w:val="18"/>
                <w:szCs w:val="18"/>
              </w:rPr>
              <w:t>0</w:t>
            </w:r>
          </w:p>
        </w:tc>
        <w:tc>
          <w:tcPr>
            <w:tcW w:w="337" w:type="pct"/>
          </w:tcPr>
          <w:p w:rsidR="005864A9" w:rsidRPr="00B72606" w:rsidRDefault="003A3C74" w:rsidP="00C91595">
            <w:pPr>
              <w:ind w:left="-90" w:right="-96"/>
              <w:jc w:val="center"/>
              <w:rPr>
                <w:rFonts w:cs="Arial"/>
                <w:sz w:val="18"/>
                <w:szCs w:val="18"/>
              </w:rPr>
            </w:pPr>
            <w:r>
              <w:rPr>
                <w:rFonts w:cs="Arial"/>
                <w:sz w:val="18"/>
                <w:szCs w:val="18"/>
              </w:rPr>
              <w:t>0</w:t>
            </w:r>
          </w:p>
        </w:tc>
        <w:tc>
          <w:tcPr>
            <w:tcW w:w="350" w:type="pct"/>
          </w:tcPr>
          <w:p w:rsidR="005864A9" w:rsidRPr="00B72606" w:rsidRDefault="003A3C74" w:rsidP="00C91595">
            <w:pPr>
              <w:ind w:left="-90" w:right="-96"/>
              <w:jc w:val="center"/>
              <w:rPr>
                <w:rFonts w:cs="Arial"/>
                <w:sz w:val="18"/>
                <w:szCs w:val="18"/>
              </w:rPr>
            </w:pPr>
            <w:r>
              <w:rPr>
                <w:rFonts w:cs="Arial"/>
                <w:sz w:val="18"/>
                <w:szCs w:val="18"/>
              </w:rPr>
              <w:t>0</w:t>
            </w:r>
          </w:p>
        </w:tc>
        <w:tc>
          <w:tcPr>
            <w:tcW w:w="357" w:type="pct"/>
          </w:tcPr>
          <w:p w:rsidR="005864A9" w:rsidRPr="00B72606" w:rsidRDefault="003A3C74" w:rsidP="00C91595">
            <w:pPr>
              <w:ind w:left="-90" w:right="-96"/>
              <w:jc w:val="center"/>
              <w:rPr>
                <w:rFonts w:cs="Arial"/>
                <w:sz w:val="18"/>
                <w:szCs w:val="18"/>
              </w:rPr>
            </w:pPr>
            <w:r>
              <w:rPr>
                <w:rFonts w:cs="Arial"/>
                <w:sz w:val="18"/>
                <w:szCs w:val="18"/>
              </w:rPr>
              <w:t>0</w:t>
            </w:r>
          </w:p>
        </w:tc>
        <w:tc>
          <w:tcPr>
            <w:tcW w:w="321" w:type="pct"/>
          </w:tcPr>
          <w:p w:rsidR="005864A9" w:rsidRPr="00B72606" w:rsidRDefault="003A3C74" w:rsidP="00C91595">
            <w:pPr>
              <w:ind w:left="-90" w:right="-96"/>
              <w:jc w:val="center"/>
              <w:rPr>
                <w:rFonts w:cs="Arial"/>
                <w:sz w:val="18"/>
                <w:szCs w:val="18"/>
              </w:rPr>
            </w:pPr>
            <w:r>
              <w:rPr>
                <w:rFonts w:cs="Arial"/>
                <w:sz w:val="18"/>
                <w:szCs w:val="18"/>
              </w:rPr>
              <w:t>0</w:t>
            </w:r>
          </w:p>
        </w:tc>
        <w:tc>
          <w:tcPr>
            <w:tcW w:w="413" w:type="pct"/>
          </w:tcPr>
          <w:p w:rsidR="005864A9" w:rsidRPr="00B72606" w:rsidRDefault="003A3C74" w:rsidP="00C91595">
            <w:pPr>
              <w:ind w:left="-90" w:right="-96"/>
              <w:jc w:val="center"/>
              <w:rPr>
                <w:rFonts w:cs="Arial"/>
                <w:sz w:val="18"/>
                <w:szCs w:val="18"/>
              </w:rPr>
            </w:pPr>
            <w:r>
              <w:rPr>
                <w:rFonts w:cs="Arial"/>
                <w:sz w:val="18"/>
                <w:szCs w:val="18"/>
              </w:rPr>
              <w:t>0</w:t>
            </w:r>
          </w:p>
        </w:tc>
        <w:tc>
          <w:tcPr>
            <w:tcW w:w="333" w:type="pct"/>
          </w:tcPr>
          <w:p w:rsidR="005864A9" w:rsidRPr="00B72606" w:rsidRDefault="003A3C74" w:rsidP="00C91595">
            <w:pPr>
              <w:ind w:left="-90" w:right="-96"/>
              <w:jc w:val="center"/>
              <w:rPr>
                <w:rFonts w:cs="Arial"/>
                <w:sz w:val="18"/>
                <w:szCs w:val="18"/>
              </w:rPr>
            </w:pPr>
            <w:r>
              <w:rPr>
                <w:rFonts w:cs="Arial"/>
                <w:sz w:val="18"/>
                <w:szCs w:val="18"/>
              </w:rPr>
              <w:t>0</w:t>
            </w:r>
          </w:p>
        </w:tc>
        <w:tc>
          <w:tcPr>
            <w:tcW w:w="371" w:type="pct"/>
          </w:tcPr>
          <w:p w:rsidR="005864A9" w:rsidRPr="00B72606" w:rsidRDefault="003A3C74" w:rsidP="00C91595">
            <w:pPr>
              <w:ind w:left="-90" w:right="-96"/>
              <w:jc w:val="center"/>
              <w:rPr>
                <w:rFonts w:cs="Arial"/>
                <w:sz w:val="18"/>
                <w:szCs w:val="18"/>
              </w:rPr>
            </w:pPr>
            <w:r>
              <w:rPr>
                <w:rFonts w:cs="Arial"/>
                <w:sz w:val="18"/>
                <w:szCs w:val="18"/>
              </w:rPr>
              <w:t>0</w:t>
            </w:r>
          </w:p>
        </w:tc>
        <w:tc>
          <w:tcPr>
            <w:tcW w:w="363" w:type="pct"/>
          </w:tcPr>
          <w:p w:rsidR="005864A9" w:rsidRPr="00B72606" w:rsidRDefault="003A3C74" w:rsidP="00C91595">
            <w:pPr>
              <w:ind w:left="-90" w:right="-96"/>
              <w:jc w:val="center"/>
              <w:rPr>
                <w:rFonts w:cs="Arial"/>
                <w:sz w:val="18"/>
                <w:szCs w:val="18"/>
              </w:rPr>
            </w:pPr>
            <w:r>
              <w:rPr>
                <w:rFonts w:cs="Arial"/>
                <w:sz w:val="18"/>
                <w:szCs w:val="18"/>
              </w:rPr>
              <w:t>0</w:t>
            </w:r>
          </w:p>
        </w:tc>
        <w:tc>
          <w:tcPr>
            <w:tcW w:w="294" w:type="pct"/>
          </w:tcPr>
          <w:p w:rsidR="005864A9" w:rsidRPr="00B72606" w:rsidRDefault="003A3C74" w:rsidP="00C91595">
            <w:pPr>
              <w:ind w:left="-90" w:right="-96"/>
              <w:jc w:val="center"/>
              <w:rPr>
                <w:rFonts w:cs="Arial"/>
                <w:sz w:val="18"/>
                <w:szCs w:val="18"/>
              </w:rPr>
            </w:pPr>
            <w:r>
              <w:rPr>
                <w:rFonts w:cs="Arial"/>
                <w:sz w:val="18"/>
                <w:szCs w:val="18"/>
              </w:rPr>
              <w:t>0</w:t>
            </w:r>
          </w:p>
        </w:tc>
      </w:tr>
      <w:tr w:rsidR="0021251E" w:rsidRPr="00F733D7" w:rsidTr="00C91595">
        <w:trPr>
          <w:jc w:val="center"/>
        </w:trPr>
        <w:tc>
          <w:tcPr>
            <w:tcW w:w="1355" w:type="pct"/>
          </w:tcPr>
          <w:p w:rsidR="005864A9" w:rsidRPr="00B72606" w:rsidRDefault="005864A9" w:rsidP="00C91595">
            <w:pPr>
              <w:ind w:left="-90" w:right="-96"/>
              <w:rPr>
                <w:rFonts w:cs="Arial"/>
                <w:sz w:val="18"/>
                <w:szCs w:val="18"/>
              </w:rPr>
            </w:pPr>
            <w:r w:rsidRPr="00B72606">
              <w:rPr>
                <w:rFonts w:cs="Arial"/>
                <w:sz w:val="18"/>
                <w:szCs w:val="18"/>
              </w:rPr>
              <w:t>Workshop</w:t>
            </w:r>
            <w:r w:rsidR="001953B7" w:rsidRPr="00B72606">
              <w:rPr>
                <w:rFonts w:cs="Arial"/>
                <w:sz w:val="18"/>
                <w:szCs w:val="18"/>
              </w:rPr>
              <w:t xml:space="preserve"> (</w:t>
            </w:r>
            <w:r w:rsidR="003A3C74">
              <w:rPr>
                <w:rFonts w:cs="Arial"/>
                <w:sz w:val="18"/>
                <w:szCs w:val="18"/>
              </w:rPr>
              <w:t>Net</w:t>
            </w:r>
            <w:r w:rsidR="001E19EC">
              <w:rPr>
                <w:rFonts w:cs="Arial"/>
                <w:sz w:val="18"/>
                <w:szCs w:val="18"/>
              </w:rPr>
              <w:t>work</w:t>
            </w:r>
            <w:r w:rsidR="003A3C74">
              <w:rPr>
                <w:rFonts w:cs="Arial"/>
                <w:sz w:val="18"/>
                <w:szCs w:val="18"/>
              </w:rPr>
              <w:t xml:space="preserve"> workshop of</w:t>
            </w:r>
            <w:r w:rsidR="001E19EC">
              <w:rPr>
                <w:rFonts w:cs="Arial"/>
                <w:sz w:val="18"/>
                <w:szCs w:val="18"/>
              </w:rPr>
              <w:t xml:space="preserve"> KVKs</w:t>
            </w:r>
            <w:r w:rsidR="001953B7" w:rsidRPr="00B72606">
              <w:rPr>
                <w:rFonts w:cs="Arial"/>
                <w:sz w:val="18"/>
                <w:szCs w:val="18"/>
              </w:rPr>
              <w:t xml:space="preserve">) </w:t>
            </w:r>
          </w:p>
        </w:tc>
        <w:tc>
          <w:tcPr>
            <w:tcW w:w="507" w:type="pct"/>
          </w:tcPr>
          <w:p w:rsidR="005864A9" w:rsidRPr="00B72606" w:rsidRDefault="003A3C74" w:rsidP="00C91595">
            <w:pPr>
              <w:ind w:left="-90" w:right="-96"/>
              <w:jc w:val="center"/>
              <w:rPr>
                <w:rFonts w:cs="Arial"/>
                <w:sz w:val="18"/>
                <w:szCs w:val="18"/>
              </w:rPr>
            </w:pPr>
            <w:r>
              <w:rPr>
                <w:rFonts w:cs="Arial"/>
                <w:sz w:val="18"/>
                <w:szCs w:val="18"/>
              </w:rPr>
              <w:t>1</w:t>
            </w:r>
          </w:p>
        </w:tc>
        <w:tc>
          <w:tcPr>
            <w:tcW w:w="337" w:type="pct"/>
          </w:tcPr>
          <w:p w:rsidR="005864A9" w:rsidRPr="00B72606" w:rsidRDefault="003A3C74" w:rsidP="00C91595">
            <w:pPr>
              <w:ind w:left="-90" w:right="-96"/>
              <w:jc w:val="center"/>
              <w:rPr>
                <w:rFonts w:cs="Arial"/>
                <w:sz w:val="18"/>
                <w:szCs w:val="18"/>
              </w:rPr>
            </w:pPr>
            <w:r>
              <w:rPr>
                <w:rFonts w:cs="Arial"/>
                <w:sz w:val="18"/>
                <w:szCs w:val="18"/>
              </w:rPr>
              <w:t>0</w:t>
            </w:r>
          </w:p>
        </w:tc>
        <w:tc>
          <w:tcPr>
            <w:tcW w:w="350" w:type="pct"/>
          </w:tcPr>
          <w:p w:rsidR="005864A9" w:rsidRPr="00B72606" w:rsidRDefault="003A3C74" w:rsidP="00C91595">
            <w:pPr>
              <w:ind w:left="-90" w:right="-96"/>
              <w:jc w:val="center"/>
              <w:rPr>
                <w:rFonts w:cs="Arial"/>
                <w:sz w:val="18"/>
                <w:szCs w:val="18"/>
              </w:rPr>
            </w:pPr>
            <w:r>
              <w:rPr>
                <w:rFonts w:cs="Arial"/>
                <w:sz w:val="18"/>
                <w:szCs w:val="18"/>
              </w:rPr>
              <w:t>0</w:t>
            </w:r>
          </w:p>
        </w:tc>
        <w:tc>
          <w:tcPr>
            <w:tcW w:w="357" w:type="pct"/>
          </w:tcPr>
          <w:p w:rsidR="005864A9" w:rsidRPr="00B72606" w:rsidRDefault="003A3C74" w:rsidP="00C91595">
            <w:pPr>
              <w:ind w:left="-90" w:right="-96"/>
              <w:jc w:val="center"/>
              <w:rPr>
                <w:rFonts w:cs="Arial"/>
                <w:sz w:val="18"/>
                <w:szCs w:val="18"/>
              </w:rPr>
            </w:pPr>
            <w:r>
              <w:rPr>
                <w:rFonts w:cs="Arial"/>
                <w:sz w:val="18"/>
                <w:szCs w:val="18"/>
              </w:rPr>
              <w:t>0</w:t>
            </w:r>
          </w:p>
        </w:tc>
        <w:tc>
          <w:tcPr>
            <w:tcW w:w="321" w:type="pct"/>
          </w:tcPr>
          <w:p w:rsidR="005864A9" w:rsidRPr="00B72606" w:rsidRDefault="003A3C74" w:rsidP="00C91595">
            <w:pPr>
              <w:ind w:left="-90" w:right="-96"/>
              <w:jc w:val="center"/>
              <w:rPr>
                <w:rFonts w:cs="Arial"/>
                <w:sz w:val="18"/>
                <w:szCs w:val="18"/>
              </w:rPr>
            </w:pPr>
            <w:r>
              <w:rPr>
                <w:rFonts w:cs="Arial"/>
                <w:sz w:val="18"/>
                <w:szCs w:val="18"/>
              </w:rPr>
              <w:t>0</w:t>
            </w:r>
          </w:p>
        </w:tc>
        <w:tc>
          <w:tcPr>
            <w:tcW w:w="413" w:type="pct"/>
          </w:tcPr>
          <w:p w:rsidR="005864A9" w:rsidRPr="00B72606" w:rsidRDefault="003A3C74" w:rsidP="00C91595">
            <w:pPr>
              <w:ind w:left="-90" w:right="-96"/>
              <w:jc w:val="center"/>
              <w:rPr>
                <w:rFonts w:cs="Arial"/>
                <w:sz w:val="18"/>
                <w:szCs w:val="18"/>
              </w:rPr>
            </w:pPr>
            <w:r>
              <w:rPr>
                <w:rFonts w:cs="Arial"/>
                <w:sz w:val="18"/>
                <w:szCs w:val="18"/>
              </w:rPr>
              <w:t>0</w:t>
            </w:r>
          </w:p>
        </w:tc>
        <w:tc>
          <w:tcPr>
            <w:tcW w:w="333" w:type="pct"/>
          </w:tcPr>
          <w:p w:rsidR="005864A9" w:rsidRPr="00B72606" w:rsidRDefault="003A3C74" w:rsidP="00C91595">
            <w:pPr>
              <w:ind w:left="-90" w:right="-96"/>
              <w:jc w:val="center"/>
              <w:rPr>
                <w:rFonts w:cs="Arial"/>
                <w:sz w:val="18"/>
                <w:szCs w:val="18"/>
              </w:rPr>
            </w:pPr>
            <w:r>
              <w:rPr>
                <w:rFonts w:cs="Arial"/>
                <w:sz w:val="18"/>
                <w:szCs w:val="18"/>
              </w:rPr>
              <w:t>0</w:t>
            </w:r>
          </w:p>
        </w:tc>
        <w:tc>
          <w:tcPr>
            <w:tcW w:w="371" w:type="pct"/>
          </w:tcPr>
          <w:p w:rsidR="005864A9" w:rsidRPr="00B72606" w:rsidRDefault="003A3C74" w:rsidP="00C91595">
            <w:pPr>
              <w:ind w:left="-90" w:right="-96"/>
              <w:jc w:val="center"/>
              <w:rPr>
                <w:rFonts w:cs="Arial"/>
                <w:sz w:val="18"/>
                <w:szCs w:val="18"/>
              </w:rPr>
            </w:pPr>
            <w:r>
              <w:rPr>
                <w:rFonts w:cs="Arial"/>
                <w:sz w:val="18"/>
                <w:szCs w:val="18"/>
              </w:rPr>
              <w:t>4</w:t>
            </w:r>
          </w:p>
        </w:tc>
        <w:tc>
          <w:tcPr>
            <w:tcW w:w="363" w:type="pct"/>
          </w:tcPr>
          <w:p w:rsidR="005864A9" w:rsidRPr="00B72606" w:rsidRDefault="003A3C74" w:rsidP="00C91595">
            <w:pPr>
              <w:ind w:left="-90" w:right="-96"/>
              <w:jc w:val="center"/>
              <w:rPr>
                <w:rFonts w:cs="Arial"/>
                <w:sz w:val="18"/>
                <w:szCs w:val="18"/>
              </w:rPr>
            </w:pPr>
            <w:r>
              <w:rPr>
                <w:rFonts w:cs="Arial"/>
                <w:sz w:val="18"/>
                <w:szCs w:val="18"/>
              </w:rPr>
              <w:t>2</w:t>
            </w:r>
          </w:p>
        </w:tc>
        <w:tc>
          <w:tcPr>
            <w:tcW w:w="294" w:type="pct"/>
          </w:tcPr>
          <w:p w:rsidR="005864A9" w:rsidRPr="00B72606" w:rsidRDefault="003A3C74" w:rsidP="00C91595">
            <w:pPr>
              <w:ind w:left="-90" w:right="-96"/>
              <w:jc w:val="center"/>
              <w:rPr>
                <w:rFonts w:cs="Arial"/>
                <w:sz w:val="18"/>
                <w:szCs w:val="18"/>
              </w:rPr>
            </w:pPr>
            <w:r>
              <w:rPr>
                <w:rFonts w:cs="Arial"/>
                <w:sz w:val="18"/>
                <w:szCs w:val="18"/>
              </w:rPr>
              <w:t>6</w:t>
            </w:r>
          </w:p>
        </w:tc>
      </w:tr>
      <w:tr w:rsidR="0021251E" w:rsidRPr="00F733D7" w:rsidTr="00C91595">
        <w:trPr>
          <w:jc w:val="center"/>
        </w:trPr>
        <w:tc>
          <w:tcPr>
            <w:tcW w:w="1355" w:type="pct"/>
          </w:tcPr>
          <w:p w:rsidR="005864A9" w:rsidRPr="00F733D7" w:rsidRDefault="005864A9" w:rsidP="00C91595">
            <w:pPr>
              <w:ind w:left="-90" w:right="-96"/>
              <w:rPr>
                <w:rFonts w:cs="Arial"/>
                <w:sz w:val="18"/>
                <w:szCs w:val="18"/>
              </w:rPr>
            </w:pPr>
            <w:r w:rsidRPr="00F733D7">
              <w:rPr>
                <w:rFonts w:cs="Arial"/>
                <w:sz w:val="18"/>
                <w:szCs w:val="18"/>
              </w:rPr>
              <w:t>Group meetings</w:t>
            </w:r>
          </w:p>
        </w:tc>
        <w:tc>
          <w:tcPr>
            <w:tcW w:w="507" w:type="pct"/>
          </w:tcPr>
          <w:p w:rsidR="005864A9" w:rsidRPr="002919FD" w:rsidRDefault="00E467DF" w:rsidP="00C91595">
            <w:pPr>
              <w:ind w:left="-90" w:right="-96"/>
              <w:jc w:val="center"/>
              <w:rPr>
                <w:rFonts w:cs="Arial"/>
                <w:sz w:val="18"/>
                <w:szCs w:val="18"/>
              </w:rPr>
            </w:pPr>
            <w:r w:rsidRPr="002919FD">
              <w:rPr>
                <w:rFonts w:cs="Arial"/>
                <w:sz w:val="18"/>
                <w:szCs w:val="18"/>
              </w:rPr>
              <w:t>0</w:t>
            </w:r>
          </w:p>
        </w:tc>
        <w:tc>
          <w:tcPr>
            <w:tcW w:w="337" w:type="pct"/>
          </w:tcPr>
          <w:p w:rsidR="005864A9" w:rsidRPr="002919FD" w:rsidRDefault="00E467DF" w:rsidP="00C91595">
            <w:pPr>
              <w:ind w:left="-90" w:right="-96"/>
              <w:jc w:val="center"/>
              <w:rPr>
                <w:rFonts w:cs="Arial"/>
                <w:sz w:val="18"/>
                <w:szCs w:val="18"/>
              </w:rPr>
            </w:pPr>
            <w:r w:rsidRPr="002919FD">
              <w:rPr>
                <w:rFonts w:cs="Arial"/>
                <w:sz w:val="18"/>
                <w:szCs w:val="18"/>
              </w:rPr>
              <w:t>0</w:t>
            </w:r>
          </w:p>
        </w:tc>
        <w:tc>
          <w:tcPr>
            <w:tcW w:w="350" w:type="pct"/>
          </w:tcPr>
          <w:p w:rsidR="005864A9" w:rsidRPr="002919FD" w:rsidRDefault="00E467DF" w:rsidP="00C91595">
            <w:pPr>
              <w:ind w:left="-90" w:right="-96"/>
              <w:jc w:val="center"/>
              <w:rPr>
                <w:rFonts w:cs="Arial"/>
                <w:sz w:val="18"/>
                <w:szCs w:val="18"/>
              </w:rPr>
            </w:pPr>
            <w:r w:rsidRPr="002919FD">
              <w:rPr>
                <w:rFonts w:cs="Arial"/>
                <w:sz w:val="18"/>
                <w:szCs w:val="18"/>
              </w:rPr>
              <w:t>0</w:t>
            </w:r>
          </w:p>
        </w:tc>
        <w:tc>
          <w:tcPr>
            <w:tcW w:w="357" w:type="pct"/>
          </w:tcPr>
          <w:p w:rsidR="005864A9" w:rsidRPr="002919FD" w:rsidRDefault="00E467DF" w:rsidP="00C91595">
            <w:pPr>
              <w:ind w:left="-90" w:right="-96"/>
              <w:jc w:val="center"/>
              <w:rPr>
                <w:rFonts w:cs="Arial"/>
                <w:sz w:val="18"/>
                <w:szCs w:val="18"/>
              </w:rPr>
            </w:pPr>
            <w:r w:rsidRPr="002919FD">
              <w:rPr>
                <w:rFonts w:cs="Arial"/>
                <w:sz w:val="18"/>
                <w:szCs w:val="18"/>
              </w:rPr>
              <w:t>0</w:t>
            </w:r>
          </w:p>
        </w:tc>
        <w:tc>
          <w:tcPr>
            <w:tcW w:w="321" w:type="pct"/>
          </w:tcPr>
          <w:p w:rsidR="005864A9" w:rsidRPr="002919FD" w:rsidRDefault="00E467DF" w:rsidP="00C91595">
            <w:pPr>
              <w:ind w:left="-90" w:right="-96"/>
              <w:jc w:val="center"/>
              <w:rPr>
                <w:rFonts w:cs="Arial"/>
                <w:sz w:val="18"/>
                <w:szCs w:val="18"/>
              </w:rPr>
            </w:pPr>
            <w:r w:rsidRPr="002919FD">
              <w:rPr>
                <w:rFonts w:cs="Arial"/>
                <w:sz w:val="18"/>
                <w:szCs w:val="18"/>
              </w:rPr>
              <w:t>0</w:t>
            </w:r>
          </w:p>
        </w:tc>
        <w:tc>
          <w:tcPr>
            <w:tcW w:w="413" w:type="pct"/>
          </w:tcPr>
          <w:p w:rsidR="005864A9" w:rsidRPr="002919FD" w:rsidRDefault="00E467DF" w:rsidP="00C91595">
            <w:pPr>
              <w:ind w:left="-90" w:right="-96"/>
              <w:jc w:val="center"/>
              <w:rPr>
                <w:rFonts w:cs="Arial"/>
                <w:sz w:val="18"/>
                <w:szCs w:val="18"/>
              </w:rPr>
            </w:pPr>
            <w:r w:rsidRPr="002919FD">
              <w:rPr>
                <w:rFonts w:cs="Arial"/>
                <w:sz w:val="18"/>
                <w:szCs w:val="18"/>
              </w:rPr>
              <w:t>0</w:t>
            </w:r>
          </w:p>
        </w:tc>
        <w:tc>
          <w:tcPr>
            <w:tcW w:w="333" w:type="pct"/>
          </w:tcPr>
          <w:p w:rsidR="005864A9" w:rsidRPr="002919FD" w:rsidRDefault="00E467DF" w:rsidP="00C91595">
            <w:pPr>
              <w:ind w:left="-90" w:right="-96"/>
              <w:jc w:val="center"/>
              <w:rPr>
                <w:rFonts w:cs="Arial"/>
                <w:sz w:val="18"/>
                <w:szCs w:val="18"/>
              </w:rPr>
            </w:pPr>
            <w:r w:rsidRPr="002919FD">
              <w:rPr>
                <w:rFonts w:cs="Arial"/>
                <w:sz w:val="18"/>
                <w:szCs w:val="18"/>
              </w:rPr>
              <w:t>0</w:t>
            </w:r>
          </w:p>
        </w:tc>
        <w:tc>
          <w:tcPr>
            <w:tcW w:w="371" w:type="pct"/>
          </w:tcPr>
          <w:p w:rsidR="005864A9" w:rsidRPr="002919FD" w:rsidRDefault="00E467DF" w:rsidP="00C91595">
            <w:pPr>
              <w:ind w:left="-90" w:right="-96"/>
              <w:jc w:val="center"/>
              <w:rPr>
                <w:rFonts w:cs="Arial"/>
                <w:sz w:val="18"/>
                <w:szCs w:val="18"/>
              </w:rPr>
            </w:pPr>
            <w:r w:rsidRPr="002919FD">
              <w:rPr>
                <w:rFonts w:cs="Arial"/>
                <w:sz w:val="18"/>
                <w:szCs w:val="18"/>
              </w:rPr>
              <w:t>0</w:t>
            </w:r>
          </w:p>
        </w:tc>
        <w:tc>
          <w:tcPr>
            <w:tcW w:w="363" w:type="pct"/>
          </w:tcPr>
          <w:p w:rsidR="005864A9" w:rsidRPr="002919FD" w:rsidRDefault="00E467DF" w:rsidP="00C91595">
            <w:pPr>
              <w:ind w:left="-90" w:right="-96"/>
              <w:jc w:val="center"/>
              <w:rPr>
                <w:rFonts w:cs="Arial"/>
                <w:sz w:val="18"/>
                <w:szCs w:val="18"/>
              </w:rPr>
            </w:pPr>
            <w:r w:rsidRPr="002919FD">
              <w:rPr>
                <w:rFonts w:cs="Arial"/>
                <w:sz w:val="18"/>
                <w:szCs w:val="18"/>
              </w:rPr>
              <w:t>0</w:t>
            </w:r>
          </w:p>
        </w:tc>
        <w:tc>
          <w:tcPr>
            <w:tcW w:w="294" w:type="pct"/>
          </w:tcPr>
          <w:p w:rsidR="005864A9" w:rsidRPr="002919FD" w:rsidRDefault="00E467DF" w:rsidP="00C91595">
            <w:pPr>
              <w:ind w:left="-90" w:right="-96"/>
              <w:jc w:val="center"/>
              <w:rPr>
                <w:rFonts w:cs="Arial"/>
                <w:sz w:val="18"/>
                <w:szCs w:val="18"/>
              </w:rPr>
            </w:pPr>
            <w:r w:rsidRPr="002919FD">
              <w:rPr>
                <w:rFonts w:cs="Arial"/>
                <w:sz w:val="18"/>
                <w:szCs w:val="18"/>
              </w:rPr>
              <w:t>0</w:t>
            </w:r>
          </w:p>
        </w:tc>
      </w:tr>
      <w:tr w:rsidR="0021251E" w:rsidRPr="00F733D7" w:rsidTr="00C91595">
        <w:trPr>
          <w:jc w:val="center"/>
        </w:trPr>
        <w:tc>
          <w:tcPr>
            <w:tcW w:w="1355" w:type="pct"/>
          </w:tcPr>
          <w:p w:rsidR="005864A9" w:rsidRPr="00E467DF" w:rsidRDefault="005864A9" w:rsidP="00C91595">
            <w:pPr>
              <w:ind w:left="-90" w:right="-96"/>
              <w:rPr>
                <w:rFonts w:cs="Arial"/>
                <w:sz w:val="18"/>
                <w:szCs w:val="18"/>
              </w:rPr>
            </w:pPr>
            <w:r w:rsidRPr="00E467DF">
              <w:rPr>
                <w:rFonts w:cs="Arial"/>
                <w:sz w:val="18"/>
                <w:szCs w:val="18"/>
              </w:rPr>
              <w:t>Lectures delivered as resource persons</w:t>
            </w:r>
          </w:p>
        </w:tc>
        <w:tc>
          <w:tcPr>
            <w:tcW w:w="507" w:type="pct"/>
          </w:tcPr>
          <w:p w:rsidR="005864A9" w:rsidRPr="002919FD" w:rsidRDefault="002919FD" w:rsidP="00C91595">
            <w:pPr>
              <w:ind w:left="-90" w:right="-96"/>
              <w:jc w:val="center"/>
              <w:rPr>
                <w:rFonts w:cs="Arial"/>
                <w:sz w:val="18"/>
                <w:szCs w:val="18"/>
              </w:rPr>
            </w:pPr>
            <w:r w:rsidRPr="002919FD">
              <w:rPr>
                <w:rFonts w:cs="Arial"/>
                <w:sz w:val="18"/>
                <w:szCs w:val="18"/>
              </w:rPr>
              <w:t>0</w:t>
            </w:r>
          </w:p>
        </w:tc>
        <w:tc>
          <w:tcPr>
            <w:tcW w:w="337" w:type="pct"/>
          </w:tcPr>
          <w:p w:rsidR="005864A9" w:rsidRPr="002919FD" w:rsidRDefault="002919FD" w:rsidP="00C91595">
            <w:pPr>
              <w:ind w:left="-90" w:right="-96"/>
              <w:jc w:val="center"/>
              <w:rPr>
                <w:rFonts w:cs="Arial"/>
                <w:sz w:val="18"/>
                <w:szCs w:val="18"/>
              </w:rPr>
            </w:pPr>
            <w:r w:rsidRPr="002919FD">
              <w:rPr>
                <w:rFonts w:cs="Arial"/>
                <w:sz w:val="18"/>
                <w:szCs w:val="18"/>
              </w:rPr>
              <w:t>0</w:t>
            </w:r>
          </w:p>
        </w:tc>
        <w:tc>
          <w:tcPr>
            <w:tcW w:w="350" w:type="pct"/>
          </w:tcPr>
          <w:p w:rsidR="005864A9" w:rsidRPr="002919FD" w:rsidRDefault="002919FD" w:rsidP="00C91595">
            <w:pPr>
              <w:ind w:left="-90" w:right="-96"/>
              <w:jc w:val="center"/>
              <w:rPr>
                <w:rFonts w:cs="Arial"/>
                <w:sz w:val="18"/>
                <w:szCs w:val="18"/>
              </w:rPr>
            </w:pPr>
            <w:r w:rsidRPr="002919FD">
              <w:rPr>
                <w:rFonts w:cs="Arial"/>
                <w:sz w:val="18"/>
                <w:szCs w:val="18"/>
              </w:rPr>
              <w:t>0</w:t>
            </w:r>
          </w:p>
        </w:tc>
        <w:tc>
          <w:tcPr>
            <w:tcW w:w="357" w:type="pct"/>
          </w:tcPr>
          <w:p w:rsidR="005864A9" w:rsidRPr="002919FD" w:rsidRDefault="002919FD" w:rsidP="00C91595">
            <w:pPr>
              <w:ind w:left="-90" w:right="-96"/>
              <w:jc w:val="center"/>
              <w:rPr>
                <w:rFonts w:cs="Arial"/>
                <w:sz w:val="18"/>
                <w:szCs w:val="18"/>
              </w:rPr>
            </w:pPr>
            <w:r w:rsidRPr="002919FD">
              <w:rPr>
                <w:rFonts w:cs="Arial"/>
                <w:sz w:val="18"/>
                <w:szCs w:val="18"/>
              </w:rPr>
              <w:t>0</w:t>
            </w:r>
          </w:p>
        </w:tc>
        <w:tc>
          <w:tcPr>
            <w:tcW w:w="321" w:type="pct"/>
          </w:tcPr>
          <w:p w:rsidR="005864A9" w:rsidRPr="002919FD" w:rsidRDefault="002919FD" w:rsidP="00C91595">
            <w:pPr>
              <w:ind w:left="-90" w:right="-96"/>
              <w:jc w:val="center"/>
              <w:rPr>
                <w:rFonts w:cs="Arial"/>
                <w:sz w:val="18"/>
                <w:szCs w:val="18"/>
              </w:rPr>
            </w:pPr>
            <w:r w:rsidRPr="002919FD">
              <w:rPr>
                <w:rFonts w:cs="Arial"/>
                <w:sz w:val="18"/>
                <w:szCs w:val="18"/>
              </w:rPr>
              <w:t>0</w:t>
            </w:r>
          </w:p>
        </w:tc>
        <w:tc>
          <w:tcPr>
            <w:tcW w:w="413" w:type="pct"/>
          </w:tcPr>
          <w:p w:rsidR="005864A9" w:rsidRPr="002919FD" w:rsidRDefault="002919FD" w:rsidP="00C91595">
            <w:pPr>
              <w:ind w:left="-90" w:right="-96"/>
              <w:jc w:val="center"/>
              <w:rPr>
                <w:rFonts w:cs="Arial"/>
                <w:sz w:val="18"/>
                <w:szCs w:val="18"/>
              </w:rPr>
            </w:pPr>
            <w:r w:rsidRPr="002919FD">
              <w:rPr>
                <w:rFonts w:cs="Arial"/>
                <w:sz w:val="18"/>
                <w:szCs w:val="18"/>
              </w:rPr>
              <w:t>0</w:t>
            </w:r>
          </w:p>
        </w:tc>
        <w:tc>
          <w:tcPr>
            <w:tcW w:w="333" w:type="pct"/>
          </w:tcPr>
          <w:p w:rsidR="005864A9" w:rsidRPr="002919FD" w:rsidRDefault="002919FD" w:rsidP="00C91595">
            <w:pPr>
              <w:ind w:left="-90" w:right="-96"/>
              <w:jc w:val="center"/>
              <w:rPr>
                <w:rFonts w:cs="Arial"/>
                <w:sz w:val="18"/>
                <w:szCs w:val="18"/>
              </w:rPr>
            </w:pPr>
            <w:r w:rsidRPr="002919FD">
              <w:rPr>
                <w:rFonts w:cs="Arial"/>
                <w:sz w:val="18"/>
                <w:szCs w:val="18"/>
              </w:rPr>
              <w:t>0</w:t>
            </w:r>
          </w:p>
        </w:tc>
        <w:tc>
          <w:tcPr>
            <w:tcW w:w="371" w:type="pct"/>
          </w:tcPr>
          <w:p w:rsidR="005864A9" w:rsidRPr="002919FD" w:rsidRDefault="002919FD" w:rsidP="00C91595">
            <w:pPr>
              <w:ind w:left="-90" w:right="-96"/>
              <w:jc w:val="center"/>
              <w:rPr>
                <w:rFonts w:cs="Arial"/>
                <w:sz w:val="18"/>
                <w:szCs w:val="18"/>
              </w:rPr>
            </w:pPr>
            <w:r w:rsidRPr="002919FD">
              <w:rPr>
                <w:rFonts w:cs="Arial"/>
                <w:sz w:val="18"/>
                <w:szCs w:val="18"/>
              </w:rPr>
              <w:t>0</w:t>
            </w:r>
          </w:p>
        </w:tc>
        <w:tc>
          <w:tcPr>
            <w:tcW w:w="363" w:type="pct"/>
          </w:tcPr>
          <w:p w:rsidR="005864A9" w:rsidRPr="002919FD" w:rsidRDefault="002919FD" w:rsidP="00C91595">
            <w:pPr>
              <w:ind w:left="-90" w:right="-96"/>
              <w:jc w:val="center"/>
              <w:rPr>
                <w:rFonts w:cs="Arial"/>
                <w:sz w:val="18"/>
                <w:szCs w:val="18"/>
              </w:rPr>
            </w:pPr>
            <w:r w:rsidRPr="002919FD">
              <w:rPr>
                <w:rFonts w:cs="Arial"/>
                <w:sz w:val="18"/>
                <w:szCs w:val="18"/>
              </w:rPr>
              <w:t>0</w:t>
            </w:r>
          </w:p>
        </w:tc>
        <w:tc>
          <w:tcPr>
            <w:tcW w:w="294" w:type="pct"/>
          </w:tcPr>
          <w:p w:rsidR="005864A9" w:rsidRPr="002919FD" w:rsidRDefault="002919FD" w:rsidP="00C91595">
            <w:pPr>
              <w:ind w:left="-90" w:right="-96"/>
              <w:jc w:val="center"/>
              <w:rPr>
                <w:rFonts w:cs="Arial"/>
                <w:sz w:val="18"/>
                <w:szCs w:val="18"/>
              </w:rPr>
            </w:pPr>
            <w:r w:rsidRPr="002919FD">
              <w:rPr>
                <w:rFonts w:cs="Arial"/>
                <w:sz w:val="18"/>
                <w:szCs w:val="18"/>
              </w:rPr>
              <w:t>0</w:t>
            </w:r>
          </w:p>
        </w:tc>
      </w:tr>
      <w:tr w:rsidR="0021251E" w:rsidRPr="00F733D7" w:rsidTr="00C91595">
        <w:trPr>
          <w:jc w:val="center"/>
        </w:trPr>
        <w:tc>
          <w:tcPr>
            <w:tcW w:w="1355" w:type="pct"/>
          </w:tcPr>
          <w:p w:rsidR="005864A9" w:rsidRPr="00E467DF" w:rsidRDefault="005864A9" w:rsidP="00C91595">
            <w:pPr>
              <w:ind w:left="-90" w:right="-96"/>
              <w:rPr>
                <w:rFonts w:cs="Arial"/>
                <w:sz w:val="18"/>
                <w:szCs w:val="18"/>
              </w:rPr>
            </w:pPr>
            <w:r w:rsidRPr="00E467DF">
              <w:rPr>
                <w:rFonts w:cs="Arial"/>
                <w:sz w:val="18"/>
                <w:szCs w:val="18"/>
              </w:rPr>
              <w:t>Newspaper coverage</w:t>
            </w:r>
          </w:p>
        </w:tc>
        <w:tc>
          <w:tcPr>
            <w:tcW w:w="507" w:type="pct"/>
          </w:tcPr>
          <w:p w:rsidR="005864A9" w:rsidRPr="00E467DF" w:rsidRDefault="00E467DF" w:rsidP="00C91595">
            <w:pPr>
              <w:ind w:left="-90" w:right="-96"/>
              <w:jc w:val="center"/>
              <w:rPr>
                <w:rFonts w:cs="Arial"/>
                <w:sz w:val="18"/>
                <w:szCs w:val="18"/>
              </w:rPr>
            </w:pPr>
            <w:r w:rsidRPr="00E467DF">
              <w:rPr>
                <w:rFonts w:cs="Arial"/>
                <w:sz w:val="18"/>
                <w:szCs w:val="18"/>
              </w:rPr>
              <w:t>9</w:t>
            </w:r>
          </w:p>
        </w:tc>
        <w:tc>
          <w:tcPr>
            <w:tcW w:w="337" w:type="pct"/>
          </w:tcPr>
          <w:p w:rsidR="005864A9" w:rsidRPr="00E467DF" w:rsidRDefault="00E467DF" w:rsidP="00C91595">
            <w:pPr>
              <w:ind w:left="-90" w:right="-96"/>
              <w:jc w:val="center"/>
              <w:rPr>
                <w:rFonts w:cs="Arial"/>
                <w:sz w:val="18"/>
                <w:szCs w:val="18"/>
              </w:rPr>
            </w:pPr>
            <w:r w:rsidRPr="00E467DF">
              <w:rPr>
                <w:rFonts w:cs="Arial"/>
                <w:sz w:val="18"/>
                <w:szCs w:val="18"/>
              </w:rPr>
              <w:t>-</w:t>
            </w:r>
          </w:p>
        </w:tc>
        <w:tc>
          <w:tcPr>
            <w:tcW w:w="350" w:type="pct"/>
          </w:tcPr>
          <w:p w:rsidR="005864A9" w:rsidRPr="00E467DF" w:rsidRDefault="00E467DF" w:rsidP="00C91595">
            <w:pPr>
              <w:ind w:left="-90" w:right="-96"/>
              <w:jc w:val="center"/>
              <w:rPr>
                <w:rFonts w:cs="Arial"/>
                <w:sz w:val="18"/>
                <w:szCs w:val="18"/>
              </w:rPr>
            </w:pPr>
            <w:r w:rsidRPr="00E467DF">
              <w:rPr>
                <w:rFonts w:cs="Arial"/>
                <w:sz w:val="18"/>
                <w:szCs w:val="18"/>
              </w:rPr>
              <w:t>-</w:t>
            </w:r>
          </w:p>
        </w:tc>
        <w:tc>
          <w:tcPr>
            <w:tcW w:w="357" w:type="pct"/>
          </w:tcPr>
          <w:p w:rsidR="005864A9" w:rsidRPr="00E467DF" w:rsidRDefault="00E467DF" w:rsidP="00C91595">
            <w:pPr>
              <w:ind w:left="-90" w:right="-96"/>
              <w:jc w:val="center"/>
              <w:rPr>
                <w:rFonts w:cs="Arial"/>
                <w:sz w:val="18"/>
                <w:szCs w:val="18"/>
              </w:rPr>
            </w:pPr>
            <w:r w:rsidRPr="00E467DF">
              <w:rPr>
                <w:rFonts w:cs="Arial"/>
                <w:sz w:val="18"/>
                <w:szCs w:val="18"/>
              </w:rPr>
              <w:t>-</w:t>
            </w:r>
          </w:p>
        </w:tc>
        <w:tc>
          <w:tcPr>
            <w:tcW w:w="321" w:type="pct"/>
          </w:tcPr>
          <w:p w:rsidR="005864A9" w:rsidRPr="00E467DF" w:rsidRDefault="00E467DF" w:rsidP="00C91595">
            <w:pPr>
              <w:ind w:left="-90" w:right="-96"/>
              <w:jc w:val="center"/>
              <w:rPr>
                <w:rFonts w:cs="Arial"/>
                <w:sz w:val="18"/>
                <w:szCs w:val="18"/>
              </w:rPr>
            </w:pPr>
            <w:r w:rsidRPr="00E467DF">
              <w:rPr>
                <w:rFonts w:cs="Arial"/>
                <w:sz w:val="18"/>
                <w:szCs w:val="18"/>
              </w:rPr>
              <w:t>-</w:t>
            </w:r>
          </w:p>
        </w:tc>
        <w:tc>
          <w:tcPr>
            <w:tcW w:w="413" w:type="pct"/>
          </w:tcPr>
          <w:p w:rsidR="005864A9" w:rsidRPr="00E467DF" w:rsidRDefault="00E467DF" w:rsidP="00C91595">
            <w:pPr>
              <w:ind w:left="-90" w:right="-96"/>
              <w:jc w:val="center"/>
              <w:rPr>
                <w:rFonts w:cs="Arial"/>
                <w:sz w:val="18"/>
                <w:szCs w:val="18"/>
              </w:rPr>
            </w:pPr>
            <w:r w:rsidRPr="00E467DF">
              <w:rPr>
                <w:rFonts w:cs="Arial"/>
                <w:sz w:val="18"/>
                <w:szCs w:val="18"/>
              </w:rPr>
              <w:t>-</w:t>
            </w:r>
          </w:p>
        </w:tc>
        <w:tc>
          <w:tcPr>
            <w:tcW w:w="333" w:type="pct"/>
          </w:tcPr>
          <w:p w:rsidR="005864A9" w:rsidRPr="00E467DF" w:rsidRDefault="00E467DF" w:rsidP="00C91595">
            <w:pPr>
              <w:ind w:left="-90" w:right="-96"/>
              <w:jc w:val="center"/>
              <w:rPr>
                <w:rFonts w:cs="Arial"/>
                <w:sz w:val="18"/>
                <w:szCs w:val="18"/>
              </w:rPr>
            </w:pPr>
            <w:r w:rsidRPr="00E467DF">
              <w:rPr>
                <w:rFonts w:cs="Arial"/>
                <w:sz w:val="18"/>
                <w:szCs w:val="18"/>
              </w:rPr>
              <w:t>-</w:t>
            </w:r>
          </w:p>
        </w:tc>
        <w:tc>
          <w:tcPr>
            <w:tcW w:w="371" w:type="pct"/>
          </w:tcPr>
          <w:p w:rsidR="005864A9" w:rsidRPr="00E467DF" w:rsidRDefault="00E467DF" w:rsidP="00C91595">
            <w:pPr>
              <w:ind w:left="-90" w:right="-96"/>
              <w:jc w:val="center"/>
              <w:rPr>
                <w:rFonts w:cs="Arial"/>
                <w:sz w:val="18"/>
                <w:szCs w:val="18"/>
              </w:rPr>
            </w:pPr>
            <w:r w:rsidRPr="00E467DF">
              <w:rPr>
                <w:rFonts w:cs="Arial"/>
                <w:sz w:val="18"/>
                <w:szCs w:val="18"/>
              </w:rPr>
              <w:t>-</w:t>
            </w:r>
          </w:p>
        </w:tc>
        <w:tc>
          <w:tcPr>
            <w:tcW w:w="363" w:type="pct"/>
          </w:tcPr>
          <w:p w:rsidR="005864A9" w:rsidRPr="00E467DF" w:rsidRDefault="00E467DF" w:rsidP="00C91595">
            <w:pPr>
              <w:ind w:left="-90" w:right="-96"/>
              <w:jc w:val="center"/>
              <w:rPr>
                <w:rFonts w:cs="Arial"/>
                <w:sz w:val="18"/>
                <w:szCs w:val="18"/>
              </w:rPr>
            </w:pPr>
            <w:r w:rsidRPr="00E467DF">
              <w:rPr>
                <w:rFonts w:cs="Arial"/>
                <w:sz w:val="18"/>
                <w:szCs w:val="18"/>
              </w:rPr>
              <w:t>-</w:t>
            </w:r>
          </w:p>
        </w:tc>
        <w:tc>
          <w:tcPr>
            <w:tcW w:w="294" w:type="pct"/>
          </w:tcPr>
          <w:p w:rsidR="005864A9" w:rsidRPr="00E467DF" w:rsidRDefault="00E467DF" w:rsidP="00C91595">
            <w:pPr>
              <w:ind w:left="-90" w:right="-96"/>
              <w:jc w:val="center"/>
              <w:rPr>
                <w:rFonts w:cs="Arial"/>
                <w:sz w:val="18"/>
                <w:szCs w:val="18"/>
              </w:rPr>
            </w:pPr>
            <w:r w:rsidRPr="00E467DF">
              <w:rPr>
                <w:rFonts w:cs="Arial"/>
                <w:sz w:val="18"/>
                <w:szCs w:val="18"/>
              </w:rPr>
              <w:t>-</w:t>
            </w:r>
          </w:p>
        </w:tc>
      </w:tr>
      <w:tr w:rsidR="0021251E" w:rsidRPr="00F733D7" w:rsidTr="00C91595">
        <w:trPr>
          <w:jc w:val="center"/>
        </w:trPr>
        <w:tc>
          <w:tcPr>
            <w:tcW w:w="1355" w:type="pct"/>
          </w:tcPr>
          <w:p w:rsidR="005864A9" w:rsidRPr="00E467DF" w:rsidRDefault="005864A9" w:rsidP="00C91595">
            <w:pPr>
              <w:ind w:left="-90" w:right="-96"/>
              <w:rPr>
                <w:rFonts w:cs="Arial"/>
                <w:sz w:val="18"/>
                <w:szCs w:val="18"/>
              </w:rPr>
            </w:pPr>
            <w:r w:rsidRPr="00E467DF">
              <w:rPr>
                <w:rFonts w:cs="Arial"/>
                <w:sz w:val="18"/>
                <w:szCs w:val="18"/>
              </w:rPr>
              <w:t xml:space="preserve">Radio talks </w:t>
            </w:r>
          </w:p>
        </w:tc>
        <w:tc>
          <w:tcPr>
            <w:tcW w:w="507" w:type="pct"/>
          </w:tcPr>
          <w:p w:rsidR="005864A9" w:rsidRPr="00E467DF" w:rsidRDefault="00E467DF" w:rsidP="00C91595">
            <w:pPr>
              <w:ind w:left="-90" w:right="-96"/>
              <w:jc w:val="center"/>
              <w:rPr>
                <w:rFonts w:cs="Arial"/>
                <w:sz w:val="18"/>
                <w:szCs w:val="18"/>
              </w:rPr>
            </w:pPr>
            <w:r>
              <w:rPr>
                <w:rFonts w:cs="Arial"/>
                <w:sz w:val="18"/>
                <w:szCs w:val="18"/>
              </w:rPr>
              <w:t>3</w:t>
            </w:r>
          </w:p>
        </w:tc>
        <w:tc>
          <w:tcPr>
            <w:tcW w:w="337" w:type="pct"/>
          </w:tcPr>
          <w:p w:rsidR="005864A9" w:rsidRPr="00E467DF" w:rsidRDefault="00E467DF" w:rsidP="00C91595">
            <w:pPr>
              <w:ind w:left="-90" w:right="-96"/>
              <w:jc w:val="center"/>
              <w:rPr>
                <w:rFonts w:cs="Arial"/>
                <w:sz w:val="18"/>
                <w:szCs w:val="18"/>
              </w:rPr>
            </w:pPr>
            <w:r>
              <w:rPr>
                <w:rFonts w:cs="Arial"/>
                <w:sz w:val="18"/>
                <w:szCs w:val="18"/>
              </w:rPr>
              <w:t>-</w:t>
            </w:r>
          </w:p>
        </w:tc>
        <w:tc>
          <w:tcPr>
            <w:tcW w:w="350" w:type="pct"/>
          </w:tcPr>
          <w:p w:rsidR="005864A9" w:rsidRPr="00E467DF" w:rsidRDefault="00E467DF" w:rsidP="00C91595">
            <w:pPr>
              <w:ind w:left="-90" w:right="-96"/>
              <w:jc w:val="center"/>
              <w:rPr>
                <w:rFonts w:cs="Arial"/>
                <w:sz w:val="18"/>
                <w:szCs w:val="18"/>
              </w:rPr>
            </w:pPr>
            <w:r>
              <w:rPr>
                <w:rFonts w:cs="Arial"/>
                <w:sz w:val="18"/>
                <w:szCs w:val="18"/>
              </w:rPr>
              <w:t>-</w:t>
            </w:r>
          </w:p>
        </w:tc>
        <w:tc>
          <w:tcPr>
            <w:tcW w:w="357" w:type="pct"/>
          </w:tcPr>
          <w:p w:rsidR="005864A9" w:rsidRPr="00E467DF" w:rsidRDefault="00E467DF" w:rsidP="00C91595">
            <w:pPr>
              <w:ind w:left="-90" w:right="-96"/>
              <w:jc w:val="center"/>
              <w:rPr>
                <w:rFonts w:cs="Arial"/>
                <w:sz w:val="18"/>
                <w:szCs w:val="18"/>
              </w:rPr>
            </w:pPr>
            <w:r>
              <w:rPr>
                <w:rFonts w:cs="Arial"/>
                <w:sz w:val="18"/>
                <w:szCs w:val="18"/>
              </w:rPr>
              <w:t>-</w:t>
            </w:r>
          </w:p>
        </w:tc>
        <w:tc>
          <w:tcPr>
            <w:tcW w:w="321" w:type="pct"/>
          </w:tcPr>
          <w:p w:rsidR="005864A9" w:rsidRPr="00E467DF" w:rsidRDefault="00E467DF" w:rsidP="00C91595">
            <w:pPr>
              <w:ind w:left="-90" w:right="-96"/>
              <w:jc w:val="center"/>
              <w:rPr>
                <w:rFonts w:cs="Arial"/>
                <w:sz w:val="18"/>
                <w:szCs w:val="18"/>
              </w:rPr>
            </w:pPr>
            <w:r>
              <w:rPr>
                <w:rFonts w:cs="Arial"/>
                <w:sz w:val="18"/>
                <w:szCs w:val="18"/>
              </w:rPr>
              <w:t>-</w:t>
            </w:r>
          </w:p>
        </w:tc>
        <w:tc>
          <w:tcPr>
            <w:tcW w:w="413" w:type="pct"/>
          </w:tcPr>
          <w:p w:rsidR="005864A9" w:rsidRPr="00E467DF" w:rsidRDefault="00E467DF" w:rsidP="00C91595">
            <w:pPr>
              <w:ind w:left="-90" w:right="-96"/>
              <w:jc w:val="center"/>
              <w:rPr>
                <w:rFonts w:cs="Arial"/>
                <w:sz w:val="18"/>
                <w:szCs w:val="18"/>
              </w:rPr>
            </w:pPr>
            <w:r>
              <w:rPr>
                <w:rFonts w:cs="Arial"/>
                <w:sz w:val="18"/>
                <w:szCs w:val="18"/>
              </w:rPr>
              <w:t>-</w:t>
            </w:r>
          </w:p>
        </w:tc>
        <w:tc>
          <w:tcPr>
            <w:tcW w:w="333" w:type="pct"/>
          </w:tcPr>
          <w:p w:rsidR="005864A9" w:rsidRPr="00E467DF" w:rsidRDefault="00E467DF" w:rsidP="00C91595">
            <w:pPr>
              <w:ind w:left="-90" w:right="-96"/>
              <w:jc w:val="center"/>
              <w:rPr>
                <w:rFonts w:cs="Arial"/>
                <w:sz w:val="18"/>
                <w:szCs w:val="18"/>
              </w:rPr>
            </w:pPr>
            <w:r>
              <w:rPr>
                <w:rFonts w:cs="Arial"/>
                <w:sz w:val="18"/>
                <w:szCs w:val="18"/>
              </w:rPr>
              <w:t>-</w:t>
            </w:r>
          </w:p>
        </w:tc>
        <w:tc>
          <w:tcPr>
            <w:tcW w:w="371" w:type="pct"/>
          </w:tcPr>
          <w:p w:rsidR="005864A9" w:rsidRPr="00E467DF" w:rsidRDefault="00E467DF" w:rsidP="00C91595">
            <w:pPr>
              <w:ind w:left="-90" w:right="-96"/>
              <w:jc w:val="center"/>
              <w:rPr>
                <w:rFonts w:cs="Arial"/>
                <w:sz w:val="18"/>
                <w:szCs w:val="18"/>
              </w:rPr>
            </w:pPr>
            <w:r>
              <w:rPr>
                <w:rFonts w:cs="Arial"/>
                <w:sz w:val="18"/>
                <w:szCs w:val="18"/>
              </w:rPr>
              <w:t>-</w:t>
            </w:r>
          </w:p>
        </w:tc>
        <w:tc>
          <w:tcPr>
            <w:tcW w:w="363" w:type="pct"/>
          </w:tcPr>
          <w:p w:rsidR="005864A9" w:rsidRPr="00E467DF" w:rsidRDefault="00E467DF" w:rsidP="00C91595">
            <w:pPr>
              <w:ind w:left="-90" w:right="-96"/>
              <w:jc w:val="center"/>
              <w:rPr>
                <w:rFonts w:cs="Arial"/>
                <w:sz w:val="18"/>
                <w:szCs w:val="18"/>
              </w:rPr>
            </w:pPr>
            <w:r>
              <w:rPr>
                <w:rFonts w:cs="Arial"/>
                <w:sz w:val="18"/>
                <w:szCs w:val="18"/>
              </w:rPr>
              <w:t>-</w:t>
            </w:r>
          </w:p>
        </w:tc>
        <w:tc>
          <w:tcPr>
            <w:tcW w:w="294" w:type="pct"/>
          </w:tcPr>
          <w:p w:rsidR="005864A9" w:rsidRPr="00E467DF" w:rsidRDefault="00E467DF" w:rsidP="00C91595">
            <w:pPr>
              <w:ind w:left="-90" w:right="-96"/>
              <w:jc w:val="center"/>
              <w:rPr>
                <w:rFonts w:cs="Arial"/>
                <w:sz w:val="18"/>
                <w:szCs w:val="18"/>
              </w:rPr>
            </w:pPr>
            <w:r>
              <w:rPr>
                <w:rFonts w:cs="Arial"/>
                <w:sz w:val="18"/>
                <w:szCs w:val="18"/>
              </w:rPr>
              <w:t>-</w:t>
            </w:r>
          </w:p>
        </w:tc>
      </w:tr>
      <w:tr w:rsidR="0021251E" w:rsidRPr="00F733D7" w:rsidTr="00C91595">
        <w:trPr>
          <w:jc w:val="center"/>
        </w:trPr>
        <w:tc>
          <w:tcPr>
            <w:tcW w:w="1355" w:type="pct"/>
          </w:tcPr>
          <w:p w:rsidR="005864A9" w:rsidRPr="00F733D7" w:rsidRDefault="005864A9" w:rsidP="00C91595">
            <w:pPr>
              <w:ind w:left="-90" w:right="-96"/>
              <w:rPr>
                <w:rFonts w:cs="Arial"/>
                <w:sz w:val="18"/>
                <w:szCs w:val="18"/>
              </w:rPr>
            </w:pPr>
            <w:r w:rsidRPr="00F733D7">
              <w:rPr>
                <w:rFonts w:cs="Arial"/>
                <w:sz w:val="18"/>
                <w:szCs w:val="18"/>
              </w:rPr>
              <w:t xml:space="preserve">TV talks </w:t>
            </w:r>
          </w:p>
        </w:tc>
        <w:tc>
          <w:tcPr>
            <w:tcW w:w="507" w:type="pct"/>
          </w:tcPr>
          <w:p w:rsidR="005864A9" w:rsidRPr="00E467DF" w:rsidRDefault="00E467DF" w:rsidP="00C91595">
            <w:pPr>
              <w:ind w:left="-90" w:right="-96"/>
              <w:jc w:val="center"/>
              <w:rPr>
                <w:rFonts w:cs="Arial"/>
                <w:sz w:val="18"/>
                <w:szCs w:val="18"/>
              </w:rPr>
            </w:pPr>
            <w:r>
              <w:rPr>
                <w:rFonts w:cs="Arial"/>
                <w:sz w:val="18"/>
                <w:szCs w:val="18"/>
              </w:rPr>
              <w:t>0</w:t>
            </w:r>
          </w:p>
        </w:tc>
        <w:tc>
          <w:tcPr>
            <w:tcW w:w="337" w:type="pct"/>
          </w:tcPr>
          <w:p w:rsidR="005864A9" w:rsidRPr="00E467DF" w:rsidRDefault="00E467DF" w:rsidP="00C91595">
            <w:pPr>
              <w:ind w:left="-90" w:right="-96"/>
              <w:jc w:val="center"/>
              <w:rPr>
                <w:rFonts w:cs="Arial"/>
                <w:sz w:val="18"/>
                <w:szCs w:val="18"/>
              </w:rPr>
            </w:pPr>
            <w:r>
              <w:rPr>
                <w:rFonts w:cs="Arial"/>
                <w:sz w:val="18"/>
                <w:szCs w:val="18"/>
              </w:rPr>
              <w:t>0</w:t>
            </w:r>
          </w:p>
        </w:tc>
        <w:tc>
          <w:tcPr>
            <w:tcW w:w="350" w:type="pct"/>
          </w:tcPr>
          <w:p w:rsidR="005864A9" w:rsidRPr="00E467DF" w:rsidRDefault="00E467DF" w:rsidP="00C91595">
            <w:pPr>
              <w:ind w:left="-90" w:right="-96"/>
              <w:jc w:val="center"/>
              <w:rPr>
                <w:rFonts w:cs="Arial"/>
                <w:sz w:val="18"/>
                <w:szCs w:val="18"/>
              </w:rPr>
            </w:pPr>
            <w:r>
              <w:rPr>
                <w:rFonts w:cs="Arial"/>
                <w:sz w:val="18"/>
                <w:szCs w:val="18"/>
              </w:rPr>
              <w:t>0</w:t>
            </w:r>
          </w:p>
        </w:tc>
        <w:tc>
          <w:tcPr>
            <w:tcW w:w="357" w:type="pct"/>
          </w:tcPr>
          <w:p w:rsidR="005864A9" w:rsidRPr="00E467DF" w:rsidRDefault="00E467DF" w:rsidP="00C91595">
            <w:pPr>
              <w:ind w:left="-90" w:right="-96"/>
              <w:jc w:val="center"/>
              <w:rPr>
                <w:rFonts w:cs="Arial"/>
                <w:sz w:val="18"/>
                <w:szCs w:val="18"/>
              </w:rPr>
            </w:pPr>
            <w:r>
              <w:rPr>
                <w:rFonts w:cs="Arial"/>
                <w:sz w:val="18"/>
                <w:szCs w:val="18"/>
              </w:rPr>
              <w:t>0</w:t>
            </w:r>
          </w:p>
        </w:tc>
        <w:tc>
          <w:tcPr>
            <w:tcW w:w="321" w:type="pct"/>
          </w:tcPr>
          <w:p w:rsidR="005864A9" w:rsidRPr="00E467DF" w:rsidRDefault="00E467DF" w:rsidP="00C91595">
            <w:pPr>
              <w:ind w:left="-90" w:right="-96"/>
              <w:jc w:val="center"/>
              <w:rPr>
                <w:rFonts w:cs="Arial"/>
                <w:sz w:val="18"/>
                <w:szCs w:val="18"/>
              </w:rPr>
            </w:pPr>
            <w:r>
              <w:rPr>
                <w:rFonts w:cs="Arial"/>
                <w:sz w:val="18"/>
                <w:szCs w:val="18"/>
              </w:rPr>
              <w:t>0</w:t>
            </w:r>
          </w:p>
        </w:tc>
        <w:tc>
          <w:tcPr>
            <w:tcW w:w="413" w:type="pct"/>
          </w:tcPr>
          <w:p w:rsidR="005864A9" w:rsidRPr="00E467DF" w:rsidRDefault="00E467DF" w:rsidP="00C91595">
            <w:pPr>
              <w:ind w:left="-90" w:right="-96"/>
              <w:jc w:val="center"/>
              <w:rPr>
                <w:rFonts w:cs="Arial"/>
                <w:sz w:val="18"/>
                <w:szCs w:val="18"/>
              </w:rPr>
            </w:pPr>
            <w:r>
              <w:rPr>
                <w:rFonts w:cs="Arial"/>
                <w:sz w:val="18"/>
                <w:szCs w:val="18"/>
              </w:rPr>
              <w:t>0</w:t>
            </w:r>
          </w:p>
        </w:tc>
        <w:tc>
          <w:tcPr>
            <w:tcW w:w="333" w:type="pct"/>
          </w:tcPr>
          <w:p w:rsidR="005864A9" w:rsidRPr="00E467DF" w:rsidRDefault="00E467DF" w:rsidP="00C91595">
            <w:pPr>
              <w:ind w:left="-90" w:right="-96"/>
              <w:jc w:val="center"/>
              <w:rPr>
                <w:rFonts w:cs="Arial"/>
                <w:sz w:val="18"/>
                <w:szCs w:val="18"/>
              </w:rPr>
            </w:pPr>
            <w:r>
              <w:rPr>
                <w:rFonts w:cs="Arial"/>
                <w:sz w:val="18"/>
                <w:szCs w:val="18"/>
              </w:rPr>
              <w:t>0</w:t>
            </w:r>
          </w:p>
        </w:tc>
        <w:tc>
          <w:tcPr>
            <w:tcW w:w="371" w:type="pct"/>
          </w:tcPr>
          <w:p w:rsidR="005864A9" w:rsidRPr="00E467DF" w:rsidRDefault="00E467DF" w:rsidP="00C91595">
            <w:pPr>
              <w:ind w:left="-90" w:right="-96"/>
              <w:jc w:val="center"/>
              <w:rPr>
                <w:rFonts w:cs="Arial"/>
                <w:sz w:val="18"/>
                <w:szCs w:val="18"/>
              </w:rPr>
            </w:pPr>
            <w:r>
              <w:rPr>
                <w:rFonts w:cs="Arial"/>
                <w:sz w:val="18"/>
                <w:szCs w:val="18"/>
              </w:rPr>
              <w:t>0</w:t>
            </w:r>
          </w:p>
        </w:tc>
        <w:tc>
          <w:tcPr>
            <w:tcW w:w="363" w:type="pct"/>
          </w:tcPr>
          <w:p w:rsidR="005864A9" w:rsidRPr="00E467DF" w:rsidRDefault="00E467DF" w:rsidP="00C91595">
            <w:pPr>
              <w:ind w:left="-90" w:right="-96"/>
              <w:jc w:val="center"/>
              <w:rPr>
                <w:rFonts w:cs="Arial"/>
                <w:sz w:val="18"/>
                <w:szCs w:val="18"/>
              </w:rPr>
            </w:pPr>
            <w:r>
              <w:rPr>
                <w:rFonts w:cs="Arial"/>
                <w:sz w:val="18"/>
                <w:szCs w:val="18"/>
              </w:rPr>
              <w:t>0</w:t>
            </w:r>
          </w:p>
        </w:tc>
        <w:tc>
          <w:tcPr>
            <w:tcW w:w="294" w:type="pct"/>
          </w:tcPr>
          <w:p w:rsidR="005864A9" w:rsidRPr="00E467DF" w:rsidRDefault="00E467DF" w:rsidP="00C91595">
            <w:pPr>
              <w:ind w:left="-90" w:right="-96"/>
              <w:jc w:val="center"/>
              <w:rPr>
                <w:rFonts w:cs="Arial"/>
                <w:sz w:val="18"/>
                <w:szCs w:val="18"/>
              </w:rPr>
            </w:pPr>
            <w:r>
              <w:rPr>
                <w:rFonts w:cs="Arial"/>
                <w:sz w:val="18"/>
                <w:szCs w:val="18"/>
              </w:rPr>
              <w:t>0</w:t>
            </w:r>
          </w:p>
        </w:tc>
      </w:tr>
      <w:tr w:rsidR="0021251E" w:rsidRPr="00F733D7" w:rsidTr="00C91595">
        <w:trPr>
          <w:jc w:val="center"/>
        </w:trPr>
        <w:tc>
          <w:tcPr>
            <w:tcW w:w="1355" w:type="pct"/>
          </w:tcPr>
          <w:p w:rsidR="005864A9" w:rsidRPr="00F733D7" w:rsidRDefault="005864A9" w:rsidP="00C91595">
            <w:pPr>
              <w:ind w:left="-90" w:right="-96"/>
              <w:rPr>
                <w:rFonts w:cs="Arial"/>
                <w:sz w:val="18"/>
                <w:szCs w:val="18"/>
              </w:rPr>
            </w:pPr>
            <w:r w:rsidRPr="00F733D7">
              <w:rPr>
                <w:rFonts w:cs="Arial"/>
                <w:sz w:val="18"/>
                <w:szCs w:val="18"/>
              </w:rPr>
              <w:t>Popular articles</w:t>
            </w:r>
          </w:p>
        </w:tc>
        <w:tc>
          <w:tcPr>
            <w:tcW w:w="507" w:type="pct"/>
          </w:tcPr>
          <w:p w:rsidR="005864A9" w:rsidRPr="00E467DF" w:rsidRDefault="00E467DF" w:rsidP="00C91595">
            <w:pPr>
              <w:ind w:left="-90" w:right="-96"/>
              <w:jc w:val="center"/>
              <w:rPr>
                <w:rFonts w:cs="Arial"/>
                <w:sz w:val="18"/>
                <w:szCs w:val="18"/>
              </w:rPr>
            </w:pPr>
            <w:r>
              <w:rPr>
                <w:rFonts w:cs="Arial"/>
                <w:sz w:val="18"/>
                <w:szCs w:val="18"/>
              </w:rPr>
              <w:t>0</w:t>
            </w:r>
          </w:p>
        </w:tc>
        <w:tc>
          <w:tcPr>
            <w:tcW w:w="337" w:type="pct"/>
          </w:tcPr>
          <w:p w:rsidR="005864A9" w:rsidRPr="00E467DF" w:rsidRDefault="00E467DF" w:rsidP="00C91595">
            <w:pPr>
              <w:ind w:left="-90" w:right="-96"/>
              <w:jc w:val="center"/>
              <w:rPr>
                <w:rFonts w:cs="Arial"/>
                <w:sz w:val="18"/>
                <w:szCs w:val="18"/>
              </w:rPr>
            </w:pPr>
            <w:r>
              <w:rPr>
                <w:rFonts w:cs="Arial"/>
                <w:sz w:val="18"/>
                <w:szCs w:val="18"/>
              </w:rPr>
              <w:t>0</w:t>
            </w:r>
          </w:p>
        </w:tc>
        <w:tc>
          <w:tcPr>
            <w:tcW w:w="350" w:type="pct"/>
          </w:tcPr>
          <w:p w:rsidR="005864A9" w:rsidRPr="00E467DF" w:rsidRDefault="00E467DF" w:rsidP="00C91595">
            <w:pPr>
              <w:ind w:left="-90" w:right="-96"/>
              <w:jc w:val="center"/>
              <w:rPr>
                <w:rFonts w:cs="Arial"/>
                <w:sz w:val="18"/>
                <w:szCs w:val="18"/>
              </w:rPr>
            </w:pPr>
            <w:r>
              <w:rPr>
                <w:rFonts w:cs="Arial"/>
                <w:sz w:val="18"/>
                <w:szCs w:val="18"/>
              </w:rPr>
              <w:t>0</w:t>
            </w:r>
          </w:p>
        </w:tc>
        <w:tc>
          <w:tcPr>
            <w:tcW w:w="357" w:type="pct"/>
          </w:tcPr>
          <w:p w:rsidR="005864A9" w:rsidRPr="00E467DF" w:rsidRDefault="00E467DF" w:rsidP="00C91595">
            <w:pPr>
              <w:ind w:left="-90" w:right="-96"/>
              <w:jc w:val="center"/>
              <w:rPr>
                <w:rFonts w:cs="Arial"/>
                <w:sz w:val="18"/>
                <w:szCs w:val="18"/>
              </w:rPr>
            </w:pPr>
            <w:r>
              <w:rPr>
                <w:rFonts w:cs="Arial"/>
                <w:sz w:val="18"/>
                <w:szCs w:val="18"/>
              </w:rPr>
              <w:t>0</w:t>
            </w:r>
          </w:p>
        </w:tc>
        <w:tc>
          <w:tcPr>
            <w:tcW w:w="321" w:type="pct"/>
          </w:tcPr>
          <w:p w:rsidR="005864A9" w:rsidRPr="00E467DF" w:rsidRDefault="00E467DF" w:rsidP="00C91595">
            <w:pPr>
              <w:ind w:left="-90" w:right="-96"/>
              <w:jc w:val="center"/>
              <w:rPr>
                <w:rFonts w:cs="Arial"/>
                <w:sz w:val="18"/>
                <w:szCs w:val="18"/>
              </w:rPr>
            </w:pPr>
            <w:r>
              <w:rPr>
                <w:rFonts w:cs="Arial"/>
                <w:sz w:val="18"/>
                <w:szCs w:val="18"/>
              </w:rPr>
              <w:t>0</w:t>
            </w:r>
          </w:p>
        </w:tc>
        <w:tc>
          <w:tcPr>
            <w:tcW w:w="413" w:type="pct"/>
          </w:tcPr>
          <w:p w:rsidR="005864A9" w:rsidRPr="00E467DF" w:rsidRDefault="00E467DF" w:rsidP="00C91595">
            <w:pPr>
              <w:ind w:left="-90" w:right="-96"/>
              <w:jc w:val="center"/>
              <w:rPr>
                <w:rFonts w:cs="Arial"/>
                <w:sz w:val="18"/>
                <w:szCs w:val="18"/>
              </w:rPr>
            </w:pPr>
            <w:r>
              <w:rPr>
                <w:rFonts w:cs="Arial"/>
                <w:sz w:val="18"/>
                <w:szCs w:val="18"/>
              </w:rPr>
              <w:t>0</w:t>
            </w:r>
          </w:p>
        </w:tc>
        <w:tc>
          <w:tcPr>
            <w:tcW w:w="333" w:type="pct"/>
          </w:tcPr>
          <w:p w:rsidR="005864A9" w:rsidRPr="00E467DF" w:rsidRDefault="00E467DF" w:rsidP="00C91595">
            <w:pPr>
              <w:ind w:left="-90" w:right="-96"/>
              <w:jc w:val="center"/>
              <w:rPr>
                <w:rFonts w:cs="Arial"/>
                <w:sz w:val="18"/>
                <w:szCs w:val="18"/>
              </w:rPr>
            </w:pPr>
            <w:r>
              <w:rPr>
                <w:rFonts w:cs="Arial"/>
                <w:sz w:val="18"/>
                <w:szCs w:val="18"/>
              </w:rPr>
              <w:t>0</w:t>
            </w:r>
          </w:p>
        </w:tc>
        <w:tc>
          <w:tcPr>
            <w:tcW w:w="371" w:type="pct"/>
          </w:tcPr>
          <w:p w:rsidR="005864A9" w:rsidRPr="00E467DF" w:rsidRDefault="00E467DF" w:rsidP="00C91595">
            <w:pPr>
              <w:ind w:left="-90" w:right="-96"/>
              <w:jc w:val="center"/>
              <w:rPr>
                <w:rFonts w:cs="Arial"/>
                <w:sz w:val="18"/>
                <w:szCs w:val="18"/>
              </w:rPr>
            </w:pPr>
            <w:r>
              <w:rPr>
                <w:rFonts w:cs="Arial"/>
                <w:sz w:val="18"/>
                <w:szCs w:val="18"/>
              </w:rPr>
              <w:t>0</w:t>
            </w:r>
          </w:p>
        </w:tc>
        <w:tc>
          <w:tcPr>
            <w:tcW w:w="363" w:type="pct"/>
          </w:tcPr>
          <w:p w:rsidR="005864A9" w:rsidRPr="00E467DF" w:rsidRDefault="00E467DF" w:rsidP="00C91595">
            <w:pPr>
              <w:ind w:left="-90" w:right="-96"/>
              <w:jc w:val="center"/>
              <w:rPr>
                <w:rFonts w:cs="Arial"/>
                <w:sz w:val="18"/>
                <w:szCs w:val="18"/>
              </w:rPr>
            </w:pPr>
            <w:r>
              <w:rPr>
                <w:rFonts w:cs="Arial"/>
                <w:sz w:val="18"/>
                <w:szCs w:val="18"/>
              </w:rPr>
              <w:t>0</w:t>
            </w:r>
          </w:p>
        </w:tc>
        <w:tc>
          <w:tcPr>
            <w:tcW w:w="294" w:type="pct"/>
          </w:tcPr>
          <w:p w:rsidR="005864A9" w:rsidRPr="00E467DF" w:rsidRDefault="00E467DF" w:rsidP="00C91595">
            <w:pPr>
              <w:ind w:left="-90" w:right="-96"/>
              <w:jc w:val="center"/>
              <w:rPr>
                <w:rFonts w:cs="Arial"/>
                <w:sz w:val="18"/>
                <w:szCs w:val="18"/>
              </w:rPr>
            </w:pPr>
            <w:r>
              <w:rPr>
                <w:rFonts w:cs="Arial"/>
                <w:sz w:val="18"/>
                <w:szCs w:val="18"/>
              </w:rPr>
              <w:t>0</w:t>
            </w:r>
          </w:p>
        </w:tc>
      </w:tr>
      <w:tr w:rsidR="002C2EF9" w:rsidRPr="00F733D7" w:rsidTr="00C91595">
        <w:trPr>
          <w:jc w:val="center"/>
        </w:trPr>
        <w:tc>
          <w:tcPr>
            <w:tcW w:w="1355" w:type="pct"/>
          </w:tcPr>
          <w:p w:rsidR="002C2EF9" w:rsidRPr="00173004" w:rsidRDefault="002C2EF9" w:rsidP="00C91595">
            <w:pPr>
              <w:ind w:left="-90" w:right="-96"/>
              <w:rPr>
                <w:rFonts w:cs="Arial"/>
                <w:sz w:val="18"/>
                <w:szCs w:val="18"/>
              </w:rPr>
            </w:pPr>
            <w:r w:rsidRPr="00173004">
              <w:rPr>
                <w:rFonts w:cs="Arial"/>
                <w:sz w:val="18"/>
                <w:szCs w:val="18"/>
              </w:rPr>
              <w:t>Extension Literature</w:t>
            </w:r>
          </w:p>
        </w:tc>
        <w:tc>
          <w:tcPr>
            <w:tcW w:w="507" w:type="pct"/>
          </w:tcPr>
          <w:p w:rsidR="002C2EF9" w:rsidRPr="00173004" w:rsidRDefault="00E44C58" w:rsidP="00C91595">
            <w:pPr>
              <w:ind w:left="-90" w:right="-96"/>
              <w:jc w:val="center"/>
              <w:rPr>
                <w:rFonts w:cs="Arial"/>
                <w:sz w:val="18"/>
                <w:szCs w:val="18"/>
              </w:rPr>
            </w:pPr>
            <w:r w:rsidRPr="00173004">
              <w:rPr>
                <w:rFonts w:cs="Arial"/>
                <w:sz w:val="18"/>
                <w:szCs w:val="18"/>
              </w:rPr>
              <w:t>4</w:t>
            </w:r>
          </w:p>
        </w:tc>
        <w:tc>
          <w:tcPr>
            <w:tcW w:w="337" w:type="pct"/>
          </w:tcPr>
          <w:p w:rsidR="002C2EF9" w:rsidRPr="00173004" w:rsidRDefault="00E44C58" w:rsidP="00C91595">
            <w:pPr>
              <w:ind w:left="-90" w:right="-96"/>
              <w:jc w:val="center"/>
              <w:rPr>
                <w:rFonts w:cs="Arial"/>
                <w:sz w:val="18"/>
                <w:szCs w:val="18"/>
              </w:rPr>
            </w:pPr>
            <w:r w:rsidRPr="00173004">
              <w:rPr>
                <w:rFonts w:cs="Arial"/>
                <w:sz w:val="18"/>
                <w:szCs w:val="18"/>
              </w:rPr>
              <w:t>-</w:t>
            </w:r>
          </w:p>
        </w:tc>
        <w:tc>
          <w:tcPr>
            <w:tcW w:w="350" w:type="pct"/>
          </w:tcPr>
          <w:p w:rsidR="002C2EF9" w:rsidRPr="00173004" w:rsidRDefault="00E44C58" w:rsidP="00C91595">
            <w:pPr>
              <w:ind w:left="-90" w:right="-96"/>
              <w:jc w:val="center"/>
              <w:rPr>
                <w:rFonts w:cs="Arial"/>
                <w:sz w:val="18"/>
                <w:szCs w:val="18"/>
              </w:rPr>
            </w:pPr>
            <w:r w:rsidRPr="00173004">
              <w:rPr>
                <w:rFonts w:cs="Arial"/>
                <w:sz w:val="18"/>
                <w:szCs w:val="18"/>
              </w:rPr>
              <w:t>-</w:t>
            </w:r>
          </w:p>
        </w:tc>
        <w:tc>
          <w:tcPr>
            <w:tcW w:w="357" w:type="pct"/>
          </w:tcPr>
          <w:p w:rsidR="002C2EF9" w:rsidRPr="00173004" w:rsidRDefault="00E44C58" w:rsidP="00C91595">
            <w:pPr>
              <w:ind w:left="-90" w:right="-96"/>
              <w:jc w:val="center"/>
              <w:rPr>
                <w:rFonts w:cs="Arial"/>
                <w:sz w:val="18"/>
                <w:szCs w:val="18"/>
              </w:rPr>
            </w:pPr>
            <w:r w:rsidRPr="00173004">
              <w:rPr>
                <w:rFonts w:cs="Arial"/>
                <w:sz w:val="18"/>
                <w:szCs w:val="18"/>
              </w:rPr>
              <w:t>-</w:t>
            </w:r>
          </w:p>
        </w:tc>
        <w:tc>
          <w:tcPr>
            <w:tcW w:w="321" w:type="pct"/>
          </w:tcPr>
          <w:p w:rsidR="002C2EF9" w:rsidRPr="00173004" w:rsidRDefault="00E44C58" w:rsidP="00C91595">
            <w:pPr>
              <w:ind w:left="-90" w:right="-96"/>
              <w:jc w:val="center"/>
              <w:rPr>
                <w:rFonts w:cs="Arial"/>
                <w:sz w:val="18"/>
                <w:szCs w:val="18"/>
              </w:rPr>
            </w:pPr>
            <w:r w:rsidRPr="00173004">
              <w:rPr>
                <w:rFonts w:cs="Arial"/>
                <w:sz w:val="18"/>
                <w:szCs w:val="18"/>
              </w:rPr>
              <w:t>-</w:t>
            </w:r>
          </w:p>
        </w:tc>
        <w:tc>
          <w:tcPr>
            <w:tcW w:w="413" w:type="pct"/>
          </w:tcPr>
          <w:p w:rsidR="002C2EF9" w:rsidRPr="00173004" w:rsidRDefault="00E44C58" w:rsidP="00C91595">
            <w:pPr>
              <w:ind w:left="-90" w:right="-96"/>
              <w:jc w:val="center"/>
              <w:rPr>
                <w:rFonts w:cs="Arial"/>
                <w:sz w:val="18"/>
                <w:szCs w:val="18"/>
              </w:rPr>
            </w:pPr>
            <w:r w:rsidRPr="00173004">
              <w:rPr>
                <w:rFonts w:cs="Arial"/>
                <w:sz w:val="18"/>
                <w:szCs w:val="18"/>
              </w:rPr>
              <w:t>-</w:t>
            </w:r>
          </w:p>
        </w:tc>
        <w:tc>
          <w:tcPr>
            <w:tcW w:w="333" w:type="pct"/>
          </w:tcPr>
          <w:p w:rsidR="002C2EF9" w:rsidRPr="00173004" w:rsidRDefault="00E44C58" w:rsidP="00C91595">
            <w:pPr>
              <w:ind w:left="-90" w:right="-96"/>
              <w:jc w:val="center"/>
              <w:rPr>
                <w:rFonts w:cs="Arial"/>
                <w:sz w:val="18"/>
                <w:szCs w:val="18"/>
              </w:rPr>
            </w:pPr>
            <w:r w:rsidRPr="00173004">
              <w:rPr>
                <w:rFonts w:cs="Arial"/>
                <w:sz w:val="18"/>
                <w:szCs w:val="18"/>
              </w:rPr>
              <w:t>-</w:t>
            </w:r>
          </w:p>
        </w:tc>
        <w:tc>
          <w:tcPr>
            <w:tcW w:w="371" w:type="pct"/>
          </w:tcPr>
          <w:p w:rsidR="002C2EF9" w:rsidRPr="00173004" w:rsidRDefault="00E44C58" w:rsidP="00C91595">
            <w:pPr>
              <w:ind w:left="-90" w:right="-96"/>
              <w:jc w:val="center"/>
              <w:rPr>
                <w:rFonts w:cs="Arial"/>
                <w:sz w:val="18"/>
                <w:szCs w:val="18"/>
              </w:rPr>
            </w:pPr>
            <w:r w:rsidRPr="00173004">
              <w:rPr>
                <w:rFonts w:cs="Arial"/>
                <w:sz w:val="18"/>
                <w:szCs w:val="18"/>
              </w:rPr>
              <w:t>-</w:t>
            </w:r>
          </w:p>
        </w:tc>
        <w:tc>
          <w:tcPr>
            <w:tcW w:w="363" w:type="pct"/>
          </w:tcPr>
          <w:p w:rsidR="002C2EF9" w:rsidRPr="00173004" w:rsidRDefault="00E44C58" w:rsidP="00C91595">
            <w:pPr>
              <w:ind w:left="-90" w:right="-96"/>
              <w:jc w:val="center"/>
              <w:rPr>
                <w:rFonts w:cs="Arial"/>
                <w:sz w:val="18"/>
                <w:szCs w:val="18"/>
              </w:rPr>
            </w:pPr>
            <w:r w:rsidRPr="00173004">
              <w:rPr>
                <w:rFonts w:cs="Arial"/>
                <w:sz w:val="18"/>
                <w:szCs w:val="18"/>
              </w:rPr>
              <w:t>-</w:t>
            </w:r>
          </w:p>
        </w:tc>
        <w:tc>
          <w:tcPr>
            <w:tcW w:w="294" w:type="pct"/>
          </w:tcPr>
          <w:p w:rsidR="002C2EF9" w:rsidRPr="00173004" w:rsidRDefault="00E44C58" w:rsidP="00C91595">
            <w:pPr>
              <w:ind w:left="-90" w:right="-96"/>
              <w:jc w:val="center"/>
              <w:rPr>
                <w:rFonts w:cs="Arial"/>
                <w:sz w:val="18"/>
                <w:szCs w:val="18"/>
              </w:rPr>
            </w:pPr>
            <w:r w:rsidRPr="00173004">
              <w:rPr>
                <w:rFonts w:cs="Arial"/>
                <w:sz w:val="18"/>
                <w:szCs w:val="18"/>
              </w:rPr>
              <w:t>-</w:t>
            </w:r>
          </w:p>
        </w:tc>
      </w:tr>
      <w:tr w:rsidR="002C2EF9" w:rsidRPr="00F733D7" w:rsidTr="00C91595">
        <w:trPr>
          <w:jc w:val="center"/>
        </w:trPr>
        <w:tc>
          <w:tcPr>
            <w:tcW w:w="1355" w:type="pct"/>
          </w:tcPr>
          <w:p w:rsidR="002C2EF9" w:rsidRPr="00E44C58" w:rsidRDefault="002C2EF9" w:rsidP="00C91595">
            <w:pPr>
              <w:ind w:left="-90" w:right="-96"/>
              <w:rPr>
                <w:rFonts w:cs="Arial"/>
                <w:sz w:val="18"/>
                <w:szCs w:val="18"/>
              </w:rPr>
            </w:pPr>
            <w:r w:rsidRPr="00E44C58">
              <w:rPr>
                <w:rFonts w:cs="Arial"/>
                <w:sz w:val="18"/>
                <w:szCs w:val="18"/>
              </w:rPr>
              <w:t>Advisory Services</w:t>
            </w:r>
          </w:p>
        </w:tc>
        <w:tc>
          <w:tcPr>
            <w:tcW w:w="507" w:type="pct"/>
          </w:tcPr>
          <w:p w:rsidR="002C2EF9" w:rsidRPr="00E467DF" w:rsidRDefault="00E44C58" w:rsidP="00C91595">
            <w:pPr>
              <w:ind w:left="-90" w:right="-96"/>
              <w:jc w:val="center"/>
              <w:rPr>
                <w:rFonts w:cs="Arial"/>
                <w:sz w:val="18"/>
                <w:szCs w:val="18"/>
              </w:rPr>
            </w:pPr>
            <w:r>
              <w:rPr>
                <w:rFonts w:cs="Arial"/>
                <w:sz w:val="18"/>
                <w:szCs w:val="18"/>
              </w:rPr>
              <w:t>254</w:t>
            </w:r>
          </w:p>
        </w:tc>
        <w:tc>
          <w:tcPr>
            <w:tcW w:w="337" w:type="pct"/>
          </w:tcPr>
          <w:p w:rsidR="002C2EF9" w:rsidRPr="00E467DF" w:rsidRDefault="00E44C58" w:rsidP="00C91595">
            <w:pPr>
              <w:ind w:left="-90" w:right="-96"/>
              <w:jc w:val="center"/>
              <w:rPr>
                <w:rFonts w:cs="Arial"/>
                <w:sz w:val="18"/>
                <w:szCs w:val="18"/>
              </w:rPr>
            </w:pPr>
            <w:r>
              <w:rPr>
                <w:rFonts w:cs="Arial"/>
                <w:sz w:val="18"/>
                <w:szCs w:val="18"/>
              </w:rPr>
              <w:t>202</w:t>
            </w:r>
          </w:p>
        </w:tc>
        <w:tc>
          <w:tcPr>
            <w:tcW w:w="350" w:type="pct"/>
          </w:tcPr>
          <w:p w:rsidR="002C2EF9" w:rsidRPr="00E467DF" w:rsidRDefault="00E44C58" w:rsidP="00C91595">
            <w:pPr>
              <w:ind w:left="-90" w:right="-96"/>
              <w:jc w:val="center"/>
              <w:rPr>
                <w:rFonts w:cs="Arial"/>
                <w:sz w:val="18"/>
                <w:szCs w:val="18"/>
              </w:rPr>
            </w:pPr>
            <w:r>
              <w:rPr>
                <w:rFonts w:cs="Arial"/>
                <w:sz w:val="18"/>
                <w:szCs w:val="18"/>
              </w:rPr>
              <w:t>67</w:t>
            </w:r>
          </w:p>
        </w:tc>
        <w:tc>
          <w:tcPr>
            <w:tcW w:w="357" w:type="pct"/>
          </w:tcPr>
          <w:p w:rsidR="002C2EF9" w:rsidRPr="00E467DF" w:rsidRDefault="00E44C58" w:rsidP="00C91595">
            <w:pPr>
              <w:ind w:left="-90" w:right="-96"/>
              <w:jc w:val="center"/>
              <w:rPr>
                <w:rFonts w:cs="Arial"/>
                <w:sz w:val="18"/>
                <w:szCs w:val="18"/>
              </w:rPr>
            </w:pPr>
            <w:r>
              <w:rPr>
                <w:rFonts w:cs="Arial"/>
                <w:sz w:val="18"/>
                <w:szCs w:val="18"/>
              </w:rPr>
              <w:t>269</w:t>
            </w:r>
          </w:p>
        </w:tc>
        <w:tc>
          <w:tcPr>
            <w:tcW w:w="321" w:type="pct"/>
          </w:tcPr>
          <w:p w:rsidR="002C2EF9" w:rsidRPr="00E467DF" w:rsidRDefault="00A5491E" w:rsidP="00C91595">
            <w:pPr>
              <w:ind w:left="-90" w:right="-96"/>
              <w:jc w:val="center"/>
              <w:rPr>
                <w:rFonts w:cs="Arial"/>
                <w:sz w:val="18"/>
                <w:szCs w:val="18"/>
              </w:rPr>
            </w:pPr>
            <w:r>
              <w:rPr>
                <w:rFonts w:cs="Arial"/>
                <w:sz w:val="18"/>
                <w:szCs w:val="18"/>
              </w:rPr>
              <w:t>0</w:t>
            </w:r>
          </w:p>
        </w:tc>
        <w:tc>
          <w:tcPr>
            <w:tcW w:w="413" w:type="pct"/>
          </w:tcPr>
          <w:p w:rsidR="002C2EF9" w:rsidRPr="00E467DF" w:rsidRDefault="00A5491E" w:rsidP="00C91595">
            <w:pPr>
              <w:ind w:left="-90" w:right="-96"/>
              <w:jc w:val="center"/>
              <w:rPr>
                <w:rFonts w:cs="Arial"/>
                <w:sz w:val="18"/>
                <w:szCs w:val="18"/>
              </w:rPr>
            </w:pPr>
            <w:r>
              <w:rPr>
                <w:rFonts w:cs="Arial"/>
                <w:sz w:val="18"/>
                <w:szCs w:val="18"/>
              </w:rPr>
              <w:t>0</w:t>
            </w:r>
          </w:p>
        </w:tc>
        <w:tc>
          <w:tcPr>
            <w:tcW w:w="333" w:type="pct"/>
          </w:tcPr>
          <w:p w:rsidR="002C2EF9" w:rsidRPr="00E467DF" w:rsidRDefault="00A5491E" w:rsidP="00C91595">
            <w:pPr>
              <w:ind w:left="-90" w:right="-96"/>
              <w:jc w:val="center"/>
              <w:rPr>
                <w:rFonts w:cs="Arial"/>
                <w:sz w:val="18"/>
                <w:szCs w:val="18"/>
              </w:rPr>
            </w:pPr>
            <w:r>
              <w:rPr>
                <w:rFonts w:cs="Arial"/>
                <w:sz w:val="18"/>
                <w:szCs w:val="18"/>
              </w:rPr>
              <w:t>0</w:t>
            </w:r>
          </w:p>
        </w:tc>
        <w:tc>
          <w:tcPr>
            <w:tcW w:w="371" w:type="pct"/>
          </w:tcPr>
          <w:p w:rsidR="002C2EF9" w:rsidRPr="00E467DF" w:rsidRDefault="00A5491E" w:rsidP="00C91595">
            <w:pPr>
              <w:ind w:left="-90" w:right="-96"/>
              <w:jc w:val="center"/>
              <w:rPr>
                <w:rFonts w:cs="Arial"/>
                <w:sz w:val="18"/>
                <w:szCs w:val="18"/>
              </w:rPr>
            </w:pPr>
            <w:r>
              <w:rPr>
                <w:rFonts w:cs="Arial"/>
                <w:sz w:val="18"/>
                <w:szCs w:val="18"/>
              </w:rPr>
              <w:t>5</w:t>
            </w:r>
          </w:p>
        </w:tc>
        <w:tc>
          <w:tcPr>
            <w:tcW w:w="363" w:type="pct"/>
          </w:tcPr>
          <w:p w:rsidR="002C2EF9" w:rsidRPr="00E467DF" w:rsidRDefault="00A5491E" w:rsidP="00C91595">
            <w:pPr>
              <w:ind w:left="-90" w:right="-96"/>
              <w:jc w:val="center"/>
              <w:rPr>
                <w:rFonts w:cs="Arial"/>
                <w:sz w:val="18"/>
                <w:szCs w:val="18"/>
              </w:rPr>
            </w:pPr>
            <w:r>
              <w:rPr>
                <w:rFonts w:cs="Arial"/>
                <w:sz w:val="18"/>
                <w:szCs w:val="18"/>
              </w:rPr>
              <w:t>3</w:t>
            </w:r>
          </w:p>
        </w:tc>
        <w:tc>
          <w:tcPr>
            <w:tcW w:w="294" w:type="pct"/>
          </w:tcPr>
          <w:p w:rsidR="002C2EF9" w:rsidRPr="00E467DF" w:rsidRDefault="00A5491E" w:rsidP="00C91595">
            <w:pPr>
              <w:ind w:left="-90" w:right="-96"/>
              <w:jc w:val="center"/>
              <w:rPr>
                <w:rFonts w:cs="Arial"/>
                <w:sz w:val="18"/>
                <w:szCs w:val="18"/>
              </w:rPr>
            </w:pPr>
            <w:r>
              <w:rPr>
                <w:rFonts w:cs="Arial"/>
                <w:sz w:val="18"/>
                <w:szCs w:val="18"/>
              </w:rPr>
              <w:t>8</w:t>
            </w:r>
          </w:p>
        </w:tc>
      </w:tr>
      <w:tr w:rsidR="002C2EF9" w:rsidRPr="00F733D7" w:rsidTr="00C91595">
        <w:trPr>
          <w:jc w:val="center"/>
        </w:trPr>
        <w:tc>
          <w:tcPr>
            <w:tcW w:w="1355" w:type="pct"/>
          </w:tcPr>
          <w:p w:rsidR="002C2EF9" w:rsidRPr="00E44C58" w:rsidRDefault="002C2EF9" w:rsidP="00C91595">
            <w:pPr>
              <w:ind w:left="-90" w:right="-96"/>
              <w:rPr>
                <w:rFonts w:cs="Arial"/>
                <w:sz w:val="18"/>
                <w:szCs w:val="18"/>
              </w:rPr>
            </w:pPr>
            <w:r w:rsidRPr="00E44C58">
              <w:rPr>
                <w:rFonts w:cs="Arial"/>
                <w:sz w:val="18"/>
                <w:szCs w:val="18"/>
              </w:rPr>
              <w:t>Scientific visit to farmers field</w:t>
            </w:r>
          </w:p>
        </w:tc>
        <w:tc>
          <w:tcPr>
            <w:tcW w:w="507" w:type="pct"/>
          </w:tcPr>
          <w:p w:rsidR="002C2EF9" w:rsidRPr="00E467DF" w:rsidRDefault="00872204" w:rsidP="00C91595">
            <w:pPr>
              <w:ind w:left="-90" w:right="-96"/>
              <w:jc w:val="center"/>
              <w:rPr>
                <w:rFonts w:cs="Arial"/>
                <w:sz w:val="18"/>
                <w:szCs w:val="18"/>
              </w:rPr>
            </w:pPr>
            <w:r>
              <w:rPr>
                <w:rFonts w:cs="Arial"/>
                <w:sz w:val="18"/>
                <w:szCs w:val="18"/>
              </w:rPr>
              <w:t>37</w:t>
            </w:r>
          </w:p>
        </w:tc>
        <w:tc>
          <w:tcPr>
            <w:tcW w:w="337" w:type="pct"/>
          </w:tcPr>
          <w:p w:rsidR="002C2EF9" w:rsidRPr="00E467DF" w:rsidRDefault="00872204" w:rsidP="00C91595">
            <w:pPr>
              <w:ind w:left="-90" w:right="-96"/>
              <w:jc w:val="center"/>
              <w:rPr>
                <w:rFonts w:cs="Arial"/>
                <w:sz w:val="18"/>
                <w:szCs w:val="18"/>
              </w:rPr>
            </w:pPr>
            <w:r>
              <w:rPr>
                <w:rFonts w:cs="Arial"/>
                <w:sz w:val="18"/>
                <w:szCs w:val="18"/>
              </w:rPr>
              <w:t>108</w:t>
            </w:r>
          </w:p>
        </w:tc>
        <w:tc>
          <w:tcPr>
            <w:tcW w:w="350" w:type="pct"/>
          </w:tcPr>
          <w:p w:rsidR="002C2EF9" w:rsidRPr="00E467DF" w:rsidRDefault="00872204" w:rsidP="00C91595">
            <w:pPr>
              <w:ind w:left="-90" w:right="-96"/>
              <w:jc w:val="center"/>
              <w:rPr>
                <w:rFonts w:cs="Arial"/>
                <w:sz w:val="18"/>
                <w:szCs w:val="18"/>
              </w:rPr>
            </w:pPr>
            <w:r>
              <w:rPr>
                <w:rFonts w:cs="Arial"/>
                <w:sz w:val="18"/>
                <w:szCs w:val="18"/>
              </w:rPr>
              <w:t>11</w:t>
            </w:r>
          </w:p>
        </w:tc>
        <w:tc>
          <w:tcPr>
            <w:tcW w:w="357" w:type="pct"/>
          </w:tcPr>
          <w:p w:rsidR="002C2EF9" w:rsidRPr="00E467DF" w:rsidRDefault="00872204" w:rsidP="00C91595">
            <w:pPr>
              <w:ind w:left="-90" w:right="-96"/>
              <w:jc w:val="center"/>
              <w:rPr>
                <w:rFonts w:cs="Arial"/>
                <w:sz w:val="18"/>
                <w:szCs w:val="18"/>
              </w:rPr>
            </w:pPr>
            <w:r>
              <w:rPr>
                <w:rFonts w:cs="Arial"/>
                <w:sz w:val="18"/>
                <w:szCs w:val="18"/>
              </w:rPr>
              <w:t>119</w:t>
            </w:r>
          </w:p>
        </w:tc>
        <w:tc>
          <w:tcPr>
            <w:tcW w:w="321" w:type="pct"/>
          </w:tcPr>
          <w:p w:rsidR="002C2EF9" w:rsidRPr="00E467DF" w:rsidRDefault="00872204" w:rsidP="00C91595">
            <w:pPr>
              <w:ind w:left="-90" w:right="-96"/>
              <w:jc w:val="center"/>
              <w:rPr>
                <w:rFonts w:cs="Arial"/>
                <w:sz w:val="18"/>
                <w:szCs w:val="18"/>
              </w:rPr>
            </w:pPr>
            <w:r>
              <w:rPr>
                <w:rFonts w:cs="Arial"/>
                <w:sz w:val="18"/>
                <w:szCs w:val="18"/>
              </w:rPr>
              <w:t>0</w:t>
            </w:r>
          </w:p>
        </w:tc>
        <w:tc>
          <w:tcPr>
            <w:tcW w:w="413" w:type="pct"/>
          </w:tcPr>
          <w:p w:rsidR="002C2EF9" w:rsidRPr="00E467DF" w:rsidRDefault="00872204" w:rsidP="00C91595">
            <w:pPr>
              <w:ind w:left="-90" w:right="-96"/>
              <w:jc w:val="center"/>
              <w:rPr>
                <w:rFonts w:cs="Arial"/>
                <w:sz w:val="18"/>
                <w:szCs w:val="18"/>
              </w:rPr>
            </w:pPr>
            <w:r>
              <w:rPr>
                <w:rFonts w:cs="Arial"/>
                <w:sz w:val="18"/>
                <w:szCs w:val="18"/>
              </w:rPr>
              <w:t>0</w:t>
            </w:r>
          </w:p>
        </w:tc>
        <w:tc>
          <w:tcPr>
            <w:tcW w:w="333" w:type="pct"/>
          </w:tcPr>
          <w:p w:rsidR="002C2EF9" w:rsidRPr="00E467DF" w:rsidRDefault="00872204" w:rsidP="00C91595">
            <w:pPr>
              <w:ind w:left="-90" w:right="-96"/>
              <w:jc w:val="center"/>
              <w:rPr>
                <w:rFonts w:cs="Arial"/>
                <w:sz w:val="18"/>
                <w:szCs w:val="18"/>
              </w:rPr>
            </w:pPr>
            <w:r>
              <w:rPr>
                <w:rFonts w:cs="Arial"/>
                <w:sz w:val="18"/>
                <w:szCs w:val="18"/>
              </w:rPr>
              <w:t>0</w:t>
            </w:r>
          </w:p>
        </w:tc>
        <w:tc>
          <w:tcPr>
            <w:tcW w:w="371" w:type="pct"/>
          </w:tcPr>
          <w:p w:rsidR="002C2EF9" w:rsidRPr="00E467DF" w:rsidRDefault="00872204" w:rsidP="00C91595">
            <w:pPr>
              <w:ind w:left="-90" w:right="-96"/>
              <w:jc w:val="center"/>
              <w:rPr>
                <w:rFonts w:cs="Arial"/>
                <w:sz w:val="18"/>
                <w:szCs w:val="18"/>
              </w:rPr>
            </w:pPr>
            <w:r>
              <w:rPr>
                <w:rFonts w:cs="Arial"/>
                <w:sz w:val="18"/>
                <w:szCs w:val="18"/>
              </w:rPr>
              <w:t>0</w:t>
            </w:r>
          </w:p>
        </w:tc>
        <w:tc>
          <w:tcPr>
            <w:tcW w:w="363" w:type="pct"/>
          </w:tcPr>
          <w:p w:rsidR="002C2EF9" w:rsidRPr="00E467DF" w:rsidRDefault="00872204" w:rsidP="00C91595">
            <w:pPr>
              <w:ind w:left="-90" w:right="-96"/>
              <w:jc w:val="center"/>
              <w:rPr>
                <w:rFonts w:cs="Arial"/>
                <w:sz w:val="18"/>
                <w:szCs w:val="18"/>
              </w:rPr>
            </w:pPr>
            <w:r>
              <w:rPr>
                <w:rFonts w:cs="Arial"/>
                <w:sz w:val="18"/>
                <w:szCs w:val="18"/>
              </w:rPr>
              <w:t>0</w:t>
            </w:r>
          </w:p>
        </w:tc>
        <w:tc>
          <w:tcPr>
            <w:tcW w:w="294" w:type="pct"/>
          </w:tcPr>
          <w:p w:rsidR="002C2EF9" w:rsidRPr="00E467DF" w:rsidRDefault="00872204" w:rsidP="00C91595">
            <w:pPr>
              <w:ind w:left="-90" w:right="-96"/>
              <w:jc w:val="center"/>
              <w:rPr>
                <w:rFonts w:cs="Arial"/>
                <w:sz w:val="18"/>
                <w:szCs w:val="18"/>
              </w:rPr>
            </w:pPr>
            <w:r>
              <w:rPr>
                <w:rFonts w:cs="Arial"/>
                <w:sz w:val="18"/>
                <w:szCs w:val="18"/>
              </w:rPr>
              <w:t>0</w:t>
            </w:r>
          </w:p>
        </w:tc>
      </w:tr>
      <w:tr w:rsidR="002C2EF9" w:rsidRPr="00F733D7" w:rsidTr="00C91595">
        <w:trPr>
          <w:jc w:val="center"/>
        </w:trPr>
        <w:tc>
          <w:tcPr>
            <w:tcW w:w="1355" w:type="pct"/>
          </w:tcPr>
          <w:p w:rsidR="002C2EF9" w:rsidRPr="00E44C58" w:rsidRDefault="002C2EF9" w:rsidP="00C91595">
            <w:pPr>
              <w:ind w:left="-90" w:right="-96"/>
              <w:rPr>
                <w:rFonts w:cs="Arial"/>
                <w:sz w:val="18"/>
                <w:szCs w:val="18"/>
              </w:rPr>
            </w:pPr>
            <w:r w:rsidRPr="00E44C58">
              <w:rPr>
                <w:rFonts w:cs="Arial"/>
                <w:sz w:val="18"/>
                <w:szCs w:val="18"/>
              </w:rPr>
              <w:t>Farmers visit to KVK</w:t>
            </w:r>
          </w:p>
        </w:tc>
        <w:tc>
          <w:tcPr>
            <w:tcW w:w="507" w:type="pct"/>
          </w:tcPr>
          <w:p w:rsidR="002C2EF9" w:rsidRPr="00E467DF" w:rsidRDefault="00C72F8A" w:rsidP="00C91595">
            <w:pPr>
              <w:ind w:left="-90" w:right="-96"/>
              <w:jc w:val="center"/>
              <w:rPr>
                <w:rFonts w:cs="Arial"/>
                <w:sz w:val="18"/>
                <w:szCs w:val="18"/>
              </w:rPr>
            </w:pPr>
            <w:r>
              <w:rPr>
                <w:rFonts w:cs="Arial"/>
                <w:sz w:val="18"/>
                <w:szCs w:val="18"/>
              </w:rPr>
              <w:t>269</w:t>
            </w:r>
          </w:p>
        </w:tc>
        <w:tc>
          <w:tcPr>
            <w:tcW w:w="337" w:type="pct"/>
          </w:tcPr>
          <w:p w:rsidR="002C2EF9" w:rsidRPr="00E467DF" w:rsidRDefault="00C72F8A" w:rsidP="00C91595">
            <w:pPr>
              <w:ind w:left="-90" w:right="-96"/>
              <w:jc w:val="center"/>
              <w:rPr>
                <w:rFonts w:cs="Arial"/>
                <w:sz w:val="18"/>
                <w:szCs w:val="18"/>
              </w:rPr>
            </w:pPr>
            <w:r>
              <w:rPr>
                <w:rFonts w:cs="Arial"/>
                <w:sz w:val="18"/>
                <w:szCs w:val="18"/>
              </w:rPr>
              <w:t>1003</w:t>
            </w:r>
          </w:p>
        </w:tc>
        <w:tc>
          <w:tcPr>
            <w:tcW w:w="350" w:type="pct"/>
          </w:tcPr>
          <w:p w:rsidR="002C2EF9" w:rsidRPr="00E467DF" w:rsidRDefault="00C72F8A" w:rsidP="00C91595">
            <w:pPr>
              <w:ind w:left="-90" w:right="-96"/>
              <w:jc w:val="center"/>
              <w:rPr>
                <w:rFonts w:cs="Arial"/>
                <w:sz w:val="18"/>
                <w:szCs w:val="18"/>
              </w:rPr>
            </w:pPr>
            <w:r>
              <w:rPr>
                <w:rFonts w:cs="Arial"/>
                <w:sz w:val="18"/>
                <w:szCs w:val="18"/>
              </w:rPr>
              <w:t>335</w:t>
            </w:r>
          </w:p>
        </w:tc>
        <w:tc>
          <w:tcPr>
            <w:tcW w:w="357" w:type="pct"/>
          </w:tcPr>
          <w:p w:rsidR="002C2EF9" w:rsidRPr="00E467DF" w:rsidRDefault="00C72F8A" w:rsidP="00C91595">
            <w:pPr>
              <w:ind w:left="-90" w:right="-96"/>
              <w:jc w:val="center"/>
              <w:rPr>
                <w:rFonts w:cs="Arial"/>
                <w:sz w:val="18"/>
                <w:szCs w:val="18"/>
              </w:rPr>
            </w:pPr>
            <w:r>
              <w:rPr>
                <w:rFonts w:cs="Arial"/>
                <w:sz w:val="18"/>
                <w:szCs w:val="18"/>
              </w:rPr>
              <w:t>1338</w:t>
            </w:r>
          </w:p>
        </w:tc>
        <w:tc>
          <w:tcPr>
            <w:tcW w:w="321" w:type="pct"/>
          </w:tcPr>
          <w:p w:rsidR="002C2EF9" w:rsidRPr="00E467DF" w:rsidRDefault="00C72F8A" w:rsidP="00C91595">
            <w:pPr>
              <w:ind w:left="-90" w:right="-96"/>
              <w:jc w:val="center"/>
              <w:rPr>
                <w:rFonts w:cs="Arial"/>
                <w:sz w:val="18"/>
                <w:szCs w:val="18"/>
              </w:rPr>
            </w:pPr>
            <w:r>
              <w:rPr>
                <w:rFonts w:cs="Arial"/>
                <w:sz w:val="18"/>
                <w:szCs w:val="18"/>
              </w:rPr>
              <w:t>0</w:t>
            </w:r>
          </w:p>
        </w:tc>
        <w:tc>
          <w:tcPr>
            <w:tcW w:w="413" w:type="pct"/>
          </w:tcPr>
          <w:p w:rsidR="002C2EF9" w:rsidRPr="00E467DF" w:rsidRDefault="00C72F8A" w:rsidP="00C91595">
            <w:pPr>
              <w:ind w:left="-90" w:right="-96"/>
              <w:jc w:val="center"/>
              <w:rPr>
                <w:rFonts w:cs="Arial"/>
                <w:sz w:val="18"/>
                <w:szCs w:val="18"/>
              </w:rPr>
            </w:pPr>
            <w:r>
              <w:rPr>
                <w:rFonts w:cs="Arial"/>
                <w:sz w:val="18"/>
                <w:szCs w:val="18"/>
              </w:rPr>
              <w:t>0</w:t>
            </w:r>
          </w:p>
        </w:tc>
        <w:tc>
          <w:tcPr>
            <w:tcW w:w="333" w:type="pct"/>
          </w:tcPr>
          <w:p w:rsidR="002C2EF9" w:rsidRPr="00E467DF" w:rsidRDefault="00C72F8A" w:rsidP="00C91595">
            <w:pPr>
              <w:ind w:left="-90" w:right="-96"/>
              <w:jc w:val="center"/>
              <w:rPr>
                <w:rFonts w:cs="Arial"/>
                <w:sz w:val="18"/>
                <w:szCs w:val="18"/>
              </w:rPr>
            </w:pPr>
            <w:r>
              <w:rPr>
                <w:rFonts w:cs="Arial"/>
                <w:sz w:val="18"/>
                <w:szCs w:val="18"/>
              </w:rPr>
              <w:t>0</w:t>
            </w:r>
          </w:p>
        </w:tc>
        <w:tc>
          <w:tcPr>
            <w:tcW w:w="371" w:type="pct"/>
          </w:tcPr>
          <w:p w:rsidR="002C2EF9" w:rsidRPr="00E467DF" w:rsidRDefault="00C72F8A" w:rsidP="00C91595">
            <w:pPr>
              <w:ind w:left="-90" w:right="-96"/>
              <w:jc w:val="center"/>
              <w:rPr>
                <w:rFonts w:cs="Arial"/>
                <w:sz w:val="18"/>
                <w:szCs w:val="18"/>
              </w:rPr>
            </w:pPr>
            <w:r>
              <w:rPr>
                <w:rFonts w:cs="Arial"/>
                <w:sz w:val="18"/>
                <w:szCs w:val="18"/>
              </w:rPr>
              <w:t>2</w:t>
            </w:r>
          </w:p>
        </w:tc>
        <w:tc>
          <w:tcPr>
            <w:tcW w:w="363" w:type="pct"/>
          </w:tcPr>
          <w:p w:rsidR="002C2EF9" w:rsidRPr="00E467DF" w:rsidRDefault="00C72F8A" w:rsidP="00C91595">
            <w:pPr>
              <w:ind w:left="-90" w:right="-96"/>
              <w:jc w:val="center"/>
              <w:rPr>
                <w:rFonts w:cs="Arial"/>
                <w:sz w:val="18"/>
                <w:szCs w:val="18"/>
              </w:rPr>
            </w:pPr>
            <w:r>
              <w:rPr>
                <w:rFonts w:cs="Arial"/>
                <w:sz w:val="18"/>
                <w:szCs w:val="18"/>
              </w:rPr>
              <w:t>3</w:t>
            </w:r>
          </w:p>
        </w:tc>
        <w:tc>
          <w:tcPr>
            <w:tcW w:w="294" w:type="pct"/>
          </w:tcPr>
          <w:p w:rsidR="002C2EF9" w:rsidRPr="00E467DF" w:rsidRDefault="00C72F8A" w:rsidP="00C91595">
            <w:pPr>
              <w:ind w:left="-90" w:right="-96"/>
              <w:jc w:val="center"/>
              <w:rPr>
                <w:rFonts w:cs="Arial"/>
                <w:sz w:val="18"/>
                <w:szCs w:val="18"/>
              </w:rPr>
            </w:pPr>
            <w:r>
              <w:rPr>
                <w:rFonts w:cs="Arial"/>
                <w:sz w:val="18"/>
                <w:szCs w:val="18"/>
              </w:rPr>
              <w:t>5</w:t>
            </w:r>
          </w:p>
        </w:tc>
      </w:tr>
      <w:tr w:rsidR="002C2EF9" w:rsidRPr="00F733D7" w:rsidTr="00C91595">
        <w:trPr>
          <w:jc w:val="center"/>
        </w:trPr>
        <w:tc>
          <w:tcPr>
            <w:tcW w:w="1355" w:type="pct"/>
          </w:tcPr>
          <w:p w:rsidR="002C2EF9" w:rsidRPr="00E44C58" w:rsidRDefault="002C2EF9" w:rsidP="00C91595">
            <w:pPr>
              <w:ind w:left="-90" w:right="-96"/>
              <w:rPr>
                <w:rFonts w:cs="Arial"/>
                <w:sz w:val="18"/>
                <w:szCs w:val="18"/>
              </w:rPr>
            </w:pPr>
            <w:r w:rsidRPr="00E44C58">
              <w:rPr>
                <w:rFonts w:cs="Arial"/>
                <w:sz w:val="18"/>
                <w:szCs w:val="18"/>
              </w:rPr>
              <w:t>Diagnostic visits</w:t>
            </w:r>
          </w:p>
        </w:tc>
        <w:tc>
          <w:tcPr>
            <w:tcW w:w="507" w:type="pct"/>
          </w:tcPr>
          <w:p w:rsidR="002C2EF9" w:rsidRPr="00E467DF" w:rsidRDefault="00C47F5A" w:rsidP="00C91595">
            <w:pPr>
              <w:ind w:left="-90" w:right="-96"/>
              <w:jc w:val="center"/>
              <w:rPr>
                <w:rFonts w:cs="Arial"/>
                <w:sz w:val="18"/>
                <w:szCs w:val="18"/>
              </w:rPr>
            </w:pPr>
            <w:r>
              <w:rPr>
                <w:rFonts w:cs="Arial"/>
                <w:sz w:val="18"/>
                <w:szCs w:val="18"/>
              </w:rPr>
              <w:t>46</w:t>
            </w:r>
          </w:p>
        </w:tc>
        <w:tc>
          <w:tcPr>
            <w:tcW w:w="337" w:type="pct"/>
          </w:tcPr>
          <w:p w:rsidR="002C2EF9" w:rsidRPr="00E467DF" w:rsidRDefault="00C47F5A" w:rsidP="00C91595">
            <w:pPr>
              <w:ind w:left="-90" w:right="-96"/>
              <w:jc w:val="center"/>
              <w:rPr>
                <w:rFonts w:cs="Arial"/>
                <w:sz w:val="18"/>
                <w:szCs w:val="18"/>
              </w:rPr>
            </w:pPr>
            <w:r>
              <w:rPr>
                <w:rFonts w:cs="Arial"/>
                <w:sz w:val="18"/>
                <w:szCs w:val="18"/>
              </w:rPr>
              <w:t>48</w:t>
            </w:r>
          </w:p>
        </w:tc>
        <w:tc>
          <w:tcPr>
            <w:tcW w:w="350" w:type="pct"/>
          </w:tcPr>
          <w:p w:rsidR="002C2EF9" w:rsidRPr="00E467DF" w:rsidRDefault="00C47F5A" w:rsidP="00C91595">
            <w:pPr>
              <w:ind w:left="-90" w:right="-96"/>
              <w:jc w:val="center"/>
              <w:rPr>
                <w:rFonts w:cs="Arial"/>
                <w:sz w:val="18"/>
                <w:szCs w:val="18"/>
              </w:rPr>
            </w:pPr>
            <w:r>
              <w:rPr>
                <w:rFonts w:cs="Arial"/>
                <w:sz w:val="18"/>
                <w:szCs w:val="18"/>
              </w:rPr>
              <w:t>1</w:t>
            </w:r>
          </w:p>
        </w:tc>
        <w:tc>
          <w:tcPr>
            <w:tcW w:w="357" w:type="pct"/>
          </w:tcPr>
          <w:p w:rsidR="002C2EF9" w:rsidRPr="00E467DF" w:rsidRDefault="00C47F5A" w:rsidP="00C91595">
            <w:pPr>
              <w:ind w:left="-90" w:right="-96"/>
              <w:jc w:val="center"/>
              <w:rPr>
                <w:rFonts w:cs="Arial"/>
                <w:sz w:val="18"/>
                <w:szCs w:val="18"/>
              </w:rPr>
            </w:pPr>
            <w:r>
              <w:rPr>
                <w:rFonts w:cs="Arial"/>
                <w:sz w:val="18"/>
                <w:szCs w:val="18"/>
              </w:rPr>
              <w:t>49</w:t>
            </w:r>
          </w:p>
        </w:tc>
        <w:tc>
          <w:tcPr>
            <w:tcW w:w="321" w:type="pct"/>
          </w:tcPr>
          <w:p w:rsidR="002C2EF9" w:rsidRPr="00E467DF" w:rsidRDefault="00C47F5A" w:rsidP="00C91595">
            <w:pPr>
              <w:ind w:left="-90" w:right="-96"/>
              <w:jc w:val="center"/>
              <w:rPr>
                <w:rFonts w:cs="Arial"/>
                <w:sz w:val="18"/>
                <w:szCs w:val="18"/>
              </w:rPr>
            </w:pPr>
            <w:r>
              <w:rPr>
                <w:rFonts w:cs="Arial"/>
                <w:sz w:val="18"/>
                <w:szCs w:val="18"/>
              </w:rPr>
              <w:t>0</w:t>
            </w:r>
          </w:p>
        </w:tc>
        <w:tc>
          <w:tcPr>
            <w:tcW w:w="413" w:type="pct"/>
          </w:tcPr>
          <w:p w:rsidR="002C2EF9" w:rsidRPr="00E467DF" w:rsidRDefault="00C47F5A" w:rsidP="00C91595">
            <w:pPr>
              <w:ind w:left="-90" w:right="-96"/>
              <w:jc w:val="center"/>
              <w:rPr>
                <w:rFonts w:cs="Arial"/>
                <w:sz w:val="18"/>
                <w:szCs w:val="18"/>
              </w:rPr>
            </w:pPr>
            <w:r>
              <w:rPr>
                <w:rFonts w:cs="Arial"/>
                <w:sz w:val="18"/>
                <w:szCs w:val="18"/>
              </w:rPr>
              <w:t>0</w:t>
            </w:r>
          </w:p>
        </w:tc>
        <w:tc>
          <w:tcPr>
            <w:tcW w:w="333" w:type="pct"/>
          </w:tcPr>
          <w:p w:rsidR="002C2EF9" w:rsidRPr="00E467DF" w:rsidRDefault="00C47F5A" w:rsidP="00C91595">
            <w:pPr>
              <w:ind w:left="-90" w:right="-96"/>
              <w:jc w:val="center"/>
              <w:rPr>
                <w:rFonts w:cs="Arial"/>
                <w:sz w:val="18"/>
                <w:szCs w:val="18"/>
              </w:rPr>
            </w:pPr>
            <w:r>
              <w:rPr>
                <w:rFonts w:cs="Arial"/>
                <w:sz w:val="18"/>
                <w:szCs w:val="18"/>
              </w:rPr>
              <w:t>0</w:t>
            </w:r>
          </w:p>
        </w:tc>
        <w:tc>
          <w:tcPr>
            <w:tcW w:w="371" w:type="pct"/>
          </w:tcPr>
          <w:p w:rsidR="002C2EF9" w:rsidRPr="00E467DF" w:rsidRDefault="00C47F5A" w:rsidP="00C91595">
            <w:pPr>
              <w:ind w:left="-90" w:right="-96"/>
              <w:jc w:val="center"/>
              <w:rPr>
                <w:rFonts w:cs="Arial"/>
                <w:sz w:val="18"/>
                <w:szCs w:val="18"/>
              </w:rPr>
            </w:pPr>
            <w:r>
              <w:rPr>
                <w:rFonts w:cs="Arial"/>
                <w:sz w:val="18"/>
                <w:szCs w:val="18"/>
              </w:rPr>
              <w:t>1</w:t>
            </w:r>
          </w:p>
        </w:tc>
        <w:tc>
          <w:tcPr>
            <w:tcW w:w="363" w:type="pct"/>
          </w:tcPr>
          <w:p w:rsidR="002C2EF9" w:rsidRPr="00E467DF" w:rsidRDefault="00C47F5A" w:rsidP="00C91595">
            <w:pPr>
              <w:ind w:left="-90" w:right="-96"/>
              <w:jc w:val="center"/>
              <w:rPr>
                <w:rFonts w:cs="Arial"/>
                <w:sz w:val="18"/>
                <w:szCs w:val="18"/>
              </w:rPr>
            </w:pPr>
            <w:r>
              <w:rPr>
                <w:rFonts w:cs="Arial"/>
                <w:sz w:val="18"/>
                <w:szCs w:val="18"/>
              </w:rPr>
              <w:t>2</w:t>
            </w:r>
          </w:p>
        </w:tc>
        <w:tc>
          <w:tcPr>
            <w:tcW w:w="294" w:type="pct"/>
          </w:tcPr>
          <w:p w:rsidR="002C2EF9" w:rsidRPr="00E467DF" w:rsidRDefault="00C47F5A" w:rsidP="00C91595">
            <w:pPr>
              <w:ind w:left="-90" w:right="-96"/>
              <w:jc w:val="center"/>
              <w:rPr>
                <w:rFonts w:cs="Arial"/>
                <w:sz w:val="18"/>
                <w:szCs w:val="18"/>
              </w:rPr>
            </w:pPr>
            <w:r>
              <w:rPr>
                <w:rFonts w:cs="Arial"/>
                <w:sz w:val="18"/>
                <w:szCs w:val="18"/>
              </w:rPr>
              <w:t>3</w:t>
            </w:r>
          </w:p>
        </w:tc>
      </w:tr>
      <w:tr w:rsidR="002C2EF9" w:rsidRPr="00F733D7" w:rsidTr="00C91595">
        <w:trPr>
          <w:jc w:val="center"/>
        </w:trPr>
        <w:tc>
          <w:tcPr>
            <w:tcW w:w="1355" w:type="pct"/>
          </w:tcPr>
          <w:p w:rsidR="002C2EF9" w:rsidRPr="00E44C58" w:rsidRDefault="002C2EF9" w:rsidP="00C91595">
            <w:pPr>
              <w:ind w:left="-90" w:right="-96"/>
              <w:rPr>
                <w:rFonts w:cs="Arial"/>
                <w:sz w:val="18"/>
                <w:szCs w:val="18"/>
              </w:rPr>
            </w:pPr>
            <w:r w:rsidRPr="00E44C58">
              <w:rPr>
                <w:rFonts w:cs="Arial"/>
                <w:sz w:val="18"/>
                <w:szCs w:val="18"/>
              </w:rPr>
              <w:t>Exposure visits</w:t>
            </w:r>
          </w:p>
        </w:tc>
        <w:tc>
          <w:tcPr>
            <w:tcW w:w="507" w:type="pct"/>
          </w:tcPr>
          <w:p w:rsidR="002C2EF9" w:rsidRPr="00E467DF" w:rsidRDefault="00C47F5A" w:rsidP="00C91595">
            <w:pPr>
              <w:ind w:left="-90" w:right="-96"/>
              <w:jc w:val="center"/>
              <w:rPr>
                <w:rFonts w:cs="Arial"/>
                <w:sz w:val="18"/>
                <w:szCs w:val="18"/>
              </w:rPr>
            </w:pPr>
            <w:r>
              <w:rPr>
                <w:rFonts w:cs="Arial"/>
                <w:sz w:val="18"/>
                <w:szCs w:val="18"/>
              </w:rPr>
              <w:t>1</w:t>
            </w:r>
          </w:p>
        </w:tc>
        <w:tc>
          <w:tcPr>
            <w:tcW w:w="337" w:type="pct"/>
          </w:tcPr>
          <w:p w:rsidR="002C2EF9" w:rsidRPr="00E467DF" w:rsidRDefault="00C47F5A" w:rsidP="00C91595">
            <w:pPr>
              <w:ind w:left="-90" w:right="-96"/>
              <w:jc w:val="center"/>
              <w:rPr>
                <w:rFonts w:cs="Arial"/>
                <w:sz w:val="18"/>
                <w:szCs w:val="18"/>
              </w:rPr>
            </w:pPr>
            <w:r>
              <w:rPr>
                <w:rFonts w:cs="Arial"/>
                <w:sz w:val="18"/>
                <w:szCs w:val="18"/>
              </w:rPr>
              <w:t>0</w:t>
            </w:r>
          </w:p>
        </w:tc>
        <w:tc>
          <w:tcPr>
            <w:tcW w:w="350" w:type="pct"/>
          </w:tcPr>
          <w:p w:rsidR="002C2EF9" w:rsidRPr="00E467DF" w:rsidRDefault="00C47F5A" w:rsidP="00C91595">
            <w:pPr>
              <w:ind w:left="-90" w:right="-96"/>
              <w:jc w:val="center"/>
              <w:rPr>
                <w:rFonts w:cs="Arial"/>
                <w:sz w:val="18"/>
                <w:szCs w:val="18"/>
              </w:rPr>
            </w:pPr>
            <w:r>
              <w:rPr>
                <w:rFonts w:cs="Arial"/>
                <w:sz w:val="18"/>
                <w:szCs w:val="18"/>
              </w:rPr>
              <w:t>9</w:t>
            </w:r>
          </w:p>
        </w:tc>
        <w:tc>
          <w:tcPr>
            <w:tcW w:w="357" w:type="pct"/>
          </w:tcPr>
          <w:p w:rsidR="002C2EF9" w:rsidRPr="00E467DF" w:rsidRDefault="00C47F5A" w:rsidP="00C91595">
            <w:pPr>
              <w:ind w:left="-90" w:right="-96"/>
              <w:jc w:val="center"/>
              <w:rPr>
                <w:rFonts w:cs="Arial"/>
                <w:sz w:val="18"/>
                <w:szCs w:val="18"/>
              </w:rPr>
            </w:pPr>
            <w:r>
              <w:rPr>
                <w:rFonts w:cs="Arial"/>
                <w:sz w:val="18"/>
                <w:szCs w:val="18"/>
              </w:rPr>
              <w:t>9</w:t>
            </w:r>
          </w:p>
        </w:tc>
        <w:tc>
          <w:tcPr>
            <w:tcW w:w="321" w:type="pct"/>
          </w:tcPr>
          <w:p w:rsidR="002C2EF9" w:rsidRPr="00E467DF" w:rsidRDefault="00C47F5A" w:rsidP="00C91595">
            <w:pPr>
              <w:ind w:left="-90" w:right="-96"/>
              <w:jc w:val="center"/>
              <w:rPr>
                <w:rFonts w:cs="Arial"/>
                <w:sz w:val="18"/>
                <w:szCs w:val="18"/>
              </w:rPr>
            </w:pPr>
            <w:r>
              <w:rPr>
                <w:rFonts w:cs="Arial"/>
                <w:sz w:val="18"/>
                <w:szCs w:val="18"/>
              </w:rPr>
              <w:t>0</w:t>
            </w:r>
          </w:p>
        </w:tc>
        <w:tc>
          <w:tcPr>
            <w:tcW w:w="413" w:type="pct"/>
          </w:tcPr>
          <w:p w:rsidR="002C2EF9" w:rsidRPr="00E467DF" w:rsidRDefault="00C47F5A" w:rsidP="00C91595">
            <w:pPr>
              <w:ind w:left="-90" w:right="-96"/>
              <w:jc w:val="center"/>
              <w:rPr>
                <w:rFonts w:cs="Arial"/>
                <w:sz w:val="18"/>
                <w:szCs w:val="18"/>
              </w:rPr>
            </w:pPr>
            <w:r>
              <w:rPr>
                <w:rFonts w:cs="Arial"/>
                <w:sz w:val="18"/>
                <w:szCs w:val="18"/>
              </w:rPr>
              <w:t>0</w:t>
            </w:r>
          </w:p>
        </w:tc>
        <w:tc>
          <w:tcPr>
            <w:tcW w:w="333" w:type="pct"/>
          </w:tcPr>
          <w:p w:rsidR="002C2EF9" w:rsidRPr="00E467DF" w:rsidRDefault="00C47F5A" w:rsidP="00C91595">
            <w:pPr>
              <w:ind w:left="-90" w:right="-96"/>
              <w:jc w:val="center"/>
              <w:rPr>
                <w:rFonts w:cs="Arial"/>
                <w:sz w:val="18"/>
                <w:szCs w:val="18"/>
              </w:rPr>
            </w:pPr>
            <w:r>
              <w:rPr>
                <w:rFonts w:cs="Arial"/>
                <w:sz w:val="18"/>
                <w:szCs w:val="18"/>
              </w:rPr>
              <w:t>0</w:t>
            </w:r>
          </w:p>
        </w:tc>
        <w:tc>
          <w:tcPr>
            <w:tcW w:w="371" w:type="pct"/>
          </w:tcPr>
          <w:p w:rsidR="002C2EF9" w:rsidRPr="00E467DF" w:rsidRDefault="00C47F5A" w:rsidP="00C91595">
            <w:pPr>
              <w:ind w:left="-90" w:right="-96"/>
              <w:jc w:val="center"/>
              <w:rPr>
                <w:rFonts w:cs="Arial"/>
                <w:sz w:val="18"/>
                <w:szCs w:val="18"/>
              </w:rPr>
            </w:pPr>
            <w:r>
              <w:rPr>
                <w:rFonts w:cs="Arial"/>
                <w:sz w:val="18"/>
                <w:szCs w:val="18"/>
              </w:rPr>
              <w:t>0</w:t>
            </w:r>
          </w:p>
        </w:tc>
        <w:tc>
          <w:tcPr>
            <w:tcW w:w="363" w:type="pct"/>
          </w:tcPr>
          <w:p w:rsidR="002C2EF9" w:rsidRPr="00E467DF" w:rsidRDefault="00C47F5A" w:rsidP="00C91595">
            <w:pPr>
              <w:ind w:left="-90" w:right="-96"/>
              <w:jc w:val="center"/>
              <w:rPr>
                <w:rFonts w:cs="Arial"/>
                <w:sz w:val="18"/>
                <w:szCs w:val="18"/>
              </w:rPr>
            </w:pPr>
            <w:r>
              <w:rPr>
                <w:rFonts w:cs="Arial"/>
                <w:sz w:val="18"/>
                <w:szCs w:val="18"/>
              </w:rPr>
              <w:t>0</w:t>
            </w:r>
          </w:p>
        </w:tc>
        <w:tc>
          <w:tcPr>
            <w:tcW w:w="294" w:type="pct"/>
          </w:tcPr>
          <w:p w:rsidR="002C2EF9" w:rsidRPr="00E467DF" w:rsidRDefault="00C47F5A" w:rsidP="00C91595">
            <w:pPr>
              <w:ind w:left="-90" w:right="-96"/>
              <w:jc w:val="center"/>
              <w:rPr>
                <w:rFonts w:cs="Arial"/>
                <w:sz w:val="18"/>
                <w:szCs w:val="18"/>
              </w:rPr>
            </w:pPr>
            <w:r>
              <w:rPr>
                <w:rFonts w:cs="Arial"/>
                <w:sz w:val="18"/>
                <w:szCs w:val="18"/>
              </w:rPr>
              <w:t>0</w:t>
            </w:r>
          </w:p>
        </w:tc>
      </w:tr>
      <w:tr w:rsidR="002C2EF9" w:rsidRPr="00F733D7" w:rsidTr="00C91595">
        <w:trPr>
          <w:jc w:val="center"/>
        </w:trPr>
        <w:tc>
          <w:tcPr>
            <w:tcW w:w="1355" w:type="pct"/>
          </w:tcPr>
          <w:p w:rsidR="002C2EF9" w:rsidRPr="00E44C58" w:rsidRDefault="002C2EF9" w:rsidP="00C91595">
            <w:pPr>
              <w:ind w:left="-90" w:right="-96"/>
              <w:rPr>
                <w:rFonts w:cs="Arial"/>
                <w:sz w:val="18"/>
                <w:szCs w:val="18"/>
              </w:rPr>
            </w:pPr>
            <w:r w:rsidRPr="00E44C58">
              <w:rPr>
                <w:rFonts w:cs="Arial"/>
                <w:sz w:val="18"/>
                <w:szCs w:val="18"/>
              </w:rPr>
              <w:t>Ex-trainees Sammelan</w:t>
            </w:r>
          </w:p>
        </w:tc>
        <w:tc>
          <w:tcPr>
            <w:tcW w:w="507" w:type="pct"/>
          </w:tcPr>
          <w:p w:rsidR="002C2EF9" w:rsidRPr="00E467DF" w:rsidRDefault="00C47F5A" w:rsidP="00C91595">
            <w:pPr>
              <w:ind w:left="-90" w:right="-96"/>
              <w:jc w:val="center"/>
              <w:rPr>
                <w:rFonts w:cs="Arial"/>
                <w:sz w:val="18"/>
                <w:szCs w:val="18"/>
              </w:rPr>
            </w:pPr>
            <w:r>
              <w:rPr>
                <w:rFonts w:cs="Arial"/>
                <w:sz w:val="18"/>
                <w:szCs w:val="18"/>
              </w:rPr>
              <w:t>1</w:t>
            </w:r>
          </w:p>
        </w:tc>
        <w:tc>
          <w:tcPr>
            <w:tcW w:w="337" w:type="pct"/>
          </w:tcPr>
          <w:p w:rsidR="002C2EF9" w:rsidRPr="00E467DF" w:rsidRDefault="00C47F5A" w:rsidP="00C91595">
            <w:pPr>
              <w:ind w:left="-90" w:right="-96"/>
              <w:jc w:val="center"/>
              <w:rPr>
                <w:rFonts w:cs="Arial"/>
                <w:sz w:val="18"/>
                <w:szCs w:val="18"/>
              </w:rPr>
            </w:pPr>
            <w:r>
              <w:rPr>
                <w:rFonts w:cs="Arial"/>
                <w:sz w:val="18"/>
                <w:szCs w:val="18"/>
              </w:rPr>
              <w:t>0</w:t>
            </w:r>
          </w:p>
        </w:tc>
        <w:tc>
          <w:tcPr>
            <w:tcW w:w="350" w:type="pct"/>
          </w:tcPr>
          <w:p w:rsidR="002C2EF9" w:rsidRPr="00E467DF" w:rsidRDefault="00C47F5A" w:rsidP="00C91595">
            <w:pPr>
              <w:ind w:left="-90" w:right="-96"/>
              <w:jc w:val="center"/>
              <w:rPr>
                <w:rFonts w:cs="Arial"/>
                <w:sz w:val="18"/>
                <w:szCs w:val="18"/>
              </w:rPr>
            </w:pPr>
            <w:r>
              <w:rPr>
                <w:rFonts w:cs="Arial"/>
                <w:sz w:val="18"/>
                <w:szCs w:val="18"/>
              </w:rPr>
              <w:t>12</w:t>
            </w:r>
          </w:p>
        </w:tc>
        <w:tc>
          <w:tcPr>
            <w:tcW w:w="357" w:type="pct"/>
          </w:tcPr>
          <w:p w:rsidR="002C2EF9" w:rsidRPr="00E467DF" w:rsidRDefault="00C47F5A" w:rsidP="00C91595">
            <w:pPr>
              <w:ind w:left="-90" w:right="-96"/>
              <w:jc w:val="center"/>
              <w:rPr>
                <w:rFonts w:cs="Arial"/>
                <w:sz w:val="18"/>
                <w:szCs w:val="18"/>
              </w:rPr>
            </w:pPr>
            <w:r>
              <w:rPr>
                <w:rFonts w:cs="Arial"/>
                <w:sz w:val="18"/>
                <w:szCs w:val="18"/>
              </w:rPr>
              <w:t>12</w:t>
            </w:r>
          </w:p>
        </w:tc>
        <w:tc>
          <w:tcPr>
            <w:tcW w:w="321" w:type="pct"/>
          </w:tcPr>
          <w:p w:rsidR="002C2EF9" w:rsidRPr="00E467DF" w:rsidRDefault="00C47F5A" w:rsidP="00C91595">
            <w:pPr>
              <w:ind w:left="-90" w:right="-96"/>
              <w:jc w:val="center"/>
              <w:rPr>
                <w:rFonts w:cs="Arial"/>
                <w:sz w:val="18"/>
                <w:szCs w:val="18"/>
              </w:rPr>
            </w:pPr>
            <w:r>
              <w:rPr>
                <w:rFonts w:cs="Arial"/>
                <w:sz w:val="18"/>
                <w:szCs w:val="18"/>
              </w:rPr>
              <w:t>0</w:t>
            </w:r>
          </w:p>
        </w:tc>
        <w:tc>
          <w:tcPr>
            <w:tcW w:w="413" w:type="pct"/>
          </w:tcPr>
          <w:p w:rsidR="002C2EF9" w:rsidRPr="00E467DF" w:rsidRDefault="00C47F5A" w:rsidP="00C91595">
            <w:pPr>
              <w:ind w:left="-90" w:right="-96"/>
              <w:jc w:val="center"/>
              <w:rPr>
                <w:rFonts w:cs="Arial"/>
                <w:sz w:val="18"/>
                <w:szCs w:val="18"/>
              </w:rPr>
            </w:pPr>
            <w:r>
              <w:rPr>
                <w:rFonts w:cs="Arial"/>
                <w:sz w:val="18"/>
                <w:szCs w:val="18"/>
              </w:rPr>
              <w:t>0</w:t>
            </w:r>
          </w:p>
        </w:tc>
        <w:tc>
          <w:tcPr>
            <w:tcW w:w="333" w:type="pct"/>
          </w:tcPr>
          <w:p w:rsidR="002C2EF9" w:rsidRPr="00E467DF" w:rsidRDefault="00C47F5A" w:rsidP="00C91595">
            <w:pPr>
              <w:ind w:left="-90" w:right="-96"/>
              <w:jc w:val="center"/>
              <w:rPr>
                <w:rFonts w:cs="Arial"/>
                <w:sz w:val="18"/>
                <w:szCs w:val="18"/>
              </w:rPr>
            </w:pPr>
            <w:r>
              <w:rPr>
                <w:rFonts w:cs="Arial"/>
                <w:sz w:val="18"/>
                <w:szCs w:val="18"/>
              </w:rPr>
              <w:t>0</w:t>
            </w:r>
          </w:p>
        </w:tc>
        <w:tc>
          <w:tcPr>
            <w:tcW w:w="371" w:type="pct"/>
          </w:tcPr>
          <w:p w:rsidR="002C2EF9" w:rsidRPr="00E467DF" w:rsidRDefault="00C47F5A" w:rsidP="00C91595">
            <w:pPr>
              <w:ind w:left="-90" w:right="-96"/>
              <w:jc w:val="center"/>
              <w:rPr>
                <w:rFonts w:cs="Arial"/>
                <w:sz w:val="18"/>
                <w:szCs w:val="18"/>
              </w:rPr>
            </w:pPr>
            <w:r>
              <w:rPr>
                <w:rFonts w:cs="Arial"/>
                <w:sz w:val="18"/>
                <w:szCs w:val="18"/>
              </w:rPr>
              <w:t>0</w:t>
            </w:r>
          </w:p>
        </w:tc>
        <w:tc>
          <w:tcPr>
            <w:tcW w:w="363" w:type="pct"/>
          </w:tcPr>
          <w:p w:rsidR="002C2EF9" w:rsidRPr="00E467DF" w:rsidRDefault="00C47F5A" w:rsidP="00C91595">
            <w:pPr>
              <w:ind w:left="-90" w:right="-96"/>
              <w:jc w:val="center"/>
              <w:rPr>
                <w:rFonts w:cs="Arial"/>
                <w:sz w:val="18"/>
                <w:szCs w:val="18"/>
              </w:rPr>
            </w:pPr>
            <w:r>
              <w:rPr>
                <w:rFonts w:cs="Arial"/>
                <w:sz w:val="18"/>
                <w:szCs w:val="18"/>
              </w:rPr>
              <w:t>0</w:t>
            </w:r>
          </w:p>
        </w:tc>
        <w:tc>
          <w:tcPr>
            <w:tcW w:w="294" w:type="pct"/>
          </w:tcPr>
          <w:p w:rsidR="002C2EF9" w:rsidRPr="00E467DF" w:rsidRDefault="00C47F5A" w:rsidP="00C91595">
            <w:pPr>
              <w:ind w:left="-90" w:right="-96"/>
              <w:jc w:val="center"/>
              <w:rPr>
                <w:rFonts w:cs="Arial"/>
                <w:sz w:val="18"/>
                <w:szCs w:val="18"/>
              </w:rPr>
            </w:pPr>
            <w:r>
              <w:rPr>
                <w:rFonts w:cs="Arial"/>
                <w:sz w:val="18"/>
                <w:szCs w:val="18"/>
              </w:rPr>
              <w:t>0</w:t>
            </w:r>
          </w:p>
        </w:tc>
      </w:tr>
      <w:tr w:rsidR="002919FD" w:rsidRPr="00F733D7" w:rsidTr="00C91595">
        <w:trPr>
          <w:jc w:val="center"/>
        </w:trPr>
        <w:tc>
          <w:tcPr>
            <w:tcW w:w="1355" w:type="pct"/>
          </w:tcPr>
          <w:p w:rsidR="002919FD" w:rsidRPr="00F733D7" w:rsidRDefault="002919FD" w:rsidP="00C91595">
            <w:pPr>
              <w:ind w:left="-90" w:right="-96"/>
              <w:rPr>
                <w:rFonts w:cs="Arial"/>
                <w:sz w:val="18"/>
                <w:szCs w:val="18"/>
              </w:rPr>
            </w:pPr>
            <w:r w:rsidRPr="00F733D7">
              <w:rPr>
                <w:rFonts w:cs="Arial"/>
                <w:sz w:val="18"/>
                <w:szCs w:val="18"/>
              </w:rPr>
              <w:lastRenderedPageBreak/>
              <w:t>Soil health Camp</w:t>
            </w:r>
          </w:p>
        </w:tc>
        <w:tc>
          <w:tcPr>
            <w:tcW w:w="507" w:type="pct"/>
          </w:tcPr>
          <w:p w:rsidR="002919FD" w:rsidRPr="00E467DF" w:rsidRDefault="002919FD" w:rsidP="00C91595">
            <w:pPr>
              <w:ind w:left="-90" w:right="-96"/>
              <w:jc w:val="center"/>
              <w:rPr>
                <w:rFonts w:cs="Arial"/>
                <w:sz w:val="18"/>
                <w:szCs w:val="18"/>
              </w:rPr>
            </w:pPr>
            <w:r>
              <w:rPr>
                <w:rFonts w:cs="Arial"/>
                <w:sz w:val="18"/>
                <w:szCs w:val="18"/>
              </w:rPr>
              <w:t>0</w:t>
            </w:r>
          </w:p>
        </w:tc>
        <w:tc>
          <w:tcPr>
            <w:tcW w:w="337" w:type="pct"/>
          </w:tcPr>
          <w:p w:rsidR="002919FD" w:rsidRPr="00E467DF" w:rsidRDefault="002919FD" w:rsidP="00C91595">
            <w:pPr>
              <w:ind w:left="-90" w:right="-96"/>
              <w:jc w:val="center"/>
              <w:rPr>
                <w:rFonts w:cs="Arial"/>
                <w:sz w:val="18"/>
                <w:szCs w:val="18"/>
              </w:rPr>
            </w:pPr>
            <w:r>
              <w:rPr>
                <w:rFonts w:cs="Arial"/>
                <w:sz w:val="18"/>
                <w:szCs w:val="18"/>
              </w:rPr>
              <w:t>0</w:t>
            </w:r>
          </w:p>
        </w:tc>
        <w:tc>
          <w:tcPr>
            <w:tcW w:w="350" w:type="pct"/>
          </w:tcPr>
          <w:p w:rsidR="002919FD" w:rsidRPr="00E467DF" w:rsidRDefault="002919FD" w:rsidP="00C91595">
            <w:pPr>
              <w:ind w:left="-90" w:right="-96"/>
              <w:jc w:val="center"/>
              <w:rPr>
                <w:rFonts w:cs="Arial"/>
                <w:sz w:val="18"/>
                <w:szCs w:val="18"/>
              </w:rPr>
            </w:pPr>
            <w:r>
              <w:rPr>
                <w:rFonts w:cs="Arial"/>
                <w:sz w:val="18"/>
                <w:szCs w:val="18"/>
              </w:rPr>
              <w:t>0</w:t>
            </w:r>
          </w:p>
        </w:tc>
        <w:tc>
          <w:tcPr>
            <w:tcW w:w="357" w:type="pct"/>
          </w:tcPr>
          <w:p w:rsidR="002919FD" w:rsidRPr="00E467DF" w:rsidRDefault="002919FD" w:rsidP="00C91595">
            <w:pPr>
              <w:ind w:left="-90" w:right="-96"/>
              <w:jc w:val="center"/>
              <w:rPr>
                <w:rFonts w:cs="Arial"/>
                <w:sz w:val="18"/>
                <w:szCs w:val="18"/>
              </w:rPr>
            </w:pPr>
            <w:r>
              <w:rPr>
                <w:rFonts w:cs="Arial"/>
                <w:sz w:val="18"/>
                <w:szCs w:val="18"/>
              </w:rPr>
              <w:t>0</w:t>
            </w:r>
          </w:p>
        </w:tc>
        <w:tc>
          <w:tcPr>
            <w:tcW w:w="321" w:type="pct"/>
          </w:tcPr>
          <w:p w:rsidR="002919FD" w:rsidRPr="00E467DF" w:rsidRDefault="002919FD" w:rsidP="00C91595">
            <w:pPr>
              <w:ind w:left="-90" w:right="-96"/>
              <w:jc w:val="center"/>
              <w:rPr>
                <w:rFonts w:cs="Arial"/>
                <w:sz w:val="18"/>
                <w:szCs w:val="18"/>
              </w:rPr>
            </w:pPr>
            <w:r>
              <w:rPr>
                <w:rFonts w:cs="Arial"/>
                <w:sz w:val="18"/>
                <w:szCs w:val="18"/>
              </w:rPr>
              <w:t>0</w:t>
            </w:r>
          </w:p>
        </w:tc>
        <w:tc>
          <w:tcPr>
            <w:tcW w:w="413" w:type="pct"/>
          </w:tcPr>
          <w:p w:rsidR="002919FD" w:rsidRPr="00E467DF" w:rsidRDefault="002919FD" w:rsidP="00C91595">
            <w:pPr>
              <w:ind w:left="-90" w:right="-96"/>
              <w:jc w:val="center"/>
              <w:rPr>
                <w:rFonts w:cs="Arial"/>
                <w:sz w:val="18"/>
                <w:szCs w:val="18"/>
              </w:rPr>
            </w:pPr>
            <w:r>
              <w:rPr>
                <w:rFonts w:cs="Arial"/>
                <w:sz w:val="18"/>
                <w:szCs w:val="18"/>
              </w:rPr>
              <w:t>0</w:t>
            </w:r>
          </w:p>
        </w:tc>
        <w:tc>
          <w:tcPr>
            <w:tcW w:w="333" w:type="pct"/>
          </w:tcPr>
          <w:p w:rsidR="002919FD" w:rsidRPr="00E467DF" w:rsidRDefault="002919FD" w:rsidP="00C91595">
            <w:pPr>
              <w:ind w:left="-90" w:right="-96"/>
              <w:jc w:val="center"/>
              <w:rPr>
                <w:rFonts w:cs="Arial"/>
                <w:sz w:val="18"/>
                <w:szCs w:val="18"/>
              </w:rPr>
            </w:pPr>
            <w:r>
              <w:rPr>
                <w:rFonts w:cs="Arial"/>
                <w:sz w:val="18"/>
                <w:szCs w:val="18"/>
              </w:rPr>
              <w:t>0</w:t>
            </w:r>
          </w:p>
        </w:tc>
        <w:tc>
          <w:tcPr>
            <w:tcW w:w="371" w:type="pct"/>
          </w:tcPr>
          <w:p w:rsidR="002919FD" w:rsidRPr="00E467DF" w:rsidRDefault="002919FD" w:rsidP="00C91595">
            <w:pPr>
              <w:ind w:left="-90" w:right="-96"/>
              <w:jc w:val="center"/>
              <w:rPr>
                <w:rFonts w:cs="Arial"/>
                <w:sz w:val="18"/>
                <w:szCs w:val="18"/>
              </w:rPr>
            </w:pPr>
            <w:r>
              <w:rPr>
                <w:rFonts w:cs="Arial"/>
                <w:sz w:val="18"/>
                <w:szCs w:val="18"/>
              </w:rPr>
              <w:t>0</w:t>
            </w:r>
          </w:p>
        </w:tc>
        <w:tc>
          <w:tcPr>
            <w:tcW w:w="363" w:type="pct"/>
          </w:tcPr>
          <w:p w:rsidR="002919FD" w:rsidRPr="00E467DF" w:rsidRDefault="002919FD" w:rsidP="00C91595">
            <w:pPr>
              <w:ind w:left="-90" w:right="-96"/>
              <w:jc w:val="center"/>
              <w:rPr>
                <w:rFonts w:cs="Arial"/>
                <w:sz w:val="18"/>
                <w:szCs w:val="18"/>
              </w:rPr>
            </w:pPr>
            <w:r>
              <w:rPr>
                <w:rFonts w:cs="Arial"/>
                <w:sz w:val="18"/>
                <w:szCs w:val="18"/>
              </w:rPr>
              <w:t>0</w:t>
            </w:r>
          </w:p>
        </w:tc>
        <w:tc>
          <w:tcPr>
            <w:tcW w:w="294" w:type="pct"/>
          </w:tcPr>
          <w:p w:rsidR="002919FD" w:rsidRPr="00E467DF" w:rsidRDefault="002919FD" w:rsidP="00C91595">
            <w:pPr>
              <w:ind w:left="-90" w:right="-96"/>
              <w:jc w:val="center"/>
              <w:rPr>
                <w:rFonts w:cs="Arial"/>
                <w:sz w:val="18"/>
                <w:szCs w:val="18"/>
              </w:rPr>
            </w:pPr>
            <w:r>
              <w:rPr>
                <w:rFonts w:cs="Arial"/>
                <w:sz w:val="18"/>
                <w:szCs w:val="18"/>
              </w:rPr>
              <w:t>0</w:t>
            </w:r>
          </w:p>
        </w:tc>
      </w:tr>
      <w:tr w:rsidR="002919FD" w:rsidRPr="00F733D7" w:rsidTr="00C91595">
        <w:trPr>
          <w:jc w:val="center"/>
        </w:trPr>
        <w:tc>
          <w:tcPr>
            <w:tcW w:w="1355" w:type="pct"/>
          </w:tcPr>
          <w:p w:rsidR="002919FD" w:rsidRPr="00F733D7" w:rsidRDefault="002919FD" w:rsidP="00C91595">
            <w:pPr>
              <w:ind w:left="-90" w:right="-96"/>
              <w:rPr>
                <w:rFonts w:cs="Arial"/>
                <w:sz w:val="18"/>
                <w:szCs w:val="18"/>
              </w:rPr>
            </w:pPr>
            <w:r w:rsidRPr="00F733D7">
              <w:rPr>
                <w:rFonts w:cs="Arial"/>
                <w:sz w:val="18"/>
                <w:szCs w:val="18"/>
              </w:rPr>
              <w:t>Animal Health Camp</w:t>
            </w:r>
          </w:p>
        </w:tc>
        <w:tc>
          <w:tcPr>
            <w:tcW w:w="507" w:type="pct"/>
          </w:tcPr>
          <w:p w:rsidR="002919FD" w:rsidRPr="00E467DF" w:rsidRDefault="002919FD" w:rsidP="00C91595">
            <w:pPr>
              <w:ind w:left="-90" w:right="-96"/>
              <w:jc w:val="center"/>
              <w:rPr>
                <w:rFonts w:cs="Arial"/>
                <w:sz w:val="18"/>
                <w:szCs w:val="18"/>
              </w:rPr>
            </w:pPr>
            <w:r>
              <w:rPr>
                <w:rFonts w:cs="Arial"/>
                <w:sz w:val="18"/>
                <w:szCs w:val="18"/>
              </w:rPr>
              <w:t>0</w:t>
            </w:r>
          </w:p>
        </w:tc>
        <w:tc>
          <w:tcPr>
            <w:tcW w:w="337" w:type="pct"/>
          </w:tcPr>
          <w:p w:rsidR="002919FD" w:rsidRPr="00E467DF" w:rsidRDefault="002919FD" w:rsidP="00C91595">
            <w:pPr>
              <w:ind w:left="-90" w:right="-96"/>
              <w:jc w:val="center"/>
              <w:rPr>
                <w:rFonts w:cs="Arial"/>
                <w:sz w:val="18"/>
                <w:szCs w:val="18"/>
              </w:rPr>
            </w:pPr>
            <w:r>
              <w:rPr>
                <w:rFonts w:cs="Arial"/>
                <w:sz w:val="18"/>
                <w:szCs w:val="18"/>
              </w:rPr>
              <w:t>0</w:t>
            </w:r>
          </w:p>
        </w:tc>
        <w:tc>
          <w:tcPr>
            <w:tcW w:w="350" w:type="pct"/>
          </w:tcPr>
          <w:p w:rsidR="002919FD" w:rsidRPr="00E467DF" w:rsidRDefault="002919FD" w:rsidP="00C91595">
            <w:pPr>
              <w:ind w:left="-90" w:right="-96"/>
              <w:jc w:val="center"/>
              <w:rPr>
                <w:rFonts w:cs="Arial"/>
                <w:sz w:val="18"/>
                <w:szCs w:val="18"/>
              </w:rPr>
            </w:pPr>
            <w:r>
              <w:rPr>
                <w:rFonts w:cs="Arial"/>
                <w:sz w:val="18"/>
                <w:szCs w:val="18"/>
              </w:rPr>
              <w:t>0</w:t>
            </w:r>
          </w:p>
        </w:tc>
        <w:tc>
          <w:tcPr>
            <w:tcW w:w="357" w:type="pct"/>
          </w:tcPr>
          <w:p w:rsidR="002919FD" w:rsidRPr="00E467DF" w:rsidRDefault="002919FD" w:rsidP="00C91595">
            <w:pPr>
              <w:ind w:left="-90" w:right="-96"/>
              <w:jc w:val="center"/>
              <w:rPr>
                <w:rFonts w:cs="Arial"/>
                <w:sz w:val="18"/>
                <w:szCs w:val="18"/>
              </w:rPr>
            </w:pPr>
            <w:r>
              <w:rPr>
                <w:rFonts w:cs="Arial"/>
                <w:sz w:val="18"/>
                <w:szCs w:val="18"/>
              </w:rPr>
              <w:t>0</w:t>
            </w:r>
          </w:p>
        </w:tc>
        <w:tc>
          <w:tcPr>
            <w:tcW w:w="321" w:type="pct"/>
          </w:tcPr>
          <w:p w:rsidR="002919FD" w:rsidRPr="00E467DF" w:rsidRDefault="002919FD" w:rsidP="00C91595">
            <w:pPr>
              <w:ind w:left="-90" w:right="-96"/>
              <w:jc w:val="center"/>
              <w:rPr>
                <w:rFonts w:cs="Arial"/>
                <w:sz w:val="18"/>
                <w:szCs w:val="18"/>
              </w:rPr>
            </w:pPr>
            <w:r>
              <w:rPr>
                <w:rFonts w:cs="Arial"/>
                <w:sz w:val="18"/>
                <w:szCs w:val="18"/>
              </w:rPr>
              <w:t>0</w:t>
            </w:r>
          </w:p>
        </w:tc>
        <w:tc>
          <w:tcPr>
            <w:tcW w:w="413" w:type="pct"/>
          </w:tcPr>
          <w:p w:rsidR="002919FD" w:rsidRPr="00E467DF" w:rsidRDefault="002919FD" w:rsidP="00C91595">
            <w:pPr>
              <w:ind w:left="-90" w:right="-96"/>
              <w:jc w:val="center"/>
              <w:rPr>
                <w:rFonts w:cs="Arial"/>
                <w:sz w:val="18"/>
                <w:szCs w:val="18"/>
              </w:rPr>
            </w:pPr>
            <w:r>
              <w:rPr>
                <w:rFonts w:cs="Arial"/>
                <w:sz w:val="18"/>
                <w:szCs w:val="18"/>
              </w:rPr>
              <w:t>0</w:t>
            </w:r>
          </w:p>
        </w:tc>
        <w:tc>
          <w:tcPr>
            <w:tcW w:w="333" w:type="pct"/>
          </w:tcPr>
          <w:p w:rsidR="002919FD" w:rsidRPr="00E467DF" w:rsidRDefault="002919FD" w:rsidP="00C91595">
            <w:pPr>
              <w:ind w:left="-90" w:right="-96"/>
              <w:jc w:val="center"/>
              <w:rPr>
                <w:rFonts w:cs="Arial"/>
                <w:sz w:val="18"/>
                <w:szCs w:val="18"/>
              </w:rPr>
            </w:pPr>
            <w:r>
              <w:rPr>
                <w:rFonts w:cs="Arial"/>
                <w:sz w:val="18"/>
                <w:szCs w:val="18"/>
              </w:rPr>
              <w:t>0</w:t>
            </w:r>
          </w:p>
        </w:tc>
        <w:tc>
          <w:tcPr>
            <w:tcW w:w="371" w:type="pct"/>
          </w:tcPr>
          <w:p w:rsidR="002919FD" w:rsidRPr="00E467DF" w:rsidRDefault="002919FD" w:rsidP="00C91595">
            <w:pPr>
              <w:ind w:left="-90" w:right="-96"/>
              <w:jc w:val="center"/>
              <w:rPr>
                <w:rFonts w:cs="Arial"/>
                <w:sz w:val="18"/>
                <w:szCs w:val="18"/>
              </w:rPr>
            </w:pPr>
            <w:r>
              <w:rPr>
                <w:rFonts w:cs="Arial"/>
                <w:sz w:val="18"/>
                <w:szCs w:val="18"/>
              </w:rPr>
              <w:t>0</w:t>
            </w:r>
          </w:p>
        </w:tc>
        <w:tc>
          <w:tcPr>
            <w:tcW w:w="363" w:type="pct"/>
          </w:tcPr>
          <w:p w:rsidR="002919FD" w:rsidRPr="00E467DF" w:rsidRDefault="002919FD" w:rsidP="00C91595">
            <w:pPr>
              <w:ind w:left="-90" w:right="-96"/>
              <w:jc w:val="center"/>
              <w:rPr>
                <w:rFonts w:cs="Arial"/>
                <w:sz w:val="18"/>
                <w:szCs w:val="18"/>
              </w:rPr>
            </w:pPr>
            <w:r>
              <w:rPr>
                <w:rFonts w:cs="Arial"/>
                <w:sz w:val="18"/>
                <w:szCs w:val="18"/>
              </w:rPr>
              <w:t>0</w:t>
            </w:r>
          </w:p>
        </w:tc>
        <w:tc>
          <w:tcPr>
            <w:tcW w:w="294" w:type="pct"/>
          </w:tcPr>
          <w:p w:rsidR="002919FD" w:rsidRPr="00E467DF" w:rsidRDefault="002919FD" w:rsidP="00C91595">
            <w:pPr>
              <w:ind w:left="-90" w:right="-96"/>
              <w:jc w:val="center"/>
              <w:rPr>
                <w:rFonts w:cs="Arial"/>
                <w:sz w:val="18"/>
                <w:szCs w:val="18"/>
              </w:rPr>
            </w:pPr>
            <w:r>
              <w:rPr>
                <w:rFonts w:cs="Arial"/>
                <w:sz w:val="18"/>
                <w:szCs w:val="18"/>
              </w:rPr>
              <w:t>0</w:t>
            </w:r>
          </w:p>
        </w:tc>
      </w:tr>
      <w:tr w:rsidR="002919FD" w:rsidRPr="00F733D7" w:rsidTr="00C91595">
        <w:trPr>
          <w:jc w:val="center"/>
        </w:trPr>
        <w:tc>
          <w:tcPr>
            <w:tcW w:w="1355" w:type="pct"/>
          </w:tcPr>
          <w:p w:rsidR="002919FD" w:rsidRPr="00F733D7" w:rsidRDefault="002919FD" w:rsidP="00C91595">
            <w:pPr>
              <w:ind w:left="-90" w:right="-96"/>
              <w:rPr>
                <w:rFonts w:cs="Arial"/>
                <w:sz w:val="18"/>
                <w:szCs w:val="18"/>
              </w:rPr>
            </w:pPr>
            <w:r w:rsidRPr="00F733D7">
              <w:rPr>
                <w:rFonts w:cs="Arial"/>
                <w:sz w:val="18"/>
                <w:szCs w:val="18"/>
              </w:rPr>
              <w:t>Agri mobile clinic</w:t>
            </w:r>
          </w:p>
        </w:tc>
        <w:tc>
          <w:tcPr>
            <w:tcW w:w="507" w:type="pct"/>
          </w:tcPr>
          <w:p w:rsidR="002919FD" w:rsidRPr="00E467DF" w:rsidRDefault="002919FD" w:rsidP="00C91595">
            <w:pPr>
              <w:ind w:left="-90" w:right="-96"/>
              <w:jc w:val="center"/>
              <w:rPr>
                <w:rFonts w:cs="Arial"/>
                <w:sz w:val="18"/>
                <w:szCs w:val="18"/>
              </w:rPr>
            </w:pPr>
            <w:r>
              <w:rPr>
                <w:rFonts w:cs="Arial"/>
                <w:sz w:val="18"/>
                <w:szCs w:val="18"/>
              </w:rPr>
              <w:t>0</w:t>
            </w:r>
          </w:p>
        </w:tc>
        <w:tc>
          <w:tcPr>
            <w:tcW w:w="337" w:type="pct"/>
          </w:tcPr>
          <w:p w:rsidR="002919FD" w:rsidRPr="00E467DF" w:rsidRDefault="002919FD" w:rsidP="00C91595">
            <w:pPr>
              <w:ind w:left="-90" w:right="-96"/>
              <w:jc w:val="center"/>
              <w:rPr>
                <w:rFonts w:cs="Arial"/>
                <w:sz w:val="18"/>
                <w:szCs w:val="18"/>
              </w:rPr>
            </w:pPr>
            <w:r>
              <w:rPr>
                <w:rFonts w:cs="Arial"/>
                <w:sz w:val="18"/>
                <w:szCs w:val="18"/>
              </w:rPr>
              <w:t>0</w:t>
            </w:r>
          </w:p>
        </w:tc>
        <w:tc>
          <w:tcPr>
            <w:tcW w:w="350" w:type="pct"/>
          </w:tcPr>
          <w:p w:rsidR="002919FD" w:rsidRPr="00E467DF" w:rsidRDefault="002919FD" w:rsidP="00C91595">
            <w:pPr>
              <w:ind w:left="-90" w:right="-96"/>
              <w:jc w:val="center"/>
              <w:rPr>
                <w:rFonts w:cs="Arial"/>
                <w:sz w:val="18"/>
                <w:szCs w:val="18"/>
              </w:rPr>
            </w:pPr>
            <w:r>
              <w:rPr>
                <w:rFonts w:cs="Arial"/>
                <w:sz w:val="18"/>
                <w:szCs w:val="18"/>
              </w:rPr>
              <w:t>0</w:t>
            </w:r>
          </w:p>
        </w:tc>
        <w:tc>
          <w:tcPr>
            <w:tcW w:w="357" w:type="pct"/>
          </w:tcPr>
          <w:p w:rsidR="002919FD" w:rsidRPr="00E467DF" w:rsidRDefault="002919FD" w:rsidP="00C91595">
            <w:pPr>
              <w:ind w:left="-90" w:right="-96"/>
              <w:jc w:val="center"/>
              <w:rPr>
                <w:rFonts w:cs="Arial"/>
                <w:sz w:val="18"/>
                <w:szCs w:val="18"/>
              </w:rPr>
            </w:pPr>
            <w:r>
              <w:rPr>
                <w:rFonts w:cs="Arial"/>
                <w:sz w:val="18"/>
                <w:szCs w:val="18"/>
              </w:rPr>
              <w:t>0</w:t>
            </w:r>
          </w:p>
        </w:tc>
        <w:tc>
          <w:tcPr>
            <w:tcW w:w="321" w:type="pct"/>
          </w:tcPr>
          <w:p w:rsidR="002919FD" w:rsidRPr="00E467DF" w:rsidRDefault="002919FD" w:rsidP="00C91595">
            <w:pPr>
              <w:ind w:left="-90" w:right="-96"/>
              <w:jc w:val="center"/>
              <w:rPr>
                <w:rFonts w:cs="Arial"/>
                <w:sz w:val="18"/>
                <w:szCs w:val="18"/>
              </w:rPr>
            </w:pPr>
            <w:r>
              <w:rPr>
                <w:rFonts w:cs="Arial"/>
                <w:sz w:val="18"/>
                <w:szCs w:val="18"/>
              </w:rPr>
              <w:t>0</w:t>
            </w:r>
          </w:p>
        </w:tc>
        <w:tc>
          <w:tcPr>
            <w:tcW w:w="413" w:type="pct"/>
          </w:tcPr>
          <w:p w:rsidR="002919FD" w:rsidRPr="00E467DF" w:rsidRDefault="002919FD" w:rsidP="00C91595">
            <w:pPr>
              <w:ind w:left="-90" w:right="-96"/>
              <w:jc w:val="center"/>
              <w:rPr>
                <w:rFonts w:cs="Arial"/>
                <w:sz w:val="18"/>
                <w:szCs w:val="18"/>
              </w:rPr>
            </w:pPr>
            <w:r>
              <w:rPr>
                <w:rFonts w:cs="Arial"/>
                <w:sz w:val="18"/>
                <w:szCs w:val="18"/>
              </w:rPr>
              <w:t>0</w:t>
            </w:r>
          </w:p>
        </w:tc>
        <w:tc>
          <w:tcPr>
            <w:tcW w:w="333" w:type="pct"/>
          </w:tcPr>
          <w:p w:rsidR="002919FD" w:rsidRPr="00E467DF" w:rsidRDefault="002919FD" w:rsidP="00C91595">
            <w:pPr>
              <w:ind w:left="-90" w:right="-96"/>
              <w:jc w:val="center"/>
              <w:rPr>
                <w:rFonts w:cs="Arial"/>
                <w:sz w:val="18"/>
                <w:szCs w:val="18"/>
              </w:rPr>
            </w:pPr>
            <w:r>
              <w:rPr>
                <w:rFonts w:cs="Arial"/>
                <w:sz w:val="18"/>
                <w:szCs w:val="18"/>
              </w:rPr>
              <w:t>0</w:t>
            </w:r>
          </w:p>
        </w:tc>
        <w:tc>
          <w:tcPr>
            <w:tcW w:w="371" w:type="pct"/>
          </w:tcPr>
          <w:p w:rsidR="002919FD" w:rsidRPr="00E467DF" w:rsidRDefault="002919FD" w:rsidP="00C91595">
            <w:pPr>
              <w:ind w:left="-90" w:right="-96"/>
              <w:jc w:val="center"/>
              <w:rPr>
                <w:rFonts w:cs="Arial"/>
                <w:sz w:val="18"/>
                <w:szCs w:val="18"/>
              </w:rPr>
            </w:pPr>
            <w:r>
              <w:rPr>
                <w:rFonts w:cs="Arial"/>
                <w:sz w:val="18"/>
                <w:szCs w:val="18"/>
              </w:rPr>
              <w:t>0</w:t>
            </w:r>
          </w:p>
        </w:tc>
        <w:tc>
          <w:tcPr>
            <w:tcW w:w="363" w:type="pct"/>
          </w:tcPr>
          <w:p w:rsidR="002919FD" w:rsidRPr="00E467DF" w:rsidRDefault="002919FD" w:rsidP="00C91595">
            <w:pPr>
              <w:ind w:left="-90" w:right="-96"/>
              <w:jc w:val="center"/>
              <w:rPr>
                <w:rFonts w:cs="Arial"/>
                <w:sz w:val="18"/>
                <w:szCs w:val="18"/>
              </w:rPr>
            </w:pPr>
            <w:r>
              <w:rPr>
                <w:rFonts w:cs="Arial"/>
                <w:sz w:val="18"/>
                <w:szCs w:val="18"/>
              </w:rPr>
              <w:t>0</w:t>
            </w:r>
          </w:p>
        </w:tc>
        <w:tc>
          <w:tcPr>
            <w:tcW w:w="294" w:type="pct"/>
          </w:tcPr>
          <w:p w:rsidR="002919FD" w:rsidRPr="00E467DF" w:rsidRDefault="002919FD" w:rsidP="00C91595">
            <w:pPr>
              <w:ind w:left="-90" w:right="-96"/>
              <w:jc w:val="center"/>
              <w:rPr>
                <w:rFonts w:cs="Arial"/>
                <w:sz w:val="18"/>
                <w:szCs w:val="18"/>
              </w:rPr>
            </w:pPr>
            <w:r>
              <w:rPr>
                <w:rFonts w:cs="Arial"/>
                <w:sz w:val="18"/>
                <w:szCs w:val="18"/>
              </w:rPr>
              <w:t>0</w:t>
            </w:r>
          </w:p>
        </w:tc>
      </w:tr>
      <w:tr w:rsidR="002919FD" w:rsidRPr="00F733D7" w:rsidTr="00C91595">
        <w:trPr>
          <w:jc w:val="center"/>
        </w:trPr>
        <w:tc>
          <w:tcPr>
            <w:tcW w:w="1355" w:type="pct"/>
          </w:tcPr>
          <w:p w:rsidR="002919FD" w:rsidRPr="002919FD" w:rsidRDefault="002919FD" w:rsidP="00C91595">
            <w:pPr>
              <w:ind w:left="-90" w:right="-96"/>
              <w:rPr>
                <w:rFonts w:cs="Arial"/>
                <w:sz w:val="18"/>
                <w:szCs w:val="18"/>
              </w:rPr>
            </w:pPr>
            <w:r w:rsidRPr="002919FD">
              <w:rPr>
                <w:rFonts w:cs="Arial"/>
                <w:sz w:val="18"/>
                <w:szCs w:val="18"/>
              </w:rPr>
              <w:t>Soil test campaigns</w:t>
            </w:r>
          </w:p>
        </w:tc>
        <w:tc>
          <w:tcPr>
            <w:tcW w:w="507" w:type="pct"/>
          </w:tcPr>
          <w:p w:rsidR="002919FD" w:rsidRPr="00E467DF" w:rsidRDefault="002919FD" w:rsidP="00C91595">
            <w:pPr>
              <w:ind w:left="-90" w:right="-96"/>
              <w:jc w:val="center"/>
              <w:rPr>
                <w:rFonts w:cs="Arial"/>
                <w:sz w:val="18"/>
                <w:szCs w:val="18"/>
              </w:rPr>
            </w:pPr>
            <w:r>
              <w:rPr>
                <w:rFonts w:cs="Arial"/>
                <w:sz w:val="18"/>
                <w:szCs w:val="18"/>
              </w:rPr>
              <w:t>0</w:t>
            </w:r>
          </w:p>
        </w:tc>
        <w:tc>
          <w:tcPr>
            <w:tcW w:w="337" w:type="pct"/>
          </w:tcPr>
          <w:p w:rsidR="002919FD" w:rsidRPr="00E467DF" w:rsidRDefault="002919FD" w:rsidP="00C91595">
            <w:pPr>
              <w:ind w:left="-90" w:right="-96"/>
              <w:jc w:val="center"/>
              <w:rPr>
                <w:rFonts w:cs="Arial"/>
                <w:sz w:val="18"/>
                <w:szCs w:val="18"/>
              </w:rPr>
            </w:pPr>
            <w:r>
              <w:rPr>
                <w:rFonts w:cs="Arial"/>
                <w:sz w:val="18"/>
                <w:szCs w:val="18"/>
              </w:rPr>
              <w:t>0</w:t>
            </w:r>
          </w:p>
        </w:tc>
        <w:tc>
          <w:tcPr>
            <w:tcW w:w="350" w:type="pct"/>
          </w:tcPr>
          <w:p w:rsidR="002919FD" w:rsidRPr="00E467DF" w:rsidRDefault="002919FD" w:rsidP="00C91595">
            <w:pPr>
              <w:ind w:left="-90" w:right="-96"/>
              <w:jc w:val="center"/>
              <w:rPr>
                <w:rFonts w:cs="Arial"/>
                <w:sz w:val="18"/>
                <w:szCs w:val="18"/>
              </w:rPr>
            </w:pPr>
            <w:r>
              <w:rPr>
                <w:rFonts w:cs="Arial"/>
                <w:sz w:val="18"/>
                <w:szCs w:val="18"/>
              </w:rPr>
              <w:t>0</w:t>
            </w:r>
          </w:p>
        </w:tc>
        <w:tc>
          <w:tcPr>
            <w:tcW w:w="357" w:type="pct"/>
          </w:tcPr>
          <w:p w:rsidR="002919FD" w:rsidRPr="00E467DF" w:rsidRDefault="002919FD" w:rsidP="00C91595">
            <w:pPr>
              <w:ind w:left="-90" w:right="-96"/>
              <w:jc w:val="center"/>
              <w:rPr>
                <w:rFonts w:cs="Arial"/>
                <w:sz w:val="18"/>
                <w:szCs w:val="18"/>
              </w:rPr>
            </w:pPr>
            <w:r>
              <w:rPr>
                <w:rFonts w:cs="Arial"/>
                <w:sz w:val="18"/>
                <w:szCs w:val="18"/>
              </w:rPr>
              <w:t>0</w:t>
            </w:r>
          </w:p>
        </w:tc>
        <w:tc>
          <w:tcPr>
            <w:tcW w:w="321" w:type="pct"/>
          </w:tcPr>
          <w:p w:rsidR="002919FD" w:rsidRPr="00E467DF" w:rsidRDefault="002919FD" w:rsidP="00C91595">
            <w:pPr>
              <w:ind w:left="-90" w:right="-96"/>
              <w:jc w:val="center"/>
              <w:rPr>
                <w:rFonts w:cs="Arial"/>
                <w:sz w:val="18"/>
                <w:szCs w:val="18"/>
              </w:rPr>
            </w:pPr>
            <w:r>
              <w:rPr>
                <w:rFonts w:cs="Arial"/>
                <w:sz w:val="18"/>
                <w:szCs w:val="18"/>
              </w:rPr>
              <w:t>0</w:t>
            </w:r>
          </w:p>
        </w:tc>
        <w:tc>
          <w:tcPr>
            <w:tcW w:w="413" w:type="pct"/>
          </w:tcPr>
          <w:p w:rsidR="002919FD" w:rsidRPr="00E467DF" w:rsidRDefault="002919FD" w:rsidP="00C91595">
            <w:pPr>
              <w:ind w:left="-90" w:right="-96"/>
              <w:jc w:val="center"/>
              <w:rPr>
                <w:rFonts w:cs="Arial"/>
                <w:sz w:val="18"/>
                <w:szCs w:val="18"/>
              </w:rPr>
            </w:pPr>
            <w:r>
              <w:rPr>
                <w:rFonts w:cs="Arial"/>
                <w:sz w:val="18"/>
                <w:szCs w:val="18"/>
              </w:rPr>
              <w:t>0</w:t>
            </w:r>
          </w:p>
        </w:tc>
        <w:tc>
          <w:tcPr>
            <w:tcW w:w="333" w:type="pct"/>
          </w:tcPr>
          <w:p w:rsidR="002919FD" w:rsidRPr="00E467DF" w:rsidRDefault="002919FD" w:rsidP="00C91595">
            <w:pPr>
              <w:ind w:left="-90" w:right="-96"/>
              <w:jc w:val="center"/>
              <w:rPr>
                <w:rFonts w:cs="Arial"/>
                <w:sz w:val="18"/>
                <w:szCs w:val="18"/>
              </w:rPr>
            </w:pPr>
            <w:r>
              <w:rPr>
                <w:rFonts w:cs="Arial"/>
                <w:sz w:val="18"/>
                <w:szCs w:val="18"/>
              </w:rPr>
              <w:t>0</w:t>
            </w:r>
          </w:p>
        </w:tc>
        <w:tc>
          <w:tcPr>
            <w:tcW w:w="371" w:type="pct"/>
          </w:tcPr>
          <w:p w:rsidR="002919FD" w:rsidRPr="00E467DF" w:rsidRDefault="002919FD" w:rsidP="00C91595">
            <w:pPr>
              <w:ind w:left="-90" w:right="-96"/>
              <w:jc w:val="center"/>
              <w:rPr>
                <w:rFonts w:cs="Arial"/>
                <w:sz w:val="18"/>
                <w:szCs w:val="18"/>
              </w:rPr>
            </w:pPr>
            <w:r>
              <w:rPr>
                <w:rFonts w:cs="Arial"/>
                <w:sz w:val="18"/>
                <w:szCs w:val="18"/>
              </w:rPr>
              <w:t>0</w:t>
            </w:r>
          </w:p>
        </w:tc>
        <w:tc>
          <w:tcPr>
            <w:tcW w:w="363" w:type="pct"/>
          </w:tcPr>
          <w:p w:rsidR="002919FD" w:rsidRPr="00E467DF" w:rsidRDefault="002919FD" w:rsidP="00C91595">
            <w:pPr>
              <w:ind w:left="-90" w:right="-96"/>
              <w:jc w:val="center"/>
              <w:rPr>
                <w:rFonts w:cs="Arial"/>
                <w:sz w:val="18"/>
                <w:szCs w:val="18"/>
              </w:rPr>
            </w:pPr>
            <w:r>
              <w:rPr>
                <w:rFonts w:cs="Arial"/>
                <w:sz w:val="18"/>
                <w:szCs w:val="18"/>
              </w:rPr>
              <w:t>0</w:t>
            </w:r>
          </w:p>
        </w:tc>
        <w:tc>
          <w:tcPr>
            <w:tcW w:w="294" w:type="pct"/>
          </w:tcPr>
          <w:p w:rsidR="002919FD" w:rsidRPr="00E467DF" w:rsidRDefault="002919FD" w:rsidP="00C91595">
            <w:pPr>
              <w:ind w:left="-90" w:right="-96"/>
              <w:jc w:val="center"/>
              <w:rPr>
                <w:rFonts w:cs="Arial"/>
                <w:sz w:val="18"/>
                <w:szCs w:val="18"/>
              </w:rPr>
            </w:pPr>
            <w:r>
              <w:rPr>
                <w:rFonts w:cs="Arial"/>
                <w:sz w:val="18"/>
                <w:szCs w:val="18"/>
              </w:rPr>
              <w:t>0</w:t>
            </w:r>
          </w:p>
        </w:tc>
      </w:tr>
      <w:tr w:rsidR="002C2EF9" w:rsidRPr="00F733D7" w:rsidTr="00C91595">
        <w:trPr>
          <w:jc w:val="center"/>
        </w:trPr>
        <w:tc>
          <w:tcPr>
            <w:tcW w:w="1355" w:type="pct"/>
          </w:tcPr>
          <w:p w:rsidR="002C2EF9" w:rsidRPr="002919FD" w:rsidRDefault="002C2EF9" w:rsidP="00C91595">
            <w:pPr>
              <w:ind w:left="-90" w:right="-96"/>
              <w:rPr>
                <w:rFonts w:cs="Arial"/>
                <w:sz w:val="18"/>
                <w:szCs w:val="18"/>
              </w:rPr>
            </w:pPr>
            <w:r w:rsidRPr="002919FD">
              <w:rPr>
                <w:rFonts w:cs="Arial"/>
                <w:sz w:val="18"/>
                <w:szCs w:val="18"/>
              </w:rPr>
              <w:t>Farm Science Club Conveners meet</w:t>
            </w:r>
          </w:p>
        </w:tc>
        <w:tc>
          <w:tcPr>
            <w:tcW w:w="507" w:type="pct"/>
          </w:tcPr>
          <w:p w:rsidR="002C2EF9" w:rsidRPr="00E467DF" w:rsidRDefault="00C47F5A" w:rsidP="00C91595">
            <w:pPr>
              <w:ind w:left="-90" w:right="-96"/>
              <w:jc w:val="center"/>
              <w:rPr>
                <w:rFonts w:cs="Arial"/>
                <w:sz w:val="18"/>
                <w:szCs w:val="18"/>
              </w:rPr>
            </w:pPr>
            <w:r>
              <w:rPr>
                <w:rFonts w:cs="Arial"/>
                <w:sz w:val="18"/>
                <w:szCs w:val="18"/>
              </w:rPr>
              <w:t>0</w:t>
            </w:r>
          </w:p>
        </w:tc>
        <w:tc>
          <w:tcPr>
            <w:tcW w:w="337" w:type="pct"/>
          </w:tcPr>
          <w:p w:rsidR="002C2EF9" w:rsidRPr="00E467DF" w:rsidRDefault="00C47F5A" w:rsidP="00C91595">
            <w:pPr>
              <w:ind w:left="-90" w:right="-96"/>
              <w:jc w:val="center"/>
              <w:rPr>
                <w:rFonts w:cs="Arial"/>
                <w:sz w:val="18"/>
                <w:szCs w:val="18"/>
              </w:rPr>
            </w:pPr>
            <w:r>
              <w:rPr>
                <w:rFonts w:cs="Arial"/>
                <w:sz w:val="18"/>
                <w:szCs w:val="18"/>
              </w:rPr>
              <w:t>0</w:t>
            </w:r>
          </w:p>
        </w:tc>
        <w:tc>
          <w:tcPr>
            <w:tcW w:w="350" w:type="pct"/>
          </w:tcPr>
          <w:p w:rsidR="002C2EF9" w:rsidRPr="00E467DF" w:rsidRDefault="00C47F5A" w:rsidP="00C91595">
            <w:pPr>
              <w:ind w:left="-90" w:right="-96"/>
              <w:jc w:val="center"/>
              <w:rPr>
                <w:rFonts w:cs="Arial"/>
                <w:sz w:val="18"/>
                <w:szCs w:val="18"/>
              </w:rPr>
            </w:pPr>
            <w:r>
              <w:rPr>
                <w:rFonts w:cs="Arial"/>
                <w:sz w:val="18"/>
                <w:szCs w:val="18"/>
              </w:rPr>
              <w:t>0</w:t>
            </w:r>
          </w:p>
        </w:tc>
        <w:tc>
          <w:tcPr>
            <w:tcW w:w="357" w:type="pct"/>
          </w:tcPr>
          <w:p w:rsidR="002C2EF9" w:rsidRPr="00E467DF" w:rsidRDefault="00C47F5A" w:rsidP="00C91595">
            <w:pPr>
              <w:ind w:left="-90" w:right="-96"/>
              <w:jc w:val="center"/>
              <w:rPr>
                <w:rFonts w:cs="Arial"/>
                <w:sz w:val="18"/>
                <w:szCs w:val="18"/>
              </w:rPr>
            </w:pPr>
            <w:r>
              <w:rPr>
                <w:rFonts w:cs="Arial"/>
                <w:sz w:val="18"/>
                <w:szCs w:val="18"/>
              </w:rPr>
              <w:t>0</w:t>
            </w:r>
          </w:p>
        </w:tc>
        <w:tc>
          <w:tcPr>
            <w:tcW w:w="321" w:type="pct"/>
          </w:tcPr>
          <w:p w:rsidR="002C2EF9" w:rsidRPr="00E467DF" w:rsidRDefault="00C47F5A" w:rsidP="00C91595">
            <w:pPr>
              <w:ind w:left="-90" w:right="-96"/>
              <w:jc w:val="center"/>
              <w:rPr>
                <w:rFonts w:cs="Arial"/>
                <w:sz w:val="18"/>
                <w:szCs w:val="18"/>
              </w:rPr>
            </w:pPr>
            <w:r>
              <w:rPr>
                <w:rFonts w:cs="Arial"/>
                <w:sz w:val="18"/>
                <w:szCs w:val="18"/>
              </w:rPr>
              <w:t>0</w:t>
            </w:r>
          </w:p>
        </w:tc>
        <w:tc>
          <w:tcPr>
            <w:tcW w:w="413" w:type="pct"/>
          </w:tcPr>
          <w:p w:rsidR="002C2EF9" w:rsidRPr="00E467DF" w:rsidRDefault="00C47F5A" w:rsidP="00C91595">
            <w:pPr>
              <w:ind w:left="-90" w:right="-96"/>
              <w:jc w:val="center"/>
              <w:rPr>
                <w:rFonts w:cs="Arial"/>
                <w:sz w:val="18"/>
                <w:szCs w:val="18"/>
              </w:rPr>
            </w:pPr>
            <w:r>
              <w:rPr>
                <w:rFonts w:cs="Arial"/>
                <w:sz w:val="18"/>
                <w:szCs w:val="18"/>
              </w:rPr>
              <w:t>0</w:t>
            </w:r>
          </w:p>
        </w:tc>
        <w:tc>
          <w:tcPr>
            <w:tcW w:w="333" w:type="pct"/>
          </w:tcPr>
          <w:p w:rsidR="002C2EF9" w:rsidRPr="00E467DF" w:rsidRDefault="00C47F5A" w:rsidP="00C91595">
            <w:pPr>
              <w:ind w:left="-90" w:right="-96"/>
              <w:jc w:val="center"/>
              <w:rPr>
                <w:rFonts w:cs="Arial"/>
                <w:sz w:val="18"/>
                <w:szCs w:val="18"/>
              </w:rPr>
            </w:pPr>
            <w:r>
              <w:rPr>
                <w:rFonts w:cs="Arial"/>
                <w:sz w:val="18"/>
                <w:szCs w:val="18"/>
              </w:rPr>
              <w:t>0</w:t>
            </w:r>
          </w:p>
        </w:tc>
        <w:tc>
          <w:tcPr>
            <w:tcW w:w="371" w:type="pct"/>
          </w:tcPr>
          <w:p w:rsidR="002C2EF9" w:rsidRPr="00E467DF" w:rsidRDefault="00C47F5A" w:rsidP="00C91595">
            <w:pPr>
              <w:ind w:left="-90" w:right="-96"/>
              <w:jc w:val="center"/>
              <w:rPr>
                <w:rFonts w:cs="Arial"/>
                <w:sz w:val="18"/>
                <w:szCs w:val="18"/>
              </w:rPr>
            </w:pPr>
            <w:r>
              <w:rPr>
                <w:rFonts w:cs="Arial"/>
                <w:sz w:val="18"/>
                <w:szCs w:val="18"/>
              </w:rPr>
              <w:t>0</w:t>
            </w:r>
          </w:p>
        </w:tc>
        <w:tc>
          <w:tcPr>
            <w:tcW w:w="363" w:type="pct"/>
          </w:tcPr>
          <w:p w:rsidR="002C2EF9" w:rsidRPr="00E467DF" w:rsidRDefault="00C47F5A" w:rsidP="00C91595">
            <w:pPr>
              <w:ind w:left="-90" w:right="-96"/>
              <w:jc w:val="center"/>
              <w:rPr>
                <w:rFonts w:cs="Arial"/>
                <w:sz w:val="18"/>
                <w:szCs w:val="18"/>
              </w:rPr>
            </w:pPr>
            <w:r>
              <w:rPr>
                <w:rFonts w:cs="Arial"/>
                <w:sz w:val="18"/>
                <w:szCs w:val="18"/>
              </w:rPr>
              <w:t>0</w:t>
            </w:r>
          </w:p>
        </w:tc>
        <w:tc>
          <w:tcPr>
            <w:tcW w:w="294" w:type="pct"/>
          </w:tcPr>
          <w:p w:rsidR="002C2EF9" w:rsidRPr="00E467DF" w:rsidRDefault="00C47F5A" w:rsidP="00C91595">
            <w:pPr>
              <w:ind w:left="-90" w:right="-96"/>
              <w:jc w:val="center"/>
              <w:rPr>
                <w:rFonts w:cs="Arial"/>
                <w:sz w:val="18"/>
                <w:szCs w:val="18"/>
              </w:rPr>
            </w:pPr>
            <w:r>
              <w:rPr>
                <w:rFonts w:cs="Arial"/>
                <w:sz w:val="18"/>
                <w:szCs w:val="18"/>
              </w:rPr>
              <w:t>0</w:t>
            </w:r>
          </w:p>
        </w:tc>
      </w:tr>
      <w:tr w:rsidR="002C2EF9" w:rsidRPr="00F733D7" w:rsidTr="00C91595">
        <w:trPr>
          <w:jc w:val="center"/>
        </w:trPr>
        <w:tc>
          <w:tcPr>
            <w:tcW w:w="1355" w:type="pct"/>
          </w:tcPr>
          <w:p w:rsidR="002C2EF9" w:rsidRPr="002919FD" w:rsidRDefault="002C2EF9" w:rsidP="00C91595">
            <w:pPr>
              <w:ind w:left="-90" w:right="-96"/>
              <w:rPr>
                <w:rFonts w:cs="Arial"/>
                <w:sz w:val="18"/>
                <w:szCs w:val="18"/>
              </w:rPr>
            </w:pPr>
            <w:r w:rsidRPr="002919FD">
              <w:rPr>
                <w:rFonts w:cs="Arial"/>
                <w:sz w:val="18"/>
                <w:szCs w:val="18"/>
              </w:rPr>
              <w:t>Self Help Group Conveners meetings</w:t>
            </w:r>
          </w:p>
        </w:tc>
        <w:tc>
          <w:tcPr>
            <w:tcW w:w="507" w:type="pct"/>
          </w:tcPr>
          <w:p w:rsidR="002C2EF9" w:rsidRPr="00E467DF" w:rsidRDefault="00C47F5A" w:rsidP="00C91595">
            <w:pPr>
              <w:ind w:left="-90" w:right="-96"/>
              <w:jc w:val="center"/>
              <w:rPr>
                <w:rFonts w:cs="Arial"/>
                <w:sz w:val="18"/>
                <w:szCs w:val="18"/>
              </w:rPr>
            </w:pPr>
            <w:r>
              <w:rPr>
                <w:rFonts w:cs="Arial"/>
                <w:sz w:val="18"/>
                <w:szCs w:val="18"/>
              </w:rPr>
              <w:t>0</w:t>
            </w:r>
          </w:p>
        </w:tc>
        <w:tc>
          <w:tcPr>
            <w:tcW w:w="337" w:type="pct"/>
          </w:tcPr>
          <w:p w:rsidR="002C2EF9" w:rsidRPr="00E467DF" w:rsidRDefault="00C47F5A" w:rsidP="00C91595">
            <w:pPr>
              <w:ind w:left="-90" w:right="-96"/>
              <w:jc w:val="center"/>
              <w:rPr>
                <w:rFonts w:cs="Arial"/>
                <w:sz w:val="18"/>
                <w:szCs w:val="18"/>
              </w:rPr>
            </w:pPr>
            <w:r>
              <w:rPr>
                <w:rFonts w:cs="Arial"/>
                <w:sz w:val="18"/>
                <w:szCs w:val="18"/>
              </w:rPr>
              <w:t>0</w:t>
            </w:r>
          </w:p>
        </w:tc>
        <w:tc>
          <w:tcPr>
            <w:tcW w:w="350" w:type="pct"/>
          </w:tcPr>
          <w:p w:rsidR="002C2EF9" w:rsidRPr="00E467DF" w:rsidRDefault="00C47F5A" w:rsidP="00C91595">
            <w:pPr>
              <w:ind w:left="-90" w:right="-96"/>
              <w:jc w:val="center"/>
              <w:rPr>
                <w:rFonts w:cs="Arial"/>
                <w:sz w:val="18"/>
                <w:szCs w:val="18"/>
              </w:rPr>
            </w:pPr>
            <w:r>
              <w:rPr>
                <w:rFonts w:cs="Arial"/>
                <w:sz w:val="18"/>
                <w:szCs w:val="18"/>
              </w:rPr>
              <w:t>0</w:t>
            </w:r>
          </w:p>
        </w:tc>
        <w:tc>
          <w:tcPr>
            <w:tcW w:w="357" w:type="pct"/>
          </w:tcPr>
          <w:p w:rsidR="002C2EF9" w:rsidRPr="00E467DF" w:rsidRDefault="00C47F5A" w:rsidP="00C91595">
            <w:pPr>
              <w:ind w:left="-90" w:right="-96"/>
              <w:jc w:val="center"/>
              <w:rPr>
                <w:rFonts w:cs="Arial"/>
                <w:sz w:val="18"/>
                <w:szCs w:val="18"/>
              </w:rPr>
            </w:pPr>
            <w:r>
              <w:rPr>
                <w:rFonts w:cs="Arial"/>
                <w:sz w:val="18"/>
                <w:szCs w:val="18"/>
              </w:rPr>
              <w:t>0</w:t>
            </w:r>
          </w:p>
        </w:tc>
        <w:tc>
          <w:tcPr>
            <w:tcW w:w="321" w:type="pct"/>
          </w:tcPr>
          <w:p w:rsidR="002C2EF9" w:rsidRPr="00E467DF" w:rsidRDefault="00C47F5A" w:rsidP="00C91595">
            <w:pPr>
              <w:ind w:left="-90" w:right="-96"/>
              <w:jc w:val="center"/>
              <w:rPr>
                <w:rFonts w:cs="Arial"/>
                <w:sz w:val="18"/>
                <w:szCs w:val="18"/>
              </w:rPr>
            </w:pPr>
            <w:r>
              <w:rPr>
                <w:rFonts w:cs="Arial"/>
                <w:sz w:val="18"/>
                <w:szCs w:val="18"/>
              </w:rPr>
              <w:t>0</w:t>
            </w:r>
          </w:p>
        </w:tc>
        <w:tc>
          <w:tcPr>
            <w:tcW w:w="413" w:type="pct"/>
          </w:tcPr>
          <w:p w:rsidR="002C2EF9" w:rsidRPr="00E467DF" w:rsidRDefault="00C47F5A" w:rsidP="00C91595">
            <w:pPr>
              <w:ind w:left="-90" w:right="-96"/>
              <w:jc w:val="center"/>
              <w:rPr>
                <w:rFonts w:cs="Arial"/>
                <w:sz w:val="18"/>
                <w:szCs w:val="18"/>
              </w:rPr>
            </w:pPr>
            <w:r>
              <w:rPr>
                <w:rFonts w:cs="Arial"/>
                <w:sz w:val="18"/>
                <w:szCs w:val="18"/>
              </w:rPr>
              <w:t>0</w:t>
            </w:r>
          </w:p>
        </w:tc>
        <w:tc>
          <w:tcPr>
            <w:tcW w:w="333" w:type="pct"/>
          </w:tcPr>
          <w:p w:rsidR="002C2EF9" w:rsidRPr="00E467DF" w:rsidRDefault="00C47F5A" w:rsidP="00C91595">
            <w:pPr>
              <w:ind w:left="-90" w:right="-96"/>
              <w:jc w:val="center"/>
              <w:rPr>
                <w:rFonts w:cs="Arial"/>
                <w:sz w:val="18"/>
                <w:szCs w:val="18"/>
              </w:rPr>
            </w:pPr>
            <w:r>
              <w:rPr>
                <w:rFonts w:cs="Arial"/>
                <w:sz w:val="18"/>
                <w:szCs w:val="18"/>
              </w:rPr>
              <w:t>0</w:t>
            </w:r>
          </w:p>
        </w:tc>
        <w:tc>
          <w:tcPr>
            <w:tcW w:w="371" w:type="pct"/>
          </w:tcPr>
          <w:p w:rsidR="002C2EF9" w:rsidRPr="00E467DF" w:rsidRDefault="00C47F5A" w:rsidP="00C91595">
            <w:pPr>
              <w:ind w:left="-90" w:right="-96"/>
              <w:jc w:val="center"/>
              <w:rPr>
                <w:rFonts w:cs="Arial"/>
                <w:sz w:val="18"/>
                <w:szCs w:val="18"/>
              </w:rPr>
            </w:pPr>
            <w:r>
              <w:rPr>
                <w:rFonts w:cs="Arial"/>
                <w:sz w:val="18"/>
                <w:szCs w:val="18"/>
              </w:rPr>
              <w:t>0</w:t>
            </w:r>
          </w:p>
        </w:tc>
        <w:tc>
          <w:tcPr>
            <w:tcW w:w="363" w:type="pct"/>
          </w:tcPr>
          <w:p w:rsidR="002C2EF9" w:rsidRPr="00E467DF" w:rsidRDefault="00C47F5A" w:rsidP="00C91595">
            <w:pPr>
              <w:ind w:left="-90" w:right="-96"/>
              <w:jc w:val="center"/>
              <w:rPr>
                <w:rFonts w:cs="Arial"/>
                <w:sz w:val="18"/>
                <w:szCs w:val="18"/>
              </w:rPr>
            </w:pPr>
            <w:r>
              <w:rPr>
                <w:rFonts w:cs="Arial"/>
                <w:sz w:val="18"/>
                <w:szCs w:val="18"/>
              </w:rPr>
              <w:t>0</w:t>
            </w:r>
          </w:p>
        </w:tc>
        <w:tc>
          <w:tcPr>
            <w:tcW w:w="294" w:type="pct"/>
          </w:tcPr>
          <w:p w:rsidR="002C2EF9" w:rsidRPr="00E467DF" w:rsidRDefault="00C47F5A" w:rsidP="00C91595">
            <w:pPr>
              <w:ind w:left="-90" w:right="-96"/>
              <w:jc w:val="center"/>
              <w:rPr>
                <w:rFonts w:cs="Arial"/>
                <w:sz w:val="18"/>
                <w:szCs w:val="18"/>
              </w:rPr>
            </w:pPr>
            <w:r>
              <w:rPr>
                <w:rFonts w:cs="Arial"/>
                <w:sz w:val="18"/>
                <w:szCs w:val="18"/>
              </w:rPr>
              <w:t>0</w:t>
            </w:r>
          </w:p>
        </w:tc>
      </w:tr>
      <w:tr w:rsidR="002C2EF9" w:rsidRPr="00F733D7" w:rsidTr="00C91595">
        <w:trPr>
          <w:jc w:val="center"/>
        </w:trPr>
        <w:tc>
          <w:tcPr>
            <w:tcW w:w="1355" w:type="pct"/>
          </w:tcPr>
          <w:p w:rsidR="002C2EF9" w:rsidRPr="00F733D7" w:rsidRDefault="002C2EF9" w:rsidP="00C91595">
            <w:pPr>
              <w:ind w:left="-90" w:right="-96"/>
              <w:rPr>
                <w:rFonts w:cs="Arial"/>
                <w:sz w:val="18"/>
                <w:szCs w:val="18"/>
              </w:rPr>
            </w:pPr>
            <w:r w:rsidRPr="00F733D7">
              <w:rPr>
                <w:rFonts w:cs="Arial"/>
                <w:sz w:val="18"/>
                <w:szCs w:val="18"/>
              </w:rPr>
              <w:t>Mahila Mandals Conveners meetings</w:t>
            </w:r>
          </w:p>
        </w:tc>
        <w:tc>
          <w:tcPr>
            <w:tcW w:w="507" w:type="pct"/>
          </w:tcPr>
          <w:p w:rsidR="002C2EF9" w:rsidRPr="00E467DF" w:rsidRDefault="00C47F5A" w:rsidP="00C91595">
            <w:pPr>
              <w:ind w:left="-90" w:right="-96"/>
              <w:jc w:val="center"/>
              <w:rPr>
                <w:rFonts w:cs="Arial"/>
                <w:sz w:val="18"/>
                <w:szCs w:val="18"/>
              </w:rPr>
            </w:pPr>
            <w:r>
              <w:rPr>
                <w:rFonts w:cs="Arial"/>
                <w:sz w:val="18"/>
                <w:szCs w:val="18"/>
              </w:rPr>
              <w:t>0</w:t>
            </w:r>
          </w:p>
        </w:tc>
        <w:tc>
          <w:tcPr>
            <w:tcW w:w="337" w:type="pct"/>
          </w:tcPr>
          <w:p w:rsidR="002C2EF9" w:rsidRPr="00E467DF" w:rsidRDefault="00C47F5A" w:rsidP="00C91595">
            <w:pPr>
              <w:ind w:left="-90" w:right="-96"/>
              <w:jc w:val="center"/>
              <w:rPr>
                <w:rFonts w:cs="Arial"/>
                <w:sz w:val="18"/>
                <w:szCs w:val="18"/>
              </w:rPr>
            </w:pPr>
            <w:r>
              <w:rPr>
                <w:rFonts w:cs="Arial"/>
                <w:sz w:val="18"/>
                <w:szCs w:val="18"/>
              </w:rPr>
              <w:t>0</w:t>
            </w:r>
          </w:p>
        </w:tc>
        <w:tc>
          <w:tcPr>
            <w:tcW w:w="350" w:type="pct"/>
          </w:tcPr>
          <w:p w:rsidR="002C2EF9" w:rsidRPr="00E467DF" w:rsidRDefault="00C47F5A" w:rsidP="00C91595">
            <w:pPr>
              <w:ind w:left="-90" w:right="-96"/>
              <w:jc w:val="center"/>
              <w:rPr>
                <w:rFonts w:cs="Arial"/>
                <w:sz w:val="18"/>
                <w:szCs w:val="18"/>
              </w:rPr>
            </w:pPr>
            <w:r>
              <w:rPr>
                <w:rFonts w:cs="Arial"/>
                <w:sz w:val="18"/>
                <w:szCs w:val="18"/>
              </w:rPr>
              <w:t>0</w:t>
            </w:r>
          </w:p>
        </w:tc>
        <w:tc>
          <w:tcPr>
            <w:tcW w:w="357" w:type="pct"/>
          </w:tcPr>
          <w:p w:rsidR="002C2EF9" w:rsidRPr="00E467DF" w:rsidRDefault="00C47F5A" w:rsidP="00C91595">
            <w:pPr>
              <w:ind w:left="-90" w:right="-96"/>
              <w:jc w:val="center"/>
              <w:rPr>
                <w:rFonts w:cs="Arial"/>
                <w:sz w:val="18"/>
                <w:szCs w:val="18"/>
              </w:rPr>
            </w:pPr>
            <w:r>
              <w:rPr>
                <w:rFonts w:cs="Arial"/>
                <w:sz w:val="18"/>
                <w:szCs w:val="18"/>
              </w:rPr>
              <w:t>0</w:t>
            </w:r>
          </w:p>
        </w:tc>
        <w:tc>
          <w:tcPr>
            <w:tcW w:w="321" w:type="pct"/>
          </w:tcPr>
          <w:p w:rsidR="002C2EF9" w:rsidRPr="00E467DF" w:rsidRDefault="00C47F5A" w:rsidP="00C91595">
            <w:pPr>
              <w:ind w:left="-90" w:right="-96"/>
              <w:jc w:val="center"/>
              <w:rPr>
                <w:rFonts w:cs="Arial"/>
                <w:sz w:val="18"/>
                <w:szCs w:val="18"/>
              </w:rPr>
            </w:pPr>
            <w:r>
              <w:rPr>
                <w:rFonts w:cs="Arial"/>
                <w:sz w:val="18"/>
                <w:szCs w:val="18"/>
              </w:rPr>
              <w:t>0</w:t>
            </w:r>
          </w:p>
        </w:tc>
        <w:tc>
          <w:tcPr>
            <w:tcW w:w="413" w:type="pct"/>
          </w:tcPr>
          <w:p w:rsidR="002C2EF9" w:rsidRPr="00E467DF" w:rsidRDefault="00C47F5A" w:rsidP="00C91595">
            <w:pPr>
              <w:ind w:left="-90" w:right="-96"/>
              <w:jc w:val="center"/>
              <w:rPr>
                <w:rFonts w:cs="Arial"/>
                <w:sz w:val="18"/>
                <w:szCs w:val="18"/>
              </w:rPr>
            </w:pPr>
            <w:r>
              <w:rPr>
                <w:rFonts w:cs="Arial"/>
                <w:sz w:val="18"/>
                <w:szCs w:val="18"/>
              </w:rPr>
              <w:t>0</w:t>
            </w:r>
          </w:p>
        </w:tc>
        <w:tc>
          <w:tcPr>
            <w:tcW w:w="333" w:type="pct"/>
          </w:tcPr>
          <w:p w:rsidR="002C2EF9" w:rsidRPr="00E467DF" w:rsidRDefault="00C47F5A" w:rsidP="00C91595">
            <w:pPr>
              <w:ind w:left="-90" w:right="-96"/>
              <w:jc w:val="center"/>
              <w:rPr>
                <w:rFonts w:cs="Arial"/>
                <w:sz w:val="18"/>
                <w:szCs w:val="18"/>
              </w:rPr>
            </w:pPr>
            <w:r>
              <w:rPr>
                <w:rFonts w:cs="Arial"/>
                <w:sz w:val="18"/>
                <w:szCs w:val="18"/>
              </w:rPr>
              <w:t>0</w:t>
            </w:r>
          </w:p>
        </w:tc>
        <w:tc>
          <w:tcPr>
            <w:tcW w:w="371" w:type="pct"/>
          </w:tcPr>
          <w:p w:rsidR="002C2EF9" w:rsidRPr="00E467DF" w:rsidRDefault="00C47F5A" w:rsidP="00C91595">
            <w:pPr>
              <w:ind w:left="-90" w:right="-96"/>
              <w:jc w:val="center"/>
              <w:rPr>
                <w:rFonts w:cs="Arial"/>
                <w:sz w:val="18"/>
                <w:szCs w:val="18"/>
              </w:rPr>
            </w:pPr>
            <w:r>
              <w:rPr>
                <w:rFonts w:cs="Arial"/>
                <w:sz w:val="18"/>
                <w:szCs w:val="18"/>
              </w:rPr>
              <w:t>0</w:t>
            </w:r>
          </w:p>
        </w:tc>
        <w:tc>
          <w:tcPr>
            <w:tcW w:w="363" w:type="pct"/>
          </w:tcPr>
          <w:p w:rsidR="002C2EF9" w:rsidRPr="00E467DF" w:rsidRDefault="00C47F5A" w:rsidP="00C91595">
            <w:pPr>
              <w:ind w:left="-90" w:right="-96"/>
              <w:jc w:val="center"/>
              <w:rPr>
                <w:rFonts w:cs="Arial"/>
                <w:sz w:val="18"/>
                <w:szCs w:val="18"/>
              </w:rPr>
            </w:pPr>
            <w:r>
              <w:rPr>
                <w:rFonts w:cs="Arial"/>
                <w:sz w:val="18"/>
                <w:szCs w:val="18"/>
              </w:rPr>
              <w:t>0</w:t>
            </w:r>
          </w:p>
        </w:tc>
        <w:tc>
          <w:tcPr>
            <w:tcW w:w="294" w:type="pct"/>
          </w:tcPr>
          <w:p w:rsidR="002C2EF9" w:rsidRPr="00E467DF" w:rsidRDefault="00C47F5A" w:rsidP="00C91595">
            <w:pPr>
              <w:ind w:left="-90" w:right="-96"/>
              <w:jc w:val="center"/>
              <w:rPr>
                <w:rFonts w:cs="Arial"/>
                <w:sz w:val="18"/>
                <w:szCs w:val="18"/>
              </w:rPr>
            </w:pPr>
            <w:r>
              <w:rPr>
                <w:rFonts w:cs="Arial"/>
                <w:sz w:val="18"/>
                <w:szCs w:val="18"/>
              </w:rPr>
              <w:t>0</w:t>
            </w:r>
          </w:p>
        </w:tc>
      </w:tr>
      <w:tr w:rsidR="002C2EF9" w:rsidRPr="00F733D7" w:rsidTr="00C91595">
        <w:trPr>
          <w:jc w:val="center"/>
        </w:trPr>
        <w:tc>
          <w:tcPr>
            <w:tcW w:w="1355" w:type="pct"/>
          </w:tcPr>
          <w:p w:rsidR="002C2EF9" w:rsidRPr="00C47F5A" w:rsidRDefault="002C2EF9" w:rsidP="00C91595">
            <w:pPr>
              <w:ind w:left="-90" w:right="-96"/>
              <w:rPr>
                <w:rFonts w:cs="Arial"/>
                <w:sz w:val="18"/>
                <w:szCs w:val="18"/>
              </w:rPr>
            </w:pPr>
            <w:r w:rsidRPr="00C47F5A">
              <w:rPr>
                <w:rFonts w:cs="Arial"/>
                <w:sz w:val="18"/>
                <w:szCs w:val="18"/>
              </w:rPr>
              <w:t xml:space="preserve">Celebration of important days (World </w:t>
            </w:r>
            <w:r w:rsidR="00C47F5A">
              <w:rPr>
                <w:rFonts w:cs="Arial"/>
                <w:sz w:val="18"/>
                <w:szCs w:val="18"/>
              </w:rPr>
              <w:t>environment</w:t>
            </w:r>
            <w:r w:rsidRPr="00C47F5A">
              <w:rPr>
                <w:rFonts w:cs="Arial"/>
                <w:sz w:val="18"/>
                <w:szCs w:val="18"/>
              </w:rPr>
              <w:t xml:space="preserve"> day)</w:t>
            </w:r>
          </w:p>
        </w:tc>
        <w:tc>
          <w:tcPr>
            <w:tcW w:w="507" w:type="pct"/>
          </w:tcPr>
          <w:p w:rsidR="002C2EF9" w:rsidRPr="00E467DF" w:rsidRDefault="00C47F5A" w:rsidP="00C91595">
            <w:pPr>
              <w:ind w:left="-90" w:right="-96"/>
              <w:jc w:val="center"/>
              <w:rPr>
                <w:rFonts w:cs="Arial"/>
                <w:sz w:val="18"/>
                <w:szCs w:val="18"/>
              </w:rPr>
            </w:pPr>
            <w:r>
              <w:rPr>
                <w:rFonts w:cs="Arial"/>
                <w:sz w:val="18"/>
                <w:szCs w:val="18"/>
              </w:rPr>
              <w:t>1</w:t>
            </w:r>
          </w:p>
        </w:tc>
        <w:tc>
          <w:tcPr>
            <w:tcW w:w="337" w:type="pct"/>
          </w:tcPr>
          <w:p w:rsidR="002C2EF9" w:rsidRPr="00E467DF" w:rsidRDefault="00C47F5A" w:rsidP="00C91595">
            <w:pPr>
              <w:ind w:left="-90" w:right="-96"/>
              <w:jc w:val="center"/>
              <w:rPr>
                <w:rFonts w:cs="Arial"/>
                <w:sz w:val="18"/>
                <w:szCs w:val="18"/>
              </w:rPr>
            </w:pPr>
            <w:r>
              <w:rPr>
                <w:rFonts w:cs="Arial"/>
                <w:sz w:val="18"/>
                <w:szCs w:val="18"/>
              </w:rPr>
              <w:t>0</w:t>
            </w:r>
          </w:p>
        </w:tc>
        <w:tc>
          <w:tcPr>
            <w:tcW w:w="350" w:type="pct"/>
          </w:tcPr>
          <w:p w:rsidR="002C2EF9" w:rsidRPr="00E467DF" w:rsidRDefault="00C47F5A" w:rsidP="00C91595">
            <w:pPr>
              <w:ind w:left="-90" w:right="-96"/>
              <w:jc w:val="center"/>
              <w:rPr>
                <w:rFonts w:cs="Arial"/>
                <w:sz w:val="18"/>
                <w:szCs w:val="18"/>
              </w:rPr>
            </w:pPr>
            <w:r>
              <w:rPr>
                <w:rFonts w:cs="Arial"/>
                <w:sz w:val="18"/>
                <w:szCs w:val="18"/>
              </w:rPr>
              <w:t>0</w:t>
            </w:r>
          </w:p>
        </w:tc>
        <w:tc>
          <w:tcPr>
            <w:tcW w:w="357" w:type="pct"/>
          </w:tcPr>
          <w:p w:rsidR="002C2EF9" w:rsidRPr="00E467DF" w:rsidRDefault="00C47F5A" w:rsidP="00C91595">
            <w:pPr>
              <w:ind w:left="-90" w:right="-96"/>
              <w:jc w:val="center"/>
              <w:rPr>
                <w:rFonts w:cs="Arial"/>
                <w:sz w:val="18"/>
                <w:szCs w:val="18"/>
              </w:rPr>
            </w:pPr>
            <w:r>
              <w:rPr>
                <w:rFonts w:cs="Arial"/>
                <w:sz w:val="18"/>
                <w:szCs w:val="18"/>
              </w:rPr>
              <w:t>0</w:t>
            </w:r>
          </w:p>
        </w:tc>
        <w:tc>
          <w:tcPr>
            <w:tcW w:w="321" w:type="pct"/>
          </w:tcPr>
          <w:p w:rsidR="002C2EF9" w:rsidRPr="00E467DF" w:rsidRDefault="00C47F5A" w:rsidP="00C91595">
            <w:pPr>
              <w:ind w:left="-90" w:right="-96"/>
              <w:jc w:val="center"/>
              <w:rPr>
                <w:rFonts w:cs="Arial"/>
                <w:sz w:val="18"/>
                <w:szCs w:val="18"/>
              </w:rPr>
            </w:pPr>
            <w:r>
              <w:rPr>
                <w:rFonts w:cs="Arial"/>
                <w:sz w:val="18"/>
                <w:szCs w:val="18"/>
              </w:rPr>
              <w:t>0</w:t>
            </w:r>
          </w:p>
        </w:tc>
        <w:tc>
          <w:tcPr>
            <w:tcW w:w="413" w:type="pct"/>
          </w:tcPr>
          <w:p w:rsidR="002C2EF9" w:rsidRPr="00E467DF" w:rsidRDefault="00C47F5A" w:rsidP="00C91595">
            <w:pPr>
              <w:ind w:left="-90" w:right="-96"/>
              <w:jc w:val="center"/>
              <w:rPr>
                <w:rFonts w:cs="Arial"/>
                <w:sz w:val="18"/>
                <w:szCs w:val="18"/>
              </w:rPr>
            </w:pPr>
            <w:r>
              <w:rPr>
                <w:rFonts w:cs="Arial"/>
                <w:sz w:val="18"/>
                <w:szCs w:val="18"/>
              </w:rPr>
              <w:t>0</w:t>
            </w:r>
          </w:p>
        </w:tc>
        <w:tc>
          <w:tcPr>
            <w:tcW w:w="333" w:type="pct"/>
          </w:tcPr>
          <w:p w:rsidR="002C2EF9" w:rsidRPr="00E467DF" w:rsidRDefault="00C47F5A" w:rsidP="00C91595">
            <w:pPr>
              <w:ind w:left="-90" w:right="-96"/>
              <w:jc w:val="center"/>
              <w:rPr>
                <w:rFonts w:cs="Arial"/>
                <w:sz w:val="18"/>
                <w:szCs w:val="18"/>
              </w:rPr>
            </w:pPr>
            <w:r>
              <w:rPr>
                <w:rFonts w:cs="Arial"/>
                <w:sz w:val="18"/>
                <w:szCs w:val="18"/>
              </w:rPr>
              <w:t>0</w:t>
            </w:r>
          </w:p>
        </w:tc>
        <w:tc>
          <w:tcPr>
            <w:tcW w:w="371" w:type="pct"/>
          </w:tcPr>
          <w:p w:rsidR="002C2EF9" w:rsidRPr="00E467DF" w:rsidRDefault="00C47F5A" w:rsidP="00C91595">
            <w:pPr>
              <w:ind w:left="-90" w:right="-96"/>
              <w:jc w:val="center"/>
              <w:rPr>
                <w:rFonts w:cs="Arial"/>
                <w:sz w:val="18"/>
                <w:szCs w:val="18"/>
              </w:rPr>
            </w:pPr>
            <w:r>
              <w:rPr>
                <w:rFonts w:cs="Arial"/>
                <w:sz w:val="18"/>
                <w:szCs w:val="18"/>
              </w:rPr>
              <w:t>0</w:t>
            </w:r>
          </w:p>
        </w:tc>
        <w:tc>
          <w:tcPr>
            <w:tcW w:w="363" w:type="pct"/>
          </w:tcPr>
          <w:p w:rsidR="002C2EF9" w:rsidRPr="00E467DF" w:rsidRDefault="00C47F5A" w:rsidP="00C91595">
            <w:pPr>
              <w:ind w:left="-90" w:right="-96"/>
              <w:jc w:val="center"/>
              <w:rPr>
                <w:rFonts w:cs="Arial"/>
                <w:sz w:val="18"/>
                <w:szCs w:val="18"/>
              </w:rPr>
            </w:pPr>
            <w:r>
              <w:rPr>
                <w:rFonts w:cs="Arial"/>
                <w:sz w:val="18"/>
                <w:szCs w:val="18"/>
              </w:rPr>
              <w:t>0</w:t>
            </w:r>
          </w:p>
        </w:tc>
        <w:tc>
          <w:tcPr>
            <w:tcW w:w="294" w:type="pct"/>
          </w:tcPr>
          <w:p w:rsidR="002C2EF9" w:rsidRPr="00E467DF" w:rsidRDefault="00C47F5A" w:rsidP="00C91595">
            <w:pPr>
              <w:ind w:left="-90" w:right="-96"/>
              <w:jc w:val="center"/>
              <w:rPr>
                <w:rFonts w:cs="Arial"/>
                <w:sz w:val="18"/>
                <w:szCs w:val="18"/>
              </w:rPr>
            </w:pPr>
            <w:r>
              <w:rPr>
                <w:rFonts w:cs="Arial"/>
                <w:sz w:val="18"/>
                <w:szCs w:val="18"/>
              </w:rPr>
              <w:t>0</w:t>
            </w:r>
          </w:p>
        </w:tc>
      </w:tr>
      <w:tr w:rsidR="00C47F5A" w:rsidRPr="00F733D7" w:rsidTr="00C91595">
        <w:trPr>
          <w:jc w:val="center"/>
        </w:trPr>
        <w:tc>
          <w:tcPr>
            <w:tcW w:w="1355" w:type="pct"/>
          </w:tcPr>
          <w:p w:rsidR="00C47F5A" w:rsidRPr="00C47F5A" w:rsidRDefault="00C47F5A" w:rsidP="00C91595">
            <w:pPr>
              <w:ind w:left="-90" w:right="-96"/>
              <w:rPr>
                <w:rFonts w:cs="Arial"/>
                <w:sz w:val="18"/>
                <w:szCs w:val="18"/>
              </w:rPr>
            </w:pPr>
            <w:r w:rsidRPr="00C47F5A">
              <w:rPr>
                <w:rFonts w:cs="Arial"/>
                <w:sz w:val="18"/>
                <w:szCs w:val="18"/>
              </w:rPr>
              <w:t>Celebration of important days (World food day)</w:t>
            </w:r>
          </w:p>
        </w:tc>
        <w:tc>
          <w:tcPr>
            <w:tcW w:w="507" w:type="pct"/>
          </w:tcPr>
          <w:p w:rsidR="00C47F5A" w:rsidRPr="00E467DF" w:rsidRDefault="00C47F5A" w:rsidP="00C91595">
            <w:pPr>
              <w:ind w:left="-90" w:right="-96"/>
              <w:jc w:val="center"/>
              <w:rPr>
                <w:rFonts w:cs="Arial"/>
                <w:sz w:val="18"/>
                <w:szCs w:val="18"/>
              </w:rPr>
            </w:pPr>
            <w:r>
              <w:rPr>
                <w:rFonts w:cs="Arial"/>
                <w:sz w:val="18"/>
                <w:szCs w:val="18"/>
              </w:rPr>
              <w:t>1</w:t>
            </w:r>
          </w:p>
        </w:tc>
        <w:tc>
          <w:tcPr>
            <w:tcW w:w="337" w:type="pct"/>
          </w:tcPr>
          <w:p w:rsidR="00C47F5A" w:rsidRPr="00E467DF" w:rsidRDefault="00C47F5A" w:rsidP="00C91595">
            <w:pPr>
              <w:ind w:left="-90" w:right="-96"/>
              <w:jc w:val="center"/>
              <w:rPr>
                <w:rFonts w:cs="Arial"/>
                <w:sz w:val="18"/>
                <w:szCs w:val="18"/>
              </w:rPr>
            </w:pPr>
            <w:r>
              <w:rPr>
                <w:rFonts w:cs="Arial"/>
                <w:sz w:val="18"/>
                <w:szCs w:val="18"/>
              </w:rPr>
              <w:t>90</w:t>
            </w:r>
          </w:p>
        </w:tc>
        <w:tc>
          <w:tcPr>
            <w:tcW w:w="350" w:type="pct"/>
          </w:tcPr>
          <w:p w:rsidR="00C47F5A" w:rsidRPr="00E467DF" w:rsidRDefault="00C47F5A" w:rsidP="00C91595">
            <w:pPr>
              <w:ind w:left="-90" w:right="-96"/>
              <w:jc w:val="center"/>
              <w:rPr>
                <w:rFonts w:cs="Arial"/>
                <w:sz w:val="18"/>
                <w:szCs w:val="18"/>
              </w:rPr>
            </w:pPr>
            <w:r>
              <w:rPr>
                <w:rFonts w:cs="Arial"/>
                <w:sz w:val="18"/>
                <w:szCs w:val="18"/>
              </w:rPr>
              <w:t>98</w:t>
            </w:r>
          </w:p>
        </w:tc>
        <w:tc>
          <w:tcPr>
            <w:tcW w:w="357" w:type="pct"/>
          </w:tcPr>
          <w:p w:rsidR="00C47F5A" w:rsidRPr="00E467DF" w:rsidRDefault="00C47F5A" w:rsidP="00C91595">
            <w:pPr>
              <w:ind w:left="-90" w:right="-96"/>
              <w:jc w:val="center"/>
              <w:rPr>
                <w:rFonts w:cs="Arial"/>
                <w:sz w:val="18"/>
                <w:szCs w:val="18"/>
              </w:rPr>
            </w:pPr>
            <w:r>
              <w:rPr>
                <w:rFonts w:cs="Arial"/>
                <w:sz w:val="18"/>
                <w:szCs w:val="18"/>
              </w:rPr>
              <w:t>188</w:t>
            </w:r>
          </w:p>
        </w:tc>
        <w:tc>
          <w:tcPr>
            <w:tcW w:w="321" w:type="pct"/>
          </w:tcPr>
          <w:p w:rsidR="00C47F5A" w:rsidRPr="00E467DF" w:rsidRDefault="00C47F5A" w:rsidP="00C91595">
            <w:pPr>
              <w:ind w:left="-90" w:right="-96"/>
              <w:jc w:val="center"/>
              <w:rPr>
                <w:rFonts w:cs="Arial"/>
                <w:sz w:val="18"/>
                <w:szCs w:val="18"/>
              </w:rPr>
            </w:pPr>
            <w:r>
              <w:rPr>
                <w:rFonts w:cs="Arial"/>
                <w:sz w:val="18"/>
                <w:szCs w:val="18"/>
              </w:rPr>
              <w:t>0</w:t>
            </w:r>
          </w:p>
        </w:tc>
        <w:tc>
          <w:tcPr>
            <w:tcW w:w="413" w:type="pct"/>
          </w:tcPr>
          <w:p w:rsidR="00C47F5A" w:rsidRPr="00E467DF" w:rsidRDefault="00C47F5A" w:rsidP="00C91595">
            <w:pPr>
              <w:ind w:left="-90" w:right="-96"/>
              <w:jc w:val="center"/>
              <w:rPr>
                <w:rFonts w:cs="Arial"/>
                <w:sz w:val="18"/>
                <w:szCs w:val="18"/>
              </w:rPr>
            </w:pPr>
            <w:r>
              <w:rPr>
                <w:rFonts w:cs="Arial"/>
                <w:sz w:val="18"/>
                <w:szCs w:val="18"/>
              </w:rPr>
              <w:t>0</w:t>
            </w:r>
          </w:p>
        </w:tc>
        <w:tc>
          <w:tcPr>
            <w:tcW w:w="333" w:type="pct"/>
          </w:tcPr>
          <w:p w:rsidR="00C47F5A" w:rsidRPr="00E467DF" w:rsidRDefault="00C47F5A" w:rsidP="00C91595">
            <w:pPr>
              <w:ind w:left="-90" w:right="-96"/>
              <w:jc w:val="center"/>
              <w:rPr>
                <w:rFonts w:cs="Arial"/>
                <w:sz w:val="18"/>
                <w:szCs w:val="18"/>
              </w:rPr>
            </w:pPr>
            <w:r>
              <w:rPr>
                <w:rFonts w:cs="Arial"/>
                <w:sz w:val="18"/>
                <w:szCs w:val="18"/>
              </w:rPr>
              <w:t>0</w:t>
            </w:r>
          </w:p>
        </w:tc>
        <w:tc>
          <w:tcPr>
            <w:tcW w:w="371" w:type="pct"/>
          </w:tcPr>
          <w:p w:rsidR="00C47F5A" w:rsidRPr="00E467DF" w:rsidRDefault="00C47F5A" w:rsidP="00C91595">
            <w:pPr>
              <w:ind w:left="-90" w:right="-96"/>
              <w:jc w:val="center"/>
              <w:rPr>
                <w:rFonts w:cs="Arial"/>
                <w:sz w:val="18"/>
                <w:szCs w:val="18"/>
              </w:rPr>
            </w:pPr>
            <w:r>
              <w:rPr>
                <w:rFonts w:cs="Arial"/>
                <w:sz w:val="18"/>
                <w:szCs w:val="18"/>
              </w:rPr>
              <w:t>9</w:t>
            </w:r>
          </w:p>
        </w:tc>
        <w:tc>
          <w:tcPr>
            <w:tcW w:w="363" w:type="pct"/>
          </w:tcPr>
          <w:p w:rsidR="00C47F5A" w:rsidRPr="00E467DF" w:rsidRDefault="00C47F5A" w:rsidP="00C91595">
            <w:pPr>
              <w:ind w:left="-90" w:right="-96"/>
              <w:jc w:val="center"/>
              <w:rPr>
                <w:rFonts w:cs="Arial"/>
                <w:sz w:val="18"/>
                <w:szCs w:val="18"/>
              </w:rPr>
            </w:pPr>
            <w:r>
              <w:rPr>
                <w:rFonts w:cs="Arial"/>
                <w:sz w:val="18"/>
                <w:szCs w:val="18"/>
              </w:rPr>
              <w:t>4</w:t>
            </w:r>
          </w:p>
        </w:tc>
        <w:tc>
          <w:tcPr>
            <w:tcW w:w="294" w:type="pct"/>
          </w:tcPr>
          <w:p w:rsidR="00C47F5A" w:rsidRPr="00E467DF" w:rsidRDefault="00C47F5A" w:rsidP="00C91595">
            <w:pPr>
              <w:ind w:left="-90" w:right="-96"/>
              <w:jc w:val="center"/>
              <w:rPr>
                <w:rFonts w:cs="Arial"/>
                <w:sz w:val="18"/>
                <w:szCs w:val="18"/>
              </w:rPr>
            </w:pPr>
            <w:r>
              <w:rPr>
                <w:rFonts w:cs="Arial"/>
                <w:sz w:val="18"/>
                <w:szCs w:val="18"/>
              </w:rPr>
              <w:t>13</w:t>
            </w:r>
          </w:p>
        </w:tc>
      </w:tr>
      <w:tr w:rsidR="002C2EF9" w:rsidRPr="00F733D7" w:rsidTr="00C91595">
        <w:trPr>
          <w:jc w:val="center"/>
        </w:trPr>
        <w:tc>
          <w:tcPr>
            <w:tcW w:w="1355" w:type="pct"/>
          </w:tcPr>
          <w:p w:rsidR="002C2EF9" w:rsidRPr="008A52A9" w:rsidRDefault="002C2EF9" w:rsidP="00C91595">
            <w:pPr>
              <w:ind w:left="-90" w:right="-96"/>
              <w:rPr>
                <w:rFonts w:cs="Arial"/>
                <w:sz w:val="18"/>
                <w:szCs w:val="18"/>
              </w:rPr>
            </w:pPr>
            <w:r w:rsidRPr="008A52A9">
              <w:rPr>
                <w:rFonts w:cs="Arial"/>
                <w:sz w:val="18"/>
                <w:szCs w:val="18"/>
              </w:rPr>
              <w:t>Any Other (</w:t>
            </w:r>
            <w:r w:rsidR="000E77CC" w:rsidRPr="008A52A9">
              <w:rPr>
                <w:rFonts w:cs="Arial"/>
                <w:sz w:val="18"/>
                <w:szCs w:val="18"/>
              </w:rPr>
              <w:t>Technology week celebration</w:t>
            </w:r>
            <w:r w:rsidRPr="008A52A9">
              <w:rPr>
                <w:rFonts w:cs="Arial"/>
                <w:sz w:val="18"/>
                <w:szCs w:val="18"/>
              </w:rPr>
              <w:t>)</w:t>
            </w:r>
          </w:p>
        </w:tc>
        <w:tc>
          <w:tcPr>
            <w:tcW w:w="507" w:type="pct"/>
          </w:tcPr>
          <w:p w:rsidR="002C2EF9" w:rsidRPr="00E467DF" w:rsidRDefault="000E77CC" w:rsidP="00C91595">
            <w:pPr>
              <w:ind w:left="-90" w:right="-96"/>
              <w:jc w:val="center"/>
              <w:rPr>
                <w:rFonts w:cs="Arial"/>
                <w:sz w:val="18"/>
                <w:szCs w:val="18"/>
              </w:rPr>
            </w:pPr>
            <w:r>
              <w:rPr>
                <w:rFonts w:cs="Arial"/>
                <w:sz w:val="18"/>
                <w:szCs w:val="18"/>
              </w:rPr>
              <w:t>5</w:t>
            </w:r>
          </w:p>
        </w:tc>
        <w:tc>
          <w:tcPr>
            <w:tcW w:w="337" w:type="pct"/>
          </w:tcPr>
          <w:p w:rsidR="002C2EF9" w:rsidRPr="00E467DF" w:rsidRDefault="000E77CC" w:rsidP="00C91595">
            <w:pPr>
              <w:ind w:left="-90" w:right="-96"/>
              <w:jc w:val="center"/>
              <w:rPr>
                <w:rFonts w:cs="Arial"/>
                <w:sz w:val="18"/>
                <w:szCs w:val="18"/>
              </w:rPr>
            </w:pPr>
            <w:r>
              <w:rPr>
                <w:rFonts w:cs="Arial"/>
                <w:sz w:val="18"/>
                <w:szCs w:val="18"/>
              </w:rPr>
              <w:t>549</w:t>
            </w:r>
          </w:p>
        </w:tc>
        <w:tc>
          <w:tcPr>
            <w:tcW w:w="350" w:type="pct"/>
          </w:tcPr>
          <w:p w:rsidR="002C2EF9" w:rsidRPr="00E467DF" w:rsidRDefault="000E77CC" w:rsidP="00C91595">
            <w:pPr>
              <w:ind w:left="-90" w:right="-96"/>
              <w:jc w:val="center"/>
              <w:rPr>
                <w:rFonts w:cs="Arial"/>
                <w:sz w:val="18"/>
                <w:szCs w:val="18"/>
              </w:rPr>
            </w:pPr>
            <w:r>
              <w:rPr>
                <w:rFonts w:cs="Arial"/>
                <w:sz w:val="18"/>
                <w:szCs w:val="18"/>
              </w:rPr>
              <w:t>180</w:t>
            </w:r>
          </w:p>
        </w:tc>
        <w:tc>
          <w:tcPr>
            <w:tcW w:w="357" w:type="pct"/>
          </w:tcPr>
          <w:p w:rsidR="002C2EF9" w:rsidRPr="00E467DF" w:rsidRDefault="000E77CC" w:rsidP="00C91595">
            <w:pPr>
              <w:ind w:left="-90" w:right="-96"/>
              <w:jc w:val="center"/>
              <w:rPr>
                <w:rFonts w:cs="Arial"/>
                <w:sz w:val="18"/>
                <w:szCs w:val="18"/>
              </w:rPr>
            </w:pPr>
            <w:r>
              <w:rPr>
                <w:rFonts w:cs="Arial"/>
                <w:sz w:val="18"/>
                <w:szCs w:val="18"/>
              </w:rPr>
              <w:t>729</w:t>
            </w:r>
          </w:p>
        </w:tc>
        <w:tc>
          <w:tcPr>
            <w:tcW w:w="321" w:type="pct"/>
          </w:tcPr>
          <w:p w:rsidR="002C2EF9" w:rsidRPr="00E467DF" w:rsidRDefault="000E77CC" w:rsidP="00C91595">
            <w:pPr>
              <w:ind w:left="-90" w:right="-96"/>
              <w:jc w:val="center"/>
              <w:rPr>
                <w:rFonts w:cs="Arial"/>
                <w:sz w:val="18"/>
                <w:szCs w:val="18"/>
              </w:rPr>
            </w:pPr>
            <w:r>
              <w:rPr>
                <w:rFonts w:cs="Arial"/>
                <w:sz w:val="18"/>
                <w:szCs w:val="18"/>
              </w:rPr>
              <w:t>0</w:t>
            </w:r>
          </w:p>
        </w:tc>
        <w:tc>
          <w:tcPr>
            <w:tcW w:w="413" w:type="pct"/>
          </w:tcPr>
          <w:p w:rsidR="002C2EF9" w:rsidRPr="00E467DF" w:rsidRDefault="000E77CC" w:rsidP="00C91595">
            <w:pPr>
              <w:ind w:left="-90" w:right="-96"/>
              <w:jc w:val="center"/>
              <w:rPr>
                <w:rFonts w:cs="Arial"/>
                <w:sz w:val="18"/>
                <w:szCs w:val="18"/>
              </w:rPr>
            </w:pPr>
            <w:r>
              <w:rPr>
                <w:rFonts w:cs="Arial"/>
                <w:sz w:val="18"/>
                <w:szCs w:val="18"/>
              </w:rPr>
              <w:t>0</w:t>
            </w:r>
          </w:p>
        </w:tc>
        <w:tc>
          <w:tcPr>
            <w:tcW w:w="333" w:type="pct"/>
          </w:tcPr>
          <w:p w:rsidR="002C2EF9" w:rsidRPr="00E467DF" w:rsidRDefault="000E77CC" w:rsidP="00C91595">
            <w:pPr>
              <w:ind w:left="-90" w:right="-96"/>
              <w:jc w:val="center"/>
              <w:rPr>
                <w:rFonts w:cs="Arial"/>
                <w:sz w:val="18"/>
                <w:szCs w:val="18"/>
              </w:rPr>
            </w:pPr>
            <w:r>
              <w:rPr>
                <w:rFonts w:cs="Arial"/>
                <w:sz w:val="18"/>
                <w:szCs w:val="18"/>
              </w:rPr>
              <w:t>0</w:t>
            </w:r>
          </w:p>
        </w:tc>
        <w:tc>
          <w:tcPr>
            <w:tcW w:w="371" w:type="pct"/>
          </w:tcPr>
          <w:p w:rsidR="002C2EF9" w:rsidRPr="00E467DF" w:rsidRDefault="000E77CC" w:rsidP="00C91595">
            <w:pPr>
              <w:ind w:left="-90" w:right="-96"/>
              <w:jc w:val="center"/>
              <w:rPr>
                <w:rFonts w:cs="Arial"/>
                <w:sz w:val="18"/>
                <w:szCs w:val="18"/>
              </w:rPr>
            </w:pPr>
            <w:r>
              <w:rPr>
                <w:rFonts w:cs="Arial"/>
                <w:sz w:val="18"/>
                <w:szCs w:val="18"/>
              </w:rPr>
              <w:t>30</w:t>
            </w:r>
          </w:p>
        </w:tc>
        <w:tc>
          <w:tcPr>
            <w:tcW w:w="363" w:type="pct"/>
          </w:tcPr>
          <w:p w:rsidR="002C2EF9" w:rsidRPr="00E467DF" w:rsidRDefault="000E77CC" w:rsidP="00C91595">
            <w:pPr>
              <w:ind w:left="-90" w:right="-96"/>
              <w:jc w:val="center"/>
              <w:rPr>
                <w:rFonts w:cs="Arial"/>
                <w:sz w:val="18"/>
                <w:szCs w:val="18"/>
              </w:rPr>
            </w:pPr>
            <w:r>
              <w:rPr>
                <w:rFonts w:cs="Arial"/>
                <w:sz w:val="18"/>
                <w:szCs w:val="18"/>
              </w:rPr>
              <w:t>16</w:t>
            </w:r>
          </w:p>
        </w:tc>
        <w:tc>
          <w:tcPr>
            <w:tcW w:w="294" w:type="pct"/>
          </w:tcPr>
          <w:p w:rsidR="002C2EF9" w:rsidRPr="00E467DF" w:rsidRDefault="000E77CC" w:rsidP="00C91595">
            <w:pPr>
              <w:ind w:left="-90" w:right="-96"/>
              <w:jc w:val="center"/>
              <w:rPr>
                <w:rFonts w:cs="Arial"/>
                <w:sz w:val="18"/>
                <w:szCs w:val="18"/>
              </w:rPr>
            </w:pPr>
            <w:r>
              <w:rPr>
                <w:rFonts w:cs="Arial"/>
                <w:sz w:val="18"/>
                <w:szCs w:val="18"/>
              </w:rPr>
              <w:t>46</w:t>
            </w:r>
          </w:p>
        </w:tc>
      </w:tr>
      <w:tr w:rsidR="008A52A9" w:rsidRPr="00F733D7" w:rsidTr="00C91595">
        <w:trPr>
          <w:jc w:val="center"/>
        </w:trPr>
        <w:tc>
          <w:tcPr>
            <w:tcW w:w="1355" w:type="pct"/>
          </w:tcPr>
          <w:p w:rsidR="008A52A9" w:rsidRPr="008A52A9" w:rsidRDefault="008A52A9" w:rsidP="00C91595">
            <w:pPr>
              <w:ind w:left="-90" w:right="-96"/>
              <w:rPr>
                <w:rFonts w:cs="Arial"/>
                <w:sz w:val="18"/>
                <w:szCs w:val="18"/>
              </w:rPr>
            </w:pPr>
            <w:r w:rsidRPr="008A52A9">
              <w:rPr>
                <w:rFonts w:cs="Arial"/>
                <w:sz w:val="18"/>
                <w:szCs w:val="18"/>
              </w:rPr>
              <w:t>Any Other (</w:t>
            </w:r>
            <w:r>
              <w:rPr>
                <w:rFonts w:cs="Arial"/>
                <w:sz w:val="18"/>
                <w:szCs w:val="18"/>
              </w:rPr>
              <w:t>PPV &amp; FRA</w:t>
            </w:r>
            <w:r w:rsidRPr="008A52A9">
              <w:rPr>
                <w:rFonts w:cs="Arial"/>
                <w:sz w:val="18"/>
                <w:szCs w:val="18"/>
              </w:rPr>
              <w:t>)</w:t>
            </w:r>
          </w:p>
        </w:tc>
        <w:tc>
          <w:tcPr>
            <w:tcW w:w="507" w:type="pct"/>
          </w:tcPr>
          <w:p w:rsidR="008A52A9" w:rsidRDefault="00C04C76" w:rsidP="00C91595">
            <w:pPr>
              <w:ind w:left="-90" w:right="-96"/>
              <w:jc w:val="center"/>
              <w:rPr>
                <w:rFonts w:cs="Arial"/>
                <w:sz w:val="18"/>
                <w:szCs w:val="18"/>
              </w:rPr>
            </w:pPr>
            <w:r>
              <w:rPr>
                <w:rFonts w:cs="Arial"/>
                <w:sz w:val="18"/>
                <w:szCs w:val="18"/>
              </w:rPr>
              <w:t>1</w:t>
            </w:r>
          </w:p>
        </w:tc>
        <w:tc>
          <w:tcPr>
            <w:tcW w:w="337" w:type="pct"/>
          </w:tcPr>
          <w:p w:rsidR="008A52A9" w:rsidRDefault="00C04C76" w:rsidP="00C91595">
            <w:pPr>
              <w:ind w:left="-90" w:right="-96"/>
              <w:jc w:val="center"/>
              <w:rPr>
                <w:rFonts w:cs="Arial"/>
                <w:sz w:val="18"/>
                <w:szCs w:val="18"/>
              </w:rPr>
            </w:pPr>
            <w:r>
              <w:rPr>
                <w:rFonts w:cs="Arial"/>
                <w:sz w:val="18"/>
                <w:szCs w:val="18"/>
              </w:rPr>
              <w:t>178</w:t>
            </w:r>
          </w:p>
        </w:tc>
        <w:tc>
          <w:tcPr>
            <w:tcW w:w="350" w:type="pct"/>
          </w:tcPr>
          <w:p w:rsidR="008A52A9" w:rsidRDefault="00C04C76" w:rsidP="00C91595">
            <w:pPr>
              <w:ind w:left="-90" w:right="-96"/>
              <w:jc w:val="center"/>
              <w:rPr>
                <w:rFonts w:cs="Arial"/>
                <w:sz w:val="18"/>
                <w:szCs w:val="18"/>
              </w:rPr>
            </w:pPr>
            <w:r>
              <w:rPr>
                <w:rFonts w:cs="Arial"/>
                <w:sz w:val="18"/>
                <w:szCs w:val="18"/>
              </w:rPr>
              <w:t>10</w:t>
            </w:r>
          </w:p>
        </w:tc>
        <w:tc>
          <w:tcPr>
            <w:tcW w:w="357" w:type="pct"/>
          </w:tcPr>
          <w:p w:rsidR="008A52A9" w:rsidRDefault="00C04C76" w:rsidP="00C91595">
            <w:pPr>
              <w:ind w:left="-90" w:right="-96"/>
              <w:jc w:val="center"/>
              <w:rPr>
                <w:rFonts w:cs="Arial"/>
                <w:sz w:val="18"/>
                <w:szCs w:val="18"/>
              </w:rPr>
            </w:pPr>
            <w:r>
              <w:rPr>
                <w:rFonts w:cs="Arial"/>
                <w:sz w:val="18"/>
                <w:szCs w:val="18"/>
              </w:rPr>
              <w:t>188</w:t>
            </w:r>
          </w:p>
        </w:tc>
        <w:tc>
          <w:tcPr>
            <w:tcW w:w="321" w:type="pct"/>
          </w:tcPr>
          <w:p w:rsidR="008A52A9" w:rsidRDefault="00C04C76" w:rsidP="00C91595">
            <w:pPr>
              <w:ind w:left="-90" w:right="-96"/>
              <w:jc w:val="center"/>
              <w:rPr>
                <w:rFonts w:cs="Arial"/>
                <w:sz w:val="18"/>
                <w:szCs w:val="18"/>
              </w:rPr>
            </w:pPr>
            <w:r>
              <w:rPr>
                <w:rFonts w:cs="Arial"/>
                <w:sz w:val="18"/>
                <w:szCs w:val="18"/>
              </w:rPr>
              <w:t>0</w:t>
            </w:r>
          </w:p>
        </w:tc>
        <w:tc>
          <w:tcPr>
            <w:tcW w:w="413" w:type="pct"/>
          </w:tcPr>
          <w:p w:rsidR="008A52A9" w:rsidRDefault="00C04C76" w:rsidP="00C91595">
            <w:pPr>
              <w:ind w:left="-90" w:right="-96"/>
              <w:jc w:val="center"/>
              <w:rPr>
                <w:rFonts w:cs="Arial"/>
                <w:sz w:val="18"/>
                <w:szCs w:val="18"/>
              </w:rPr>
            </w:pPr>
            <w:r>
              <w:rPr>
                <w:rFonts w:cs="Arial"/>
                <w:sz w:val="18"/>
                <w:szCs w:val="18"/>
              </w:rPr>
              <w:t>0</w:t>
            </w:r>
          </w:p>
        </w:tc>
        <w:tc>
          <w:tcPr>
            <w:tcW w:w="333" w:type="pct"/>
          </w:tcPr>
          <w:p w:rsidR="008A52A9" w:rsidRDefault="00C04C76" w:rsidP="00C91595">
            <w:pPr>
              <w:ind w:left="-90" w:right="-96"/>
              <w:jc w:val="center"/>
              <w:rPr>
                <w:rFonts w:cs="Arial"/>
                <w:sz w:val="18"/>
                <w:szCs w:val="18"/>
              </w:rPr>
            </w:pPr>
            <w:r>
              <w:rPr>
                <w:rFonts w:cs="Arial"/>
                <w:sz w:val="18"/>
                <w:szCs w:val="18"/>
              </w:rPr>
              <w:t>0</w:t>
            </w:r>
          </w:p>
        </w:tc>
        <w:tc>
          <w:tcPr>
            <w:tcW w:w="371" w:type="pct"/>
          </w:tcPr>
          <w:p w:rsidR="008A52A9" w:rsidRDefault="00C04C76" w:rsidP="00C91595">
            <w:pPr>
              <w:ind w:left="-90" w:right="-96"/>
              <w:jc w:val="center"/>
              <w:rPr>
                <w:rFonts w:cs="Arial"/>
                <w:sz w:val="18"/>
                <w:szCs w:val="18"/>
              </w:rPr>
            </w:pPr>
            <w:r>
              <w:rPr>
                <w:rFonts w:cs="Arial"/>
                <w:sz w:val="18"/>
                <w:szCs w:val="18"/>
              </w:rPr>
              <w:t>0</w:t>
            </w:r>
          </w:p>
        </w:tc>
        <w:tc>
          <w:tcPr>
            <w:tcW w:w="363" w:type="pct"/>
          </w:tcPr>
          <w:p w:rsidR="008A52A9" w:rsidRDefault="00C04C76" w:rsidP="00C91595">
            <w:pPr>
              <w:ind w:left="-90" w:right="-96"/>
              <w:jc w:val="center"/>
              <w:rPr>
                <w:rFonts w:cs="Arial"/>
                <w:sz w:val="18"/>
                <w:szCs w:val="18"/>
              </w:rPr>
            </w:pPr>
            <w:r>
              <w:rPr>
                <w:rFonts w:cs="Arial"/>
                <w:sz w:val="18"/>
                <w:szCs w:val="18"/>
              </w:rPr>
              <w:t>0</w:t>
            </w:r>
          </w:p>
        </w:tc>
        <w:tc>
          <w:tcPr>
            <w:tcW w:w="294" w:type="pct"/>
          </w:tcPr>
          <w:p w:rsidR="008A52A9" w:rsidRDefault="00C04C76" w:rsidP="00C91595">
            <w:pPr>
              <w:ind w:left="-90" w:right="-96"/>
              <w:jc w:val="center"/>
              <w:rPr>
                <w:rFonts w:cs="Arial"/>
                <w:sz w:val="18"/>
                <w:szCs w:val="18"/>
              </w:rPr>
            </w:pPr>
            <w:r>
              <w:rPr>
                <w:rFonts w:cs="Arial"/>
                <w:sz w:val="18"/>
                <w:szCs w:val="18"/>
              </w:rPr>
              <w:t>0</w:t>
            </w:r>
          </w:p>
        </w:tc>
      </w:tr>
      <w:tr w:rsidR="008A52A9" w:rsidRPr="00F733D7" w:rsidTr="00C91595">
        <w:trPr>
          <w:jc w:val="center"/>
        </w:trPr>
        <w:tc>
          <w:tcPr>
            <w:tcW w:w="1355" w:type="pct"/>
          </w:tcPr>
          <w:p w:rsidR="008A52A9" w:rsidRPr="008A52A9" w:rsidRDefault="008A52A9" w:rsidP="00C91595">
            <w:pPr>
              <w:ind w:left="-90" w:right="-96"/>
              <w:rPr>
                <w:rFonts w:cs="Arial"/>
                <w:sz w:val="18"/>
                <w:szCs w:val="18"/>
              </w:rPr>
            </w:pPr>
            <w:r w:rsidRPr="008A52A9">
              <w:rPr>
                <w:rFonts w:cs="Arial"/>
                <w:sz w:val="18"/>
                <w:szCs w:val="18"/>
              </w:rPr>
              <w:t>Any Other (</w:t>
            </w:r>
            <w:r>
              <w:rPr>
                <w:rFonts w:cs="Arial"/>
                <w:sz w:val="18"/>
                <w:szCs w:val="18"/>
              </w:rPr>
              <w:t>FFS - IPDM in Cardamom</w:t>
            </w:r>
            <w:r w:rsidRPr="008A52A9">
              <w:rPr>
                <w:rFonts w:cs="Arial"/>
                <w:sz w:val="18"/>
                <w:szCs w:val="18"/>
              </w:rPr>
              <w:t>)</w:t>
            </w:r>
          </w:p>
        </w:tc>
        <w:tc>
          <w:tcPr>
            <w:tcW w:w="507" w:type="pct"/>
          </w:tcPr>
          <w:p w:rsidR="008A52A9" w:rsidRDefault="00C04C76" w:rsidP="00C91595">
            <w:pPr>
              <w:ind w:left="-90" w:right="-96"/>
              <w:jc w:val="center"/>
              <w:rPr>
                <w:rFonts w:cs="Arial"/>
                <w:sz w:val="18"/>
                <w:szCs w:val="18"/>
              </w:rPr>
            </w:pPr>
            <w:r>
              <w:rPr>
                <w:rFonts w:cs="Arial"/>
                <w:sz w:val="18"/>
                <w:szCs w:val="18"/>
              </w:rPr>
              <w:t>1</w:t>
            </w:r>
          </w:p>
        </w:tc>
        <w:tc>
          <w:tcPr>
            <w:tcW w:w="337" w:type="pct"/>
          </w:tcPr>
          <w:p w:rsidR="008A52A9" w:rsidRDefault="00C04C76" w:rsidP="00C91595">
            <w:pPr>
              <w:ind w:left="-90" w:right="-96"/>
              <w:jc w:val="center"/>
              <w:rPr>
                <w:rFonts w:cs="Arial"/>
                <w:sz w:val="18"/>
                <w:szCs w:val="18"/>
              </w:rPr>
            </w:pPr>
            <w:r>
              <w:rPr>
                <w:rFonts w:cs="Arial"/>
                <w:sz w:val="18"/>
                <w:szCs w:val="18"/>
              </w:rPr>
              <w:t>0</w:t>
            </w:r>
          </w:p>
        </w:tc>
        <w:tc>
          <w:tcPr>
            <w:tcW w:w="350" w:type="pct"/>
          </w:tcPr>
          <w:p w:rsidR="008A52A9" w:rsidRDefault="00C04C76" w:rsidP="00C91595">
            <w:pPr>
              <w:ind w:left="-90" w:right="-96"/>
              <w:jc w:val="center"/>
              <w:rPr>
                <w:rFonts w:cs="Arial"/>
                <w:sz w:val="18"/>
                <w:szCs w:val="18"/>
              </w:rPr>
            </w:pPr>
            <w:r>
              <w:rPr>
                <w:rFonts w:cs="Arial"/>
                <w:sz w:val="18"/>
                <w:szCs w:val="18"/>
              </w:rPr>
              <w:t>29</w:t>
            </w:r>
          </w:p>
        </w:tc>
        <w:tc>
          <w:tcPr>
            <w:tcW w:w="357" w:type="pct"/>
          </w:tcPr>
          <w:p w:rsidR="008A52A9" w:rsidRDefault="00C04C76" w:rsidP="00C91595">
            <w:pPr>
              <w:ind w:left="-90" w:right="-96"/>
              <w:jc w:val="center"/>
              <w:rPr>
                <w:rFonts w:cs="Arial"/>
                <w:sz w:val="18"/>
                <w:szCs w:val="18"/>
              </w:rPr>
            </w:pPr>
            <w:r>
              <w:rPr>
                <w:rFonts w:cs="Arial"/>
                <w:sz w:val="18"/>
                <w:szCs w:val="18"/>
              </w:rPr>
              <w:t>29</w:t>
            </w:r>
          </w:p>
        </w:tc>
        <w:tc>
          <w:tcPr>
            <w:tcW w:w="321" w:type="pct"/>
          </w:tcPr>
          <w:p w:rsidR="008A52A9" w:rsidRDefault="00C04C76" w:rsidP="00C91595">
            <w:pPr>
              <w:ind w:left="-90" w:right="-96"/>
              <w:jc w:val="center"/>
              <w:rPr>
                <w:rFonts w:cs="Arial"/>
                <w:sz w:val="18"/>
                <w:szCs w:val="18"/>
              </w:rPr>
            </w:pPr>
            <w:r>
              <w:rPr>
                <w:rFonts w:cs="Arial"/>
                <w:sz w:val="18"/>
                <w:szCs w:val="18"/>
              </w:rPr>
              <w:t>0</w:t>
            </w:r>
          </w:p>
        </w:tc>
        <w:tc>
          <w:tcPr>
            <w:tcW w:w="413" w:type="pct"/>
          </w:tcPr>
          <w:p w:rsidR="008A52A9" w:rsidRDefault="00C04C76" w:rsidP="00C91595">
            <w:pPr>
              <w:ind w:left="-90" w:right="-96"/>
              <w:jc w:val="center"/>
              <w:rPr>
                <w:rFonts w:cs="Arial"/>
                <w:sz w:val="18"/>
                <w:szCs w:val="18"/>
              </w:rPr>
            </w:pPr>
            <w:r>
              <w:rPr>
                <w:rFonts w:cs="Arial"/>
                <w:sz w:val="18"/>
                <w:szCs w:val="18"/>
              </w:rPr>
              <w:t>0</w:t>
            </w:r>
          </w:p>
        </w:tc>
        <w:tc>
          <w:tcPr>
            <w:tcW w:w="333" w:type="pct"/>
          </w:tcPr>
          <w:p w:rsidR="008A52A9" w:rsidRDefault="00C04C76" w:rsidP="00C91595">
            <w:pPr>
              <w:ind w:left="-90" w:right="-96"/>
              <w:jc w:val="center"/>
              <w:rPr>
                <w:rFonts w:cs="Arial"/>
                <w:sz w:val="18"/>
                <w:szCs w:val="18"/>
              </w:rPr>
            </w:pPr>
            <w:r>
              <w:rPr>
                <w:rFonts w:cs="Arial"/>
                <w:sz w:val="18"/>
                <w:szCs w:val="18"/>
              </w:rPr>
              <w:t>0</w:t>
            </w:r>
          </w:p>
        </w:tc>
        <w:tc>
          <w:tcPr>
            <w:tcW w:w="371" w:type="pct"/>
          </w:tcPr>
          <w:p w:rsidR="008A52A9" w:rsidRDefault="00C04C76" w:rsidP="00C91595">
            <w:pPr>
              <w:ind w:left="-90" w:right="-96"/>
              <w:jc w:val="center"/>
              <w:rPr>
                <w:rFonts w:cs="Arial"/>
                <w:sz w:val="18"/>
                <w:szCs w:val="18"/>
              </w:rPr>
            </w:pPr>
            <w:r>
              <w:rPr>
                <w:rFonts w:cs="Arial"/>
                <w:sz w:val="18"/>
                <w:szCs w:val="18"/>
              </w:rPr>
              <w:t>0</w:t>
            </w:r>
          </w:p>
        </w:tc>
        <w:tc>
          <w:tcPr>
            <w:tcW w:w="363" w:type="pct"/>
          </w:tcPr>
          <w:p w:rsidR="008A52A9" w:rsidRDefault="00C04C76" w:rsidP="00C91595">
            <w:pPr>
              <w:ind w:left="-90" w:right="-96"/>
              <w:jc w:val="center"/>
              <w:rPr>
                <w:rFonts w:cs="Arial"/>
                <w:sz w:val="18"/>
                <w:szCs w:val="18"/>
              </w:rPr>
            </w:pPr>
            <w:r>
              <w:rPr>
                <w:rFonts w:cs="Arial"/>
                <w:sz w:val="18"/>
                <w:szCs w:val="18"/>
              </w:rPr>
              <w:t>4</w:t>
            </w:r>
          </w:p>
        </w:tc>
        <w:tc>
          <w:tcPr>
            <w:tcW w:w="294" w:type="pct"/>
          </w:tcPr>
          <w:p w:rsidR="008A52A9" w:rsidRDefault="00C04C76" w:rsidP="00C91595">
            <w:pPr>
              <w:ind w:left="-90" w:right="-96"/>
              <w:jc w:val="center"/>
              <w:rPr>
                <w:rFonts w:cs="Arial"/>
                <w:sz w:val="18"/>
                <w:szCs w:val="18"/>
              </w:rPr>
            </w:pPr>
            <w:r>
              <w:rPr>
                <w:rFonts w:cs="Arial"/>
                <w:sz w:val="18"/>
                <w:szCs w:val="18"/>
              </w:rPr>
              <w:t>4</w:t>
            </w:r>
          </w:p>
        </w:tc>
      </w:tr>
      <w:tr w:rsidR="008A52A9" w:rsidRPr="00F733D7" w:rsidTr="00C91595">
        <w:trPr>
          <w:jc w:val="center"/>
        </w:trPr>
        <w:tc>
          <w:tcPr>
            <w:tcW w:w="1355" w:type="pct"/>
          </w:tcPr>
          <w:p w:rsidR="008A52A9" w:rsidRPr="008A52A9" w:rsidRDefault="008A52A9" w:rsidP="00C91595">
            <w:pPr>
              <w:ind w:left="-90" w:right="-96"/>
              <w:rPr>
                <w:rFonts w:cs="Arial"/>
                <w:sz w:val="18"/>
                <w:szCs w:val="18"/>
              </w:rPr>
            </w:pPr>
            <w:r w:rsidRPr="008A52A9">
              <w:rPr>
                <w:rFonts w:cs="Arial"/>
                <w:sz w:val="18"/>
                <w:szCs w:val="18"/>
              </w:rPr>
              <w:t>Any Other (</w:t>
            </w:r>
            <w:r>
              <w:rPr>
                <w:rFonts w:cs="Arial"/>
                <w:sz w:val="18"/>
                <w:szCs w:val="18"/>
              </w:rPr>
              <w:t>FFS in cowpea</w:t>
            </w:r>
            <w:r w:rsidRPr="008A52A9">
              <w:rPr>
                <w:rFonts w:cs="Arial"/>
                <w:sz w:val="18"/>
                <w:szCs w:val="18"/>
              </w:rPr>
              <w:t>)</w:t>
            </w:r>
          </w:p>
        </w:tc>
        <w:tc>
          <w:tcPr>
            <w:tcW w:w="507" w:type="pct"/>
          </w:tcPr>
          <w:p w:rsidR="008A52A9" w:rsidRDefault="008D18B8" w:rsidP="00C91595">
            <w:pPr>
              <w:ind w:left="-90" w:right="-96"/>
              <w:jc w:val="center"/>
              <w:rPr>
                <w:rFonts w:cs="Arial"/>
                <w:sz w:val="18"/>
                <w:szCs w:val="18"/>
              </w:rPr>
            </w:pPr>
            <w:r>
              <w:rPr>
                <w:rFonts w:cs="Arial"/>
                <w:sz w:val="18"/>
                <w:szCs w:val="18"/>
              </w:rPr>
              <w:t>1</w:t>
            </w:r>
          </w:p>
        </w:tc>
        <w:tc>
          <w:tcPr>
            <w:tcW w:w="337" w:type="pct"/>
          </w:tcPr>
          <w:p w:rsidR="008A52A9" w:rsidRDefault="008D18B8" w:rsidP="00C91595">
            <w:pPr>
              <w:ind w:left="-90" w:right="-96"/>
              <w:jc w:val="center"/>
              <w:rPr>
                <w:rFonts w:cs="Arial"/>
                <w:sz w:val="18"/>
                <w:szCs w:val="18"/>
              </w:rPr>
            </w:pPr>
            <w:r>
              <w:rPr>
                <w:rFonts w:cs="Arial"/>
                <w:sz w:val="18"/>
                <w:szCs w:val="18"/>
              </w:rPr>
              <w:t>25</w:t>
            </w:r>
          </w:p>
        </w:tc>
        <w:tc>
          <w:tcPr>
            <w:tcW w:w="350" w:type="pct"/>
          </w:tcPr>
          <w:p w:rsidR="008A52A9" w:rsidRDefault="008D18B8" w:rsidP="00C91595">
            <w:pPr>
              <w:ind w:left="-90" w:right="-96"/>
              <w:jc w:val="center"/>
              <w:rPr>
                <w:rFonts w:cs="Arial"/>
                <w:sz w:val="18"/>
                <w:szCs w:val="18"/>
              </w:rPr>
            </w:pPr>
            <w:r>
              <w:rPr>
                <w:rFonts w:cs="Arial"/>
                <w:sz w:val="18"/>
                <w:szCs w:val="18"/>
              </w:rPr>
              <w:t>0</w:t>
            </w:r>
          </w:p>
        </w:tc>
        <w:tc>
          <w:tcPr>
            <w:tcW w:w="357" w:type="pct"/>
          </w:tcPr>
          <w:p w:rsidR="008A52A9" w:rsidRDefault="008D18B8" w:rsidP="00C91595">
            <w:pPr>
              <w:ind w:left="-90" w:right="-96"/>
              <w:jc w:val="center"/>
              <w:rPr>
                <w:rFonts w:cs="Arial"/>
                <w:sz w:val="18"/>
                <w:szCs w:val="18"/>
              </w:rPr>
            </w:pPr>
            <w:r>
              <w:rPr>
                <w:rFonts w:cs="Arial"/>
                <w:sz w:val="18"/>
                <w:szCs w:val="18"/>
              </w:rPr>
              <w:t>25</w:t>
            </w:r>
          </w:p>
        </w:tc>
        <w:tc>
          <w:tcPr>
            <w:tcW w:w="321" w:type="pct"/>
          </w:tcPr>
          <w:p w:rsidR="008A52A9" w:rsidRDefault="008D18B8" w:rsidP="00C91595">
            <w:pPr>
              <w:ind w:left="-90" w:right="-96"/>
              <w:jc w:val="center"/>
              <w:rPr>
                <w:rFonts w:cs="Arial"/>
                <w:sz w:val="18"/>
                <w:szCs w:val="18"/>
              </w:rPr>
            </w:pPr>
            <w:r>
              <w:rPr>
                <w:rFonts w:cs="Arial"/>
                <w:sz w:val="18"/>
                <w:szCs w:val="18"/>
              </w:rPr>
              <w:t>0</w:t>
            </w:r>
          </w:p>
        </w:tc>
        <w:tc>
          <w:tcPr>
            <w:tcW w:w="413" w:type="pct"/>
          </w:tcPr>
          <w:p w:rsidR="008A52A9" w:rsidRDefault="008D18B8" w:rsidP="00C91595">
            <w:pPr>
              <w:ind w:left="-90" w:right="-96"/>
              <w:jc w:val="center"/>
              <w:rPr>
                <w:rFonts w:cs="Arial"/>
                <w:sz w:val="18"/>
                <w:szCs w:val="18"/>
              </w:rPr>
            </w:pPr>
            <w:r>
              <w:rPr>
                <w:rFonts w:cs="Arial"/>
                <w:sz w:val="18"/>
                <w:szCs w:val="18"/>
              </w:rPr>
              <w:t>0</w:t>
            </w:r>
          </w:p>
        </w:tc>
        <w:tc>
          <w:tcPr>
            <w:tcW w:w="333" w:type="pct"/>
          </w:tcPr>
          <w:p w:rsidR="008A52A9" w:rsidRDefault="008D18B8" w:rsidP="00C91595">
            <w:pPr>
              <w:ind w:left="-90" w:right="-96"/>
              <w:jc w:val="center"/>
              <w:rPr>
                <w:rFonts w:cs="Arial"/>
                <w:sz w:val="18"/>
                <w:szCs w:val="18"/>
              </w:rPr>
            </w:pPr>
            <w:r>
              <w:rPr>
                <w:rFonts w:cs="Arial"/>
                <w:sz w:val="18"/>
                <w:szCs w:val="18"/>
              </w:rPr>
              <w:t>0</w:t>
            </w:r>
          </w:p>
        </w:tc>
        <w:tc>
          <w:tcPr>
            <w:tcW w:w="371" w:type="pct"/>
          </w:tcPr>
          <w:p w:rsidR="008A52A9" w:rsidRDefault="008D18B8" w:rsidP="00C91595">
            <w:pPr>
              <w:ind w:left="-90" w:right="-96"/>
              <w:jc w:val="center"/>
              <w:rPr>
                <w:rFonts w:cs="Arial"/>
                <w:sz w:val="18"/>
                <w:szCs w:val="18"/>
              </w:rPr>
            </w:pPr>
            <w:r>
              <w:rPr>
                <w:rFonts w:cs="Arial"/>
                <w:sz w:val="18"/>
                <w:szCs w:val="18"/>
              </w:rPr>
              <w:t>0</w:t>
            </w:r>
          </w:p>
        </w:tc>
        <w:tc>
          <w:tcPr>
            <w:tcW w:w="363" w:type="pct"/>
          </w:tcPr>
          <w:p w:rsidR="008A52A9" w:rsidRDefault="008D18B8" w:rsidP="00C91595">
            <w:pPr>
              <w:ind w:left="-90" w:right="-96"/>
              <w:jc w:val="center"/>
              <w:rPr>
                <w:rFonts w:cs="Arial"/>
                <w:sz w:val="18"/>
                <w:szCs w:val="18"/>
              </w:rPr>
            </w:pPr>
            <w:r>
              <w:rPr>
                <w:rFonts w:cs="Arial"/>
                <w:sz w:val="18"/>
                <w:szCs w:val="18"/>
              </w:rPr>
              <w:t>0</w:t>
            </w:r>
          </w:p>
        </w:tc>
        <w:tc>
          <w:tcPr>
            <w:tcW w:w="294" w:type="pct"/>
          </w:tcPr>
          <w:p w:rsidR="008A52A9" w:rsidRDefault="008D18B8" w:rsidP="00C91595">
            <w:pPr>
              <w:ind w:left="-90" w:right="-96"/>
              <w:jc w:val="center"/>
              <w:rPr>
                <w:rFonts w:cs="Arial"/>
                <w:sz w:val="18"/>
                <w:szCs w:val="18"/>
              </w:rPr>
            </w:pPr>
            <w:r>
              <w:rPr>
                <w:rFonts w:cs="Arial"/>
                <w:sz w:val="18"/>
                <w:szCs w:val="18"/>
              </w:rPr>
              <w:t>0</w:t>
            </w:r>
          </w:p>
        </w:tc>
      </w:tr>
      <w:tr w:rsidR="008A52A9" w:rsidRPr="00F733D7" w:rsidTr="00C91595">
        <w:trPr>
          <w:jc w:val="center"/>
        </w:trPr>
        <w:tc>
          <w:tcPr>
            <w:tcW w:w="1355" w:type="pct"/>
          </w:tcPr>
          <w:p w:rsidR="008A52A9" w:rsidRPr="008A52A9" w:rsidRDefault="008A52A9" w:rsidP="00C91595">
            <w:pPr>
              <w:ind w:left="-90" w:right="-96"/>
              <w:rPr>
                <w:rFonts w:cs="Arial"/>
                <w:sz w:val="18"/>
                <w:szCs w:val="18"/>
              </w:rPr>
            </w:pPr>
            <w:r w:rsidRPr="008A52A9">
              <w:rPr>
                <w:rFonts w:cs="Arial"/>
                <w:sz w:val="18"/>
                <w:szCs w:val="18"/>
              </w:rPr>
              <w:t>Any Other (</w:t>
            </w:r>
            <w:r>
              <w:rPr>
                <w:rFonts w:cs="Arial"/>
                <w:sz w:val="18"/>
                <w:szCs w:val="18"/>
              </w:rPr>
              <w:t>Swachh bharath</w:t>
            </w:r>
            <w:r w:rsidRPr="008A52A9">
              <w:rPr>
                <w:rFonts w:cs="Arial"/>
                <w:sz w:val="18"/>
                <w:szCs w:val="18"/>
              </w:rPr>
              <w:t>)</w:t>
            </w:r>
          </w:p>
        </w:tc>
        <w:tc>
          <w:tcPr>
            <w:tcW w:w="507" w:type="pct"/>
          </w:tcPr>
          <w:p w:rsidR="008A52A9" w:rsidRDefault="008D18B8" w:rsidP="00C91595">
            <w:pPr>
              <w:ind w:left="-90" w:right="-96"/>
              <w:jc w:val="center"/>
              <w:rPr>
                <w:rFonts w:cs="Arial"/>
                <w:sz w:val="18"/>
                <w:szCs w:val="18"/>
              </w:rPr>
            </w:pPr>
            <w:r>
              <w:rPr>
                <w:rFonts w:cs="Arial"/>
                <w:sz w:val="18"/>
                <w:szCs w:val="18"/>
              </w:rPr>
              <w:t>1</w:t>
            </w:r>
          </w:p>
        </w:tc>
        <w:tc>
          <w:tcPr>
            <w:tcW w:w="337" w:type="pct"/>
          </w:tcPr>
          <w:p w:rsidR="008A52A9" w:rsidRDefault="008D18B8" w:rsidP="00C91595">
            <w:pPr>
              <w:ind w:left="-90" w:right="-96"/>
              <w:jc w:val="center"/>
              <w:rPr>
                <w:rFonts w:cs="Arial"/>
                <w:sz w:val="18"/>
                <w:szCs w:val="18"/>
              </w:rPr>
            </w:pPr>
            <w:r>
              <w:rPr>
                <w:rFonts w:cs="Arial"/>
                <w:sz w:val="18"/>
                <w:szCs w:val="18"/>
              </w:rPr>
              <w:t>-</w:t>
            </w:r>
          </w:p>
        </w:tc>
        <w:tc>
          <w:tcPr>
            <w:tcW w:w="350" w:type="pct"/>
          </w:tcPr>
          <w:p w:rsidR="008A52A9" w:rsidRDefault="008D18B8" w:rsidP="00C91595">
            <w:pPr>
              <w:ind w:left="-90" w:right="-96"/>
              <w:jc w:val="center"/>
              <w:rPr>
                <w:rFonts w:cs="Arial"/>
                <w:sz w:val="18"/>
                <w:szCs w:val="18"/>
              </w:rPr>
            </w:pPr>
            <w:r>
              <w:rPr>
                <w:rFonts w:cs="Arial"/>
                <w:sz w:val="18"/>
                <w:szCs w:val="18"/>
              </w:rPr>
              <w:t>-</w:t>
            </w:r>
          </w:p>
        </w:tc>
        <w:tc>
          <w:tcPr>
            <w:tcW w:w="357" w:type="pct"/>
          </w:tcPr>
          <w:p w:rsidR="008A52A9" w:rsidRDefault="008D18B8" w:rsidP="00C91595">
            <w:pPr>
              <w:ind w:left="-90" w:right="-96"/>
              <w:jc w:val="center"/>
              <w:rPr>
                <w:rFonts w:cs="Arial"/>
                <w:sz w:val="18"/>
                <w:szCs w:val="18"/>
              </w:rPr>
            </w:pPr>
            <w:r>
              <w:rPr>
                <w:rFonts w:cs="Arial"/>
                <w:sz w:val="18"/>
                <w:szCs w:val="18"/>
              </w:rPr>
              <w:t>-</w:t>
            </w:r>
          </w:p>
        </w:tc>
        <w:tc>
          <w:tcPr>
            <w:tcW w:w="321" w:type="pct"/>
          </w:tcPr>
          <w:p w:rsidR="008A52A9" w:rsidRDefault="008D18B8" w:rsidP="00C91595">
            <w:pPr>
              <w:ind w:left="-90" w:right="-96"/>
              <w:jc w:val="center"/>
              <w:rPr>
                <w:rFonts w:cs="Arial"/>
                <w:sz w:val="18"/>
                <w:szCs w:val="18"/>
              </w:rPr>
            </w:pPr>
            <w:r>
              <w:rPr>
                <w:rFonts w:cs="Arial"/>
                <w:sz w:val="18"/>
                <w:szCs w:val="18"/>
              </w:rPr>
              <w:t>-</w:t>
            </w:r>
          </w:p>
        </w:tc>
        <w:tc>
          <w:tcPr>
            <w:tcW w:w="413" w:type="pct"/>
          </w:tcPr>
          <w:p w:rsidR="008A52A9" w:rsidRDefault="008D18B8" w:rsidP="00C91595">
            <w:pPr>
              <w:ind w:left="-90" w:right="-96"/>
              <w:jc w:val="center"/>
              <w:rPr>
                <w:rFonts w:cs="Arial"/>
                <w:sz w:val="18"/>
                <w:szCs w:val="18"/>
              </w:rPr>
            </w:pPr>
            <w:r>
              <w:rPr>
                <w:rFonts w:cs="Arial"/>
                <w:sz w:val="18"/>
                <w:szCs w:val="18"/>
              </w:rPr>
              <w:t>-</w:t>
            </w:r>
          </w:p>
        </w:tc>
        <w:tc>
          <w:tcPr>
            <w:tcW w:w="333" w:type="pct"/>
          </w:tcPr>
          <w:p w:rsidR="008A52A9" w:rsidRDefault="008D18B8" w:rsidP="00C91595">
            <w:pPr>
              <w:ind w:left="-90" w:right="-96"/>
              <w:jc w:val="center"/>
              <w:rPr>
                <w:rFonts w:cs="Arial"/>
                <w:sz w:val="18"/>
                <w:szCs w:val="18"/>
              </w:rPr>
            </w:pPr>
            <w:r>
              <w:rPr>
                <w:rFonts w:cs="Arial"/>
                <w:sz w:val="18"/>
                <w:szCs w:val="18"/>
              </w:rPr>
              <w:t>-</w:t>
            </w:r>
          </w:p>
        </w:tc>
        <w:tc>
          <w:tcPr>
            <w:tcW w:w="371" w:type="pct"/>
          </w:tcPr>
          <w:p w:rsidR="008A52A9" w:rsidRDefault="008D18B8" w:rsidP="00C91595">
            <w:pPr>
              <w:ind w:left="-90" w:right="-96"/>
              <w:jc w:val="center"/>
              <w:rPr>
                <w:rFonts w:cs="Arial"/>
                <w:sz w:val="18"/>
                <w:szCs w:val="18"/>
              </w:rPr>
            </w:pPr>
            <w:r>
              <w:rPr>
                <w:rFonts w:cs="Arial"/>
                <w:sz w:val="18"/>
                <w:szCs w:val="18"/>
              </w:rPr>
              <w:t>-</w:t>
            </w:r>
          </w:p>
        </w:tc>
        <w:tc>
          <w:tcPr>
            <w:tcW w:w="363" w:type="pct"/>
          </w:tcPr>
          <w:p w:rsidR="008A52A9" w:rsidRDefault="008D18B8" w:rsidP="00C91595">
            <w:pPr>
              <w:ind w:left="-90" w:right="-96"/>
              <w:jc w:val="center"/>
              <w:rPr>
                <w:rFonts w:cs="Arial"/>
                <w:sz w:val="18"/>
                <w:szCs w:val="18"/>
              </w:rPr>
            </w:pPr>
            <w:r>
              <w:rPr>
                <w:rFonts w:cs="Arial"/>
                <w:sz w:val="18"/>
                <w:szCs w:val="18"/>
              </w:rPr>
              <w:t>-</w:t>
            </w:r>
          </w:p>
        </w:tc>
        <w:tc>
          <w:tcPr>
            <w:tcW w:w="294" w:type="pct"/>
          </w:tcPr>
          <w:p w:rsidR="008A52A9" w:rsidRDefault="008D18B8" w:rsidP="00C91595">
            <w:pPr>
              <w:ind w:left="-90" w:right="-96"/>
              <w:jc w:val="center"/>
              <w:rPr>
                <w:rFonts w:cs="Arial"/>
                <w:sz w:val="18"/>
                <w:szCs w:val="18"/>
              </w:rPr>
            </w:pPr>
            <w:r>
              <w:rPr>
                <w:rFonts w:cs="Arial"/>
                <w:sz w:val="18"/>
                <w:szCs w:val="18"/>
              </w:rPr>
              <w:t>-</w:t>
            </w:r>
          </w:p>
        </w:tc>
      </w:tr>
      <w:tr w:rsidR="006923EB" w:rsidRPr="00F733D7" w:rsidTr="00C91595">
        <w:trPr>
          <w:jc w:val="center"/>
        </w:trPr>
        <w:tc>
          <w:tcPr>
            <w:tcW w:w="1355" w:type="pct"/>
          </w:tcPr>
          <w:p w:rsidR="006923EB" w:rsidRPr="008A52A9" w:rsidRDefault="006923EB" w:rsidP="00C91595">
            <w:pPr>
              <w:ind w:left="-90" w:right="-96"/>
              <w:rPr>
                <w:rFonts w:cs="Arial"/>
                <w:sz w:val="18"/>
                <w:szCs w:val="18"/>
              </w:rPr>
            </w:pPr>
            <w:r w:rsidRPr="00C47F5A">
              <w:rPr>
                <w:rFonts w:cs="Arial"/>
                <w:sz w:val="18"/>
                <w:szCs w:val="18"/>
              </w:rPr>
              <w:t>Any Other (Specify)</w:t>
            </w:r>
          </w:p>
        </w:tc>
        <w:tc>
          <w:tcPr>
            <w:tcW w:w="507" w:type="pct"/>
          </w:tcPr>
          <w:p w:rsidR="006923EB" w:rsidRDefault="00A26CF0" w:rsidP="00C91595">
            <w:pPr>
              <w:ind w:left="-90" w:right="-96"/>
              <w:jc w:val="center"/>
              <w:rPr>
                <w:rFonts w:cs="Arial"/>
                <w:sz w:val="18"/>
                <w:szCs w:val="18"/>
              </w:rPr>
            </w:pPr>
            <w:r>
              <w:rPr>
                <w:rFonts w:cs="Arial"/>
                <w:sz w:val="18"/>
                <w:szCs w:val="18"/>
              </w:rPr>
              <w:t>-</w:t>
            </w:r>
          </w:p>
        </w:tc>
        <w:tc>
          <w:tcPr>
            <w:tcW w:w="337" w:type="pct"/>
          </w:tcPr>
          <w:p w:rsidR="006923EB" w:rsidRDefault="00A26CF0" w:rsidP="00C91595">
            <w:pPr>
              <w:ind w:left="-90" w:right="-96"/>
              <w:jc w:val="center"/>
              <w:rPr>
                <w:rFonts w:cs="Arial"/>
                <w:sz w:val="18"/>
                <w:szCs w:val="18"/>
              </w:rPr>
            </w:pPr>
            <w:r>
              <w:rPr>
                <w:rFonts w:cs="Arial"/>
                <w:sz w:val="18"/>
                <w:szCs w:val="18"/>
              </w:rPr>
              <w:t>-</w:t>
            </w:r>
          </w:p>
        </w:tc>
        <w:tc>
          <w:tcPr>
            <w:tcW w:w="350" w:type="pct"/>
          </w:tcPr>
          <w:p w:rsidR="006923EB" w:rsidRDefault="00A26CF0" w:rsidP="00C91595">
            <w:pPr>
              <w:ind w:left="-90" w:right="-96"/>
              <w:jc w:val="center"/>
              <w:rPr>
                <w:rFonts w:cs="Arial"/>
                <w:sz w:val="18"/>
                <w:szCs w:val="18"/>
              </w:rPr>
            </w:pPr>
            <w:r>
              <w:rPr>
                <w:rFonts w:cs="Arial"/>
                <w:sz w:val="18"/>
                <w:szCs w:val="18"/>
              </w:rPr>
              <w:t>-</w:t>
            </w:r>
          </w:p>
        </w:tc>
        <w:tc>
          <w:tcPr>
            <w:tcW w:w="357" w:type="pct"/>
          </w:tcPr>
          <w:p w:rsidR="006923EB" w:rsidRDefault="00A26CF0" w:rsidP="00C91595">
            <w:pPr>
              <w:ind w:left="-90" w:right="-96"/>
              <w:jc w:val="center"/>
              <w:rPr>
                <w:rFonts w:cs="Arial"/>
                <w:sz w:val="18"/>
                <w:szCs w:val="18"/>
              </w:rPr>
            </w:pPr>
            <w:r>
              <w:rPr>
                <w:rFonts w:cs="Arial"/>
                <w:sz w:val="18"/>
                <w:szCs w:val="18"/>
              </w:rPr>
              <w:t>-</w:t>
            </w:r>
          </w:p>
        </w:tc>
        <w:tc>
          <w:tcPr>
            <w:tcW w:w="321" w:type="pct"/>
          </w:tcPr>
          <w:p w:rsidR="006923EB" w:rsidRDefault="00A26CF0" w:rsidP="00C91595">
            <w:pPr>
              <w:ind w:left="-90" w:right="-96"/>
              <w:jc w:val="center"/>
              <w:rPr>
                <w:rFonts w:cs="Arial"/>
                <w:sz w:val="18"/>
                <w:szCs w:val="18"/>
              </w:rPr>
            </w:pPr>
            <w:r>
              <w:rPr>
                <w:rFonts w:cs="Arial"/>
                <w:sz w:val="18"/>
                <w:szCs w:val="18"/>
              </w:rPr>
              <w:t>-</w:t>
            </w:r>
          </w:p>
        </w:tc>
        <w:tc>
          <w:tcPr>
            <w:tcW w:w="413" w:type="pct"/>
          </w:tcPr>
          <w:p w:rsidR="006923EB" w:rsidRDefault="00A26CF0" w:rsidP="00C91595">
            <w:pPr>
              <w:ind w:left="-90" w:right="-96"/>
              <w:jc w:val="center"/>
              <w:rPr>
                <w:rFonts w:cs="Arial"/>
                <w:sz w:val="18"/>
                <w:szCs w:val="18"/>
              </w:rPr>
            </w:pPr>
            <w:r>
              <w:rPr>
                <w:rFonts w:cs="Arial"/>
                <w:sz w:val="18"/>
                <w:szCs w:val="18"/>
              </w:rPr>
              <w:t>-</w:t>
            </w:r>
          </w:p>
        </w:tc>
        <w:tc>
          <w:tcPr>
            <w:tcW w:w="333" w:type="pct"/>
          </w:tcPr>
          <w:p w:rsidR="006923EB" w:rsidRDefault="00A26CF0" w:rsidP="00C91595">
            <w:pPr>
              <w:ind w:left="-90" w:right="-96"/>
              <w:jc w:val="center"/>
              <w:rPr>
                <w:rFonts w:cs="Arial"/>
                <w:sz w:val="18"/>
                <w:szCs w:val="18"/>
              </w:rPr>
            </w:pPr>
            <w:r>
              <w:rPr>
                <w:rFonts w:cs="Arial"/>
                <w:sz w:val="18"/>
                <w:szCs w:val="18"/>
              </w:rPr>
              <w:t>-</w:t>
            </w:r>
          </w:p>
        </w:tc>
        <w:tc>
          <w:tcPr>
            <w:tcW w:w="371" w:type="pct"/>
          </w:tcPr>
          <w:p w:rsidR="006923EB" w:rsidRDefault="00A26CF0" w:rsidP="00C91595">
            <w:pPr>
              <w:ind w:left="-90" w:right="-96"/>
              <w:jc w:val="center"/>
              <w:rPr>
                <w:rFonts w:cs="Arial"/>
                <w:sz w:val="18"/>
                <w:szCs w:val="18"/>
              </w:rPr>
            </w:pPr>
            <w:r>
              <w:rPr>
                <w:rFonts w:cs="Arial"/>
                <w:sz w:val="18"/>
                <w:szCs w:val="18"/>
              </w:rPr>
              <w:t>-</w:t>
            </w:r>
          </w:p>
        </w:tc>
        <w:tc>
          <w:tcPr>
            <w:tcW w:w="363" w:type="pct"/>
          </w:tcPr>
          <w:p w:rsidR="006923EB" w:rsidRDefault="00A26CF0" w:rsidP="00C91595">
            <w:pPr>
              <w:ind w:left="-90" w:right="-96"/>
              <w:jc w:val="center"/>
              <w:rPr>
                <w:rFonts w:cs="Arial"/>
                <w:sz w:val="18"/>
                <w:szCs w:val="18"/>
              </w:rPr>
            </w:pPr>
            <w:r>
              <w:rPr>
                <w:rFonts w:cs="Arial"/>
                <w:sz w:val="18"/>
                <w:szCs w:val="18"/>
              </w:rPr>
              <w:t>-</w:t>
            </w:r>
          </w:p>
        </w:tc>
        <w:tc>
          <w:tcPr>
            <w:tcW w:w="294" w:type="pct"/>
          </w:tcPr>
          <w:p w:rsidR="006923EB" w:rsidRDefault="00A26CF0" w:rsidP="00C91595">
            <w:pPr>
              <w:ind w:left="-90" w:right="-96"/>
              <w:jc w:val="center"/>
              <w:rPr>
                <w:rFonts w:cs="Arial"/>
                <w:sz w:val="18"/>
                <w:szCs w:val="18"/>
              </w:rPr>
            </w:pPr>
            <w:r>
              <w:rPr>
                <w:rFonts w:cs="Arial"/>
                <w:sz w:val="18"/>
                <w:szCs w:val="18"/>
              </w:rPr>
              <w:t>-</w:t>
            </w:r>
          </w:p>
        </w:tc>
      </w:tr>
      <w:tr w:rsidR="00F51461" w:rsidRPr="00F733D7" w:rsidTr="00C91595">
        <w:trPr>
          <w:jc w:val="center"/>
        </w:trPr>
        <w:tc>
          <w:tcPr>
            <w:tcW w:w="1355" w:type="pct"/>
          </w:tcPr>
          <w:p w:rsidR="00F51461" w:rsidRPr="008B59AF" w:rsidRDefault="00F51461" w:rsidP="00C91595">
            <w:pPr>
              <w:ind w:left="-90" w:right="-96"/>
              <w:jc w:val="center"/>
              <w:rPr>
                <w:rFonts w:cs="Arial"/>
                <w:b/>
                <w:sz w:val="18"/>
                <w:szCs w:val="18"/>
              </w:rPr>
            </w:pPr>
            <w:r w:rsidRPr="008B59AF">
              <w:rPr>
                <w:rFonts w:cs="Arial"/>
                <w:b/>
                <w:sz w:val="18"/>
                <w:szCs w:val="18"/>
              </w:rPr>
              <w:t>Total</w:t>
            </w:r>
          </w:p>
        </w:tc>
        <w:tc>
          <w:tcPr>
            <w:tcW w:w="507" w:type="pct"/>
            <w:vAlign w:val="bottom"/>
          </w:tcPr>
          <w:p w:rsidR="00F51461" w:rsidRPr="00AA7574" w:rsidRDefault="00F51461" w:rsidP="00C91595">
            <w:pPr>
              <w:ind w:left="-90" w:right="-96"/>
              <w:jc w:val="center"/>
              <w:rPr>
                <w:b/>
                <w:color w:val="000000"/>
                <w:sz w:val="18"/>
                <w:szCs w:val="18"/>
              </w:rPr>
            </w:pPr>
            <w:r w:rsidRPr="00AA7574">
              <w:rPr>
                <w:b/>
                <w:color w:val="000000"/>
                <w:sz w:val="18"/>
                <w:szCs w:val="18"/>
              </w:rPr>
              <w:t>641</w:t>
            </w:r>
          </w:p>
        </w:tc>
        <w:tc>
          <w:tcPr>
            <w:tcW w:w="337" w:type="pct"/>
            <w:vAlign w:val="bottom"/>
          </w:tcPr>
          <w:p w:rsidR="00F51461" w:rsidRPr="00AA7574" w:rsidRDefault="00F51461" w:rsidP="00C91595">
            <w:pPr>
              <w:ind w:left="-90" w:right="-96"/>
              <w:jc w:val="center"/>
              <w:rPr>
                <w:b/>
                <w:color w:val="000000"/>
                <w:sz w:val="18"/>
                <w:szCs w:val="18"/>
              </w:rPr>
            </w:pPr>
            <w:r w:rsidRPr="00AA7574">
              <w:rPr>
                <w:b/>
                <w:color w:val="000000"/>
                <w:sz w:val="18"/>
                <w:szCs w:val="18"/>
              </w:rPr>
              <w:t>2649</w:t>
            </w:r>
          </w:p>
        </w:tc>
        <w:tc>
          <w:tcPr>
            <w:tcW w:w="350" w:type="pct"/>
            <w:vAlign w:val="bottom"/>
          </w:tcPr>
          <w:p w:rsidR="00F51461" w:rsidRPr="00AA7574" w:rsidRDefault="00F51461" w:rsidP="00C91595">
            <w:pPr>
              <w:ind w:left="-90" w:right="-96"/>
              <w:jc w:val="center"/>
              <w:rPr>
                <w:b/>
                <w:color w:val="000000"/>
                <w:sz w:val="18"/>
                <w:szCs w:val="18"/>
              </w:rPr>
            </w:pPr>
            <w:r w:rsidRPr="00AA7574">
              <w:rPr>
                <w:b/>
                <w:color w:val="000000"/>
                <w:sz w:val="18"/>
                <w:szCs w:val="18"/>
              </w:rPr>
              <w:t>1025</w:t>
            </w:r>
          </w:p>
        </w:tc>
        <w:tc>
          <w:tcPr>
            <w:tcW w:w="357" w:type="pct"/>
            <w:vAlign w:val="bottom"/>
          </w:tcPr>
          <w:p w:rsidR="00F51461" w:rsidRPr="00AA7574" w:rsidRDefault="00F51461" w:rsidP="00C91595">
            <w:pPr>
              <w:ind w:left="-90" w:right="-96"/>
              <w:jc w:val="center"/>
              <w:rPr>
                <w:b/>
                <w:color w:val="000000"/>
                <w:sz w:val="18"/>
                <w:szCs w:val="18"/>
              </w:rPr>
            </w:pPr>
            <w:r w:rsidRPr="00AA7574">
              <w:rPr>
                <w:b/>
                <w:color w:val="000000"/>
                <w:sz w:val="18"/>
                <w:szCs w:val="18"/>
              </w:rPr>
              <w:t>3674</w:t>
            </w:r>
          </w:p>
        </w:tc>
        <w:tc>
          <w:tcPr>
            <w:tcW w:w="321" w:type="pct"/>
            <w:vAlign w:val="bottom"/>
          </w:tcPr>
          <w:p w:rsidR="00F51461" w:rsidRPr="00AA7574" w:rsidRDefault="00F51461" w:rsidP="00C91595">
            <w:pPr>
              <w:ind w:left="-90" w:right="-96"/>
              <w:jc w:val="center"/>
              <w:rPr>
                <w:b/>
                <w:color w:val="000000"/>
                <w:sz w:val="18"/>
                <w:szCs w:val="18"/>
              </w:rPr>
            </w:pPr>
            <w:r w:rsidRPr="00AA7574">
              <w:rPr>
                <w:b/>
                <w:color w:val="000000"/>
                <w:sz w:val="18"/>
                <w:szCs w:val="18"/>
              </w:rPr>
              <w:t>111</w:t>
            </w:r>
          </w:p>
        </w:tc>
        <w:tc>
          <w:tcPr>
            <w:tcW w:w="413" w:type="pct"/>
            <w:vAlign w:val="bottom"/>
          </w:tcPr>
          <w:p w:rsidR="00F51461" w:rsidRPr="00AA7574" w:rsidRDefault="00F51461" w:rsidP="00C91595">
            <w:pPr>
              <w:ind w:left="-90" w:right="-96"/>
              <w:jc w:val="center"/>
              <w:rPr>
                <w:b/>
                <w:color w:val="000000"/>
                <w:sz w:val="18"/>
                <w:szCs w:val="18"/>
              </w:rPr>
            </w:pPr>
            <w:r w:rsidRPr="00AA7574">
              <w:rPr>
                <w:b/>
                <w:color w:val="000000"/>
                <w:sz w:val="18"/>
                <w:szCs w:val="18"/>
              </w:rPr>
              <w:t>92</w:t>
            </w:r>
          </w:p>
        </w:tc>
        <w:tc>
          <w:tcPr>
            <w:tcW w:w="333" w:type="pct"/>
            <w:vAlign w:val="bottom"/>
          </w:tcPr>
          <w:p w:rsidR="00F51461" w:rsidRPr="00AA7574" w:rsidRDefault="00F51461" w:rsidP="00C91595">
            <w:pPr>
              <w:ind w:left="-90" w:right="-96"/>
              <w:jc w:val="center"/>
              <w:rPr>
                <w:b/>
                <w:color w:val="000000"/>
                <w:sz w:val="18"/>
                <w:szCs w:val="18"/>
              </w:rPr>
            </w:pPr>
            <w:r w:rsidRPr="00AA7574">
              <w:rPr>
                <w:b/>
                <w:color w:val="000000"/>
                <w:sz w:val="18"/>
                <w:szCs w:val="18"/>
              </w:rPr>
              <w:t>203</w:t>
            </w:r>
          </w:p>
        </w:tc>
        <w:tc>
          <w:tcPr>
            <w:tcW w:w="371" w:type="pct"/>
            <w:vAlign w:val="bottom"/>
          </w:tcPr>
          <w:p w:rsidR="00F51461" w:rsidRPr="00AA7574" w:rsidRDefault="00F51461" w:rsidP="00C91595">
            <w:pPr>
              <w:ind w:left="-90" w:right="-96"/>
              <w:jc w:val="center"/>
              <w:rPr>
                <w:b/>
                <w:color w:val="000000"/>
                <w:sz w:val="18"/>
                <w:szCs w:val="18"/>
              </w:rPr>
            </w:pPr>
            <w:r w:rsidRPr="00AA7574">
              <w:rPr>
                <w:b/>
                <w:color w:val="000000"/>
                <w:sz w:val="18"/>
                <w:szCs w:val="18"/>
              </w:rPr>
              <w:t>107</w:t>
            </w:r>
          </w:p>
        </w:tc>
        <w:tc>
          <w:tcPr>
            <w:tcW w:w="363" w:type="pct"/>
            <w:vAlign w:val="bottom"/>
          </w:tcPr>
          <w:p w:rsidR="00F51461" w:rsidRPr="00AA7574" w:rsidRDefault="00F51461" w:rsidP="00C91595">
            <w:pPr>
              <w:ind w:left="-90" w:right="-96"/>
              <w:jc w:val="center"/>
              <w:rPr>
                <w:b/>
                <w:color w:val="000000"/>
                <w:sz w:val="18"/>
                <w:szCs w:val="18"/>
              </w:rPr>
            </w:pPr>
            <w:r w:rsidRPr="00AA7574">
              <w:rPr>
                <w:b/>
                <w:color w:val="000000"/>
                <w:sz w:val="18"/>
                <w:szCs w:val="18"/>
              </w:rPr>
              <w:t>98</w:t>
            </w:r>
          </w:p>
        </w:tc>
        <w:tc>
          <w:tcPr>
            <w:tcW w:w="294" w:type="pct"/>
            <w:vAlign w:val="bottom"/>
          </w:tcPr>
          <w:p w:rsidR="00F51461" w:rsidRPr="00AA7574" w:rsidRDefault="00F51461" w:rsidP="00C91595">
            <w:pPr>
              <w:ind w:left="-90" w:right="-96"/>
              <w:jc w:val="center"/>
              <w:rPr>
                <w:b/>
                <w:color w:val="000000"/>
                <w:sz w:val="18"/>
                <w:szCs w:val="18"/>
              </w:rPr>
            </w:pPr>
            <w:r w:rsidRPr="00AA7574">
              <w:rPr>
                <w:b/>
                <w:color w:val="000000"/>
                <w:sz w:val="18"/>
                <w:szCs w:val="18"/>
              </w:rPr>
              <w:t>205</w:t>
            </w:r>
          </w:p>
        </w:tc>
      </w:tr>
    </w:tbl>
    <w:p w:rsidR="00E251DA" w:rsidRDefault="00E251DA" w:rsidP="00FB4629">
      <w:pPr>
        <w:rPr>
          <w:rFonts w:cs="Arial"/>
          <w:b/>
          <w:sz w:val="22"/>
          <w:szCs w:val="22"/>
          <w:u w:val="single"/>
        </w:rPr>
      </w:pPr>
    </w:p>
    <w:p w:rsidR="002921C6" w:rsidRPr="00563964" w:rsidRDefault="002921C6" w:rsidP="00FB4629">
      <w:pPr>
        <w:rPr>
          <w:rFonts w:cs="Arial"/>
          <w:b/>
          <w:sz w:val="20"/>
          <w:szCs w:val="20"/>
        </w:rPr>
      </w:pPr>
      <w:r w:rsidRPr="00563964">
        <w:rPr>
          <w:rFonts w:cs="Arial"/>
          <w:b/>
          <w:sz w:val="22"/>
          <w:szCs w:val="22"/>
          <w:u w:val="single"/>
        </w:rPr>
        <w:t>PART IX – PRODUCTION OF SEED, PLANT AND LIVESTOCK MATERIALS</w:t>
      </w:r>
    </w:p>
    <w:p w:rsidR="002921C6" w:rsidRPr="00563964" w:rsidRDefault="002921C6">
      <w:pPr>
        <w:jc w:val="both"/>
        <w:rPr>
          <w:rFonts w:cs="Arial"/>
          <w:b/>
          <w:sz w:val="20"/>
          <w:szCs w:val="20"/>
        </w:rPr>
      </w:pPr>
    </w:p>
    <w:p w:rsidR="00B87BB9" w:rsidRPr="00563964" w:rsidRDefault="002921C6" w:rsidP="002921C6">
      <w:pPr>
        <w:jc w:val="both"/>
        <w:rPr>
          <w:sz w:val="20"/>
          <w:szCs w:val="20"/>
        </w:rPr>
      </w:pPr>
      <w:r w:rsidRPr="00563964">
        <w:rPr>
          <w:rFonts w:cs="Arial"/>
          <w:b/>
          <w:sz w:val="20"/>
          <w:szCs w:val="20"/>
        </w:rPr>
        <w:t xml:space="preserve">9.A. </w:t>
      </w:r>
      <w:r w:rsidR="00B87BB9" w:rsidRPr="00563964">
        <w:rPr>
          <w:b/>
          <w:sz w:val="20"/>
          <w:szCs w:val="20"/>
        </w:rPr>
        <w:t>Production of seeds by the KVKs</w:t>
      </w:r>
      <w:r w:rsidR="00563964">
        <w:rPr>
          <w:b/>
          <w:sz w:val="20"/>
          <w:szCs w:val="20"/>
        </w:rPr>
        <w:t xml:space="preserve">: </w:t>
      </w:r>
      <w:r w:rsidR="00563964">
        <w:rPr>
          <w:sz w:val="20"/>
          <w:szCs w:val="20"/>
        </w:rPr>
        <w:t>Nil.</w:t>
      </w:r>
    </w:p>
    <w:p w:rsidR="00B87BB9" w:rsidRPr="00F733D7" w:rsidRDefault="00B87BB9" w:rsidP="00B87BB9">
      <w:pPr>
        <w:rPr>
          <w:b/>
          <w:bCs/>
          <w:sz w:val="20"/>
          <w:szCs w:val="20"/>
        </w:rPr>
      </w:pPr>
    </w:p>
    <w:p w:rsidR="00B87BB9" w:rsidRPr="00E33EA2" w:rsidRDefault="002921C6" w:rsidP="002921C6">
      <w:pPr>
        <w:pStyle w:val="Heading1"/>
        <w:jc w:val="left"/>
        <w:rPr>
          <w:sz w:val="20"/>
          <w:szCs w:val="20"/>
        </w:rPr>
      </w:pPr>
      <w:r w:rsidRPr="00E33EA2">
        <w:rPr>
          <w:sz w:val="20"/>
          <w:szCs w:val="20"/>
        </w:rPr>
        <w:t xml:space="preserve">9.B. </w:t>
      </w:r>
      <w:r w:rsidR="00B87BB9" w:rsidRPr="00E33EA2">
        <w:rPr>
          <w:sz w:val="20"/>
          <w:szCs w:val="20"/>
        </w:rPr>
        <w:t>Production of planting materials by the KVKs</w:t>
      </w:r>
    </w:p>
    <w:tbl>
      <w:tblPr>
        <w:tblpPr w:leftFromText="180" w:rightFromText="180" w:vertAnchor="text" w:horzAnchor="margin" w:tblpY="1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81"/>
        <w:gridCol w:w="1259"/>
        <w:gridCol w:w="1381"/>
        <w:gridCol w:w="663"/>
        <w:gridCol w:w="1465"/>
        <w:gridCol w:w="1801"/>
        <w:gridCol w:w="1744"/>
      </w:tblGrid>
      <w:tr w:rsidR="00B87BB9" w:rsidRPr="00E33EA2" w:rsidTr="00681C3B">
        <w:trPr>
          <w:trHeight w:val="255"/>
        </w:trPr>
        <w:tc>
          <w:tcPr>
            <w:tcW w:w="1039" w:type="pct"/>
            <w:noWrap/>
            <w:tcMar>
              <w:top w:w="20" w:type="dxa"/>
              <w:left w:w="20" w:type="dxa"/>
              <w:bottom w:w="0" w:type="dxa"/>
              <w:right w:w="20" w:type="dxa"/>
            </w:tcMar>
            <w:vAlign w:val="center"/>
          </w:tcPr>
          <w:p w:rsidR="00B87BB9" w:rsidRPr="00E33EA2" w:rsidRDefault="00B87BB9" w:rsidP="004047D7">
            <w:pPr>
              <w:jc w:val="center"/>
              <w:rPr>
                <w:rFonts w:eastAsia="Arial Unicode MS"/>
                <w:b/>
                <w:bCs/>
                <w:sz w:val="20"/>
                <w:szCs w:val="20"/>
              </w:rPr>
            </w:pPr>
            <w:r w:rsidRPr="00E33EA2">
              <w:rPr>
                <w:b/>
                <w:bCs/>
                <w:sz w:val="20"/>
                <w:szCs w:val="20"/>
              </w:rPr>
              <w:t>Crop category</w:t>
            </w:r>
          </w:p>
        </w:tc>
        <w:tc>
          <w:tcPr>
            <w:tcW w:w="600" w:type="pct"/>
            <w:tcMar>
              <w:top w:w="20" w:type="dxa"/>
              <w:left w:w="20" w:type="dxa"/>
              <w:bottom w:w="0" w:type="dxa"/>
              <w:right w:w="20" w:type="dxa"/>
            </w:tcMar>
          </w:tcPr>
          <w:p w:rsidR="00B87BB9" w:rsidRPr="00E33EA2" w:rsidRDefault="00B87BB9" w:rsidP="004047D7">
            <w:pPr>
              <w:jc w:val="center"/>
              <w:rPr>
                <w:rFonts w:eastAsia="Arial Unicode MS"/>
                <w:b/>
                <w:bCs/>
                <w:sz w:val="20"/>
                <w:szCs w:val="20"/>
              </w:rPr>
            </w:pPr>
            <w:r w:rsidRPr="00E33EA2">
              <w:rPr>
                <w:rFonts w:eastAsia="Arial Unicode MS"/>
                <w:b/>
                <w:bCs/>
                <w:sz w:val="20"/>
                <w:szCs w:val="20"/>
              </w:rPr>
              <w:t>Name of the crop</w:t>
            </w:r>
          </w:p>
        </w:tc>
        <w:tc>
          <w:tcPr>
            <w:tcW w:w="658" w:type="pct"/>
            <w:shd w:val="clear" w:color="auto" w:fill="auto"/>
            <w:tcMar>
              <w:top w:w="20" w:type="dxa"/>
              <w:left w:w="20" w:type="dxa"/>
              <w:bottom w:w="0" w:type="dxa"/>
              <w:right w:w="20" w:type="dxa"/>
            </w:tcMar>
            <w:vAlign w:val="center"/>
          </w:tcPr>
          <w:p w:rsidR="00B87BB9" w:rsidRPr="00E33EA2" w:rsidRDefault="00B87BB9" w:rsidP="004047D7">
            <w:pPr>
              <w:jc w:val="center"/>
              <w:rPr>
                <w:rFonts w:eastAsia="Arial Unicode MS"/>
                <w:b/>
                <w:bCs/>
                <w:sz w:val="20"/>
                <w:szCs w:val="20"/>
              </w:rPr>
            </w:pPr>
            <w:r w:rsidRPr="00E33EA2">
              <w:rPr>
                <w:rFonts w:eastAsia="Arial Unicode MS"/>
                <w:b/>
                <w:bCs/>
                <w:sz w:val="20"/>
                <w:szCs w:val="20"/>
              </w:rPr>
              <w:t xml:space="preserve">Variety </w:t>
            </w:r>
          </w:p>
        </w:tc>
        <w:tc>
          <w:tcPr>
            <w:tcW w:w="316" w:type="pct"/>
            <w:shd w:val="clear" w:color="auto" w:fill="auto"/>
            <w:tcMar>
              <w:top w:w="20" w:type="dxa"/>
              <w:left w:w="20" w:type="dxa"/>
              <w:bottom w:w="0" w:type="dxa"/>
              <w:right w:w="20" w:type="dxa"/>
            </w:tcMar>
            <w:vAlign w:val="center"/>
          </w:tcPr>
          <w:p w:rsidR="00B87BB9" w:rsidRPr="00E33EA2" w:rsidRDefault="00B87BB9" w:rsidP="004047D7">
            <w:pPr>
              <w:jc w:val="center"/>
              <w:rPr>
                <w:rFonts w:eastAsia="Arial Unicode MS"/>
                <w:b/>
                <w:bCs/>
                <w:sz w:val="20"/>
                <w:szCs w:val="20"/>
              </w:rPr>
            </w:pPr>
            <w:r w:rsidRPr="00E33EA2">
              <w:rPr>
                <w:rFonts w:eastAsia="Arial Unicode MS"/>
                <w:b/>
                <w:bCs/>
                <w:sz w:val="20"/>
                <w:szCs w:val="20"/>
              </w:rPr>
              <w:t xml:space="preserve">Hybrid </w:t>
            </w:r>
          </w:p>
        </w:tc>
        <w:tc>
          <w:tcPr>
            <w:tcW w:w="698" w:type="pct"/>
            <w:noWrap/>
            <w:tcMar>
              <w:top w:w="20" w:type="dxa"/>
              <w:left w:w="20" w:type="dxa"/>
              <w:bottom w:w="0" w:type="dxa"/>
              <w:right w:w="20" w:type="dxa"/>
            </w:tcMar>
            <w:vAlign w:val="center"/>
          </w:tcPr>
          <w:p w:rsidR="00B87BB9" w:rsidRPr="00E33EA2" w:rsidRDefault="00B87BB9" w:rsidP="004047D7">
            <w:pPr>
              <w:jc w:val="center"/>
              <w:rPr>
                <w:rFonts w:eastAsia="Arial Unicode MS"/>
                <w:b/>
                <w:bCs/>
                <w:sz w:val="20"/>
                <w:szCs w:val="20"/>
              </w:rPr>
            </w:pPr>
            <w:r w:rsidRPr="00E33EA2">
              <w:rPr>
                <w:b/>
                <w:bCs/>
                <w:sz w:val="20"/>
                <w:szCs w:val="20"/>
              </w:rPr>
              <w:t>Number</w:t>
            </w:r>
          </w:p>
        </w:tc>
        <w:tc>
          <w:tcPr>
            <w:tcW w:w="858" w:type="pct"/>
            <w:noWrap/>
            <w:tcMar>
              <w:top w:w="20" w:type="dxa"/>
              <w:left w:w="20" w:type="dxa"/>
              <w:bottom w:w="0" w:type="dxa"/>
              <w:right w:w="20" w:type="dxa"/>
            </w:tcMar>
            <w:vAlign w:val="center"/>
          </w:tcPr>
          <w:p w:rsidR="00B87BB9" w:rsidRPr="00E33EA2" w:rsidRDefault="00B87BB9" w:rsidP="004047D7">
            <w:pPr>
              <w:jc w:val="center"/>
              <w:rPr>
                <w:rFonts w:eastAsia="Arial Unicode MS"/>
                <w:b/>
                <w:bCs/>
                <w:sz w:val="20"/>
                <w:szCs w:val="20"/>
              </w:rPr>
            </w:pPr>
            <w:r w:rsidRPr="00E33EA2">
              <w:rPr>
                <w:b/>
                <w:bCs/>
                <w:sz w:val="20"/>
                <w:szCs w:val="20"/>
              </w:rPr>
              <w:t>Value (Rs.)</w:t>
            </w:r>
          </w:p>
        </w:tc>
        <w:tc>
          <w:tcPr>
            <w:tcW w:w="831" w:type="pct"/>
          </w:tcPr>
          <w:p w:rsidR="00B87BB9" w:rsidRPr="00E33EA2" w:rsidRDefault="00B87BB9" w:rsidP="004047D7">
            <w:pPr>
              <w:jc w:val="center"/>
              <w:rPr>
                <w:b/>
                <w:bCs/>
                <w:sz w:val="20"/>
                <w:szCs w:val="20"/>
              </w:rPr>
            </w:pPr>
            <w:r w:rsidRPr="00E33EA2">
              <w:rPr>
                <w:b/>
                <w:bCs/>
                <w:sz w:val="20"/>
                <w:szCs w:val="20"/>
              </w:rPr>
              <w:t>Number of farmers to whom provided</w:t>
            </w:r>
          </w:p>
        </w:tc>
      </w:tr>
      <w:tr w:rsidR="00B87BB9" w:rsidRPr="00F733D7" w:rsidTr="00681C3B">
        <w:trPr>
          <w:trHeight w:val="255"/>
        </w:trPr>
        <w:tc>
          <w:tcPr>
            <w:tcW w:w="1039" w:type="pct"/>
            <w:noWrap/>
            <w:tcMar>
              <w:top w:w="20" w:type="dxa"/>
              <w:left w:w="20" w:type="dxa"/>
              <w:bottom w:w="0" w:type="dxa"/>
              <w:right w:w="20" w:type="dxa"/>
            </w:tcMar>
            <w:vAlign w:val="bottom"/>
          </w:tcPr>
          <w:p w:rsidR="00B87BB9" w:rsidRPr="00F733D7" w:rsidRDefault="00B87BB9" w:rsidP="00020C5D">
            <w:pPr>
              <w:rPr>
                <w:rFonts w:eastAsia="Arial Unicode MS"/>
                <w:sz w:val="20"/>
                <w:szCs w:val="20"/>
              </w:rPr>
            </w:pPr>
            <w:r w:rsidRPr="00F733D7">
              <w:rPr>
                <w:sz w:val="20"/>
                <w:szCs w:val="20"/>
              </w:rPr>
              <w:t xml:space="preserve">Commercial </w:t>
            </w:r>
          </w:p>
        </w:tc>
        <w:tc>
          <w:tcPr>
            <w:tcW w:w="600" w:type="pct"/>
            <w:tcMar>
              <w:top w:w="20" w:type="dxa"/>
              <w:left w:w="20" w:type="dxa"/>
              <w:bottom w:w="0" w:type="dxa"/>
              <w:right w:w="20" w:type="dxa"/>
            </w:tcMar>
          </w:tcPr>
          <w:p w:rsidR="00B87BB9" w:rsidRPr="00F733D7" w:rsidRDefault="00B87BB9" w:rsidP="00020C5D">
            <w:pPr>
              <w:rPr>
                <w:rFonts w:eastAsia="Arial Unicode MS"/>
                <w:sz w:val="20"/>
                <w:szCs w:val="20"/>
              </w:rPr>
            </w:pPr>
          </w:p>
        </w:tc>
        <w:tc>
          <w:tcPr>
            <w:tcW w:w="658" w:type="pct"/>
            <w:shd w:val="clear" w:color="auto" w:fill="auto"/>
            <w:tcMar>
              <w:top w:w="20" w:type="dxa"/>
              <w:left w:w="20" w:type="dxa"/>
              <w:bottom w:w="0" w:type="dxa"/>
              <w:right w:w="20" w:type="dxa"/>
            </w:tcMar>
          </w:tcPr>
          <w:p w:rsidR="00B87BB9" w:rsidRPr="00F733D7" w:rsidRDefault="00B87BB9" w:rsidP="00020C5D">
            <w:pPr>
              <w:rPr>
                <w:rFonts w:eastAsia="Arial Unicode MS"/>
                <w:sz w:val="20"/>
                <w:szCs w:val="20"/>
              </w:rPr>
            </w:pPr>
          </w:p>
        </w:tc>
        <w:tc>
          <w:tcPr>
            <w:tcW w:w="316" w:type="pct"/>
            <w:shd w:val="clear" w:color="auto" w:fill="auto"/>
            <w:tcMar>
              <w:top w:w="20" w:type="dxa"/>
              <w:left w:w="20" w:type="dxa"/>
              <w:bottom w:w="0" w:type="dxa"/>
              <w:right w:w="20" w:type="dxa"/>
            </w:tcMar>
          </w:tcPr>
          <w:p w:rsidR="00B87BB9" w:rsidRPr="00F733D7" w:rsidRDefault="00B87BB9" w:rsidP="00020C5D">
            <w:pPr>
              <w:rPr>
                <w:rFonts w:eastAsia="Arial Unicode MS"/>
                <w:sz w:val="20"/>
                <w:szCs w:val="20"/>
              </w:rPr>
            </w:pPr>
          </w:p>
        </w:tc>
        <w:tc>
          <w:tcPr>
            <w:tcW w:w="698" w:type="pct"/>
            <w:noWrap/>
            <w:tcMar>
              <w:top w:w="20" w:type="dxa"/>
              <w:left w:w="20" w:type="dxa"/>
              <w:bottom w:w="0" w:type="dxa"/>
              <w:right w:w="20" w:type="dxa"/>
            </w:tcMar>
            <w:vAlign w:val="bottom"/>
          </w:tcPr>
          <w:p w:rsidR="00B87BB9" w:rsidRPr="00F733D7" w:rsidRDefault="00B87BB9" w:rsidP="00020C5D">
            <w:pPr>
              <w:jc w:val="right"/>
              <w:rPr>
                <w:rFonts w:eastAsia="Arial Unicode MS"/>
                <w:sz w:val="20"/>
                <w:szCs w:val="20"/>
              </w:rPr>
            </w:pPr>
          </w:p>
        </w:tc>
        <w:tc>
          <w:tcPr>
            <w:tcW w:w="858" w:type="pct"/>
            <w:noWrap/>
            <w:tcMar>
              <w:top w:w="20" w:type="dxa"/>
              <w:left w:w="20" w:type="dxa"/>
              <w:bottom w:w="0" w:type="dxa"/>
              <w:right w:w="20" w:type="dxa"/>
            </w:tcMar>
            <w:vAlign w:val="bottom"/>
          </w:tcPr>
          <w:p w:rsidR="00B87BB9" w:rsidRPr="00F733D7" w:rsidRDefault="00B87BB9" w:rsidP="00020C5D">
            <w:pPr>
              <w:jc w:val="right"/>
              <w:rPr>
                <w:rFonts w:eastAsia="Arial Unicode MS"/>
                <w:sz w:val="20"/>
                <w:szCs w:val="20"/>
              </w:rPr>
            </w:pPr>
          </w:p>
        </w:tc>
        <w:tc>
          <w:tcPr>
            <w:tcW w:w="831" w:type="pct"/>
          </w:tcPr>
          <w:p w:rsidR="00B87BB9" w:rsidRPr="00F733D7" w:rsidRDefault="00B87BB9" w:rsidP="00020C5D">
            <w:pPr>
              <w:jc w:val="right"/>
              <w:rPr>
                <w:rFonts w:eastAsia="Arial Unicode MS"/>
                <w:sz w:val="20"/>
                <w:szCs w:val="20"/>
              </w:rPr>
            </w:pPr>
          </w:p>
        </w:tc>
      </w:tr>
      <w:tr w:rsidR="00461D3A" w:rsidRPr="00F733D7" w:rsidTr="00681C3B">
        <w:trPr>
          <w:trHeight w:val="255"/>
        </w:trPr>
        <w:tc>
          <w:tcPr>
            <w:tcW w:w="1039" w:type="pct"/>
            <w:noWrap/>
            <w:tcMar>
              <w:top w:w="20" w:type="dxa"/>
              <w:left w:w="20" w:type="dxa"/>
              <w:bottom w:w="0" w:type="dxa"/>
              <w:right w:w="20" w:type="dxa"/>
            </w:tcMar>
            <w:vAlign w:val="bottom"/>
          </w:tcPr>
          <w:p w:rsidR="00461D3A" w:rsidRPr="00F733D7" w:rsidRDefault="00461D3A" w:rsidP="00020C5D">
            <w:pPr>
              <w:rPr>
                <w:rFonts w:eastAsia="Arial Unicode MS"/>
                <w:sz w:val="20"/>
                <w:szCs w:val="20"/>
              </w:rPr>
            </w:pPr>
            <w:r w:rsidRPr="00F733D7">
              <w:rPr>
                <w:sz w:val="20"/>
                <w:szCs w:val="20"/>
              </w:rPr>
              <w:t>Vegetable seedlings</w:t>
            </w:r>
          </w:p>
        </w:tc>
        <w:tc>
          <w:tcPr>
            <w:tcW w:w="600" w:type="pct"/>
            <w:tcMar>
              <w:top w:w="20" w:type="dxa"/>
              <w:left w:w="20" w:type="dxa"/>
              <w:bottom w:w="0" w:type="dxa"/>
              <w:right w:w="20" w:type="dxa"/>
            </w:tcMar>
          </w:tcPr>
          <w:p w:rsidR="00461D3A" w:rsidRPr="00F733D7" w:rsidRDefault="00461D3A" w:rsidP="00020C5D">
            <w:pPr>
              <w:rPr>
                <w:rFonts w:eastAsia="Arial Unicode MS"/>
                <w:sz w:val="20"/>
                <w:szCs w:val="20"/>
              </w:rPr>
            </w:pPr>
          </w:p>
        </w:tc>
        <w:tc>
          <w:tcPr>
            <w:tcW w:w="658" w:type="pct"/>
            <w:shd w:val="clear" w:color="auto" w:fill="auto"/>
            <w:tcMar>
              <w:top w:w="20" w:type="dxa"/>
              <w:left w:w="20" w:type="dxa"/>
              <w:bottom w:w="0" w:type="dxa"/>
              <w:right w:w="20" w:type="dxa"/>
            </w:tcMar>
          </w:tcPr>
          <w:p w:rsidR="00461D3A" w:rsidRPr="00F733D7" w:rsidRDefault="00461D3A" w:rsidP="00020C5D">
            <w:pPr>
              <w:rPr>
                <w:rFonts w:eastAsia="Arial Unicode MS"/>
                <w:sz w:val="20"/>
                <w:szCs w:val="20"/>
              </w:rPr>
            </w:pPr>
          </w:p>
        </w:tc>
        <w:tc>
          <w:tcPr>
            <w:tcW w:w="316" w:type="pct"/>
            <w:shd w:val="clear" w:color="auto" w:fill="auto"/>
            <w:tcMar>
              <w:top w:w="20" w:type="dxa"/>
              <w:left w:w="20" w:type="dxa"/>
              <w:bottom w:w="0" w:type="dxa"/>
              <w:right w:w="20" w:type="dxa"/>
            </w:tcMar>
          </w:tcPr>
          <w:p w:rsidR="00461D3A" w:rsidRPr="00F733D7" w:rsidRDefault="00461D3A" w:rsidP="00020C5D">
            <w:pPr>
              <w:rPr>
                <w:rFonts w:eastAsia="Arial Unicode MS"/>
                <w:sz w:val="20"/>
                <w:szCs w:val="20"/>
              </w:rPr>
            </w:pPr>
          </w:p>
        </w:tc>
        <w:tc>
          <w:tcPr>
            <w:tcW w:w="698" w:type="pct"/>
            <w:noWrap/>
            <w:tcMar>
              <w:top w:w="20" w:type="dxa"/>
              <w:left w:w="20" w:type="dxa"/>
              <w:bottom w:w="0" w:type="dxa"/>
              <w:right w:w="20" w:type="dxa"/>
            </w:tcMar>
            <w:vAlign w:val="bottom"/>
          </w:tcPr>
          <w:p w:rsidR="00461D3A" w:rsidRPr="00F733D7" w:rsidRDefault="00461D3A" w:rsidP="00020C5D">
            <w:pPr>
              <w:jc w:val="right"/>
              <w:rPr>
                <w:rFonts w:eastAsia="Arial Unicode MS"/>
                <w:sz w:val="20"/>
                <w:szCs w:val="20"/>
              </w:rPr>
            </w:pPr>
          </w:p>
        </w:tc>
        <w:tc>
          <w:tcPr>
            <w:tcW w:w="858" w:type="pct"/>
            <w:noWrap/>
            <w:tcMar>
              <w:top w:w="20" w:type="dxa"/>
              <w:left w:w="20" w:type="dxa"/>
              <w:bottom w:w="0" w:type="dxa"/>
              <w:right w:w="20" w:type="dxa"/>
            </w:tcMar>
            <w:vAlign w:val="bottom"/>
          </w:tcPr>
          <w:p w:rsidR="00461D3A" w:rsidRPr="00F733D7" w:rsidRDefault="00461D3A" w:rsidP="00020C5D">
            <w:pPr>
              <w:jc w:val="right"/>
              <w:rPr>
                <w:rFonts w:eastAsia="Arial Unicode MS"/>
                <w:sz w:val="20"/>
                <w:szCs w:val="20"/>
              </w:rPr>
            </w:pPr>
          </w:p>
        </w:tc>
        <w:tc>
          <w:tcPr>
            <w:tcW w:w="831" w:type="pct"/>
          </w:tcPr>
          <w:p w:rsidR="00461D3A" w:rsidRPr="00F733D7" w:rsidRDefault="00461D3A" w:rsidP="00020C5D">
            <w:pPr>
              <w:jc w:val="right"/>
              <w:rPr>
                <w:rFonts w:eastAsia="Arial Unicode MS"/>
                <w:sz w:val="20"/>
                <w:szCs w:val="20"/>
              </w:rPr>
            </w:pPr>
          </w:p>
        </w:tc>
      </w:tr>
      <w:tr w:rsidR="00461D3A" w:rsidRPr="00F733D7" w:rsidTr="00681C3B">
        <w:trPr>
          <w:trHeight w:val="255"/>
        </w:trPr>
        <w:tc>
          <w:tcPr>
            <w:tcW w:w="1039" w:type="pct"/>
            <w:noWrap/>
            <w:tcMar>
              <w:top w:w="20" w:type="dxa"/>
              <w:left w:w="20" w:type="dxa"/>
              <w:bottom w:w="0" w:type="dxa"/>
              <w:right w:w="20" w:type="dxa"/>
            </w:tcMar>
            <w:vAlign w:val="bottom"/>
          </w:tcPr>
          <w:p w:rsidR="00461D3A" w:rsidRPr="00F733D7" w:rsidRDefault="00461D3A" w:rsidP="00020C5D">
            <w:pPr>
              <w:rPr>
                <w:rFonts w:eastAsia="Arial Unicode MS"/>
                <w:sz w:val="20"/>
                <w:szCs w:val="20"/>
              </w:rPr>
            </w:pPr>
            <w:r w:rsidRPr="00F733D7">
              <w:rPr>
                <w:sz w:val="20"/>
                <w:szCs w:val="20"/>
              </w:rPr>
              <w:t>Fruits</w:t>
            </w:r>
          </w:p>
        </w:tc>
        <w:tc>
          <w:tcPr>
            <w:tcW w:w="600" w:type="pct"/>
            <w:tcMar>
              <w:top w:w="20" w:type="dxa"/>
              <w:left w:w="20" w:type="dxa"/>
              <w:bottom w:w="0" w:type="dxa"/>
              <w:right w:w="20" w:type="dxa"/>
            </w:tcMar>
          </w:tcPr>
          <w:p w:rsidR="00461D3A" w:rsidRPr="00F733D7" w:rsidRDefault="00461D3A" w:rsidP="00020C5D">
            <w:pPr>
              <w:rPr>
                <w:rFonts w:eastAsia="Arial Unicode MS"/>
                <w:sz w:val="20"/>
                <w:szCs w:val="20"/>
              </w:rPr>
            </w:pPr>
          </w:p>
        </w:tc>
        <w:tc>
          <w:tcPr>
            <w:tcW w:w="658" w:type="pct"/>
            <w:shd w:val="clear" w:color="auto" w:fill="auto"/>
            <w:tcMar>
              <w:top w:w="20" w:type="dxa"/>
              <w:left w:w="20" w:type="dxa"/>
              <w:bottom w:w="0" w:type="dxa"/>
              <w:right w:w="20" w:type="dxa"/>
            </w:tcMar>
          </w:tcPr>
          <w:p w:rsidR="00461D3A" w:rsidRPr="00F733D7" w:rsidRDefault="00461D3A" w:rsidP="00020C5D">
            <w:pPr>
              <w:rPr>
                <w:rFonts w:eastAsia="Arial Unicode MS"/>
                <w:sz w:val="20"/>
                <w:szCs w:val="20"/>
              </w:rPr>
            </w:pPr>
          </w:p>
        </w:tc>
        <w:tc>
          <w:tcPr>
            <w:tcW w:w="316" w:type="pct"/>
            <w:shd w:val="clear" w:color="auto" w:fill="auto"/>
            <w:tcMar>
              <w:top w:w="20" w:type="dxa"/>
              <w:left w:w="20" w:type="dxa"/>
              <w:bottom w:w="0" w:type="dxa"/>
              <w:right w:w="20" w:type="dxa"/>
            </w:tcMar>
          </w:tcPr>
          <w:p w:rsidR="00461D3A" w:rsidRPr="00F733D7" w:rsidRDefault="00461D3A" w:rsidP="00020C5D">
            <w:pPr>
              <w:rPr>
                <w:rFonts w:eastAsia="Arial Unicode MS"/>
                <w:sz w:val="20"/>
                <w:szCs w:val="20"/>
              </w:rPr>
            </w:pPr>
          </w:p>
        </w:tc>
        <w:tc>
          <w:tcPr>
            <w:tcW w:w="698" w:type="pct"/>
            <w:noWrap/>
            <w:tcMar>
              <w:top w:w="20" w:type="dxa"/>
              <w:left w:w="20" w:type="dxa"/>
              <w:bottom w:w="0" w:type="dxa"/>
              <w:right w:w="20" w:type="dxa"/>
            </w:tcMar>
            <w:vAlign w:val="bottom"/>
          </w:tcPr>
          <w:p w:rsidR="00461D3A" w:rsidRPr="00F733D7" w:rsidRDefault="00461D3A" w:rsidP="00020C5D">
            <w:pPr>
              <w:jc w:val="right"/>
              <w:rPr>
                <w:rFonts w:eastAsia="Arial Unicode MS"/>
                <w:sz w:val="20"/>
                <w:szCs w:val="20"/>
              </w:rPr>
            </w:pPr>
          </w:p>
        </w:tc>
        <w:tc>
          <w:tcPr>
            <w:tcW w:w="858" w:type="pct"/>
            <w:noWrap/>
            <w:tcMar>
              <w:top w:w="20" w:type="dxa"/>
              <w:left w:w="20" w:type="dxa"/>
              <w:bottom w:w="0" w:type="dxa"/>
              <w:right w:w="20" w:type="dxa"/>
            </w:tcMar>
            <w:vAlign w:val="bottom"/>
          </w:tcPr>
          <w:p w:rsidR="00461D3A" w:rsidRPr="00F733D7" w:rsidRDefault="00461D3A" w:rsidP="00020C5D">
            <w:pPr>
              <w:jc w:val="right"/>
              <w:rPr>
                <w:rFonts w:eastAsia="Arial Unicode MS"/>
                <w:sz w:val="20"/>
                <w:szCs w:val="20"/>
              </w:rPr>
            </w:pPr>
          </w:p>
        </w:tc>
        <w:tc>
          <w:tcPr>
            <w:tcW w:w="831" w:type="pct"/>
          </w:tcPr>
          <w:p w:rsidR="00461D3A" w:rsidRPr="00F733D7" w:rsidRDefault="00461D3A" w:rsidP="00020C5D">
            <w:pPr>
              <w:jc w:val="right"/>
              <w:rPr>
                <w:rFonts w:eastAsia="Arial Unicode MS"/>
                <w:sz w:val="20"/>
                <w:szCs w:val="20"/>
              </w:rPr>
            </w:pPr>
          </w:p>
        </w:tc>
      </w:tr>
      <w:tr w:rsidR="003D07C5" w:rsidRPr="00F733D7" w:rsidTr="00681C3B">
        <w:trPr>
          <w:trHeight w:val="255"/>
        </w:trPr>
        <w:tc>
          <w:tcPr>
            <w:tcW w:w="1039" w:type="pct"/>
            <w:noWrap/>
            <w:tcMar>
              <w:top w:w="20" w:type="dxa"/>
              <w:left w:w="20" w:type="dxa"/>
              <w:bottom w:w="0" w:type="dxa"/>
              <w:right w:w="20" w:type="dxa"/>
            </w:tcMar>
            <w:vAlign w:val="bottom"/>
          </w:tcPr>
          <w:p w:rsidR="003D07C5" w:rsidRPr="00C61C9C" w:rsidRDefault="003D07C5" w:rsidP="00020C5D">
            <w:pPr>
              <w:rPr>
                <w:rFonts w:eastAsia="Arial Unicode MS"/>
                <w:sz w:val="20"/>
                <w:szCs w:val="20"/>
              </w:rPr>
            </w:pPr>
            <w:r w:rsidRPr="00C61C9C">
              <w:rPr>
                <w:sz w:val="20"/>
                <w:szCs w:val="20"/>
              </w:rPr>
              <w:t>Ornamental plants</w:t>
            </w:r>
          </w:p>
        </w:tc>
        <w:tc>
          <w:tcPr>
            <w:tcW w:w="600" w:type="pct"/>
            <w:tcMar>
              <w:top w:w="20" w:type="dxa"/>
              <w:left w:w="20" w:type="dxa"/>
              <w:bottom w:w="0" w:type="dxa"/>
              <w:right w:w="20" w:type="dxa"/>
            </w:tcMar>
          </w:tcPr>
          <w:p w:rsidR="003D07C5" w:rsidRPr="00F733D7" w:rsidRDefault="003D07C5" w:rsidP="00020C5D">
            <w:pPr>
              <w:rPr>
                <w:rFonts w:eastAsia="Arial Unicode MS"/>
                <w:sz w:val="20"/>
                <w:szCs w:val="20"/>
              </w:rPr>
            </w:pPr>
          </w:p>
        </w:tc>
        <w:tc>
          <w:tcPr>
            <w:tcW w:w="658" w:type="pct"/>
            <w:shd w:val="clear" w:color="auto" w:fill="auto"/>
            <w:tcMar>
              <w:top w:w="20" w:type="dxa"/>
              <w:left w:w="20" w:type="dxa"/>
              <w:bottom w:w="0" w:type="dxa"/>
              <w:right w:w="20" w:type="dxa"/>
            </w:tcMar>
          </w:tcPr>
          <w:p w:rsidR="003D07C5" w:rsidRPr="00F733D7" w:rsidRDefault="003D07C5" w:rsidP="00020C5D">
            <w:pPr>
              <w:rPr>
                <w:rFonts w:eastAsia="Arial Unicode MS"/>
                <w:sz w:val="20"/>
                <w:szCs w:val="20"/>
              </w:rPr>
            </w:pPr>
          </w:p>
        </w:tc>
        <w:tc>
          <w:tcPr>
            <w:tcW w:w="316" w:type="pct"/>
            <w:shd w:val="clear" w:color="auto" w:fill="auto"/>
            <w:tcMar>
              <w:top w:w="20" w:type="dxa"/>
              <w:left w:w="20" w:type="dxa"/>
              <w:bottom w:w="0" w:type="dxa"/>
              <w:right w:w="20" w:type="dxa"/>
            </w:tcMar>
          </w:tcPr>
          <w:p w:rsidR="003D07C5" w:rsidRPr="00F733D7" w:rsidRDefault="003D07C5" w:rsidP="00020C5D">
            <w:pPr>
              <w:rPr>
                <w:rFonts w:eastAsia="Arial Unicode MS"/>
                <w:sz w:val="20"/>
                <w:szCs w:val="20"/>
              </w:rPr>
            </w:pPr>
          </w:p>
        </w:tc>
        <w:tc>
          <w:tcPr>
            <w:tcW w:w="698" w:type="pct"/>
            <w:noWrap/>
            <w:tcMar>
              <w:top w:w="20" w:type="dxa"/>
              <w:left w:w="20" w:type="dxa"/>
              <w:bottom w:w="0" w:type="dxa"/>
              <w:right w:w="20" w:type="dxa"/>
            </w:tcMar>
            <w:vAlign w:val="bottom"/>
          </w:tcPr>
          <w:p w:rsidR="003D07C5" w:rsidRPr="00F733D7" w:rsidRDefault="003D07C5" w:rsidP="00020C5D">
            <w:pPr>
              <w:jc w:val="right"/>
              <w:rPr>
                <w:rFonts w:eastAsia="Arial Unicode MS"/>
                <w:sz w:val="20"/>
                <w:szCs w:val="20"/>
              </w:rPr>
            </w:pPr>
          </w:p>
        </w:tc>
        <w:tc>
          <w:tcPr>
            <w:tcW w:w="858" w:type="pct"/>
            <w:noWrap/>
            <w:tcMar>
              <w:top w:w="20" w:type="dxa"/>
              <w:left w:w="20" w:type="dxa"/>
              <w:bottom w:w="0" w:type="dxa"/>
              <w:right w:w="20" w:type="dxa"/>
            </w:tcMar>
            <w:vAlign w:val="bottom"/>
          </w:tcPr>
          <w:p w:rsidR="003D07C5" w:rsidRPr="00F733D7" w:rsidRDefault="003D07C5" w:rsidP="00020C5D">
            <w:pPr>
              <w:jc w:val="right"/>
              <w:rPr>
                <w:rFonts w:eastAsia="Arial Unicode MS"/>
                <w:sz w:val="20"/>
                <w:szCs w:val="20"/>
              </w:rPr>
            </w:pPr>
          </w:p>
        </w:tc>
        <w:tc>
          <w:tcPr>
            <w:tcW w:w="831" w:type="pct"/>
          </w:tcPr>
          <w:p w:rsidR="003D07C5" w:rsidRPr="00F733D7" w:rsidRDefault="003D07C5" w:rsidP="00020C5D">
            <w:pPr>
              <w:jc w:val="right"/>
              <w:rPr>
                <w:rFonts w:eastAsia="Arial Unicode MS"/>
                <w:sz w:val="20"/>
                <w:szCs w:val="20"/>
              </w:rPr>
            </w:pPr>
          </w:p>
        </w:tc>
      </w:tr>
      <w:tr w:rsidR="003D07C5" w:rsidRPr="00F733D7" w:rsidTr="00681C3B">
        <w:trPr>
          <w:trHeight w:val="255"/>
        </w:trPr>
        <w:tc>
          <w:tcPr>
            <w:tcW w:w="1039" w:type="pct"/>
            <w:noWrap/>
            <w:tcMar>
              <w:top w:w="20" w:type="dxa"/>
              <w:left w:w="20" w:type="dxa"/>
              <w:bottom w:w="0" w:type="dxa"/>
              <w:right w:w="20" w:type="dxa"/>
            </w:tcMar>
            <w:vAlign w:val="bottom"/>
          </w:tcPr>
          <w:p w:rsidR="003D07C5" w:rsidRPr="00F733D7" w:rsidRDefault="003D07C5" w:rsidP="00020C5D">
            <w:pPr>
              <w:rPr>
                <w:rFonts w:eastAsia="Arial Unicode MS"/>
                <w:sz w:val="20"/>
                <w:szCs w:val="20"/>
              </w:rPr>
            </w:pPr>
            <w:r w:rsidRPr="00F733D7">
              <w:rPr>
                <w:sz w:val="20"/>
                <w:szCs w:val="20"/>
              </w:rPr>
              <w:t>Medicinal and Aromatic</w:t>
            </w:r>
          </w:p>
        </w:tc>
        <w:tc>
          <w:tcPr>
            <w:tcW w:w="600" w:type="pct"/>
            <w:tcMar>
              <w:top w:w="20" w:type="dxa"/>
              <w:left w:w="20" w:type="dxa"/>
              <w:bottom w:w="0" w:type="dxa"/>
              <w:right w:w="20" w:type="dxa"/>
            </w:tcMar>
          </w:tcPr>
          <w:p w:rsidR="003D07C5" w:rsidRPr="00F733D7" w:rsidRDefault="003D07C5" w:rsidP="00020C5D">
            <w:pPr>
              <w:rPr>
                <w:rFonts w:eastAsia="Arial Unicode MS"/>
                <w:sz w:val="20"/>
                <w:szCs w:val="20"/>
              </w:rPr>
            </w:pPr>
          </w:p>
        </w:tc>
        <w:tc>
          <w:tcPr>
            <w:tcW w:w="658" w:type="pct"/>
            <w:shd w:val="clear" w:color="auto" w:fill="auto"/>
            <w:tcMar>
              <w:top w:w="20" w:type="dxa"/>
              <w:left w:w="20" w:type="dxa"/>
              <w:bottom w:w="0" w:type="dxa"/>
              <w:right w:w="20" w:type="dxa"/>
            </w:tcMar>
          </w:tcPr>
          <w:p w:rsidR="003D07C5" w:rsidRPr="00F733D7" w:rsidRDefault="003D07C5" w:rsidP="00020C5D">
            <w:pPr>
              <w:rPr>
                <w:rFonts w:eastAsia="Arial Unicode MS"/>
                <w:sz w:val="20"/>
                <w:szCs w:val="20"/>
              </w:rPr>
            </w:pPr>
          </w:p>
        </w:tc>
        <w:tc>
          <w:tcPr>
            <w:tcW w:w="316" w:type="pct"/>
            <w:shd w:val="clear" w:color="auto" w:fill="auto"/>
            <w:tcMar>
              <w:top w:w="20" w:type="dxa"/>
              <w:left w:w="20" w:type="dxa"/>
              <w:bottom w:w="0" w:type="dxa"/>
              <w:right w:w="20" w:type="dxa"/>
            </w:tcMar>
          </w:tcPr>
          <w:p w:rsidR="003D07C5" w:rsidRPr="00F733D7" w:rsidRDefault="003D07C5" w:rsidP="00020C5D">
            <w:pPr>
              <w:rPr>
                <w:rFonts w:eastAsia="Arial Unicode MS"/>
                <w:sz w:val="20"/>
                <w:szCs w:val="20"/>
              </w:rPr>
            </w:pPr>
          </w:p>
        </w:tc>
        <w:tc>
          <w:tcPr>
            <w:tcW w:w="698" w:type="pct"/>
            <w:noWrap/>
            <w:tcMar>
              <w:top w:w="20" w:type="dxa"/>
              <w:left w:w="20" w:type="dxa"/>
              <w:bottom w:w="0" w:type="dxa"/>
              <w:right w:w="20" w:type="dxa"/>
            </w:tcMar>
            <w:vAlign w:val="center"/>
          </w:tcPr>
          <w:p w:rsidR="003D07C5" w:rsidRPr="00F733D7" w:rsidRDefault="003D07C5" w:rsidP="00020C5D">
            <w:pPr>
              <w:jc w:val="right"/>
              <w:rPr>
                <w:rFonts w:eastAsia="Arial Unicode MS"/>
                <w:sz w:val="20"/>
                <w:szCs w:val="20"/>
              </w:rPr>
            </w:pPr>
          </w:p>
        </w:tc>
        <w:tc>
          <w:tcPr>
            <w:tcW w:w="858" w:type="pct"/>
            <w:noWrap/>
            <w:tcMar>
              <w:top w:w="20" w:type="dxa"/>
              <w:left w:w="20" w:type="dxa"/>
              <w:bottom w:w="0" w:type="dxa"/>
              <w:right w:w="20" w:type="dxa"/>
            </w:tcMar>
            <w:vAlign w:val="center"/>
          </w:tcPr>
          <w:p w:rsidR="003D07C5" w:rsidRPr="00F733D7" w:rsidRDefault="003D07C5" w:rsidP="00020C5D">
            <w:pPr>
              <w:jc w:val="right"/>
              <w:rPr>
                <w:rFonts w:eastAsia="Arial Unicode MS"/>
                <w:sz w:val="20"/>
                <w:szCs w:val="20"/>
              </w:rPr>
            </w:pPr>
          </w:p>
        </w:tc>
        <w:tc>
          <w:tcPr>
            <w:tcW w:w="831" w:type="pct"/>
          </w:tcPr>
          <w:p w:rsidR="003D07C5" w:rsidRPr="00F733D7" w:rsidRDefault="003D07C5" w:rsidP="00020C5D">
            <w:pPr>
              <w:jc w:val="right"/>
              <w:rPr>
                <w:rFonts w:eastAsia="Arial Unicode MS"/>
                <w:sz w:val="20"/>
                <w:szCs w:val="20"/>
              </w:rPr>
            </w:pPr>
          </w:p>
        </w:tc>
      </w:tr>
      <w:tr w:rsidR="003D07C5" w:rsidRPr="00F733D7" w:rsidTr="00681C3B">
        <w:trPr>
          <w:trHeight w:val="255"/>
        </w:trPr>
        <w:tc>
          <w:tcPr>
            <w:tcW w:w="1039" w:type="pct"/>
            <w:noWrap/>
            <w:tcMar>
              <w:top w:w="20" w:type="dxa"/>
              <w:left w:w="20" w:type="dxa"/>
              <w:bottom w:w="0" w:type="dxa"/>
              <w:right w:w="20" w:type="dxa"/>
            </w:tcMar>
            <w:vAlign w:val="bottom"/>
          </w:tcPr>
          <w:p w:rsidR="003D07C5" w:rsidRPr="00F733D7" w:rsidRDefault="003D07C5" w:rsidP="00020C5D">
            <w:pPr>
              <w:rPr>
                <w:rFonts w:eastAsia="Arial Unicode MS"/>
                <w:sz w:val="20"/>
                <w:szCs w:val="20"/>
              </w:rPr>
            </w:pPr>
            <w:smartTag w:uri="urn:schemas-microsoft-com:office:smarttags" w:element="City">
              <w:smartTag w:uri="urn:schemas-microsoft-com:office:smarttags" w:element="place">
                <w:r w:rsidRPr="00F733D7">
                  <w:rPr>
                    <w:sz w:val="20"/>
                    <w:szCs w:val="20"/>
                  </w:rPr>
                  <w:t>Plantation</w:t>
                </w:r>
              </w:smartTag>
            </w:smartTag>
          </w:p>
        </w:tc>
        <w:tc>
          <w:tcPr>
            <w:tcW w:w="600" w:type="pct"/>
            <w:tcMar>
              <w:top w:w="20" w:type="dxa"/>
              <w:left w:w="20" w:type="dxa"/>
              <w:bottom w:w="0" w:type="dxa"/>
              <w:right w:w="20" w:type="dxa"/>
            </w:tcMar>
          </w:tcPr>
          <w:p w:rsidR="003D07C5" w:rsidRPr="00F733D7" w:rsidRDefault="003D07C5" w:rsidP="00020C5D">
            <w:pPr>
              <w:rPr>
                <w:rFonts w:eastAsia="Arial Unicode MS"/>
                <w:sz w:val="20"/>
                <w:szCs w:val="20"/>
              </w:rPr>
            </w:pPr>
          </w:p>
        </w:tc>
        <w:tc>
          <w:tcPr>
            <w:tcW w:w="658" w:type="pct"/>
            <w:shd w:val="clear" w:color="auto" w:fill="auto"/>
            <w:tcMar>
              <w:top w:w="20" w:type="dxa"/>
              <w:left w:w="20" w:type="dxa"/>
              <w:bottom w:w="0" w:type="dxa"/>
              <w:right w:w="20" w:type="dxa"/>
            </w:tcMar>
          </w:tcPr>
          <w:p w:rsidR="003D07C5" w:rsidRPr="00F733D7" w:rsidRDefault="003D07C5" w:rsidP="00020C5D">
            <w:pPr>
              <w:rPr>
                <w:rFonts w:eastAsia="Arial Unicode MS"/>
                <w:sz w:val="20"/>
                <w:szCs w:val="20"/>
              </w:rPr>
            </w:pPr>
          </w:p>
        </w:tc>
        <w:tc>
          <w:tcPr>
            <w:tcW w:w="316" w:type="pct"/>
            <w:shd w:val="clear" w:color="auto" w:fill="auto"/>
            <w:tcMar>
              <w:top w:w="20" w:type="dxa"/>
              <w:left w:w="20" w:type="dxa"/>
              <w:bottom w:w="0" w:type="dxa"/>
              <w:right w:w="20" w:type="dxa"/>
            </w:tcMar>
          </w:tcPr>
          <w:p w:rsidR="003D07C5" w:rsidRPr="00F733D7" w:rsidRDefault="003D07C5" w:rsidP="00020C5D">
            <w:pPr>
              <w:rPr>
                <w:rFonts w:eastAsia="Arial Unicode MS"/>
                <w:sz w:val="20"/>
                <w:szCs w:val="20"/>
              </w:rPr>
            </w:pPr>
          </w:p>
        </w:tc>
        <w:tc>
          <w:tcPr>
            <w:tcW w:w="698" w:type="pct"/>
            <w:noWrap/>
            <w:tcMar>
              <w:top w:w="20" w:type="dxa"/>
              <w:left w:w="20" w:type="dxa"/>
              <w:bottom w:w="0" w:type="dxa"/>
              <w:right w:w="20" w:type="dxa"/>
            </w:tcMar>
            <w:vAlign w:val="bottom"/>
          </w:tcPr>
          <w:p w:rsidR="003D07C5" w:rsidRPr="00F733D7" w:rsidRDefault="003D07C5" w:rsidP="00020C5D">
            <w:pPr>
              <w:jc w:val="right"/>
              <w:rPr>
                <w:rFonts w:eastAsia="Arial Unicode MS"/>
                <w:sz w:val="20"/>
                <w:szCs w:val="20"/>
              </w:rPr>
            </w:pPr>
          </w:p>
        </w:tc>
        <w:tc>
          <w:tcPr>
            <w:tcW w:w="858" w:type="pct"/>
            <w:noWrap/>
            <w:tcMar>
              <w:top w:w="20" w:type="dxa"/>
              <w:left w:w="20" w:type="dxa"/>
              <w:bottom w:w="0" w:type="dxa"/>
              <w:right w:w="20" w:type="dxa"/>
            </w:tcMar>
            <w:vAlign w:val="bottom"/>
          </w:tcPr>
          <w:p w:rsidR="003D07C5" w:rsidRPr="00F733D7" w:rsidRDefault="003D07C5" w:rsidP="00020C5D">
            <w:pPr>
              <w:jc w:val="right"/>
              <w:rPr>
                <w:rFonts w:eastAsia="Arial Unicode MS"/>
                <w:sz w:val="20"/>
                <w:szCs w:val="20"/>
              </w:rPr>
            </w:pPr>
          </w:p>
        </w:tc>
        <w:tc>
          <w:tcPr>
            <w:tcW w:w="831" w:type="pct"/>
          </w:tcPr>
          <w:p w:rsidR="003D07C5" w:rsidRPr="00F733D7" w:rsidRDefault="003D07C5" w:rsidP="00020C5D">
            <w:pPr>
              <w:jc w:val="right"/>
              <w:rPr>
                <w:rFonts w:eastAsia="Arial Unicode MS"/>
                <w:sz w:val="20"/>
                <w:szCs w:val="20"/>
              </w:rPr>
            </w:pPr>
          </w:p>
        </w:tc>
      </w:tr>
      <w:tr w:rsidR="00020C5D" w:rsidRPr="00F733D7" w:rsidTr="00681C3B">
        <w:trPr>
          <w:trHeight w:val="255"/>
        </w:trPr>
        <w:tc>
          <w:tcPr>
            <w:tcW w:w="1039" w:type="pct"/>
            <w:noWrap/>
            <w:tcMar>
              <w:top w:w="20" w:type="dxa"/>
              <w:left w:w="20" w:type="dxa"/>
              <w:bottom w:w="0" w:type="dxa"/>
              <w:right w:w="20" w:type="dxa"/>
            </w:tcMar>
            <w:vAlign w:val="bottom"/>
          </w:tcPr>
          <w:p w:rsidR="00020C5D" w:rsidRPr="00F733D7" w:rsidRDefault="00020C5D" w:rsidP="00020C5D">
            <w:pPr>
              <w:rPr>
                <w:sz w:val="20"/>
                <w:szCs w:val="20"/>
              </w:rPr>
            </w:pPr>
            <w:r w:rsidRPr="00F733D7">
              <w:rPr>
                <w:sz w:val="20"/>
                <w:szCs w:val="20"/>
              </w:rPr>
              <w:t>Spices</w:t>
            </w:r>
          </w:p>
        </w:tc>
        <w:tc>
          <w:tcPr>
            <w:tcW w:w="600" w:type="pct"/>
            <w:tcMar>
              <w:top w:w="20" w:type="dxa"/>
              <w:left w:w="20" w:type="dxa"/>
              <w:bottom w:w="0" w:type="dxa"/>
              <w:right w:w="20" w:type="dxa"/>
            </w:tcMar>
          </w:tcPr>
          <w:p w:rsidR="00020C5D" w:rsidRPr="00F733D7" w:rsidRDefault="00020C5D" w:rsidP="00020C5D">
            <w:pPr>
              <w:rPr>
                <w:rFonts w:eastAsia="Arial Unicode MS"/>
                <w:sz w:val="20"/>
                <w:szCs w:val="20"/>
              </w:rPr>
            </w:pPr>
            <w:r>
              <w:rPr>
                <w:rFonts w:eastAsia="Arial Unicode MS"/>
                <w:sz w:val="20"/>
                <w:szCs w:val="20"/>
              </w:rPr>
              <w:t>Black pepper</w:t>
            </w:r>
          </w:p>
        </w:tc>
        <w:tc>
          <w:tcPr>
            <w:tcW w:w="658" w:type="pct"/>
            <w:shd w:val="clear" w:color="auto" w:fill="auto"/>
            <w:tcMar>
              <w:top w:w="20" w:type="dxa"/>
              <w:left w:w="20" w:type="dxa"/>
              <w:bottom w:w="0" w:type="dxa"/>
              <w:right w:w="20" w:type="dxa"/>
            </w:tcMar>
          </w:tcPr>
          <w:p w:rsidR="00020C5D" w:rsidRPr="00F733D7" w:rsidRDefault="00020C5D" w:rsidP="00020C5D">
            <w:pPr>
              <w:rPr>
                <w:rFonts w:eastAsia="Arial Unicode MS"/>
                <w:sz w:val="20"/>
                <w:szCs w:val="20"/>
              </w:rPr>
            </w:pPr>
            <w:r>
              <w:rPr>
                <w:rFonts w:eastAsia="Arial Unicode MS"/>
                <w:sz w:val="20"/>
                <w:szCs w:val="20"/>
              </w:rPr>
              <w:t>Panniyoor-1</w:t>
            </w:r>
          </w:p>
        </w:tc>
        <w:tc>
          <w:tcPr>
            <w:tcW w:w="316" w:type="pct"/>
            <w:shd w:val="clear" w:color="auto" w:fill="auto"/>
            <w:tcMar>
              <w:top w:w="20" w:type="dxa"/>
              <w:left w:w="20" w:type="dxa"/>
              <w:bottom w:w="0" w:type="dxa"/>
              <w:right w:w="20" w:type="dxa"/>
            </w:tcMar>
          </w:tcPr>
          <w:p w:rsidR="00020C5D" w:rsidRPr="00F733D7" w:rsidRDefault="00020C5D" w:rsidP="00020C5D">
            <w:pPr>
              <w:rPr>
                <w:rFonts w:eastAsia="Arial Unicode MS"/>
                <w:sz w:val="20"/>
                <w:szCs w:val="20"/>
              </w:rPr>
            </w:pPr>
            <w:r>
              <w:rPr>
                <w:rFonts w:eastAsia="Arial Unicode MS"/>
                <w:sz w:val="20"/>
                <w:szCs w:val="20"/>
              </w:rPr>
              <w:t>-</w:t>
            </w:r>
          </w:p>
        </w:tc>
        <w:tc>
          <w:tcPr>
            <w:tcW w:w="698" w:type="pct"/>
            <w:noWrap/>
            <w:tcMar>
              <w:top w:w="20" w:type="dxa"/>
              <w:left w:w="20" w:type="dxa"/>
              <w:bottom w:w="0" w:type="dxa"/>
              <w:right w:w="20" w:type="dxa"/>
            </w:tcMar>
            <w:vAlign w:val="bottom"/>
          </w:tcPr>
          <w:p w:rsidR="00020C5D" w:rsidRPr="00F733D7" w:rsidRDefault="00020C5D" w:rsidP="00D236A6">
            <w:pPr>
              <w:jc w:val="right"/>
              <w:rPr>
                <w:rFonts w:eastAsia="Arial Unicode MS"/>
                <w:sz w:val="20"/>
                <w:szCs w:val="20"/>
              </w:rPr>
            </w:pPr>
            <w:r>
              <w:rPr>
                <w:rFonts w:eastAsia="Arial Unicode MS"/>
                <w:sz w:val="20"/>
                <w:szCs w:val="20"/>
              </w:rPr>
              <w:t>884</w:t>
            </w:r>
          </w:p>
        </w:tc>
        <w:tc>
          <w:tcPr>
            <w:tcW w:w="858" w:type="pct"/>
            <w:noWrap/>
            <w:tcMar>
              <w:top w:w="20" w:type="dxa"/>
              <w:left w:w="20" w:type="dxa"/>
              <w:bottom w:w="0" w:type="dxa"/>
              <w:right w:w="20" w:type="dxa"/>
            </w:tcMar>
            <w:vAlign w:val="bottom"/>
          </w:tcPr>
          <w:p w:rsidR="00020C5D" w:rsidRPr="00F733D7" w:rsidRDefault="00020C5D" w:rsidP="00020C5D">
            <w:pPr>
              <w:jc w:val="right"/>
              <w:rPr>
                <w:rFonts w:eastAsia="Arial Unicode MS"/>
                <w:sz w:val="20"/>
                <w:szCs w:val="20"/>
              </w:rPr>
            </w:pPr>
            <w:r>
              <w:rPr>
                <w:rFonts w:eastAsia="Arial Unicode MS"/>
                <w:sz w:val="20"/>
                <w:szCs w:val="20"/>
              </w:rPr>
              <w:t>8840</w:t>
            </w:r>
          </w:p>
        </w:tc>
        <w:tc>
          <w:tcPr>
            <w:tcW w:w="831" w:type="pct"/>
          </w:tcPr>
          <w:p w:rsidR="00020C5D" w:rsidRPr="00F733D7" w:rsidRDefault="00020C5D" w:rsidP="00020C5D">
            <w:pPr>
              <w:jc w:val="right"/>
              <w:rPr>
                <w:rFonts w:eastAsia="Arial Unicode MS"/>
                <w:sz w:val="20"/>
                <w:szCs w:val="20"/>
              </w:rPr>
            </w:pPr>
            <w:r>
              <w:rPr>
                <w:rFonts w:eastAsia="Arial Unicode MS"/>
                <w:sz w:val="20"/>
                <w:szCs w:val="20"/>
              </w:rPr>
              <w:t>79</w:t>
            </w:r>
          </w:p>
        </w:tc>
      </w:tr>
      <w:tr w:rsidR="00020C5D" w:rsidRPr="00F733D7" w:rsidTr="00681C3B">
        <w:trPr>
          <w:trHeight w:val="255"/>
        </w:trPr>
        <w:tc>
          <w:tcPr>
            <w:tcW w:w="1039" w:type="pct"/>
            <w:noWrap/>
            <w:tcMar>
              <w:top w:w="20" w:type="dxa"/>
              <w:left w:w="20" w:type="dxa"/>
              <w:bottom w:w="0" w:type="dxa"/>
              <w:right w:w="20" w:type="dxa"/>
            </w:tcMar>
            <w:vAlign w:val="bottom"/>
          </w:tcPr>
          <w:p w:rsidR="00020C5D" w:rsidRPr="00F733D7" w:rsidRDefault="00020C5D" w:rsidP="00020C5D">
            <w:pPr>
              <w:rPr>
                <w:sz w:val="20"/>
                <w:szCs w:val="20"/>
              </w:rPr>
            </w:pPr>
          </w:p>
        </w:tc>
        <w:tc>
          <w:tcPr>
            <w:tcW w:w="600" w:type="pct"/>
            <w:tcMar>
              <w:top w:w="20" w:type="dxa"/>
              <w:left w:w="20" w:type="dxa"/>
              <w:bottom w:w="0" w:type="dxa"/>
              <w:right w:w="20" w:type="dxa"/>
            </w:tcMar>
          </w:tcPr>
          <w:p w:rsidR="00020C5D" w:rsidRPr="00F733D7" w:rsidRDefault="00020C5D" w:rsidP="00020C5D">
            <w:pPr>
              <w:rPr>
                <w:rFonts w:eastAsia="Arial Unicode MS"/>
                <w:sz w:val="20"/>
                <w:szCs w:val="20"/>
              </w:rPr>
            </w:pPr>
          </w:p>
        </w:tc>
        <w:tc>
          <w:tcPr>
            <w:tcW w:w="658" w:type="pct"/>
            <w:shd w:val="clear" w:color="auto" w:fill="auto"/>
            <w:tcMar>
              <w:top w:w="20" w:type="dxa"/>
              <w:left w:w="20" w:type="dxa"/>
              <w:bottom w:w="0" w:type="dxa"/>
              <w:right w:w="20" w:type="dxa"/>
            </w:tcMar>
          </w:tcPr>
          <w:p w:rsidR="00020C5D" w:rsidRPr="005A7D50" w:rsidRDefault="00020C5D" w:rsidP="00020C5D">
            <w:pPr>
              <w:rPr>
                <w:rFonts w:eastAsia="Arial Unicode MS"/>
                <w:sz w:val="20"/>
                <w:szCs w:val="20"/>
              </w:rPr>
            </w:pPr>
            <w:r w:rsidRPr="005A7D50">
              <w:rPr>
                <w:rFonts w:eastAsia="Arial Unicode MS"/>
                <w:sz w:val="20"/>
                <w:szCs w:val="20"/>
              </w:rPr>
              <w:t>Panniyoor</w:t>
            </w:r>
            <w:r>
              <w:rPr>
                <w:rFonts w:eastAsia="Arial Unicode MS"/>
                <w:sz w:val="20"/>
                <w:szCs w:val="20"/>
              </w:rPr>
              <w:t>-4</w:t>
            </w:r>
          </w:p>
        </w:tc>
        <w:tc>
          <w:tcPr>
            <w:tcW w:w="316" w:type="pct"/>
            <w:shd w:val="clear" w:color="auto" w:fill="auto"/>
            <w:tcMar>
              <w:top w:w="20" w:type="dxa"/>
              <w:left w:w="20" w:type="dxa"/>
              <w:bottom w:w="0" w:type="dxa"/>
              <w:right w:w="20" w:type="dxa"/>
            </w:tcMar>
          </w:tcPr>
          <w:p w:rsidR="00020C5D" w:rsidRDefault="00020C5D" w:rsidP="00020C5D">
            <w:pPr>
              <w:rPr>
                <w:rFonts w:eastAsia="Arial Unicode MS"/>
                <w:sz w:val="20"/>
                <w:szCs w:val="20"/>
              </w:rPr>
            </w:pPr>
            <w:r>
              <w:rPr>
                <w:rFonts w:eastAsia="Arial Unicode MS"/>
                <w:sz w:val="20"/>
                <w:szCs w:val="20"/>
              </w:rPr>
              <w:t>-</w:t>
            </w:r>
          </w:p>
        </w:tc>
        <w:tc>
          <w:tcPr>
            <w:tcW w:w="698" w:type="pct"/>
            <w:noWrap/>
            <w:tcMar>
              <w:top w:w="20" w:type="dxa"/>
              <w:left w:w="20" w:type="dxa"/>
              <w:bottom w:w="0" w:type="dxa"/>
              <w:right w:w="20" w:type="dxa"/>
            </w:tcMar>
            <w:vAlign w:val="bottom"/>
          </w:tcPr>
          <w:p w:rsidR="00020C5D" w:rsidRPr="00F733D7" w:rsidRDefault="00020C5D" w:rsidP="00D236A6">
            <w:pPr>
              <w:jc w:val="right"/>
              <w:rPr>
                <w:rFonts w:eastAsia="Arial Unicode MS"/>
                <w:sz w:val="20"/>
                <w:szCs w:val="20"/>
              </w:rPr>
            </w:pPr>
            <w:r>
              <w:rPr>
                <w:rFonts w:eastAsia="Arial Unicode MS"/>
                <w:sz w:val="20"/>
                <w:szCs w:val="20"/>
              </w:rPr>
              <w:t>120</w:t>
            </w:r>
          </w:p>
        </w:tc>
        <w:tc>
          <w:tcPr>
            <w:tcW w:w="858" w:type="pct"/>
            <w:noWrap/>
            <w:tcMar>
              <w:top w:w="20" w:type="dxa"/>
              <w:left w:w="20" w:type="dxa"/>
              <w:bottom w:w="0" w:type="dxa"/>
              <w:right w:w="20" w:type="dxa"/>
            </w:tcMar>
            <w:vAlign w:val="bottom"/>
          </w:tcPr>
          <w:p w:rsidR="00020C5D" w:rsidRPr="00F733D7" w:rsidRDefault="00020C5D" w:rsidP="00020C5D">
            <w:pPr>
              <w:jc w:val="right"/>
              <w:rPr>
                <w:rFonts w:eastAsia="Arial Unicode MS"/>
                <w:sz w:val="20"/>
                <w:szCs w:val="20"/>
              </w:rPr>
            </w:pPr>
            <w:r>
              <w:rPr>
                <w:rFonts w:eastAsia="Arial Unicode MS"/>
                <w:sz w:val="20"/>
                <w:szCs w:val="20"/>
              </w:rPr>
              <w:t>1440</w:t>
            </w:r>
          </w:p>
        </w:tc>
        <w:tc>
          <w:tcPr>
            <w:tcW w:w="831" w:type="pct"/>
          </w:tcPr>
          <w:p w:rsidR="00020C5D" w:rsidRPr="00F733D7" w:rsidRDefault="00020C5D" w:rsidP="00020C5D">
            <w:pPr>
              <w:jc w:val="right"/>
              <w:rPr>
                <w:rFonts w:eastAsia="Arial Unicode MS"/>
                <w:sz w:val="20"/>
                <w:szCs w:val="20"/>
              </w:rPr>
            </w:pPr>
            <w:r>
              <w:rPr>
                <w:rFonts w:eastAsia="Arial Unicode MS"/>
                <w:sz w:val="20"/>
                <w:szCs w:val="20"/>
              </w:rPr>
              <w:t>46</w:t>
            </w:r>
          </w:p>
        </w:tc>
      </w:tr>
      <w:tr w:rsidR="00957E9E" w:rsidRPr="00F733D7" w:rsidTr="00681C3B">
        <w:trPr>
          <w:trHeight w:val="255"/>
        </w:trPr>
        <w:tc>
          <w:tcPr>
            <w:tcW w:w="1039" w:type="pct"/>
            <w:noWrap/>
            <w:tcMar>
              <w:top w:w="20" w:type="dxa"/>
              <w:left w:w="20" w:type="dxa"/>
              <w:bottom w:w="0" w:type="dxa"/>
              <w:right w:w="20" w:type="dxa"/>
            </w:tcMar>
            <w:vAlign w:val="bottom"/>
          </w:tcPr>
          <w:p w:rsidR="00957E9E" w:rsidRPr="00F733D7" w:rsidRDefault="00957E9E" w:rsidP="00957E9E">
            <w:pPr>
              <w:rPr>
                <w:sz w:val="20"/>
                <w:szCs w:val="20"/>
              </w:rPr>
            </w:pPr>
          </w:p>
        </w:tc>
        <w:tc>
          <w:tcPr>
            <w:tcW w:w="600" w:type="pct"/>
            <w:tcMar>
              <w:top w:w="20" w:type="dxa"/>
              <w:left w:w="20" w:type="dxa"/>
              <w:bottom w:w="0" w:type="dxa"/>
              <w:right w:w="20" w:type="dxa"/>
            </w:tcMar>
          </w:tcPr>
          <w:p w:rsidR="00957E9E" w:rsidRPr="00F733D7" w:rsidRDefault="00957E9E" w:rsidP="00957E9E">
            <w:pPr>
              <w:rPr>
                <w:rFonts w:eastAsia="Arial Unicode MS"/>
                <w:sz w:val="20"/>
                <w:szCs w:val="20"/>
              </w:rPr>
            </w:pPr>
          </w:p>
        </w:tc>
        <w:tc>
          <w:tcPr>
            <w:tcW w:w="658" w:type="pct"/>
            <w:shd w:val="clear" w:color="auto" w:fill="auto"/>
            <w:tcMar>
              <w:top w:w="20" w:type="dxa"/>
              <w:left w:w="20" w:type="dxa"/>
              <w:bottom w:w="0" w:type="dxa"/>
              <w:right w:w="20" w:type="dxa"/>
            </w:tcMar>
          </w:tcPr>
          <w:p w:rsidR="00957E9E" w:rsidRPr="005A7D50" w:rsidRDefault="00957E9E" w:rsidP="00957E9E">
            <w:pPr>
              <w:rPr>
                <w:rFonts w:eastAsia="Arial Unicode MS"/>
                <w:sz w:val="20"/>
                <w:szCs w:val="20"/>
              </w:rPr>
            </w:pPr>
            <w:r w:rsidRPr="005A7D50">
              <w:rPr>
                <w:rFonts w:eastAsia="Arial Unicode MS"/>
                <w:sz w:val="20"/>
                <w:szCs w:val="20"/>
              </w:rPr>
              <w:t>Panniyoor</w:t>
            </w:r>
            <w:r>
              <w:rPr>
                <w:rFonts w:eastAsia="Arial Unicode MS"/>
                <w:sz w:val="20"/>
                <w:szCs w:val="20"/>
              </w:rPr>
              <w:t>-5</w:t>
            </w:r>
          </w:p>
        </w:tc>
        <w:tc>
          <w:tcPr>
            <w:tcW w:w="316" w:type="pct"/>
            <w:shd w:val="clear" w:color="auto" w:fill="auto"/>
            <w:tcMar>
              <w:top w:w="20" w:type="dxa"/>
              <w:left w:w="20" w:type="dxa"/>
              <w:bottom w:w="0" w:type="dxa"/>
              <w:right w:w="20" w:type="dxa"/>
            </w:tcMar>
          </w:tcPr>
          <w:p w:rsidR="00957E9E" w:rsidRPr="00F733D7" w:rsidRDefault="00957E9E" w:rsidP="00957E9E">
            <w:pPr>
              <w:rPr>
                <w:rFonts w:eastAsia="Arial Unicode MS"/>
                <w:sz w:val="20"/>
                <w:szCs w:val="20"/>
              </w:rPr>
            </w:pPr>
            <w:r>
              <w:rPr>
                <w:rFonts w:eastAsia="Arial Unicode MS"/>
                <w:sz w:val="20"/>
                <w:szCs w:val="20"/>
              </w:rPr>
              <w:t>-</w:t>
            </w:r>
          </w:p>
        </w:tc>
        <w:tc>
          <w:tcPr>
            <w:tcW w:w="698" w:type="pct"/>
            <w:noWrap/>
            <w:tcMar>
              <w:top w:w="20" w:type="dxa"/>
              <w:left w:w="20" w:type="dxa"/>
              <w:bottom w:w="0" w:type="dxa"/>
              <w:right w:w="20" w:type="dxa"/>
            </w:tcMar>
            <w:vAlign w:val="bottom"/>
          </w:tcPr>
          <w:p w:rsidR="00957E9E" w:rsidRDefault="00957E9E" w:rsidP="00957E9E">
            <w:pPr>
              <w:jc w:val="right"/>
              <w:rPr>
                <w:rFonts w:eastAsia="Arial Unicode MS"/>
                <w:sz w:val="20"/>
                <w:szCs w:val="20"/>
              </w:rPr>
            </w:pPr>
            <w:r>
              <w:rPr>
                <w:rFonts w:eastAsia="Arial Unicode MS"/>
                <w:sz w:val="20"/>
                <w:szCs w:val="20"/>
              </w:rPr>
              <w:t>331</w:t>
            </w:r>
          </w:p>
        </w:tc>
        <w:tc>
          <w:tcPr>
            <w:tcW w:w="858" w:type="pct"/>
            <w:noWrap/>
            <w:tcMar>
              <w:top w:w="20" w:type="dxa"/>
              <w:left w:w="20" w:type="dxa"/>
              <w:bottom w:w="0" w:type="dxa"/>
              <w:right w:w="20" w:type="dxa"/>
            </w:tcMar>
            <w:vAlign w:val="bottom"/>
          </w:tcPr>
          <w:p w:rsidR="00957E9E" w:rsidRDefault="00957E9E" w:rsidP="00957E9E">
            <w:pPr>
              <w:jc w:val="right"/>
              <w:rPr>
                <w:rFonts w:eastAsia="Arial Unicode MS"/>
                <w:sz w:val="20"/>
                <w:szCs w:val="20"/>
              </w:rPr>
            </w:pPr>
            <w:r>
              <w:rPr>
                <w:rFonts w:eastAsia="Arial Unicode MS"/>
                <w:sz w:val="20"/>
                <w:szCs w:val="20"/>
              </w:rPr>
              <w:t>3972</w:t>
            </w:r>
          </w:p>
        </w:tc>
        <w:tc>
          <w:tcPr>
            <w:tcW w:w="831" w:type="pct"/>
          </w:tcPr>
          <w:p w:rsidR="00957E9E" w:rsidRDefault="00957E9E" w:rsidP="00957E9E">
            <w:pPr>
              <w:jc w:val="right"/>
              <w:rPr>
                <w:rFonts w:eastAsia="Arial Unicode MS"/>
                <w:sz w:val="20"/>
                <w:szCs w:val="20"/>
              </w:rPr>
            </w:pPr>
            <w:r>
              <w:rPr>
                <w:rFonts w:eastAsia="Arial Unicode MS"/>
                <w:sz w:val="20"/>
                <w:szCs w:val="20"/>
              </w:rPr>
              <w:t>50</w:t>
            </w:r>
          </w:p>
        </w:tc>
      </w:tr>
      <w:tr w:rsidR="00957E9E" w:rsidRPr="00F733D7" w:rsidTr="00681C3B">
        <w:trPr>
          <w:trHeight w:val="255"/>
        </w:trPr>
        <w:tc>
          <w:tcPr>
            <w:tcW w:w="1039" w:type="pct"/>
            <w:noWrap/>
            <w:tcMar>
              <w:top w:w="20" w:type="dxa"/>
              <w:left w:w="20" w:type="dxa"/>
              <w:bottom w:w="0" w:type="dxa"/>
              <w:right w:w="20" w:type="dxa"/>
            </w:tcMar>
            <w:vAlign w:val="bottom"/>
          </w:tcPr>
          <w:p w:rsidR="00957E9E" w:rsidRPr="00F733D7" w:rsidRDefault="00957E9E" w:rsidP="00957E9E">
            <w:pPr>
              <w:rPr>
                <w:sz w:val="20"/>
                <w:szCs w:val="20"/>
              </w:rPr>
            </w:pPr>
          </w:p>
        </w:tc>
        <w:tc>
          <w:tcPr>
            <w:tcW w:w="600" w:type="pct"/>
            <w:tcMar>
              <w:top w:w="20" w:type="dxa"/>
              <w:left w:w="20" w:type="dxa"/>
              <w:bottom w:w="0" w:type="dxa"/>
              <w:right w:w="20" w:type="dxa"/>
            </w:tcMar>
          </w:tcPr>
          <w:p w:rsidR="00957E9E" w:rsidRPr="00F733D7" w:rsidRDefault="00957E9E" w:rsidP="00957E9E">
            <w:pPr>
              <w:rPr>
                <w:rFonts w:eastAsia="Arial Unicode MS"/>
                <w:sz w:val="20"/>
                <w:szCs w:val="20"/>
              </w:rPr>
            </w:pPr>
          </w:p>
        </w:tc>
        <w:tc>
          <w:tcPr>
            <w:tcW w:w="658" w:type="pct"/>
            <w:shd w:val="clear" w:color="auto" w:fill="auto"/>
            <w:tcMar>
              <w:top w:w="20" w:type="dxa"/>
              <w:left w:w="20" w:type="dxa"/>
              <w:bottom w:w="0" w:type="dxa"/>
              <w:right w:w="20" w:type="dxa"/>
            </w:tcMar>
          </w:tcPr>
          <w:p w:rsidR="00957E9E" w:rsidRPr="005A7D50" w:rsidRDefault="00957E9E" w:rsidP="00957E9E">
            <w:pPr>
              <w:rPr>
                <w:rFonts w:eastAsia="Arial Unicode MS"/>
                <w:sz w:val="20"/>
                <w:szCs w:val="20"/>
              </w:rPr>
            </w:pPr>
            <w:r w:rsidRPr="005A7D50">
              <w:rPr>
                <w:rFonts w:eastAsia="Arial Unicode MS"/>
                <w:sz w:val="20"/>
                <w:szCs w:val="20"/>
              </w:rPr>
              <w:t>Panniyoor</w:t>
            </w:r>
            <w:r>
              <w:rPr>
                <w:rFonts w:eastAsia="Arial Unicode MS"/>
                <w:sz w:val="20"/>
                <w:szCs w:val="20"/>
              </w:rPr>
              <w:t>-7</w:t>
            </w:r>
          </w:p>
        </w:tc>
        <w:tc>
          <w:tcPr>
            <w:tcW w:w="316" w:type="pct"/>
            <w:shd w:val="clear" w:color="auto" w:fill="auto"/>
            <w:tcMar>
              <w:top w:w="20" w:type="dxa"/>
              <w:left w:w="20" w:type="dxa"/>
              <w:bottom w:w="0" w:type="dxa"/>
              <w:right w:w="20" w:type="dxa"/>
            </w:tcMar>
          </w:tcPr>
          <w:p w:rsidR="00957E9E" w:rsidRDefault="00957E9E" w:rsidP="00957E9E">
            <w:pPr>
              <w:rPr>
                <w:rFonts w:eastAsia="Arial Unicode MS"/>
                <w:sz w:val="20"/>
                <w:szCs w:val="20"/>
              </w:rPr>
            </w:pPr>
            <w:r>
              <w:rPr>
                <w:rFonts w:eastAsia="Arial Unicode MS"/>
                <w:sz w:val="20"/>
                <w:szCs w:val="20"/>
              </w:rPr>
              <w:t>-</w:t>
            </w:r>
          </w:p>
        </w:tc>
        <w:tc>
          <w:tcPr>
            <w:tcW w:w="698" w:type="pct"/>
            <w:noWrap/>
            <w:tcMar>
              <w:top w:w="20" w:type="dxa"/>
              <w:left w:w="20" w:type="dxa"/>
              <w:bottom w:w="0" w:type="dxa"/>
              <w:right w:w="20" w:type="dxa"/>
            </w:tcMar>
            <w:vAlign w:val="bottom"/>
          </w:tcPr>
          <w:p w:rsidR="00957E9E" w:rsidRPr="00F733D7" w:rsidRDefault="00957E9E" w:rsidP="00957E9E">
            <w:pPr>
              <w:jc w:val="right"/>
              <w:rPr>
                <w:rFonts w:eastAsia="Arial Unicode MS"/>
                <w:sz w:val="20"/>
                <w:szCs w:val="20"/>
              </w:rPr>
            </w:pPr>
            <w:r>
              <w:rPr>
                <w:rFonts w:eastAsia="Arial Unicode MS"/>
                <w:sz w:val="20"/>
                <w:szCs w:val="20"/>
              </w:rPr>
              <w:t>756</w:t>
            </w:r>
          </w:p>
        </w:tc>
        <w:tc>
          <w:tcPr>
            <w:tcW w:w="858" w:type="pct"/>
            <w:noWrap/>
            <w:tcMar>
              <w:top w:w="20" w:type="dxa"/>
              <w:left w:w="20" w:type="dxa"/>
              <w:bottom w:w="0" w:type="dxa"/>
              <w:right w:w="20" w:type="dxa"/>
            </w:tcMar>
            <w:vAlign w:val="bottom"/>
          </w:tcPr>
          <w:p w:rsidR="00957E9E" w:rsidRPr="00F733D7" w:rsidRDefault="00957E9E" w:rsidP="00957E9E">
            <w:pPr>
              <w:jc w:val="right"/>
              <w:rPr>
                <w:rFonts w:eastAsia="Arial Unicode MS"/>
                <w:sz w:val="20"/>
                <w:szCs w:val="20"/>
              </w:rPr>
            </w:pPr>
            <w:r>
              <w:rPr>
                <w:rFonts w:eastAsia="Arial Unicode MS"/>
                <w:sz w:val="20"/>
                <w:szCs w:val="20"/>
              </w:rPr>
              <w:t>9072</w:t>
            </w:r>
          </w:p>
        </w:tc>
        <w:tc>
          <w:tcPr>
            <w:tcW w:w="831" w:type="pct"/>
          </w:tcPr>
          <w:p w:rsidR="00957E9E" w:rsidRPr="00F733D7" w:rsidRDefault="00957E9E" w:rsidP="00957E9E">
            <w:pPr>
              <w:jc w:val="right"/>
              <w:rPr>
                <w:rFonts w:eastAsia="Arial Unicode MS"/>
                <w:sz w:val="20"/>
                <w:szCs w:val="20"/>
              </w:rPr>
            </w:pPr>
            <w:r>
              <w:rPr>
                <w:rFonts w:eastAsia="Arial Unicode MS"/>
                <w:sz w:val="20"/>
                <w:szCs w:val="20"/>
              </w:rPr>
              <w:t>76</w:t>
            </w:r>
          </w:p>
        </w:tc>
      </w:tr>
      <w:tr w:rsidR="00957E9E" w:rsidRPr="00F733D7" w:rsidTr="00681C3B">
        <w:trPr>
          <w:trHeight w:val="255"/>
        </w:trPr>
        <w:tc>
          <w:tcPr>
            <w:tcW w:w="1039" w:type="pct"/>
            <w:noWrap/>
            <w:tcMar>
              <w:top w:w="20" w:type="dxa"/>
              <w:left w:w="20" w:type="dxa"/>
              <w:bottom w:w="0" w:type="dxa"/>
              <w:right w:w="20" w:type="dxa"/>
            </w:tcMar>
            <w:vAlign w:val="bottom"/>
          </w:tcPr>
          <w:p w:rsidR="00957E9E" w:rsidRPr="00F733D7" w:rsidRDefault="00957E9E" w:rsidP="00957E9E">
            <w:pPr>
              <w:rPr>
                <w:sz w:val="20"/>
                <w:szCs w:val="20"/>
              </w:rPr>
            </w:pPr>
          </w:p>
        </w:tc>
        <w:tc>
          <w:tcPr>
            <w:tcW w:w="600" w:type="pct"/>
            <w:tcMar>
              <w:top w:w="20" w:type="dxa"/>
              <w:left w:w="20" w:type="dxa"/>
              <w:bottom w:w="0" w:type="dxa"/>
              <w:right w:w="20" w:type="dxa"/>
            </w:tcMar>
          </w:tcPr>
          <w:p w:rsidR="00957E9E" w:rsidRPr="00F733D7" w:rsidRDefault="00957E9E" w:rsidP="00957E9E">
            <w:pPr>
              <w:rPr>
                <w:rFonts w:eastAsia="Arial Unicode MS"/>
                <w:sz w:val="20"/>
                <w:szCs w:val="20"/>
              </w:rPr>
            </w:pPr>
          </w:p>
        </w:tc>
        <w:tc>
          <w:tcPr>
            <w:tcW w:w="658" w:type="pct"/>
            <w:shd w:val="clear" w:color="auto" w:fill="auto"/>
            <w:tcMar>
              <w:top w:w="20" w:type="dxa"/>
              <w:left w:w="20" w:type="dxa"/>
              <w:bottom w:w="0" w:type="dxa"/>
              <w:right w:w="20" w:type="dxa"/>
            </w:tcMar>
          </w:tcPr>
          <w:p w:rsidR="00957E9E" w:rsidRPr="005A7D50" w:rsidRDefault="00957E9E" w:rsidP="00957E9E">
            <w:pPr>
              <w:rPr>
                <w:rFonts w:eastAsia="Arial Unicode MS"/>
                <w:sz w:val="20"/>
                <w:szCs w:val="20"/>
              </w:rPr>
            </w:pPr>
            <w:r>
              <w:rPr>
                <w:rFonts w:eastAsia="Arial Unicode MS"/>
                <w:sz w:val="20"/>
                <w:szCs w:val="20"/>
              </w:rPr>
              <w:t>Chengann</w:t>
            </w:r>
            <w:r w:rsidRPr="005A7D50">
              <w:rPr>
                <w:rFonts w:eastAsia="Arial Unicode MS"/>
                <w:sz w:val="20"/>
                <w:szCs w:val="20"/>
              </w:rPr>
              <w:t>oor</w:t>
            </w:r>
          </w:p>
        </w:tc>
        <w:tc>
          <w:tcPr>
            <w:tcW w:w="316" w:type="pct"/>
            <w:shd w:val="clear" w:color="auto" w:fill="auto"/>
            <w:tcMar>
              <w:top w:w="20" w:type="dxa"/>
              <w:left w:w="20" w:type="dxa"/>
              <w:bottom w:w="0" w:type="dxa"/>
              <w:right w:w="20" w:type="dxa"/>
            </w:tcMar>
          </w:tcPr>
          <w:p w:rsidR="00957E9E" w:rsidRDefault="00957E9E" w:rsidP="00957E9E">
            <w:pPr>
              <w:rPr>
                <w:rFonts w:eastAsia="Arial Unicode MS"/>
                <w:sz w:val="20"/>
                <w:szCs w:val="20"/>
              </w:rPr>
            </w:pPr>
            <w:r>
              <w:rPr>
                <w:rFonts w:eastAsia="Arial Unicode MS"/>
                <w:sz w:val="20"/>
                <w:szCs w:val="20"/>
              </w:rPr>
              <w:t>-</w:t>
            </w:r>
          </w:p>
        </w:tc>
        <w:tc>
          <w:tcPr>
            <w:tcW w:w="698" w:type="pct"/>
            <w:noWrap/>
            <w:tcMar>
              <w:top w:w="20" w:type="dxa"/>
              <w:left w:w="20" w:type="dxa"/>
              <w:bottom w:w="0" w:type="dxa"/>
              <w:right w:w="20" w:type="dxa"/>
            </w:tcMar>
            <w:vAlign w:val="bottom"/>
          </w:tcPr>
          <w:p w:rsidR="00957E9E" w:rsidRPr="00E52EB4" w:rsidRDefault="00957E9E" w:rsidP="00957E9E">
            <w:pPr>
              <w:jc w:val="right"/>
              <w:rPr>
                <w:rFonts w:eastAsia="Arial Unicode MS"/>
                <w:bCs/>
                <w:sz w:val="20"/>
                <w:szCs w:val="20"/>
              </w:rPr>
            </w:pPr>
            <w:r w:rsidRPr="00E52EB4">
              <w:rPr>
                <w:rFonts w:eastAsia="Arial Unicode MS"/>
                <w:bCs/>
                <w:sz w:val="20"/>
                <w:szCs w:val="20"/>
              </w:rPr>
              <w:t>1965</w:t>
            </w:r>
          </w:p>
        </w:tc>
        <w:tc>
          <w:tcPr>
            <w:tcW w:w="858" w:type="pct"/>
            <w:noWrap/>
            <w:tcMar>
              <w:top w:w="20" w:type="dxa"/>
              <w:left w:w="20" w:type="dxa"/>
              <w:bottom w:w="0" w:type="dxa"/>
              <w:right w:w="20" w:type="dxa"/>
            </w:tcMar>
            <w:vAlign w:val="bottom"/>
          </w:tcPr>
          <w:p w:rsidR="00957E9E" w:rsidRPr="00E52EB4" w:rsidRDefault="00957E9E" w:rsidP="00957E9E">
            <w:pPr>
              <w:jc w:val="right"/>
              <w:rPr>
                <w:rFonts w:eastAsia="Arial Unicode MS"/>
                <w:bCs/>
                <w:sz w:val="20"/>
                <w:szCs w:val="20"/>
              </w:rPr>
            </w:pPr>
            <w:r>
              <w:rPr>
                <w:rFonts w:eastAsia="Arial Unicode MS"/>
                <w:bCs/>
                <w:sz w:val="20"/>
                <w:szCs w:val="20"/>
              </w:rPr>
              <w:t>19650</w:t>
            </w:r>
          </w:p>
        </w:tc>
        <w:tc>
          <w:tcPr>
            <w:tcW w:w="831" w:type="pct"/>
          </w:tcPr>
          <w:p w:rsidR="00957E9E" w:rsidRPr="00E52EB4" w:rsidRDefault="00957E9E" w:rsidP="00957E9E">
            <w:pPr>
              <w:jc w:val="right"/>
              <w:rPr>
                <w:rFonts w:eastAsia="Arial Unicode MS"/>
                <w:bCs/>
                <w:sz w:val="20"/>
                <w:szCs w:val="20"/>
              </w:rPr>
            </w:pPr>
            <w:r w:rsidRPr="00E52EB4">
              <w:rPr>
                <w:rFonts w:eastAsia="Arial Unicode MS"/>
                <w:bCs/>
                <w:sz w:val="20"/>
                <w:szCs w:val="20"/>
              </w:rPr>
              <w:t>115</w:t>
            </w:r>
          </w:p>
        </w:tc>
      </w:tr>
      <w:tr w:rsidR="00957E9E" w:rsidRPr="00F733D7" w:rsidTr="00681C3B">
        <w:trPr>
          <w:trHeight w:val="255"/>
        </w:trPr>
        <w:tc>
          <w:tcPr>
            <w:tcW w:w="1039" w:type="pct"/>
            <w:noWrap/>
            <w:tcMar>
              <w:top w:w="20" w:type="dxa"/>
              <w:left w:w="20" w:type="dxa"/>
              <w:bottom w:w="0" w:type="dxa"/>
              <w:right w:w="20" w:type="dxa"/>
            </w:tcMar>
            <w:vAlign w:val="bottom"/>
          </w:tcPr>
          <w:p w:rsidR="00957E9E" w:rsidRPr="00F733D7" w:rsidRDefault="00957E9E" w:rsidP="00957E9E">
            <w:pPr>
              <w:rPr>
                <w:sz w:val="20"/>
                <w:szCs w:val="20"/>
              </w:rPr>
            </w:pPr>
          </w:p>
        </w:tc>
        <w:tc>
          <w:tcPr>
            <w:tcW w:w="600" w:type="pct"/>
            <w:tcMar>
              <w:top w:w="20" w:type="dxa"/>
              <w:left w:w="20" w:type="dxa"/>
              <w:bottom w:w="0" w:type="dxa"/>
              <w:right w:w="20" w:type="dxa"/>
            </w:tcMar>
          </w:tcPr>
          <w:p w:rsidR="00957E9E" w:rsidRPr="00F733D7" w:rsidRDefault="00957E9E" w:rsidP="00957E9E">
            <w:pPr>
              <w:rPr>
                <w:rFonts w:eastAsia="Arial Unicode MS"/>
                <w:sz w:val="20"/>
                <w:szCs w:val="20"/>
              </w:rPr>
            </w:pPr>
          </w:p>
        </w:tc>
        <w:tc>
          <w:tcPr>
            <w:tcW w:w="658" w:type="pct"/>
            <w:shd w:val="clear" w:color="auto" w:fill="auto"/>
            <w:tcMar>
              <w:top w:w="20" w:type="dxa"/>
              <w:left w:w="20" w:type="dxa"/>
              <w:bottom w:w="0" w:type="dxa"/>
              <w:right w:w="20" w:type="dxa"/>
            </w:tcMar>
          </w:tcPr>
          <w:p w:rsidR="00957E9E" w:rsidRPr="00F733D7" w:rsidRDefault="00957E9E" w:rsidP="00957E9E">
            <w:pPr>
              <w:rPr>
                <w:rFonts w:eastAsia="Arial Unicode MS"/>
                <w:sz w:val="20"/>
                <w:szCs w:val="20"/>
              </w:rPr>
            </w:pPr>
            <w:r>
              <w:rPr>
                <w:rFonts w:eastAsia="Arial Unicode MS"/>
                <w:sz w:val="20"/>
                <w:szCs w:val="20"/>
              </w:rPr>
              <w:t>Karimunda</w:t>
            </w:r>
          </w:p>
        </w:tc>
        <w:tc>
          <w:tcPr>
            <w:tcW w:w="316" w:type="pct"/>
            <w:shd w:val="clear" w:color="auto" w:fill="auto"/>
            <w:tcMar>
              <w:top w:w="20" w:type="dxa"/>
              <w:left w:w="20" w:type="dxa"/>
              <w:bottom w:w="0" w:type="dxa"/>
              <w:right w:w="20" w:type="dxa"/>
            </w:tcMar>
          </w:tcPr>
          <w:p w:rsidR="00957E9E" w:rsidRPr="00F733D7" w:rsidRDefault="00957E9E" w:rsidP="00957E9E">
            <w:pPr>
              <w:rPr>
                <w:rFonts w:eastAsia="Arial Unicode MS"/>
                <w:sz w:val="20"/>
                <w:szCs w:val="20"/>
              </w:rPr>
            </w:pPr>
            <w:r>
              <w:rPr>
                <w:rFonts w:eastAsia="Arial Unicode MS"/>
                <w:sz w:val="20"/>
                <w:szCs w:val="20"/>
              </w:rPr>
              <w:t>-</w:t>
            </w:r>
          </w:p>
        </w:tc>
        <w:tc>
          <w:tcPr>
            <w:tcW w:w="698" w:type="pct"/>
            <w:noWrap/>
            <w:tcMar>
              <w:top w:w="20" w:type="dxa"/>
              <w:left w:w="20" w:type="dxa"/>
              <w:bottom w:w="0" w:type="dxa"/>
              <w:right w:w="20" w:type="dxa"/>
            </w:tcMar>
            <w:vAlign w:val="bottom"/>
          </w:tcPr>
          <w:p w:rsidR="00957E9E" w:rsidRPr="00E52EB4" w:rsidRDefault="00957E9E" w:rsidP="00957E9E">
            <w:pPr>
              <w:jc w:val="right"/>
              <w:rPr>
                <w:rFonts w:eastAsia="Arial Unicode MS"/>
                <w:bCs/>
                <w:sz w:val="20"/>
                <w:szCs w:val="20"/>
              </w:rPr>
            </w:pPr>
            <w:r w:rsidRPr="00E52EB4">
              <w:rPr>
                <w:rFonts w:eastAsia="Arial Unicode MS"/>
                <w:bCs/>
                <w:sz w:val="20"/>
                <w:szCs w:val="20"/>
              </w:rPr>
              <w:t>940</w:t>
            </w:r>
          </w:p>
        </w:tc>
        <w:tc>
          <w:tcPr>
            <w:tcW w:w="858" w:type="pct"/>
            <w:noWrap/>
            <w:tcMar>
              <w:top w:w="20" w:type="dxa"/>
              <w:left w:w="20" w:type="dxa"/>
              <w:bottom w:w="0" w:type="dxa"/>
              <w:right w:w="20" w:type="dxa"/>
            </w:tcMar>
            <w:vAlign w:val="bottom"/>
          </w:tcPr>
          <w:p w:rsidR="00957E9E" w:rsidRPr="00E52EB4" w:rsidRDefault="00957E9E" w:rsidP="00957E9E">
            <w:pPr>
              <w:jc w:val="right"/>
              <w:rPr>
                <w:rFonts w:eastAsia="Arial Unicode MS"/>
                <w:bCs/>
                <w:sz w:val="20"/>
                <w:szCs w:val="20"/>
              </w:rPr>
            </w:pPr>
            <w:r>
              <w:rPr>
                <w:rFonts w:eastAsia="Arial Unicode MS"/>
                <w:bCs/>
                <w:sz w:val="20"/>
                <w:szCs w:val="20"/>
              </w:rPr>
              <w:t>9400</w:t>
            </w:r>
          </w:p>
        </w:tc>
        <w:tc>
          <w:tcPr>
            <w:tcW w:w="831" w:type="pct"/>
          </w:tcPr>
          <w:p w:rsidR="00957E9E" w:rsidRPr="00E52EB4" w:rsidRDefault="00957E9E" w:rsidP="00957E9E">
            <w:pPr>
              <w:jc w:val="right"/>
              <w:rPr>
                <w:rFonts w:eastAsia="Arial Unicode MS"/>
                <w:bCs/>
                <w:sz w:val="20"/>
                <w:szCs w:val="20"/>
              </w:rPr>
            </w:pPr>
            <w:r w:rsidRPr="00E52EB4">
              <w:rPr>
                <w:rFonts w:eastAsia="Arial Unicode MS"/>
                <w:bCs/>
                <w:sz w:val="20"/>
                <w:szCs w:val="20"/>
              </w:rPr>
              <w:t>39</w:t>
            </w:r>
          </w:p>
        </w:tc>
      </w:tr>
      <w:tr w:rsidR="00957E9E" w:rsidRPr="00F733D7" w:rsidTr="00681C3B">
        <w:trPr>
          <w:trHeight w:val="255"/>
        </w:trPr>
        <w:tc>
          <w:tcPr>
            <w:tcW w:w="1039" w:type="pct"/>
            <w:noWrap/>
            <w:tcMar>
              <w:top w:w="20" w:type="dxa"/>
              <w:left w:w="20" w:type="dxa"/>
              <w:bottom w:w="0" w:type="dxa"/>
              <w:right w:w="20" w:type="dxa"/>
            </w:tcMar>
            <w:vAlign w:val="bottom"/>
          </w:tcPr>
          <w:p w:rsidR="00957E9E" w:rsidRPr="00F733D7" w:rsidRDefault="00957E9E" w:rsidP="00957E9E">
            <w:pPr>
              <w:rPr>
                <w:sz w:val="20"/>
                <w:szCs w:val="20"/>
              </w:rPr>
            </w:pPr>
          </w:p>
        </w:tc>
        <w:tc>
          <w:tcPr>
            <w:tcW w:w="600" w:type="pct"/>
            <w:tcMar>
              <w:top w:w="20" w:type="dxa"/>
              <w:left w:w="20" w:type="dxa"/>
              <w:bottom w:w="0" w:type="dxa"/>
              <w:right w:w="20" w:type="dxa"/>
            </w:tcMar>
          </w:tcPr>
          <w:p w:rsidR="00957E9E" w:rsidRPr="00F733D7" w:rsidRDefault="00957E9E" w:rsidP="00957E9E">
            <w:pPr>
              <w:rPr>
                <w:rFonts w:eastAsia="Arial Unicode MS"/>
                <w:sz w:val="20"/>
                <w:szCs w:val="20"/>
              </w:rPr>
            </w:pPr>
          </w:p>
        </w:tc>
        <w:tc>
          <w:tcPr>
            <w:tcW w:w="658" w:type="pct"/>
            <w:shd w:val="clear" w:color="auto" w:fill="auto"/>
            <w:tcMar>
              <w:top w:w="20" w:type="dxa"/>
              <w:left w:w="20" w:type="dxa"/>
              <w:bottom w:w="0" w:type="dxa"/>
              <w:right w:w="20" w:type="dxa"/>
            </w:tcMar>
          </w:tcPr>
          <w:p w:rsidR="00957E9E" w:rsidRPr="00F733D7" w:rsidRDefault="00957E9E" w:rsidP="00957E9E">
            <w:pPr>
              <w:rPr>
                <w:rFonts w:eastAsia="Arial Unicode MS"/>
                <w:sz w:val="20"/>
                <w:szCs w:val="20"/>
              </w:rPr>
            </w:pPr>
            <w:r>
              <w:rPr>
                <w:rFonts w:eastAsia="Arial Unicode MS"/>
                <w:sz w:val="20"/>
                <w:szCs w:val="20"/>
              </w:rPr>
              <w:t>Kottanadan</w:t>
            </w:r>
          </w:p>
        </w:tc>
        <w:tc>
          <w:tcPr>
            <w:tcW w:w="316" w:type="pct"/>
            <w:shd w:val="clear" w:color="auto" w:fill="auto"/>
            <w:tcMar>
              <w:top w:w="20" w:type="dxa"/>
              <w:left w:w="20" w:type="dxa"/>
              <w:bottom w:w="0" w:type="dxa"/>
              <w:right w:w="20" w:type="dxa"/>
            </w:tcMar>
          </w:tcPr>
          <w:p w:rsidR="00957E9E" w:rsidRPr="00F733D7" w:rsidRDefault="00957E9E" w:rsidP="00957E9E">
            <w:pPr>
              <w:rPr>
                <w:rFonts w:eastAsia="Arial Unicode MS"/>
                <w:sz w:val="20"/>
                <w:szCs w:val="20"/>
              </w:rPr>
            </w:pPr>
            <w:r>
              <w:rPr>
                <w:rFonts w:eastAsia="Arial Unicode MS"/>
                <w:sz w:val="20"/>
                <w:szCs w:val="20"/>
              </w:rPr>
              <w:t>-</w:t>
            </w:r>
          </w:p>
        </w:tc>
        <w:tc>
          <w:tcPr>
            <w:tcW w:w="698" w:type="pct"/>
            <w:noWrap/>
            <w:tcMar>
              <w:top w:w="20" w:type="dxa"/>
              <w:left w:w="20" w:type="dxa"/>
              <w:bottom w:w="0" w:type="dxa"/>
              <w:right w:w="20" w:type="dxa"/>
            </w:tcMar>
            <w:vAlign w:val="bottom"/>
          </w:tcPr>
          <w:p w:rsidR="00957E9E" w:rsidRPr="00E52EB4" w:rsidRDefault="00957E9E" w:rsidP="00957E9E">
            <w:pPr>
              <w:jc w:val="right"/>
              <w:rPr>
                <w:rFonts w:eastAsia="Arial Unicode MS"/>
                <w:bCs/>
                <w:sz w:val="20"/>
                <w:szCs w:val="20"/>
              </w:rPr>
            </w:pPr>
            <w:r w:rsidRPr="00E52EB4">
              <w:rPr>
                <w:rFonts w:eastAsia="Arial Unicode MS"/>
                <w:bCs/>
                <w:sz w:val="20"/>
                <w:szCs w:val="20"/>
              </w:rPr>
              <w:t>259</w:t>
            </w:r>
          </w:p>
        </w:tc>
        <w:tc>
          <w:tcPr>
            <w:tcW w:w="858" w:type="pct"/>
            <w:noWrap/>
            <w:tcMar>
              <w:top w:w="20" w:type="dxa"/>
              <w:left w:w="20" w:type="dxa"/>
              <w:bottom w:w="0" w:type="dxa"/>
              <w:right w:w="20" w:type="dxa"/>
            </w:tcMar>
            <w:vAlign w:val="bottom"/>
          </w:tcPr>
          <w:p w:rsidR="00957E9E" w:rsidRPr="00E52EB4" w:rsidRDefault="00957E9E" w:rsidP="00957E9E">
            <w:pPr>
              <w:jc w:val="right"/>
              <w:rPr>
                <w:rFonts w:eastAsia="Arial Unicode MS"/>
                <w:bCs/>
                <w:sz w:val="20"/>
                <w:szCs w:val="20"/>
              </w:rPr>
            </w:pPr>
            <w:r>
              <w:rPr>
                <w:rFonts w:eastAsia="Arial Unicode MS"/>
                <w:bCs/>
                <w:sz w:val="20"/>
                <w:szCs w:val="20"/>
              </w:rPr>
              <w:t>2590</w:t>
            </w:r>
          </w:p>
        </w:tc>
        <w:tc>
          <w:tcPr>
            <w:tcW w:w="831" w:type="pct"/>
          </w:tcPr>
          <w:p w:rsidR="00957E9E" w:rsidRPr="00E52EB4" w:rsidRDefault="00957E9E" w:rsidP="00957E9E">
            <w:pPr>
              <w:jc w:val="right"/>
              <w:rPr>
                <w:rFonts w:eastAsia="Arial Unicode MS"/>
                <w:bCs/>
                <w:sz w:val="20"/>
                <w:szCs w:val="20"/>
              </w:rPr>
            </w:pPr>
            <w:r w:rsidRPr="00E52EB4">
              <w:rPr>
                <w:rFonts w:eastAsia="Arial Unicode MS"/>
                <w:bCs/>
                <w:sz w:val="20"/>
                <w:szCs w:val="20"/>
              </w:rPr>
              <w:t>27</w:t>
            </w:r>
          </w:p>
        </w:tc>
      </w:tr>
      <w:tr w:rsidR="00957E9E" w:rsidRPr="00F733D7" w:rsidTr="00681C3B">
        <w:trPr>
          <w:trHeight w:val="255"/>
        </w:trPr>
        <w:tc>
          <w:tcPr>
            <w:tcW w:w="1039" w:type="pct"/>
            <w:noWrap/>
            <w:tcMar>
              <w:top w:w="20" w:type="dxa"/>
              <w:left w:w="20" w:type="dxa"/>
              <w:bottom w:w="0" w:type="dxa"/>
              <w:right w:w="20" w:type="dxa"/>
            </w:tcMar>
            <w:vAlign w:val="bottom"/>
          </w:tcPr>
          <w:p w:rsidR="00957E9E" w:rsidRPr="00F733D7" w:rsidRDefault="00957E9E" w:rsidP="00957E9E">
            <w:pPr>
              <w:rPr>
                <w:sz w:val="20"/>
                <w:szCs w:val="20"/>
              </w:rPr>
            </w:pPr>
          </w:p>
        </w:tc>
        <w:tc>
          <w:tcPr>
            <w:tcW w:w="600" w:type="pct"/>
            <w:tcMar>
              <w:top w:w="20" w:type="dxa"/>
              <w:left w:w="20" w:type="dxa"/>
              <w:bottom w:w="0" w:type="dxa"/>
              <w:right w:w="20" w:type="dxa"/>
            </w:tcMar>
          </w:tcPr>
          <w:p w:rsidR="00957E9E" w:rsidRPr="00F733D7" w:rsidRDefault="00957E9E" w:rsidP="00957E9E">
            <w:pPr>
              <w:rPr>
                <w:rFonts w:eastAsia="Arial Unicode MS"/>
                <w:sz w:val="20"/>
                <w:szCs w:val="20"/>
              </w:rPr>
            </w:pPr>
          </w:p>
        </w:tc>
        <w:tc>
          <w:tcPr>
            <w:tcW w:w="658" w:type="pct"/>
            <w:shd w:val="clear" w:color="auto" w:fill="auto"/>
            <w:tcMar>
              <w:top w:w="20" w:type="dxa"/>
              <w:left w:w="20" w:type="dxa"/>
              <w:bottom w:w="0" w:type="dxa"/>
              <w:right w:w="20" w:type="dxa"/>
            </w:tcMar>
          </w:tcPr>
          <w:p w:rsidR="00957E9E" w:rsidRPr="00F733D7" w:rsidRDefault="00957E9E" w:rsidP="00957E9E">
            <w:pPr>
              <w:rPr>
                <w:rFonts w:eastAsia="Arial Unicode MS"/>
                <w:sz w:val="20"/>
                <w:szCs w:val="20"/>
              </w:rPr>
            </w:pPr>
            <w:r>
              <w:rPr>
                <w:rFonts w:eastAsia="Arial Unicode MS"/>
                <w:sz w:val="20"/>
                <w:szCs w:val="20"/>
              </w:rPr>
              <w:t>Malabar excel</w:t>
            </w:r>
          </w:p>
        </w:tc>
        <w:tc>
          <w:tcPr>
            <w:tcW w:w="316" w:type="pct"/>
            <w:shd w:val="clear" w:color="auto" w:fill="auto"/>
            <w:tcMar>
              <w:top w:w="20" w:type="dxa"/>
              <w:left w:w="20" w:type="dxa"/>
              <w:bottom w:w="0" w:type="dxa"/>
              <w:right w:w="20" w:type="dxa"/>
            </w:tcMar>
          </w:tcPr>
          <w:p w:rsidR="00957E9E" w:rsidRPr="00F733D7" w:rsidRDefault="00957E9E" w:rsidP="00957E9E">
            <w:pPr>
              <w:rPr>
                <w:rFonts w:eastAsia="Arial Unicode MS"/>
                <w:sz w:val="20"/>
                <w:szCs w:val="20"/>
              </w:rPr>
            </w:pPr>
            <w:r>
              <w:rPr>
                <w:rFonts w:eastAsia="Arial Unicode MS"/>
                <w:sz w:val="20"/>
                <w:szCs w:val="20"/>
              </w:rPr>
              <w:t>-</w:t>
            </w:r>
          </w:p>
        </w:tc>
        <w:tc>
          <w:tcPr>
            <w:tcW w:w="698" w:type="pct"/>
            <w:noWrap/>
            <w:tcMar>
              <w:top w:w="20" w:type="dxa"/>
              <w:left w:w="20" w:type="dxa"/>
              <w:bottom w:w="0" w:type="dxa"/>
              <w:right w:w="20" w:type="dxa"/>
            </w:tcMar>
            <w:vAlign w:val="bottom"/>
          </w:tcPr>
          <w:p w:rsidR="00957E9E" w:rsidRPr="00E52EB4" w:rsidRDefault="00957E9E" w:rsidP="00957E9E">
            <w:pPr>
              <w:jc w:val="right"/>
              <w:rPr>
                <w:rFonts w:eastAsia="Arial Unicode MS"/>
                <w:bCs/>
                <w:sz w:val="20"/>
                <w:szCs w:val="20"/>
              </w:rPr>
            </w:pPr>
            <w:r w:rsidRPr="00E52EB4">
              <w:rPr>
                <w:rFonts w:eastAsia="Arial Unicode MS"/>
                <w:bCs/>
                <w:sz w:val="20"/>
                <w:szCs w:val="20"/>
              </w:rPr>
              <w:t>166</w:t>
            </w:r>
          </w:p>
        </w:tc>
        <w:tc>
          <w:tcPr>
            <w:tcW w:w="858" w:type="pct"/>
            <w:noWrap/>
            <w:tcMar>
              <w:top w:w="20" w:type="dxa"/>
              <w:left w:w="20" w:type="dxa"/>
              <w:bottom w:w="0" w:type="dxa"/>
              <w:right w:w="20" w:type="dxa"/>
            </w:tcMar>
            <w:vAlign w:val="bottom"/>
          </w:tcPr>
          <w:p w:rsidR="00957E9E" w:rsidRPr="00E52EB4" w:rsidRDefault="00957E9E" w:rsidP="00957E9E">
            <w:pPr>
              <w:jc w:val="right"/>
              <w:rPr>
                <w:rFonts w:eastAsia="Arial Unicode MS"/>
                <w:bCs/>
                <w:sz w:val="20"/>
                <w:szCs w:val="20"/>
              </w:rPr>
            </w:pPr>
            <w:r>
              <w:rPr>
                <w:rFonts w:eastAsia="Arial Unicode MS"/>
                <w:bCs/>
                <w:sz w:val="20"/>
                <w:szCs w:val="20"/>
              </w:rPr>
              <w:t>1992</w:t>
            </w:r>
          </w:p>
        </w:tc>
        <w:tc>
          <w:tcPr>
            <w:tcW w:w="831" w:type="pct"/>
          </w:tcPr>
          <w:p w:rsidR="00957E9E" w:rsidRPr="00E52EB4" w:rsidRDefault="00957E9E" w:rsidP="00957E9E">
            <w:pPr>
              <w:jc w:val="right"/>
              <w:rPr>
                <w:rFonts w:eastAsia="Arial Unicode MS"/>
                <w:bCs/>
                <w:sz w:val="20"/>
                <w:szCs w:val="20"/>
              </w:rPr>
            </w:pPr>
            <w:r w:rsidRPr="00E52EB4">
              <w:rPr>
                <w:rFonts w:eastAsia="Arial Unicode MS"/>
                <w:bCs/>
                <w:sz w:val="20"/>
                <w:szCs w:val="20"/>
              </w:rPr>
              <w:t>45</w:t>
            </w:r>
          </w:p>
        </w:tc>
      </w:tr>
      <w:tr w:rsidR="00957E9E" w:rsidRPr="00F733D7" w:rsidTr="00681C3B">
        <w:trPr>
          <w:trHeight w:val="255"/>
        </w:trPr>
        <w:tc>
          <w:tcPr>
            <w:tcW w:w="1039" w:type="pct"/>
            <w:noWrap/>
            <w:tcMar>
              <w:top w:w="20" w:type="dxa"/>
              <w:left w:w="20" w:type="dxa"/>
              <w:bottom w:w="0" w:type="dxa"/>
              <w:right w:w="20" w:type="dxa"/>
            </w:tcMar>
            <w:vAlign w:val="bottom"/>
          </w:tcPr>
          <w:p w:rsidR="00957E9E" w:rsidRPr="00F733D7" w:rsidRDefault="00957E9E" w:rsidP="00957E9E">
            <w:pPr>
              <w:rPr>
                <w:sz w:val="20"/>
                <w:szCs w:val="20"/>
              </w:rPr>
            </w:pPr>
          </w:p>
        </w:tc>
        <w:tc>
          <w:tcPr>
            <w:tcW w:w="600" w:type="pct"/>
            <w:tcMar>
              <w:top w:w="20" w:type="dxa"/>
              <w:left w:w="20" w:type="dxa"/>
              <w:bottom w:w="0" w:type="dxa"/>
              <w:right w:w="20" w:type="dxa"/>
            </w:tcMar>
          </w:tcPr>
          <w:p w:rsidR="00957E9E" w:rsidRPr="00F733D7" w:rsidRDefault="00957E9E" w:rsidP="00957E9E">
            <w:pPr>
              <w:rPr>
                <w:rFonts w:eastAsia="Arial Unicode MS"/>
                <w:sz w:val="20"/>
                <w:szCs w:val="20"/>
              </w:rPr>
            </w:pPr>
          </w:p>
        </w:tc>
        <w:tc>
          <w:tcPr>
            <w:tcW w:w="658" w:type="pct"/>
            <w:shd w:val="clear" w:color="auto" w:fill="auto"/>
            <w:tcMar>
              <w:top w:w="20" w:type="dxa"/>
              <w:left w:w="20" w:type="dxa"/>
              <w:bottom w:w="0" w:type="dxa"/>
              <w:right w:w="20" w:type="dxa"/>
            </w:tcMar>
          </w:tcPr>
          <w:p w:rsidR="00957E9E" w:rsidRPr="00F733D7" w:rsidRDefault="00957E9E" w:rsidP="00957E9E">
            <w:pPr>
              <w:rPr>
                <w:rFonts w:eastAsia="Arial Unicode MS"/>
                <w:sz w:val="20"/>
                <w:szCs w:val="20"/>
              </w:rPr>
            </w:pPr>
            <w:r>
              <w:rPr>
                <w:rFonts w:eastAsia="Arial Unicode MS"/>
                <w:sz w:val="20"/>
                <w:szCs w:val="20"/>
              </w:rPr>
              <w:t>Pournami</w:t>
            </w:r>
          </w:p>
        </w:tc>
        <w:tc>
          <w:tcPr>
            <w:tcW w:w="316" w:type="pct"/>
            <w:shd w:val="clear" w:color="auto" w:fill="auto"/>
            <w:tcMar>
              <w:top w:w="20" w:type="dxa"/>
              <w:left w:w="20" w:type="dxa"/>
              <w:bottom w:w="0" w:type="dxa"/>
              <w:right w:w="20" w:type="dxa"/>
            </w:tcMar>
          </w:tcPr>
          <w:p w:rsidR="00957E9E" w:rsidRPr="00F733D7" w:rsidRDefault="00957E9E" w:rsidP="00957E9E">
            <w:pPr>
              <w:rPr>
                <w:rFonts w:eastAsia="Arial Unicode MS"/>
                <w:sz w:val="20"/>
                <w:szCs w:val="20"/>
              </w:rPr>
            </w:pPr>
            <w:r>
              <w:rPr>
                <w:rFonts w:eastAsia="Arial Unicode MS"/>
                <w:sz w:val="20"/>
                <w:szCs w:val="20"/>
              </w:rPr>
              <w:t>-</w:t>
            </w:r>
          </w:p>
        </w:tc>
        <w:tc>
          <w:tcPr>
            <w:tcW w:w="698" w:type="pct"/>
            <w:noWrap/>
            <w:tcMar>
              <w:top w:w="20" w:type="dxa"/>
              <w:left w:w="20" w:type="dxa"/>
              <w:bottom w:w="0" w:type="dxa"/>
              <w:right w:w="20" w:type="dxa"/>
            </w:tcMar>
            <w:vAlign w:val="bottom"/>
          </w:tcPr>
          <w:p w:rsidR="00957E9E" w:rsidRPr="00E52EB4" w:rsidRDefault="00957E9E" w:rsidP="00957E9E">
            <w:pPr>
              <w:jc w:val="right"/>
              <w:rPr>
                <w:rFonts w:eastAsia="Arial Unicode MS"/>
                <w:bCs/>
                <w:sz w:val="20"/>
                <w:szCs w:val="20"/>
              </w:rPr>
            </w:pPr>
            <w:r w:rsidRPr="00E52EB4">
              <w:rPr>
                <w:rFonts w:eastAsia="Arial Unicode MS"/>
                <w:bCs/>
                <w:sz w:val="20"/>
                <w:szCs w:val="20"/>
              </w:rPr>
              <w:t>20</w:t>
            </w:r>
          </w:p>
        </w:tc>
        <w:tc>
          <w:tcPr>
            <w:tcW w:w="858" w:type="pct"/>
            <w:noWrap/>
            <w:tcMar>
              <w:top w:w="20" w:type="dxa"/>
              <w:left w:w="20" w:type="dxa"/>
              <w:bottom w:w="0" w:type="dxa"/>
              <w:right w:w="20" w:type="dxa"/>
            </w:tcMar>
            <w:vAlign w:val="bottom"/>
          </w:tcPr>
          <w:p w:rsidR="00957E9E" w:rsidRPr="00E52EB4" w:rsidRDefault="00957E9E" w:rsidP="00957E9E">
            <w:pPr>
              <w:jc w:val="right"/>
              <w:rPr>
                <w:rFonts w:eastAsia="Arial Unicode MS"/>
                <w:bCs/>
                <w:sz w:val="20"/>
                <w:szCs w:val="20"/>
              </w:rPr>
            </w:pPr>
            <w:r w:rsidRPr="00E52EB4">
              <w:rPr>
                <w:rFonts w:eastAsia="Arial Unicode MS"/>
                <w:bCs/>
                <w:sz w:val="20"/>
                <w:szCs w:val="20"/>
              </w:rPr>
              <w:t>240</w:t>
            </w:r>
          </w:p>
        </w:tc>
        <w:tc>
          <w:tcPr>
            <w:tcW w:w="831" w:type="pct"/>
          </w:tcPr>
          <w:p w:rsidR="00957E9E" w:rsidRPr="00E52EB4" w:rsidRDefault="00957E9E" w:rsidP="00957E9E">
            <w:pPr>
              <w:jc w:val="right"/>
              <w:rPr>
                <w:rFonts w:eastAsia="Arial Unicode MS"/>
                <w:bCs/>
                <w:sz w:val="20"/>
                <w:szCs w:val="20"/>
              </w:rPr>
            </w:pPr>
            <w:r w:rsidRPr="00E52EB4">
              <w:rPr>
                <w:rFonts w:eastAsia="Arial Unicode MS"/>
                <w:bCs/>
                <w:sz w:val="20"/>
                <w:szCs w:val="20"/>
              </w:rPr>
              <w:t>1</w:t>
            </w:r>
          </w:p>
        </w:tc>
      </w:tr>
      <w:tr w:rsidR="00957E9E" w:rsidRPr="00F733D7" w:rsidTr="00681C3B">
        <w:trPr>
          <w:trHeight w:val="255"/>
        </w:trPr>
        <w:tc>
          <w:tcPr>
            <w:tcW w:w="1039" w:type="pct"/>
            <w:noWrap/>
            <w:tcMar>
              <w:top w:w="20" w:type="dxa"/>
              <w:left w:w="20" w:type="dxa"/>
              <w:bottom w:w="0" w:type="dxa"/>
              <w:right w:w="20" w:type="dxa"/>
            </w:tcMar>
            <w:vAlign w:val="bottom"/>
          </w:tcPr>
          <w:p w:rsidR="00957E9E" w:rsidRPr="00F733D7" w:rsidRDefault="00957E9E" w:rsidP="00957E9E">
            <w:pPr>
              <w:rPr>
                <w:sz w:val="20"/>
                <w:szCs w:val="20"/>
              </w:rPr>
            </w:pPr>
          </w:p>
        </w:tc>
        <w:tc>
          <w:tcPr>
            <w:tcW w:w="600" w:type="pct"/>
            <w:tcMar>
              <w:top w:w="20" w:type="dxa"/>
              <w:left w:w="20" w:type="dxa"/>
              <w:bottom w:w="0" w:type="dxa"/>
              <w:right w:w="20" w:type="dxa"/>
            </w:tcMar>
          </w:tcPr>
          <w:p w:rsidR="00957E9E" w:rsidRPr="00F733D7" w:rsidRDefault="00957E9E" w:rsidP="00957E9E">
            <w:pPr>
              <w:rPr>
                <w:rFonts w:eastAsia="Arial Unicode MS"/>
                <w:sz w:val="20"/>
                <w:szCs w:val="20"/>
              </w:rPr>
            </w:pPr>
          </w:p>
        </w:tc>
        <w:tc>
          <w:tcPr>
            <w:tcW w:w="658" w:type="pct"/>
            <w:shd w:val="clear" w:color="auto" w:fill="auto"/>
            <w:tcMar>
              <w:top w:w="20" w:type="dxa"/>
              <w:left w:w="20" w:type="dxa"/>
              <w:bottom w:w="0" w:type="dxa"/>
              <w:right w:w="20" w:type="dxa"/>
            </w:tcMar>
          </w:tcPr>
          <w:p w:rsidR="00957E9E" w:rsidRPr="00F733D7" w:rsidRDefault="00957E9E" w:rsidP="00957E9E">
            <w:pPr>
              <w:rPr>
                <w:rFonts w:eastAsia="Arial Unicode MS"/>
                <w:sz w:val="20"/>
                <w:szCs w:val="20"/>
              </w:rPr>
            </w:pPr>
            <w:r>
              <w:rPr>
                <w:rFonts w:eastAsia="Arial Unicode MS"/>
                <w:sz w:val="20"/>
                <w:szCs w:val="20"/>
              </w:rPr>
              <w:t>IISR Shakthi</w:t>
            </w:r>
          </w:p>
        </w:tc>
        <w:tc>
          <w:tcPr>
            <w:tcW w:w="316" w:type="pct"/>
            <w:shd w:val="clear" w:color="auto" w:fill="auto"/>
            <w:tcMar>
              <w:top w:w="20" w:type="dxa"/>
              <w:left w:w="20" w:type="dxa"/>
              <w:bottom w:w="0" w:type="dxa"/>
              <w:right w:w="20" w:type="dxa"/>
            </w:tcMar>
          </w:tcPr>
          <w:p w:rsidR="00957E9E" w:rsidRPr="00F733D7" w:rsidRDefault="00957E9E" w:rsidP="00957E9E">
            <w:pPr>
              <w:rPr>
                <w:rFonts w:eastAsia="Arial Unicode MS"/>
                <w:sz w:val="20"/>
                <w:szCs w:val="20"/>
              </w:rPr>
            </w:pPr>
            <w:r>
              <w:rPr>
                <w:rFonts w:eastAsia="Arial Unicode MS"/>
                <w:sz w:val="20"/>
                <w:szCs w:val="20"/>
              </w:rPr>
              <w:t>-</w:t>
            </w:r>
          </w:p>
        </w:tc>
        <w:tc>
          <w:tcPr>
            <w:tcW w:w="698" w:type="pct"/>
            <w:noWrap/>
            <w:tcMar>
              <w:top w:w="20" w:type="dxa"/>
              <w:left w:w="20" w:type="dxa"/>
              <w:bottom w:w="0" w:type="dxa"/>
              <w:right w:w="20" w:type="dxa"/>
            </w:tcMar>
            <w:vAlign w:val="bottom"/>
          </w:tcPr>
          <w:p w:rsidR="00957E9E" w:rsidRPr="00E52EB4" w:rsidRDefault="00957E9E" w:rsidP="00957E9E">
            <w:pPr>
              <w:jc w:val="right"/>
              <w:rPr>
                <w:rFonts w:eastAsia="Arial Unicode MS"/>
                <w:bCs/>
                <w:sz w:val="20"/>
                <w:szCs w:val="20"/>
              </w:rPr>
            </w:pPr>
            <w:r>
              <w:rPr>
                <w:rFonts w:eastAsia="Arial Unicode MS"/>
                <w:bCs/>
                <w:sz w:val="20"/>
                <w:szCs w:val="20"/>
              </w:rPr>
              <w:t>416</w:t>
            </w:r>
          </w:p>
        </w:tc>
        <w:tc>
          <w:tcPr>
            <w:tcW w:w="858" w:type="pct"/>
            <w:noWrap/>
            <w:tcMar>
              <w:top w:w="20" w:type="dxa"/>
              <w:left w:w="20" w:type="dxa"/>
              <w:bottom w:w="0" w:type="dxa"/>
              <w:right w:w="20" w:type="dxa"/>
            </w:tcMar>
          </w:tcPr>
          <w:p w:rsidR="00957E9E" w:rsidRPr="00E52EB4" w:rsidRDefault="00957E9E" w:rsidP="00957E9E">
            <w:pPr>
              <w:jc w:val="right"/>
              <w:rPr>
                <w:rFonts w:eastAsia="Arial Unicode MS"/>
                <w:bCs/>
                <w:sz w:val="20"/>
                <w:szCs w:val="20"/>
              </w:rPr>
            </w:pPr>
            <w:r w:rsidRPr="00E52EB4">
              <w:rPr>
                <w:rFonts w:eastAsia="Arial Unicode MS"/>
                <w:bCs/>
                <w:sz w:val="20"/>
                <w:szCs w:val="20"/>
              </w:rPr>
              <w:t>4992</w:t>
            </w:r>
          </w:p>
        </w:tc>
        <w:tc>
          <w:tcPr>
            <w:tcW w:w="831" w:type="pct"/>
          </w:tcPr>
          <w:p w:rsidR="00957E9E" w:rsidRPr="00E52EB4" w:rsidRDefault="00957E9E" w:rsidP="00957E9E">
            <w:pPr>
              <w:jc w:val="right"/>
              <w:rPr>
                <w:rFonts w:eastAsia="Arial Unicode MS"/>
                <w:bCs/>
                <w:sz w:val="20"/>
                <w:szCs w:val="20"/>
              </w:rPr>
            </w:pPr>
            <w:r w:rsidRPr="00E52EB4">
              <w:rPr>
                <w:rFonts w:eastAsia="Arial Unicode MS"/>
                <w:bCs/>
                <w:sz w:val="20"/>
                <w:szCs w:val="20"/>
              </w:rPr>
              <w:t>41</w:t>
            </w:r>
          </w:p>
        </w:tc>
      </w:tr>
      <w:tr w:rsidR="00957E9E" w:rsidRPr="00F733D7" w:rsidTr="00681C3B">
        <w:trPr>
          <w:trHeight w:val="255"/>
        </w:trPr>
        <w:tc>
          <w:tcPr>
            <w:tcW w:w="1039" w:type="pct"/>
            <w:noWrap/>
            <w:tcMar>
              <w:top w:w="20" w:type="dxa"/>
              <w:left w:w="20" w:type="dxa"/>
              <w:bottom w:w="0" w:type="dxa"/>
              <w:right w:w="20" w:type="dxa"/>
            </w:tcMar>
            <w:vAlign w:val="bottom"/>
          </w:tcPr>
          <w:p w:rsidR="00957E9E" w:rsidRPr="00F733D7" w:rsidRDefault="00957E9E" w:rsidP="00957E9E">
            <w:pPr>
              <w:rPr>
                <w:sz w:val="20"/>
                <w:szCs w:val="20"/>
              </w:rPr>
            </w:pPr>
          </w:p>
        </w:tc>
        <w:tc>
          <w:tcPr>
            <w:tcW w:w="600" w:type="pct"/>
            <w:tcMar>
              <w:top w:w="20" w:type="dxa"/>
              <w:left w:w="20" w:type="dxa"/>
              <w:bottom w:w="0" w:type="dxa"/>
              <w:right w:w="20" w:type="dxa"/>
            </w:tcMar>
          </w:tcPr>
          <w:p w:rsidR="00957E9E" w:rsidRPr="00F733D7" w:rsidRDefault="00957E9E" w:rsidP="00957E9E">
            <w:pPr>
              <w:rPr>
                <w:rFonts w:eastAsia="Arial Unicode MS"/>
                <w:sz w:val="20"/>
                <w:szCs w:val="20"/>
              </w:rPr>
            </w:pPr>
          </w:p>
        </w:tc>
        <w:tc>
          <w:tcPr>
            <w:tcW w:w="658" w:type="pct"/>
            <w:shd w:val="clear" w:color="auto" w:fill="auto"/>
            <w:tcMar>
              <w:top w:w="20" w:type="dxa"/>
              <w:left w:w="20" w:type="dxa"/>
              <w:bottom w:w="0" w:type="dxa"/>
              <w:right w:w="20" w:type="dxa"/>
            </w:tcMar>
          </w:tcPr>
          <w:p w:rsidR="00957E9E" w:rsidRPr="00F733D7" w:rsidRDefault="00957E9E" w:rsidP="00957E9E">
            <w:pPr>
              <w:rPr>
                <w:rFonts w:eastAsia="Arial Unicode MS"/>
                <w:sz w:val="20"/>
                <w:szCs w:val="20"/>
              </w:rPr>
            </w:pPr>
            <w:r>
              <w:rPr>
                <w:rFonts w:eastAsia="Arial Unicode MS"/>
                <w:sz w:val="20"/>
                <w:szCs w:val="20"/>
              </w:rPr>
              <w:t>IISR Thevam</w:t>
            </w:r>
          </w:p>
        </w:tc>
        <w:tc>
          <w:tcPr>
            <w:tcW w:w="316" w:type="pct"/>
            <w:shd w:val="clear" w:color="auto" w:fill="auto"/>
            <w:tcMar>
              <w:top w:w="20" w:type="dxa"/>
              <w:left w:w="20" w:type="dxa"/>
              <w:bottom w:w="0" w:type="dxa"/>
              <w:right w:w="20" w:type="dxa"/>
            </w:tcMar>
          </w:tcPr>
          <w:p w:rsidR="00957E9E" w:rsidRPr="00F733D7" w:rsidRDefault="00957E9E" w:rsidP="00957E9E">
            <w:pPr>
              <w:rPr>
                <w:rFonts w:eastAsia="Arial Unicode MS"/>
                <w:sz w:val="20"/>
                <w:szCs w:val="20"/>
              </w:rPr>
            </w:pPr>
            <w:r>
              <w:rPr>
                <w:rFonts w:eastAsia="Arial Unicode MS"/>
                <w:sz w:val="20"/>
                <w:szCs w:val="20"/>
              </w:rPr>
              <w:t>-</w:t>
            </w:r>
          </w:p>
        </w:tc>
        <w:tc>
          <w:tcPr>
            <w:tcW w:w="698" w:type="pct"/>
            <w:noWrap/>
            <w:tcMar>
              <w:top w:w="20" w:type="dxa"/>
              <w:left w:w="20" w:type="dxa"/>
              <w:bottom w:w="0" w:type="dxa"/>
              <w:right w:w="20" w:type="dxa"/>
            </w:tcMar>
            <w:vAlign w:val="bottom"/>
          </w:tcPr>
          <w:p w:rsidR="00957E9E" w:rsidRPr="00E52EB4" w:rsidRDefault="00957E9E" w:rsidP="00957E9E">
            <w:pPr>
              <w:jc w:val="right"/>
              <w:rPr>
                <w:rFonts w:eastAsia="Arial Unicode MS"/>
                <w:bCs/>
                <w:sz w:val="20"/>
                <w:szCs w:val="20"/>
              </w:rPr>
            </w:pPr>
            <w:r w:rsidRPr="00E52EB4">
              <w:rPr>
                <w:rFonts w:eastAsia="Arial Unicode MS"/>
                <w:bCs/>
                <w:sz w:val="20"/>
                <w:szCs w:val="20"/>
              </w:rPr>
              <w:t>40</w:t>
            </w:r>
          </w:p>
        </w:tc>
        <w:tc>
          <w:tcPr>
            <w:tcW w:w="858" w:type="pct"/>
            <w:noWrap/>
            <w:tcMar>
              <w:top w:w="20" w:type="dxa"/>
              <w:left w:w="20" w:type="dxa"/>
              <w:bottom w:w="0" w:type="dxa"/>
              <w:right w:w="20" w:type="dxa"/>
            </w:tcMar>
            <w:vAlign w:val="bottom"/>
          </w:tcPr>
          <w:p w:rsidR="00957E9E" w:rsidRPr="00E52EB4" w:rsidRDefault="00957E9E" w:rsidP="00957E9E">
            <w:pPr>
              <w:jc w:val="right"/>
              <w:rPr>
                <w:rFonts w:eastAsia="Arial Unicode MS"/>
                <w:bCs/>
                <w:sz w:val="20"/>
                <w:szCs w:val="20"/>
              </w:rPr>
            </w:pPr>
            <w:r w:rsidRPr="00E52EB4">
              <w:rPr>
                <w:rFonts w:eastAsia="Arial Unicode MS"/>
                <w:bCs/>
                <w:sz w:val="20"/>
                <w:szCs w:val="20"/>
              </w:rPr>
              <w:t>480</w:t>
            </w:r>
          </w:p>
        </w:tc>
        <w:tc>
          <w:tcPr>
            <w:tcW w:w="831" w:type="pct"/>
          </w:tcPr>
          <w:p w:rsidR="00957E9E" w:rsidRPr="00E52EB4" w:rsidRDefault="00957E9E" w:rsidP="00957E9E">
            <w:pPr>
              <w:jc w:val="right"/>
              <w:rPr>
                <w:rFonts w:eastAsia="Arial Unicode MS"/>
                <w:bCs/>
                <w:sz w:val="20"/>
                <w:szCs w:val="20"/>
              </w:rPr>
            </w:pPr>
            <w:r w:rsidRPr="00E52EB4">
              <w:rPr>
                <w:rFonts w:eastAsia="Arial Unicode MS"/>
                <w:bCs/>
                <w:sz w:val="20"/>
                <w:szCs w:val="20"/>
              </w:rPr>
              <w:t>16</w:t>
            </w:r>
          </w:p>
        </w:tc>
      </w:tr>
      <w:tr w:rsidR="00957E9E" w:rsidRPr="00F733D7" w:rsidTr="00681C3B">
        <w:trPr>
          <w:trHeight w:val="255"/>
        </w:trPr>
        <w:tc>
          <w:tcPr>
            <w:tcW w:w="1039" w:type="pct"/>
            <w:noWrap/>
            <w:tcMar>
              <w:top w:w="20" w:type="dxa"/>
              <w:left w:w="20" w:type="dxa"/>
              <w:bottom w:w="0" w:type="dxa"/>
              <w:right w:w="20" w:type="dxa"/>
            </w:tcMar>
            <w:vAlign w:val="bottom"/>
          </w:tcPr>
          <w:p w:rsidR="00957E9E" w:rsidRPr="00F733D7" w:rsidRDefault="00957E9E" w:rsidP="00957E9E">
            <w:pPr>
              <w:rPr>
                <w:sz w:val="20"/>
                <w:szCs w:val="20"/>
              </w:rPr>
            </w:pPr>
          </w:p>
        </w:tc>
        <w:tc>
          <w:tcPr>
            <w:tcW w:w="600" w:type="pct"/>
            <w:tcMar>
              <w:top w:w="20" w:type="dxa"/>
              <w:left w:w="20" w:type="dxa"/>
              <w:bottom w:w="0" w:type="dxa"/>
              <w:right w:w="20" w:type="dxa"/>
            </w:tcMar>
          </w:tcPr>
          <w:p w:rsidR="00957E9E" w:rsidRPr="00F733D7" w:rsidRDefault="00957E9E" w:rsidP="00957E9E">
            <w:pPr>
              <w:rPr>
                <w:rFonts w:eastAsia="Arial Unicode MS"/>
                <w:sz w:val="20"/>
                <w:szCs w:val="20"/>
              </w:rPr>
            </w:pPr>
          </w:p>
        </w:tc>
        <w:tc>
          <w:tcPr>
            <w:tcW w:w="658" w:type="pct"/>
            <w:shd w:val="clear" w:color="auto" w:fill="auto"/>
            <w:tcMar>
              <w:top w:w="20" w:type="dxa"/>
              <w:left w:w="20" w:type="dxa"/>
              <w:bottom w:w="0" w:type="dxa"/>
              <w:right w:w="20" w:type="dxa"/>
            </w:tcMar>
          </w:tcPr>
          <w:p w:rsidR="00957E9E" w:rsidRPr="00F733D7" w:rsidRDefault="00957E9E" w:rsidP="00957E9E">
            <w:pPr>
              <w:rPr>
                <w:rFonts w:eastAsia="Arial Unicode MS"/>
                <w:sz w:val="20"/>
                <w:szCs w:val="20"/>
              </w:rPr>
            </w:pPr>
            <w:r>
              <w:rPr>
                <w:rFonts w:eastAsia="Arial Unicode MS"/>
                <w:sz w:val="20"/>
                <w:szCs w:val="20"/>
              </w:rPr>
              <w:t>Sreekara</w:t>
            </w:r>
          </w:p>
        </w:tc>
        <w:tc>
          <w:tcPr>
            <w:tcW w:w="316" w:type="pct"/>
            <w:shd w:val="clear" w:color="auto" w:fill="auto"/>
            <w:tcMar>
              <w:top w:w="20" w:type="dxa"/>
              <w:left w:w="20" w:type="dxa"/>
              <w:bottom w:w="0" w:type="dxa"/>
              <w:right w:w="20" w:type="dxa"/>
            </w:tcMar>
          </w:tcPr>
          <w:p w:rsidR="00957E9E" w:rsidRPr="00F733D7" w:rsidRDefault="00957E9E" w:rsidP="00957E9E">
            <w:pPr>
              <w:rPr>
                <w:rFonts w:eastAsia="Arial Unicode MS"/>
                <w:sz w:val="20"/>
                <w:szCs w:val="20"/>
              </w:rPr>
            </w:pPr>
            <w:r>
              <w:rPr>
                <w:rFonts w:eastAsia="Arial Unicode MS"/>
                <w:sz w:val="20"/>
                <w:szCs w:val="20"/>
              </w:rPr>
              <w:t>-</w:t>
            </w:r>
          </w:p>
        </w:tc>
        <w:tc>
          <w:tcPr>
            <w:tcW w:w="698" w:type="pct"/>
            <w:noWrap/>
            <w:tcMar>
              <w:top w:w="20" w:type="dxa"/>
              <w:left w:w="20" w:type="dxa"/>
              <w:bottom w:w="0" w:type="dxa"/>
              <w:right w:w="20" w:type="dxa"/>
            </w:tcMar>
            <w:vAlign w:val="bottom"/>
          </w:tcPr>
          <w:p w:rsidR="00957E9E" w:rsidRPr="00E52EB4" w:rsidRDefault="00957E9E" w:rsidP="00957E9E">
            <w:pPr>
              <w:jc w:val="right"/>
              <w:rPr>
                <w:rFonts w:eastAsia="Arial Unicode MS"/>
                <w:bCs/>
                <w:sz w:val="20"/>
                <w:szCs w:val="20"/>
              </w:rPr>
            </w:pPr>
            <w:r w:rsidRPr="00E52EB4">
              <w:rPr>
                <w:rFonts w:eastAsia="Arial Unicode MS"/>
                <w:bCs/>
                <w:sz w:val="20"/>
                <w:szCs w:val="20"/>
              </w:rPr>
              <w:t>12</w:t>
            </w:r>
          </w:p>
        </w:tc>
        <w:tc>
          <w:tcPr>
            <w:tcW w:w="858" w:type="pct"/>
            <w:noWrap/>
            <w:tcMar>
              <w:top w:w="20" w:type="dxa"/>
              <w:left w:w="20" w:type="dxa"/>
              <w:bottom w:w="0" w:type="dxa"/>
              <w:right w:w="20" w:type="dxa"/>
            </w:tcMar>
            <w:vAlign w:val="bottom"/>
          </w:tcPr>
          <w:p w:rsidR="00957E9E" w:rsidRPr="00E52EB4" w:rsidRDefault="00957E9E" w:rsidP="00957E9E">
            <w:pPr>
              <w:jc w:val="right"/>
              <w:rPr>
                <w:rFonts w:eastAsia="Arial Unicode MS"/>
                <w:bCs/>
                <w:sz w:val="20"/>
                <w:szCs w:val="20"/>
              </w:rPr>
            </w:pPr>
            <w:r w:rsidRPr="00E52EB4">
              <w:rPr>
                <w:rFonts w:eastAsia="Arial Unicode MS"/>
                <w:bCs/>
                <w:sz w:val="20"/>
                <w:szCs w:val="20"/>
              </w:rPr>
              <w:t>144</w:t>
            </w:r>
          </w:p>
        </w:tc>
        <w:tc>
          <w:tcPr>
            <w:tcW w:w="831" w:type="pct"/>
          </w:tcPr>
          <w:p w:rsidR="00957E9E" w:rsidRPr="00E52EB4" w:rsidRDefault="00957E9E" w:rsidP="00957E9E">
            <w:pPr>
              <w:jc w:val="right"/>
              <w:rPr>
                <w:rFonts w:eastAsia="Arial Unicode MS"/>
                <w:bCs/>
                <w:sz w:val="20"/>
                <w:szCs w:val="20"/>
              </w:rPr>
            </w:pPr>
            <w:r w:rsidRPr="00E52EB4">
              <w:rPr>
                <w:rFonts w:eastAsia="Arial Unicode MS"/>
                <w:bCs/>
                <w:sz w:val="20"/>
                <w:szCs w:val="20"/>
              </w:rPr>
              <w:t>1</w:t>
            </w:r>
          </w:p>
        </w:tc>
      </w:tr>
      <w:tr w:rsidR="00957E9E" w:rsidRPr="00F733D7" w:rsidTr="00681C3B">
        <w:trPr>
          <w:trHeight w:val="255"/>
        </w:trPr>
        <w:tc>
          <w:tcPr>
            <w:tcW w:w="1039" w:type="pct"/>
            <w:noWrap/>
            <w:tcMar>
              <w:top w:w="20" w:type="dxa"/>
              <w:left w:w="20" w:type="dxa"/>
              <w:bottom w:w="0" w:type="dxa"/>
              <w:right w:w="20" w:type="dxa"/>
            </w:tcMar>
            <w:vAlign w:val="bottom"/>
          </w:tcPr>
          <w:p w:rsidR="00957E9E" w:rsidRPr="00F733D7" w:rsidRDefault="00957E9E" w:rsidP="00957E9E">
            <w:pPr>
              <w:rPr>
                <w:sz w:val="20"/>
                <w:szCs w:val="20"/>
              </w:rPr>
            </w:pPr>
          </w:p>
        </w:tc>
        <w:tc>
          <w:tcPr>
            <w:tcW w:w="600" w:type="pct"/>
            <w:tcMar>
              <w:top w:w="20" w:type="dxa"/>
              <w:left w:w="20" w:type="dxa"/>
              <w:bottom w:w="0" w:type="dxa"/>
              <w:right w:w="20" w:type="dxa"/>
            </w:tcMar>
          </w:tcPr>
          <w:p w:rsidR="00957E9E" w:rsidRPr="00F733D7" w:rsidRDefault="00957E9E" w:rsidP="00957E9E">
            <w:pPr>
              <w:rPr>
                <w:rFonts w:eastAsia="Arial Unicode MS"/>
                <w:sz w:val="20"/>
                <w:szCs w:val="20"/>
              </w:rPr>
            </w:pPr>
          </w:p>
        </w:tc>
        <w:tc>
          <w:tcPr>
            <w:tcW w:w="658" w:type="pct"/>
            <w:shd w:val="clear" w:color="auto" w:fill="auto"/>
            <w:tcMar>
              <w:top w:w="20" w:type="dxa"/>
              <w:left w:w="20" w:type="dxa"/>
              <w:bottom w:w="0" w:type="dxa"/>
              <w:right w:w="20" w:type="dxa"/>
            </w:tcMar>
          </w:tcPr>
          <w:p w:rsidR="00957E9E" w:rsidRPr="00F733D7" w:rsidRDefault="00957E9E" w:rsidP="00957E9E">
            <w:pPr>
              <w:rPr>
                <w:rFonts w:eastAsia="Arial Unicode MS"/>
                <w:sz w:val="20"/>
                <w:szCs w:val="20"/>
              </w:rPr>
            </w:pPr>
            <w:r>
              <w:rPr>
                <w:rFonts w:eastAsia="Arial Unicode MS"/>
                <w:sz w:val="20"/>
                <w:szCs w:val="20"/>
              </w:rPr>
              <w:t>Subhakara</w:t>
            </w:r>
          </w:p>
        </w:tc>
        <w:tc>
          <w:tcPr>
            <w:tcW w:w="316" w:type="pct"/>
            <w:shd w:val="clear" w:color="auto" w:fill="auto"/>
            <w:tcMar>
              <w:top w:w="20" w:type="dxa"/>
              <w:left w:w="20" w:type="dxa"/>
              <w:bottom w:w="0" w:type="dxa"/>
              <w:right w:w="20" w:type="dxa"/>
            </w:tcMar>
          </w:tcPr>
          <w:p w:rsidR="00957E9E" w:rsidRPr="00F733D7" w:rsidRDefault="00957E9E" w:rsidP="00957E9E">
            <w:pPr>
              <w:rPr>
                <w:rFonts w:eastAsia="Arial Unicode MS"/>
                <w:sz w:val="20"/>
                <w:szCs w:val="20"/>
              </w:rPr>
            </w:pPr>
            <w:r>
              <w:rPr>
                <w:rFonts w:eastAsia="Arial Unicode MS"/>
                <w:sz w:val="20"/>
                <w:szCs w:val="20"/>
              </w:rPr>
              <w:t>-</w:t>
            </w:r>
          </w:p>
        </w:tc>
        <w:tc>
          <w:tcPr>
            <w:tcW w:w="698" w:type="pct"/>
            <w:noWrap/>
            <w:tcMar>
              <w:top w:w="20" w:type="dxa"/>
              <w:left w:w="20" w:type="dxa"/>
              <w:bottom w:w="0" w:type="dxa"/>
              <w:right w:w="20" w:type="dxa"/>
            </w:tcMar>
            <w:vAlign w:val="bottom"/>
          </w:tcPr>
          <w:p w:rsidR="00957E9E" w:rsidRPr="00E52EB4" w:rsidRDefault="00957E9E" w:rsidP="00957E9E">
            <w:pPr>
              <w:jc w:val="right"/>
              <w:rPr>
                <w:rFonts w:eastAsia="Arial Unicode MS"/>
                <w:bCs/>
                <w:sz w:val="20"/>
                <w:szCs w:val="20"/>
              </w:rPr>
            </w:pPr>
            <w:r w:rsidRPr="00E52EB4">
              <w:rPr>
                <w:rFonts w:eastAsia="Arial Unicode MS"/>
                <w:bCs/>
                <w:sz w:val="20"/>
                <w:szCs w:val="20"/>
              </w:rPr>
              <w:t>134</w:t>
            </w:r>
          </w:p>
        </w:tc>
        <w:tc>
          <w:tcPr>
            <w:tcW w:w="858" w:type="pct"/>
            <w:noWrap/>
            <w:tcMar>
              <w:top w:w="20" w:type="dxa"/>
              <w:left w:w="20" w:type="dxa"/>
              <w:bottom w:w="0" w:type="dxa"/>
              <w:right w:w="20" w:type="dxa"/>
            </w:tcMar>
            <w:vAlign w:val="bottom"/>
          </w:tcPr>
          <w:p w:rsidR="00957E9E" w:rsidRPr="00E52EB4" w:rsidRDefault="00957E9E" w:rsidP="00957E9E">
            <w:pPr>
              <w:jc w:val="right"/>
              <w:rPr>
                <w:rFonts w:eastAsia="Arial Unicode MS"/>
                <w:bCs/>
                <w:sz w:val="20"/>
                <w:szCs w:val="20"/>
              </w:rPr>
            </w:pPr>
            <w:r w:rsidRPr="00E52EB4">
              <w:rPr>
                <w:rFonts w:eastAsia="Arial Unicode MS"/>
                <w:bCs/>
                <w:sz w:val="20"/>
                <w:szCs w:val="20"/>
              </w:rPr>
              <w:t>1608</w:t>
            </w:r>
          </w:p>
        </w:tc>
        <w:tc>
          <w:tcPr>
            <w:tcW w:w="831" w:type="pct"/>
          </w:tcPr>
          <w:p w:rsidR="00957E9E" w:rsidRPr="00E52EB4" w:rsidRDefault="00957E9E" w:rsidP="00957E9E">
            <w:pPr>
              <w:jc w:val="right"/>
              <w:rPr>
                <w:rFonts w:eastAsia="Arial Unicode MS"/>
                <w:bCs/>
                <w:sz w:val="20"/>
                <w:szCs w:val="20"/>
              </w:rPr>
            </w:pPr>
            <w:r w:rsidRPr="00E52EB4">
              <w:rPr>
                <w:rFonts w:eastAsia="Arial Unicode MS"/>
                <w:bCs/>
                <w:sz w:val="20"/>
                <w:szCs w:val="20"/>
              </w:rPr>
              <w:t>6</w:t>
            </w:r>
          </w:p>
        </w:tc>
      </w:tr>
      <w:tr w:rsidR="00957E9E" w:rsidRPr="00F733D7" w:rsidTr="00681C3B">
        <w:trPr>
          <w:trHeight w:val="255"/>
        </w:trPr>
        <w:tc>
          <w:tcPr>
            <w:tcW w:w="1039" w:type="pct"/>
            <w:noWrap/>
            <w:tcMar>
              <w:top w:w="20" w:type="dxa"/>
              <w:left w:w="20" w:type="dxa"/>
              <w:bottom w:w="0" w:type="dxa"/>
              <w:right w:w="20" w:type="dxa"/>
            </w:tcMar>
            <w:vAlign w:val="bottom"/>
          </w:tcPr>
          <w:p w:rsidR="00957E9E" w:rsidRPr="00F733D7" w:rsidRDefault="00957E9E" w:rsidP="00957E9E">
            <w:pPr>
              <w:rPr>
                <w:sz w:val="20"/>
                <w:szCs w:val="20"/>
              </w:rPr>
            </w:pPr>
          </w:p>
        </w:tc>
        <w:tc>
          <w:tcPr>
            <w:tcW w:w="600" w:type="pct"/>
            <w:tcMar>
              <w:top w:w="20" w:type="dxa"/>
              <w:left w:w="20" w:type="dxa"/>
              <w:bottom w:w="0" w:type="dxa"/>
              <w:right w:w="20" w:type="dxa"/>
            </w:tcMar>
          </w:tcPr>
          <w:p w:rsidR="00957E9E" w:rsidRPr="00F733D7" w:rsidRDefault="00957E9E" w:rsidP="00957E9E">
            <w:pPr>
              <w:rPr>
                <w:rFonts w:eastAsia="Arial Unicode MS"/>
                <w:sz w:val="20"/>
                <w:szCs w:val="20"/>
              </w:rPr>
            </w:pPr>
          </w:p>
        </w:tc>
        <w:tc>
          <w:tcPr>
            <w:tcW w:w="658" w:type="pct"/>
            <w:shd w:val="clear" w:color="auto" w:fill="auto"/>
            <w:tcMar>
              <w:top w:w="20" w:type="dxa"/>
              <w:left w:w="20" w:type="dxa"/>
              <w:bottom w:w="0" w:type="dxa"/>
              <w:right w:w="20" w:type="dxa"/>
            </w:tcMar>
          </w:tcPr>
          <w:p w:rsidR="00957E9E" w:rsidRPr="00F733D7" w:rsidRDefault="00957E9E" w:rsidP="00957E9E">
            <w:pPr>
              <w:rPr>
                <w:rFonts w:eastAsia="Arial Unicode MS"/>
                <w:sz w:val="20"/>
                <w:szCs w:val="20"/>
              </w:rPr>
            </w:pPr>
            <w:r>
              <w:rPr>
                <w:rFonts w:eastAsia="Arial Unicode MS"/>
                <w:sz w:val="20"/>
                <w:szCs w:val="20"/>
              </w:rPr>
              <w:t>Thekken</w:t>
            </w:r>
          </w:p>
        </w:tc>
        <w:tc>
          <w:tcPr>
            <w:tcW w:w="316" w:type="pct"/>
            <w:shd w:val="clear" w:color="auto" w:fill="auto"/>
            <w:tcMar>
              <w:top w:w="20" w:type="dxa"/>
              <w:left w:w="20" w:type="dxa"/>
              <w:bottom w:w="0" w:type="dxa"/>
              <w:right w:w="20" w:type="dxa"/>
            </w:tcMar>
          </w:tcPr>
          <w:p w:rsidR="00957E9E" w:rsidRPr="00F733D7" w:rsidRDefault="00957E9E" w:rsidP="00957E9E">
            <w:pPr>
              <w:rPr>
                <w:rFonts w:eastAsia="Arial Unicode MS"/>
                <w:sz w:val="20"/>
                <w:szCs w:val="20"/>
              </w:rPr>
            </w:pPr>
            <w:r>
              <w:rPr>
                <w:rFonts w:eastAsia="Arial Unicode MS"/>
                <w:sz w:val="20"/>
                <w:szCs w:val="20"/>
              </w:rPr>
              <w:t>-</w:t>
            </w:r>
          </w:p>
        </w:tc>
        <w:tc>
          <w:tcPr>
            <w:tcW w:w="698" w:type="pct"/>
            <w:noWrap/>
            <w:tcMar>
              <w:top w:w="20" w:type="dxa"/>
              <w:left w:w="20" w:type="dxa"/>
              <w:bottom w:w="0" w:type="dxa"/>
              <w:right w:w="20" w:type="dxa"/>
            </w:tcMar>
            <w:vAlign w:val="bottom"/>
          </w:tcPr>
          <w:p w:rsidR="00957E9E" w:rsidRPr="00E52EB4" w:rsidRDefault="00957E9E" w:rsidP="00957E9E">
            <w:pPr>
              <w:jc w:val="right"/>
              <w:rPr>
                <w:rFonts w:eastAsia="Arial Unicode MS"/>
                <w:bCs/>
                <w:sz w:val="20"/>
                <w:szCs w:val="20"/>
              </w:rPr>
            </w:pPr>
            <w:r w:rsidRPr="00E52EB4">
              <w:rPr>
                <w:rFonts w:eastAsia="Arial Unicode MS"/>
                <w:bCs/>
                <w:sz w:val="20"/>
                <w:szCs w:val="20"/>
              </w:rPr>
              <w:t>176</w:t>
            </w:r>
          </w:p>
        </w:tc>
        <w:tc>
          <w:tcPr>
            <w:tcW w:w="858" w:type="pct"/>
            <w:noWrap/>
            <w:tcMar>
              <w:top w:w="20" w:type="dxa"/>
              <w:left w:w="20" w:type="dxa"/>
              <w:bottom w:w="0" w:type="dxa"/>
              <w:right w:w="20" w:type="dxa"/>
            </w:tcMar>
            <w:vAlign w:val="bottom"/>
          </w:tcPr>
          <w:p w:rsidR="00957E9E" w:rsidRPr="00E52EB4" w:rsidRDefault="00957E9E" w:rsidP="00957E9E">
            <w:pPr>
              <w:jc w:val="right"/>
              <w:rPr>
                <w:rFonts w:eastAsia="Arial Unicode MS"/>
                <w:bCs/>
                <w:sz w:val="20"/>
                <w:szCs w:val="20"/>
              </w:rPr>
            </w:pPr>
            <w:r w:rsidRPr="00E52EB4">
              <w:rPr>
                <w:rFonts w:eastAsia="Arial Unicode MS"/>
                <w:bCs/>
                <w:sz w:val="20"/>
                <w:szCs w:val="20"/>
              </w:rPr>
              <w:t>2112</w:t>
            </w:r>
          </w:p>
        </w:tc>
        <w:tc>
          <w:tcPr>
            <w:tcW w:w="831" w:type="pct"/>
          </w:tcPr>
          <w:p w:rsidR="00957E9E" w:rsidRPr="00E52EB4" w:rsidRDefault="00957E9E" w:rsidP="00957E9E">
            <w:pPr>
              <w:jc w:val="right"/>
              <w:rPr>
                <w:rFonts w:eastAsia="Arial Unicode MS"/>
                <w:bCs/>
                <w:sz w:val="20"/>
                <w:szCs w:val="20"/>
              </w:rPr>
            </w:pPr>
            <w:r w:rsidRPr="00E52EB4">
              <w:rPr>
                <w:rFonts w:eastAsia="Arial Unicode MS"/>
                <w:bCs/>
                <w:sz w:val="20"/>
                <w:szCs w:val="20"/>
              </w:rPr>
              <w:t>5</w:t>
            </w:r>
          </w:p>
        </w:tc>
      </w:tr>
      <w:tr w:rsidR="00957E9E" w:rsidRPr="00F733D7" w:rsidTr="00681C3B">
        <w:trPr>
          <w:trHeight w:val="255"/>
        </w:trPr>
        <w:tc>
          <w:tcPr>
            <w:tcW w:w="1039" w:type="pct"/>
            <w:noWrap/>
            <w:tcMar>
              <w:top w:w="20" w:type="dxa"/>
              <w:left w:w="20" w:type="dxa"/>
              <w:bottom w:w="0" w:type="dxa"/>
              <w:right w:w="20" w:type="dxa"/>
            </w:tcMar>
            <w:vAlign w:val="bottom"/>
          </w:tcPr>
          <w:p w:rsidR="00957E9E" w:rsidRPr="00F733D7" w:rsidRDefault="00957E9E" w:rsidP="00957E9E">
            <w:pPr>
              <w:rPr>
                <w:sz w:val="20"/>
                <w:szCs w:val="20"/>
              </w:rPr>
            </w:pPr>
          </w:p>
        </w:tc>
        <w:tc>
          <w:tcPr>
            <w:tcW w:w="600" w:type="pct"/>
            <w:tcMar>
              <w:top w:w="20" w:type="dxa"/>
              <w:left w:w="20" w:type="dxa"/>
              <w:bottom w:w="0" w:type="dxa"/>
              <w:right w:w="20" w:type="dxa"/>
            </w:tcMar>
          </w:tcPr>
          <w:p w:rsidR="00957E9E" w:rsidRPr="00F733D7" w:rsidRDefault="00957E9E" w:rsidP="00957E9E">
            <w:pPr>
              <w:rPr>
                <w:rFonts w:eastAsia="Arial Unicode MS"/>
                <w:sz w:val="20"/>
                <w:szCs w:val="20"/>
              </w:rPr>
            </w:pPr>
          </w:p>
        </w:tc>
        <w:tc>
          <w:tcPr>
            <w:tcW w:w="658" w:type="pct"/>
            <w:shd w:val="clear" w:color="auto" w:fill="auto"/>
            <w:tcMar>
              <w:top w:w="20" w:type="dxa"/>
              <w:left w:w="20" w:type="dxa"/>
              <w:bottom w:w="0" w:type="dxa"/>
              <w:right w:w="20" w:type="dxa"/>
            </w:tcMar>
          </w:tcPr>
          <w:p w:rsidR="00957E9E" w:rsidRDefault="00957E9E" w:rsidP="00957E9E">
            <w:pPr>
              <w:rPr>
                <w:rFonts w:eastAsia="Arial Unicode MS"/>
                <w:sz w:val="20"/>
                <w:szCs w:val="20"/>
              </w:rPr>
            </w:pPr>
            <w:r>
              <w:rPr>
                <w:rFonts w:eastAsia="Arial Unicode MS"/>
                <w:sz w:val="20"/>
                <w:szCs w:val="20"/>
              </w:rPr>
              <w:t>Grimunda</w:t>
            </w:r>
          </w:p>
        </w:tc>
        <w:tc>
          <w:tcPr>
            <w:tcW w:w="316" w:type="pct"/>
            <w:shd w:val="clear" w:color="auto" w:fill="auto"/>
            <w:tcMar>
              <w:top w:w="20" w:type="dxa"/>
              <w:left w:w="20" w:type="dxa"/>
              <w:bottom w:w="0" w:type="dxa"/>
              <w:right w:w="20" w:type="dxa"/>
            </w:tcMar>
          </w:tcPr>
          <w:p w:rsidR="00957E9E" w:rsidRPr="00F733D7" w:rsidRDefault="00957E9E" w:rsidP="00957E9E">
            <w:pPr>
              <w:rPr>
                <w:rFonts w:eastAsia="Arial Unicode MS"/>
                <w:sz w:val="20"/>
                <w:szCs w:val="20"/>
              </w:rPr>
            </w:pPr>
            <w:r>
              <w:rPr>
                <w:rFonts w:eastAsia="Arial Unicode MS"/>
                <w:sz w:val="20"/>
                <w:szCs w:val="20"/>
              </w:rPr>
              <w:t>-</w:t>
            </w:r>
          </w:p>
        </w:tc>
        <w:tc>
          <w:tcPr>
            <w:tcW w:w="698" w:type="pct"/>
            <w:noWrap/>
            <w:tcMar>
              <w:top w:w="20" w:type="dxa"/>
              <w:left w:w="20" w:type="dxa"/>
              <w:bottom w:w="0" w:type="dxa"/>
              <w:right w:w="20" w:type="dxa"/>
            </w:tcMar>
            <w:vAlign w:val="bottom"/>
          </w:tcPr>
          <w:p w:rsidR="00957E9E" w:rsidRPr="00E52EB4" w:rsidRDefault="00957E9E" w:rsidP="00957E9E">
            <w:pPr>
              <w:jc w:val="right"/>
              <w:rPr>
                <w:rFonts w:eastAsia="Arial Unicode MS"/>
                <w:bCs/>
                <w:sz w:val="20"/>
                <w:szCs w:val="20"/>
              </w:rPr>
            </w:pPr>
            <w:r w:rsidRPr="00E52EB4">
              <w:rPr>
                <w:rFonts w:eastAsia="Arial Unicode MS"/>
                <w:bCs/>
                <w:sz w:val="20"/>
                <w:szCs w:val="20"/>
              </w:rPr>
              <w:t>651</w:t>
            </w:r>
          </w:p>
        </w:tc>
        <w:tc>
          <w:tcPr>
            <w:tcW w:w="858" w:type="pct"/>
            <w:noWrap/>
            <w:tcMar>
              <w:top w:w="20" w:type="dxa"/>
              <w:left w:w="20" w:type="dxa"/>
              <w:bottom w:w="0" w:type="dxa"/>
              <w:right w:w="20" w:type="dxa"/>
            </w:tcMar>
            <w:vAlign w:val="bottom"/>
          </w:tcPr>
          <w:p w:rsidR="00957E9E" w:rsidRPr="00E52EB4" w:rsidRDefault="00957E9E" w:rsidP="00957E9E">
            <w:pPr>
              <w:jc w:val="right"/>
              <w:rPr>
                <w:rFonts w:eastAsia="Arial Unicode MS"/>
                <w:bCs/>
                <w:sz w:val="20"/>
                <w:szCs w:val="20"/>
              </w:rPr>
            </w:pPr>
            <w:r w:rsidRPr="00E52EB4">
              <w:rPr>
                <w:rFonts w:eastAsia="Arial Unicode MS"/>
                <w:bCs/>
                <w:sz w:val="20"/>
                <w:szCs w:val="20"/>
              </w:rPr>
              <w:t>7812</w:t>
            </w:r>
          </w:p>
        </w:tc>
        <w:tc>
          <w:tcPr>
            <w:tcW w:w="831" w:type="pct"/>
          </w:tcPr>
          <w:p w:rsidR="00957E9E" w:rsidRPr="00E52EB4" w:rsidRDefault="00957E9E" w:rsidP="00957E9E">
            <w:pPr>
              <w:jc w:val="right"/>
              <w:rPr>
                <w:rFonts w:eastAsia="Arial Unicode MS"/>
                <w:bCs/>
                <w:sz w:val="20"/>
                <w:szCs w:val="20"/>
              </w:rPr>
            </w:pPr>
            <w:r w:rsidRPr="00E52EB4">
              <w:rPr>
                <w:rFonts w:eastAsia="Arial Unicode MS"/>
                <w:bCs/>
                <w:sz w:val="20"/>
                <w:szCs w:val="20"/>
              </w:rPr>
              <w:t>42</w:t>
            </w:r>
          </w:p>
        </w:tc>
      </w:tr>
      <w:tr w:rsidR="00957E9E" w:rsidRPr="00F733D7" w:rsidTr="00681C3B">
        <w:trPr>
          <w:trHeight w:val="255"/>
        </w:trPr>
        <w:tc>
          <w:tcPr>
            <w:tcW w:w="1039" w:type="pct"/>
            <w:noWrap/>
            <w:tcMar>
              <w:top w:w="20" w:type="dxa"/>
              <w:left w:w="20" w:type="dxa"/>
              <w:bottom w:w="0" w:type="dxa"/>
              <w:right w:w="20" w:type="dxa"/>
            </w:tcMar>
            <w:vAlign w:val="bottom"/>
          </w:tcPr>
          <w:p w:rsidR="00957E9E" w:rsidRPr="00F733D7" w:rsidRDefault="00957E9E" w:rsidP="00957E9E">
            <w:pPr>
              <w:rPr>
                <w:sz w:val="20"/>
                <w:szCs w:val="20"/>
              </w:rPr>
            </w:pPr>
          </w:p>
        </w:tc>
        <w:tc>
          <w:tcPr>
            <w:tcW w:w="600" w:type="pct"/>
            <w:tcMar>
              <w:top w:w="20" w:type="dxa"/>
              <w:left w:w="20" w:type="dxa"/>
              <w:bottom w:w="0" w:type="dxa"/>
              <w:right w:w="20" w:type="dxa"/>
            </w:tcMar>
          </w:tcPr>
          <w:p w:rsidR="00957E9E" w:rsidRPr="00F733D7" w:rsidRDefault="00957E9E" w:rsidP="00957E9E">
            <w:pPr>
              <w:rPr>
                <w:rFonts w:eastAsia="Arial Unicode MS"/>
                <w:sz w:val="20"/>
                <w:szCs w:val="20"/>
              </w:rPr>
            </w:pPr>
          </w:p>
        </w:tc>
        <w:tc>
          <w:tcPr>
            <w:tcW w:w="658" w:type="pct"/>
            <w:shd w:val="clear" w:color="auto" w:fill="auto"/>
            <w:tcMar>
              <w:top w:w="20" w:type="dxa"/>
              <w:left w:w="20" w:type="dxa"/>
              <w:bottom w:w="0" w:type="dxa"/>
              <w:right w:w="20" w:type="dxa"/>
            </w:tcMar>
          </w:tcPr>
          <w:p w:rsidR="00957E9E" w:rsidRDefault="00957E9E" w:rsidP="00957E9E">
            <w:pPr>
              <w:rPr>
                <w:rFonts w:eastAsia="Arial Unicode MS"/>
                <w:sz w:val="20"/>
                <w:szCs w:val="20"/>
              </w:rPr>
            </w:pPr>
            <w:r>
              <w:rPr>
                <w:rFonts w:eastAsia="Arial Unicode MS"/>
                <w:sz w:val="20"/>
                <w:szCs w:val="20"/>
              </w:rPr>
              <w:t>Arimunda</w:t>
            </w:r>
          </w:p>
        </w:tc>
        <w:tc>
          <w:tcPr>
            <w:tcW w:w="316" w:type="pct"/>
            <w:shd w:val="clear" w:color="auto" w:fill="auto"/>
            <w:tcMar>
              <w:top w:w="20" w:type="dxa"/>
              <w:left w:w="20" w:type="dxa"/>
              <w:bottom w:w="0" w:type="dxa"/>
              <w:right w:w="20" w:type="dxa"/>
            </w:tcMar>
          </w:tcPr>
          <w:p w:rsidR="00957E9E" w:rsidRPr="00F733D7" w:rsidRDefault="00957E9E" w:rsidP="00957E9E">
            <w:pPr>
              <w:rPr>
                <w:rFonts w:eastAsia="Arial Unicode MS"/>
                <w:sz w:val="20"/>
                <w:szCs w:val="20"/>
              </w:rPr>
            </w:pPr>
            <w:r>
              <w:rPr>
                <w:rFonts w:eastAsia="Arial Unicode MS"/>
                <w:sz w:val="20"/>
                <w:szCs w:val="20"/>
              </w:rPr>
              <w:t>-</w:t>
            </w:r>
          </w:p>
        </w:tc>
        <w:tc>
          <w:tcPr>
            <w:tcW w:w="698" w:type="pct"/>
            <w:noWrap/>
            <w:tcMar>
              <w:top w:w="20" w:type="dxa"/>
              <w:left w:w="20" w:type="dxa"/>
              <w:bottom w:w="0" w:type="dxa"/>
              <w:right w:w="20" w:type="dxa"/>
            </w:tcMar>
            <w:vAlign w:val="bottom"/>
          </w:tcPr>
          <w:p w:rsidR="00957E9E" w:rsidRPr="00E52EB4" w:rsidRDefault="00957E9E" w:rsidP="00957E9E">
            <w:pPr>
              <w:jc w:val="right"/>
              <w:rPr>
                <w:rFonts w:eastAsia="Arial Unicode MS"/>
                <w:bCs/>
                <w:sz w:val="20"/>
                <w:szCs w:val="20"/>
              </w:rPr>
            </w:pPr>
            <w:r w:rsidRPr="00E52EB4">
              <w:rPr>
                <w:rFonts w:eastAsia="Arial Unicode MS"/>
                <w:bCs/>
                <w:sz w:val="20"/>
                <w:szCs w:val="20"/>
              </w:rPr>
              <w:t>20</w:t>
            </w:r>
          </w:p>
        </w:tc>
        <w:tc>
          <w:tcPr>
            <w:tcW w:w="858" w:type="pct"/>
            <w:noWrap/>
            <w:tcMar>
              <w:top w:w="20" w:type="dxa"/>
              <w:left w:w="20" w:type="dxa"/>
              <w:bottom w:w="0" w:type="dxa"/>
              <w:right w:w="20" w:type="dxa"/>
            </w:tcMar>
            <w:vAlign w:val="bottom"/>
          </w:tcPr>
          <w:p w:rsidR="00957E9E" w:rsidRPr="00E52EB4" w:rsidRDefault="00957E9E" w:rsidP="00957E9E">
            <w:pPr>
              <w:jc w:val="right"/>
              <w:rPr>
                <w:rFonts w:eastAsia="Arial Unicode MS"/>
                <w:bCs/>
                <w:sz w:val="20"/>
                <w:szCs w:val="20"/>
              </w:rPr>
            </w:pPr>
            <w:r w:rsidRPr="00E52EB4">
              <w:rPr>
                <w:rFonts w:eastAsia="Arial Unicode MS"/>
                <w:bCs/>
                <w:sz w:val="20"/>
                <w:szCs w:val="20"/>
              </w:rPr>
              <w:t>240</w:t>
            </w:r>
          </w:p>
        </w:tc>
        <w:tc>
          <w:tcPr>
            <w:tcW w:w="831" w:type="pct"/>
          </w:tcPr>
          <w:p w:rsidR="00957E9E" w:rsidRPr="00E52EB4" w:rsidRDefault="00957E9E" w:rsidP="00957E9E">
            <w:pPr>
              <w:jc w:val="right"/>
              <w:rPr>
                <w:rFonts w:eastAsia="Arial Unicode MS"/>
                <w:bCs/>
                <w:sz w:val="20"/>
                <w:szCs w:val="20"/>
              </w:rPr>
            </w:pPr>
            <w:r w:rsidRPr="00E52EB4">
              <w:rPr>
                <w:rFonts w:eastAsia="Arial Unicode MS"/>
                <w:bCs/>
                <w:sz w:val="20"/>
                <w:szCs w:val="20"/>
              </w:rPr>
              <w:t>1</w:t>
            </w:r>
          </w:p>
        </w:tc>
      </w:tr>
      <w:tr w:rsidR="00957E9E" w:rsidRPr="00F733D7" w:rsidTr="00681C3B">
        <w:trPr>
          <w:trHeight w:val="255"/>
        </w:trPr>
        <w:tc>
          <w:tcPr>
            <w:tcW w:w="1039" w:type="pct"/>
            <w:noWrap/>
            <w:tcMar>
              <w:top w:w="20" w:type="dxa"/>
              <w:left w:w="20" w:type="dxa"/>
              <w:bottom w:w="0" w:type="dxa"/>
              <w:right w:w="20" w:type="dxa"/>
            </w:tcMar>
            <w:vAlign w:val="bottom"/>
          </w:tcPr>
          <w:p w:rsidR="00957E9E" w:rsidRPr="00F733D7" w:rsidRDefault="00957E9E" w:rsidP="00957E9E">
            <w:pPr>
              <w:rPr>
                <w:rFonts w:eastAsia="Arial Unicode MS"/>
                <w:sz w:val="20"/>
                <w:szCs w:val="20"/>
              </w:rPr>
            </w:pPr>
            <w:r w:rsidRPr="00F733D7">
              <w:rPr>
                <w:sz w:val="20"/>
                <w:szCs w:val="20"/>
              </w:rPr>
              <w:t>Tuber</w:t>
            </w:r>
          </w:p>
        </w:tc>
        <w:tc>
          <w:tcPr>
            <w:tcW w:w="600" w:type="pct"/>
            <w:tcMar>
              <w:top w:w="20" w:type="dxa"/>
              <w:left w:w="20" w:type="dxa"/>
              <w:bottom w:w="0" w:type="dxa"/>
              <w:right w:w="20" w:type="dxa"/>
            </w:tcMar>
          </w:tcPr>
          <w:p w:rsidR="00957E9E" w:rsidRPr="00F733D7" w:rsidRDefault="00957E9E" w:rsidP="00957E9E">
            <w:pPr>
              <w:rPr>
                <w:rFonts w:eastAsia="Arial Unicode MS"/>
                <w:sz w:val="20"/>
                <w:szCs w:val="20"/>
              </w:rPr>
            </w:pPr>
          </w:p>
        </w:tc>
        <w:tc>
          <w:tcPr>
            <w:tcW w:w="658" w:type="pct"/>
            <w:shd w:val="clear" w:color="auto" w:fill="auto"/>
            <w:tcMar>
              <w:top w:w="20" w:type="dxa"/>
              <w:left w:w="20" w:type="dxa"/>
              <w:bottom w:w="0" w:type="dxa"/>
              <w:right w:w="20" w:type="dxa"/>
            </w:tcMar>
          </w:tcPr>
          <w:p w:rsidR="00957E9E" w:rsidRPr="00F733D7" w:rsidRDefault="00957E9E" w:rsidP="00957E9E">
            <w:pPr>
              <w:rPr>
                <w:rFonts w:eastAsia="Arial Unicode MS"/>
                <w:sz w:val="20"/>
                <w:szCs w:val="20"/>
              </w:rPr>
            </w:pPr>
          </w:p>
        </w:tc>
        <w:tc>
          <w:tcPr>
            <w:tcW w:w="316" w:type="pct"/>
            <w:shd w:val="clear" w:color="auto" w:fill="auto"/>
            <w:tcMar>
              <w:top w:w="20" w:type="dxa"/>
              <w:left w:w="20" w:type="dxa"/>
              <w:bottom w:w="0" w:type="dxa"/>
              <w:right w:w="20" w:type="dxa"/>
            </w:tcMar>
          </w:tcPr>
          <w:p w:rsidR="00957E9E" w:rsidRPr="00F733D7" w:rsidRDefault="00957E9E" w:rsidP="00957E9E">
            <w:pPr>
              <w:rPr>
                <w:rFonts w:eastAsia="Arial Unicode MS"/>
                <w:sz w:val="20"/>
                <w:szCs w:val="20"/>
              </w:rPr>
            </w:pPr>
          </w:p>
        </w:tc>
        <w:tc>
          <w:tcPr>
            <w:tcW w:w="698" w:type="pct"/>
            <w:noWrap/>
            <w:tcMar>
              <w:top w:w="20" w:type="dxa"/>
              <w:left w:w="20" w:type="dxa"/>
              <w:bottom w:w="0" w:type="dxa"/>
              <w:right w:w="20" w:type="dxa"/>
            </w:tcMar>
            <w:vAlign w:val="bottom"/>
          </w:tcPr>
          <w:p w:rsidR="00957E9E" w:rsidRPr="00F733D7" w:rsidRDefault="00957E9E" w:rsidP="00957E9E">
            <w:pPr>
              <w:jc w:val="right"/>
              <w:rPr>
                <w:rFonts w:eastAsia="Arial Unicode MS"/>
                <w:sz w:val="20"/>
                <w:szCs w:val="20"/>
              </w:rPr>
            </w:pPr>
          </w:p>
        </w:tc>
        <w:tc>
          <w:tcPr>
            <w:tcW w:w="858" w:type="pct"/>
            <w:noWrap/>
            <w:tcMar>
              <w:top w:w="20" w:type="dxa"/>
              <w:left w:w="20" w:type="dxa"/>
              <w:bottom w:w="0" w:type="dxa"/>
              <w:right w:w="20" w:type="dxa"/>
            </w:tcMar>
            <w:vAlign w:val="bottom"/>
          </w:tcPr>
          <w:p w:rsidR="00957E9E" w:rsidRPr="00F733D7" w:rsidRDefault="00957E9E" w:rsidP="00957E9E">
            <w:pPr>
              <w:jc w:val="right"/>
              <w:rPr>
                <w:rFonts w:eastAsia="Arial Unicode MS"/>
                <w:sz w:val="20"/>
                <w:szCs w:val="20"/>
              </w:rPr>
            </w:pPr>
          </w:p>
        </w:tc>
        <w:tc>
          <w:tcPr>
            <w:tcW w:w="831" w:type="pct"/>
          </w:tcPr>
          <w:p w:rsidR="00957E9E" w:rsidRPr="00F733D7" w:rsidRDefault="00957E9E" w:rsidP="00957E9E">
            <w:pPr>
              <w:jc w:val="right"/>
              <w:rPr>
                <w:rFonts w:eastAsia="Arial Unicode MS"/>
                <w:sz w:val="20"/>
                <w:szCs w:val="20"/>
              </w:rPr>
            </w:pPr>
          </w:p>
        </w:tc>
      </w:tr>
      <w:tr w:rsidR="00957E9E" w:rsidRPr="00F733D7" w:rsidTr="00681C3B">
        <w:trPr>
          <w:trHeight w:val="255"/>
        </w:trPr>
        <w:tc>
          <w:tcPr>
            <w:tcW w:w="1039" w:type="pct"/>
            <w:noWrap/>
            <w:tcMar>
              <w:top w:w="20" w:type="dxa"/>
              <w:left w:w="20" w:type="dxa"/>
              <w:bottom w:w="0" w:type="dxa"/>
              <w:right w:w="20" w:type="dxa"/>
            </w:tcMar>
            <w:vAlign w:val="bottom"/>
          </w:tcPr>
          <w:p w:rsidR="00957E9E" w:rsidRPr="00F733D7" w:rsidRDefault="00957E9E" w:rsidP="00957E9E">
            <w:pPr>
              <w:rPr>
                <w:rFonts w:eastAsia="Arial Unicode MS"/>
                <w:sz w:val="20"/>
                <w:szCs w:val="20"/>
              </w:rPr>
            </w:pPr>
            <w:r w:rsidRPr="00F733D7">
              <w:rPr>
                <w:sz w:val="20"/>
                <w:szCs w:val="20"/>
              </w:rPr>
              <w:t xml:space="preserve">Fodder crop saplings </w:t>
            </w:r>
          </w:p>
        </w:tc>
        <w:tc>
          <w:tcPr>
            <w:tcW w:w="600" w:type="pct"/>
            <w:tcMar>
              <w:top w:w="20" w:type="dxa"/>
              <w:left w:w="20" w:type="dxa"/>
              <w:bottom w:w="0" w:type="dxa"/>
              <w:right w:w="20" w:type="dxa"/>
            </w:tcMar>
          </w:tcPr>
          <w:p w:rsidR="00957E9E" w:rsidRPr="00F733D7" w:rsidRDefault="00957E9E" w:rsidP="00957E9E">
            <w:pPr>
              <w:rPr>
                <w:rFonts w:eastAsia="Arial Unicode MS"/>
                <w:sz w:val="20"/>
                <w:szCs w:val="20"/>
              </w:rPr>
            </w:pPr>
          </w:p>
        </w:tc>
        <w:tc>
          <w:tcPr>
            <w:tcW w:w="658" w:type="pct"/>
            <w:shd w:val="clear" w:color="auto" w:fill="auto"/>
            <w:tcMar>
              <w:top w:w="20" w:type="dxa"/>
              <w:left w:w="20" w:type="dxa"/>
              <w:bottom w:w="0" w:type="dxa"/>
              <w:right w:w="20" w:type="dxa"/>
            </w:tcMar>
          </w:tcPr>
          <w:p w:rsidR="00957E9E" w:rsidRPr="00F733D7" w:rsidRDefault="00957E9E" w:rsidP="00957E9E">
            <w:pPr>
              <w:rPr>
                <w:rFonts w:eastAsia="Arial Unicode MS"/>
                <w:sz w:val="20"/>
                <w:szCs w:val="20"/>
              </w:rPr>
            </w:pPr>
          </w:p>
        </w:tc>
        <w:tc>
          <w:tcPr>
            <w:tcW w:w="316" w:type="pct"/>
            <w:shd w:val="clear" w:color="auto" w:fill="auto"/>
            <w:tcMar>
              <w:top w:w="20" w:type="dxa"/>
              <w:left w:w="20" w:type="dxa"/>
              <w:bottom w:w="0" w:type="dxa"/>
              <w:right w:w="20" w:type="dxa"/>
            </w:tcMar>
          </w:tcPr>
          <w:p w:rsidR="00957E9E" w:rsidRPr="00F733D7" w:rsidRDefault="00957E9E" w:rsidP="00957E9E">
            <w:pPr>
              <w:rPr>
                <w:rFonts w:eastAsia="Arial Unicode MS"/>
                <w:sz w:val="20"/>
                <w:szCs w:val="20"/>
              </w:rPr>
            </w:pPr>
          </w:p>
        </w:tc>
        <w:tc>
          <w:tcPr>
            <w:tcW w:w="698" w:type="pct"/>
            <w:noWrap/>
            <w:tcMar>
              <w:top w:w="20" w:type="dxa"/>
              <w:left w:w="20" w:type="dxa"/>
              <w:bottom w:w="0" w:type="dxa"/>
              <w:right w:w="20" w:type="dxa"/>
            </w:tcMar>
            <w:vAlign w:val="bottom"/>
          </w:tcPr>
          <w:p w:rsidR="00957E9E" w:rsidRPr="00F733D7" w:rsidRDefault="00957E9E" w:rsidP="00957E9E">
            <w:pPr>
              <w:jc w:val="right"/>
              <w:rPr>
                <w:rFonts w:eastAsia="Arial Unicode MS"/>
                <w:sz w:val="20"/>
                <w:szCs w:val="20"/>
              </w:rPr>
            </w:pPr>
          </w:p>
        </w:tc>
        <w:tc>
          <w:tcPr>
            <w:tcW w:w="858" w:type="pct"/>
            <w:noWrap/>
            <w:tcMar>
              <w:top w:w="20" w:type="dxa"/>
              <w:left w:w="20" w:type="dxa"/>
              <w:bottom w:w="0" w:type="dxa"/>
              <w:right w:w="20" w:type="dxa"/>
            </w:tcMar>
            <w:vAlign w:val="bottom"/>
          </w:tcPr>
          <w:p w:rsidR="00957E9E" w:rsidRPr="00F733D7" w:rsidRDefault="00957E9E" w:rsidP="00957E9E">
            <w:pPr>
              <w:jc w:val="right"/>
              <w:rPr>
                <w:rFonts w:eastAsia="Arial Unicode MS"/>
                <w:sz w:val="20"/>
                <w:szCs w:val="20"/>
              </w:rPr>
            </w:pPr>
          </w:p>
        </w:tc>
        <w:tc>
          <w:tcPr>
            <w:tcW w:w="831" w:type="pct"/>
          </w:tcPr>
          <w:p w:rsidR="00957E9E" w:rsidRPr="00F733D7" w:rsidRDefault="00957E9E" w:rsidP="00957E9E">
            <w:pPr>
              <w:jc w:val="right"/>
              <w:rPr>
                <w:rFonts w:eastAsia="Arial Unicode MS"/>
                <w:sz w:val="20"/>
                <w:szCs w:val="20"/>
              </w:rPr>
            </w:pPr>
          </w:p>
        </w:tc>
      </w:tr>
      <w:tr w:rsidR="00957E9E" w:rsidRPr="00F733D7" w:rsidTr="00681C3B">
        <w:trPr>
          <w:trHeight w:val="255"/>
        </w:trPr>
        <w:tc>
          <w:tcPr>
            <w:tcW w:w="1039" w:type="pct"/>
            <w:noWrap/>
            <w:tcMar>
              <w:top w:w="20" w:type="dxa"/>
              <w:left w:w="20" w:type="dxa"/>
              <w:bottom w:w="0" w:type="dxa"/>
              <w:right w:w="20" w:type="dxa"/>
            </w:tcMar>
            <w:vAlign w:val="bottom"/>
          </w:tcPr>
          <w:p w:rsidR="00957E9E" w:rsidRPr="00F733D7" w:rsidRDefault="00957E9E" w:rsidP="00957E9E">
            <w:pPr>
              <w:rPr>
                <w:rFonts w:eastAsia="Arial Unicode MS"/>
                <w:sz w:val="20"/>
                <w:szCs w:val="20"/>
              </w:rPr>
            </w:pPr>
            <w:smartTag w:uri="urn:schemas-microsoft-com:office:smarttags" w:element="place">
              <w:r w:rsidRPr="00F733D7">
                <w:rPr>
                  <w:sz w:val="20"/>
                  <w:szCs w:val="20"/>
                </w:rPr>
                <w:t>Forest</w:t>
              </w:r>
            </w:smartTag>
            <w:r w:rsidRPr="00F733D7">
              <w:rPr>
                <w:sz w:val="20"/>
                <w:szCs w:val="20"/>
              </w:rPr>
              <w:t xml:space="preserve"> Species</w:t>
            </w:r>
          </w:p>
        </w:tc>
        <w:tc>
          <w:tcPr>
            <w:tcW w:w="600" w:type="pct"/>
            <w:tcMar>
              <w:top w:w="20" w:type="dxa"/>
              <w:left w:w="20" w:type="dxa"/>
              <w:bottom w:w="0" w:type="dxa"/>
              <w:right w:w="20" w:type="dxa"/>
            </w:tcMar>
          </w:tcPr>
          <w:p w:rsidR="00957E9E" w:rsidRPr="00F733D7" w:rsidRDefault="00957E9E" w:rsidP="00957E9E">
            <w:pPr>
              <w:rPr>
                <w:rFonts w:eastAsia="Arial Unicode MS"/>
                <w:sz w:val="20"/>
                <w:szCs w:val="20"/>
              </w:rPr>
            </w:pPr>
          </w:p>
        </w:tc>
        <w:tc>
          <w:tcPr>
            <w:tcW w:w="658" w:type="pct"/>
            <w:shd w:val="clear" w:color="auto" w:fill="auto"/>
            <w:tcMar>
              <w:top w:w="20" w:type="dxa"/>
              <w:left w:w="20" w:type="dxa"/>
              <w:bottom w:w="0" w:type="dxa"/>
              <w:right w:w="20" w:type="dxa"/>
            </w:tcMar>
          </w:tcPr>
          <w:p w:rsidR="00957E9E" w:rsidRPr="00F733D7" w:rsidRDefault="00957E9E" w:rsidP="00957E9E">
            <w:pPr>
              <w:rPr>
                <w:rFonts w:eastAsia="Arial Unicode MS"/>
                <w:sz w:val="20"/>
                <w:szCs w:val="20"/>
              </w:rPr>
            </w:pPr>
          </w:p>
        </w:tc>
        <w:tc>
          <w:tcPr>
            <w:tcW w:w="316" w:type="pct"/>
            <w:shd w:val="clear" w:color="auto" w:fill="auto"/>
            <w:tcMar>
              <w:top w:w="20" w:type="dxa"/>
              <w:left w:w="20" w:type="dxa"/>
              <w:bottom w:w="0" w:type="dxa"/>
              <w:right w:w="20" w:type="dxa"/>
            </w:tcMar>
          </w:tcPr>
          <w:p w:rsidR="00957E9E" w:rsidRPr="00F733D7" w:rsidRDefault="00957E9E" w:rsidP="00957E9E">
            <w:pPr>
              <w:rPr>
                <w:rFonts w:eastAsia="Arial Unicode MS"/>
                <w:sz w:val="20"/>
                <w:szCs w:val="20"/>
              </w:rPr>
            </w:pPr>
          </w:p>
        </w:tc>
        <w:tc>
          <w:tcPr>
            <w:tcW w:w="698" w:type="pct"/>
            <w:noWrap/>
            <w:tcMar>
              <w:top w:w="20" w:type="dxa"/>
              <w:left w:w="20" w:type="dxa"/>
              <w:bottom w:w="0" w:type="dxa"/>
              <w:right w:w="20" w:type="dxa"/>
            </w:tcMar>
            <w:vAlign w:val="bottom"/>
          </w:tcPr>
          <w:p w:rsidR="00957E9E" w:rsidRPr="00F733D7" w:rsidRDefault="00957E9E" w:rsidP="00957E9E">
            <w:pPr>
              <w:jc w:val="right"/>
              <w:rPr>
                <w:rFonts w:eastAsia="Arial Unicode MS"/>
                <w:sz w:val="20"/>
                <w:szCs w:val="20"/>
              </w:rPr>
            </w:pPr>
          </w:p>
        </w:tc>
        <w:tc>
          <w:tcPr>
            <w:tcW w:w="858" w:type="pct"/>
            <w:noWrap/>
            <w:tcMar>
              <w:top w:w="20" w:type="dxa"/>
              <w:left w:w="20" w:type="dxa"/>
              <w:bottom w:w="0" w:type="dxa"/>
              <w:right w:w="20" w:type="dxa"/>
            </w:tcMar>
            <w:vAlign w:val="bottom"/>
          </w:tcPr>
          <w:p w:rsidR="00957E9E" w:rsidRPr="00F733D7" w:rsidRDefault="00957E9E" w:rsidP="00957E9E">
            <w:pPr>
              <w:jc w:val="right"/>
              <w:rPr>
                <w:rFonts w:eastAsia="Arial Unicode MS"/>
                <w:sz w:val="20"/>
                <w:szCs w:val="20"/>
              </w:rPr>
            </w:pPr>
          </w:p>
        </w:tc>
        <w:tc>
          <w:tcPr>
            <w:tcW w:w="831" w:type="pct"/>
          </w:tcPr>
          <w:p w:rsidR="00957E9E" w:rsidRPr="00F733D7" w:rsidRDefault="00957E9E" w:rsidP="00957E9E">
            <w:pPr>
              <w:jc w:val="right"/>
              <w:rPr>
                <w:rFonts w:eastAsia="Arial Unicode MS"/>
                <w:sz w:val="20"/>
                <w:szCs w:val="20"/>
              </w:rPr>
            </w:pPr>
          </w:p>
        </w:tc>
      </w:tr>
      <w:tr w:rsidR="00957E9E" w:rsidRPr="00F733D7" w:rsidTr="00681C3B">
        <w:trPr>
          <w:trHeight w:val="255"/>
        </w:trPr>
        <w:tc>
          <w:tcPr>
            <w:tcW w:w="1039" w:type="pct"/>
            <w:noWrap/>
            <w:tcMar>
              <w:top w:w="20" w:type="dxa"/>
              <w:left w:w="20" w:type="dxa"/>
              <w:bottom w:w="0" w:type="dxa"/>
              <w:right w:w="20" w:type="dxa"/>
            </w:tcMar>
            <w:vAlign w:val="bottom"/>
          </w:tcPr>
          <w:p w:rsidR="00957E9E" w:rsidRPr="00F733D7" w:rsidRDefault="00957E9E" w:rsidP="00957E9E">
            <w:pPr>
              <w:rPr>
                <w:rFonts w:eastAsia="Arial Unicode MS"/>
                <w:sz w:val="20"/>
                <w:szCs w:val="20"/>
              </w:rPr>
            </w:pPr>
            <w:r w:rsidRPr="00F733D7">
              <w:rPr>
                <w:sz w:val="20"/>
                <w:szCs w:val="20"/>
              </w:rPr>
              <w:t>Others(specify)</w:t>
            </w:r>
          </w:p>
        </w:tc>
        <w:tc>
          <w:tcPr>
            <w:tcW w:w="600" w:type="pct"/>
            <w:tcMar>
              <w:top w:w="20" w:type="dxa"/>
              <w:left w:w="20" w:type="dxa"/>
              <w:bottom w:w="0" w:type="dxa"/>
              <w:right w:w="20" w:type="dxa"/>
            </w:tcMar>
          </w:tcPr>
          <w:p w:rsidR="00957E9E" w:rsidRPr="00F733D7" w:rsidRDefault="00957E9E" w:rsidP="00957E9E">
            <w:pPr>
              <w:rPr>
                <w:rFonts w:eastAsia="Arial Unicode MS"/>
                <w:sz w:val="20"/>
                <w:szCs w:val="20"/>
              </w:rPr>
            </w:pPr>
          </w:p>
        </w:tc>
        <w:tc>
          <w:tcPr>
            <w:tcW w:w="658" w:type="pct"/>
            <w:shd w:val="clear" w:color="auto" w:fill="auto"/>
            <w:tcMar>
              <w:top w:w="20" w:type="dxa"/>
              <w:left w:w="20" w:type="dxa"/>
              <w:bottom w:w="0" w:type="dxa"/>
              <w:right w:w="20" w:type="dxa"/>
            </w:tcMar>
          </w:tcPr>
          <w:p w:rsidR="00957E9E" w:rsidRPr="00F733D7" w:rsidRDefault="00957E9E" w:rsidP="00957E9E">
            <w:pPr>
              <w:rPr>
                <w:rFonts w:eastAsia="Arial Unicode MS"/>
                <w:sz w:val="20"/>
                <w:szCs w:val="20"/>
              </w:rPr>
            </w:pPr>
          </w:p>
        </w:tc>
        <w:tc>
          <w:tcPr>
            <w:tcW w:w="316" w:type="pct"/>
            <w:shd w:val="clear" w:color="auto" w:fill="auto"/>
            <w:tcMar>
              <w:top w:w="20" w:type="dxa"/>
              <w:left w:w="20" w:type="dxa"/>
              <w:bottom w:w="0" w:type="dxa"/>
              <w:right w:w="20" w:type="dxa"/>
            </w:tcMar>
          </w:tcPr>
          <w:p w:rsidR="00957E9E" w:rsidRPr="00F733D7" w:rsidRDefault="00957E9E" w:rsidP="00957E9E">
            <w:pPr>
              <w:rPr>
                <w:rFonts w:eastAsia="Arial Unicode MS"/>
                <w:sz w:val="20"/>
                <w:szCs w:val="20"/>
              </w:rPr>
            </w:pPr>
          </w:p>
        </w:tc>
        <w:tc>
          <w:tcPr>
            <w:tcW w:w="698" w:type="pct"/>
            <w:noWrap/>
            <w:tcMar>
              <w:top w:w="20" w:type="dxa"/>
              <w:left w:w="20" w:type="dxa"/>
              <w:bottom w:w="0" w:type="dxa"/>
              <w:right w:w="20" w:type="dxa"/>
            </w:tcMar>
            <w:vAlign w:val="bottom"/>
          </w:tcPr>
          <w:p w:rsidR="00957E9E" w:rsidRPr="00F733D7" w:rsidRDefault="00957E9E" w:rsidP="00957E9E">
            <w:pPr>
              <w:jc w:val="right"/>
              <w:rPr>
                <w:rFonts w:eastAsia="Arial Unicode MS"/>
                <w:sz w:val="20"/>
                <w:szCs w:val="20"/>
              </w:rPr>
            </w:pPr>
          </w:p>
        </w:tc>
        <w:tc>
          <w:tcPr>
            <w:tcW w:w="858" w:type="pct"/>
            <w:noWrap/>
            <w:tcMar>
              <w:top w:w="20" w:type="dxa"/>
              <w:left w:w="20" w:type="dxa"/>
              <w:bottom w:w="0" w:type="dxa"/>
              <w:right w:w="20" w:type="dxa"/>
            </w:tcMar>
            <w:vAlign w:val="bottom"/>
          </w:tcPr>
          <w:p w:rsidR="00957E9E" w:rsidRPr="00F733D7" w:rsidRDefault="00957E9E" w:rsidP="00957E9E">
            <w:pPr>
              <w:jc w:val="right"/>
              <w:rPr>
                <w:rFonts w:eastAsia="Arial Unicode MS"/>
                <w:sz w:val="20"/>
                <w:szCs w:val="20"/>
              </w:rPr>
            </w:pPr>
          </w:p>
        </w:tc>
        <w:tc>
          <w:tcPr>
            <w:tcW w:w="831" w:type="pct"/>
          </w:tcPr>
          <w:p w:rsidR="00957E9E" w:rsidRPr="00F733D7" w:rsidRDefault="00957E9E" w:rsidP="00957E9E">
            <w:pPr>
              <w:jc w:val="right"/>
              <w:rPr>
                <w:rFonts w:eastAsia="Arial Unicode MS"/>
                <w:sz w:val="20"/>
                <w:szCs w:val="20"/>
              </w:rPr>
            </w:pPr>
          </w:p>
        </w:tc>
      </w:tr>
      <w:tr w:rsidR="00957E9E" w:rsidRPr="00F733D7" w:rsidTr="00681C3B">
        <w:trPr>
          <w:trHeight w:val="255"/>
        </w:trPr>
        <w:tc>
          <w:tcPr>
            <w:tcW w:w="1039" w:type="pct"/>
            <w:noWrap/>
            <w:tcMar>
              <w:top w:w="20" w:type="dxa"/>
              <w:left w:w="20" w:type="dxa"/>
              <w:bottom w:w="0" w:type="dxa"/>
              <w:right w:w="20" w:type="dxa"/>
            </w:tcMar>
            <w:vAlign w:val="bottom"/>
          </w:tcPr>
          <w:p w:rsidR="00957E9E" w:rsidRPr="00F733D7" w:rsidRDefault="00957E9E" w:rsidP="00957E9E">
            <w:pPr>
              <w:rPr>
                <w:rFonts w:eastAsia="Arial Unicode MS"/>
                <w:b/>
                <w:bCs/>
                <w:sz w:val="20"/>
                <w:szCs w:val="20"/>
              </w:rPr>
            </w:pPr>
            <w:r w:rsidRPr="00F733D7">
              <w:rPr>
                <w:b/>
                <w:bCs/>
                <w:sz w:val="20"/>
                <w:szCs w:val="20"/>
              </w:rPr>
              <w:t>Total</w:t>
            </w:r>
          </w:p>
        </w:tc>
        <w:tc>
          <w:tcPr>
            <w:tcW w:w="600" w:type="pct"/>
            <w:tcMar>
              <w:top w:w="20" w:type="dxa"/>
              <w:left w:w="20" w:type="dxa"/>
              <w:bottom w:w="0" w:type="dxa"/>
              <w:right w:w="20" w:type="dxa"/>
            </w:tcMar>
          </w:tcPr>
          <w:p w:rsidR="00957E9E" w:rsidRPr="00F733D7" w:rsidRDefault="00957E9E" w:rsidP="00957E9E">
            <w:pPr>
              <w:jc w:val="right"/>
              <w:rPr>
                <w:rFonts w:eastAsia="Arial Unicode MS"/>
                <w:b/>
                <w:bCs/>
                <w:sz w:val="20"/>
                <w:szCs w:val="20"/>
              </w:rPr>
            </w:pPr>
          </w:p>
        </w:tc>
        <w:tc>
          <w:tcPr>
            <w:tcW w:w="658" w:type="pct"/>
            <w:shd w:val="clear" w:color="auto" w:fill="auto"/>
            <w:tcMar>
              <w:top w:w="20" w:type="dxa"/>
              <w:left w:w="20" w:type="dxa"/>
              <w:bottom w:w="0" w:type="dxa"/>
              <w:right w:w="20" w:type="dxa"/>
            </w:tcMar>
          </w:tcPr>
          <w:p w:rsidR="00957E9E" w:rsidRPr="00F733D7" w:rsidRDefault="00957E9E" w:rsidP="00957E9E">
            <w:pPr>
              <w:jc w:val="right"/>
              <w:rPr>
                <w:rFonts w:eastAsia="Arial Unicode MS"/>
                <w:b/>
                <w:bCs/>
                <w:sz w:val="20"/>
                <w:szCs w:val="20"/>
              </w:rPr>
            </w:pPr>
          </w:p>
        </w:tc>
        <w:tc>
          <w:tcPr>
            <w:tcW w:w="316" w:type="pct"/>
            <w:shd w:val="clear" w:color="auto" w:fill="auto"/>
            <w:tcMar>
              <w:top w:w="20" w:type="dxa"/>
              <w:left w:w="20" w:type="dxa"/>
              <w:bottom w:w="0" w:type="dxa"/>
              <w:right w:w="20" w:type="dxa"/>
            </w:tcMar>
          </w:tcPr>
          <w:p w:rsidR="00957E9E" w:rsidRPr="00F733D7" w:rsidRDefault="00957E9E" w:rsidP="00957E9E">
            <w:pPr>
              <w:jc w:val="right"/>
              <w:rPr>
                <w:rFonts w:eastAsia="Arial Unicode MS"/>
                <w:b/>
                <w:bCs/>
                <w:sz w:val="20"/>
                <w:szCs w:val="20"/>
              </w:rPr>
            </w:pPr>
          </w:p>
        </w:tc>
        <w:tc>
          <w:tcPr>
            <w:tcW w:w="698" w:type="pct"/>
            <w:noWrap/>
            <w:tcMar>
              <w:top w:w="20" w:type="dxa"/>
              <w:left w:w="20" w:type="dxa"/>
              <w:bottom w:w="0" w:type="dxa"/>
              <w:right w:w="20" w:type="dxa"/>
            </w:tcMar>
            <w:vAlign w:val="bottom"/>
          </w:tcPr>
          <w:p w:rsidR="00957E9E" w:rsidRPr="00F733D7" w:rsidRDefault="00957E9E" w:rsidP="00957E9E">
            <w:pPr>
              <w:jc w:val="right"/>
              <w:rPr>
                <w:rFonts w:eastAsia="Arial Unicode MS"/>
                <w:b/>
                <w:bCs/>
                <w:sz w:val="20"/>
                <w:szCs w:val="20"/>
              </w:rPr>
            </w:pPr>
            <w:r>
              <w:rPr>
                <w:rFonts w:eastAsia="Arial Unicode MS"/>
                <w:b/>
                <w:bCs/>
                <w:sz w:val="20"/>
                <w:szCs w:val="20"/>
              </w:rPr>
              <w:t>16789</w:t>
            </w:r>
          </w:p>
        </w:tc>
        <w:tc>
          <w:tcPr>
            <w:tcW w:w="858" w:type="pct"/>
            <w:noWrap/>
            <w:tcMar>
              <w:top w:w="20" w:type="dxa"/>
              <w:left w:w="20" w:type="dxa"/>
              <w:bottom w:w="0" w:type="dxa"/>
              <w:right w:w="20" w:type="dxa"/>
            </w:tcMar>
            <w:vAlign w:val="bottom"/>
          </w:tcPr>
          <w:p w:rsidR="00957E9E" w:rsidRPr="0072091C" w:rsidRDefault="00957E9E" w:rsidP="00957E9E">
            <w:pPr>
              <w:jc w:val="right"/>
              <w:rPr>
                <w:rFonts w:eastAsia="Arial Unicode MS"/>
                <w:b/>
                <w:bCs/>
                <w:sz w:val="20"/>
                <w:szCs w:val="20"/>
              </w:rPr>
            </w:pPr>
            <w:r w:rsidRPr="0072091C">
              <w:rPr>
                <w:rFonts w:eastAsia="Arial Unicode MS"/>
                <w:b/>
                <w:bCs/>
                <w:sz w:val="20"/>
                <w:szCs w:val="20"/>
              </w:rPr>
              <w:t>74584</w:t>
            </w:r>
          </w:p>
        </w:tc>
        <w:tc>
          <w:tcPr>
            <w:tcW w:w="831" w:type="pct"/>
          </w:tcPr>
          <w:p w:rsidR="00957E9E" w:rsidRPr="00F733D7" w:rsidRDefault="00957E9E" w:rsidP="00957E9E">
            <w:pPr>
              <w:jc w:val="right"/>
              <w:rPr>
                <w:rFonts w:eastAsia="Arial Unicode MS"/>
                <w:b/>
                <w:bCs/>
                <w:sz w:val="20"/>
                <w:szCs w:val="20"/>
              </w:rPr>
            </w:pPr>
            <w:r>
              <w:rPr>
                <w:rFonts w:eastAsia="Arial Unicode MS"/>
                <w:b/>
                <w:bCs/>
                <w:sz w:val="20"/>
                <w:szCs w:val="20"/>
              </w:rPr>
              <w:t>886</w:t>
            </w:r>
          </w:p>
        </w:tc>
      </w:tr>
    </w:tbl>
    <w:p w:rsidR="00B87BB9" w:rsidRPr="00F733D7" w:rsidRDefault="00B87BB9" w:rsidP="00B87BB9">
      <w:pPr>
        <w:rPr>
          <w:b/>
          <w:bCs/>
          <w:sz w:val="20"/>
          <w:szCs w:val="20"/>
        </w:rPr>
      </w:pPr>
    </w:p>
    <w:p w:rsidR="00B87BB9" w:rsidRPr="005B4636" w:rsidRDefault="002921C6" w:rsidP="00B87BB9">
      <w:pPr>
        <w:pStyle w:val="BlockText"/>
        <w:tabs>
          <w:tab w:val="left" w:pos="720"/>
          <w:tab w:val="left" w:pos="7920"/>
        </w:tabs>
        <w:ind w:left="0" w:right="0"/>
        <w:rPr>
          <w:b/>
          <w:bCs/>
          <w:sz w:val="20"/>
          <w:szCs w:val="20"/>
        </w:rPr>
      </w:pPr>
      <w:r w:rsidRPr="005B4636">
        <w:rPr>
          <w:b/>
          <w:bCs/>
          <w:sz w:val="20"/>
          <w:szCs w:val="20"/>
        </w:rPr>
        <w:t xml:space="preserve">9.C. </w:t>
      </w:r>
      <w:r w:rsidR="00B87BB9" w:rsidRPr="005B4636">
        <w:rPr>
          <w:b/>
          <w:bCs/>
          <w:sz w:val="20"/>
          <w:szCs w:val="20"/>
        </w:rPr>
        <w:t>Production of Bio-Products</w:t>
      </w:r>
      <w:r w:rsidR="00461D3A" w:rsidRPr="005B4636">
        <w:rPr>
          <w:b/>
          <w:bCs/>
          <w:sz w:val="20"/>
          <w:szCs w:val="20"/>
        </w:rPr>
        <w:tab/>
      </w:r>
      <w:r w:rsidR="00461D3A" w:rsidRPr="005B4636">
        <w:rPr>
          <w:b/>
          <w:bCs/>
          <w:sz w:val="20"/>
          <w:szCs w:val="20"/>
        </w:rPr>
        <w:tab/>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BF"/>
      </w:tblPr>
      <w:tblGrid>
        <w:gridCol w:w="2439"/>
        <w:gridCol w:w="3848"/>
        <w:gridCol w:w="1191"/>
        <w:gridCol w:w="1338"/>
        <w:gridCol w:w="1669"/>
      </w:tblGrid>
      <w:tr w:rsidR="00461D3A" w:rsidRPr="000461F3" w:rsidTr="00B034BB">
        <w:trPr>
          <w:cantSplit/>
          <w:trHeight w:val="690"/>
        </w:trPr>
        <w:tc>
          <w:tcPr>
            <w:tcW w:w="1163" w:type="pct"/>
            <w:vAlign w:val="bottom"/>
          </w:tcPr>
          <w:p w:rsidR="00461D3A" w:rsidRPr="00BE4E9A" w:rsidRDefault="00461D3A" w:rsidP="004047D7">
            <w:pPr>
              <w:rPr>
                <w:b/>
                <w:bCs/>
                <w:sz w:val="20"/>
                <w:szCs w:val="20"/>
              </w:rPr>
            </w:pPr>
            <w:r w:rsidRPr="00BE4E9A">
              <w:rPr>
                <w:b/>
                <w:bCs/>
                <w:sz w:val="20"/>
                <w:szCs w:val="20"/>
              </w:rPr>
              <w:lastRenderedPageBreak/>
              <w:t>Bio Products</w:t>
            </w:r>
          </w:p>
        </w:tc>
        <w:tc>
          <w:tcPr>
            <w:tcW w:w="1835" w:type="pct"/>
          </w:tcPr>
          <w:p w:rsidR="00461D3A" w:rsidRPr="00BE4E9A" w:rsidRDefault="00461D3A" w:rsidP="004047D7">
            <w:pPr>
              <w:rPr>
                <w:b/>
                <w:bCs/>
                <w:sz w:val="20"/>
                <w:szCs w:val="20"/>
              </w:rPr>
            </w:pPr>
            <w:r w:rsidRPr="00BE4E9A">
              <w:rPr>
                <w:b/>
                <w:bCs/>
                <w:sz w:val="20"/>
                <w:szCs w:val="20"/>
              </w:rPr>
              <w:t xml:space="preserve">Name of the bio-product </w:t>
            </w:r>
          </w:p>
        </w:tc>
        <w:tc>
          <w:tcPr>
            <w:tcW w:w="568" w:type="pct"/>
            <w:vAlign w:val="bottom"/>
          </w:tcPr>
          <w:p w:rsidR="00461D3A" w:rsidRPr="00BE4E9A" w:rsidRDefault="00461D3A" w:rsidP="004047D7">
            <w:pPr>
              <w:rPr>
                <w:b/>
                <w:bCs/>
                <w:sz w:val="20"/>
                <w:szCs w:val="20"/>
              </w:rPr>
            </w:pPr>
            <w:r w:rsidRPr="00BE4E9A">
              <w:rPr>
                <w:b/>
                <w:bCs/>
                <w:sz w:val="20"/>
                <w:szCs w:val="20"/>
              </w:rPr>
              <w:t xml:space="preserve">Quantity </w:t>
            </w:r>
          </w:p>
          <w:p w:rsidR="00461D3A" w:rsidRPr="00BE4E9A" w:rsidRDefault="00461D3A" w:rsidP="004047D7">
            <w:pPr>
              <w:rPr>
                <w:b/>
                <w:bCs/>
                <w:sz w:val="20"/>
                <w:szCs w:val="20"/>
              </w:rPr>
            </w:pPr>
            <w:r w:rsidRPr="00BE4E9A">
              <w:rPr>
                <w:b/>
                <w:bCs/>
                <w:sz w:val="20"/>
                <w:szCs w:val="20"/>
              </w:rPr>
              <w:t>Kg</w:t>
            </w:r>
          </w:p>
        </w:tc>
        <w:tc>
          <w:tcPr>
            <w:tcW w:w="638" w:type="pct"/>
            <w:noWrap/>
            <w:vAlign w:val="bottom"/>
          </w:tcPr>
          <w:p w:rsidR="00461D3A" w:rsidRPr="00BE4E9A" w:rsidRDefault="00461D3A" w:rsidP="004047D7">
            <w:pPr>
              <w:rPr>
                <w:b/>
                <w:bCs/>
                <w:sz w:val="20"/>
                <w:szCs w:val="20"/>
              </w:rPr>
            </w:pPr>
            <w:r w:rsidRPr="00BE4E9A">
              <w:rPr>
                <w:b/>
                <w:bCs/>
                <w:sz w:val="20"/>
                <w:szCs w:val="20"/>
              </w:rPr>
              <w:t>Value (Rs.)</w:t>
            </w:r>
          </w:p>
        </w:tc>
        <w:tc>
          <w:tcPr>
            <w:tcW w:w="796" w:type="pct"/>
            <w:noWrap/>
            <w:vAlign w:val="bottom"/>
          </w:tcPr>
          <w:p w:rsidR="00461D3A" w:rsidRPr="00BE4E9A" w:rsidRDefault="00461D3A" w:rsidP="004047D7">
            <w:pPr>
              <w:rPr>
                <w:b/>
                <w:bCs/>
                <w:sz w:val="20"/>
                <w:szCs w:val="20"/>
              </w:rPr>
            </w:pPr>
            <w:r w:rsidRPr="00BE4E9A">
              <w:rPr>
                <w:b/>
                <w:bCs/>
                <w:sz w:val="20"/>
                <w:szCs w:val="20"/>
              </w:rPr>
              <w:t xml:space="preserve">Number of </w:t>
            </w:r>
          </w:p>
          <w:p w:rsidR="00461D3A" w:rsidRPr="00BE4E9A" w:rsidRDefault="00461D3A" w:rsidP="004047D7">
            <w:pPr>
              <w:rPr>
                <w:b/>
                <w:bCs/>
                <w:sz w:val="20"/>
                <w:szCs w:val="20"/>
              </w:rPr>
            </w:pPr>
            <w:r w:rsidRPr="00BE4E9A">
              <w:rPr>
                <w:b/>
                <w:bCs/>
                <w:sz w:val="20"/>
                <w:szCs w:val="20"/>
              </w:rPr>
              <w:t xml:space="preserve">farmers to </w:t>
            </w:r>
          </w:p>
          <w:p w:rsidR="00461D3A" w:rsidRPr="00BE4E9A" w:rsidRDefault="00461D3A" w:rsidP="004047D7">
            <w:pPr>
              <w:rPr>
                <w:b/>
                <w:bCs/>
                <w:sz w:val="20"/>
                <w:szCs w:val="20"/>
              </w:rPr>
            </w:pPr>
            <w:r w:rsidRPr="00BE4E9A">
              <w:rPr>
                <w:b/>
                <w:bCs/>
                <w:sz w:val="20"/>
                <w:szCs w:val="20"/>
              </w:rPr>
              <w:t>whom provided</w:t>
            </w:r>
          </w:p>
        </w:tc>
      </w:tr>
      <w:tr w:rsidR="00461D3A" w:rsidRPr="00F733D7" w:rsidTr="00B034BB">
        <w:trPr>
          <w:trHeight w:val="255"/>
        </w:trPr>
        <w:tc>
          <w:tcPr>
            <w:tcW w:w="1163" w:type="pct"/>
            <w:vAlign w:val="bottom"/>
          </w:tcPr>
          <w:p w:rsidR="00461D3A" w:rsidRPr="00F733D7" w:rsidRDefault="00461D3A" w:rsidP="004047D7">
            <w:pPr>
              <w:rPr>
                <w:rFonts w:eastAsia="Arial Unicode MS"/>
                <w:sz w:val="20"/>
                <w:szCs w:val="20"/>
              </w:rPr>
            </w:pPr>
            <w:r w:rsidRPr="00F733D7">
              <w:rPr>
                <w:sz w:val="20"/>
                <w:szCs w:val="20"/>
              </w:rPr>
              <w:t xml:space="preserve">Bio Fertilizers </w:t>
            </w:r>
          </w:p>
        </w:tc>
        <w:tc>
          <w:tcPr>
            <w:tcW w:w="1835" w:type="pct"/>
          </w:tcPr>
          <w:p w:rsidR="00461D3A" w:rsidRPr="00E8654A" w:rsidRDefault="00461D3A" w:rsidP="004047D7">
            <w:pPr>
              <w:rPr>
                <w:sz w:val="20"/>
                <w:szCs w:val="20"/>
              </w:rPr>
            </w:pPr>
          </w:p>
        </w:tc>
        <w:tc>
          <w:tcPr>
            <w:tcW w:w="568" w:type="pct"/>
            <w:noWrap/>
            <w:vAlign w:val="bottom"/>
          </w:tcPr>
          <w:p w:rsidR="00461D3A" w:rsidRPr="00E8654A" w:rsidRDefault="00461D3A" w:rsidP="004047D7">
            <w:pPr>
              <w:jc w:val="right"/>
              <w:rPr>
                <w:rFonts w:eastAsia="Arial Unicode MS"/>
                <w:sz w:val="20"/>
                <w:szCs w:val="20"/>
              </w:rPr>
            </w:pPr>
          </w:p>
        </w:tc>
        <w:tc>
          <w:tcPr>
            <w:tcW w:w="638" w:type="pct"/>
            <w:noWrap/>
            <w:vAlign w:val="bottom"/>
          </w:tcPr>
          <w:p w:rsidR="00461D3A" w:rsidRPr="00E8654A" w:rsidRDefault="00461D3A" w:rsidP="004047D7">
            <w:pPr>
              <w:jc w:val="right"/>
              <w:rPr>
                <w:rFonts w:eastAsia="Arial Unicode MS"/>
                <w:sz w:val="20"/>
                <w:szCs w:val="20"/>
              </w:rPr>
            </w:pPr>
          </w:p>
        </w:tc>
        <w:tc>
          <w:tcPr>
            <w:tcW w:w="796" w:type="pct"/>
            <w:noWrap/>
            <w:vAlign w:val="bottom"/>
          </w:tcPr>
          <w:p w:rsidR="00461D3A" w:rsidRPr="00E8654A" w:rsidRDefault="00461D3A" w:rsidP="004047D7">
            <w:pPr>
              <w:jc w:val="right"/>
              <w:rPr>
                <w:rFonts w:eastAsia="Arial Unicode MS"/>
                <w:sz w:val="20"/>
                <w:szCs w:val="20"/>
              </w:rPr>
            </w:pPr>
          </w:p>
        </w:tc>
      </w:tr>
      <w:tr w:rsidR="009D0418" w:rsidRPr="00F733D7" w:rsidTr="00B034BB">
        <w:trPr>
          <w:trHeight w:val="255"/>
        </w:trPr>
        <w:tc>
          <w:tcPr>
            <w:tcW w:w="1163" w:type="pct"/>
            <w:vAlign w:val="bottom"/>
          </w:tcPr>
          <w:p w:rsidR="009D0418" w:rsidRPr="00F733D7" w:rsidRDefault="009D0418" w:rsidP="004047D7">
            <w:pPr>
              <w:rPr>
                <w:rFonts w:eastAsia="Arial Unicode MS"/>
                <w:sz w:val="20"/>
                <w:szCs w:val="20"/>
              </w:rPr>
            </w:pPr>
            <w:r w:rsidRPr="00F733D7">
              <w:rPr>
                <w:sz w:val="20"/>
                <w:szCs w:val="20"/>
              </w:rPr>
              <w:t xml:space="preserve">Bio-pesticide  </w:t>
            </w:r>
          </w:p>
        </w:tc>
        <w:tc>
          <w:tcPr>
            <w:tcW w:w="1835" w:type="pct"/>
          </w:tcPr>
          <w:p w:rsidR="009D0418" w:rsidRPr="00DA370F" w:rsidRDefault="009D0418" w:rsidP="004047D7">
            <w:pPr>
              <w:rPr>
                <w:sz w:val="20"/>
                <w:szCs w:val="20"/>
              </w:rPr>
            </w:pPr>
            <w:r w:rsidRPr="00DA370F">
              <w:rPr>
                <w:rFonts w:cs="Arial"/>
                <w:sz w:val="20"/>
                <w:szCs w:val="20"/>
              </w:rPr>
              <w:t>EPN</w:t>
            </w:r>
          </w:p>
        </w:tc>
        <w:tc>
          <w:tcPr>
            <w:tcW w:w="568" w:type="pct"/>
            <w:noWrap/>
            <w:vAlign w:val="bottom"/>
          </w:tcPr>
          <w:p w:rsidR="009D0418" w:rsidRPr="00DA370F" w:rsidRDefault="009D0418" w:rsidP="00AD46B3">
            <w:pPr>
              <w:jc w:val="right"/>
              <w:rPr>
                <w:rFonts w:eastAsia="Arial Unicode MS"/>
                <w:sz w:val="20"/>
                <w:szCs w:val="20"/>
              </w:rPr>
            </w:pPr>
            <w:r w:rsidRPr="00DA370F">
              <w:rPr>
                <w:rFonts w:eastAsia="Arial Unicode MS"/>
                <w:sz w:val="20"/>
                <w:szCs w:val="20"/>
              </w:rPr>
              <w:t>49000 nos.</w:t>
            </w:r>
          </w:p>
        </w:tc>
        <w:tc>
          <w:tcPr>
            <w:tcW w:w="638" w:type="pct"/>
            <w:noWrap/>
            <w:vAlign w:val="bottom"/>
          </w:tcPr>
          <w:p w:rsidR="009D0418" w:rsidRPr="00DA370F" w:rsidRDefault="009D0418" w:rsidP="004047D7">
            <w:pPr>
              <w:jc w:val="right"/>
              <w:rPr>
                <w:rFonts w:eastAsia="Arial Unicode MS"/>
                <w:sz w:val="20"/>
                <w:szCs w:val="20"/>
              </w:rPr>
            </w:pPr>
            <w:r w:rsidRPr="00DA370F">
              <w:rPr>
                <w:rFonts w:eastAsia="Arial Unicode MS"/>
                <w:sz w:val="20"/>
                <w:szCs w:val="20"/>
              </w:rPr>
              <w:t>49000.00</w:t>
            </w:r>
          </w:p>
        </w:tc>
        <w:tc>
          <w:tcPr>
            <w:tcW w:w="796" w:type="pct"/>
            <w:noWrap/>
            <w:vAlign w:val="bottom"/>
          </w:tcPr>
          <w:p w:rsidR="009D0418" w:rsidRPr="00DA370F" w:rsidRDefault="009D0418" w:rsidP="008C3022">
            <w:pPr>
              <w:jc w:val="right"/>
              <w:rPr>
                <w:rFonts w:eastAsia="Arial Unicode MS"/>
                <w:sz w:val="20"/>
                <w:szCs w:val="20"/>
              </w:rPr>
            </w:pPr>
            <w:r w:rsidRPr="00DA370F">
              <w:rPr>
                <w:rFonts w:eastAsia="Arial Unicode MS"/>
                <w:sz w:val="20"/>
                <w:szCs w:val="20"/>
              </w:rPr>
              <w:t>548</w:t>
            </w:r>
          </w:p>
        </w:tc>
      </w:tr>
      <w:tr w:rsidR="009D0418" w:rsidRPr="00F733D7" w:rsidTr="00B034BB">
        <w:trPr>
          <w:trHeight w:val="255"/>
        </w:trPr>
        <w:tc>
          <w:tcPr>
            <w:tcW w:w="1163" w:type="pct"/>
            <w:vAlign w:val="bottom"/>
          </w:tcPr>
          <w:p w:rsidR="009D0418" w:rsidRPr="00F733D7" w:rsidRDefault="009D0418" w:rsidP="004047D7">
            <w:pPr>
              <w:rPr>
                <w:sz w:val="20"/>
                <w:szCs w:val="20"/>
              </w:rPr>
            </w:pPr>
          </w:p>
        </w:tc>
        <w:tc>
          <w:tcPr>
            <w:tcW w:w="1835" w:type="pct"/>
          </w:tcPr>
          <w:p w:rsidR="009D0418" w:rsidRPr="00DA370F" w:rsidRDefault="009D0418" w:rsidP="004047D7">
            <w:pPr>
              <w:rPr>
                <w:sz w:val="20"/>
                <w:szCs w:val="20"/>
              </w:rPr>
            </w:pPr>
            <w:r w:rsidRPr="00DA370F">
              <w:rPr>
                <w:rFonts w:cs="Arial"/>
                <w:sz w:val="20"/>
                <w:szCs w:val="20"/>
              </w:rPr>
              <w:t>Pheromone trap</w:t>
            </w:r>
          </w:p>
        </w:tc>
        <w:tc>
          <w:tcPr>
            <w:tcW w:w="568" w:type="pct"/>
            <w:noWrap/>
            <w:vAlign w:val="bottom"/>
          </w:tcPr>
          <w:p w:rsidR="009D0418" w:rsidRPr="00DA370F" w:rsidRDefault="009D0418" w:rsidP="004047D7">
            <w:pPr>
              <w:jc w:val="right"/>
              <w:rPr>
                <w:rFonts w:eastAsia="Arial Unicode MS"/>
                <w:sz w:val="20"/>
                <w:szCs w:val="20"/>
              </w:rPr>
            </w:pPr>
            <w:r w:rsidRPr="00DA370F">
              <w:rPr>
                <w:rFonts w:eastAsia="Arial Unicode MS"/>
                <w:sz w:val="20"/>
                <w:szCs w:val="20"/>
              </w:rPr>
              <w:t>951 nos.</w:t>
            </w:r>
          </w:p>
        </w:tc>
        <w:tc>
          <w:tcPr>
            <w:tcW w:w="638" w:type="pct"/>
            <w:noWrap/>
            <w:vAlign w:val="bottom"/>
          </w:tcPr>
          <w:p w:rsidR="009D0418" w:rsidRPr="00DA370F" w:rsidRDefault="009D0418" w:rsidP="004047D7">
            <w:pPr>
              <w:jc w:val="right"/>
              <w:rPr>
                <w:rFonts w:eastAsia="Arial Unicode MS"/>
                <w:sz w:val="20"/>
                <w:szCs w:val="20"/>
              </w:rPr>
            </w:pPr>
            <w:r w:rsidRPr="00DA370F">
              <w:rPr>
                <w:rFonts w:cs="Arial"/>
                <w:sz w:val="20"/>
                <w:szCs w:val="20"/>
              </w:rPr>
              <w:t>175935.00</w:t>
            </w:r>
          </w:p>
        </w:tc>
        <w:tc>
          <w:tcPr>
            <w:tcW w:w="796" w:type="pct"/>
            <w:noWrap/>
            <w:vAlign w:val="bottom"/>
          </w:tcPr>
          <w:p w:rsidR="009D0418" w:rsidRPr="00DA370F" w:rsidRDefault="009D0418" w:rsidP="008C3022">
            <w:pPr>
              <w:jc w:val="right"/>
              <w:rPr>
                <w:rFonts w:eastAsia="Arial Unicode MS"/>
                <w:sz w:val="20"/>
                <w:szCs w:val="20"/>
              </w:rPr>
            </w:pPr>
            <w:r w:rsidRPr="00DA370F">
              <w:rPr>
                <w:rFonts w:eastAsia="Arial Unicode MS"/>
                <w:sz w:val="20"/>
                <w:szCs w:val="20"/>
              </w:rPr>
              <w:t>896</w:t>
            </w:r>
          </w:p>
        </w:tc>
      </w:tr>
      <w:tr w:rsidR="009D0418" w:rsidRPr="00F733D7" w:rsidTr="00B034BB">
        <w:trPr>
          <w:trHeight w:val="255"/>
        </w:trPr>
        <w:tc>
          <w:tcPr>
            <w:tcW w:w="1163" w:type="pct"/>
            <w:vAlign w:val="bottom"/>
          </w:tcPr>
          <w:p w:rsidR="009D0418" w:rsidRPr="00F733D7" w:rsidRDefault="009D0418" w:rsidP="004047D7">
            <w:pPr>
              <w:rPr>
                <w:sz w:val="20"/>
                <w:szCs w:val="20"/>
              </w:rPr>
            </w:pPr>
          </w:p>
        </w:tc>
        <w:tc>
          <w:tcPr>
            <w:tcW w:w="1835" w:type="pct"/>
          </w:tcPr>
          <w:p w:rsidR="009D0418" w:rsidRPr="00DA370F" w:rsidRDefault="009D0418" w:rsidP="004047D7">
            <w:pPr>
              <w:rPr>
                <w:sz w:val="20"/>
                <w:szCs w:val="20"/>
              </w:rPr>
            </w:pPr>
            <w:r w:rsidRPr="00DA370F">
              <w:rPr>
                <w:sz w:val="20"/>
                <w:szCs w:val="20"/>
              </w:rPr>
              <w:t>Metarhizium</w:t>
            </w:r>
          </w:p>
        </w:tc>
        <w:tc>
          <w:tcPr>
            <w:tcW w:w="568" w:type="pct"/>
            <w:noWrap/>
            <w:vAlign w:val="bottom"/>
          </w:tcPr>
          <w:p w:rsidR="009D0418" w:rsidRPr="00DA370F" w:rsidRDefault="009D0418" w:rsidP="001345C7">
            <w:pPr>
              <w:jc w:val="right"/>
              <w:rPr>
                <w:rFonts w:eastAsia="Arial Unicode MS"/>
                <w:sz w:val="20"/>
                <w:szCs w:val="20"/>
              </w:rPr>
            </w:pPr>
            <w:r w:rsidRPr="00DA370F">
              <w:rPr>
                <w:rFonts w:eastAsia="Arial Unicode MS"/>
                <w:sz w:val="20"/>
                <w:szCs w:val="20"/>
              </w:rPr>
              <w:t>4 litres</w:t>
            </w:r>
          </w:p>
        </w:tc>
        <w:tc>
          <w:tcPr>
            <w:tcW w:w="638" w:type="pct"/>
            <w:noWrap/>
            <w:vAlign w:val="bottom"/>
          </w:tcPr>
          <w:p w:rsidR="009D0418" w:rsidRPr="00DA370F" w:rsidRDefault="009D0418" w:rsidP="004047D7">
            <w:pPr>
              <w:jc w:val="right"/>
              <w:rPr>
                <w:rFonts w:eastAsia="Arial Unicode MS"/>
                <w:sz w:val="20"/>
                <w:szCs w:val="20"/>
              </w:rPr>
            </w:pPr>
            <w:r w:rsidRPr="00DA370F">
              <w:rPr>
                <w:rFonts w:eastAsia="Arial Unicode MS"/>
                <w:sz w:val="20"/>
                <w:szCs w:val="20"/>
              </w:rPr>
              <w:t>400.00</w:t>
            </w:r>
          </w:p>
        </w:tc>
        <w:tc>
          <w:tcPr>
            <w:tcW w:w="796" w:type="pct"/>
            <w:noWrap/>
            <w:vAlign w:val="bottom"/>
          </w:tcPr>
          <w:p w:rsidR="009D0418" w:rsidRPr="00DA370F" w:rsidRDefault="009D0418" w:rsidP="008C3022">
            <w:pPr>
              <w:jc w:val="right"/>
              <w:rPr>
                <w:rFonts w:eastAsia="Arial Unicode MS"/>
                <w:sz w:val="20"/>
                <w:szCs w:val="20"/>
              </w:rPr>
            </w:pPr>
            <w:r w:rsidRPr="00DA370F">
              <w:rPr>
                <w:rFonts w:eastAsia="Arial Unicode MS"/>
                <w:sz w:val="20"/>
                <w:szCs w:val="20"/>
              </w:rPr>
              <w:t>4</w:t>
            </w:r>
          </w:p>
        </w:tc>
      </w:tr>
      <w:tr w:rsidR="009D0418" w:rsidRPr="00F733D7" w:rsidTr="00B034BB">
        <w:trPr>
          <w:trHeight w:val="255"/>
        </w:trPr>
        <w:tc>
          <w:tcPr>
            <w:tcW w:w="1163" w:type="pct"/>
            <w:vAlign w:val="bottom"/>
          </w:tcPr>
          <w:p w:rsidR="009D0418" w:rsidRPr="00F733D7" w:rsidRDefault="009D0418" w:rsidP="004047D7">
            <w:pPr>
              <w:rPr>
                <w:rFonts w:eastAsia="Arial Unicode MS"/>
                <w:sz w:val="20"/>
                <w:szCs w:val="20"/>
              </w:rPr>
            </w:pPr>
            <w:r w:rsidRPr="00F733D7">
              <w:rPr>
                <w:sz w:val="20"/>
                <w:szCs w:val="20"/>
              </w:rPr>
              <w:t xml:space="preserve">Bio-fungicide </w:t>
            </w:r>
          </w:p>
        </w:tc>
        <w:tc>
          <w:tcPr>
            <w:tcW w:w="1835" w:type="pct"/>
          </w:tcPr>
          <w:p w:rsidR="009D0418" w:rsidRPr="00DA370F" w:rsidRDefault="009D0418" w:rsidP="004047D7">
            <w:pPr>
              <w:rPr>
                <w:sz w:val="20"/>
                <w:szCs w:val="20"/>
              </w:rPr>
            </w:pPr>
            <w:r w:rsidRPr="00DA370F">
              <w:rPr>
                <w:sz w:val="20"/>
                <w:szCs w:val="20"/>
              </w:rPr>
              <w:t>Pseudomonas</w:t>
            </w:r>
          </w:p>
        </w:tc>
        <w:tc>
          <w:tcPr>
            <w:tcW w:w="568" w:type="pct"/>
            <w:noWrap/>
            <w:vAlign w:val="bottom"/>
          </w:tcPr>
          <w:p w:rsidR="009D0418" w:rsidRPr="00DA370F" w:rsidRDefault="009D0418" w:rsidP="00721DB1">
            <w:pPr>
              <w:jc w:val="right"/>
              <w:rPr>
                <w:rFonts w:eastAsia="Arial Unicode MS"/>
                <w:sz w:val="20"/>
                <w:szCs w:val="20"/>
              </w:rPr>
            </w:pPr>
            <w:r w:rsidRPr="00DA370F">
              <w:rPr>
                <w:rFonts w:eastAsia="Arial Unicode MS"/>
                <w:sz w:val="20"/>
                <w:szCs w:val="20"/>
              </w:rPr>
              <w:t>2271.50 litres</w:t>
            </w:r>
          </w:p>
        </w:tc>
        <w:tc>
          <w:tcPr>
            <w:tcW w:w="638" w:type="pct"/>
            <w:noWrap/>
            <w:vAlign w:val="bottom"/>
          </w:tcPr>
          <w:p w:rsidR="009D0418" w:rsidRPr="00DA370F" w:rsidRDefault="009D0418" w:rsidP="00475F62">
            <w:pPr>
              <w:jc w:val="right"/>
              <w:rPr>
                <w:rFonts w:eastAsia="Arial Unicode MS"/>
                <w:sz w:val="20"/>
                <w:szCs w:val="20"/>
              </w:rPr>
            </w:pPr>
            <w:r w:rsidRPr="00DA370F">
              <w:rPr>
                <w:rFonts w:eastAsia="Arial Unicode MS"/>
                <w:sz w:val="20"/>
                <w:szCs w:val="20"/>
              </w:rPr>
              <w:t>227150.00</w:t>
            </w:r>
          </w:p>
        </w:tc>
        <w:tc>
          <w:tcPr>
            <w:tcW w:w="796" w:type="pct"/>
            <w:noWrap/>
            <w:vAlign w:val="bottom"/>
          </w:tcPr>
          <w:p w:rsidR="009D0418" w:rsidRPr="00DA370F" w:rsidRDefault="009D0418" w:rsidP="008C3022">
            <w:pPr>
              <w:jc w:val="right"/>
              <w:rPr>
                <w:rFonts w:eastAsia="Arial Unicode MS"/>
                <w:sz w:val="20"/>
                <w:szCs w:val="20"/>
              </w:rPr>
            </w:pPr>
            <w:r w:rsidRPr="00DA370F">
              <w:rPr>
                <w:rFonts w:eastAsia="Arial Unicode MS"/>
                <w:sz w:val="20"/>
                <w:szCs w:val="20"/>
              </w:rPr>
              <w:t>712</w:t>
            </w:r>
          </w:p>
        </w:tc>
      </w:tr>
      <w:tr w:rsidR="009D0418" w:rsidRPr="00F733D7" w:rsidTr="00B034BB">
        <w:trPr>
          <w:trHeight w:val="255"/>
        </w:trPr>
        <w:tc>
          <w:tcPr>
            <w:tcW w:w="1163" w:type="pct"/>
            <w:vAlign w:val="bottom"/>
          </w:tcPr>
          <w:p w:rsidR="009D0418" w:rsidRPr="00F733D7" w:rsidRDefault="009D0418" w:rsidP="004047D7">
            <w:pPr>
              <w:rPr>
                <w:sz w:val="20"/>
                <w:szCs w:val="20"/>
              </w:rPr>
            </w:pPr>
          </w:p>
        </w:tc>
        <w:tc>
          <w:tcPr>
            <w:tcW w:w="1835" w:type="pct"/>
          </w:tcPr>
          <w:p w:rsidR="009D0418" w:rsidRPr="00DA370F" w:rsidRDefault="009D0418" w:rsidP="004047D7">
            <w:pPr>
              <w:rPr>
                <w:sz w:val="20"/>
                <w:szCs w:val="20"/>
              </w:rPr>
            </w:pPr>
            <w:r w:rsidRPr="00DA370F">
              <w:rPr>
                <w:sz w:val="20"/>
                <w:szCs w:val="20"/>
              </w:rPr>
              <w:t>Trichoderma</w:t>
            </w:r>
          </w:p>
        </w:tc>
        <w:tc>
          <w:tcPr>
            <w:tcW w:w="568" w:type="pct"/>
            <w:noWrap/>
            <w:vAlign w:val="bottom"/>
          </w:tcPr>
          <w:p w:rsidR="009D0418" w:rsidRPr="00DA370F" w:rsidRDefault="009D0418" w:rsidP="00AE0BAA">
            <w:pPr>
              <w:jc w:val="right"/>
              <w:rPr>
                <w:rFonts w:eastAsia="Arial Unicode MS"/>
                <w:sz w:val="20"/>
                <w:szCs w:val="20"/>
              </w:rPr>
            </w:pPr>
            <w:r w:rsidRPr="00DA370F">
              <w:rPr>
                <w:rFonts w:eastAsia="Arial Unicode MS"/>
                <w:sz w:val="20"/>
                <w:szCs w:val="20"/>
              </w:rPr>
              <w:t>1163 litres</w:t>
            </w:r>
          </w:p>
        </w:tc>
        <w:tc>
          <w:tcPr>
            <w:tcW w:w="638" w:type="pct"/>
            <w:noWrap/>
            <w:vAlign w:val="bottom"/>
          </w:tcPr>
          <w:p w:rsidR="009D0418" w:rsidRPr="00DA370F" w:rsidRDefault="009D0418" w:rsidP="00AE0BAA">
            <w:pPr>
              <w:jc w:val="right"/>
              <w:rPr>
                <w:rFonts w:eastAsia="Arial Unicode MS"/>
                <w:sz w:val="20"/>
                <w:szCs w:val="20"/>
              </w:rPr>
            </w:pPr>
            <w:r w:rsidRPr="00DA370F">
              <w:rPr>
                <w:rFonts w:eastAsia="Arial Unicode MS"/>
                <w:sz w:val="20"/>
                <w:szCs w:val="20"/>
              </w:rPr>
              <w:t>116300.00</w:t>
            </w:r>
          </w:p>
        </w:tc>
        <w:tc>
          <w:tcPr>
            <w:tcW w:w="796" w:type="pct"/>
            <w:noWrap/>
            <w:vAlign w:val="bottom"/>
          </w:tcPr>
          <w:p w:rsidR="009D0418" w:rsidRPr="00DA370F" w:rsidRDefault="009D0418" w:rsidP="008C3022">
            <w:pPr>
              <w:jc w:val="right"/>
              <w:rPr>
                <w:rFonts w:eastAsia="Arial Unicode MS"/>
                <w:sz w:val="20"/>
                <w:szCs w:val="20"/>
              </w:rPr>
            </w:pPr>
            <w:r w:rsidRPr="00DA370F">
              <w:rPr>
                <w:rFonts w:eastAsia="Arial Unicode MS"/>
                <w:sz w:val="20"/>
                <w:szCs w:val="20"/>
              </w:rPr>
              <w:t>286</w:t>
            </w:r>
          </w:p>
        </w:tc>
      </w:tr>
      <w:tr w:rsidR="009D0418" w:rsidRPr="005B4636" w:rsidTr="00B034BB">
        <w:trPr>
          <w:trHeight w:val="255"/>
        </w:trPr>
        <w:tc>
          <w:tcPr>
            <w:tcW w:w="1163" w:type="pct"/>
            <w:vAlign w:val="bottom"/>
          </w:tcPr>
          <w:p w:rsidR="009D0418" w:rsidRPr="00F733D7" w:rsidRDefault="009D0418" w:rsidP="004047D7">
            <w:pPr>
              <w:rPr>
                <w:rFonts w:eastAsia="Arial Unicode MS"/>
                <w:sz w:val="20"/>
                <w:szCs w:val="20"/>
              </w:rPr>
            </w:pPr>
            <w:r w:rsidRPr="00F733D7">
              <w:rPr>
                <w:sz w:val="20"/>
                <w:szCs w:val="20"/>
              </w:rPr>
              <w:t xml:space="preserve">Bio Agents </w:t>
            </w:r>
          </w:p>
        </w:tc>
        <w:tc>
          <w:tcPr>
            <w:tcW w:w="1835" w:type="pct"/>
          </w:tcPr>
          <w:p w:rsidR="009D0418" w:rsidRPr="00BB3ED9" w:rsidRDefault="009D0418" w:rsidP="008C3022">
            <w:pPr>
              <w:rPr>
                <w:sz w:val="20"/>
                <w:szCs w:val="20"/>
              </w:rPr>
            </w:pPr>
            <w:r w:rsidRPr="00BB3ED9">
              <w:rPr>
                <w:sz w:val="20"/>
                <w:szCs w:val="20"/>
              </w:rPr>
              <w:t>Mushroom spawn</w:t>
            </w:r>
          </w:p>
        </w:tc>
        <w:tc>
          <w:tcPr>
            <w:tcW w:w="568" w:type="pct"/>
            <w:noWrap/>
            <w:vAlign w:val="bottom"/>
          </w:tcPr>
          <w:p w:rsidR="009D0418" w:rsidRPr="00BB3ED9" w:rsidRDefault="009D0418" w:rsidP="002038A2">
            <w:pPr>
              <w:jc w:val="right"/>
              <w:rPr>
                <w:rFonts w:eastAsia="Arial Unicode MS"/>
                <w:sz w:val="20"/>
                <w:szCs w:val="20"/>
              </w:rPr>
            </w:pPr>
            <w:r w:rsidRPr="00BB3ED9">
              <w:rPr>
                <w:rFonts w:eastAsia="Arial Unicode MS"/>
                <w:sz w:val="20"/>
                <w:szCs w:val="20"/>
              </w:rPr>
              <w:t>1418.25 kg</w:t>
            </w:r>
          </w:p>
        </w:tc>
        <w:tc>
          <w:tcPr>
            <w:tcW w:w="638" w:type="pct"/>
            <w:noWrap/>
            <w:vAlign w:val="bottom"/>
          </w:tcPr>
          <w:p w:rsidR="009D0418" w:rsidRPr="00BB3ED9" w:rsidRDefault="009D0418" w:rsidP="008C3022">
            <w:pPr>
              <w:jc w:val="right"/>
              <w:rPr>
                <w:rFonts w:eastAsia="Arial Unicode MS"/>
                <w:sz w:val="20"/>
                <w:szCs w:val="20"/>
              </w:rPr>
            </w:pPr>
            <w:r w:rsidRPr="00BB3ED9">
              <w:rPr>
                <w:rFonts w:cs="Arial"/>
                <w:sz w:val="20"/>
                <w:szCs w:val="20"/>
              </w:rPr>
              <w:t>170190.00</w:t>
            </w:r>
          </w:p>
        </w:tc>
        <w:tc>
          <w:tcPr>
            <w:tcW w:w="796" w:type="pct"/>
            <w:noWrap/>
            <w:vAlign w:val="bottom"/>
          </w:tcPr>
          <w:p w:rsidR="009D0418" w:rsidRPr="005B4636" w:rsidRDefault="005B4636" w:rsidP="008C3022">
            <w:pPr>
              <w:jc w:val="right"/>
              <w:rPr>
                <w:rFonts w:eastAsia="Arial Unicode MS"/>
                <w:sz w:val="20"/>
                <w:szCs w:val="20"/>
              </w:rPr>
            </w:pPr>
            <w:r w:rsidRPr="005B4636">
              <w:rPr>
                <w:rFonts w:eastAsia="Arial Unicode MS"/>
                <w:sz w:val="20"/>
                <w:szCs w:val="20"/>
              </w:rPr>
              <w:t>158</w:t>
            </w:r>
          </w:p>
        </w:tc>
      </w:tr>
      <w:tr w:rsidR="009D0418" w:rsidRPr="00F733D7" w:rsidTr="00B034BB">
        <w:trPr>
          <w:trHeight w:val="255"/>
        </w:trPr>
        <w:tc>
          <w:tcPr>
            <w:tcW w:w="1163" w:type="pct"/>
            <w:vAlign w:val="bottom"/>
          </w:tcPr>
          <w:p w:rsidR="009D0418" w:rsidRPr="000970B5" w:rsidRDefault="009D0418" w:rsidP="00651D12">
            <w:pPr>
              <w:rPr>
                <w:sz w:val="20"/>
                <w:szCs w:val="20"/>
              </w:rPr>
            </w:pPr>
            <w:r w:rsidRPr="000970B5">
              <w:rPr>
                <w:sz w:val="20"/>
                <w:szCs w:val="20"/>
              </w:rPr>
              <w:t>Others (Homecare product)</w:t>
            </w:r>
          </w:p>
        </w:tc>
        <w:tc>
          <w:tcPr>
            <w:tcW w:w="1835" w:type="pct"/>
          </w:tcPr>
          <w:p w:rsidR="009D0418" w:rsidRPr="000970B5" w:rsidRDefault="009D0418" w:rsidP="004047D7">
            <w:pPr>
              <w:rPr>
                <w:sz w:val="20"/>
                <w:szCs w:val="20"/>
              </w:rPr>
            </w:pPr>
            <w:r w:rsidRPr="000970B5">
              <w:rPr>
                <w:sz w:val="20"/>
                <w:szCs w:val="20"/>
              </w:rPr>
              <w:t>Detergent powder</w:t>
            </w:r>
          </w:p>
        </w:tc>
        <w:tc>
          <w:tcPr>
            <w:tcW w:w="568" w:type="pct"/>
            <w:noWrap/>
            <w:vAlign w:val="bottom"/>
          </w:tcPr>
          <w:p w:rsidR="009D0418" w:rsidRPr="000970B5" w:rsidRDefault="009D0418" w:rsidP="004047D7">
            <w:pPr>
              <w:jc w:val="right"/>
              <w:rPr>
                <w:rFonts w:eastAsia="Arial Unicode MS"/>
                <w:sz w:val="20"/>
                <w:szCs w:val="20"/>
              </w:rPr>
            </w:pPr>
            <w:r w:rsidRPr="000970B5">
              <w:rPr>
                <w:rFonts w:eastAsia="Arial Unicode MS"/>
                <w:sz w:val="20"/>
                <w:szCs w:val="20"/>
              </w:rPr>
              <w:t>80 kg</w:t>
            </w:r>
          </w:p>
        </w:tc>
        <w:tc>
          <w:tcPr>
            <w:tcW w:w="638" w:type="pct"/>
            <w:noWrap/>
            <w:vAlign w:val="bottom"/>
          </w:tcPr>
          <w:p w:rsidR="009D0418" w:rsidRPr="000970B5" w:rsidRDefault="009D0418" w:rsidP="004047D7">
            <w:pPr>
              <w:jc w:val="right"/>
              <w:rPr>
                <w:rFonts w:eastAsia="Arial Unicode MS"/>
                <w:sz w:val="20"/>
                <w:szCs w:val="20"/>
              </w:rPr>
            </w:pPr>
            <w:r w:rsidRPr="000970B5">
              <w:rPr>
                <w:rFonts w:eastAsia="Arial Unicode MS"/>
                <w:sz w:val="20"/>
                <w:szCs w:val="20"/>
              </w:rPr>
              <w:t>4000.00</w:t>
            </w:r>
          </w:p>
        </w:tc>
        <w:tc>
          <w:tcPr>
            <w:tcW w:w="796" w:type="pct"/>
            <w:noWrap/>
            <w:vAlign w:val="bottom"/>
          </w:tcPr>
          <w:p w:rsidR="009D0418" w:rsidRPr="000970B5" w:rsidRDefault="009D0418" w:rsidP="004047D7">
            <w:pPr>
              <w:jc w:val="right"/>
              <w:rPr>
                <w:rFonts w:eastAsia="Arial Unicode MS"/>
                <w:sz w:val="20"/>
                <w:szCs w:val="20"/>
              </w:rPr>
            </w:pPr>
            <w:r w:rsidRPr="000970B5">
              <w:rPr>
                <w:rFonts w:eastAsia="Arial Unicode MS"/>
                <w:sz w:val="20"/>
                <w:szCs w:val="20"/>
              </w:rPr>
              <w:t>85</w:t>
            </w:r>
          </w:p>
        </w:tc>
      </w:tr>
      <w:tr w:rsidR="009D0418" w:rsidRPr="00F733D7" w:rsidTr="00B034BB">
        <w:trPr>
          <w:trHeight w:val="255"/>
        </w:trPr>
        <w:tc>
          <w:tcPr>
            <w:tcW w:w="1163" w:type="pct"/>
            <w:vAlign w:val="bottom"/>
          </w:tcPr>
          <w:p w:rsidR="009D0418" w:rsidRPr="000970B5" w:rsidRDefault="009D0418" w:rsidP="00651D12">
            <w:pPr>
              <w:rPr>
                <w:sz w:val="20"/>
                <w:szCs w:val="20"/>
              </w:rPr>
            </w:pPr>
            <w:r w:rsidRPr="000970B5">
              <w:rPr>
                <w:sz w:val="20"/>
                <w:szCs w:val="20"/>
              </w:rPr>
              <w:t>Others (Homecare product)</w:t>
            </w:r>
          </w:p>
        </w:tc>
        <w:tc>
          <w:tcPr>
            <w:tcW w:w="1835" w:type="pct"/>
          </w:tcPr>
          <w:p w:rsidR="009D0418" w:rsidRPr="000970B5" w:rsidRDefault="009D0418" w:rsidP="004047D7">
            <w:pPr>
              <w:rPr>
                <w:sz w:val="20"/>
                <w:szCs w:val="20"/>
              </w:rPr>
            </w:pPr>
            <w:r w:rsidRPr="000970B5">
              <w:rPr>
                <w:sz w:val="20"/>
                <w:szCs w:val="20"/>
              </w:rPr>
              <w:t>Liquid soap</w:t>
            </w:r>
          </w:p>
        </w:tc>
        <w:tc>
          <w:tcPr>
            <w:tcW w:w="568" w:type="pct"/>
            <w:noWrap/>
            <w:vAlign w:val="bottom"/>
          </w:tcPr>
          <w:p w:rsidR="009D0418" w:rsidRPr="000970B5" w:rsidRDefault="009D0418" w:rsidP="004047D7">
            <w:pPr>
              <w:jc w:val="right"/>
              <w:rPr>
                <w:rFonts w:eastAsia="Arial Unicode MS"/>
                <w:sz w:val="20"/>
                <w:szCs w:val="20"/>
              </w:rPr>
            </w:pPr>
            <w:r w:rsidRPr="000970B5">
              <w:rPr>
                <w:rFonts w:eastAsia="Arial Unicode MS"/>
                <w:sz w:val="20"/>
                <w:szCs w:val="20"/>
              </w:rPr>
              <w:t>75 L</w:t>
            </w:r>
          </w:p>
        </w:tc>
        <w:tc>
          <w:tcPr>
            <w:tcW w:w="638" w:type="pct"/>
            <w:noWrap/>
            <w:vAlign w:val="bottom"/>
          </w:tcPr>
          <w:p w:rsidR="009D0418" w:rsidRPr="000970B5" w:rsidRDefault="009D0418" w:rsidP="004047D7">
            <w:pPr>
              <w:jc w:val="right"/>
              <w:rPr>
                <w:rFonts w:eastAsia="Arial Unicode MS"/>
                <w:sz w:val="20"/>
                <w:szCs w:val="20"/>
              </w:rPr>
            </w:pPr>
            <w:r w:rsidRPr="000970B5">
              <w:rPr>
                <w:rFonts w:eastAsia="Arial Unicode MS"/>
                <w:sz w:val="20"/>
                <w:szCs w:val="20"/>
              </w:rPr>
              <w:t>1875.00</w:t>
            </w:r>
          </w:p>
        </w:tc>
        <w:tc>
          <w:tcPr>
            <w:tcW w:w="796" w:type="pct"/>
            <w:noWrap/>
            <w:vAlign w:val="bottom"/>
          </w:tcPr>
          <w:p w:rsidR="009D0418" w:rsidRPr="000970B5" w:rsidRDefault="009D0418" w:rsidP="004047D7">
            <w:pPr>
              <w:jc w:val="right"/>
              <w:rPr>
                <w:rFonts w:eastAsia="Arial Unicode MS"/>
                <w:sz w:val="20"/>
                <w:szCs w:val="20"/>
              </w:rPr>
            </w:pPr>
            <w:r w:rsidRPr="000970B5">
              <w:rPr>
                <w:rFonts w:eastAsia="Arial Unicode MS"/>
                <w:sz w:val="20"/>
                <w:szCs w:val="20"/>
              </w:rPr>
              <w:t>65</w:t>
            </w:r>
          </w:p>
        </w:tc>
      </w:tr>
      <w:tr w:rsidR="009D0418" w:rsidRPr="00F733D7" w:rsidTr="00B034BB">
        <w:trPr>
          <w:trHeight w:val="255"/>
        </w:trPr>
        <w:tc>
          <w:tcPr>
            <w:tcW w:w="1163" w:type="pct"/>
            <w:vAlign w:val="bottom"/>
          </w:tcPr>
          <w:p w:rsidR="009D0418" w:rsidRPr="000970B5" w:rsidRDefault="009D0418" w:rsidP="004047D7">
            <w:pPr>
              <w:rPr>
                <w:sz w:val="20"/>
                <w:szCs w:val="20"/>
              </w:rPr>
            </w:pPr>
            <w:r w:rsidRPr="000970B5">
              <w:rPr>
                <w:sz w:val="20"/>
                <w:szCs w:val="20"/>
              </w:rPr>
              <w:t>Others (specify)</w:t>
            </w:r>
          </w:p>
        </w:tc>
        <w:tc>
          <w:tcPr>
            <w:tcW w:w="1835" w:type="pct"/>
          </w:tcPr>
          <w:p w:rsidR="009D0418" w:rsidRPr="000970B5" w:rsidRDefault="009D0418" w:rsidP="004047D7">
            <w:pPr>
              <w:rPr>
                <w:sz w:val="20"/>
                <w:szCs w:val="20"/>
              </w:rPr>
            </w:pPr>
          </w:p>
        </w:tc>
        <w:tc>
          <w:tcPr>
            <w:tcW w:w="568" w:type="pct"/>
            <w:noWrap/>
            <w:vAlign w:val="bottom"/>
          </w:tcPr>
          <w:p w:rsidR="009D0418" w:rsidRPr="000970B5" w:rsidRDefault="009D0418" w:rsidP="004047D7">
            <w:pPr>
              <w:jc w:val="right"/>
              <w:rPr>
                <w:rFonts w:eastAsia="Arial Unicode MS"/>
                <w:sz w:val="20"/>
                <w:szCs w:val="20"/>
              </w:rPr>
            </w:pPr>
          </w:p>
        </w:tc>
        <w:tc>
          <w:tcPr>
            <w:tcW w:w="638" w:type="pct"/>
            <w:noWrap/>
            <w:vAlign w:val="bottom"/>
          </w:tcPr>
          <w:p w:rsidR="009D0418" w:rsidRPr="000970B5" w:rsidRDefault="009D0418" w:rsidP="004047D7">
            <w:pPr>
              <w:jc w:val="right"/>
              <w:rPr>
                <w:rFonts w:eastAsia="Arial Unicode MS"/>
                <w:sz w:val="20"/>
                <w:szCs w:val="20"/>
              </w:rPr>
            </w:pPr>
          </w:p>
        </w:tc>
        <w:tc>
          <w:tcPr>
            <w:tcW w:w="796" w:type="pct"/>
            <w:noWrap/>
            <w:vAlign w:val="bottom"/>
          </w:tcPr>
          <w:p w:rsidR="009D0418" w:rsidRPr="000970B5" w:rsidRDefault="009D0418" w:rsidP="004047D7">
            <w:pPr>
              <w:jc w:val="right"/>
              <w:rPr>
                <w:rFonts w:eastAsia="Arial Unicode MS"/>
                <w:sz w:val="20"/>
                <w:szCs w:val="20"/>
              </w:rPr>
            </w:pPr>
          </w:p>
        </w:tc>
      </w:tr>
      <w:tr w:rsidR="009D0418" w:rsidRPr="00F733D7" w:rsidTr="00B034BB">
        <w:trPr>
          <w:trHeight w:val="255"/>
        </w:trPr>
        <w:tc>
          <w:tcPr>
            <w:tcW w:w="1163" w:type="pct"/>
            <w:vAlign w:val="bottom"/>
          </w:tcPr>
          <w:p w:rsidR="009D0418" w:rsidRPr="000970B5" w:rsidRDefault="009D0418" w:rsidP="004047D7">
            <w:pPr>
              <w:rPr>
                <w:rFonts w:eastAsia="Arial Unicode MS"/>
                <w:b/>
                <w:sz w:val="20"/>
                <w:szCs w:val="20"/>
              </w:rPr>
            </w:pPr>
            <w:r w:rsidRPr="000970B5">
              <w:rPr>
                <w:b/>
                <w:sz w:val="20"/>
                <w:szCs w:val="20"/>
              </w:rPr>
              <w:t>Total</w:t>
            </w:r>
          </w:p>
        </w:tc>
        <w:tc>
          <w:tcPr>
            <w:tcW w:w="1835" w:type="pct"/>
          </w:tcPr>
          <w:p w:rsidR="009D0418" w:rsidRPr="000970B5" w:rsidRDefault="009D0418" w:rsidP="004047D7">
            <w:pPr>
              <w:rPr>
                <w:b/>
                <w:sz w:val="20"/>
                <w:szCs w:val="20"/>
              </w:rPr>
            </w:pPr>
          </w:p>
        </w:tc>
        <w:tc>
          <w:tcPr>
            <w:tcW w:w="568" w:type="pct"/>
            <w:noWrap/>
            <w:vAlign w:val="bottom"/>
          </w:tcPr>
          <w:p w:rsidR="009D0418" w:rsidRPr="000970B5" w:rsidRDefault="009D0418" w:rsidP="004047D7">
            <w:pPr>
              <w:jc w:val="right"/>
              <w:rPr>
                <w:rFonts w:eastAsia="Arial Unicode MS"/>
                <w:b/>
                <w:sz w:val="20"/>
                <w:szCs w:val="20"/>
              </w:rPr>
            </w:pPr>
          </w:p>
        </w:tc>
        <w:tc>
          <w:tcPr>
            <w:tcW w:w="638" w:type="pct"/>
            <w:noWrap/>
            <w:vAlign w:val="bottom"/>
          </w:tcPr>
          <w:p w:rsidR="009D0418" w:rsidRPr="000970B5" w:rsidRDefault="009D0418" w:rsidP="004047D7">
            <w:pPr>
              <w:jc w:val="right"/>
              <w:rPr>
                <w:rFonts w:eastAsia="Arial Unicode MS"/>
                <w:b/>
                <w:sz w:val="20"/>
                <w:szCs w:val="20"/>
              </w:rPr>
            </w:pPr>
            <w:r w:rsidRPr="000970B5">
              <w:rPr>
                <w:rFonts w:eastAsia="Arial Unicode MS"/>
                <w:b/>
                <w:sz w:val="20"/>
                <w:szCs w:val="20"/>
              </w:rPr>
              <w:t>7,44,850.00</w:t>
            </w:r>
          </w:p>
        </w:tc>
        <w:tc>
          <w:tcPr>
            <w:tcW w:w="796" w:type="pct"/>
            <w:noWrap/>
            <w:vAlign w:val="bottom"/>
          </w:tcPr>
          <w:p w:rsidR="009D0418" w:rsidRPr="000970B5" w:rsidRDefault="008B7382" w:rsidP="000970B5">
            <w:pPr>
              <w:jc w:val="right"/>
              <w:rPr>
                <w:rFonts w:eastAsia="Arial Unicode MS"/>
                <w:b/>
                <w:sz w:val="20"/>
                <w:szCs w:val="20"/>
              </w:rPr>
            </w:pPr>
            <w:r w:rsidRPr="000970B5">
              <w:rPr>
                <w:rFonts w:eastAsia="Arial Unicode MS"/>
                <w:b/>
                <w:sz w:val="20"/>
                <w:szCs w:val="20"/>
              </w:rPr>
              <w:t>2</w:t>
            </w:r>
            <w:r w:rsidR="000970B5" w:rsidRPr="000970B5">
              <w:rPr>
                <w:rFonts w:eastAsia="Arial Unicode MS"/>
                <w:b/>
                <w:sz w:val="20"/>
                <w:szCs w:val="20"/>
              </w:rPr>
              <w:t>754</w:t>
            </w:r>
          </w:p>
        </w:tc>
      </w:tr>
    </w:tbl>
    <w:p w:rsidR="00343FB0" w:rsidRDefault="00343FB0" w:rsidP="007F5251">
      <w:pPr>
        <w:pStyle w:val="Heading1"/>
        <w:jc w:val="left"/>
        <w:rPr>
          <w:sz w:val="20"/>
          <w:szCs w:val="20"/>
        </w:rPr>
      </w:pPr>
    </w:p>
    <w:p w:rsidR="00950961" w:rsidRPr="00950961" w:rsidRDefault="00950961" w:rsidP="00950961"/>
    <w:p w:rsidR="00B87BB9" w:rsidRPr="0041263B" w:rsidRDefault="002921C6" w:rsidP="007F5251">
      <w:pPr>
        <w:pStyle w:val="Heading1"/>
        <w:jc w:val="left"/>
        <w:rPr>
          <w:sz w:val="20"/>
          <w:szCs w:val="20"/>
        </w:rPr>
      </w:pPr>
      <w:r w:rsidRPr="0041263B">
        <w:rPr>
          <w:sz w:val="20"/>
          <w:szCs w:val="20"/>
        </w:rPr>
        <w:t xml:space="preserve">9.D. </w:t>
      </w:r>
      <w:r w:rsidR="00B87BB9" w:rsidRPr="0041263B">
        <w:rPr>
          <w:sz w:val="20"/>
          <w:szCs w:val="20"/>
        </w:rPr>
        <w:t>Production of  livestock materials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F"/>
      </w:tblPr>
      <w:tblGrid>
        <w:gridCol w:w="2445"/>
        <w:gridCol w:w="2013"/>
        <w:gridCol w:w="2010"/>
        <w:gridCol w:w="2008"/>
        <w:gridCol w:w="2006"/>
      </w:tblGrid>
      <w:tr w:rsidR="00B87BB9" w:rsidRPr="0041263B" w:rsidTr="002A7401">
        <w:trPr>
          <w:cantSplit/>
          <w:trHeight w:val="525"/>
        </w:trPr>
        <w:tc>
          <w:tcPr>
            <w:tcW w:w="1164" w:type="pct"/>
            <w:tcBorders>
              <w:bottom w:val="single" w:sz="6" w:space="0" w:color="000000"/>
            </w:tcBorders>
            <w:noWrap/>
          </w:tcPr>
          <w:p w:rsidR="00B87BB9" w:rsidRPr="0041263B" w:rsidRDefault="00B87BB9" w:rsidP="004047D7">
            <w:pPr>
              <w:pStyle w:val="Heading1"/>
              <w:rPr>
                <w:rFonts w:eastAsia="Arial Unicode MS"/>
                <w:sz w:val="20"/>
                <w:szCs w:val="20"/>
              </w:rPr>
            </w:pPr>
            <w:r w:rsidRPr="0041263B">
              <w:rPr>
                <w:rFonts w:eastAsia="Arial Unicode MS"/>
                <w:sz w:val="20"/>
                <w:szCs w:val="20"/>
              </w:rPr>
              <w:t>Particulars of Live stock</w:t>
            </w:r>
          </w:p>
        </w:tc>
        <w:tc>
          <w:tcPr>
            <w:tcW w:w="957" w:type="pct"/>
            <w:tcBorders>
              <w:bottom w:val="single" w:sz="6" w:space="0" w:color="000000"/>
            </w:tcBorders>
          </w:tcPr>
          <w:p w:rsidR="00B87BB9" w:rsidRPr="0041263B" w:rsidRDefault="00B87BB9" w:rsidP="004047D7">
            <w:pPr>
              <w:rPr>
                <w:b/>
                <w:bCs/>
                <w:sz w:val="20"/>
                <w:szCs w:val="20"/>
              </w:rPr>
            </w:pPr>
            <w:r w:rsidRPr="0041263B">
              <w:rPr>
                <w:b/>
                <w:bCs/>
                <w:sz w:val="20"/>
                <w:szCs w:val="20"/>
              </w:rPr>
              <w:t xml:space="preserve">Name of the breed </w:t>
            </w:r>
          </w:p>
        </w:tc>
        <w:tc>
          <w:tcPr>
            <w:tcW w:w="956" w:type="pct"/>
            <w:tcBorders>
              <w:bottom w:val="single" w:sz="6" w:space="0" w:color="000000"/>
              <w:right w:val="single" w:sz="4" w:space="0" w:color="auto"/>
            </w:tcBorders>
            <w:noWrap/>
          </w:tcPr>
          <w:p w:rsidR="00B87BB9" w:rsidRPr="0041263B" w:rsidRDefault="00B87BB9" w:rsidP="004047D7">
            <w:pPr>
              <w:rPr>
                <w:rFonts w:eastAsia="Arial Unicode MS"/>
                <w:b/>
                <w:bCs/>
                <w:sz w:val="20"/>
                <w:szCs w:val="20"/>
              </w:rPr>
            </w:pPr>
            <w:r w:rsidRPr="0041263B">
              <w:rPr>
                <w:b/>
                <w:bCs/>
                <w:sz w:val="20"/>
                <w:szCs w:val="20"/>
              </w:rPr>
              <w:t xml:space="preserve"> Number</w:t>
            </w:r>
          </w:p>
        </w:tc>
        <w:tc>
          <w:tcPr>
            <w:tcW w:w="955" w:type="pct"/>
            <w:tcBorders>
              <w:bottom w:val="single" w:sz="6" w:space="0" w:color="000000"/>
              <w:right w:val="single" w:sz="4" w:space="0" w:color="auto"/>
            </w:tcBorders>
          </w:tcPr>
          <w:p w:rsidR="00B87BB9" w:rsidRPr="0041263B" w:rsidRDefault="00B87BB9" w:rsidP="004047D7">
            <w:pPr>
              <w:rPr>
                <w:b/>
                <w:bCs/>
                <w:sz w:val="20"/>
                <w:szCs w:val="20"/>
              </w:rPr>
            </w:pPr>
            <w:r w:rsidRPr="0041263B">
              <w:rPr>
                <w:b/>
                <w:bCs/>
                <w:sz w:val="20"/>
                <w:szCs w:val="20"/>
              </w:rPr>
              <w:t>Value (Rs.)</w:t>
            </w:r>
          </w:p>
        </w:tc>
        <w:tc>
          <w:tcPr>
            <w:tcW w:w="954" w:type="pct"/>
            <w:tcBorders>
              <w:bottom w:val="single" w:sz="6" w:space="0" w:color="000000"/>
              <w:right w:val="single" w:sz="4" w:space="0" w:color="auto"/>
            </w:tcBorders>
          </w:tcPr>
          <w:p w:rsidR="00B87BB9" w:rsidRPr="0041263B" w:rsidRDefault="00B87BB9" w:rsidP="004047D7">
            <w:pPr>
              <w:rPr>
                <w:b/>
                <w:bCs/>
                <w:sz w:val="20"/>
                <w:szCs w:val="20"/>
              </w:rPr>
            </w:pPr>
            <w:r w:rsidRPr="0041263B">
              <w:rPr>
                <w:b/>
                <w:bCs/>
                <w:sz w:val="20"/>
                <w:szCs w:val="20"/>
              </w:rPr>
              <w:t>Number of farmers to whom provided</w:t>
            </w:r>
          </w:p>
        </w:tc>
      </w:tr>
      <w:tr w:rsidR="00B87BB9" w:rsidRPr="00F733D7" w:rsidTr="00780790">
        <w:trPr>
          <w:trHeight w:val="255"/>
        </w:trPr>
        <w:tc>
          <w:tcPr>
            <w:tcW w:w="1164" w:type="pct"/>
            <w:noWrap/>
            <w:vAlign w:val="bottom"/>
          </w:tcPr>
          <w:p w:rsidR="00B87BB9" w:rsidRPr="00F733D7" w:rsidRDefault="00B87BB9" w:rsidP="004047D7">
            <w:pPr>
              <w:rPr>
                <w:rFonts w:eastAsia="Arial Unicode MS"/>
                <w:b/>
                <w:sz w:val="20"/>
                <w:szCs w:val="20"/>
              </w:rPr>
            </w:pPr>
            <w:r w:rsidRPr="00F733D7">
              <w:rPr>
                <w:rFonts w:eastAsia="Arial Unicode MS"/>
                <w:b/>
                <w:sz w:val="20"/>
                <w:szCs w:val="20"/>
              </w:rPr>
              <w:t xml:space="preserve">Dairy animals </w:t>
            </w:r>
          </w:p>
        </w:tc>
        <w:tc>
          <w:tcPr>
            <w:tcW w:w="957" w:type="pct"/>
            <w:vAlign w:val="center"/>
          </w:tcPr>
          <w:p w:rsidR="00B87BB9" w:rsidRPr="00F733D7" w:rsidRDefault="00B87BB9" w:rsidP="00780790">
            <w:pPr>
              <w:jc w:val="center"/>
              <w:rPr>
                <w:rFonts w:eastAsia="Arial Unicode MS"/>
                <w:b/>
                <w:sz w:val="20"/>
                <w:szCs w:val="20"/>
              </w:rPr>
            </w:pPr>
          </w:p>
        </w:tc>
        <w:tc>
          <w:tcPr>
            <w:tcW w:w="956" w:type="pct"/>
            <w:noWrap/>
            <w:vAlign w:val="center"/>
          </w:tcPr>
          <w:p w:rsidR="00B87BB9" w:rsidRPr="00F733D7" w:rsidRDefault="00B87BB9" w:rsidP="00780790">
            <w:pPr>
              <w:jc w:val="center"/>
              <w:rPr>
                <w:rFonts w:eastAsia="Arial Unicode MS"/>
                <w:b/>
                <w:sz w:val="20"/>
                <w:szCs w:val="20"/>
              </w:rPr>
            </w:pPr>
          </w:p>
        </w:tc>
        <w:tc>
          <w:tcPr>
            <w:tcW w:w="955" w:type="pct"/>
            <w:vAlign w:val="center"/>
          </w:tcPr>
          <w:p w:rsidR="00B87BB9" w:rsidRPr="00F733D7" w:rsidRDefault="00B87BB9" w:rsidP="00780790">
            <w:pPr>
              <w:jc w:val="center"/>
              <w:rPr>
                <w:rFonts w:eastAsia="Arial Unicode MS"/>
                <w:b/>
                <w:sz w:val="20"/>
                <w:szCs w:val="20"/>
              </w:rPr>
            </w:pPr>
          </w:p>
        </w:tc>
        <w:tc>
          <w:tcPr>
            <w:tcW w:w="954" w:type="pct"/>
            <w:vAlign w:val="center"/>
          </w:tcPr>
          <w:p w:rsidR="00B87BB9" w:rsidRPr="00F733D7" w:rsidRDefault="00B87BB9" w:rsidP="00780790">
            <w:pPr>
              <w:jc w:val="center"/>
              <w:rPr>
                <w:rFonts w:eastAsia="Arial Unicode MS"/>
                <w:b/>
                <w:sz w:val="20"/>
                <w:szCs w:val="20"/>
              </w:rPr>
            </w:pPr>
          </w:p>
        </w:tc>
      </w:tr>
      <w:tr w:rsidR="00B87BB9" w:rsidRPr="00F733D7" w:rsidTr="00780790">
        <w:trPr>
          <w:trHeight w:val="255"/>
        </w:trPr>
        <w:tc>
          <w:tcPr>
            <w:tcW w:w="1164" w:type="pct"/>
            <w:noWrap/>
            <w:vAlign w:val="bottom"/>
          </w:tcPr>
          <w:p w:rsidR="00B87BB9" w:rsidRPr="00F733D7" w:rsidRDefault="00B87BB9" w:rsidP="004047D7">
            <w:pPr>
              <w:rPr>
                <w:rFonts w:eastAsia="Arial Unicode MS"/>
                <w:sz w:val="20"/>
                <w:szCs w:val="20"/>
              </w:rPr>
            </w:pPr>
            <w:r w:rsidRPr="00F733D7">
              <w:rPr>
                <w:rFonts w:eastAsia="Arial Unicode MS"/>
                <w:sz w:val="20"/>
                <w:szCs w:val="20"/>
              </w:rPr>
              <w:t xml:space="preserve">Cows </w:t>
            </w:r>
          </w:p>
        </w:tc>
        <w:tc>
          <w:tcPr>
            <w:tcW w:w="957" w:type="pct"/>
            <w:vAlign w:val="center"/>
          </w:tcPr>
          <w:p w:rsidR="00B87BB9" w:rsidRPr="00F733D7" w:rsidRDefault="00B87BB9" w:rsidP="00780790">
            <w:pPr>
              <w:jc w:val="center"/>
              <w:rPr>
                <w:rFonts w:eastAsia="Arial Unicode MS"/>
                <w:sz w:val="20"/>
                <w:szCs w:val="20"/>
              </w:rPr>
            </w:pPr>
          </w:p>
        </w:tc>
        <w:tc>
          <w:tcPr>
            <w:tcW w:w="956" w:type="pct"/>
            <w:noWrap/>
            <w:vAlign w:val="center"/>
          </w:tcPr>
          <w:p w:rsidR="00B87BB9" w:rsidRPr="00F733D7" w:rsidRDefault="00B87BB9" w:rsidP="00780790">
            <w:pPr>
              <w:jc w:val="center"/>
              <w:rPr>
                <w:rFonts w:eastAsia="Arial Unicode MS"/>
                <w:sz w:val="20"/>
                <w:szCs w:val="20"/>
              </w:rPr>
            </w:pPr>
          </w:p>
        </w:tc>
        <w:tc>
          <w:tcPr>
            <w:tcW w:w="955" w:type="pct"/>
            <w:vAlign w:val="center"/>
          </w:tcPr>
          <w:p w:rsidR="00B87BB9" w:rsidRPr="00F733D7" w:rsidRDefault="00B87BB9" w:rsidP="00780790">
            <w:pPr>
              <w:jc w:val="center"/>
              <w:rPr>
                <w:rFonts w:eastAsia="Arial Unicode MS"/>
                <w:sz w:val="20"/>
                <w:szCs w:val="20"/>
              </w:rPr>
            </w:pPr>
          </w:p>
        </w:tc>
        <w:tc>
          <w:tcPr>
            <w:tcW w:w="954" w:type="pct"/>
            <w:vAlign w:val="center"/>
          </w:tcPr>
          <w:p w:rsidR="00B87BB9" w:rsidRPr="00F733D7" w:rsidRDefault="00B87BB9" w:rsidP="00780790">
            <w:pPr>
              <w:jc w:val="center"/>
              <w:rPr>
                <w:rFonts w:eastAsia="Arial Unicode MS"/>
                <w:sz w:val="20"/>
                <w:szCs w:val="20"/>
              </w:rPr>
            </w:pPr>
          </w:p>
        </w:tc>
      </w:tr>
      <w:tr w:rsidR="00B87BB9" w:rsidRPr="00F733D7" w:rsidTr="00780790">
        <w:trPr>
          <w:trHeight w:val="255"/>
        </w:trPr>
        <w:tc>
          <w:tcPr>
            <w:tcW w:w="1164" w:type="pct"/>
            <w:noWrap/>
            <w:vAlign w:val="bottom"/>
          </w:tcPr>
          <w:p w:rsidR="00B87BB9" w:rsidRPr="00F733D7" w:rsidRDefault="00B87BB9" w:rsidP="004047D7">
            <w:pPr>
              <w:rPr>
                <w:rFonts w:eastAsia="Arial Unicode MS"/>
                <w:sz w:val="20"/>
                <w:szCs w:val="20"/>
              </w:rPr>
            </w:pPr>
            <w:r w:rsidRPr="00F733D7">
              <w:rPr>
                <w:rFonts w:eastAsia="Arial Unicode MS"/>
                <w:sz w:val="20"/>
                <w:szCs w:val="20"/>
              </w:rPr>
              <w:t xml:space="preserve">Buffaloes </w:t>
            </w:r>
          </w:p>
        </w:tc>
        <w:tc>
          <w:tcPr>
            <w:tcW w:w="957" w:type="pct"/>
            <w:vAlign w:val="center"/>
          </w:tcPr>
          <w:p w:rsidR="00B87BB9" w:rsidRPr="00F733D7" w:rsidRDefault="00B87BB9" w:rsidP="00780790">
            <w:pPr>
              <w:jc w:val="center"/>
              <w:rPr>
                <w:rFonts w:eastAsia="Arial Unicode MS"/>
                <w:sz w:val="20"/>
                <w:szCs w:val="20"/>
              </w:rPr>
            </w:pPr>
          </w:p>
        </w:tc>
        <w:tc>
          <w:tcPr>
            <w:tcW w:w="956" w:type="pct"/>
            <w:noWrap/>
            <w:vAlign w:val="center"/>
          </w:tcPr>
          <w:p w:rsidR="00B87BB9" w:rsidRPr="00F733D7" w:rsidRDefault="00B87BB9" w:rsidP="00780790">
            <w:pPr>
              <w:jc w:val="center"/>
              <w:rPr>
                <w:rFonts w:eastAsia="Arial Unicode MS"/>
                <w:sz w:val="20"/>
                <w:szCs w:val="20"/>
              </w:rPr>
            </w:pPr>
          </w:p>
        </w:tc>
        <w:tc>
          <w:tcPr>
            <w:tcW w:w="955" w:type="pct"/>
            <w:vAlign w:val="center"/>
          </w:tcPr>
          <w:p w:rsidR="00B87BB9" w:rsidRPr="00F733D7" w:rsidRDefault="00B87BB9" w:rsidP="00780790">
            <w:pPr>
              <w:jc w:val="center"/>
              <w:rPr>
                <w:rFonts w:eastAsia="Arial Unicode MS"/>
                <w:sz w:val="20"/>
                <w:szCs w:val="20"/>
              </w:rPr>
            </w:pPr>
          </w:p>
        </w:tc>
        <w:tc>
          <w:tcPr>
            <w:tcW w:w="954" w:type="pct"/>
            <w:vAlign w:val="center"/>
          </w:tcPr>
          <w:p w:rsidR="00B87BB9" w:rsidRPr="00F733D7" w:rsidRDefault="00B87BB9" w:rsidP="00780790">
            <w:pPr>
              <w:jc w:val="center"/>
              <w:rPr>
                <w:rFonts w:eastAsia="Arial Unicode MS"/>
                <w:sz w:val="20"/>
                <w:szCs w:val="20"/>
              </w:rPr>
            </w:pPr>
          </w:p>
        </w:tc>
      </w:tr>
      <w:tr w:rsidR="00B87BB9" w:rsidRPr="00F733D7" w:rsidTr="00780790">
        <w:trPr>
          <w:trHeight w:val="255"/>
        </w:trPr>
        <w:tc>
          <w:tcPr>
            <w:tcW w:w="1164" w:type="pct"/>
            <w:noWrap/>
            <w:vAlign w:val="bottom"/>
          </w:tcPr>
          <w:p w:rsidR="00B87BB9" w:rsidRPr="00F733D7" w:rsidRDefault="00B87BB9" w:rsidP="004047D7">
            <w:pPr>
              <w:rPr>
                <w:rFonts w:eastAsia="Arial Unicode MS"/>
                <w:sz w:val="20"/>
                <w:szCs w:val="20"/>
              </w:rPr>
            </w:pPr>
            <w:r w:rsidRPr="00F733D7">
              <w:rPr>
                <w:rFonts w:eastAsia="Arial Unicode MS"/>
                <w:sz w:val="20"/>
                <w:szCs w:val="20"/>
              </w:rPr>
              <w:t xml:space="preserve">Calves </w:t>
            </w:r>
          </w:p>
        </w:tc>
        <w:tc>
          <w:tcPr>
            <w:tcW w:w="957" w:type="pct"/>
            <w:vAlign w:val="center"/>
          </w:tcPr>
          <w:p w:rsidR="00B87BB9" w:rsidRPr="00F733D7" w:rsidRDefault="00B87BB9" w:rsidP="00780790">
            <w:pPr>
              <w:jc w:val="center"/>
              <w:rPr>
                <w:rFonts w:eastAsia="Arial Unicode MS"/>
                <w:sz w:val="20"/>
                <w:szCs w:val="20"/>
              </w:rPr>
            </w:pPr>
          </w:p>
        </w:tc>
        <w:tc>
          <w:tcPr>
            <w:tcW w:w="956" w:type="pct"/>
            <w:noWrap/>
            <w:vAlign w:val="center"/>
          </w:tcPr>
          <w:p w:rsidR="00B87BB9" w:rsidRPr="00F733D7" w:rsidRDefault="00B87BB9" w:rsidP="00780790">
            <w:pPr>
              <w:jc w:val="center"/>
              <w:rPr>
                <w:rFonts w:eastAsia="Arial Unicode MS"/>
                <w:sz w:val="20"/>
                <w:szCs w:val="20"/>
              </w:rPr>
            </w:pPr>
          </w:p>
        </w:tc>
        <w:tc>
          <w:tcPr>
            <w:tcW w:w="955" w:type="pct"/>
            <w:vAlign w:val="center"/>
          </w:tcPr>
          <w:p w:rsidR="00B87BB9" w:rsidRPr="00F733D7" w:rsidRDefault="00B87BB9" w:rsidP="00780790">
            <w:pPr>
              <w:jc w:val="center"/>
              <w:rPr>
                <w:rFonts w:eastAsia="Arial Unicode MS"/>
                <w:sz w:val="20"/>
                <w:szCs w:val="20"/>
              </w:rPr>
            </w:pPr>
          </w:p>
        </w:tc>
        <w:tc>
          <w:tcPr>
            <w:tcW w:w="954" w:type="pct"/>
            <w:vAlign w:val="center"/>
          </w:tcPr>
          <w:p w:rsidR="00B87BB9" w:rsidRPr="00F733D7" w:rsidRDefault="00B87BB9" w:rsidP="00780790">
            <w:pPr>
              <w:jc w:val="center"/>
              <w:rPr>
                <w:rFonts w:eastAsia="Arial Unicode MS"/>
                <w:sz w:val="20"/>
                <w:szCs w:val="20"/>
              </w:rPr>
            </w:pPr>
          </w:p>
        </w:tc>
      </w:tr>
      <w:tr w:rsidR="00B87BB9" w:rsidRPr="00F733D7" w:rsidTr="00780790">
        <w:trPr>
          <w:trHeight w:val="255"/>
        </w:trPr>
        <w:tc>
          <w:tcPr>
            <w:tcW w:w="1164" w:type="pct"/>
            <w:noWrap/>
            <w:vAlign w:val="bottom"/>
          </w:tcPr>
          <w:p w:rsidR="00B87BB9" w:rsidRPr="00F733D7" w:rsidRDefault="00B87BB9" w:rsidP="004047D7">
            <w:pPr>
              <w:rPr>
                <w:rFonts w:eastAsia="Arial Unicode MS"/>
                <w:sz w:val="20"/>
                <w:szCs w:val="20"/>
              </w:rPr>
            </w:pPr>
            <w:r w:rsidRPr="00F733D7">
              <w:rPr>
                <w:rFonts w:eastAsia="Arial Unicode MS"/>
                <w:sz w:val="20"/>
                <w:szCs w:val="20"/>
              </w:rPr>
              <w:t>Others (Pl. specify)</w:t>
            </w:r>
          </w:p>
        </w:tc>
        <w:tc>
          <w:tcPr>
            <w:tcW w:w="957" w:type="pct"/>
            <w:vAlign w:val="center"/>
          </w:tcPr>
          <w:p w:rsidR="00B87BB9" w:rsidRPr="00F733D7" w:rsidRDefault="00B87BB9" w:rsidP="00780790">
            <w:pPr>
              <w:jc w:val="center"/>
              <w:rPr>
                <w:rFonts w:eastAsia="Arial Unicode MS"/>
                <w:sz w:val="20"/>
                <w:szCs w:val="20"/>
              </w:rPr>
            </w:pPr>
          </w:p>
        </w:tc>
        <w:tc>
          <w:tcPr>
            <w:tcW w:w="956" w:type="pct"/>
            <w:noWrap/>
            <w:vAlign w:val="center"/>
          </w:tcPr>
          <w:p w:rsidR="00B87BB9" w:rsidRPr="00F733D7" w:rsidRDefault="00B87BB9" w:rsidP="00780790">
            <w:pPr>
              <w:jc w:val="center"/>
              <w:rPr>
                <w:rFonts w:eastAsia="Arial Unicode MS"/>
                <w:sz w:val="20"/>
                <w:szCs w:val="20"/>
              </w:rPr>
            </w:pPr>
          </w:p>
        </w:tc>
        <w:tc>
          <w:tcPr>
            <w:tcW w:w="955" w:type="pct"/>
            <w:vAlign w:val="center"/>
          </w:tcPr>
          <w:p w:rsidR="00B87BB9" w:rsidRPr="00F733D7" w:rsidRDefault="00B87BB9" w:rsidP="00780790">
            <w:pPr>
              <w:jc w:val="center"/>
              <w:rPr>
                <w:rFonts w:eastAsia="Arial Unicode MS"/>
                <w:sz w:val="20"/>
                <w:szCs w:val="20"/>
              </w:rPr>
            </w:pPr>
          </w:p>
        </w:tc>
        <w:tc>
          <w:tcPr>
            <w:tcW w:w="954" w:type="pct"/>
            <w:vAlign w:val="center"/>
          </w:tcPr>
          <w:p w:rsidR="00B87BB9" w:rsidRPr="00F733D7" w:rsidRDefault="00B87BB9" w:rsidP="00780790">
            <w:pPr>
              <w:jc w:val="center"/>
              <w:rPr>
                <w:rFonts w:eastAsia="Arial Unicode MS"/>
                <w:sz w:val="20"/>
                <w:szCs w:val="20"/>
              </w:rPr>
            </w:pPr>
          </w:p>
        </w:tc>
      </w:tr>
      <w:tr w:rsidR="00B87BB9" w:rsidRPr="00F733D7" w:rsidTr="00780790">
        <w:trPr>
          <w:trHeight w:val="255"/>
        </w:trPr>
        <w:tc>
          <w:tcPr>
            <w:tcW w:w="1164" w:type="pct"/>
            <w:noWrap/>
            <w:vAlign w:val="bottom"/>
          </w:tcPr>
          <w:p w:rsidR="00B87BB9" w:rsidRPr="00F733D7" w:rsidRDefault="00B87BB9" w:rsidP="004047D7">
            <w:pPr>
              <w:rPr>
                <w:rFonts w:eastAsia="Arial Unicode MS"/>
                <w:b/>
                <w:sz w:val="20"/>
                <w:szCs w:val="20"/>
              </w:rPr>
            </w:pPr>
            <w:r w:rsidRPr="00F733D7">
              <w:rPr>
                <w:rFonts w:eastAsia="Arial Unicode MS"/>
                <w:b/>
                <w:sz w:val="20"/>
                <w:szCs w:val="20"/>
              </w:rPr>
              <w:t xml:space="preserve">Poultry </w:t>
            </w:r>
          </w:p>
        </w:tc>
        <w:tc>
          <w:tcPr>
            <w:tcW w:w="957" w:type="pct"/>
            <w:vAlign w:val="center"/>
          </w:tcPr>
          <w:p w:rsidR="00B87BB9" w:rsidRPr="00F733D7" w:rsidRDefault="00B87BB9" w:rsidP="00780790">
            <w:pPr>
              <w:jc w:val="center"/>
              <w:rPr>
                <w:rFonts w:eastAsia="Arial Unicode MS"/>
                <w:b/>
                <w:sz w:val="20"/>
                <w:szCs w:val="20"/>
              </w:rPr>
            </w:pPr>
          </w:p>
        </w:tc>
        <w:tc>
          <w:tcPr>
            <w:tcW w:w="956" w:type="pct"/>
            <w:noWrap/>
            <w:vAlign w:val="center"/>
          </w:tcPr>
          <w:p w:rsidR="00B87BB9" w:rsidRPr="00F733D7" w:rsidRDefault="00B87BB9" w:rsidP="00780790">
            <w:pPr>
              <w:jc w:val="center"/>
              <w:rPr>
                <w:rFonts w:eastAsia="Arial Unicode MS"/>
                <w:b/>
                <w:sz w:val="20"/>
                <w:szCs w:val="20"/>
              </w:rPr>
            </w:pPr>
          </w:p>
        </w:tc>
        <w:tc>
          <w:tcPr>
            <w:tcW w:w="955" w:type="pct"/>
            <w:vAlign w:val="center"/>
          </w:tcPr>
          <w:p w:rsidR="00B87BB9" w:rsidRPr="00F733D7" w:rsidRDefault="00B87BB9" w:rsidP="00780790">
            <w:pPr>
              <w:jc w:val="center"/>
              <w:rPr>
                <w:rFonts w:eastAsia="Arial Unicode MS"/>
                <w:b/>
                <w:sz w:val="20"/>
                <w:szCs w:val="20"/>
              </w:rPr>
            </w:pPr>
          </w:p>
        </w:tc>
        <w:tc>
          <w:tcPr>
            <w:tcW w:w="954" w:type="pct"/>
            <w:vAlign w:val="center"/>
          </w:tcPr>
          <w:p w:rsidR="00B87BB9" w:rsidRPr="00F733D7" w:rsidRDefault="00B87BB9" w:rsidP="00780790">
            <w:pPr>
              <w:jc w:val="center"/>
              <w:rPr>
                <w:rFonts w:eastAsia="Arial Unicode MS"/>
                <w:b/>
                <w:sz w:val="20"/>
                <w:szCs w:val="20"/>
              </w:rPr>
            </w:pPr>
          </w:p>
        </w:tc>
      </w:tr>
      <w:tr w:rsidR="00B87BB9" w:rsidRPr="00F733D7" w:rsidTr="00780790">
        <w:trPr>
          <w:trHeight w:val="255"/>
        </w:trPr>
        <w:tc>
          <w:tcPr>
            <w:tcW w:w="1164" w:type="pct"/>
            <w:noWrap/>
            <w:vAlign w:val="bottom"/>
          </w:tcPr>
          <w:p w:rsidR="00B87BB9" w:rsidRPr="00F733D7" w:rsidRDefault="00B87BB9" w:rsidP="004047D7">
            <w:pPr>
              <w:rPr>
                <w:rFonts w:eastAsia="Arial Unicode MS"/>
                <w:sz w:val="20"/>
                <w:szCs w:val="20"/>
              </w:rPr>
            </w:pPr>
            <w:r w:rsidRPr="00F733D7">
              <w:rPr>
                <w:rFonts w:eastAsia="Arial Unicode MS"/>
                <w:sz w:val="20"/>
                <w:szCs w:val="20"/>
              </w:rPr>
              <w:t xml:space="preserve">Broilers </w:t>
            </w:r>
          </w:p>
        </w:tc>
        <w:tc>
          <w:tcPr>
            <w:tcW w:w="957" w:type="pct"/>
            <w:vAlign w:val="center"/>
          </w:tcPr>
          <w:p w:rsidR="00B87BB9" w:rsidRPr="00F733D7" w:rsidRDefault="00B87BB9" w:rsidP="00780790">
            <w:pPr>
              <w:jc w:val="center"/>
              <w:rPr>
                <w:rFonts w:eastAsia="Arial Unicode MS"/>
                <w:sz w:val="20"/>
                <w:szCs w:val="20"/>
              </w:rPr>
            </w:pPr>
          </w:p>
        </w:tc>
        <w:tc>
          <w:tcPr>
            <w:tcW w:w="956" w:type="pct"/>
            <w:noWrap/>
            <w:vAlign w:val="center"/>
          </w:tcPr>
          <w:p w:rsidR="00B87BB9" w:rsidRPr="00F733D7" w:rsidRDefault="00B87BB9" w:rsidP="00780790">
            <w:pPr>
              <w:jc w:val="center"/>
              <w:rPr>
                <w:rFonts w:eastAsia="Arial Unicode MS"/>
                <w:sz w:val="20"/>
                <w:szCs w:val="20"/>
              </w:rPr>
            </w:pPr>
          </w:p>
        </w:tc>
        <w:tc>
          <w:tcPr>
            <w:tcW w:w="955" w:type="pct"/>
            <w:vAlign w:val="center"/>
          </w:tcPr>
          <w:p w:rsidR="00B87BB9" w:rsidRPr="00F733D7" w:rsidRDefault="00B87BB9" w:rsidP="00780790">
            <w:pPr>
              <w:jc w:val="center"/>
              <w:rPr>
                <w:rFonts w:eastAsia="Arial Unicode MS"/>
                <w:sz w:val="20"/>
                <w:szCs w:val="20"/>
              </w:rPr>
            </w:pPr>
          </w:p>
        </w:tc>
        <w:tc>
          <w:tcPr>
            <w:tcW w:w="954" w:type="pct"/>
            <w:vAlign w:val="center"/>
          </w:tcPr>
          <w:p w:rsidR="00B87BB9" w:rsidRPr="00F733D7" w:rsidRDefault="00B87BB9" w:rsidP="00780790">
            <w:pPr>
              <w:jc w:val="center"/>
              <w:rPr>
                <w:rFonts w:eastAsia="Arial Unicode MS"/>
                <w:sz w:val="20"/>
                <w:szCs w:val="20"/>
              </w:rPr>
            </w:pPr>
          </w:p>
        </w:tc>
      </w:tr>
      <w:tr w:rsidR="00B87BB9" w:rsidRPr="00F733D7" w:rsidTr="00780790">
        <w:trPr>
          <w:trHeight w:val="255"/>
        </w:trPr>
        <w:tc>
          <w:tcPr>
            <w:tcW w:w="1164" w:type="pct"/>
            <w:noWrap/>
            <w:vAlign w:val="bottom"/>
          </w:tcPr>
          <w:p w:rsidR="00B87BB9" w:rsidRPr="000971E0" w:rsidRDefault="00B87BB9" w:rsidP="004047D7">
            <w:pPr>
              <w:rPr>
                <w:rFonts w:eastAsia="Arial Unicode MS"/>
                <w:sz w:val="20"/>
                <w:szCs w:val="20"/>
              </w:rPr>
            </w:pPr>
            <w:r w:rsidRPr="000971E0">
              <w:rPr>
                <w:rFonts w:eastAsia="Arial Unicode MS"/>
                <w:sz w:val="20"/>
                <w:szCs w:val="20"/>
              </w:rPr>
              <w:t xml:space="preserve">Layers </w:t>
            </w:r>
          </w:p>
        </w:tc>
        <w:tc>
          <w:tcPr>
            <w:tcW w:w="957" w:type="pct"/>
            <w:vAlign w:val="center"/>
          </w:tcPr>
          <w:p w:rsidR="00B87BB9" w:rsidRPr="000971E0" w:rsidRDefault="000971E0" w:rsidP="00780790">
            <w:pPr>
              <w:jc w:val="center"/>
              <w:rPr>
                <w:rFonts w:eastAsia="Arial Unicode MS"/>
                <w:sz w:val="20"/>
                <w:szCs w:val="20"/>
              </w:rPr>
            </w:pPr>
            <w:r>
              <w:rPr>
                <w:rFonts w:eastAsia="Arial Unicode MS"/>
                <w:sz w:val="20"/>
                <w:szCs w:val="20"/>
              </w:rPr>
              <w:t>Austrawhite &amp; Gramasree</w:t>
            </w:r>
          </w:p>
        </w:tc>
        <w:tc>
          <w:tcPr>
            <w:tcW w:w="956" w:type="pct"/>
            <w:noWrap/>
            <w:vAlign w:val="center"/>
          </w:tcPr>
          <w:p w:rsidR="00B87BB9" w:rsidRPr="000971E0" w:rsidRDefault="000971E0" w:rsidP="00780790">
            <w:pPr>
              <w:jc w:val="center"/>
              <w:rPr>
                <w:rFonts w:eastAsia="Arial Unicode MS"/>
                <w:sz w:val="20"/>
                <w:szCs w:val="20"/>
              </w:rPr>
            </w:pPr>
            <w:r>
              <w:rPr>
                <w:rFonts w:eastAsia="Arial Unicode MS"/>
                <w:sz w:val="20"/>
                <w:szCs w:val="20"/>
              </w:rPr>
              <w:t>9</w:t>
            </w:r>
          </w:p>
        </w:tc>
        <w:tc>
          <w:tcPr>
            <w:tcW w:w="955" w:type="pct"/>
            <w:vAlign w:val="center"/>
          </w:tcPr>
          <w:p w:rsidR="00B87BB9" w:rsidRPr="000971E0" w:rsidRDefault="000971E0" w:rsidP="00780790">
            <w:pPr>
              <w:jc w:val="center"/>
              <w:rPr>
                <w:rFonts w:eastAsia="Arial Unicode MS"/>
                <w:sz w:val="20"/>
                <w:szCs w:val="20"/>
              </w:rPr>
            </w:pPr>
            <w:r>
              <w:rPr>
                <w:rFonts w:eastAsia="Arial Unicode MS"/>
                <w:sz w:val="20"/>
                <w:szCs w:val="20"/>
              </w:rPr>
              <w:t>1575</w:t>
            </w:r>
          </w:p>
        </w:tc>
        <w:tc>
          <w:tcPr>
            <w:tcW w:w="954" w:type="pct"/>
            <w:vAlign w:val="center"/>
          </w:tcPr>
          <w:p w:rsidR="00B87BB9" w:rsidRPr="000971E0" w:rsidRDefault="000971E0" w:rsidP="00780790">
            <w:pPr>
              <w:jc w:val="center"/>
              <w:rPr>
                <w:rFonts w:eastAsia="Arial Unicode MS"/>
                <w:sz w:val="20"/>
                <w:szCs w:val="20"/>
              </w:rPr>
            </w:pPr>
            <w:r>
              <w:rPr>
                <w:rFonts w:eastAsia="Arial Unicode MS"/>
                <w:sz w:val="20"/>
                <w:szCs w:val="20"/>
              </w:rPr>
              <w:t>5</w:t>
            </w:r>
          </w:p>
        </w:tc>
      </w:tr>
      <w:tr w:rsidR="00B87BB9" w:rsidRPr="00F733D7" w:rsidTr="00780790">
        <w:trPr>
          <w:trHeight w:val="255"/>
        </w:trPr>
        <w:tc>
          <w:tcPr>
            <w:tcW w:w="1164" w:type="pct"/>
            <w:noWrap/>
            <w:vAlign w:val="bottom"/>
          </w:tcPr>
          <w:p w:rsidR="00B87BB9" w:rsidRPr="00F733D7" w:rsidRDefault="00B87BB9" w:rsidP="004047D7">
            <w:pPr>
              <w:rPr>
                <w:rFonts w:eastAsia="Arial Unicode MS"/>
                <w:sz w:val="20"/>
                <w:szCs w:val="20"/>
              </w:rPr>
            </w:pPr>
            <w:r w:rsidRPr="00F733D7">
              <w:rPr>
                <w:rFonts w:eastAsia="Arial Unicode MS"/>
                <w:sz w:val="20"/>
                <w:szCs w:val="20"/>
              </w:rPr>
              <w:t>Duals (broiler and layer)</w:t>
            </w:r>
          </w:p>
        </w:tc>
        <w:tc>
          <w:tcPr>
            <w:tcW w:w="957" w:type="pct"/>
            <w:vAlign w:val="center"/>
          </w:tcPr>
          <w:p w:rsidR="00B87BB9" w:rsidRPr="00F733D7" w:rsidRDefault="00B87BB9" w:rsidP="00780790">
            <w:pPr>
              <w:jc w:val="center"/>
              <w:rPr>
                <w:rFonts w:eastAsia="Arial Unicode MS"/>
                <w:sz w:val="20"/>
                <w:szCs w:val="20"/>
              </w:rPr>
            </w:pPr>
          </w:p>
        </w:tc>
        <w:tc>
          <w:tcPr>
            <w:tcW w:w="956" w:type="pct"/>
            <w:noWrap/>
            <w:vAlign w:val="center"/>
          </w:tcPr>
          <w:p w:rsidR="00B87BB9" w:rsidRPr="00F733D7" w:rsidRDefault="00B87BB9" w:rsidP="00780790">
            <w:pPr>
              <w:jc w:val="center"/>
              <w:rPr>
                <w:rFonts w:eastAsia="Arial Unicode MS"/>
                <w:sz w:val="20"/>
                <w:szCs w:val="20"/>
              </w:rPr>
            </w:pPr>
          </w:p>
        </w:tc>
        <w:tc>
          <w:tcPr>
            <w:tcW w:w="955" w:type="pct"/>
            <w:vAlign w:val="center"/>
          </w:tcPr>
          <w:p w:rsidR="00B87BB9" w:rsidRPr="00F733D7" w:rsidRDefault="00B87BB9" w:rsidP="00780790">
            <w:pPr>
              <w:jc w:val="center"/>
              <w:rPr>
                <w:rFonts w:eastAsia="Arial Unicode MS"/>
                <w:sz w:val="20"/>
                <w:szCs w:val="20"/>
              </w:rPr>
            </w:pPr>
          </w:p>
        </w:tc>
        <w:tc>
          <w:tcPr>
            <w:tcW w:w="954" w:type="pct"/>
            <w:vAlign w:val="center"/>
          </w:tcPr>
          <w:p w:rsidR="00B87BB9" w:rsidRPr="00F733D7" w:rsidRDefault="00B87BB9" w:rsidP="00780790">
            <w:pPr>
              <w:jc w:val="center"/>
              <w:rPr>
                <w:rFonts w:eastAsia="Arial Unicode MS"/>
                <w:sz w:val="20"/>
                <w:szCs w:val="20"/>
              </w:rPr>
            </w:pPr>
          </w:p>
        </w:tc>
      </w:tr>
      <w:tr w:rsidR="00B87BB9" w:rsidRPr="00F733D7" w:rsidTr="00780790">
        <w:trPr>
          <w:trHeight w:val="255"/>
        </w:trPr>
        <w:tc>
          <w:tcPr>
            <w:tcW w:w="1164" w:type="pct"/>
            <w:noWrap/>
            <w:vAlign w:val="bottom"/>
          </w:tcPr>
          <w:p w:rsidR="00B87BB9" w:rsidRPr="00F733D7" w:rsidRDefault="00B87BB9" w:rsidP="004047D7">
            <w:pPr>
              <w:rPr>
                <w:rFonts w:eastAsia="Arial Unicode MS"/>
                <w:sz w:val="20"/>
                <w:szCs w:val="20"/>
              </w:rPr>
            </w:pPr>
            <w:r w:rsidRPr="00F733D7">
              <w:rPr>
                <w:rFonts w:eastAsia="Arial Unicode MS"/>
                <w:sz w:val="20"/>
                <w:szCs w:val="20"/>
              </w:rPr>
              <w:t>Japanese Quail</w:t>
            </w:r>
          </w:p>
        </w:tc>
        <w:tc>
          <w:tcPr>
            <w:tcW w:w="957" w:type="pct"/>
            <w:vAlign w:val="center"/>
          </w:tcPr>
          <w:p w:rsidR="00B87BB9" w:rsidRPr="00F733D7" w:rsidRDefault="00B87BB9" w:rsidP="00780790">
            <w:pPr>
              <w:jc w:val="center"/>
              <w:rPr>
                <w:rFonts w:eastAsia="Arial Unicode MS"/>
                <w:sz w:val="20"/>
                <w:szCs w:val="20"/>
              </w:rPr>
            </w:pPr>
          </w:p>
        </w:tc>
        <w:tc>
          <w:tcPr>
            <w:tcW w:w="956" w:type="pct"/>
            <w:noWrap/>
            <w:vAlign w:val="center"/>
          </w:tcPr>
          <w:p w:rsidR="00B87BB9" w:rsidRPr="00F733D7" w:rsidRDefault="00B87BB9" w:rsidP="00780790">
            <w:pPr>
              <w:jc w:val="center"/>
              <w:rPr>
                <w:rFonts w:eastAsia="Arial Unicode MS"/>
                <w:sz w:val="20"/>
                <w:szCs w:val="20"/>
              </w:rPr>
            </w:pPr>
          </w:p>
        </w:tc>
        <w:tc>
          <w:tcPr>
            <w:tcW w:w="955" w:type="pct"/>
            <w:vAlign w:val="center"/>
          </w:tcPr>
          <w:p w:rsidR="00B87BB9" w:rsidRPr="00F733D7" w:rsidRDefault="00B87BB9" w:rsidP="00780790">
            <w:pPr>
              <w:jc w:val="center"/>
              <w:rPr>
                <w:rFonts w:eastAsia="Arial Unicode MS"/>
                <w:sz w:val="20"/>
                <w:szCs w:val="20"/>
              </w:rPr>
            </w:pPr>
          </w:p>
        </w:tc>
        <w:tc>
          <w:tcPr>
            <w:tcW w:w="954" w:type="pct"/>
            <w:vAlign w:val="center"/>
          </w:tcPr>
          <w:p w:rsidR="00B87BB9" w:rsidRPr="00F733D7" w:rsidRDefault="00B87BB9" w:rsidP="00780790">
            <w:pPr>
              <w:jc w:val="center"/>
              <w:rPr>
                <w:rFonts w:eastAsia="Arial Unicode MS"/>
                <w:sz w:val="20"/>
                <w:szCs w:val="20"/>
              </w:rPr>
            </w:pPr>
          </w:p>
        </w:tc>
      </w:tr>
      <w:tr w:rsidR="00B87BB9" w:rsidRPr="00F733D7" w:rsidTr="00780790">
        <w:trPr>
          <w:trHeight w:val="255"/>
        </w:trPr>
        <w:tc>
          <w:tcPr>
            <w:tcW w:w="1164" w:type="pct"/>
            <w:noWrap/>
            <w:vAlign w:val="bottom"/>
          </w:tcPr>
          <w:p w:rsidR="00B87BB9" w:rsidRPr="00F733D7" w:rsidRDefault="00B87BB9" w:rsidP="004047D7">
            <w:pPr>
              <w:rPr>
                <w:rFonts w:eastAsia="Arial Unicode MS"/>
                <w:sz w:val="20"/>
                <w:szCs w:val="20"/>
              </w:rPr>
            </w:pPr>
            <w:smartTag w:uri="urn:schemas-microsoft-com:office:smarttags" w:element="country-region">
              <w:smartTag w:uri="urn:schemas-microsoft-com:office:smarttags" w:element="place">
                <w:r w:rsidRPr="00F733D7">
                  <w:rPr>
                    <w:rFonts w:eastAsia="Arial Unicode MS"/>
                    <w:sz w:val="20"/>
                    <w:szCs w:val="20"/>
                  </w:rPr>
                  <w:t>Turkey</w:t>
                </w:r>
              </w:smartTag>
            </w:smartTag>
          </w:p>
        </w:tc>
        <w:tc>
          <w:tcPr>
            <w:tcW w:w="957" w:type="pct"/>
            <w:vAlign w:val="center"/>
          </w:tcPr>
          <w:p w:rsidR="00B87BB9" w:rsidRPr="00F733D7" w:rsidRDefault="000971E0" w:rsidP="00780790">
            <w:pPr>
              <w:jc w:val="center"/>
              <w:rPr>
                <w:rFonts w:eastAsia="Arial Unicode MS"/>
                <w:sz w:val="20"/>
                <w:szCs w:val="20"/>
              </w:rPr>
            </w:pPr>
            <w:r>
              <w:rPr>
                <w:rFonts w:eastAsia="Arial Unicode MS"/>
                <w:sz w:val="20"/>
                <w:szCs w:val="20"/>
              </w:rPr>
              <w:t>Broad Breasted Large White</w:t>
            </w:r>
          </w:p>
        </w:tc>
        <w:tc>
          <w:tcPr>
            <w:tcW w:w="956" w:type="pct"/>
            <w:noWrap/>
            <w:vAlign w:val="center"/>
          </w:tcPr>
          <w:p w:rsidR="00B87BB9" w:rsidRPr="00F733D7" w:rsidRDefault="000971E0" w:rsidP="00780790">
            <w:pPr>
              <w:jc w:val="center"/>
              <w:rPr>
                <w:rFonts w:eastAsia="Arial Unicode MS"/>
                <w:sz w:val="20"/>
                <w:szCs w:val="20"/>
              </w:rPr>
            </w:pPr>
            <w:r>
              <w:rPr>
                <w:rFonts w:eastAsia="Arial Unicode MS"/>
                <w:sz w:val="20"/>
                <w:szCs w:val="20"/>
              </w:rPr>
              <w:t>32</w:t>
            </w:r>
          </w:p>
        </w:tc>
        <w:tc>
          <w:tcPr>
            <w:tcW w:w="955" w:type="pct"/>
            <w:vAlign w:val="center"/>
          </w:tcPr>
          <w:p w:rsidR="00B87BB9" w:rsidRPr="00F733D7" w:rsidRDefault="000971E0" w:rsidP="00780790">
            <w:pPr>
              <w:jc w:val="center"/>
              <w:rPr>
                <w:rFonts w:eastAsia="Arial Unicode MS"/>
                <w:sz w:val="20"/>
                <w:szCs w:val="20"/>
              </w:rPr>
            </w:pPr>
            <w:r>
              <w:rPr>
                <w:rFonts w:eastAsia="Arial Unicode MS"/>
                <w:sz w:val="20"/>
                <w:szCs w:val="20"/>
              </w:rPr>
              <w:t>6275</w:t>
            </w:r>
          </w:p>
        </w:tc>
        <w:tc>
          <w:tcPr>
            <w:tcW w:w="954" w:type="pct"/>
            <w:vAlign w:val="center"/>
          </w:tcPr>
          <w:p w:rsidR="00B87BB9" w:rsidRPr="00F733D7" w:rsidRDefault="00780790" w:rsidP="00780790">
            <w:pPr>
              <w:jc w:val="center"/>
              <w:rPr>
                <w:rFonts w:eastAsia="Arial Unicode MS"/>
                <w:sz w:val="20"/>
                <w:szCs w:val="20"/>
              </w:rPr>
            </w:pPr>
            <w:r>
              <w:rPr>
                <w:rFonts w:eastAsia="Arial Unicode MS"/>
                <w:sz w:val="20"/>
                <w:szCs w:val="20"/>
              </w:rPr>
              <w:t>18</w:t>
            </w:r>
          </w:p>
        </w:tc>
      </w:tr>
      <w:tr w:rsidR="00B87BB9" w:rsidRPr="00F733D7" w:rsidTr="00780790">
        <w:trPr>
          <w:trHeight w:val="255"/>
        </w:trPr>
        <w:tc>
          <w:tcPr>
            <w:tcW w:w="1164" w:type="pct"/>
            <w:noWrap/>
            <w:vAlign w:val="bottom"/>
          </w:tcPr>
          <w:p w:rsidR="00B87BB9" w:rsidRPr="00F733D7" w:rsidRDefault="00B87BB9" w:rsidP="004047D7">
            <w:pPr>
              <w:rPr>
                <w:rFonts w:eastAsia="Arial Unicode MS"/>
                <w:sz w:val="20"/>
                <w:szCs w:val="20"/>
              </w:rPr>
            </w:pPr>
            <w:r w:rsidRPr="00F733D7">
              <w:rPr>
                <w:rFonts w:eastAsia="Arial Unicode MS"/>
                <w:sz w:val="20"/>
                <w:szCs w:val="20"/>
              </w:rPr>
              <w:t xml:space="preserve">Emu </w:t>
            </w:r>
          </w:p>
        </w:tc>
        <w:tc>
          <w:tcPr>
            <w:tcW w:w="957" w:type="pct"/>
            <w:vAlign w:val="center"/>
          </w:tcPr>
          <w:p w:rsidR="00B87BB9" w:rsidRPr="00F733D7" w:rsidRDefault="00B87BB9" w:rsidP="00780790">
            <w:pPr>
              <w:jc w:val="center"/>
              <w:rPr>
                <w:rFonts w:eastAsia="Arial Unicode MS"/>
                <w:sz w:val="20"/>
                <w:szCs w:val="20"/>
              </w:rPr>
            </w:pPr>
          </w:p>
        </w:tc>
        <w:tc>
          <w:tcPr>
            <w:tcW w:w="956" w:type="pct"/>
            <w:noWrap/>
            <w:vAlign w:val="center"/>
          </w:tcPr>
          <w:p w:rsidR="00B87BB9" w:rsidRPr="00F733D7" w:rsidRDefault="00B87BB9" w:rsidP="00780790">
            <w:pPr>
              <w:jc w:val="center"/>
              <w:rPr>
                <w:rFonts w:eastAsia="Arial Unicode MS"/>
                <w:sz w:val="20"/>
                <w:szCs w:val="20"/>
              </w:rPr>
            </w:pPr>
          </w:p>
        </w:tc>
        <w:tc>
          <w:tcPr>
            <w:tcW w:w="955" w:type="pct"/>
            <w:vAlign w:val="center"/>
          </w:tcPr>
          <w:p w:rsidR="00B87BB9" w:rsidRPr="00F733D7" w:rsidRDefault="00B87BB9" w:rsidP="00780790">
            <w:pPr>
              <w:jc w:val="center"/>
              <w:rPr>
                <w:rFonts w:eastAsia="Arial Unicode MS"/>
                <w:sz w:val="20"/>
                <w:szCs w:val="20"/>
              </w:rPr>
            </w:pPr>
          </w:p>
        </w:tc>
        <w:tc>
          <w:tcPr>
            <w:tcW w:w="954" w:type="pct"/>
            <w:vAlign w:val="center"/>
          </w:tcPr>
          <w:p w:rsidR="00B87BB9" w:rsidRPr="00F733D7" w:rsidRDefault="00B87BB9" w:rsidP="00780790">
            <w:pPr>
              <w:jc w:val="center"/>
              <w:rPr>
                <w:rFonts w:eastAsia="Arial Unicode MS"/>
                <w:sz w:val="20"/>
                <w:szCs w:val="20"/>
              </w:rPr>
            </w:pPr>
          </w:p>
        </w:tc>
      </w:tr>
      <w:tr w:rsidR="00B87BB9" w:rsidRPr="00F733D7" w:rsidTr="00780790">
        <w:trPr>
          <w:trHeight w:val="255"/>
        </w:trPr>
        <w:tc>
          <w:tcPr>
            <w:tcW w:w="1164" w:type="pct"/>
            <w:noWrap/>
            <w:vAlign w:val="bottom"/>
          </w:tcPr>
          <w:p w:rsidR="00B87BB9" w:rsidRPr="00F733D7" w:rsidRDefault="00B87BB9" w:rsidP="004047D7">
            <w:pPr>
              <w:rPr>
                <w:rFonts w:eastAsia="Arial Unicode MS"/>
                <w:sz w:val="20"/>
                <w:szCs w:val="20"/>
              </w:rPr>
            </w:pPr>
            <w:r w:rsidRPr="00F733D7">
              <w:rPr>
                <w:rFonts w:eastAsia="Arial Unicode MS"/>
                <w:sz w:val="20"/>
                <w:szCs w:val="20"/>
              </w:rPr>
              <w:t>Ducks</w:t>
            </w:r>
          </w:p>
        </w:tc>
        <w:tc>
          <w:tcPr>
            <w:tcW w:w="957" w:type="pct"/>
            <w:vAlign w:val="center"/>
          </w:tcPr>
          <w:p w:rsidR="00B87BB9" w:rsidRPr="00F733D7" w:rsidRDefault="00B87BB9" w:rsidP="00780790">
            <w:pPr>
              <w:jc w:val="center"/>
              <w:rPr>
                <w:rFonts w:eastAsia="Arial Unicode MS"/>
                <w:sz w:val="20"/>
                <w:szCs w:val="20"/>
              </w:rPr>
            </w:pPr>
          </w:p>
        </w:tc>
        <w:tc>
          <w:tcPr>
            <w:tcW w:w="956" w:type="pct"/>
            <w:noWrap/>
            <w:vAlign w:val="center"/>
          </w:tcPr>
          <w:p w:rsidR="00B87BB9" w:rsidRPr="00F733D7" w:rsidRDefault="00B87BB9" w:rsidP="00780790">
            <w:pPr>
              <w:jc w:val="center"/>
              <w:rPr>
                <w:rFonts w:eastAsia="Arial Unicode MS"/>
                <w:sz w:val="20"/>
                <w:szCs w:val="20"/>
              </w:rPr>
            </w:pPr>
          </w:p>
        </w:tc>
        <w:tc>
          <w:tcPr>
            <w:tcW w:w="955" w:type="pct"/>
            <w:vAlign w:val="center"/>
          </w:tcPr>
          <w:p w:rsidR="00B87BB9" w:rsidRPr="00F733D7" w:rsidRDefault="00B87BB9" w:rsidP="00780790">
            <w:pPr>
              <w:jc w:val="center"/>
              <w:rPr>
                <w:rFonts w:eastAsia="Arial Unicode MS"/>
                <w:sz w:val="20"/>
                <w:szCs w:val="20"/>
              </w:rPr>
            </w:pPr>
          </w:p>
        </w:tc>
        <w:tc>
          <w:tcPr>
            <w:tcW w:w="954" w:type="pct"/>
            <w:vAlign w:val="center"/>
          </w:tcPr>
          <w:p w:rsidR="00B87BB9" w:rsidRPr="00F733D7" w:rsidRDefault="00B87BB9" w:rsidP="00780790">
            <w:pPr>
              <w:jc w:val="center"/>
              <w:rPr>
                <w:rFonts w:eastAsia="Arial Unicode MS"/>
                <w:sz w:val="20"/>
                <w:szCs w:val="20"/>
              </w:rPr>
            </w:pPr>
          </w:p>
        </w:tc>
      </w:tr>
      <w:tr w:rsidR="00B87BB9" w:rsidRPr="00F733D7" w:rsidTr="00780790">
        <w:trPr>
          <w:trHeight w:val="255"/>
        </w:trPr>
        <w:tc>
          <w:tcPr>
            <w:tcW w:w="1164" w:type="pct"/>
            <w:noWrap/>
            <w:vAlign w:val="bottom"/>
          </w:tcPr>
          <w:p w:rsidR="00B87BB9" w:rsidRPr="00F733D7" w:rsidRDefault="00B87BB9" w:rsidP="004047D7">
            <w:pPr>
              <w:rPr>
                <w:rFonts w:eastAsia="Arial Unicode MS"/>
                <w:sz w:val="20"/>
                <w:szCs w:val="20"/>
              </w:rPr>
            </w:pPr>
            <w:r w:rsidRPr="00F733D7">
              <w:rPr>
                <w:rFonts w:eastAsia="Arial Unicode MS"/>
                <w:sz w:val="20"/>
                <w:szCs w:val="20"/>
              </w:rPr>
              <w:t>Others (Pl. specify)</w:t>
            </w:r>
          </w:p>
        </w:tc>
        <w:tc>
          <w:tcPr>
            <w:tcW w:w="957" w:type="pct"/>
            <w:vAlign w:val="center"/>
          </w:tcPr>
          <w:p w:rsidR="00B87BB9" w:rsidRPr="00F733D7" w:rsidRDefault="00B87BB9" w:rsidP="00780790">
            <w:pPr>
              <w:jc w:val="center"/>
              <w:rPr>
                <w:rFonts w:eastAsia="Arial Unicode MS"/>
                <w:sz w:val="20"/>
                <w:szCs w:val="20"/>
              </w:rPr>
            </w:pPr>
          </w:p>
        </w:tc>
        <w:tc>
          <w:tcPr>
            <w:tcW w:w="956" w:type="pct"/>
            <w:noWrap/>
            <w:vAlign w:val="center"/>
          </w:tcPr>
          <w:p w:rsidR="00B87BB9" w:rsidRPr="00F733D7" w:rsidRDefault="00B87BB9" w:rsidP="00780790">
            <w:pPr>
              <w:jc w:val="center"/>
              <w:rPr>
                <w:rFonts w:eastAsia="Arial Unicode MS"/>
                <w:sz w:val="20"/>
                <w:szCs w:val="20"/>
              </w:rPr>
            </w:pPr>
          </w:p>
        </w:tc>
        <w:tc>
          <w:tcPr>
            <w:tcW w:w="955" w:type="pct"/>
            <w:vAlign w:val="center"/>
          </w:tcPr>
          <w:p w:rsidR="00B87BB9" w:rsidRPr="00F733D7" w:rsidRDefault="00B87BB9" w:rsidP="00780790">
            <w:pPr>
              <w:jc w:val="center"/>
              <w:rPr>
                <w:rFonts w:eastAsia="Arial Unicode MS"/>
                <w:sz w:val="20"/>
                <w:szCs w:val="20"/>
              </w:rPr>
            </w:pPr>
          </w:p>
        </w:tc>
        <w:tc>
          <w:tcPr>
            <w:tcW w:w="954" w:type="pct"/>
            <w:vAlign w:val="center"/>
          </w:tcPr>
          <w:p w:rsidR="00B87BB9" w:rsidRPr="00F733D7" w:rsidRDefault="00B87BB9" w:rsidP="00780790">
            <w:pPr>
              <w:jc w:val="center"/>
              <w:rPr>
                <w:rFonts w:eastAsia="Arial Unicode MS"/>
                <w:sz w:val="20"/>
                <w:szCs w:val="20"/>
              </w:rPr>
            </w:pPr>
          </w:p>
        </w:tc>
      </w:tr>
      <w:tr w:rsidR="00B87BB9" w:rsidRPr="00F733D7" w:rsidTr="00780790">
        <w:trPr>
          <w:trHeight w:val="255"/>
        </w:trPr>
        <w:tc>
          <w:tcPr>
            <w:tcW w:w="1164" w:type="pct"/>
            <w:noWrap/>
            <w:vAlign w:val="bottom"/>
          </w:tcPr>
          <w:p w:rsidR="00B87BB9" w:rsidRPr="00F733D7" w:rsidRDefault="00B87BB9" w:rsidP="004047D7">
            <w:pPr>
              <w:rPr>
                <w:rFonts w:eastAsia="Arial Unicode MS"/>
                <w:b/>
                <w:sz w:val="20"/>
                <w:szCs w:val="20"/>
              </w:rPr>
            </w:pPr>
            <w:r w:rsidRPr="00F733D7">
              <w:rPr>
                <w:rFonts w:eastAsia="Arial Unicode MS"/>
                <w:b/>
                <w:sz w:val="20"/>
                <w:szCs w:val="20"/>
              </w:rPr>
              <w:t xml:space="preserve">Piggery </w:t>
            </w:r>
          </w:p>
        </w:tc>
        <w:tc>
          <w:tcPr>
            <w:tcW w:w="957" w:type="pct"/>
            <w:vAlign w:val="center"/>
          </w:tcPr>
          <w:p w:rsidR="00B87BB9" w:rsidRPr="00F733D7" w:rsidRDefault="00B87BB9" w:rsidP="00780790">
            <w:pPr>
              <w:jc w:val="center"/>
              <w:rPr>
                <w:rFonts w:eastAsia="Arial Unicode MS"/>
                <w:b/>
                <w:sz w:val="20"/>
                <w:szCs w:val="20"/>
              </w:rPr>
            </w:pPr>
          </w:p>
        </w:tc>
        <w:tc>
          <w:tcPr>
            <w:tcW w:w="956" w:type="pct"/>
            <w:noWrap/>
            <w:vAlign w:val="center"/>
          </w:tcPr>
          <w:p w:rsidR="00B87BB9" w:rsidRPr="00F733D7" w:rsidRDefault="00B87BB9" w:rsidP="00780790">
            <w:pPr>
              <w:jc w:val="center"/>
              <w:rPr>
                <w:rFonts w:eastAsia="Arial Unicode MS"/>
                <w:b/>
                <w:sz w:val="20"/>
                <w:szCs w:val="20"/>
              </w:rPr>
            </w:pPr>
          </w:p>
        </w:tc>
        <w:tc>
          <w:tcPr>
            <w:tcW w:w="955" w:type="pct"/>
            <w:vAlign w:val="center"/>
          </w:tcPr>
          <w:p w:rsidR="00B87BB9" w:rsidRPr="00F733D7" w:rsidRDefault="00B87BB9" w:rsidP="00780790">
            <w:pPr>
              <w:jc w:val="center"/>
              <w:rPr>
                <w:rFonts w:eastAsia="Arial Unicode MS"/>
                <w:b/>
                <w:sz w:val="20"/>
                <w:szCs w:val="20"/>
              </w:rPr>
            </w:pPr>
          </w:p>
        </w:tc>
        <w:tc>
          <w:tcPr>
            <w:tcW w:w="954" w:type="pct"/>
            <w:vAlign w:val="center"/>
          </w:tcPr>
          <w:p w:rsidR="00B87BB9" w:rsidRPr="00F733D7" w:rsidRDefault="00B87BB9" w:rsidP="00780790">
            <w:pPr>
              <w:jc w:val="center"/>
              <w:rPr>
                <w:rFonts w:eastAsia="Arial Unicode MS"/>
                <w:b/>
                <w:sz w:val="20"/>
                <w:szCs w:val="20"/>
              </w:rPr>
            </w:pPr>
          </w:p>
        </w:tc>
      </w:tr>
      <w:tr w:rsidR="00B87BB9" w:rsidRPr="00F733D7" w:rsidTr="00780790">
        <w:trPr>
          <w:trHeight w:val="255"/>
        </w:trPr>
        <w:tc>
          <w:tcPr>
            <w:tcW w:w="1164" w:type="pct"/>
            <w:noWrap/>
            <w:vAlign w:val="bottom"/>
          </w:tcPr>
          <w:p w:rsidR="00B87BB9" w:rsidRPr="00F733D7" w:rsidRDefault="00B87BB9" w:rsidP="004047D7">
            <w:pPr>
              <w:rPr>
                <w:rFonts w:eastAsia="Arial Unicode MS"/>
                <w:sz w:val="20"/>
                <w:szCs w:val="20"/>
              </w:rPr>
            </w:pPr>
            <w:r w:rsidRPr="00F733D7">
              <w:rPr>
                <w:rFonts w:eastAsia="Arial Unicode MS"/>
                <w:sz w:val="20"/>
                <w:szCs w:val="20"/>
              </w:rPr>
              <w:t>Piglet</w:t>
            </w:r>
          </w:p>
        </w:tc>
        <w:tc>
          <w:tcPr>
            <w:tcW w:w="957" w:type="pct"/>
            <w:vAlign w:val="center"/>
          </w:tcPr>
          <w:p w:rsidR="00B87BB9" w:rsidRPr="00F733D7" w:rsidRDefault="00B87BB9" w:rsidP="00780790">
            <w:pPr>
              <w:jc w:val="center"/>
              <w:rPr>
                <w:rFonts w:eastAsia="Arial Unicode MS"/>
                <w:sz w:val="20"/>
                <w:szCs w:val="20"/>
              </w:rPr>
            </w:pPr>
          </w:p>
        </w:tc>
        <w:tc>
          <w:tcPr>
            <w:tcW w:w="956" w:type="pct"/>
            <w:noWrap/>
            <w:vAlign w:val="center"/>
          </w:tcPr>
          <w:p w:rsidR="00B87BB9" w:rsidRPr="00F733D7" w:rsidRDefault="00B87BB9" w:rsidP="00780790">
            <w:pPr>
              <w:jc w:val="center"/>
              <w:rPr>
                <w:rFonts w:eastAsia="Arial Unicode MS"/>
                <w:sz w:val="20"/>
                <w:szCs w:val="20"/>
              </w:rPr>
            </w:pPr>
          </w:p>
        </w:tc>
        <w:tc>
          <w:tcPr>
            <w:tcW w:w="955" w:type="pct"/>
            <w:vAlign w:val="center"/>
          </w:tcPr>
          <w:p w:rsidR="00B87BB9" w:rsidRPr="00F733D7" w:rsidRDefault="00B87BB9" w:rsidP="00780790">
            <w:pPr>
              <w:jc w:val="center"/>
              <w:rPr>
                <w:rFonts w:eastAsia="Arial Unicode MS"/>
                <w:sz w:val="20"/>
                <w:szCs w:val="20"/>
              </w:rPr>
            </w:pPr>
          </w:p>
        </w:tc>
        <w:tc>
          <w:tcPr>
            <w:tcW w:w="954" w:type="pct"/>
            <w:vAlign w:val="center"/>
          </w:tcPr>
          <w:p w:rsidR="00B87BB9" w:rsidRPr="00F733D7" w:rsidRDefault="00B87BB9" w:rsidP="00780790">
            <w:pPr>
              <w:jc w:val="center"/>
              <w:rPr>
                <w:rFonts w:eastAsia="Arial Unicode MS"/>
                <w:sz w:val="20"/>
                <w:szCs w:val="20"/>
              </w:rPr>
            </w:pPr>
          </w:p>
        </w:tc>
      </w:tr>
      <w:tr w:rsidR="00B87BB9" w:rsidRPr="00F733D7" w:rsidTr="00780790">
        <w:trPr>
          <w:trHeight w:val="255"/>
        </w:trPr>
        <w:tc>
          <w:tcPr>
            <w:tcW w:w="1164" w:type="pct"/>
            <w:noWrap/>
            <w:vAlign w:val="bottom"/>
          </w:tcPr>
          <w:p w:rsidR="00B87BB9" w:rsidRPr="00F733D7" w:rsidRDefault="00B87BB9" w:rsidP="004047D7">
            <w:pPr>
              <w:rPr>
                <w:rFonts w:eastAsia="Arial Unicode MS"/>
                <w:sz w:val="20"/>
                <w:szCs w:val="20"/>
              </w:rPr>
            </w:pPr>
            <w:r w:rsidRPr="00F733D7">
              <w:rPr>
                <w:rFonts w:eastAsia="Arial Unicode MS"/>
                <w:sz w:val="20"/>
                <w:szCs w:val="20"/>
              </w:rPr>
              <w:t>Others (Pl.specify)</w:t>
            </w:r>
          </w:p>
        </w:tc>
        <w:tc>
          <w:tcPr>
            <w:tcW w:w="957" w:type="pct"/>
            <w:vAlign w:val="center"/>
          </w:tcPr>
          <w:p w:rsidR="00B87BB9" w:rsidRPr="00F733D7" w:rsidRDefault="00B87BB9" w:rsidP="00780790">
            <w:pPr>
              <w:jc w:val="center"/>
              <w:rPr>
                <w:rFonts w:eastAsia="Arial Unicode MS"/>
                <w:sz w:val="20"/>
                <w:szCs w:val="20"/>
              </w:rPr>
            </w:pPr>
          </w:p>
        </w:tc>
        <w:tc>
          <w:tcPr>
            <w:tcW w:w="956" w:type="pct"/>
            <w:noWrap/>
            <w:vAlign w:val="center"/>
          </w:tcPr>
          <w:p w:rsidR="00B87BB9" w:rsidRPr="00F733D7" w:rsidRDefault="00B87BB9" w:rsidP="00780790">
            <w:pPr>
              <w:jc w:val="center"/>
              <w:rPr>
                <w:rFonts w:eastAsia="Arial Unicode MS"/>
                <w:sz w:val="20"/>
                <w:szCs w:val="20"/>
              </w:rPr>
            </w:pPr>
          </w:p>
        </w:tc>
        <w:tc>
          <w:tcPr>
            <w:tcW w:w="955" w:type="pct"/>
            <w:vAlign w:val="center"/>
          </w:tcPr>
          <w:p w:rsidR="00B87BB9" w:rsidRPr="00F733D7" w:rsidRDefault="00B87BB9" w:rsidP="00780790">
            <w:pPr>
              <w:jc w:val="center"/>
              <w:rPr>
                <w:rFonts w:eastAsia="Arial Unicode MS"/>
                <w:sz w:val="20"/>
                <w:szCs w:val="20"/>
              </w:rPr>
            </w:pPr>
          </w:p>
        </w:tc>
        <w:tc>
          <w:tcPr>
            <w:tcW w:w="954" w:type="pct"/>
            <w:vAlign w:val="center"/>
          </w:tcPr>
          <w:p w:rsidR="00B87BB9" w:rsidRPr="00F733D7" w:rsidRDefault="00B87BB9" w:rsidP="00780790">
            <w:pPr>
              <w:jc w:val="center"/>
              <w:rPr>
                <w:rFonts w:eastAsia="Arial Unicode MS"/>
                <w:sz w:val="20"/>
                <w:szCs w:val="20"/>
              </w:rPr>
            </w:pPr>
          </w:p>
        </w:tc>
      </w:tr>
      <w:tr w:rsidR="00B87BB9" w:rsidRPr="00F733D7" w:rsidTr="00780790">
        <w:trPr>
          <w:trHeight w:val="255"/>
        </w:trPr>
        <w:tc>
          <w:tcPr>
            <w:tcW w:w="1164" w:type="pct"/>
            <w:noWrap/>
            <w:vAlign w:val="bottom"/>
          </w:tcPr>
          <w:p w:rsidR="00B87BB9" w:rsidRPr="00F733D7" w:rsidRDefault="00B87BB9" w:rsidP="004047D7">
            <w:pPr>
              <w:rPr>
                <w:rFonts w:eastAsia="Arial Unicode MS"/>
                <w:b/>
                <w:sz w:val="20"/>
                <w:szCs w:val="20"/>
              </w:rPr>
            </w:pPr>
            <w:r w:rsidRPr="00F733D7">
              <w:rPr>
                <w:rFonts w:eastAsia="Arial Unicode MS"/>
                <w:b/>
                <w:sz w:val="20"/>
                <w:szCs w:val="20"/>
              </w:rPr>
              <w:t xml:space="preserve">Fisheries </w:t>
            </w:r>
          </w:p>
        </w:tc>
        <w:tc>
          <w:tcPr>
            <w:tcW w:w="957" w:type="pct"/>
            <w:vAlign w:val="center"/>
          </w:tcPr>
          <w:p w:rsidR="00B87BB9" w:rsidRPr="00F733D7" w:rsidRDefault="00B87BB9" w:rsidP="00780790">
            <w:pPr>
              <w:jc w:val="center"/>
              <w:rPr>
                <w:rFonts w:eastAsia="Arial Unicode MS"/>
                <w:b/>
                <w:sz w:val="20"/>
                <w:szCs w:val="20"/>
              </w:rPr>
            </w:pPr>
          </w:p>
        </w:tc>
        <w:tc>
          <w:tcPr>
            <w:tcW w:w="956" w:type="pct"/>
            <w:noWrap/>
            <w:vAlign w:val="center"/>
          </w:tcPr>
          <w:p w:rsidR="00B87BB9" w:rsidRPr="00F733D7" w:rsidRDefault="00B87BB9" w:rsidP="00780790">
            <w:pPr>
              <w:jc w:val="center"/>
              <w:rPr>
                <w:rFonts w:eastAsia="Arial Unicode MS"/>
                <w:b/>
                <w:sz w:val="20"/>
                <w:szCs w:val="20"/>
              </w:rPr>
            </w:pPr>
          </w:p>
        </w:tc>
        <w:tc>
          <w:tcPr>
            <w:tcW w:w="955" w:type="pct"/>
            <w:vAlign w:val="center"/>
          </w:tcPr>
          <w:p w:rsidR="00B87BB9" w:rsidRPr="00F733D7" w:rsidRDefault="00B87BB9" w:rsidP="00780790">
            <w:pPr>
              <w:jc w:val="center"/>
              <w:rPr>
                <w:rFonts w:eastAsia="Arial Unicode MS"/>
                <w:b/>
                <w:sz w:val="20"/>
                <w:szCs w:val="20"/>
              </w:rPr>
            </w:pPr>
          </w:p>
        </w:tc>
        <w:tc>
          <w:tcPr>
            <w:tcW w:w="954" w:type="pct"/>
            <w:vAlign w:val="center"/>
          </w:tcPr>
          <w:p w:rsidR="00B87BB9" w:rsidRPr="00F733D7" w:rsidRDefault="00B87BB9" w:rsidP="00780790">
            <w:pPr>
              <w:jc w:val="center"/>
              <w:rPr>
                <w:rFonts w:eastAsia="Arial Unicode MS"/>
                <w:b/>
                <w:sz w:val="20"/>
                <w:szCs w:val="20"/>
              </w:rPr>
            </w:pPr>
          </w:p>
        </w:tc>
      </w:tr>
      <w:tr w:rsidR="00B87BB9" w:rsidRPr="00F733D7" w:rsidTr="00780790">
        <w:trPr>
          <w:trHeight w:val="255"/>
        </w:trPr>
        <w:tc>
          <w:tcPr>
            <w:tcW w:w="1164" w:type="pct"/>
            <w:noWrap/>
            <w:vAlign w:val="bottom"/>
          </w:tcPr>
          <w:p w:rsidR="00B87BB9" w:rsidRPr="00F733D7" w:rsidRDefault="00B87BB9" w:rsidP="004047D7">
            <w:pPr>
              <w:rPr>
                <w:rFonts w:eastAsia="Arial Unicode MS"/>
                <w:sz w:val="20"/>
                <w:szCs w:val="20"/>
              </w:rPr>
            </w:pPr>
            <w:r w:rsidRPr="00F733D7">
              <w:rPr>
                <w:rFonts w:eastAsia="Arial Unicode MS"/>
                <w:sz w:val="20"/>
                <w:szCs w:val="20"/>
              </w:rPr>
              <w:t xml:space="preserve">Fingerlings </w:t>
            </w:r>
          </w:p>
        </w:tc>
        <w:tc>
          <w:tcPr>
            <w:tcW w:w="957" w:type="pct"/>
            <w:vAlign w:val="center"/>
          </w:tcPr>
          <w:p w:rsidR="00B87BB9" w:rsidRPr="00F733D7" w:rsidRDefault="00B87BB9" w:rsidP="00780790">
            <w:pPr>
              <w:jc w:val="center"/>
              <w:rPr>
                <w:rFonts w:eastAsia="Arial Unicode MS"/>
                <w:sz w:val="20"/>
                <w:szCs w:val="20"/>
              </w:rPr>
            </w:pPr>
          </w:p>
        </w:tc>
        <w:tc>
          <w:tcPr>
            <w:tcW w:w="956" w:type="pct"/>
            <w:noWrap/>
            <w:vAlign w:val="center"/>
          </w:tcPr>
          <w:p w:rsidR="00B87BB9" w:rsidRPr="00F733D7" w:rsidRDefault="00B87BB9" w:rsidP="00780790">
            <w:pPr>
              <w:jc w:val="center"/>
              <w:rPr>
                <w:rFonts w:eastAsia="Arial Unicode MS"/>
                <w:sz w:val="20"/>
                <w:szCs w:val="20"/>
              </w:rPr>
            </w:pPr>
          </w:p>
        </w:tc>
        <w:tc>
          <w:tcPr>
            <w:tcW w:w="955" w:type="pct"/>
            <w:vAlign w:val="center"/>
          </w:tcPr>
          <w:p w:rsidR="00B87BB9" w:rsidRPr="00F733D7" w:rsidRDefault="00B87BB9" w:rsidP="00780790">
            <w:pPr>
              <w:jc w:val="center"/>
              <w:rPr>
                <w:rFonts w:eastAsia="Arial Unicode MS"/>
                <w:sz w:val="20"/>
                <w:szCs w:val="20"/>
              </w:rPr>
            </w:pPr>
          </w:p>
        </w:tc>
        <w:tc>
          <w:tcPr>
            <w:tcW w:w="954" w:type="pct"/>
            <w:vAlign w:val="center"/>
          </w:tcPr>
          <w:p w:rsidR="00B87BB9" w:rsidRPr="00F733D7" w:rsidRDefault="00B87BB9" w:rsidP="00780790">
            <w:pPr>
              <w:jc w:val="center"/>
              <w:rPr>
                <w:rFonts w:eastAsia="Arial Unicode MS"/>
                <w:sz w:val="20"/>
                <w:szCs w:val="20"/>
              </w:rPr>
            </w:pPr>
          </w:p>
        </w:tc>
      </w:tr>
      <w:tr w:rsidR="00B87BB9" w:rsidRPr="00F733D7" w:rsidTr="00780790">
        <w:trPr>
          <w:trHeight w:val="255"/>
        </w:trPr>
        <w:tc>
          <w:tcPr>
            <w:tcW w:w="1164" w:type="pct"/>
            <w:noWrap/>
            <w:vAlign w:val="bottom"/>
          </w:tcPr>
          <w:p w:rsidR="00B87BB9" w:rsidRPr="00F733D7" w:rsidRDefault="00B87BB9" w:rsidP="004047D7">
            <w:pPr>
              <w:rPr>
                <w:rFonts w:eastAsia="Arial Unicode MS"/>
                <w:sz w:val="20"/>
                <w:szCs w:val="20"/>
              </w:rPr>
            </w:pPr>
            <w:r w:rsidRPr="00F733D7">
              <w:rPr>
                <w:rFonts w:eastAsia="Arial Unicode MS"/>
                <w:sz w:val="20"/>
                <w:szCs w:val="20"/>
              </w:rPr>
              <w:t>Others (Pl. specify)</w:t>
            </w:r>
          </w:p>
        </w:tc>
        <w:tc>
          <w:tcPr>
            <w:tcW w:w="957" w:type="pct"/>
            <w:vAlign w:val="center"/>
          </w:tcPr>
          <w:p w:rsidR="00B87BB9" w:rsidRPr="00F733D7" w:rsidRDefault="00B87BB9" w:rsidP="00780790">
            <w:pPr>
              <w:jc w:val="center"/>
              <w:rPr>
                <w:rFonts w:eastAsia="Arial Unicode MS"/>
                <w:sz w:val="20"/>
                <w:szCs w:val="20"/>
              </w:rPr>
            </w:pPr>
          </w:p>
        </w:tc>
        <w:tc>
          <w:tcPr>
            <w:tcW w:w="956" w:type="pct"/>
            <w:noWrap/>
            <w:vAlign w:val="center"/>
          </w:tcPr>
          <w:p w:rsidR="00B87BB9" w:rsidRPr="004357D6" w:rsidRDefault="00B87BB9" w:rsidP="00780790">
            <w:pPr>
              <w:jc w:val="center"/>
              <w:rPr>
                <w:rFonts w:eastAsia="Arial Unicode MS"/>
                <w:sz w:val="20"/>
                <w:szCs w:val="20"/>
              </w:rPr>
            </w:pPr>
          </w:p>
        </w:tc>
        <w:tc>
          <w:tcPr>
            <w:tcW w:w="955" w:type="pct"/>
            <w:vAlign w:val="center"/>
          </w:tcPr>
          <w:p w:rsidR="00B87BB9" w:rsidRPr="004357D6" w:rsidRDefault="00B87BB9" w:rsidP="00780790">
            <w:pPr>
              <w:jc w:val="center"/>
              <w:rPr>
                <w:rFonts w:eastAsia="Arial Unicode MS"/>
                <w:sz w:val="20"/>
                <w:szCs w:val="20"/>
              </w:rPr>
            </w:pPr>
          </w:p>
        </w:tc>
        <w:tc>
          <w:tcPr>
            <w:tcW w:w="954" w:type="pct"/>
            <w:vAlign w:val="center"/>
          </w:tcPr>
          <w:p w:rsidR="00B87BB9" w:rsidRPr="004357D6" w:rsidRDefault="00B87BB9" w:rsidP="00780790">
            <w:pPr>
              <w:jc w:val="center"/>
              <w:rPr>
                <w:rFonts w:eastAsia="Arial Unicode MS"/>
                <w:sz w:val="20"/>
                <w:szCs w:val="20"/>
              </w:rPr>
            </w:pPr>
          </w:p>
        </w:tc>
      </w:tr>
      <w:tr w:rsidR="00DD1E28" w:rsidRPr="00F733D7" w:rsidTr="00780790">
        <w:trPr>
          <w:trHeight w:val="255"/>
        </w:trPr>
        <w:tc>
          <w:tcPr>
            <w:tcW w:w="1164" w:type="pct"/>
            <w:noWrap/>
            <w:vAlign w:val="bottom"/>
          </w:tcPr>
          <w:p w:rsidR="00DD1E28" w:rsidRPr="00F733D7" w:rsidRDefault="00DD1E28" w:rsidP="004047D7">
            <w:pPr>
              <w:rPr>
                <w:rFonts w:eastAsia="Arial Unicode MS"/>
                <w:b/>
                <w:sz w:val="20"/>
                <w:szCs w:val="20"/>
              </w:rPr>
            </w:pPr>
            <w:r w:rsidRPr="00F733D7">
              <w:rPr>
                <w:b/>
                <w:sz w:val="20"/>
                <w:szCs w:val="20"/>
              </w:rPr>
              <w:t>Total</w:t>
            </w:r>
          </w:p>
        </w:tc>
        <w:tc>
          <w:tcPr>
            <w:tcW w:w="957" w:type="pct"/>
            <w:vAlign w:val="center"/>
          </w:tcPr>
          <w:p w:rsidR="00DD1E28" w:rsidRPr="00F733D7" w:rsidRDefault="00DD1E28" w:rsidP="00780790">
            <w:pPr>
              <w:jc w:val="center"/>
              <w:rPr>
                <w:rFonts w:eastAsia="Arial Unicode MS"/>
                <w:b/>
                <w:sz w:val="20"/>
                <w:szCs w:val="20"/>
              </w:rPr>
            </w:pPr>
          </w:p>
        </w:tc>
        <w:tc>
          <w:tcPr>
            <w:tcW w:w="956" w:type="pct"/>
            <w:noWrap/>
            <w:vAlign w:val="center"/>
          </w:tcPr>
          <w:p w:rsidR="00DD1E28" w:rsidRPr="004357D6" w:rsidRDefault="00780790" w:rsidP="00780790">
            <w:pPr>
              <w:jc w:val="center"/>
              <w:rPr>
                <w:rFonts w:eastAsia="Arial Unicode MS"/>
                <w:b/>
                <w:sz w:val="20"/>
                <w:szCs w:val="20"/>
              </w:rPr>
            </w:pPr>
            <w:r w:rsidRPr="004357D6">
              <w:rPr>
                <w:rFonts w:eastAsia="Arial Unicode MS"/>
                <w:b/>
                <w:sz w:val="20"/>
                <w:szCs w:val="20"/>
              </w:rPr>
              <w:t>4</w:t>
            </w:r>
            <w:r w:rsidR="00DD1E28" w:rsidRPr="004357D6">
              <w:rPr>
                <w:rFonts w:eastAsia="Arial Unicode MS"/>
                <w:b/>
                <w:sz w:val="20"/>
                <w:szCs w:val="20"/>
              </w:rPr>
              <w:t>1</w:t>
            </w:r>
          </w:p>
        </w:tc>
        <w:tc>
          <w:tcPr>
            <w:tcW w:w="955" w:type="pct"/>
            <w:vAlign w:val="center"/>
          </w:tcPr>
          <w:p w:rsidR="00DD1E28" w:rsidRPr="004357D6" w:rsidRDefault="00780790" w:rsidP="00780790">
            <w:pPr>
              <w:jc w:val="center"/>
              <w:rPr>
                <w:rFonts w:eastAsia="Arial Unicode MS"/>
                <w:b/>
                <w:sz w:val="20"/>
                <w:szCs w:val="20"/>
              </w:rPr>
            </w:pPr>
            <w:r w:rsidRPr="004357D6">
              <w:rPr>
                <w:rFonts w:eastAsia="Arial Unicode MS"/>
                <w:b/>
                <w:sz w:val="20"/>
                <w:szCs w:val="20"/>
              </w:rPr>
              <w:t>7850</w:t>
            </w:r>
          </w:p>
        </w:tc>
        <w:tc>
          <w:tcPr>
            <w:tcW w:w="954" w:type="pct"/>
            <w:vAlign w:val="center"/>
          </w:tcPr>
          <w:p w:rsidR="00DD1E28" w:rsidRPr="004357D6" w:rsidRDefault="00780790" w:rsidP="00780790">
            <w:pPr>
              <w:jc w:val="center"/>
              <w:rPr>
                <w:rFonts w:eastAsia="Arial Unicode MS"/>
                <w:b/>
                <w:sz w:val="20"/>
                <w:szCs w:val="20"/>
              </w:rPr>
            </w:pPr>
            <w:r w:rsidRPr="004357D6">
              <w:rPr>
                <w:rFonts w:eastAsia="Arial Unicode MS"/>
                <w:b/>
                <w:sz w:val="20"/>
                <w:szCs w:val="20"/>
              </w:rPr>
              <w:t>23</w:t>
            </w:r>
          </w:p>
        </w:tc>
      </w:tr>
    </w:tbl>
    <w:p w:rsidR="005864A9" w:rsidRPr="00F733D7" w:rsidRDefault="005864A9">
      <w:pPr>
        <w:rPr>
          <w:rFonts w:cs="Arial"/>
          <w:sz w:val="20"/>
          <w:szCs w:val="20"/>
        </w:rPr>
      </w:pPr>
    </w:p>
    <w:p w:rsidR="00950961" w:rsidRDefault="00950961" w:rsidP="002921C6">
      <w:pPr>
        <w:jc w:val="center"/>
        <w:rPr>
          <w:rFonts w:cs="Arial"/>
          <w:b/>
          <w:sz w:val="22"/>
          <w:szCs w:val="22"/>
        </w:rPr>
      </w:pPr>
    </w:p>
    <w:p w:rsidR="00296513" w:rsidRDefault="002921C6" w:rsidP="002921C6">
      <w:pPr>
        <w:jc w:val="center"/>
        <w:rPr>
          <w:rFonts w:cs="Arial"/>
          <w:b/>
          <w:sz w:val="22"/>
          <w:szCs w:val="22"/>
        </w:rPr>
      </w:pPr>
      <w:r w:rsidRPr="00F733D7">
        <w:rPr>
          <w:rFonts w:cs="Arial"/>
          <w:b/>
          <w:sz w:val="22"/>
          <w:szCs w:val="22"/>
        </w:rPr>
        <w:t>PART X – PUBLICATION, SUCCESS STORY, SWTL</w:t>
      </w:r>
      <w:r w:rsidR="00A2666F">
        <w:rPr>
          <w:rFonts w:cs="Arial"/>
          <w:b/>
          <w:sz w:val="22"/>
          <w:szCs w:val="22"/>
        </w:rPr>
        <w:t>, TECHNOLOGY WEEK</w:t>
      </w:r>
      <w:r w:rsidR="00296513">
        <w:rPr>
          <w:rFonts w:cs="Arial"/>
          <w:b/>
          <w:sz w:val="22"/>
          <w:szCs w:val="22"/>
        </w:rPr>
        <w:t xml:space="preserve"> AND </w:t>
      </w:r>
    </w:p>
    <w:p w:rsidR="002921C6" w:rsidRPr="00F733D7" w:rsidRDefault="00296513" w:rsidP="002921C6">
      <w:pPr>
        <w:jc w:val="center"/>
        <w:rPr>
          <w:rFonts w:cs="Arial"/>
          <w:b/>
          <w:sz w:val="22"/>
          <w:szCs w:val="22"/>
        </w:rPr>
      </w:pPr>
      <w:r>
        <w:rPr>
          <w:rFonts w:cs="Arial"/>
          <w:b/>
          <w:sz w:val="22"/>
          <w:szCs w:val="22"/>
        </w:rPr>
        <w:t>DROUGHT MITIGATION</w:t>
      </w:r>
    </w:p>
    <w:p w:rsidR="002921C6" w:rsidRPr="00F733D7" w:rsidRDefault="002921C6">
      <w:pPr>
        <w:rPr>
          <w:rFonts w:cs="Arial"/>
          <w:b/>
          <w:sz w:val="22"/>
          <w:szCs w:val="22"/>
        </w:rPr>
      </w:pPr>
    </w:p>
    <w:p w:rsidR="005864A9" w:rsidRPr="00F733D7" w:rsidRDefault="002921C6">
      <w:pPr>
        <w:rPr>
          <w:rFonts w:cs="Arial"/>
          <w:b/>
          <w:sz w:val="22"/>
          <w:szCs w:val="22"/>
        </w:rPr>
      </w:pPr>
      <w:r w:rsidRPr="00F733D7">
        <w:rPr>
          <w:rFonts w:cs="Arial"/>
          <w:b/>
          <w:sz w:val="22"/>
          <w:szCs w:val="22"/>
        </w:rPr>
        <w:t>10. A</w:t>
      </w:r>
      <w:r w:rsidR="005864A9" w:rsidRPr="00F733D7">
        <w:rPr>
          <w:rFonts w:cs="Arial"/>
          <w:b/>
          <w:sz w:val="22"/>
          <w:szCs w:val="22"/>
        </w:rPr>
        <w:t>.</w:t>
      </w:r>
      <w:r w:rsidR="005864A9" w:rsidRPr="00F733D7">
        <w:rPr>
          <w:rFonts w:cs="Arial"/>
          <w:b/>
          <w:sz w:val="22"/>
          <w:szCs w:val="22"/>
        </w:rPr>
        <w:tab/>
        <w:t>Literature Developed/Published (with full title, author &amp; reference)</w:t>
      </w:r>
    </w:p>
    <w:p w:rsidR="005864A9" w:rsidRPr="00F733D7" w:rsidRDefault="005864A9">
      <w:pPr>
        <w:rPr>
          <w:rFonts w:cs="Arial"/>
          <w:sz w:val="20"/>
          <w:szCs w:val="20"/>
        </w:rPr>
      </w:pPr>
    </w:p>
    <w:p w:rsidR="005864A9" w:rsidRPr="00AE30DA" w:rsidRDefault="005864A9" w:rsidP="00AE30DA">
      <w:pPr>
        <w:pStyle w:val="ListParagraph"/>
        <w:numPr>
          <w:ilvl w:val="0"/>
          <w:numId w:val="43"/>
        </w:numPr>
        <w:rPr>
          <w:rFonts w:cs="Arial"/>
          <w:sz w:val="20"/>
          <w:szCs w:val="20"/>
        </w:rPr>
      </w:pPr>
      <w:r w:rsidRPr="00AE30DA">
        <w:rPr>
          <w:rFonts w:cs="Arial"/>
          <w:sz w:val="20"/>
          <w:szCs w:val="20"/>
        </w:rPr>
        <w:t>KVK News Letter ((Date of start, Periodicity, number of copies distributed etc.)</w:t>
      </w:r>
    </w:p>
    <w:p w:rsidR="00AE30DA" w:rsidRPr="001C0F85" w:rsidRDefault="004422BC" w:rsidP="002C2EF9">
      <w:pPr>
        <w:pStyle w:val="ListParagraph"/>
        <w:ind w:left="1440" w:firstLine="720"/>
        <w:rPr>
          <w:rFonts w:cs="Arial"/>
          <w:sz w:val="22"/>
          <w:szCs w:val="22"/>
        </w:rPr>
      </w:pPr>
      <w:r w:rsidRPr="001C0F85">
        <w:rPr>
          <w:rFonts w:cs="Arial"/>
          <w:sz w:val="22"/>
          <w:szCs w:val="22"/>
        </w:rPr>
        <w:t xml:space="preserve">Six month Interval &amp; </w:t>
      </w:r>
      <w:r w:rsidR="00582B25" w:rsidRPr="001C0F85">
        <w:rPr>
          <w:rFonts w:cs="Arial"/>
          <w:sz w:val="22"/>
          <w:szCs w:val="22"/>
        </w:rPr>
        <w:t>10</w:t>
      </w:r>
      <w:r w:rsidR="00AE30DA" w:rsidRPr="001C0F85">
        <w:rPr>
          <w:rFonts w:cs="Arial"/>
          <w:sz w:val="22"/>
          <w:szCs w:val="22"/>
        </w:rPr>
        <w:t>00 copies distributed</w:t>
      </w:r>
    </w:p>
    <w:p w:rsidR="005864A9" w:rsidRPr="00F733D7" w:rsidRDefault="005864A9">
      <w:pPr>
        <w:rPr>
          <w:rFonts w:cs="Arial"/>
          <w:sz w:val="20"/>
          <w:szCs w:val="20"/>
        </w:rPr>
      </w:pPr>
    </w:p>
    <w:p w:rsidR="00950961" w:rsidRDefault="00950961">
      <w:pPr>
        <w:rPr>
          <w:rFonts w:cs="Arial"/>
          <w:sz w:val="20"/>
          <w:szCs w:val="20"/>
        </w:rPr>
      </w:pPr>
    </w:p>
    <w:p w:rsidR="00950961" w:rsidRDefault="00950961">
      <w:pPr>
        <w:rPr>
          <w:rFonts w:cs="Arial"/>
          <w:sz w:val="20"/>
          <w:szCs w:val="20"/>
        </w:rPr>
      </w:pPr>
    </w:p>
    <w:p w:rsidR="00950961" w:rsidRDefault="00950961">
      <w:pPr>
        <w:rPr>
          <w:rFonts w:cs="Arial"/>
          <w:sz w:val="20"/>
          <w:szCs w:val="20"/>
        </w:rPr>
      </w:pPr>
    </w:p>
    <w:p w:rsidR="005864A9" w:rsidRPr="006322C6" w:rsidRDefault="005864A9">
      <w:pPr>
        <w:rPr>
          <w:rFonts w:cs="Arial"/>
          <w:sz w:val="20"/>
          <w:szCs w:val="20"/>
        </w:rPr>
      </w:pPr>
      <w:r w:rsidRPr="006322C6">
        <w:rPr>
          <w:rFonts w:cs="Arial"/>
          <w:sz w:val="20"/>
          <w:szCs w:val="20"/>
        </w:rPr>
        <w:t>(B) Literature developed/published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000"/>
      </w:tblPr>
      <w:tblGrid>
        <w:gridCol w:w="1720"/>
        <w:gridCol w:w="4322"/>
        <w:gridCol w:w="3594"/>
        <w:gridCol w:w="1035"/>
      </w:tblGrid>
      <w:tr w:rsidR="005864A9" w:rsidRPr="006322C6" w:rsidTr="00720173">
        <w:trPr>
          <w:jc w:val="center"/>
        </w:trPr>
        <w:tc>
          <w:tcPr>
            <w:tcW w:w="806" w:type="pct"/>
            <w:vAlign w:val="center"/>
          </w:tcPr>
          <w:p w:rsidR="005864A9" w:rsidRPr="006322C6" w:rsidRDefault="005864A9" w:rsidP="001F554F">
            <w:pPr>
              <w:ind w:left="-90" w:right="-97"/>
              <w:jc w:val="center"/>
              <w:rPr>
                <w:rFonts w:cs="Arial"/>
                <w:b/>
                <w:bCs/>
                <w:sz w:val="20"/>
                <w:szCs w:val="20"/>
              </w:rPr>
            </w:pPr>
            <w:r w:rsidRPr="006322C6">
              <w:rPr>
                <w:rFonts w:cs="Arial"/>
                <w:b/>
                <w:bCs/>
                <w:sz w:val="20"/>
                <w:szCs w:val="20"/>
              </w:rPr>
              <w:lastRenderedPageBreak/>
              <w:t>Item</w:t>
            </w:r>
          </w:p>
        </w:tc>
        <w:tc>
          <w:tcPr>
            <w:tcW w:w="2025" w:type="pct"/>
            <w:vAlign w:val="center"/>
          </w:tcPr>
          <w:p w:rsidR="005864A9" w:rsidRPr="006322C6" w:rsidRDefault="005864A9" w:rsidP="001F554F">
            <w:pPr>
              <w:ind w:left="-90" w:right="-97"/>
              <w:jc w:val="center"/>
              <w:rPr>
                <w:rFonts w:cs="Arial"/>
                <w:b/>
                <w:bCs/>
                <w:sz w:val="20"/>
                <w:szCs w:val="20"/>
              </w:rPr>
            </w:pPr>
            <w:r w:rsidRPr="006322C6">
              <w:rPr>
                <w:rFonts w:cs="Arial"/>
                <w:b/>
                <w:bCs/>
                <w:sz w:val="20"/>
                <w:szCs w:val="20"/>
              </w:rPr>
              <w:t>Title</w:t>
            </w:r>
          </w:p>
        </w:tc>
        <w:tc>
          <w:tcPr>
            <w:tcW w:w="1684" w:type="pct"/>
            <w:vAlign w:val="center"/>
          </w:tcPr>
          <w:p w:rsidR="005864A9" w:rsidRPr="006322C6" w:rsidRDefault="005864A9" w:rsidP="001F554F">
            <w:pPr>
              <w:ind w:left="-90" w:right="-97"/>
              <w:jc w:val="center"/>
              <w:rPr>
                <w:rFonts w:cs="Arial"/>
                <w:b/>
                <w:bCs/>
                <w:sz w:val="20"/>
                <w:szCs w:val="20"/>
              </w:rPr>
            </w:pPr>
            <w:r w:rsidRPr="006322C6">
              <w:rPr>
                <w:rFonts w:cs="Arial"/>
                <w:b/>
                <w:bCs/>
                <w:sz w:val="20"/>
                <w:szCs w:val="20"/>
              </w:rPr>
              <w:t xml:space="preserve">Authors name </w:t>
            </w:r>
          </w:p>
        </w:tc>
        <w:tc>
          <w:tcPr>
            <w:tcW w:w="485" w:type="pct"/>
          </w:tcPr>
          <w:p w:rsidR="005864A9" w:rsidRPr="006322C6" w:rsidRDefault="005864A9" w:rsidP="001F554F">
            <w:pPr>
              <w:ind w:left="-90" w:right="-97"/>
              <w:jc w:val="center"/>
              <w:rPr>
                <w:rFonts w:cs="Arial"/>
                <w:b/>
                <w:bCs/>
                <w:sz w:val="20"/>
                <w:szCs w:val="20"/>
              </w:rPr>
            </w:pPr>
            <w:r w:rsidRPr="006322C6">
              <w:rPr>
                <w:rFonts w:cs="Arial"/>
                <w:b/>
                <w:bCs/>
                <w:sz w:val="20"/>
                <w:szCs w:val="20"/>
              </w:rPr>
              <w:t>Number</w:t>
            </w:r>
          </w:p>
        </w:tc>
      </w:tr>
      <w:tr w:rsidR="005864A9" w:rsidRPr="006322C6" w:rsidTr="00720173">
        <w:trPr>
          <w:jc w:val="center"/>
        </w:trPr>
        <w:tc>
          <w:tcPr>
            <w:tcW w:w="806" w:type="pct"/>
          </w:tcPr>
          <w:p w:rsidR="005864A9" w:rsidRPr="006322C6" w:rsidRDefault="005864A9" w:rsidP="001F554F">
            <w:pPr>
              <w:ind w:left="-90" w:right="-97"/>
              <w:rPr>
                <w:rFonts w:cs="Arial"/>
                <w:bCs/>
                <w:sz w:val="20"/>
                <w:szCs w:val="20"/>
              </w:rPr>
            </w:pPr>
            <w:r w:rsidRPr="006322C6">
              <w:rPr>
                <w:rFonts w:cs="Arial"/>
                <w:bCs/>
                <w:sz w:val="20"/>
                <w:szCs w:val="20"/>
              </w:rPr>
              <w:t>Research papers</w:t>
            </w:r>
          </w:p>
        </w:tc>
        <w:tc>
          <w:tcPr>
            <w:tcW w:w="2025" w:type="pct"/>
          </w:tcPr>
          <w:p w:rsidR="005864A9" w:rsidRPr="006A00F8" w:rsidRDefault="00AE30DA" w:rsidP="001F554F">
            <w:pPr>
              <w:ind w:left="-90" w:right="-97"/>
              <w:rPr>
                <w:rFonts w:cs="Arial"/>
                <w:bCs/>
                <w:sz w:val="20"/>
                <w:szCs w:val="20"/>
              </w:rPr>
            </w:pPr>
            <w:r w:rsidRPr="006A00F8">
              <w:rPr>
                <w:rFonts w:cs="Arial"/>
                <w:bCs/>
                <w:sz w:val="20"/>
                <w:szCs w:val="20"/>
              </w:rPr>
              <w:t>-</w:t>
            </w:r>
          </w:p>
        </w:tc>
        <w:tc>
          <w:tcPr>
            <w:tcW w:w="1684" w:type="pct"/>
          </w:tcPr>
          <w:p w:rsidR="005864A9" w:rsidRPr="006A00F8" w:rsidRDefault="00AE30DA" w:rsidP="001F554F">
            <w:pPr>
              <w:ind w:left="-90" w:right="-97"/>
              <w:rPr>
                <w:rFonts w:cs="Arial"/>
                <w:bCs/>
                <w:sz w:val="20"/>
                <w:szCs w:val="20"/>
              </w:rPr>
            </w:pPr>
            <w:r w:rsidRPr="006A00F8">
              <w:rPr>
                <w:rFonts w:cs="Arial"/>
                <w:bCs/>
                <w:sz w:val="20"/>
                <w:szCs w:val="20"/>
              </w:rPr>
              <w:t>-</w:t>
            </w:r>
          </w:p>
        </w:tc>
        <w:tc>
          <w:tcPr>
            <w:tcW w:w="485" w:type="pct"/>
          </w:tcPr>
          <w:p w:rsidR="005864A9" w:rsidRPr="006A00F8" w:rsidRDefault="00AE30DA" w:rsidP="001F554F">
            <w:pPr>
              <w:ind w:left="-90" w:right="-97"/>
              <w:rPr>
                <w:rFonts w:cs="Arial"/>
                <w:bCs/>
                <w:sz w:val="20"/>
                <w:szCs w:val="20"/>
              </w:rPr>
            </w:pPr>
            <w:r w:rsidRPr="006A00F8">
              <w:rPr>
                <w:rFonts w:cs="Arial"/>
                <w:bCs/>
                <w:sz w:val="20"/>
                <w:szCs w:val="20"/>
              </w:rPr>
              <w:t>-</w:t>
            </w:r>
          </w:p>
        </w:tc>
      </w:tr>
      <w:tr w:rsidR="005864A9" w:rsidRPr="006322C6" w:rsidTr="00720173">
        <w:trPr>
          <w:jc w:val="center"/>
        </w:trPr>
        <w:tc>
          <w:tcPr>
            <w:tcW w:w="806" w:type="pct"/>
          </w:tcPr>
          <w:p w:rsidR="005864A9" w:rsidRPr="006322C6" w:rsidRDefault="005864A9" w:rsidP="001F554F">
            <w:pPr>
              <w:ind w:left="-90" w:right="-97"/>
              <w:rPr>
                <w:rFonts w:cs="Arial"/>
                <w:sz w:val="20"/>
                <w:szCs w:val="20"/>
              </w:rPr>
            </w:pPr>
            <w:r w:rsidRPr="006322C6">
              <w:rPr>
                <w:rFonts w:cs="Arial"/>
                <w:sz w:val="20"/>
                <w:szCs w:val="20"/>
              </w:rPr>
              <w:t>Technical reports</w:t>
            </w:r>
          </w:p>
        </w:tc>
        <w:tc>
          <w:tcPr>
            <w:tcW w:w="2025" w:type="pct"/>
          </w:tcPr>
          <w:p w:rsidR="005864A9" w:rsidRPr="006A00F8" w:rsidRDefault="00AE30DA" w:rsidP="001F554F">
            <w:pPr>
              <w:ind w:left="-90" w:right="-97"/>
              <w:rPr>
                <w:rFonts w:cs="Arial"/>
                <w:sz w:val="20"/>
                <w:szCs w:val="20"/>
              </w:rPr>
            </w:pPr>
            <w:r w:rsidRPr="006A00F8">
              <w:rPr>
                <w:rFonts w:cs="Arial"/>
                <w:sz w:val="20"/>
                <w:szCs w:val="20"/>
              </w:rPr>
              <w:t>-</w:t>
            </w:r>
          </w:p>
        </w:tc>
        <w:tc>
          <w:tcPr>
            <w:tcW w:w="1684" w:type="pct"/>
          </w:tcPr>
          <w:p w:rsidR="005864A9" w:rsidRPr="006A00F8" w:rsidRDefault="00AE30DA" w:rsidP="001F554F">
            <w:pPr>
              <w:ind w:left="-90" w:right="-97"/>
              <w:rPr>
                <w:rFonts w:cs="Arial"/>
                <w:sz w:val="20"/>
                <w:szCs w:val="20"/>
              </w:rPr>
            </w:pPr>
            <w:r w:rsidRPr="006A00F8">
              <w:rPr>
                <w:rFonts w:cs="Arial"/>
                <w:sz w:val="20"/>
                <w:szCs w:val="20"/>
              </w:rPr>
              <w:t>-</w:t>
            </w:r>
          </w:p>
        </w:tc>
        <w:tc>
          <w:tcPr>
            <w:tcW w:w="485" w:type="pct"/>
          </w:tcPr>
          <w:p w:rsidR="005864A9" w:rsidRPr="006A00F8" w:rsidRDefault="00AE30DA" w:rsidP="001F554F">
            <w:pPr>
              <w:ind w:left="-90" w:right="-97"/>
              <w:rPr>
                <w:rFonts w:cs="Arial"/>
                <w:sz w:val="20"/>
                <w:szCs w:val="20"/>
              </w:rPr>
            </w:pPr>
            <w:r w:rsidRPr="006A00F8">
              <w:rPr>
                <w:rFonts w:cs="Arial"/>
                <w:sz w:val="20"/>
                <w:szCs w:val="20"/>
              </w:rPr>
              <w:t>-</w:t>
            </w:r>
          </w:p>
        </w:tc>
      </w:tr>
      <w:tr w:rsidR="005864A9" w:rsidRPr="006322C6" w:rsidTr="00720173">
        <w:trPr>
          <w:jc w:val="center"/>
        </w:trPr>
        <w:tc>
          <w:tcPr>
            <w:tcW w:w="806" w:type="pct"/>
          </w:tcPr>
          <w:p w:rsidR="005864A9" w:rsidRPr="006322C6" w:rsidRDefault="005864A9" w:rsidP="001F554F">
            <w:pPr>
              <w:ind w:left="-90" w:right="-97"/>
              <w:rPr>
                <w:rFonts w:cs="Arial"/>
                <w:sz w:val="20"/>
                <w:szCs w:val="20"/>
              </w:rPr>
            </w:pPr>
            <w:r w:rsidRPr="006322C6">
              <w:rPr>
                <w:rFonts w:cs="Arial"/>
                <w:sz w:val="20"/>
                <w:szCs w:val="20"/>
              </w:rPr>
              <w:t xml:space="preserve">News letters </w:t>
            </w:r>
          </w:p>
        </w:tc>
        <w:tc>
          <w:tcPr>
            <w:tcW w:w="2025" w:type="pct"/>
          </w:tcPr>
          <w:p w:rsidR="005864A9" w:rsidRPr="006A00F8" w:rsidRDefault="00AE30DA" w:rsidP="001F554F">
            <w:pPr>
              <w:ind w:left="-90" w:right="-97"/>
              <w:rPr>
                <w:rFonts w:cs="Arial"/>
                <w:sz w:val="20"/>
                <w:szCs w:val="20"/>
              </w:rPr>
            </w:pPr>
            <w:r w:rsidRPr="006A00F8">
              <w:rPr>
                <w:rFonts w:cs="Arial"/>
                <w:sz w:val="20"/>
                <w:szCs w:val="20"/>
              </w:rPr>
              <w:t>-</w:t>
            </w:r>
          </w:p>
        </w:tc>
        <w:tc>
          <w:tcPr>
            <w:tcW w:w="1684" w:type="pct"/>
          </w:tcPr>
          <w:p w:rsidR="005864A9" w:rsidRPr="006A00F8" w:rsidRDefault="00AE30DA" w:rsidP="001F554F">
            <w:pPr>
              <w:ind w:left="-90" w:right="-97"/>
              <w:rPr>
                <w:rFonts w:cs="Arial"/>
                <w:sz w:val="20"/>
                <w:szCs w:val="20"/>
              </w:rPr>
            </w:pPr>
            <w:r w:rsidRPr="006A00F8">
              <w:rPr>
                <w:rFonts w:cs="Arial"/>
                <w:sz w:val="20"/>
                <w:szCs w:val="20"/>
              </w:rPr>
              <w:t>-</w:t>
            </w:r>
          </w:p>
        </w:tc>
        <w:tc>
          <w:tcPr>
            <w:tcW w:w="485" w:type="pct"/>
          </w:tcPr>
          <w:p w:rsidR="005864A9" w:rsidRPr="006A00F8" w:rsidRDefault="00AE30DA" w:rsidP="001F554F">
            <w:pPr>
              <w:ind w:left="-90" w:right="-97"/>
              <w:rPr>
                <w:rFonts w:cs="Arial"/>
                <w:sz w:val="20"/>
                <w:szCs w:val="20"/>
              </w:rPr>
            </w:pPr>
            <w:r w:rsidRPr="006A00F8">
              <w:rPr>
                <w:rFonts w:cs="Arial"/>
                <w:sz w:val="20"/>
                <w:szCs w:val="20"/>
              </w:rPr>
              <w:t>1000</w:t>
            </w:r>
          </w:p>
        </w:tc>
      </w:tr>
      <w:tr w:rsidR="00137DF8" w:rsidRPr="006322C6" w:rsidTr="00720173">
        <w:trPr>
          <w:jc w:val="center"/>
        </w:trPr>
        <w:tc>
          <w:tcPr>
            <w:tcW w:w="806" w:type="pct"/>
          </w:tcPr>
          <w:p w:rsidR="00137DF8" w:rsidRPr="006322C6" w:rsidRDefault="00137DF8" w:rsidP="001F554F">
            <w:pPr>
              <w:ind w:left="-90" w:right="-97"/>
              <w:rPr>
                <w:rFonts w:cs="Arial"/>
                <w:sz w:val="20"/>
                <w:szCs w:val="20"/>
              </w:rPr>
            </w:pPr>
            <w:r w:rsidRPr="006322C6">
              <w:rPr>
                <w:rFonts w:cs="Arial"/>
                <w:sz w:val="20"/>
                <w:szCs w:val="20"/>
              </w:rPr>
              <w:t>Technical bulletins</w:t>
            </w:r>
          </w:p>
        </w:tc>
        <w:tc>
          <w:tcPr>
            <w:tcW w:w="2025" w:type="pct"/>
          </w:tcPr>
          <w:p w:rsidR="00137DF8" w:rsidRPr="006A00F8" w:rsidRDefault="00137DF8" w:rsidP="001F554F">
            <w:pPr>
              <w:ind w:left="-90" w:right="-97"/>
              <w:rPr>
                <w:rFonts w:cs="Arial"/>
                <w:sz w:val="20"/>
                <w:szCs w:val="20"/>
              </w:rPr>
            </w:pPr>
            <w:r w:rsidRPr="006A00F8">
              <w:rPr>
                <w:rFonts w:cs="Arial"/>
                <w:sz w:val="20"/>
                <w:szCs w:val="20"/>
              </w:rPr>
              <w:t>ICM in strawbe</w:t>
            </w:r>
            <w:r w:rsidR="00D753ED" w:rsidRPr="006A00F8">
              <w:rPr>
                <w:rFonts w:cs="Arial"/>
                <w:sz w:val="20"/>
                <w:szCs w:val="20"/>
              </w:rPr>
              <w:t>r</w:t>
            </w:r>
            <w:r w:rsidRPr="006A00F8">
              <w:rPr>
                <w:rFonts w:cs="Arial"/>
                <w:sz w:val="20"/>
                <w:szCs w:val="20"/>
              </w:rPr>
              <w:t xml:space="preserve">ry </w:t>
            </w:r>
          </w:p>
        </w:tc>
        <w:tc>
          <w:tcPr>
            <w:tcW w:w="1684" w:type="pct"/>
          </w:tcPr>
          <w:p w:rsidR="00137DF8" w:rsidRPr="006A00F8" w:rsidRDefault="00137DF8" w:rsidP="001F554F">
            <w:pPr>
              <w:ind w:left="-90" w:right="-97"/>
              <w:rPr>
                <w:rFonts w:cs="Arial"/>
                <w:sz w:val="20"/>
                <w:szCs w:val="20"/>
              </w:rPr>
            </w:pPr>
            <w:r w:rsidRPr="006A00F8">
              <w:rPr>
                <w:rFonts w:cs="Arial"/>
                <w:sz w:val="20"/>
                <w:szCs w:val="20"/>
              </w:rPr>
              <w:t>Mr. Sudhakar Soundarajan</w:t>
            </w:r>
          </w:p>
        </w:tc>
        <w:tc>
          <w:tcPr>
            <w:tcW w:w="485" w:type="pct"/>
          </w:tcPr>
          <w:p w:rsidR="00137DF8" w:rsidRPr="006A00F8" w:rsidRDefault="00137DF8" w:rsidP="001F554F">
            <w:pPr>
              <w:ind w:left="-90" w:right="-97"/>
              <w:rPr>
                <w:rFonts w:cs="Arial"/>
                <w:sz w:val="20"/>
                <w:szCs w:val="20"/>
              </w:rPr>
            </w:pPr>
            <w:r w:rsidRPr="006A00F8">
              <w:rPr>
                <w:rFonts w:cs="Arial"/>
                <w:sz w:val="20"/>
                <w:szCs w:val="20"/>
              </w:rPr>
              <w:t>1000</w:t>
            </w:r>
          </w:p>
        </w:tc>
      </w:tr>
      <w:tr w:rsidR="00137DF8" w:rsidRPr="006322C6" w:rsidTr="00720173">
        <w:trPr>
          <w:jc w:val="center"/>
        </w:trPr>
        <w:tc>
          <w:tcPr>
            <w:tcW w:w="806" w:type="pct"/>
          </w:tcPr>
          <w:p w:rsidR="00137DF8" w:rsidRPr="006322C6" w:rsidRDefault="00137DF8" w:rsidP="001F554F">
            <w:pPr>
              <w:ind w:left="-90" w:right="-97"/>
              <w:rPr>
                <w:rFonts w:cs="Arial"/>
                <w:sz w:val="20"/>
                <w:szCs w:val="20"/>
              </w:rPr>
            </w:pPr>
          </w:p>
        </w:tc>
        <w:tc>
          <w:tcPr>
            <w:tcW w:w="2025" w:type="pct"/>
          </w:tcPr>
          <w:p w:rsidR="00137DF8" w:rsidRPr="006A00F8" w:rsidRDefault="00137DF8" w:rsidP="001F554F">
            <w:pPr>
              <w:ind w:left="-90" w:right="-97"/>
              <w:rPr>
                <w:rFonts w:cs="Arial"/>
                <w:sz w:val="20"/>
                <w:szCs w:val="20"/>
              </w:rPr>
            </w:pPr>
            <w:r w:rsidRPr="006A00F8">
              <w:rPr>
                <w:rFonts w:cs="Arial"/>
                <w:sz w:val="20"/>
                <w:szCs w:val="20"/>
              </w:rPr>
              <w:t xml:space="preserve">Calendar Operations for Cardamom </w:t>
            </w:r>
          </w:p>
        </w:tc>
        <w:tc>
          <w:tcPr>
            <w:tcW w:w="1684" w:type="pct"/>
          </w:tcPr>
          <w:p w:rsidR="00137DF8" w:rsidRPr="006A00F8" w:rsidRDefault="00137DF8" w:rsidP="001F554F">
            <w:pPr>
              <w:ind w:left="-90" w:right="-97"/>
              <w:rPr>
                <w:rFonts w:cs="Arial"/>
                <w:sz w:val="20"/>
                <w:szCs w:val="20"/>
              </w:rPr>
            </w:pPr>
            <w:r w:rsidRPr="006A00F8">
              <w:rPr>
                <w:rFonts w:cs="Arial"/>
                <w:sz w:val="20"/>
                <w:szCs w:val="20"/>
              </w:rPr>
              <w:t>Mr. Sudhakar Soundarajan</w:t>
            </w:r>
          </w:p>
        </w:tc>
        <w:tc>
          <w:tcPr>
            <w:tcW w:w="485" w:type="pct"/>
          </w:tcPr>
          <w:p w:rsidR="00137DF8" w:rsidRPr="006A00F8" w:rsidRDefault="00137DF8" w:rsidP="001F554F">
            <w:pPr>
              <w:ind w:left="-90" w:right="-97"/>
              <w:rPr>
                <w:rFonts w:cs="Arial"/>
                <w:sz w:val="20"/>
                <w:szCs w:val="20"/>
              </w:rPr>
            </w:pPr>
            <w:r w:rsidRPr="006A00F8">
              <w:rPr>
                <w:rFonts w:cs="Arial"/>
                <w:sz w:val="20"/>
                <w:szCs w:val="20"/>
              </w:rPr>
              <w:t>2000</w:t>
            </w:r>
          </w:p>
        </w:tc>
      </w:tr>
      <w:tr w:rsidR="00137DF8" w:rsidRPr="006322C6" w:rsidTr="00720173">
        <w:trPr>
          <w:jc w:val="center"/>
        </w:trPr>
        <w:tc>
          <w:tcPr>
            <w:tcW w:w="806" w:type="pct"/>
          </w:tcPr>
          <w:p w:rsidR="00137DF8" w:rsidRPr="006322C6" w:rsidRDefault="00137DF8" w:rsidP="001F554F">
            <w:pPr>
              <w:ind w:left="-90" w:right="-97"/>
              <w:rPr>
                <w:rFonts w:cs="Arial"/>
                <w:sz w:val="20"/>
                <w:szCs w:val="20"/>
              </w:rPr>
            </w:pPr>
            <w:r w:rsidRPr="006322C6">
              <w:rPr>
                <w:rFonts w:cs="Arial"/>
                <w:sz w:val="20"/>
                <w:szCs w:val="20"/>
              </w:rPr>
              <w:t>Popular articles</w:t>
            </w:r>
          </w:p>
        </w:tc>
        <w:tc>
          <w:tcPr>
            <w:tcW w:w="2025" w:type="pct"/>
          </w:tcPr>
          <w:p w:rsidR="00137DF8" w:rsidRPr="006A00F8" w:rsidRDefault="00137DF8" w:rsidP="001F554F">
            <w:pPr>
              <w:ind w:left="-90" w:right="-97"/>
              <w:rPr>
                <w:rFonts w:cs="Arial"/>
                <w:sz w:val="20"/>
                <w:szCs w:val="20"/>
              </w:rPr>
            </w:pPr>
            <w:r w:rsidRPr="006A00F8">
              <w:rPr>
                <w:rFonts w:cs="Arial"/>
                <w:sz w:val="20"/>
                <w:szCs w:val="20"/>
              </w:rPr>
              <w:t>-</w:t>
            </w:r>
          </w:p>
        </w:tc>
        <w:tc>
          <w:tcPr>
            <w:tcW w:w="1684" w:type="pct"/>
          </w:tcPr>
          <w:p w:rsidR="00137DF8" w:rsidRPr="006A00F8" w:rsidRDefault="00137DF8" w:rsidP="001F554F">
            <w:pPr>
              <w:ind w:left="-90" w:right="-97"/>
              <w:rPr>
                <w:rFonts w:cs="Arial"/>
                <w:sz w:val="20"/>
                <w:szCs w:val="20"/>
              </w:rPr>
            </w:pPr>
            <w:r w:rsidRPr="006A00F8">
              <w:rPr>
                <w:rFonts w:cs="Arial"/>
                <w:sz w:val="20"/>
                <w:szCs w:val="20"/>
              </w:rPr>
              <w:t>-</w:t>
            </w:r>
          </w:p>
        </w:tc>
        <w:tc>
          <w:tcPr>
            <w:tcW w:w="485" w:type="pct"/>
          </w:tcPr>
          <w:p w:rsidR="00137DF8" w:rsidRPr="006A00F8" w:rsidRDefault="00137DF8" w:rsidP="001F554F">
            <w:pPr>
              <w:ind w:left="-90" w:right="-97"/>
              <w:rPr>
                <w:rFonts w:cs="Arial"/>
                <w:sz w:val="20"/>
                <w:szCs w:val="20"/>
              </w:rPr>
            </w:pPr>
            <w:r w:rsidRPr="006A00F8">
              <w:rPr>
                <w:rFonts w:cs="Arial"/>
                <w:sz w:val="20"/>
                <w:szCs w:val="20"/>
              </w:rPr>
              <w:t>-</w:t>
            </w:r>
          </w:p>
        </w:tc>
      </w:tr>
      <w:tr w:rsidR="00137DF8" w:rsidRPr="006322C6" w:rsidTr="00720173">
        <w:trPr>
          <w:jc w:val="center"/>
        </w:trPr>
        <w:tc>
          <w:tcPr>
            <w:tcW w:w="806" w:type="pct"/>
            <w:vMerge w:val="restart"/>
          </w:tcPr>
          <w:p w:rsidR="00137DF8" w:rsidRPr="006322C6" w:rsidRDefault="00137DF8" w:rsidP="001F554F">
            <w:pPr>
              <w:ind w:left="-90" w:right="-97"/>
              <w:rPr>
                <w:rFonts w:cs="Arial"/>
                <w:sz w:val="20"/>
                <w:szCs w:val="20"/>
              </w:rPr>
            </w:pPr>
            <w:r w:rsidRPr="006322C6">
              <w:rPr>
                <w:rFonts w:cs="Arial"/>
                <w:sz w:val="20"/>
                <w:szCs w:val="20"/>
              </w:rPr>
              <w:t>Extension literature</w:t>
            </w:r>
          </w:p>
        </w:tc>
        <w:tc>
          <w:tcPr>
            <w:tcW w:w="2025" w:type="pct"/>
          </w:tcPr>
          <w:p w:rsidR="00137DF8" w:rsidRPr="006A00F8" w:rsidRDefault="00137DF8" w:rsidP="001F554F">
            <w:pPr>
              <w:ind w:left="-90" w:right="-97"/>
              <w:rPr>
                <w:rFonts w:cs="Arial"/>
                <w:sz w:val="20"/>
                <w:szCs w:val="20"/>
              </w:rPr>
            </w:pPr>
            <w:r w:rsidRPr="006A00F8">
              <w:rPr>
                <w:rFonts w:cs="Arial"/>
                <w:sz w:val="20"/>
                <w:szCs w:val="20"/>
              </w:rPr>
              <w:t>Oyster Mushroom Cultivation</w:t>
            </w:r>
          </w:p>
        </w:tc>
        <w:tc>
          <w:tcPr>
            <w:tcW w:w="1684" w:type="pct"/>
          </w:tcPr>
          <w:p w:rsidR="00137DF8" w:rsidRPr="006A00F8" w:rsidRDefault="00137DF8" w:rsidP="001F554F">
            <w:pPr>
              <w:ind w:left="-90" w:right="-97"/>
              <w:rPr>
                <w:rFonts w:cs="Arial"/>
                <w:sz w:val="20"/>
                <w:szCs w:val="20"/>
              </w:rPr>
            </w:pPr>
            <w:r w:rsidRPr="006A00F8">
              <w:rPr>
                <w:rFonts w:cs="Arial"/>
                <w:sz w:val="20"/>
                <w:szCs w:val="20"/>
              </w:rPr>
              <w:t>Dr. Benjamin Mathew &amp; Dr. Binu John Sam</w:t>
            </w:r>
          </w:p>
        </w:tc>
        <w:tc>
          <w:tcPr>
            <w:tcW w:w="485" w:type="pct"/>
          </w:tcPr>
          <w:p w:rsidR="00137DF8" w:rsidRPr="006A00F8" w:rsidRDefault="00137DF8" w:rsidP="001F554F">
            <w:pPr>
              <w:ind w:left="-90" w:right="-97"/>
              <w:rPr>
                <w:rFonts w:cs="Arial"/>
                <w:sz w:val="20"/>
                <w:szCs w:val="20"/>
              </w:rPr>
            </w:pPr>
            <w:r w:rsidRPr="006A00F8">
              <w:rPr>
                <w:rFonts w:cs="Arial"/>
                <w:sz w:val="20"/>
                <w:szCs w:val="20"/>
              </w:rPr>
              <w:t>200</w:t>
            </w:r>
          </w:p>
        </w:tc>
      </w:tr>
      <w:tr w:rsidR="00137DF8" w:rsidRPr="006322C6" w:rsidTr="00720173">
        <w:trPr>
          <w:jc w:val="center"/>
        </w:trPr>
        <w:tc>
          <w:tcPr>
            <w:tcW w:w="806" w:type="pct"/>
            <w:vMerge/>
          </w:tcPr>
          <w:p w:rsidR="00137DF8" w:rsidRPr="006322C6" w:rsidRDefault="00137DF8" w:rsidP="001F554F">
            <w:pPr>
              <w:ind w:left="-90" w:right="-97"/>
              <w:rPr>
                <w:rFonts w:cs="Arial"/>
                <w:sz w:val="20"/>
                <w:szCs w:val="20"/>
              </w:rPr>
            </w:pPr>
          </w:p>
        </w:tc>
        <w:tc>
          <w:tcPr>
            <w:tcW w:w="2025" w:type="pct"/>
          </w:tcPr>
          <w:p w:rsidR="00137DF8" w:rsidRPr="006A00F8" w:rsidRDefault="00137DF8" w:rsidP="001F554F">
            <w:pPr>
              <w:ind w:left="-90" w:right="-97"/>
              <w:rPr>
                <w:rFonts w:cs="Arial"/>
                <w:sz w:val="20"/>
                <w:szCs w:val="20"/>
              </w:rPr>
            </w:pPr>
            <w:r w:rsidRPr="006A00F8">
              <w:rPr>
                <w:rFonts w:cs="Arial"/>
                <w:sz w:val="20"/>
                <w:szCs w:val="20"/>
              </w:rPr>
              <w:t>Strawberry Cultivation</w:t>
            </w:r>
          </w:p>
        </w:tc>
        <w:tc>
          <w:tcPr>
            <w:tcW w:w="1684" w:type="pct"/>
          </w:tcPr>
          <w:p w:rsidR="00137DF8" w:rsidRPr="006A00F8" w:rsidRDefault="00137DF8" w:rsidP="001F554F">
            <w:pPr>
              <w:ind w:left="-90" w:right="-97"/>
              <w:rPr>
                <w:rFonts w:cs="Arial"/>
                <w:sz w:val="20"/>
                <w:szCs w:val="20"/>
              </w:rPr>
            </w:pPr>
            <w:r w:rsidRPr="006A00F8">
              <w:rPr>
                <w:rFonts w:cs="Arial"/>
                <w:sz w:val="20"/>
                <w:szCs w:val="20"/>
              </w:rPr>
              <w:t>Dr. Benjamin Mathew</w:t>
            </w:r>
          </w:p>
        </w:tc>
        <w:tc>
          <w:tcPr>
            <w:tcW w:w="485" w:type="pct"/>
          </w:tcPr>
          <w:p w:rsidR="00137DF8" w:rsidRPr="006A00F8" w:rsidRDefault="00137DF8" w:rsidP="001F554F">
            <w:pPr>
              <w:ind w:left="-90" w:right="-97"/>
              <w:rPr>
                <w:rFonts w:cs="Arial"/>
                <w:sz w:val="20"/>
                <w:szCs w:val="20"/>
              </w:rPr>
            </w:pPr>
            <w:r w:rsidRPr="006A00F8">
              <w:rPr>
                <w:rFonts w:cs="Arial"/>
                <w:sz w:val="20"/>
                <w:szCs w:val="20"/>
              </w:rPr>
              <w:t>200</w:t>
            </w:r>
          </w:p>
        </w:tc>
      </w:tr>
      <w:tr w:rsidR="00137DF8" w:rsidRPr="006322C6" w:rsidTr="00720173">
        <w:trPr>
          <w:jc w:val="center"/>
        </w:trPr>
        <w:tc>
          <w:tcPr>
            <w:tcW w:w="806" w:type="pct"/>
            <w:vMerge/>
          </w:tcPr>
          <w:p w:rsidR="00137DF8" w:rsidRPr="006322C6" w:rsidRDefault="00137DF8" w:rsidP="001F554F">
            <w:pPr>
              <w:ind w:left="-90" w:right="-97"/>
              <w:rPr>
                <w:rFonts w:cs="Arial"/>
                <w:sz w:val="20"/>
                <w:szCs w:val="20"/>
              </w:rPr>
            </w:pPr>
          </w:p>
        </w:tc>
        <w:tc>
          <w:tcPr>
            <w:tcW w:w="2025" w:type="pct"/>
          </w:tcPr>
          <w:p w:rsidR="00137DF8" w:rsidRPr="006A00F8" w:rsidRDefault="00137DF8" w:rsidP="001F554F">
            <w:pPr>
              <w:ind w:left="-90" w:right="-97"/>
              <w:rPr>
                <w:rFonts w:cs="Arial"/>
                <w:sz w:val="20"/>
                <w:szCs w:val="20"/>
              </w:rPr>
            </w:pPr>
            <w:r w:rsidRPr="006A00F8">
              <w:rPr>
                <w:rFonts w:cs="Arial"/>
                <w:sz w:val="20"/>
                <w:szCs w:val="20"/>
              </w:rPr>
              <w:t>Pest and Disease Management of Strawberry</w:t>
            </w:r>
          </w:p>
        </w:tc>
        <w:tc>
          <w:tcPr>
            <w:tcW w:w="1684" w:type="pct"/>
          </w:tcPr>
          <w:p w:rsidR="00137DF8" w:rsidRPr="006A00F8" w:rsidRDefault="00137DF8" w:rsidP="001F554F">
            <w:pPr>
              <w:ind w:left="-90" w:right="-97"/>
              <w:rPr>
                <w:rFonts w:cs="Arial"/>
                <w:sz w:val="20"/>
                <w:szCs w:val="20"/>
              </w:rPr>
            </w:pPr>
            <w:r w:rsidRPr="006A00F8">
              <w:rPr>
                <w:rFonts w:cs="Arial"/>
                <w:sz w:val="20"/>
                <w:szCs w:val="20"/>
              </w:rPr>
              <w:t>Dr. Benjamin Mathew</w:t>
            </w:r>
          </w:p>
        </w:tc>
        <w:tc>
          <w:tcPr>
            <w:tcW w:w="485" w:type="pct"/>
          </w:tcPr>
          <w:p w:rsidR="00137DF8" w:rsidRPr="006A00F8" w:rsidRDefault="00137DF8" w:rsidP="001F554F">
            <w:pPr>
              <w:ind w:left="-90" w:right="-97"/>
              <w:rPr>
                <w:rFonts w:cs="Arial"/>
                <w:sz w:val="20"/>
                <w:szCs w:val="20"/>
              </w:rPr>
            </w:pPr>
            <w:r w:rsidRPr="006A00F8">
              <w:rPr>
                <w:rFonts w:cs="Arial"/>
                <w:sz w:val="20"/>
                <w:szCs w:val="20"/>
              </w:rPr>
              <w:t>200</w:t>
            </w:r>
          </w:p>
        </w:tc>
      </w:tr>
      <w:tr w:rsidR="00137DF8" w:rsidRPr="006322C6" w:rsidTr="00720173">
        <w:trPr>
          <w:jc w:val="center"/>
        </w:trPr>
        <w:tc>
          <w:tcPr>
            <w:tcW w:w="806" w:type="pct"/>
            <w:vMerge/>
          </w:tcPr>
          <w:p w:rsidR="00137DF8" w:rsidRPr="006322C6" w:rsidRDefault="00137DF8" w:rsidP="001F554F">
            <w:pPr>
              <w:ind w:left="-90" w:right="-97"/>
              <w:rPr>
                <w:rFonts w:cs="Arial"/>
                <w:sz w:val="20"/>
                <w:szCs w:val="20"/>
              </w:rPr>
            </w:pPr>
          </w:p>
        </w:tc>
        <w:tc>
          <w:tcPr>
            <w:tcW w:w="2025" w:type="pct"/>
          </w:tcPr>
          <w:p w:rsidR="00137DF8" w:rsidRPr="006A00F8" w:rsidRDefault="00137DF8" w:rsidP="001F554F">
            <w:pPr>
              <w:ind w:left="-90" w:right="-97"/>
              <w:rPr>
                <w:rFonts w:cs="Arial"/>
                <w:sz w:val="20"/>
                <w:szCs w:val="20"/>
              </w:rPr>
            </w:pPr>
            <w:r w:rsidRPr="006A00F8">
              <w:rPr>
                <w:rFonts w:cs="Arial"/>
                <w:sz w:val="20"/>
                <w:szCs w:val="20"/>
              </w:rPr>
              <w:t>Health and Food Security through Nutritious Food</w:t>
            </w:r>
          </w:p>
        </w:tc>
        <w:tc>
          <w:tcPr>
            <w:tcW w:w="1684" w:type="pct"/>
          </w:tcPr>
          <w:p w:rsidR="00137DF8" w:rsidRPr="006A00F8" w:rsidRDefault="00137DF8" w:rsidP="001F554F">
            <w:pPr>
              <w:ind w:left="-90" w:right="-97"/>
              <w:rPr>
                <w:rFonts w:cs="Arial"/>
                <w:sz w:val="20"/>
                <w:szCs w:val="20"/>
              </w:rPr>
            </w:pPr>
            <w:r w:rsidRPr="006A00F8">
              <w:rPr>
                <w:rFonts w:cs="Arial"/>
                <w:sz w:val="20"/>
                <w:szCs w:val="20"/>
              </w:rPr>
              <w:t>Ms. Jayisy Joseph</w:t>
            </w:r>
          </w:p>
        </w:tc>
        <w:tc>
          <w:tcPr>
            <w:tcW w:w="485" w:type="pct"/>
          </w:tcPr>
          <w:p w:rsidR="00137DF8" w:rsidRPr="006A00F8" w:rsidRDefault="00137DF8" w:rsidP="001F554F">
            <w:pPr>
              <w:ind w:left="-90" w:right="-97"/>
              <w:rPr>
                <w:rFonts w:cs="Arial"/>
                <w:sz w:val="20"/>
                <w:szCs w:val="20"/>
              </w:rPr>
            </w:pPr>
            <w:r w:rsidRPr="006A00F8">
              <w:rPr>
                <w:rFonts w:cs="Arial"/>
                <w:sz w:val="20"/>
                <w:szCs w:val="20"/>
              </w:rPr>
              <w:t>200</w:t>
            </w:r>
          </w:p>
        </w:tc>
      </w:tr>
      <w:tr w:rsidR="00137DF8" w:rsidRPr="006322C6" w:rsidTr="00720173">
        <w:trPr>
          <w:jc w:val="center"/>
        </w:trPr>
        <w:tc>
          <w:tcPr>
            <w:tcW w:w="806" w:type="pct"/>
          </w:tcPr>
          <w:p w:rsidR="00137DF8" w:rsidRPr="006322C6" w:rsidRDefault="00137DF8" w:rsidP="001F554F">
            <w:pPr>
              <w:ind w:left="-90" w:right="-97"/>
              <w:rPr>
                <w:rFonts w:cs="Arial"/>
                <w:sz w:val="20"/>
                <w:szCs w:val="20"/>
              </w:rPr>
            </w:pPr>
            <w:r w:rsidRPr="006322C6">
              <w:rPr>
                <w:rFonts w:cs="Arial"/>
                <w:sz w:val="20"/>
                <w:szCs w:val="20"/>
              </w:rPr>
              <w:t>Others (Pl. specify)</w:t>
            </w:r>
          </w:p>
        </w:tc>
        <w:tc>
          <w:tcPr>
            <w:tcW w:w="2025" w:type="pct"/>
          </w:tcPr>
          <w:p w:rsidR="00137DF8" w:rsidRPr="006A00F8" w:rsidRDefault="00137DF8" w:rsidP="001F554F">
            <w:pPr>
              <w:ind w:left="-90" w:right="-97"/>
              <w:rPr>
                <w:rFonts w:cs="Arial"/>
                <w:sz w:val="20"/>
                <w:szCs w:val="20"/>
              </w:rPr>
            </w:pPr>
            <w:r w:rsidRPr="006A00F8">
              <w:rPr>
                <w:rFonts w:cs="Arial"/>
                <w:sz w:val="20"/>
                <w:szCs w:val="20"/>
              </w:rPr>
              <w:t>-</w:t>
            </w:r>
          </w:p>
        </w:tc>
        <w:tc>
          <w:tcPr>
            <w:tcW w:w="1684" w:type="pct"/>
          </w:tcPr>
          <w:p w:rsidR="00137DF8" w:rsidRPr="006A00F8" w:rsidRDefault="00137DF8" w:rsidP="001F554F">
            <w:pPr>
              <w:ind w:left="-90" w:right="-97"/>
              <w:rPr>
                <w:rFonts w:cs="Arial"/>
                <w:sz w:val="20"/>
                <w:szCs w:val="20"/>
              </w:rPr>
            </w:pPr>
            <w:r w:rsidRPr="006A00F8">
              <w:rPr>
                <w:rFonts w:cs="Arial"/>
                <w:sz w:val="20"/>
                <w:szCs w:val="20"/>
              </w:rPr>
              <w:t>-</w:t>
            </w:r>
          </w:p>
        </w:tc>
        <w:tc>
          <w:tcPr>
            <w:tcW w:w="485" w:type="pct"/>
          </w:tcPr>
          <w:p w:rsidR="00137DF8" w:rsidRPr="006A00F8" w:rsidRDefault="00137DF8" w:rsidP="001F554F">
            <w:pPr>
              <w:ind w:left="-90" w:right="-97"/>
              <w:rPr>
                <w:rFonts w:cs="Arial"/>
                <w:sz w:val="20"/>
                <w:szCs w:val="20"/>
              </w:rPr>
            </w:pPr>
            <w:r w:rsidRPr="006A00F8">
              <w:rPr>
                <w:rFonts w:cs="Arial"/>
                <w:sz w:val="20"/>
                <w:szCs w:val="20"/>
              </w:rPr>
              <w:t>-</w:t>
            </w:r>
          </w:p>
        </w:tc>
      </w:tr>
      <w:tr w:rsidR="00137DF8" w:rsidRPr="006322C6" w:rsidTr="00720173">
        <w:trPr>
          <w:jc w:val="center"/>
        </w:trPr>
        <w:tc>
          <w:tcPr>
            <w:tcW w:w="806" w:type="pct"/>
          </w:tcPr>
          <w:p w:rsidR="00137DF8" w:rsidRPr="006322C6" w:rsidRDefault="00137DF8" w:rsidP="001F554F">
            <w:pPr>
              <w:ind w:left="-90" w:right="-97"/>
              <w:rPr>
                <w:rFonts w:cs="Arial"/>
                <w:b/>
                <w:sz w:val="20"/>
                <w:szCs w:val="20"/>
              </w:rPr>
            </w:pPr>
            <w:r w:rsidRPr="006322C6">
              <w:rPr>
                <w:rFonts w:cs="Arial"/>
                <w:b/>
                <w:sz w:val="20"/>
                <w:szCs w:val="20"/>
              </w:rPr>
              <w:t>TOTAL</w:t>
            </w:r>
          </w:p>
        </w:tc>
        <w:tc>
          <w:tcPr>
            <w:tcW w:w="2025" w:type="pct"/>
          </w:tcPr>
          <w:p w:rsidR="00137DF8" w:rsidRPr="006A00F8" w:rsidRDefault="00137DF8" w:rsidP="001F554F">
            <w:pPr>
              <w:ind w:left="-90" w:right="-97"/>
              <w:rPr>
                <w:rFonts w:cs="Arial"/>
                <w:b/>
                <w:sz w:val="20"/>
                <w:szCs w:val="20"/>
              </w:rPr>
            </w:pPr>
          </w:p>
        </w:tc>
        <w:tc>
          <w:tcPr>
            <w:tcW w:w="1684" w:type="pct"/>
          </w:tcPr>
          <w:p w:rsidR="00137DF8" w:rsidRPr="006A00F8" w:rsidRDefault="00137DF8" w:rsidP="001F554F">
            <w:pPr>
              <w:ind w:left="-90" w:right="-97"/>
              <w:rPr>
                <w:rFonts w:cs="Arial"/>
                <w:b/>
                <w:sz w:val="20"/>
                <w:szCs w:val="20"/>
              </w:rPr>
            </w:pPr>
          </w:p>
        </w:tc>
        <w:tc>
          <w:tcPr>
            <w:tcW w:w="485" w:type="pct"/>
          </w:tcPr>
          <w:p w:rsidR="00137DF8" w:rsidRPr="006A00F8" w:rsidRDefault="00BE6F8F" w:rsidP="001F554F">
            <w:pPr>
              <w:ind w:left="-90" w:right="-97"/>
              <w:rPr>
                <w:rFonts w:cs="Arial"/>
                <w:b/>
                <w:sz w:val="20"/>
                <w:szCs w:val="20"/>
              </w:rPr>
            </w:pPr>
            <w:r w:rsidRPr="006A00F8">
              <w:rPr>
                <w:rFonts w:cs="Arial"/>
                <w:b/>
                <w:sz w:val="20"/>
                <w:szCs w:val="20"/>
              </w:rPr>
              <w:t>4</w:t>
            </w:r>
            <w:r w:rsidR="00137DF8" w:rsidRPr="006A00F8">
              <w:rPr>
                <w:rFonts w:cs="Arial"/>
                <w:b/>
                <w:sz w:val="20"/>
                <w:szCs w:val="20"/>
              </w:rPr>
              <w:t>800</w:t>
            </w:r>
          </w:p>
        </w:tc>
      </w:tr>
    </w:tbl>
    <w:p w:rsidR="005864A9" w:rsidRPr="00F733D7" w:rsidRDefault="005864A9">
      <w:pPr>
        <w:rPr>
          <w:rFonts w:cs="Arial"/>
          <w:sz w:val="20"/>
          <w:szCs w:val="20"/>
        </w:rPr>
      </w:pPr>
    </w:p>
    <w:p w:rsidR="005864A9" w:rsidRPr="00577AC2" w:rsidRDefault="006B0A47">
      <w:pPr>
        <w:jc w:val="both"/>
        <w:rPr>
          <w:rFonts w:cs="Arial"/>
          <w:sz w:val="20"/>
          <w:szCs w:val="20"/>
        </w:rPr>
      </w:pPr>
      <w:r w:rsidRPr="00F733D7">
        <w:rPr>
          <w:rFonts w:cs="Arial"/>
          <w:b/>
          <w:sz w:val="20"/>
          <w:szCs w:val="20"/>
        </w:rPr>
        <w:t xml:space="preserve">10.B. </w:t>
      </w:r>
      <w:r w:rsidR="005864A9" w:rsidRPr="00F733D7">
        <w:rPr>
          <w:rFonts w:cs="Arial"/>
          <w:b/>
          <w:sz w:val="20"/>
          <w:szCs w:val="20"/>
        </w:rPr>
        <w:t>Details of Electronic Media Produced</w:t>
      </w:r>
      <w:r w:rsidR="00577AC2">
        <w:rPr>
          <w:rFonts w:cs="Arial"/>
          <w:b/>
          <w:sz w:val="20"/>
          <w:szCs w:val="20"/>
        </w:rPr>
        <w:t xml:space="preserve"> </w:t>
      </w:r>
      <w:r w:rsidR="00577AC2">
        <w:rPr>
          <w:rFonts w:cs="Arial"/>
          <w:sz w:val="20"/>
          <w:szCs w:val="20"/>
        </w:rPr>
        <w:t>: Nil.</w:t>
      </w:r>
    </w:p>
    <w:p w:rsidR="005864A9" w:rsidRPr="00F733D7" w:rsidRDefault="005864A9">
      <w:pPr>
        <w:jc w:val="both"/>
        <w:rPr>
          <w:rFonts w:cs="Arial"/>
          <w:b/>
          <w:sz w:val="20"/>
          <w:szCs w:val="20"/>
        </w:rPr>
      </w:pPr>
    </w:p>
    <w:p w:rsidR="005864A9" w:rsidRPr="00880293" w:rsidRDefault="006B0A47">
      <w:pPr>
        <w:ind w:left="720" w:hanging="720"/>
        <w:jc w:val="both"/>
        <w:rPr>
          <w:rFonts w:cs="Arial"/>
          <w:sz w:val="22"/>
          <w:szCs w:val="22"/>
        </w:rPr>
      </w:pPr>
      <w:r w:rsidRPr="00880293">
        <w:rPr>
          <w:rFonts w:cs="Arial"/>
          <w:b/>
          <w:sz w:val="22"/>
          <w:szCs w:val="22"/>
        </w:rPr>
        <w:t xml:space="preserve">10.C. </w:t>
      </w:r>
      <w:r w:rsidR="005864A9" w:rsidRPr="00880293">
        <w:rPr>
          <w:rFonts w:cs="Arial"/>
          <w:b/>
          <w:sz w:val="22"/>
          <w:szCs w:val="22"/>
        </w:rPr>
        <w:tab/>
        <w:t xml:space="preserve">Success Stories / Case studies, if any (two or three pages write-up on each case with suitable action photographs. The Success Stories / Case Studies need not be restricted to the reporting period). </w:t>
      </w:r>
      <w:r w:rsidR="005864A9" w:rsidRPr="00880293">
        <w:rPr>
          <w:rFonts w:cs="Arial"/>
          <w:sz w:val="22"/>
          <w:szCs w:val="22"/>
        </w:rPr>
        <w:t xml:space="preserve">           </w:t>
      </w:r>
    </w:p>
    <w:p w:rsidR="00F4480D" w:rsidRDefault="005864A9" w:rsidP="00AE1574">
      <w:pPr>
        <w:ind w:left="720" w:hanging="720"/>
        <w:jc w:val="both"/>
        <w:rPr>
          <w:rFonts w:cs="Arial"/>
          <w:sz w:val="22"/>
          <w:szCs w:val="22"/>
        </w:rPr>
      </w:pPr>
      <w:r w:rsidRPr="00F733D7">
        <w:rPr>
          <w:rFonts w:cs="Arial"/>
          <w:sz w:val="22"/>
          <w:szCs w:val="22"/>
        </w:rPr>
        <w:t xml:space="preserve">         </w:t>
      </w:r>
    </w:p>
    <w:p w:rsidR="00F4480D" w:rsidRPr="00F4480D" w:rsidRDefault="00F4480D" w:rsidP="00F4480D">
      <w:pPr>
        <w:jc w:val="both"/>
        <w:rPr>
          <w:sz w:val="22"/>
          <w:szCs w:val="22"/>
        </w:rPr>
      </w:pPr>
      <w:r w:rsidRPr="00F4480D">
        <w:rPr>
          <w:b/>
          <w:sz w:val="22"/>
          <w:szCs w:val="22"/>
        </w:rPr>
        <w:t>1. Title of the success stories</w:t>
      </w:r>
      <w:r w:rsidRPr="00F4480D">
        <w:rPr>
          <w:b/>
          <w:sz w:val="22"/>
          <w:szCs w:val="22"/>
        </w:rPr>
        <w:tab/>
        <w:t>:</w:t>
      </w:r>
      <w:r w:rsidRPr="00F4480D">
        <w:rPr>
          <w:sz w:val="22"/>
          <w:szCs w:val="22"/>
        </w:rPr>
        <w:t xml:space="preserve"> </w:t>
      </w:r>
      <w:r w:rsidRPr="00F4480D">
        <w:rPr>
          <w:b/>
          <w:i/>
          <w:sz w:val="22"/>
          <w:szCs w:val="22"/>
        </w:rPr>
        <w:t>Skill development enterprise for Rural  youth</w:t>
      </w:r>
    </w:p>
    <w:p w:rsidR="00F4480D" w:rsidRDefault="00F4480D" w:rsidP="00F4480D">
      <w:pPr>
        <w:jc w:val="both"/>
        <w:rPr>
          <w:b/>
          <w:sz w:val="22"/>
          <w:szCs w:val="22"/>
        </w:rPr>
      </w:pPr>
    </w:p>
    <w:p w:rsidR="00F4480D" w:rsidRPr="00F4480D" w:rsidRDefault="00F4480D" w:rsidP="00F4480D">
      <w:pPr>
        <w:jc w:val="both"/>
        <w:rPr>
          <w:sz w:val="22"/>
          <w:szCs w:val="22"/>
        </w:rPr>
      </w:pPr>
      <w:r w:rsidRPr="00F4480D">
        <w:rPr>
          <w:b/>
          <w:sz w:val="22"/>
          <w:szCs w:val="22"/>
        </w:rPr>
        <w:t>Details of success stories</w:t>
      </w:r>
      <w:r w:rsidRPr="00F4480D">
        <w:rPr>
          <w:sz w:val="22"/>
          <w:szCs w:val="22"/>
        </w:rPr>
        <w:tab/>
        <w:t>:</w:t>
      </w:r>
    </w:p>
    <w:p w:rsidR="00F4480D" w:rsidRDefault="00F4480D" w:rsidP="00F4480D">
      <w:pPr>
        <w:jc w:val="both"/>
        <w:rPr>
          <w:b/>
          <w:i/>
          <w:sz w:val="22"/>
          <w:szCs w:val="22"/>
        </w:rPr>
      </w:pPr>
    </w:p>
    <w:p w:rsidR="00F4480D" w:rsidRPr="00F4480D" w:rsidRDefault="00F4480D" w:rsidP="00F4480D">
      <w:pPr>
        <w:jc w:val="both"/>
        <w:rPr>
          <w:b/>
          <w:i/>
          <w:sz w:val="22"/>
          <w:szCs w:val="22"/>
        </w:rPr>
      </w:pPr>
      <w:r w:rsidRPr="00F4480D">
        <w:rPr>
          <w:b/>
          <w:i/>
          <w:sz w:val="22"/>
          <w:szCs w:val="22"/>
        </w:rPr>
        <w:t xml:space="preserve">1.Background </w:t>
      </w:r>
    </w:p>
    <w:p w:rsidR="00F4480D" w:rsidRDefault="00F4480D" w:rsidP="00F4480D">
      <w:pPr>
        <w:jc w:val="both"/>
        <w:rPr>
          <w:sz w:val="22"/>
          <w:szCs w:val="22"/>
        </w:rPr>
      </w:pPr>
      <w:r w:rsidRPr="00F4480D">
        <w:rPr>
          <w:b/>
          <w:sz w:val="22"/>
          <w:szCs w:val="22"/>
        </w:rPr>
        <w:tab/>
      </w:r>
      <w:r w:rsidRPr="00F4480D">
        <w:rPr>
          <w:sz w:val="22"/>
          <w:szCs w:val="22"/>
        </w:rPr>
        <w:t>A group of  55  tribal school drop-outs is an example how rural youth can effectively utilize their talents, which would help to lead  towards personality development and  to reduce poverty.  The objective of this group is to mainstream scheduled tribes girl children who have been pushed out. With this objective, the academic orientation is not sufficient and it was realized that vocational and life –skill based training is essential. Following this, in collaboration with KVK Rural craft section, we are engaged in vocational skill development training as well as supportive education for the children in adivasi colonies. To livelihood and starvation issues in these colonies are severe. Hence, the plan is to train adivasi girl children and start a production unit for fabric designing and Jewellery making.</w:t>
      </w:r>
    </w:p>
    <w:p w:rsidR="00F4480D" w:rsidRPr="00F4480D" w:rsidRDefault="00F4480D" w:rsidP="00F4480D">
      <w:pPr>
        <w:jc w:val="both"/>
        <w:rPr>
          <w:b/>
          <w:sz w:val="22"/>
          <w:szCs w:val="22"/>
        </w:rPr>
      </w:pPr>
    </w:p>
    <w:p w:rsidR="00F4480D" w:rsidRPr="00F4480D" w:rsidRDefault="00F4480D" w:rsidP="00F4480D">
      <w:pPr>
        <w:jc w:val="both"/>
        <w:rPr>
          <w:i/>
          <w:sz w:val="22"/>
          <w:szCs w:val="22"/>
        </w:rPr>
      </w:pPr>
      <w:r w:rsidRPr="00F4480D">
        <w:rPr>
          <w:b/>
          <w:i/>
          <w:sz w:val="22"/>
          <w:szCs w:val="22"/>
        </w:rPr>
        <w:t>2.Intervention process</w:t>
      </w:r>
    </w:p>
    <w:p w:rsidR="00F4480D" w:rsidRPr="00F4480D" w:rsidRDefault="00F4480D" w:rsidP="00F4480D">
      <w:pPr>
        <w:pStyle w:val="ListParagraph"/>
        <w:numPr>
          <w:ilvl w:val="0"/>
          <w:numId w:val="44"/>
        </w:numPr>
        <w:spacing w:after="200" w:line="276" w:lineRule="auto"/>
        <w:jc w:val="both"/>
        <w:rPr>
          <w:sz w:val="22"/>
          <w:szCs w:val="22"/>
        </w:rPr>
      </w:pPr>
      <w:r w:rsidRPr="00F4480D">
        <w:rPr>
          <w:sz w:val="22"/>
          <w:szCs w:val="22"/>
        </w:rPr>
        <w:t>To assess their educational needs and to provide essential training.</w:t>
      </w:r>
    </w:p>
    <w:p w:rsidR="00F4480D" w:rsidRPr="00F4480D" w:rsidRDefault="00F4480D" w:rsidP="00F4480D">
      <w:pPr>
        <w:pStyle w:val="ListParagraph"/>
        <w:numPr>
          <w:ilvl w:val="0"/>
          <w:numId w:val="44"/>
        </w:numPr>
        <w:spacing w:after="200" w:line="276" w:lineRule="auto"/>
        <w:jc w:val="both"/>
        <w:rPr>
          <w:sz w:val="22"/>
          <w:szCs w:val="22"/>
        </w:rPr>
      </w:pPr>
      <w:r w:rsidRPr="00F4480D">
        <w:rPr>
          <w:sz w:val="22"/>
          <w:szCs w:val="22"/>
        </w:rPr>
        <w:t>To enhance their life-skills by extending life-skill education.</w:t>
      </w:r>
    </w:p>
    <w:p w:rsidR="00F4480D" w:rsidRPr="00F4480D" w:rsidRDefault="00F4480D" w:rsidP="00F4480D">
      <w:pPr>
        <w:pStyle w:val="ListParagraph"/>
        <w:numPr>
          <w:ilvl w:val="0"/>
          <w:numId w:val="44"/>
        </w:numPr>
        <w:spacing w:after="200" w:line="276" w:lineRule="auto"/>
        <w:jc w:val="both"/>
        <w:rPr>
          <w:sz w:val="22"/>
          <w:szCs w:val="22"/>
        </w:rPr>
      </w:pPr>
      <w:r w:rsidRPr="00F4480D">
        <w:rPr>
          <w:sz w:val="22"/>
          <w:szCs w:val="22"/>
        </w:rPr>
        <w:t>Skill development vocational training .</w:t>
      </w:r>
    </w:p>
    <w:p w:rsidR="00F4480D" w:rsidRPr="00F4480D" w:rsidRDefault="00F4480D" w:rsidP="00F4480D">
      <w:pPr>
        <w:pStyle w:val="ListParagraph"/>
        <w:numPr>
          <w:ilvl w:val="0"/>
          <w:numId w:val="44"/>
        </w:numPr>
        <w:spacing w:after="200" w:line="276" w:lineRule="auto"/>
        <w:jc w:val="both"/>
        <w:rPr>
          <w:sz w:val="22"/>
          <w:szCs w:val="22"/>
        </w:rPr>
      </w:pPr>
      <w:r w:rsidRPr="00F4480D">
        <w:rPr>
          <w:sz w:val="22"/>
          <w:szCs w:val="22"/>
        </w:rPr>
        <w:t>Motivation to start an enterprise.</w:t>
      </w:r>
    </w:p>
    <w:p w:rsidR="00F4480D" w:rsidRPr="00F4480D" w:rsidRDefault="00F4480D" w:rsidP="00F4480D">
      <w:pPr>
        <w:pStyle w:val="ListParagraph"/>
        <w:numPr>
          <w:ilvl w:val="0"/>
          <w:numId w:val="44"/>
        </w:numPr>
        <w:spacing w:after="200" w:line="276" w:lineRule="auto"/>
        <w:jc w:val="both"/>
        <w:rPr>
          <w:sz w:val="22"/>
          <w:szCs w:val="22"/>
        </w:rPr>
      </w:pPr>
      <w:r w:rsidRPr="00F4480D">
        <w:rPr>
          <w:sz w:val="22"/>
          <w:szCs w:val="22"/>
        </w:rPr>
        <w:t>Technical guidance for starting the unit.</w:t>
      </w:r>
    </w:p>
    <w:p w:rsidR="00F4480D" w:rsidRPr="00F4480D" w:rsidRDefault="00F4480D" w:rsidP="00F4480D">
      <w:pPr>
        <w:pStyle w:val="ListParagraph"/>
        <w:numPr>
          <w:ilvl w:val="0"/>
          <w:numId w:val="44"/>
        </w:numPr>
        <w:spacing w:after="200" w:line="276" w:lineRule="auto"/>
        <w:jc w:val="both"/>
        <w:rPr>
          <w:sz w:val="22"/>
          <w:szCs w:val="22"/>
        </w:rPr>
      </w:pPr>
      <w:r w:rsidRPr="00F4480D">
        <w:rPr>
          <w:sz w:val="22"/>
          <w:szCs w:val="22"/>
        </w:rPr>
        <w:t>Details about availability of raw materials.</w:t>
      </w:r>
    </w:p>
    <w:p w:rsidR="00F4480D" w:rsidRPr="00F4480D" w:rsidRDefault="00F4480D" w:rsidP="00F4480D">
      <w:pPr>
        <w:pStyle w:val="ListParagraph"/>
        <w:numPr>
          <w:ilvl w:val="0"/>
          <w:numId w:val="44"/>
        </w:numPr>
        <w:spacing w:after="200" w:line="276" w:lineRule="auto"/>
        <w:jc w:val="both"/>
        <w:rPr>
          <w:sz w:val="22"/>
          <w:szCs w:val="22"/>
        </w:rPr>
      </w:pPr>
      <w:r w:rsidRPr="00F4480D">
        <w:rPr>
          <w:sz w:val="22"/>
          <w:szCs w:val="22"/>
        </w:rPr>
        <w:t>Advisory services.</w:t>
      </w:r>
    </w:p>
    <w:p w:rsidR="00F4480D" w:rsidRPr="00F4480D" w:rsidRDefault="00F4480D" w:rsidP="00F4480D">
      <w:pPr>
        <w:pStyle w:val="ListParagraph"/>
        <w:numPr>
          <w:ilvl w:val="0"/>
          <w:numId w:val="44"/>
        </w:numPr>
        <w:spacing w:after="200" w:line="276" w:lineRule="auto"/>
        <w:jc w:val="both"/>
        <w:rPr>
          <w:sz w:val="22"/>
          <w:szCs w:val="22"/>
        </w:rPr>
      </w:pPr>
      <w:r w:rsidRPr="00F4480D">
        <w:rPr>
          <w:sz w:val="22"/>
          <w:szCs w:val="22"/>
        </w:rPr>
        <w:t>Follow-up visit.</w:t>
      </w:r>
    </w:p>
    <w:p w:rsidR="00F4480D" w:rsidRPr="00F4480D" w:rsidRDefault="00F4480D" w:rsidP="00F4480D">
      <w:pPr>
        <w:pStyle w:val="ListParagraph"/>
        <w:numPr>
          <w:ilvl w:val="0"/>
          <w:numId w:val="44"/>
        </w:numPr>
        <w:spacing w:after="200" w:line="276" w:lineRule="auto"/>
        <w:jc w:val="both"/>
        <w:rPr>
          <w:sz w:val="22"/>
          <w:szCs w:val="22"/>
        </w:rPr>
      </w:pPr>
      <w:r w:rsidRPr="00F4480D">
        <w:rPr>
          <w:sz w:val="22"/>
          <w:szCs w:val="22"/>
        </w:rPr>
        <w:t>Technical back up in running the unit as when required.</w:t>
      </w:r>
    </w:p>
    <w:p w:rsidR="00F4480D" w:rsidRPr="00F4480D" w:rsidRDefault="00F4480D" w:rsidP="00F4480D">
      <w:pPr>
        <w:jc w:val="both"/>
        <w:rPr>
          <w:i/>
          <w:sz w:val="22"/>
          <w:szCs w:val="22"/>
        </w:rPr>
      </w:pPr>
      <w:r w:rsidRPr="00F4480D">
        <w:rPr>
          <w:b/>
          <w:i/>
          <w:sz w:val="22"/>
          <w:szCs w:val="22"/>
        </w:rPr>
        <w:t>3.Intervention Technology</w:t>
      </w:r>
      <w:r w:rsidRPr="00F4480D">
        <w:rPr>
          <w:i/>
          <w:sz w:val="22"/>
          <w:szCs w:val="22"/>
        </w:rPr>
        <w:t xml:space="preserve"> </w:t>
      </w:r>
    </w:p>
    <w:p w:rsidR="00F4480D" w:rsidRPr="00F4480D" w:rsidRDefault="00F4480D" w:rsidP="00F4480D">
      <w:pPr>
        <w:pStyle w:val="ListParagraph"/>
        <w:numPr>
          <w:ilvl w:val="0"/>
          <w:numId w:val="45"/>
        </w:numPr>
        <w:spacing w:after="200" w:line="276" w:lineRule="auto"/>
        <w:jc w:val="both"/>
        <w:rPr>
          <w:b/>
          <w:sz w:val="22"/>
          <w:szCs w:val="22"/>
        </w:rPr>
      </w:pPr>
      <w:r w:rsidRPr="00F4480D">
        <w:rPr>
          <w:sz w:val="22"/>
          <w:szCs w:val="22"/>
        </w:rPr>
        <w:t>To create an environment where women can seek knowledge and information and there by empower them  to play positive role in their own development and development of society .</w:t>
      </w:r>
    </w:p>
    <w:p w:rsidR="00F4480D" w:rsidRPr="00F4480D" w:rsidRDefault="00F4480D" w:rsidP="00F4480D">
      <w:pPr>
        <w:pStyle w:val="ListParagraph"/>
        <w:numPr>
          <w:ilvl w:val="0"/>
          <w:numId w:val="45"/>
        </w:numPr>
        <w:spacing w:after="200" w:line="276" w:lineRule="auto"/>
        <w:jc w:val="both"/>
        <w:rPr>
          <w:b/>
          <w:sz w:val="22"/>
          <w:szCs w:val="22"/>
        </w:rPr>
      </w:pPr>
      <w:r w:rsidRPr="00F4480D">
        <w:rPr>
          <w:sz w:val="22"/>
          <w:szCs w:val="22"/>
        </w:rPr>
        <w:t>To enhance the self-image and self- confidence of women and thereby enabling them to recognize their contribution to the economy as producers and workers, reinforcing  their need for participating in educational programmes.</w:t>
      </w:r>
    </w:p>
    <w:p w:rsidR="00F4480D" w:rsidRPr="00F4480D" w:rsidRDefault="00F4480D" w:rsidP="00F4480D">
      <w:pPr>
        <w:pStyle w:val="ListParagraph"/>
        <w:numPr>
          <w:ilvl w:val="0"/>
          <w:numId w:val="45"/>
        </w:numPr>
        <w:spacing w:after="200" w:line="276" w:lineRule="auto"/>
        <w:jc w:val="both"/>
        <w:rPr>
          <w:b/>
          <w:sz w:val="22"/>
          <w:szCs w:val="22"/>
        </w:rPr>
      </w:pPr>
      <w:r w:rsidRPr="00F4480D">
        <w:rPr>
          <w:sz w:val="22"/>
          <w:szCs w:val="22"/>
        </w:rPr>
        <w:t>To provide women and adolescent girls with the necessary support structures and an informal learning environment to create opportunities for education.</w:t>
      </w:r>
    </w:p>
    <w:p w:rsidR="00F4480D" w:rsidRPr="00F4480D" w:rsidRDefault="00F4480D" w:rsidP="00F4480D">
      <w:pPr>
        <w:jc w:val="both"/>
        <w:rPr>
          <w:b/>
          <w:i/>
          <w:sz w:val="22"/>
          <w:szCs w:val="22"/>
        </w:rPr>
      </w:pPr>
      <w:r w:rsidRPr="00F4480D">
        <w:rPr>
          <w:b/>
          <w:i/>
          <w:sz w:val="22"/>
          <w:szCs w:val="22"/>
        </w:rPr>
        <w:t>4.Impact Horizontal Spread</w:t>
      </w:r>
    </w:p>
    <w:p w:rsidR="00F4480D" w:rsidRDefault="00F4480D" w:rsidP="00F4480D">
      <w:pPr>
        <w:jc w:val="both"/>
        <w:rPr>
          <w:sz w:val="22"/>
          <w:szCs w:val="22"/>
        </w:rPr>
      </w:pPr>
      <w:r w:rsidRPr="00F4480D">
        <w:rPr>
          <w:b/>
          <w:sz w:val="22"/>
          <w:szCs w:val="22"/>
        </w:rPr>
        <w:lastRenderedPageBreak/>
        <w:tab/>
      </w:r>
      <w:r w:rsidRPr="00F4480D">
        <w:rPr>
          <w:sz w:val="22"/>
          <w:szCs w:val="22"/>
        </w:rPr>
        <w:t>This enterprise aimed at empowering 100 rural youth in tribal areas of Idukki district by providing  skill development training to make them self-sufficiency and self-reliant. This enterprise will enable women deprived, poverty sticken, working as domestic servants, single parent and widows are being given opportunity to undergo free training and in turn they earn and live on their own. The  entire family will be benefited, will support the beneficiary to establish small scale units.</w:t>
      </w:r>
    </w:p>
    <w:p w:rsidR="00F4480D" w:rsidRPr="00F4480D" w:rsidRDefault="00F4480D" w:rsidP="00F4480D">
      <w:pPr>
        <w:jc w:val="both"/>
        <w:rPr>
          <w:b/>
          <w:sz w:val="22"/>
          <w:szCs w:val="22"/>
        </w:rPr>
      </w:pPr>
    </w:p>
    <w:p w:rsidR="00F4480D" w:rsidRPr="00F4480D" w:rsidRDefault="00F4480D" w:rsidP="00F4480D">
      <w:pPr>
        <w:jc w:val="both"/>
        <w:rPr>
          <w:b/>
          <w:sz w:val="22"/>
          <w:szCs w:val="22"/>
        </w:rPr>
      </w:pPr>
      <w:r w:rsidRPr="00F4480D">
        <w:rPr>
          <w:b/>
          <w:sz w:val="22"/>
          <w:szCs w:val="22"/>
        </w:rPr>
        <w:t>5.Impact Economic Gains</w:t>
      </w:r>
    </w:p>
    <w:p w:rsidR="00F4480D" w:rsidRDefault="00F4480D" w:rsidP="00F4480D">
      <w:pPr>
        <w:jc w:val="both"/>
        <w:rPr>
          <w:sz w:val="22"/>
          <w:szCs w:val="22"/>
        </w:rPr>
      </w:pPr>
      <w:r w:rsidRPr="00F4480D">
        <w:rPr>
          <w:sz w:val="22"/>
          <w:szCs w:val="22"/>
        </w:rPr>
        <w:tab/>
        <w:t>They earn an average Income per month is  Rs.10000/-</w:t>
      </w:r>
    </w:p>
    <w:p w:rsidR="00F4480D" w:rsidRPr="00F4480D" w:rsidRDefault="00F4480D" w:rsidP="00F4480D">
      <w:pPr>
        <w:jc w:val="both"/>
        <w:rPr>
          <w:b/>
          <w:sz w:val="22"/>
          <w:szCs w:val="22"/>
        </w:rPr>
      </w:pPr>
    </w:p>
    <w:p w:rsidR="00F4480D" w:rsidRPr="00F4480D" w:rsidRDefault="00F4480D" w:rsidP="00F4480D">
      <w:pPr>
        <w:jc w:val="both"/>
        <w:rPr>
          <w:b/>
          <w:sz w:val="22"/>
          <w:szCs w:val="22"/>
        </w:rPr>
      </w:pPr>
      <w:r w:rsidRPr="00F4480D">
        <w:rPr>
          <w:b/>
          <w:sz w:val="22"/>
          <w:szCs w:val="22"/>
        </w:rPr>
        <w:t>6.Impact on Employment Generation</w:t>
      </w:r>
    </w:p>
    <w:p w:rsidR="00F4480D" w:rsidRPr="00F4480D" w:rsidRDefault="00F4480D" w:rsidP="00F4480D">
      <w:pPr>
        <w:jc w:val="both"/>
        <w:rPr>
          <w:b/>
          <w:sz w:val="22"/>
          <w:szCs w:val="22"/>
        </w:rPr>
      </w:pPr>
      <w:r w:rsidRPr="00F4480D">
        <w:rPr>
          <w:sz w:val="22"/>
          <w:szCs w:val="22"/>
        </w:rPr>
        <w:tab/>
        <w:t>This programme will empower women for their families well being and for their sustainable living, every batch of women / youth- girls will in turn benefit by this programme and will take this as their profession and train other women community and develop their standard of living. Self-employment is the main source of income. So they are engaged more in self- employed manufacturing and trade activities compared to others.</w:t>
      </w:r>
    </w:p>
    <w:p w:rsidR="00F4480D" w:rsidRPr="00F4480D" w:rsidRDefault="00F4480D" w:rsidP="00F4480D">
      <w:pPr>
        <w:jc w:val="both"/>
        <w:rPr>
          <w:b/>
          <w:sz w:val="22"/>
          <w:szCs w:val="22"/>
        </w:rPr>
      </w:pPr>
    </w:p>
    <w:p w:rsidR="00F4480D" w:rsidRPr="00F4480D" w:rsidRDefault="00F4480D" w:rsidP="00F4480D">
      <w:pPr>
        <w:jc w:val="both"/>
        <w:rPr>
          <w:sz w:val="22"/>
          <w:szCs w:val="22"/>
        </w:rPr>
      </w:pPr>
      <w:r w:rsidRPr="00F4480D">
        <w:rPr>
          <w:b/>
          <w:sz w:val="22"/>
          <w:szCs w:val="22"/>
        </w:rPr>
        <w:t>2. Title of the success stories</w:t>
      </w:r>
      <w:r w:rsidRPr="00F4480D">
        <w:rPr>
          <w:b/>
          <w:sz w:val="22"/>
          <w:szCs w:val="22"/>
        </w:rPr>
        <w:tab/>
        <w:t>:</w:t>
      </w:r>
      <w:r w:rsidRPr="00F4480D">
        <w:rPr>
          <w:sz w:val="22"/>
          <w:szCs w:val="22"/>
        </w:rPr>
        <w:t xml:space="preserve"> </w:t>
      </w:r>
      <w:r w:rsidRPr="00F4480D">
        <w:rPr>
          <w:b/>
          <w:i/>
          <w:sz w:val="22"/>
          <w:szCs w:val="22"/>
        </w:rPr>
        <w:t>Skill development enterprise for Rural  youth</w:t>
      </w:r>
    </w:p>
    <w:p w:rsidR="00F4480D" w:rsidRDefault="00F4480D" w:rsidP="00F4480D">
      <w:pPr>
        <w:jc w:val="both"/>
        <w:rPr>
          <w:b/>
          <w:sz w:val="22"/>
          <w:szCs w:val="22"/>
        </w:rPr>
      </w:pPr>
    </w:p>
    <w:p w:rsidR="00F4480D" w:rsidRPr="00F4480D" w:rsidRDefault="00F4480D" w:rsidP="00F4480D">
      <w:pPr>
        <w:jc w:val="both"/>
        <w:rPr>
          <w:sz w:val="22"/>
          <w:szCs w:val="22"/>
        </w:rPr>
      </w:pPr>
      <w:r w:rsidRPr="00F4480D">
        <w:rPr>
          <w:b/>
          <w:sz w:val="22"/>
          <w:szCs w:val="22"/>
        </w:rPr>
        <w:t>Details of success stories</w:t>
      </w:r>
      <w:r w:rsidRPr="00F4480D">
        <w:rPr>
          <w:sz w:val="22"/>
          <w:szCs w:val="22"/>
        </w:rPr>
        <w:tab/>
        <w:t>:</w:t>
      </w:r>
    </w:p>
    <w:p w:rsidR="00F4480D" w:rsidRPr="00F4480D" w:rsidRDefault="00F4480D" w:rsidP="00F4480D">
      <w:pPr>
        <w:jc w:val="both"/>
        <w:rPr>
          <w:b/>
          <w:i/>
          <w:sz w:val="22"/>
          <w:szCs w:val="22"/>
        </w:rPr>
      </w:pPr>
    </w:p>
    <w:p w:rsidR="00F4480D" w:rsidRPr="00F4480D" w:rsidRDefault="00F4480D" w:rsidP="00F4480D">
      <w:pPr>
        <w:jc w:val="both"/>
        <w:rPr>
          <w:sz w:val="22"/>
          <w:szCs w:val="22"/>
        </w:rPr>
      </w:pPr>
      <w:r w:rsidRPr="00F4480D">
        <w:rPr>
          <w:b/>
          <w:i/>
          <w:sz w:val="22"/>
          <w:szCs w:val="22"/>
        </w:rPr>
        <w:t>1.Background</w:t>
      </w:r>
    </w:p>
    <w:p w:rsidR="00F4480D" w:rsidRDefault="00F4480D" w:rsidP="00F4480D">
      <w:pPr>
        <w:jc w:val="both"/>
        <w:rPr>
          <w:sz w:val="22"/>
          <w:szCs w:val="22"/>
        </w:rPr>
      </w:pPr>
      <w:r w:rsidRPr="00F4480D">
        <w:rPr>
          <w:sz w:val="22"/>
          <w:szCs w:val="22"/>
        </w:rPr>
        <w:tab/>
      </w:r>
      <w:r w:rsidRPr="00F4480D">
        <w:rPr>
          <w:b/>
          <w:i/>
          <w:sz w:val="22"/>
          <w:szCs w:val="22"/>
        </w:rPr>
        <w:t>Mrs. Prathibha</w:t>
      </w:r>
      <w:r w:rsidRPr="00F4480D">
        <w:rPr>
          <w:sz w:val="22"/>
          <w:szCs w:val="22"/>
        </w:rPr>
        <w:t>, Pulickal, Pethotty, in Idukki district, is a  +2 passed  unemployed  lady is an example how woman can effectively utilize their talents and leisure time for income generation .She has attended 6 months long vocational  training on different topics such as Fabric designing, Jewellery Making, Toys Making, Quilling Art and Home care product preparations in our KVK under Rural Craft discipline. The topics that impressed her was the Fabric designing, Jewellery making, and soft toys making . Motivated from the training , she started a designing unit and learn to make  jewellery, fabric designing and soft toys making to meet the modern trends of marketing. She has taken bulk orders from fancy stores, textiles and local markets. She has purchased the required raw materials in bulk and has employed a woman  to work along with her .she does the main and finishing touches to herself and the rest of the work is done by the woman working with her .she purchases the raw  materials in bulk at a cheaper rate and the work place is her-own house. Therefore, the profit she gains  is comparatively higher.</w:t>
      </w:r>
    </w:p>
    <w:p w:rsidR="00A43E91" w:rsidRPr="00F4480D" w:rsidRDefault="00A43E91" w:rsidP="00F4480D">
      <w:pPr>
        <w:jc w:val="both"/>
        <w:rPr>
          <w:sz w:val="22"/>
          <w:szCs w:val="22"/>
        </w:rPr>
      </w:pPr>
    </w:p>
    <w:p w:rsidR="00F4480D" w:rsidRPr="00F4480D" w:rsidRDefault="00F4480D" w:rsidP="00F4480D">
      <w:pPr>
        <w:jc w:val="both"/>
        <w:rPr>
          <w:sz w:val="22"/>
          <w:szCs w:val="22"/>
        </w:rPr>
      </w:pPr>
      <w:r w:rsidRPr="00F4480D">
        <w:rPr>
          <w:b/>
          <w:i/>
          <w:sz w:val="22"/>
          <w:szCs w:val="22"/>
        </w:rPr>
        <w:t>2.Intervention process</w:t>
      </w:r>
    </w:p>
    <w:p w:rsidR="00F4480D" w:rsidRPr="00F4480D" w:rsidRDefault="00F4480D" w:rsidP="00F4480D">
      <w:pPr>
        <w:pStyle w:val="ListParagraph"/>
        <w:numPr>
          <w:ilvl w:val="0"/>
          <w:numId w:val="46"/>
        </w:numPr>
        <w:spacing w:after="200" w:line="276" w:lineRule="auto"/>
        <w:jc w:val="both"/>
        <w:rPr>
          <w:sz w:val="22"/>
          <w:szCs w:val="22"/>
        </w:rPr>
      </w:pPr>
      <w:r w:rsidRPr="00F4480D">
        <w:rPr>
          <w:sz w:val="22"/>
          <w:szCs w:val="22"/>
        </w:rPr>
        <w:t>6 months vocational  training.</w:t>
      </w:r>
    </w:p>
    <w:p w:rsidR="00F4480D" w:rsidRPr="00F4480D" w:rsidRDefault="00F4480D" w:rsidP="00F4480D">
      <w:pPr>
        <w:pStyle w:val="ListParagraph"/>
        <w:numPr>
          <w:ilvl w:val="0"/>
          <w:numId w:val="46"/>
        </w:numPr>
        <w:spacing w:after="200" w:line="276" w:lineRule="auto"/>
        <w:jc w:val="both"/>
        <w:rPr>
          <w:sz w:val="22"/>
          <w:szCs w:val="22"/>
        </w:rPr>
      </w:pPr>
      <w:r w:rsidRPr="00F4480D">
        <w:rPr>
          <w:sz w:val="22"/>
          <w:szCs w:val="22"/>
        </w:rPr>
        <w:t>Motivation to start an enterprise.</w:t>
      </w:r>
    </w:p>
    <w:p w:rsidR="00F4480D" w:rsidRPr="00F4480D" w:rsidRDefault="00F4480D" w:rsidP="00F4480D">
      <w:pPr>
        <w:pStyle w:val="ListParagraph"/>
        <w:numPr>
          <w:ilvl w:val="0"/>
          <w:numId w:val="46"/>
        </w:numPr>
        <w:spacing w:after="200" w:line="276" w:lineRule="auto"/>
        <w:jc w:val="both"/>
        <w:rPr>
          <w:sz w:val="22"/>
          <w:szCs w:val="22"/>
        </w:rPr>
      </w:pPr>
      <w:r w:rsidRPr="00F4480D">
        <w:rPr>
          <w:sz w:val="22"/>
          <w:szCs w:val="22"/>
        </w:rPr>
        <w:t>Technical guidance for starting the unit.</w:t>
      </w:r>
    </w:p>
    <w:p w:rsidR="00F4480D" w:rsidRPr="00F4480D" w:rsidRDefault="00F4480D" w:rsidP="00F4480D">
      <w:pPr>
        <w:pStyle w:val="ListParagraph"/>
        <w:numPr>
          <w:ilvl w:val="0"/>
          <w:numId w:val="46"/>
        </w:numPr>
        <w:spacing w:after="200" w:line="276" w:lineRule="auto"/>
        <w:jc w:val="both"/>
        <w:rPr>
          <w:sz w:val="22"/>
          <w:szCs w:val="22"/>
        </w:rPr>
      </w:pPr>
      <w:r w:rsidRPr="00F4480D">
        <w:rPr>
          <w:sz w:val="22"/>
          <w:szCs w:val="22"/>
        </w:rPr>
        <w:t>Details about availability of raw materials given.</w:t>
      </w:r>
    </w:p>
    <w:p w:rsidR="00F4480D" w:rsidRPr="00F4480D" w:rsidRDefault="00F4480D" w:rsidP="00F4480D">
      <w:pPr>
        <w:pStyle w:val="ListParagraph"/>
        <w:numPr>
          <w:ilvl w:val="0"/>
          <w:numId w:val="46"/>
        </w:numPr>
        <w:spacing w:after="200" w:line="276" w:lineRule="auto"/>
        <w:jc w:val="both"/>
        <w:rPr>
          <w:sz w:val="22"/>
          <w:szCs w:val="22"/>
        </w:rPr>
      </w:pPr>
      <w:r w:rsidRPr="00F4480D">
        <w:rPr>
          <w:sz w:val="22"/>
          <w:szCs w:val="22"/>
        </w:rPr>
        <w:t>Advisory services.</w:t>
      </w:r>
    </w:p>
    <w:p w:rsidR="00F4480D" w:rsidRPr="00F4480D" w:rsidRDefault="00F4480D" w:rsidP="00F4480D">
      <w:pPr>
        <w:pStyle w:val="ListParagraph"/>
        <w:numPr>
          <w:ilvl w:val="0"/>
          <w:numId w:val="46"/>
        </w:numPr>
        <w:spacing w:after="200" w:line="276" w:lineRule="auto"/>
        <w:jc w:val="both"/>
        <w:rPr>
          <w:sz w:val="22"/>
          <w:szCs w:val="22"/>
        </w:rPr>
      </w:pPr>
      <w:r w:rsidRPr="00F4480D">
        <w:rPr>
          <w:sz w:val="22"/>
          <w:szCs w:val="22"/>
        </w:rPr>
        <w:t>Follow- up visits.</w:t>
      </w:r>
    </w:p>
    <w:p w:rsidR="00F4480D" w:rsidRPr="00F4480D" w:rsidRDefault="00F4480D" w:rsidP="00F4480D">
      <w:pPr>
        <w:pStyle w:val="ListParagraph"/>
        <w:numPr>
          <w:ilvl w:val="0"/>
          <w:numId w:val="46"/>
        </w:numPr>
        <w:spacing w:after="200" w:line="276" w:lineRule="auto"/>
        <w:jc w:val="both"/>
        <w:rPr>
          <w:sz w:val="22"/>
          <w:szCs w:val="22"/>
        </w:rPr>
      </w:pPr>
      <w:r w:rsidRPr="00F4480D">
        <w:rPr>
          <w:sz w:val="22"/>
          <w:szCs w:val="22"/>
        </w:rPr>
        <w:t>Technical  back up in running the unit as when required.</w:t>
      </w:r>
    </w:p>
    <w:p w:rsidR="00F4480D" w:rsidRPr="00F4480D" w:rsidRDefault="00F4480D" w:rsidP="00F4480D">
      <w:pPr>
        <w:jc w:val="both"/>
        <w:rPr>
          <w:b/>
          <w:i/>
          <w:sz w:val="22"/>
          <w:szCs w:val="22"/>
        </w:rPr>
      </w:pPr>
      <w:r w:rsidRPr="00F4480D">
        <w:rPr>
          <w:b/>
          <w:i/>
          <w:sz w:val="22"/>
          <w:szCs w:val="22"/>
        </w:rPr>
        <w:t>3.Intervention Technology</w:t>
      </w:r>
    </w:p>
    <w:p w:rsidR="00F4480D" w:rsidRDefault="00F4480D" w:rsidP="00F4480D">
      <w:pPr>
        <w:jc w:val="both"/>
        <w:rPr>
          <w:sz w:val="22"/>
          <w:szCs w:val="22"/>
        </w:rPr>
      </w:pPr>
      <w:r w:rsidRPr="00F4480D">
        <w:rPr>
          <w:b/>
          <w:i/>
          <w:sz w:val="22"/>
          <w:szCs w:val="22"/>
        </w:rPr>
        <w:tab/>
      </w:r>
      <w:r w:rsidRPr="00F4480D">
        <w:rPr>
          <w:sz w:val="22"/>
          <w:szCs w:val="22"/>
        </w:rPr>
        <w:t>To  provide  skill development  vocational  training to make her self-sufficient and self-reliant.</w:t>
      </w:r>
    </w:p>
    <w:p w:rsidR="00A43E91" w:rsidRPr="00F4480D" w:rsidRDefault="00A43E91" w:rsidP="00F4480D">
      <w:pPr>
        <w:jc w:val="both"/>
        <w:rPr>
          <w:b/>
          <w:i/>
          <w:sz w:val="22"/>
          <w:szCs w:val="22"/>
        </w:rPr>
      </w:pPr>
    </w:p>
    <w:p w:rsidR="00F4480D" w:rsidRPr="00F4480D" w:rsidRDefault="00F4480D" w:rsidP="00F4480D">
      <w:pPr>
        <w:jc w:val="both"/>
        <w:rPr>
          <w:b/>
          <w:i/>
          <w:sz w:val="22"/>
          <w:szCs w:val="22"/>
        </w:rPr>
      </w:pPr>
      <w:r w:rsidRPr="00F4480D">
        <w:rPr>
          <w:b/>
          <w:i/>
          <w:sz w:val="22"/>
          <w:szCs w:val="22"/>
        </w:rPr>
        <w:t>4.Impact Horizontal  Spread</w:t>
      </w:r>
    </w:p>
    <w:p w:rsidR="00F4480D" w:rsidRDefault="00F4480D" w:rsidP="00F4480D">
      <w:pPr>
        <w:jc w:val="both"/>
        <w:rPr>
          <w:sz w:val="22"/>
          <w:szCs w:val="22"/>
        </w:rPr>
      </w:pPr>
      <w:r w:rsidRPr="00F4480D">
        <w:rPr>
          <w:b/>
          <w:i/>
          <w:sz w:val="22"/>
          <w:szCs w:val="22"/>
        </w:rPr>
        <w:tab/>
      </w:r>
      <w:r w:rsidRPr="00F4480D">
        <w:rPr>
          <w:sz w:val="22"/>
          <w:szCs w:val="22"/>
        </w:rPr>
        <w:t>This enterprise will provide skill development for the women dwellers in identified area , families will be benefited directly and creating a ray of hope for better source of livelihood , and live a sustainable life with self-sufficiency and self-reliance.</w:t>
      </w:r>
    </w:p>
    <w:p w:rsidR="00A43E91" w:rsidRPr="00F4480D" w:rsidRDefault="00A43E91" w:rsidP="00F4480D">
      <w:pPr>
        <w:jc w:val="both"/>
        <w:rPr>
          <w:sz w:val="22"/>
          <w:szCs w:val="22"/>
        </w:rPr>
      </w:pPr>
    </w:p>
    <w:p w:rsidR="00F4480D" w:rsidRPr="00F4480D" w:rsidRDefault="00F4480D" w:rsidP="00F4480D">
      <w:pPr>
        <w:jc w:val="both"/>
        <w:rPr>
          <w:b/>
          <w:i/>
          <w:sz w:val="22"/>
          <w:szCs w:val="22"/>
        </w:rPr>
      </w:pPr>
      <w:r w:rsidRPr="00F4480D">
        <w:rPr>
          <w:b/>
          <w:i/>
          <w:sz w:val="22"/>
          <w:szCs w:val="22"/>
        </w:rPr>
        <w:t>5.Impact Economic Gains</w:t>
      </w:r>
    </w:p>
    <w:p w:rsidR="00F4480D" w:rsidRDefault="00F4480D" w:rsidP="00F4480D">
      <w:pPr>
        <w:jc w:val="both"/>
        <w:rPr>
          <w:sz w:val="22"/>
          <w:szCs w:val="22"/>
        </w:rPr>
      </w:pPr>
      <w:r w:rsidRPr="00F4480D">
        <w:rPr>
          <w:b/>
          <w:i/>
          <w:sz w:val="22"/>
          <w:szCs w:val="22"/>
        </w:rPr>
        <w:tab/>
      </w:r>
      <w:r w:rsidRPr="00F4480D">
        <w:rPr>
          <w:sz w:val="22"/>
          <w:szCs w:val="22"/>
        </w:rPr>
        <w:t>She earn an average profit per month is Rs. 15000/-</w:t>
      </w:r>
    </w:p>
    <w:p w:rsidR="00A43E91" w:rsidRPr="00F4480D" w:rsidRDefault="00A43E91" w:rsidP="00F4480D">
      <w:pPr>
        <w:jc w:val="both"/>
        <w:rPr>
          <w:sz w:val="22"/>
          <w:szCs w:val="22"/>
        </w:rPr>
      </w:pPr>
    </w:p>
    <w:p w:rsidR="00F4480D" w:rsidRPr="00F4480D" w:rsidRDefault="00F4480D" w:rsidP="00F4480D">
      <w:pPr>
        <w:jc w:val="both"/>
        <w:rPr>
          <w:b/>
          <w:i/>
          <w:sz w:val="22"/>
          <w:szCs w:val="22"/>
        </w:rPr>
      </w:pPr>
      <w:r w:rsidRPr="00F4480D">
        <w:rPr>
          <w:b/>
          <w:i/>
          <w:sz w:val="22"/>
          <w:szCs w:val="22"/>
        </w:rPr>
        <w:t>6. Impact on Employment Generation</w:t>
      </w:r>
    </w:p>
    <w:p w:rsidR="00F4480D" w:rsidRDefault="001A510D" w:rsidP="001A510D">
      <w:pPr>
        <w:jc w:val="both"/>
        <w:rPr>
          <w:sz w:val="22"/>
          <w:szCs w:val="22"/>
        </w:rPr>
      </w:pPr>
      <w:r>
        <w:rPr>
          <w:sz w:val="22"/>
          <w:szCs w:val="22"/>
        </w:rPr>
        <w:tab/>
      </w:r>
      <w:r w:rsidR="00F4480D" w:rsidRPr="00F4480D">
        <w:rPr>
          <w:sz w:val="22"/>
          <w:szCs w:val="22"/>
        </w:rPr>
        <w:t>Motivated from the above mentioned Mrs. Prathibha’s successful enterprise, around 10 rural women are going to start fabric designing and jewellery making on a commercial basis. In addition to this unit, they are planning to start a small fancy store with loan availing from nearby Co-operative bank for self-sufficiency and self employment. Also they generate employment opportunities for others.</w:t>
      </w:r>
    </w:p>
    <w:p w:rsidR="00CB3FE4" w:rsidRPr="00F733D7" w:rsidRDefault="00CB3FE4">
      <w:pPr>
        <w:ind w:left="720" w:hanging="720"/>
        <w:jc w:val="both"/>
        <w:rPr>
          <w:rFonts w:cs="Arial"/>
          <w:b/>
          <w:sz w:val="20"/>
          <w:szCs w:val="20"/>
        </w:rPr>
      </w:pPr>
    </w:p>
    <w:p w:rsidR="005864A9" w:rsidRPr="003966D0" w:rsidRDefault="006B0A47">
      <w:pPr>
        <w:ind w:left="720" w:hanging="720"/>
        <w:jc w:val="both"/>
        <w:rPr>
          <w:rFonts w:cs="Arial"/>
          <w:sz w:val="22"/>
          <w:szCs w:val="22"/>
        </w:rPr>
      </w:pPr>
      <w:r w:rsidRPr="00F733D7">
        <w:rPr>
          <w:rFonts w:cs="Arial"/>
          <w:b/>
          <w:sz w:val="22"/>
          <w:szCs w:val="22"/>
        </w:rPr>
        <w:t>10.D.</w:t>
      </w:r>
      <w:r w:rsidR="005864A9" w:rsidRPr="00F733D7">
        <w:rPr>
          <w:rFonts w:cs="Arial"/>
          <w:b/>
          <w:sz w:val="22"/>
          <w:szCs w:val="22"/>
        </w:rPr>
        <w:tab/>
        <w:t>Give details of innovative methodology or innovative technology of Transfer of Technology developed and used during the year</w:t>
      </w:r>
      <w:r w:rsidR="003966D0">
        <w:rPr>
          <w:rFonts w:cs="Arial"/>
          <w:b/>
          <w:sz w:val="22"/>
          <w:szCs w:val="22"/>
        </w:rPr>
        <w:t xml:space="preserve">: </w:t>
      </w:r>
      <w:r w:rsidR="003966D0">
        <w:rPr>
          <w:rFonts w:cs="Arial"/>
          <w:sz w:val="22"/>
          <w:szCs w:val="22"/>
        </w:rPr>
        <w:t>Nil.</w:t>
      </w:r>
    </w:p>
    <w:p w:rsidR="005864A9" w:rsidRPr="00F733D7" w:rsidRDefault="005864A9">
      <w:pPr>
        <w:jc w:val="both"/>
        <w:rPr>
          <w:rFonts w:cs="Arial"/>
          <w:b/>
          <w:sz w:val="22"/>
          <w:szCs w:val="22"/>
        </w:rPr>
      </w:pPr>
    </w:p>
    <w:p w:rsidR="005864A9" w:rsidRPr="003966D0" w:rsidRDefault="006B0A47">
      <w:pPr>
        <w:pStyle w:val="BodyText"/>
        <w:ind w:left="720" w:hanging="720"/>
        <w:rPr>
          <w:rFonts w:cs="Arial"/>
          <w:b w:val="0"/>
          <w:szCs w:val="22"/>
        </w:rPr>
      </w:pPr>
      <w:r w:rsidRPr="00F733D7">
        <w:rPr>
          <w:rFonts w:cs="Arial"/>
          <w:szCs w:val="22"/>
        </w:rPr>
        <w:t xml:space="preserve">10.E. </w:t>
      </w:r>
      <w:r w:rsidR="005864A9" w:rsidRPr="00F733D7">
        <w:rPr>
          <w:rFonts w:cs="Arial"/>
          <w:szCs w:val="22"/>
        </w:rPr>
        <w:tab/>
        <w:t>Give details of indigenous technology practiced by the farmers in the KVK operational area which can be considered for technology development (in detail with suitable photographs)</w:t>
      </w:r>
      <w:r w:rsidR="003966D0">
        <w:rPr>
          <w:rFonts w:cs="Arial"/>
          <w:szCs w:val="22"/>
        </w:rPr>
        <w:t xml:space="preserve">: </w:t>
      </w:r>
      <w:r w:rsidR="003966D0">
        <w:rPr>
          <w:rFonts w:cs="Arial"/>
          <w:b w:val="0"/>
          <w:szCs w:val="22"/>
        </w:rPr>
        <w:t>Nil.</w:t>
      </w:r>
    </w:p>
    <w:p w:rsidR="005864A9" w:rsidRPr="00F733D7" w:rsidRDefault="005864A9">
      <w:pPr>
        <w:jc w:val="both"/>
        <w:rPr>
          <w:rFonts w:cs="Arial"/>
          <w:b/>
          <w:sz w:val="22"/>
          <w:szCs w:val="22"/>
        </w:rPr>
      </w:pPr>
    </w:p>
    <w:p w:rsidR="005864A9" w:rsidRPr="00F733D7" w:rsidRDefault="006B0A47">
      <w:pPr>
        <w:jc w:val="both"/>
        <w:rPr>
          <w:rFonts w:cs="Arial"/>
          <w:b/>
          <w:sz w:val="22"/>
          <w:szCs w:val="22"/>
        </w:rPr>
      </w:pPr>
      <w:r w:rsidRPr="00F733D7">
        <w:rPr>
          <w:rFonts w:cs="Arial"/>
          <w:b/>
          <w:sz w:val="22"/>
          <w:szCs w:val="22"/>
        </w:rPr>
        <w:t>10.F.</w:t>
      </w:r>
      <w:r w:rsidR="005864A9" w:rsidRPr="00F733D7">
        <w:rPr>
          <w:rFonts w:cs="Arial"/>
          <w:b/>
          <w:sz w:val="22"/>
          <w:szCs w:val="22"/>
        </w:rPr>
        <w:tab/>
        <w:t>Indicate the specific training need analysis tools/methodology followed for</w:t>
      </w:r>
    </w:p>
    <w:p w:rsidR="005864A9" w:rsidRPr="00F733D7" w:rsidRDefault="005864A9">
      <w:pPr>
        <w:jc w:val="both"/>
        <w:rPr>
          <w:rFonts w:cs="Arial"/>
          <w:sz w:val="16"/>
          <w:szCs w:val="16"/>
        </w:rPr>
      </w:pPr>
    </w:p>
    <w:p w:rsidR="005864A9" w:rsidRPr="00F733D7" w:rsidRDefault="005864A9">
      <w:pPr>
        <w:jc w:val="both"/>
        <w:rPr>
          <w:rFonts w:cs="Arial"/>
          <w:sz w:val="20"/>
          <w:szCs w:val="20"/>
        </w:rPr>
      </w:pPr>
      <w:r w:rsidRPr="00F733D7">
        <w:rPr>
          <w:rFonts w:cs="Arial"/>
          <w:sz w:val="20"/>
          <w:szCs w:val="20"/>
        </w:rPr>
        <w:tab/>
        <w:t>-</w:t>
      </w:r>
      <w:r w:rsidRPr="00F733D7">
        <w:rPr>
          <w:rFonts w:cs="Arial"/>
          <w:sz w:val="20"/>
          <w:szCs w:val="20"/>
        </w:rPr>
        <w:tab/>
        <w:t>Identification of courses for farmers/farm women</w:t>
      </w:r>
    </w:p>
    <w:p w:rsidR="005864A9" w:rsidRPr="00F733D7" w:rsidRDefault="005864A9">
      <w:pPr>
        <w:jc w:val="both"/>
        <w:rPr>
          <w:rFonts w:cs="Arial"/>
          <w:sz w:val="20"/>
          <w:szCs w:val="20"/>
        </w:rPr>
      </w:pPr>
      <w:r w:rsidRPr="00F733D7">
        <w:rPr>
          <w:rFonts w:cs="Arial"/>
          <w:sz w:val="20"/>
          <w:szCs w:val="20"/>
        </w:rPr>
        <w:tab/>
        <w:t>-</w:t>
      </w:r>
      <w:r w:rsidRPr="00F733D7">
        <w:rPr>
          <w:rFonts w:cs="Arial"/>
          <w:sz w:val="20"/>
          <w:szCs w:val="20"/>
        </w:rPr>
        <w:tab/>
        <w:t>Rural Youth</w:t>
      </w:r>
    </w:p>
    <w:p w:rsidR="005864A9" w:rsidRPr="00F733D7" w:rsidRDefault="005864A9">
      <w:pPr>
        <w:jc w:val="both"/>
        <w:rPr>
          <w:rFonts w:cs="Arial"/>
          <w:sz w:val="20"/>
          <w:szCs w:val="20"/>
        </w:rPr>
      </w:pPr>
      <w:r w:rsidRPr="00F733D7">
        <w:rPr>
          <w:rFonts w:cs="Arial"/>
          <w:sz w:val="20"/>
          <w:szCs w:val="20"/>
        </w:rPr>
        <w:tab/>
        <w:t>-</w:t>
      </w:r>
      <w:r w:rsidRPr="00F733D7">
        <w:rPr>
          <w:rFonts w:cs="Arial"/>
          <w:sz w:val="20"/>
          <w:szCs w:val="20"/>
        </w:rPr>
        <w:tab/>
        <w:t>Inservice personnel</w:t>
      </w:r>
    </w:p>
    <w:p w:rsidR="005864A9" w:rsidRPr="00F733D7" w:rsidRDefault="005864A9">
      <w:pPr>
        <w:rPr>
          <w:rFonts w:cs="Arial"/>
          <w:b/>
          <w:sz w:val="22"/>
          <w:szCs w:val="22"/>
        </w:rPr>
      </w:pPr>
    </w:p>
    <w:p w:rsidR="005864A9" w:rsidRPr="00053C9A" w:rsidRDefault="006B0A47">
      <w:pPr>
        <w:rPr>
          <w:rFonts w:cs="Arial"/>
          <w:b/>
          <w:sz w:val="22"/>
          <w:szCs w:val="22"/>
        </w:rPr>
      </w:pPr>
      <w:r w:rsidRPr="00053C9A">
        <w:rPr>
          <w:rFonts w:cs="Arial"/>
          <w:b/>
          <w:sz w:val="22"/>
          <w:szCs w:val="22"/>
        </w:rPr>
        <w:t>10.G.</w:t>
      </w:r>
      <w:r w:rsidR="005864A9" w:rsidRPr="00053C9A">
        <w:rPr>
          <w:rFonts w:cs="Arial"/>
          <w:b/>
          <w:sz w:val="22"/>
          <w:szCs w:val="22"/>
        </w:rPr>
        <w:tab/>
        <w:t>Field activities</w:t>
      </w:r>
    </w:p>
    <w:p w:rsidR="005864A9" w:rsidRPr="00053C9A" w:rsidRDefault="005864A9">
      <w:pPr>
        <w:rPr>
          <w:rFonts w:cs="Arial"/>
          <w:sz w:val="22"/>
          <w:szCs w:val="22"/>
        </w:rPr>
      </w:pPr>
    </w:p>
    <w:p w:rsidR="005864A9" w:rsidRPr="00053C9A" w:rsidRDefault="005864A9">
      <w:pPr>
        <w:rPr>
          <w:rFonts w:cs="Arial"/>
          <w:sz w:val="20"/>
          <w:szCs w:val="20"/>
        </w:rPr>
      </w:pPr>
      <w:r w:rsidRPr="00053C9A">
        <w:rPr>
          <w:rFonts w:cs="Arial"/>
          <w:sz w:val="20"/>
          <w:szCs w:val="20"/>
        </w:rPr>
        <w:tab/>
        <w:t>i.</w:t>
      </w:r>
      <w:r w:rsidRPr="00053C9A">
        <w:rPr>
          <w:rFonts w:cs="Arial"/>
          <w:sz w:val="20"/>
          <w:szCs w:val="20"/>
        </w:rPr>
        <w:tab/>
        <w:t>Number of villages adopted</w:t>
      </w:r>
      <w:r w:rsidR="00716F14" w:rsidRPr="00053C9A">
        <w:rPr>
          <w:rFonts w:cs="Arial"/>
          <w:sz w:val="20"/>
          <w:szCs w:val="20"/>
        </w:rPr>
        <w:tab/>
      </w:r>
      <w:r w:rsidR="00716F14" w:rsidRPr="00053C9A">
        <w:rPr>
          <w:rFonts w:cs="Arial"/>
          <w:sz w:val="20"/>
          <w:szCs w:val="20"/>
        </w:rPr>
        <w:tab/>
        <w:t>: 13</w:t>
      </w:r>
    </w:p>
    <w:p w:rsidR="005864A9" w:rsidRPr="00053C9A" w:rsidRDefault="005864A9">
      <w:pPr>
        <w:rPr>
          <w:rFonts w:cs="Arial"/>
          <w:sz w:val="20"/>
          <w:szCs w:val="20"/>
        </w:rPr>
      </w:pPr>
      <w:r w:rsidRPr="00053C9A">
        <w:rPr>
          <w:rFonts w:cs="Arial"/>
          <w:sz w:val="20"/>
          <w:szCs w:val="20"/>
        </w:rPr>
        <w:tab/>
        <w:t>ii.</w:t>
      </w:r>
      <w:r w:rsidRPr="00053C9A">
        <w:rPr>
          <w:rFonts w:cs="Arial"/>
          <w:sz w:val="20"/>
          <w:szCs w:val="20"/>
        </w:rPr>
        <w:tab/>
        <w:t>No. of farm families selected</w:t>
      </w:r>
      <w:r w:rsidR="00AE30DA" w:rsidRPr="00053C9A">
        <w:rPr>
          <w:rFonts w:cs="Arial"/>
          <w:sz w:val="20"/>
          <w:szCs w:val="20"/>
        </w:rPr>
        <w:tab/>
      </w:r>
      <w:r w:rsidR="00AE30DA" w:rsidRPr="00053C9A">
        <w:rPr>
          <w:rFonts w:cs="Arial"/>
          <w:sz w:val="20"/>
          <w:szCs w:val="20"/>
        </w:rPr>
        <w:tab/>
        <w:t>:</w:t>
      </w:r>
      <w:r w:rsidR="00DD0F80" w:rsidRPr="00053C9A">
        <w:rPr>
          <w:rFonts w:cs="Arial"/>
          <w:sz w:val="20"/>
          <w:szCs w:val="20"/>
        </w:rPr>
        <w:t xml:space="preserve"> </w:t>
      </w:r>
      <w:r w:rsidR="0010484B" w:rsidRPr="00053C9A">
        <w:rPr>
          <w:rFonts w:cs="Arial"/>
          <w:sz w:val="20"/>
          <w:szCs w:val="20"/>
        </w:rPr>
        <w:t>1</w:t>
      </w:r>
      <w:r w:rsidR="00AE30DA" w:rsidRPr="00053C9A">
        <w:rPr>
          <w:rFonts w:cs="Arial"/>
          <w:sz w:val="20"/>
          <w:szCs w:val="20"/>
        </w:rPr>
        <w:t>77</w:t>
      </w:r>
    </w:p>
    <w:p w:rsidR="005864A9" w:rsidRPr="0032520C" w:rsidRDefault="005864A9">
      <w:pPr>
        <w:rPr>
          <w:rFonts w:cs="Arial"/>
          <w:sz w:val="20"/>
          <w:szCs w:val="20"/>
        </w:rPr>
      </w:pPr>
      <w:r w:rsidRPr="004737A1">
        <w:rPr>
          <w:rFonts w:cs="Arial"/>
          <w:color w:val="FF0000"/>
          <w:sz w:val="20"/>
          <w:szCs w:val="20"/>
        </w:rPr>
        <w:tab/>
      </w:r>
      <w:r w:rsidRPr="0032520C">
        <w:rPr>
          <w:rFonts w:cs="Arial"/>
          <w:sz w:val="20"/>
          <w:szCs w:val="20"/>
        </w:rPr>
        <w:t>iii.</w:t>
      </w:r>
      <w:r w:rsidRPr="0032520C">
        <w:rPr>
          <w:rFonts w:cs="Arial"/>
          <w:sz w:val="20"/>
          <w:szCs w:val="20"/>
        </w:rPr>
        <w:tab/>
        <w:t>No. of survey/PRA conducted</w:t>
      </w:r>
      <w:r w:rsidR="00AE30DA" w:rsidRPr="0032520C">
        <w:rPr>
          <w:rFonts w:cs="Arial"/>
          <w:sz w:val="20"/>
          <w:szCs w:val="20"/>
        </w:rPr>
        <w:tab/>
      </w:r>
      <w:r w:rsidR="00AE30DA" w:rsidRPr="0032520C">
        <w:rPr>
          <w:rFonts w:cs="Arial"/>
          <w:sz w:val="20"/>
          <w:szCs w:val="20"/>
        </w:rPr>
        <w:tab/>
        <w:t>:</w:t>
      </w:r>
      <w:r w:rsidR="00DD0F80" w:rsidRPr="0032520C">
        <w:rPr>
          <w:rFonts w:cs="Arial"/>
          <w:sz w:val="20"/>
          <w:szCs w:val="20"/>
        </w:rPr>
        <w:t xml:space="preserve"> </w:t>
      </w:r>
      <w:r w:rsidR="00AE30DA" w:rsidRPr="0032520C">
        <w:rPr>
          <w:rFonts w:cs="Arial"/>
          <w:sz w:val="20"/>
          <w:szCs w:val="20"/>
        </w:rPr>
        <w:t>1</w:t>
      </w:r>
    </w:p>
    <w:p w:rsidR="005864A9" w:rsidRPr="004737A1" w:rsidRDefault="005864A9">
      <w:pPr>
        <w:rPr>
          <w:rFonts w:cs="Arial"/>
          <w:b/>
          <w:color w:val="FF0000"/>
          <w:sz w:val="20"/>
          <w:szCs w:val="20"/>
        </w:rPr>
      </w:pPr>
    </w:p>
    <w:p w:rsidR="005864A9" w:rsidRPr="00E57891" w:rsidRDefault="006B0A47">
      <w:pPr>
        <w:rPr>
          <w:rFonts w:cs="Arial"/>
          <w:b/>
          <w:sz w:val="22"/>
          <w:szCs w:val="22"/>
        </w:rPr>
      </w:pPr>
      <w:r w:rsidRPr="00E57891">
        <w:rPr>
          <w:rFonts w:cs="Arial"/>
          <w:b/>
          <w:sz w:val="22"/>
          <w:szCs w:val="22"/>
        </w:rPr>
        <w:t>10.H.</w:t>
      </w:r>
      <w:r w:rsidR="005864A9" w:rsidRPr="00E57891">
        <w:rPr>
          <w:rFonts w:cs="Arial"/>
          <w:b/>
          <w:sz w:val="22"/>
          <w:szCs w:val="22"/>
        </w:rPr>
        <w:tab/>
        <w:t>Activities of Soil and  Water Testing Laboratory</w:t>
      </w:r>
    </w:p>
    <w:p w:rsidR="005864A9" w:rsidRPr="00E57891" w:rsidRDefault="005864A9">
      <w:pPr>
        <w:rPr>
          <w:rFonts w:cs="Arial"/>
          <w:sz w:val="20"/>
          <w:szCs w:val="20"/>
        </w:rPr>
      </w:pPr>
    </w:p>
    <w:p w:rsidR="002F036F" w:rsidRPr="00E57891" w:rsidRDefault="002F036F" w:rsidP="002F036F">
      <w:pPr>
        <w:pStyle w:val="BodyText"/>
        <w:spacing w:line="360" w:lineRule="auto"/>
        <w:ind w:right="-270" w:firstLine="720"/>
        <w:rPr>
          <w:rFonts w:cs="Arial"/>
          <w:b w:val="0"/>
          <w:sz w:val="20"/>
          <w:szCs w:val="20"/>
        </w:rPr>
      </w:pPr>
      <w:r w:rsidRPr="00E57891">
        <w:rPr>
          <w:rFonts w:cs="Arial"/>
          <w:b w:val="0"/>
          <w:sz w:val="20"/>
          <w:szCs w:val="20"/>
        </w:rPr>
        <w:t>Status of establishment of Lab</w:t>
      </w:r>
      <w:r w:rsidRPr="00E57891">
        <w:rPr>
          <w:rFonts w:cs="Arial"/>
          <w:b w:val="0"/>
          <w:sz w:val="20"/>
          <w:szCs w:val="20"/>
        </w:rPr>
        <w:tab/>
      </w:r>
      <w:r w:rsidRPr="00E57891">
        <w:rPr>
          <w:rFonts w:cs="Arial"/>
          <w:b w:val="0"/>
          <w:sz w:val="20"/>
          <w:szCs w:val="20"/>
        </w:rPr>
        <w:tab/>
      </w:r>
      <w:r w:rsidRPr="00E57891">
        <w:rPr>
          <w:rFonts w:cs="Arial"/>
          <w:b w:val="0"/>
          <w:sz w:val="20"/>
          <w:szCs w:val="20"/>
        </w:rPr>
        <w:tab/>
        <w:t>: Functioning.</w:t>
      </w:r>
    </w:p>
    <w:p w:rsidR="002F036F" w:rsidRPr="00E57891" w:rsidRDefault="002F036F" w:rsidP="002F036F">
      <w:pPr>
        <w:pStyle w:val="BodyText"/>
        <w:ind w:right="-270" w:firstLine="720"/>
        <w:rPr>
          <w:rFonts w:cs="Arial"/>
          <w:b w:val="0"/>
          <w:sz w:val="20"/>
          <w:szCs w:val="20"/>
        </w:rPr>
      </w:pPr>
      <w:r w:rsidRPr="00E57891">
        <w:rPr>
          <w:rFonts w:cs="Arial"/>
          <w:b w:val="0"/>
          <w:sz w:val="20"/>
          <w:szCs w:val="20"/>
        </w:rPr>
        <w:t>1.</w:t>
      </w:r>
      <w:r w:rsidRPr="00E57891">
        <w:rPr>
          <w:rFonts w:cs="Arial"/>
          <w:b w:val="0"/>
          <w:sz w:val="20"/>
          <w:szCs w:val="20"/>
        </w:rPr>
        <w:tab/>
        <w:t xml:space="preserve">Year of establishment </w:t>
      </w:r>
      <w:r w:rsidRPr="00E57891">
        <w:rPr>
          <w:rFonts w:cs="Arial"/>
          <w:b w:val="0"/>
          <w:sz w:val="20"/>
          <w:szCs w:val="20"/>
        </w:rPr>
        <w:tab/>
      </w:r>
      <w:r w:rsidRPr="00E57891">
        <w:rPr>
          <w:rFonts w:cs="Arial"/>
          <w:b w:val="0"/>
          <w:sz w:val="20"/>
          <w:szCs w:val="20"/>
        </w:rPr>
        <w:tab/>
      </w:r>
      <w:r w:rsidRPr="00E57891">
        <w:rPr>
          <w:rFonts w:cs="Arial"/>
          <w:b w:val="0"/>
          <w:sz w:val="20"/>
          <w:szCs w:val="20"/>
        </w:rPr>
        <w:tab/>
        <w:t>: 2005-06</w:t>
      </w:r>
    </w:p>
    <w:p w:rsidR="002F036F" w:rsidRPr="00E57891" w:rsidRDefault="002F036F" w:rsidP="002F036F">
      <w:pPr>
        <w:pStyle w:val="BodyText"/>
        <w:ind w:right="-270" w:firstLine="720"/>
        <w:rPr>
          <w:rFonts w:cs="Arial"/>
          <w:b w:val="0"/>
          <w:sz w:val="20"/>
          <w:szCs w:val="20"/>
        </w:rPr>
      </w:pPr>
      <w:r w:rsidRPr="00E57891">
        <w:rPr>
          <w:rFonts w:cs="Arial"/>
          <w:b w:val="0"/>
          <w:sz w:val="20"/>
          <w:szCs w:val="20"/>
        </w:rPr>
        <w:t>2.</w:t>
      </w:r>
      <w:r w:rsidRPr="00E57891">
        <w:rPr>
          <w:rFonts w:cs="Arial"/>
          <w:b w:val="0"/>
          <w:sz w:val="20"/>
          <w:szCs w:val="20"/>
        </w:rPr>
        <w:tab/>
        <w:t>List of equipments purchased with amount</w:t>
      </w:r>
      <w:r w:rsidRPr="00E57891">
        <w:rPr>
          <w:rFonts w:cs="Arial"/>
          <w:b w:val="0"/>
          <w:sz w:val="20"/>
          <w:szCs w:val="20"/>
        </w:rPr>
        <w:tab/>
        <w:t>:</w:t>
      </w:r>
    </w:p>
    <w:tbl>
      <w:tblPr>
        <w:tblW w:w="4990" w:type="pct"/>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881"/>
        <w:gridCol w:w="6888"/>
        <w:gridCol w:w="1447"/>
        <w:gridCol w:w="1348"/>
      </w:tblGrid>
      <w:tr w:rsidR="002F036F" w:rsidRPr="00DA58FB" w:rsidTr="002A7401">
        <w:trPr>
          <w:trHeight w:val="305"/>
          <w:jc w:val="center"/>
        </w:trPr>
        <w:tc>
          <w:tcPr>
            <w:tcW w:w="417" w:type="pct"/>
            <w:vAlign w:val="center"/>
          </w:tcPr>
          <w:p w:rsidR="002F036F" w:rsidRPr="00DA58FB" w:rsidRDefault="002F036F" w:rsidP="00C81495">
            <w:pPr>
              <w:pStyle w:val="BodyText"/>
              <w:jc w:val="center"/>
              <w:rPr>
                <w:bCs w:val="0"/>
                <w:color w:val="000000" w:themeColor="text1"/>
                <w:sz w:val="18"/>
                <w:szCs w:val="18"/>
              </w:rPr>
            </w:pPr>
            <w:r w:rsidRPr="00DA58FB">
              <w:rPr>
                <w:bCs w:val="0"/>
                <w:color w:val="000000" w:themeColor="text1"/>
                <w:sz w:val="18"/>
                <w:szCs w:val="18"/>
              </w:rPr>
              <w:t>Sl. No</w:t>
            </w:r>
          </w:p>
        </w:tc>
        <w:tc>
          <w:tcPr>
            <w:tcW w:w="3260" w:type="pct"/>
            <w:vAlign w:val="center"/>
          </w:tcPr>
          <w:p w:rsidR="002F036F" w:rsidRPr="00DA58FB" w:rsidRDefault="002F036F" w:rsidP="00C81495">
            <w:pPr>
              <w:pStyle w:val="BodyText"/>
              <w:jc w:val="center"/>
              <w:rPr>
                <w:bCs w:val="0"/>
                <w:color w:val="000000" w:themeColor="text1"/>
                <w:sz w:val="18"/>
                <w:szCs w:val="18"/>
              </w:rPr>
            </w:pPr>
            <w:r w:rsidRPr="00DA58FB">
              <w:rPr>
                <w:bCs w:val="0"/>
                <w:color w:val="000000" w:themeColor="text1"/>
                <w:sz w:val="18"/>
                <w:szCs w:val="18"/>
              </w:rPr>
              <w:t>Name of the Equipment</w:t>
            </w:r>
          </w:p>
        </w:tc>
        <w:tc>
          <w:tcPr>
            <w:tcW w:w="685" w:type="pct"/>
            <w:vAlign w:val="center"/>
          </w:tcPr>
          <w:p w:rsidR="002F036F" w:rsidRPr="00DA58FB" w:rsidRDefault="002F036F" w:rsidP="00C81495">
            <w:pPr>
              <w:pStyle w:val="BodyText"/>
              <w:jc w:val="center"/>
              <w:rPr>
                <w:bCs w:val="0"/>
                <w:color w:val="000000" w:themeColor="text1"/>
                <w:sz w:val="18"/>
                <w:szCs w:val="18"/>
              </w:rPr>
            </w:pPr>
            <w:r w:rsidRPr="00DA58FB">
              <w:rPr>
                <w:bCs w:val="0"/>
                <w:color w:val="000000" w:themeColor="text1"/>
                <w:sz w:val="18"/>
                <w:szCs w:val="18"/>
              </w:rPr>
              <w:t>Qty.</w:t>
            </w:r>
          </w:p>
        </w:tc>
        <w:tc>
          <w:tcPr>
            <w:tcW w:w="665" w:type="pct"/>
            <w:vAlign w:val="center"/>
          </w:tcPr>
          <w:p w:rsidR="002F036F" w:rsidRPr="00DA58FB" w:rsidRDefault="002F036F" w:rsidP="00C81495">
            <w:pPr>
              <w:pStyle w:val="BodyText"/>
              <w:jc w:val="center"/>
              <w:rPr>
                <w:bCs w:val="0"/>
                <w:color w:val="000000" w:themeColor="text1"/>
                <w:sz w:val="18"/>
                <w:szCs w:val="18"/>
              </w:rPr>
            </w:pPr>
            <w:r w:rsidRPr="00DA58FB">
              <w:rPr>
                <w:bCs w:val="0"/>
                <w:color w:val="000000" w:themeColor="text1"/>
                <w:sz w:val="18"/>
                <w:szCs w:val="18"/>
              </w:rPr>
              <w:t>Cost</w:t>
            </w:r>
          </w:p>
        </w:tc>
      </w:tr>
      <w:tr w:rsidR="002F036F" w:rsidRPr="00DA58FB" w:rsidTr="002A7401">
        <w:trPr>
          <w:trHeight w:val="70"/>
          <w:jc w:val="center"/>
        </w:trPr>
        <w:tc>
          <w:tcPr>
            <w:tcW w:w="417" w:type="pct"/>
            <w:vAlign w:val="center"/>
          </w:tcPr>
          <w:p w:rsidR="002F036F" w:rsidRPr="00DA58FB" w:rsidRDefault="002F036F" w:rsidP="00C81495">
            <w:pPr>
              <w:pStyle w:val="BodyText"/>
              <w:jc w:val="center"/>
              <w:rPr>
                <w:b w:val="0"/>
                <w:color w:val="000000" w:themeColor="text1"/>
                <w:sz w:val="18"/>
                <w:szCs w:val="18"/>
              </w:rPr>
            </w:pPr>
            <w:r w:rsidRPr="00DA58FB">
              <w:rPr>
                <w:b w:val="0"/>
                <w:color w:val="000000" w:themeColor="text1"/>
                <w:sz w:val="18"/>
                <w:szCs w:val="18"/>
              </w:rPr>
              <w:t>1.</w:t>
            </w:r>
          </w:p>
        </w:tc>
        <w:tc>
          <w:tcPr>
            <w:tcW w:w="3260" w:type="pct"/>
          </w:tcPr>
          <w:p w:rsidR="002F036F" w:rsidRPr="00DA58FB" w:rsidRDefault="002F036F" w:rsidP="00C81495">
            <w:pPr>
              <w:spacing w:line="360" w:lineRule="auto"/>
              <w:rPr>
                <w:color w:val="000000" w:themeColor="text1"/>
                <w:sz w:val="18"/>
                <w:szCs w:val="18"/>
              </w:rPr>
            </w:pPr>
            <w:r w:rsidRPr="00DA58FB">
              <w:rPr>
                <w:color w:val="000000" w:themeColor="text1"/>
                <w:sz w:val="18"/>
                <w:szCs w:val="18"/>
              </w:rPr>
              <w:t>LPG Cylinder</w:t>
            </w:r>
          </w:p>
        </w:tc>
        <w:tc>
          <w:tcPr>
            <w:tcW w:w="685" w:type="pct"/>
          </w:tcPr>
          <w:p w:rsidR="002F036F" w:rsidRPr="00DA58FB" w:rsidRDefault="002F036F" w:rsidP="00C81495">
            <w:pPr>
              <w:spacing w:line="360" w:lineRule="auto"/>
              <w:jc w:val="center"/>
              <w:rPr>
                <w:color w:val="000000" w:themeColor="text1"/>
                <w:sz w:val="18"/>
                <w:szCs w:val="18"/>
              </w:rPr>
            </w:pPr>
            <w:r w:rsidRPr="00DA58FB">
              <w:rPr>
                <w:color w:val="000000" w:themeColor="text1"/>
                <w:sz w:val="18"/>
                <w:szCs w:val="18"/>
              </w:rPr>
              <w:t>1</w:t>
            </w:r>
          </w:p>
        </w:tc>
        <w:tc>
          <w:tcPr>
            <w:tcW w:w="665" w:type="pct"/>
            <w:vAlign w:val="center"/>
          </w:tcPr>
          <w:p w:rsidR="002F036F" w:rsidRPr="00DA58FB" w:rsidRDefault="002F036F" w:rsidP="00C81495">
            <w:pPr>
              <w:spacing w:line="360" w:lineRule="auto"/>
              <w:jc w:val="right"/>
              <w:rPr>
                <w:color w:val="000000" w:themeColor="text1"/>
                <w:sz w:val="18"/>
                <w:szCs w:val="18"/>
              </w:rPr>
            </w:pPr>
            <w:r w:rsidRPr="00DA58FB">
              <w:rPr>
                <w:color w:val="000000" w:themeColor="text1"/>
                <w:sz w:val="18"/>
                <w:szCs w:val="18"/>
              </w:rPr>
              <w:t>4600.00</w:t>
            </w:r>
          </w:p>
        </w:tc>
      </w:tr>
      <w:tr w:rsidR="002F036F" w:rsidRPr="00DA58FB" w:rsidTr="002A7401">
        <w:trPr>
          <w:trHeight w:val="260"/>
          <w:jc w:val="center"/>
        </w:trPr>
        <w:tc>
          <w:tcPr>
            <w:tcW w:w="417" w:type="pct"/>
            <w:vAlign w:val="center"/>
          </w:tcPr>
          <w:p w:rsidR="002F036F" w:rsidRPr="00DA58FB" w:rsidRDefault="002F036F" w:rsidP="00C81495">
            <w:pPr>
              <w:pStyle w:val="BodyText"/>
              <w:jc w:val="center"/>
              <w:rPr>
                <w:b w:val="0"/>
                <w:color w:val="000000" w:themeColor="text1"/>
                <w:sz w:val="18"/>
                <w:szCs w:val="18"/>
              </w:rPr>
            </w:pPr>
            <w:r w:rsidRPr="00DA58FB">
              <w:rPr>
                <w:b w:val="0"/>
                <w:color w:val="000000" w:themeColor="text1"/>
                <w:sz w:val="18"/>
                <w:szCs w:val="18"/>
              </w:rPr>
              <w:t>2.</w:t>
            </w:r>
          </w:p>
        </w:tc>
        <w:tc>
          <w:tcPr>
            <w:tcW w:w="3260" w:type="pct"/>
          </w:tcPr>
          <w:p w:rsidR="002F036F" w:rsidRPr="00DA58FB" w:rsidRDefault="002F036F" w:rsidP="00C81495">
            <w:pPr>
              <w:spacing w:line="360" w:lineRule="auto"/>
              <w:rPr>
                <w:color w:val="000000" w:themeColor="text1"/>
                <w:sz w:val="18"/>
                <w:szCs w:val="18"/>
              </w:rPr>
            </w:pPr>
            <w:r w:rsidRPr="00DA58FB">
              <w:rPr>
                <w:color w:val="000000" w:themeColor="text1"/>
                <w:sz w:val="18"/>
                <w:szCs w:val="18"/>
              </w:rPr>
              <w:t>Water bath WDB-2 350’400’100mm 12 holes</w:t>
            </w:r>
          </w:p>
        </w:tc>
        <w:tc>
          <w:tcPr>
            <w:tcW w:w="685" w:type="pct"/>
          </w:tcPr>
          <w:p w:rsidR="002F036F" w:rsidRPr="00DA58FB" w:rsidRDefault="002F036F" w:rsidP="00C81495">
            <w:pPr>
              <w:spacing w:line="360" w:lineRule="auto"/>
              <w:jc w:val="center"/>
              <w:rPr>
                <w:color w:val="000000" w:themeColor="text1"/>
                <w:sz w:val="18"/>
                <w:szCs w:val="18"/>
              </w:rPr>
            </w:pPr>
            <w:r w:rsidRPr="00DA58FB">
              <w:rPr>
                <w:color w:val="000000" w:themeColor="text1"/>
                <w:sz w:val="18"/>
                <w:szCs w:val="18"/>
              </w:rPr>
              <w:t>1</w:t>
            </w:r>
          </w:p>
        </w:tc>
        <w:tc>
          <w:tcPr>
            <w:tcW w:w="665" w:type="pct"/>
            <w:vAlign w:val="center"/>
          </w:tcPr>
          <w:p w:rsidR="002F036F" w:rsidRPr="00DA58FB" w:rsidRDefault="002F036F" w:rsidP="00C81495">
            <w:pPr>
              <w:spacing w:line="360" w:lineRule="auto"/>
              <w:jc w:val="right"/>
              <w:rPr>
                <w:color w:val="000000" w:themeColor="text1"/>
                <w:sz w:val="18"/>
                <w:szCs w:val="18"/>
              </w:rPr>
            </w:pPr>
            <w:r w:rsidRPr="00DA58FB">
              <w:rPr>
                <w:color w:val="000000" w:themeColor="text1"/>
                <w:sz w:val="18"/>
                <w:szCs w:val="18"/>
              </w:rPr>
              <w:t>4815.00</w:t>
            </w:r>
          </w:p>
        </w:tc>
      </w:tr>
      <w:tr w:rsidR="002F036F" w:rsidRPr="00DA58FB" w:rsidTr="002A7401">
        <w:trPr>
          <w:trHeight w:val="287"/>
          <w:jc w:val="center"/>
        </w:trPr>
        <w:tc>
          <w:tcPr>
            <w:tcW w:w="417" w:type="pct"/>
            <w:vAlign w:val="center"/>
          </w:tcPr>
          <w:p w:rsidR="002F036F" w:rsidRPr="00DA58FB" w:rsidRDefault="002F036F" w:rsidP="00C81495">
            <w:pPr>
              <w:pStyle w:val="BodyText"/>
              <w:jc w:val="center"/>
              <w:rPr>
                <w:b w:val="0"/>
                <w:color w:val="000000" w:themeColor="text1"/>
                <w:sz w:val="18"/>
                <w:szCs w:val="18"/>
              </w:rPr>
            </w:pPr>
            <w:r w:rsidRPr="00DA58FB">
              <w:rPr>
                <w:b w:val="0"/>
                <w:color w:val="000000" w:themeColor="text1"/>
                <w:sz w:val="18"/>
                <w:szCs w:val="18"/>
              </w:rPr>
              <w:t>3.</w:t>
            </w:r>
          </w:p>
        </w:tc>
        <w:tc>
          <w:tcPr>
            <w:tcW w:w="3260" w:type="pct"/>
          </w:tcPr>
          <w:p w:rsidR="002F036F" w:rsidRPr="00DA58FB" w:rsidRDefault="002F036F" w:rsidP="00C81495">
            <w:pPr>
              <w:spacing w:line="360" w:lineRule="auto"/>
              <w:rPr>
                <w:color w:val="000000" w:themeColor="text1"/>
                <w:sz w:val="18"/>
                <w:szCs w:val="18"/>
              </w:rPr>
            </w:pPr>
            <w:r w:rsidRPr="00DA58FB">
              <w:rPr>
                <w:color w:val="000000" w:themeColor="text1"/>
                <w:sz w:val="18"/>
                <w:szCs w:val="18"/>
              </w:rPr>
              <w:t>Machinery for Homogensing (khan shaker) Model LKS2 platform size 75cmx43cmx10cm</w:t>
            </w:r>
          </w:p>
        </w:tc>
        <w:tc>
          <w:tcPr>
            <w:tcW w:w="685" w:type="pct"/>
          </w:tcPr>
          <w:p w:rsidR="002F036F" w:rsidRPr="00DA58FB" w:rsidRDefault="002F036F" w:rsidP="00C81495">
            <w:pPr>
              <w:spacing w:line="360" w:lineRule="auto"/>
              <w:jc w:val="center"/>
              <w:rPr>
                <w:color w:val="000000" w:themeColor="text1"/>
                <w:sz w:val="18"/>
                <w:szCs w:val="18"/>
              </w:rPr>
            </w:pPr>
            <w:r w:rsidRPr="00DA58FB">
              <w:rPr>
                <w:color w:val="000000" w:themeColor="text1"/>
                <w:sz w:val="18"/>
                <w:szCs w:val="18"/>
              </w:rPr>
              <w:t>1</w:t>
            </w:r>
          </w:p>
        </w:tc>
        <w:tc>
          <w:tcPr>
            <w:tcW w:w="665" w:type="pct"/>
            <w:vAlign w:val="center"/>
          </w:tcPr>
          <w:p w:rsidR="002F036F" w:rsidRPr="00DA58FB" w:rsidRDefault="002F036F" w:rsidP="00C81495">
            <w:pPr>
              <w:spacing w:line="360" w:lineRule="auto"/>
              <w:jc w:val="right"/>
              <w:rPr>
                <w:color w:val="000000" w:themeColor="text1"/>
                <w:sz w:val="18"/>
                <w:szCs w:val="18"/>
              </w:rPr>
            </w:pPr>
            <w:r w:rsidRPr="00DA58FB">
              <w:rPr>
                <w:color w:val="000000" w:themeColor="text1"/>
                <w:sz w:val="18"/>
                <w:szCs w:val="18"/>
              </w:rPr>
              <w:t>20,880.00</w:t>
            </w:r>
          </w:p>
        </w:tc>
      </w:tr>
      <w:tr w:rsidR="002F036F" w:rsidRPr="00DA58FB" w:rsidTr="002A7401">
        <w:trPr>
          <w:trHeight w:val="56"/>
          <w:jc w:val="center"/>
        </w:trPr>
        <w:tc>
          <w:tcPr>
            <w:tcW w:w="417" w:type="pct"/>
            <w:vAlign w:val="center"/>
          </w:tcPr>
          <w:p w:rsidR="002F036F" w:rsidRPr="00DA58FB" w:rsidRDefault="002F036F" w:rsidP="00C81495">
            <w:pPr>
              <w:pStyle w:val="BodyText"/>
              <w:jc w:val="center"/>
              <w:rPr>
                <w:b w:val="0"/>
                <w:color w:val="000000" w:themeColor="text1"/>
                <w:sz w:val="18"/>
                <w:szCs w:val="18"/>
              </w:rPr>
            </w:pPr>
            <w:r w:rsidRPr="00DA58FB">
              <w:rPr>
                <w:b w:val="0"/>
                <w:color w:val="000000" w:themeColor="text1"/>
                <w:sz w:val="18"/>
                <w:szCs w:val="18"/>
              </w:rPr>
              <w:t>4.</w:t>
            </w:r>
          </w:p>
        </w:tc>
        <w:tc>
          <w:tcPr>
            <w:tcW w:w="3260" w:type="pct"/>
          </w:tcPr>
          <w:p w:rsidR="002F036F" w:rsidRPr="00DA58FB" w:rsidRDefault="002F036F" w:rsidP="00C81495">
            <w:pPr>
              <w:spacing w:line="360" w:lineRule="auto"/>
              <w:rPr>
                <w:color w:val="000000" w:themeColor="text1"/>
                <w:sz w:val="18"/>
                <w:szCs w:val="18"/>
              </w:rPr>
            </w:pPr>
            <w:r w:rsidRPr="00DA58FB">
              <w:rPr>
                <w:color w:val="000000" w:themeColor="text1"/>
                <w:sz w:val="18"/>
                <w:szCs w:val="18"/>
              </w:rPr>
              <w:t>Rotary Shaker</w:t>
            </w:r>
          </w:p>
        </w:tc>
        <w:tc>
          <w:tcPr>
            <w:tcW w:w="685" w:type="pct"/>
          </w:tcPr>
          <w:p w:rsidR="002F036F" w:rsidRPr="00DA58FB" w:rsidRDefault="002F036F" w:rsidP="00C81495">
            <w:pPr>
              <w:spacing w:line="360" w:lineRule="auto"/>
              <w:jc w:val="center"/>
              <w:rPr>
                <w:color w:val="000000" w:themeColor="text1"/>
                <w:sz w:val="18"/>
                <w:szCs w:val="18"/>
              </w:rPr>
            </w:pPr>
            <w:r w:rsidRPr="00DA58FB">
              <w:rPr>
                <w:color w:val="000000" w:themeColor="text1"/>
                <w:sz w:val="18"/>
                <w:szCs w:val="18"/>
              </w:rPr>
              <w:t>1</w:t>
            </w:r>
          </w:p>
        </w:tc>
        <w:tc>
          <w:tcPr>
            <w:tcW w:w="665" w:type="pct"/>
            <w:vAlign w:val="center"/>
          </w:tcPr>
          <w:p w:rsidR="002F036F" w:rsidRPr="00DA58FB" w:rsidRDefault="002F036F" w:rsidP="00C81495">
            <w:pPr>
              <w:spacing w:line="360" w:lineRule="auto"/>
              <w:jc w:val="right"/>
              <w:rPr>
                <w:color w:val="000000" w:themeColor="text1"/>
                <w:sz w:val="18"/>
                <w:szCs w:val="18"/>
              </w:rPr>
            </w:pPr>
            <w:r w:rsidRPr="00DA58FB">
              <w:rPr>
                <w:color w:val="000000" w:themeColor="text1"/>
                <w:sz w:val="18"/>
                <w:szCs w:val="18"/>
              </w:rPr>
              <w:t>16,200.00</w:t>
            </w:r>
          </w:p>
        </w:tc>
      </w:tr>
      <w:tr w:rsidR="002F036F" w:rsidRPr="00DA58FB" w:rsidTr="002A7401">
        <w:trPr>
          <w:trHeight w:val="56"/>
          <w:jc w:val="center"/>
        </w:trPr>
        <w:tc>
          <w:tcPr>
            <w:tcW w:w="417" w:type="pct"/>
            <w:vAlign w:val="center"/>
          </w:tcPr>
          <w:p w:rsidR="002F036F" w:rsidRPr="00DA58FB" w:rsidRDefault="002F036F" w:rsidP="00C81495">
            <w:pPr>
              <w:pStyle w:val="BodyText"/>
              <w:jc w:val="center"/>
              <w:rPr>
                <w:b w:val="0"/>
                <w:color w:val="000000" w:themeColor="text1"/>
                <w:sz w:val="18"/>
                <w:szCs w:val="18"/>
              </w:rPr>
            </w:pPr>
            <w:r w:rsidRPr="00DA58FB">
              <w:rPr>
                <w:b w:val="0"/>
                <w:color w:val="000000" w:themeColor="text1"/>
                <w:sz w:val="18"/>
                <w:szCs w:val="18"/>
              </w:rPr>
              <w:t>5.</w:t>
            </w:r>
          </w:p>
        </w:tc>
        <w:tc>
          <w:tcPr>
            <w:tcW w:w="3260" w:type="pct"/>
          </w:tcPr>
          <w:p w:rsidR="002F036F" w:rsidRPr="00DA58FB" w:rsidRDefault="002F036F" w:rsidP="00C81495">
            <w:pPr>
              <w:tabs>
                <w:tab w:val="left" w:pos="1650"/>
              </w:tabs>
              <w:rPr>
                <w:color w:val="000000" w:themeColor="text1"/>
                <w:sz w:val="18"/>
              </w:rPr>
            </w:pPr>
            <w:r w:rsidRPr="00DA58FB">
              <w:rPr>
                <w:color w:val="000000" w:themeColor="text1"/>
                <w:sz w:val="18"/>
                <w:szCs w:val="18"/>
              </w:rPr>
              <w:t>Machinery for drying (Hot air oxen) with digital temperature control, size 455’455’455’</w:t>
            </w:r>
          </w:p>
        </w:tc>
        <w:tc>
          <w:tcPr>
            <w:tcW w:w="685" w:type="pct"/>
          </w:tcPr>
          <w:p w:rsidR="002F036F" w:rsidRPr="00DA58FB" w:rsidRDefault="002F036F" w:rsidP="00C81495">
            <w:pPr>
              <w:spacing w:line="360" w:lineRule="auto"/>
              <w:jc w:val="center"/>
              <w:rPr>
                <w:color w:val="000000" w:themeColor="text1"/>
                <w:sz w:val="18"/>
                <w:szCs w:val="18"/>
              </w:rPr>
            </w:pPr>
            <w:r w:rsidRPr="00DA58FB">
              <w:rPr>
                <w:color w:val="000000" w:themeColor="text1"/>
                <w:sz w:val="18"/>
                <w:szCs w:val="18"/>
              </w:rPr>
              <w:t>1</w:t>
            </w:r>
          </w:p>
        </w:tc>
        <w:tc>
          <w:tcPr>
            <w:tcW w:w="665" w:type="pct"/>
            <w:vAlign w:val="center"/>
          </w:tcPr>
          <w:p w:rsidR="002F036F" w:rsidRPr="00DA58FB" w:rsidRDefault="002F036F" w:rsidP="00C81495">
            <w:pPr>
              <w:spacing w:line="360" w:lineRule="auto"/>
              <w:jc w:val="right"/>
              <w:rPr>
                <w:color w:val="000000" w:themeColor="text1"/>
                <w:sz w:val="18"/>
                <w:szCs w:val="18"/>
              </w:rPr>
            </w:pPr>
            <w:r w:rsidRPr="00DA58FB">
              <w:rPr>
                <w:color w:val="000000" w:themeColor="text1"/>
                <w:sz w:val="18"/>
                <w:szCs w:val="18"/>
              </w:rPr>
              <w:t>13,725.00</w:t>
            </w:r>
          </w:p>
        </w:tc>
      </w:tr>
      <w:tr w:rsidR="002F036F" w:rsidRPr="00DA58FB" w:rsidTr="002A7401">
        <w:trPr>
          <w:trHeight w:val="125"/>
          <w:jc w:val="center"/>
        </w:trPr>
        <w:tc>
          <w:tcPr>
            <w:tcW w:w="417" w:type="pct"/>
            <w:vAlign w:val="center"/>
          </w:tcPr>
          <w:p w:rsidR="002F036F" w:rsidRPr="00DA58FB" w:rsidRDefault="002F036F" w:rsidP="00C81495">
            <w:pPr>
              <w:pStyle w:val="BodyText"/>
              <w:jc w:val="center"/>
              <w:rPr>
                <w:b w:val="0"/>
                <w:color w:val="000000" w:themeColor="text1"/>
                <w:sz w:val="18"/>
                <w:szCs w:val="18"/>
              </w:rPr>
            </w:pPr>
            <w:r w:rsidRPr="00DA58FB">
              <w:rPr>
                <w:b w:val="0"/>
                <w:color w:val="000000" w:themeColor="text1"/>
                <w:sz w:val="18"/>
                <w:szCs w:val="18"/>
              </w:rPr>
              <w:t>6.</w:t>
            </w:r>
          </w:p>
        </w:tc>
        <w:tc>
          <w:tcPr>
            <w:tcW w:w="3260" w:type="pct"/>
          </w:tcPr>
          <w:p w:rsidR="002F036F" w:rsidRPr="00DA58FB" w:rsidRDefault="002F036F" w:rsidP="00C81495">
            <w:pPr>
              <w:spacing w:line="360" w:lineRule="auto"/>
              <w:rPr>
                <w:color w:val="000000" w:themeColor="text1"/>
                <w:sz w:val="18"/>
                <w:szCs w:val="18"/>
              </w:rPr>
            </w:pPr>
            <w:r w:rsidRPr="00DA58FB">
              <w:rPr>
                <w:color w:val="000000" w:themeColor="text1"/>
                <w:sz w:val="18"/>
                <w:szCs w:val="18"/>
              </w:rPr>
              <w:t>Conductivity meter (PH meter Eutech 510)</w:t>
            </w:r>
          </w:p>
        </w:tc>
        <w:tc>
          <w:tcPr>
            <w:tcW w:w="685" w:type="pct"/>
          </w:tcPr>
          <w:p w:rsidR="002F036F" w:rsidRPr="00DA58FB" w:rsidRDefault="002F036F" w:rsidP="00C81495">
            <w:pPr>
              <w:spacing w:line="360" w:lineRule="auto"/>
              <w:jc w:val="center"/>
              <w:rPr>
                <w:color w:val="000000" w:themeColor="text1"/>
                <w:sz w:val="18"/>
                <w:szCs w:val="18"/>
              </w:rPr>
            </w:pPr>
            <w:r w:rsidRPr="00DA58FB">
              <w:rPr>
                <w:color w:val="000000" w:themeColor="text1"/>
                <w:sz w:val="18"/>
                <w:szCs w:val="18"/>
              </w:rPr>
              <w:t>1</w:t>
            </w:r>
          </w:p>
        </w:tc>
        <w:tc>
          <w:tcPr>
            <w:tcW w:w="665" w:type="pct"/>
            <w:vAlign w:val="center"/>
          </w:tcPr>
          <w:p w:rsidR="002F036F" w:rsidRPr="00DA58FB" w:rsidRDefault="002F036F" w:rsidP="00C81495">
            <w:pPr>
              <w:spacing w:line="360" w:lineRule="auto"/>
              <w:jc w:val="right"/>
              <w:rPr>
                <w:color w:val="000000" w:themeColor="text1"/>
                <w:sz w:val="18"/>
                <w:szCs w:val="18"/>
              </w:rPr>
            </w:pPr>
            <w:r w:rsidRPr="00DA58FB">
              <w:rPr>
                <w:color w:val="000000" w:themeColor="text1"/>
                <w:sz w:val="18"/>
                <w:szCs w:val="18"/>
              </w:rPr>
              <w:t>21,935.00</w:t>
            </w:r>
          </w:p>
        </w:tc>
      </w:tr>
      <w:tr w:rsidR="002F036F" w:rsidRPr="00DA58FB" w:rsidTr="002A7401">
        <w:trPr>
          <w:trHeight w:val="56"/>
          <w:jc w:val="center"/>
        </w:trPr>
        <w:tc>
          <w:tcPr>
            <w:tcW w:w="417" w:type="pct"/>
            <w:vAlign w:val="center"/>
          </w:tcPr>
          <w:p w:rsidR="002F036F" w:rsidRPr="00DA58FB" w:rsidRDefault="002F036F" w:rsidP="00C81495">
            <w:pPr>
              <w:pStyle w:val="BodyText"/>
              <w:jc w:val="center"/>
              <w:rPr>
                <w:b w:val="0"/>
                <w:color w:val="000000" w:themeColor="text1"/>
                <w:sz w:val="18"/>
                <w:szCs w:val="18"/>
              </w:rPr>
            </w:pPr>
            <w:r w:rsidRPr="00DA58FB">
              <w:rPr>
                <w:b w:val="0"/>
                <w:color w:val="000000" w:themeColor="text1"/>
                <w:sz w:val="18"/>
                <w:szCs w:val="18"/>
              </w:rPr>
              <w:t>7.</w:t>
            </w:r>
          </w:p>
        </w:tc>
        <w:tc>
          <w:tcPr>
            <w:tcW w:w="3260" w:type="pct"/>
          </w:tcPr>
          <w:p w:rsidR="002F036F" w:rsidRPr="00DA58FB" w:rsidRDefault="002F036F" w:rsidP="00C81495">
            <w:pPr>
              <w:spacing w:line="360" w:lineRule="auto"/>
              <w:rPr>
                <w:color w:val="000000" w:themeColor="text1"/>
                <w:sz w:val="18"/>
                <w:szCs w:val="18"/>
              </w:rPr>
            </w:pPr>
            <w:r w:rsidRPr="00DA58FB">
              <w:rPr>
                <w:color w:val="000000" w:themeColor="text1"/>
                <w:sz w:val="18"/>
                <w:szCs w:val="18"/>
              </w:rPr>
              <w:t>Genesis 20 visible Spectrophotometer meter</w:t>
            </w:r>
          </w:p>
        </w:tc>
        <w:tc>
          <w:tcPr>
            <w:tcW w:w="685" w:type="pct"/>
          </w:tcPr>
          <w:p w:rsidR="002F036F" w:rsidRPr="00DA58FB" w:rsidRDefault="002F036F" w:rsidP="00C81495">
            <w:pPr>
              <w:spacing w:line="360" w:lineRule="auto"/>
              <w:jc w:val="center"/>
              <w:rPr>
                <w:color w:val="000000" w:themeColor="text1"/>
                <w:sz w:val="18"/>
                <w:szCs w:val="18"/>
              </w:rPr>
            </w:pPr>
            <w:r w:rsidRPr="00DA58FB">
              <w:rPr>
                <w:color w:val="000000" w:themeColor="text1"/>
                <w:sz w:val="18"/>
                <w:szCs w:val="18"/>
              </w:rPr>
              <w:t>1</w:t>
            </w:r>
          </w:p>
        </w:tc>
        <w:tc>
          <w:tcPr>
            <w:tcW w:w="665" w:type="pct"/>
            <w:vAlign w:val="center"/>
          </w:tcPr>
          <w:p w:rsidR="002F036F" w:rsidRPr="00DA58FB" w:rsidRDefault="002F036F" w:rsidP="00C81495">
            <w:pPr>
              <w:spacing w:line="360" w:lineRule="auto"/>
              <w:jc w:val="right"/>
              <w:rPr>
                <w:color w:val="000000" w:themeColor="text1"/>
                <w:sz w:val="18"/>
                <w:szCs w:val="18"/>
              </w:rPr>
            </w:pPr>
            <w:r w:rsidRPr="00DA58FB">
              <w:rPr>
                <w:color w:val="000000" w:themeColor="text1"/>
                <w:sz w:val="18"/>
                <w:szCs w:val="18"/>
              </w:rPr>
              <w:t>1,12,499.00</w:t>
            </w:r>
          </w:p>
        </w:tc>
      </w:tr>
      <w:tr w:rsidR="002F036F" w:rsidRPr="00DA58FB" w:rsidTr="002A7401">
        <w:trPr>
          <w:trHeight w:val="116"/>
          <w:jc w:val="center"/>
        </w:trPr>
        <w:tc>
          <w:tcPr>
            <w:tcW w:w="417" w:type="pct"/>
            <w:vAlign w:val="center"/>
          </w:tcPr>
          <w:p w:rsidR="002F036F" w:rsidRPr="00DA58FB" w:rsidRDefault="002F036F" w:rsidP="00C81495">
            <w:pPr>
              <w:pStyle w:val="BodyText"/>
              <w:jc w:val="center"/>
              <w:rPr>
                <w:b w:val="0"/>
                <w:color w:val="000000" w:themeColor="text1"/>
                <w:sz w:val="18"/>
                <w:szCs w:val="18"/>
              </w:rPr>
            </w:pPr>
            <w:r w:rsidRPr="00DA58FB">
              <w:rPr>
                <w:b w:val="0"/>
                <w:color w:val="000000" w:themeColor="text1"/>
                <w:sz w:val="18"/>
                <w:szCs w:val="18"/>
              </w:rPr>
              <w:t>8.</w:t>
            </w:r>
          </w:p>
        </w:tc>
        <w:tc>
          <w:tcPr>
            <w:tcW w:w="3260" w:type="pct"/>
          </w:tcPr>
          <w:p w:rsidR="002F036F" w:rsidRPr="00DA58FB" w:rsidRDefault="002F036F" w:rsidP="00C81495">
            <w:pPr>
              <w:spacing w:line="360" w:lineRule="auto"/>
              <w:rPr>
                <w:color w:val="000000" w:themeColor="text1"/>
                <w:sz w:val="18"/>
                <w:szCs w:val="18"/>
              </w:rPr>
            </w:pPr>
            <w:r w:rsidRPr="00DA58FB">
              <w:rPr>
                <w:color w:val="000000" w:themeColor="text1"/>
                <w:sz w:val="18"/>
                <w:szCs w:val="18"/>
              </w:rPr>
              <w:t>CITIZEN Physical Balance Model CTL-600</w:t>
            </w:r>
          </w:p>
        </w:tc>
        <w:tc>
          <w:tcPr>
            <w:tcW w:w="685" w:type="pct"/>
          </w:tcPr>
          <w:p w:rsidR="002F036F" w:rsidRPr="00DA58FB" w:rsidRDefault="002F036F" w:rsidP="00C81495">
            <w:pPr>
              <w:spacing w:line="360" w:lineRule="auto"/>
              <w:jc w:val="center"/>
              <w:rPr>
                <w:color w:val="000000" w:themeColor="text1"/>
                <w:sz w:val="18"/>
                <w:szCs w:val="18"/>
              </w:rPr>
            </w:pPr>
            <w:r w:rsidRPr="00DA58FB">
              <w:rPr>
                <w:color w:val="000000" w:themeColor="text1"/>
                <w:sz w:val="18"/>
                <w:szCs w:val="18"/>
              </w:rPr>
              <w:t>1</w:t>
            </w:r>
          </w:p>
        </w:tc>
        <w:tc>
          <w:tcPr>
            <w:tcW w:w="665" w:type="pct"/>
            <w:vAlign w:val="center"/>
          </w:tcPr>
          <w:p w:rsidR="002F036F" w:rsidRPr="00DA58FB" w:rsidRDefault="002F036F" w:rsidP="00C81495">
            <w:pPr>
              <w:spacing w:line="360" w:lineRule="auto"/>
              <w:jc w:val="right"/>
              <w:rPr>
                <w:color w:val="000000" w:themeColor="text1"/>
                <w:sz w:val="18"/>
                <w:szCs w:val="18"/>
              </w:rPr>
            </w:pPr>
            <w:r w:rsidRPr="00DA58FB">
              <w:rPr>
                <w:color w:val="000000" w:themeColor="text1"/>
                <w:sz w:val="18"/>
                <w:szCs w:val="18"/>
              </w:rPr>
              <w:t>8,991.00</w:t>
            </w:r>
          </w:p>
        </w:tc>
      </w:tr>
      <w:tr w:rsidR="002F036F" w:rsidRPr="00DA58FB" w:rsidTr="002A7401">
        <w:trPr>
          <w:trHeight w:val="215"/>
          <w:jc w:val="center"/>
        </w:trPr>
        <w:tc>
          <w:tcPr>
            <w:tcW w:w="417" w:type="pct"/>
            <w:vAlign w:val="center"/>
          </w:tcPr>
          <w:p w:rsidR="002F036F" w:rsidRPr="00DA58FB" w:rsidRDefault="002F036F" w:rsidP="00C81495">
            <w:pPr>
              <w:pStyle w:val="BodyText"/>
              <w:jc w:val="center"/>
              <w:rPr>
                <w:b w:val="0"/>
                <w:color w:val="000000" w:themeColor="text1"/>
                <w:sz w:val="18"/>
                <w:szCs w:val="18"/>
              </w:rPr>
            </w:pPr>
            <w:r w:rsidRPr="00DA58FB">
              <w:rPr>
                <w:b w:val="0"/>
                <w:color w:val="000000" w:themeColor="text1"/>
                <w:sz w:val="18"/>
                <w:szCs w:val="18"/>
              </w:rPr>
              <w:t>9.</w:t>
            </w:r>
          </w:p>
        </w:tc>
        <w:tc>
          <w:tcPr>
            <w:tcW w:w="3260" w:type="pct"/>
          </w:tcPr>
          <w:p w:rsidR="002F036F" w:rsidRPr="00DA58FB" w:rsidRDefault="002F036F" w:rsidP="00C81495">
            <w:pPr>
              <w:spacing w:line="360" w:lineRule="auto"/>
              <w:rPr>
                <w:color w:val="000000" w:themeColor="text1"/>
                <w:sz w:val="18"/>
                <w:szCs w:val="18"/>
              </w:rPr>
            </w:pPr>
            <w:r w:rsidRPr="00DA58FB">
              <w:rPr>
                <w:color w:val="000000" w:themeColor="text1"/>
                <w:sz w:val="18"/>
                <w:szCs w:val="18"/>
              </w:rPr>
              <w:t>Micro processor based conductivity</w:t>
            </w:r>
          </w:p>
        </w:tc>
        <w:tc>
          <w:tcPr>
            <w:tcW w:w="685" w:type="pct"/>
          </w:tcPr>
          <w:p w:rsidR="002F036F" w:rsidRPr="00DA58FB" w:rsidRDefault="002F036F" w:rsidP="00C81495">
            <w:pPr>
              <w:spacing w:line="360" w:lineRule="auto"/>
              <w:jc w:val="center"/>
              <w:rPr>
                <w:color w:val="000000" w:themeColor="text1"/>
                <w:sz w:val="18"/>
                <w:szCs w:val="18"/>
              </w:rPr>
            </w:pPr>
            <w:r w:rsidRPr="00DA58FB">
              <w:rPr>
                <w:color w:val="000000" w:themeColor="text1"/>
                <w:sz w:val="18"/>
                <w:szCs w:val="18"/>
              </w:rPr>
              <w:t>1</w:t>
            </w:r>
          </w:p>
        </w:tc>
        <w:tc>
          <w:tcPr>
            <w:tcW w:w="665" w:type="pct"/>
            <w:vAlign w:val="center"/>
          </w:tcPr>
          <w:p w:rsidR="002F036F" w:rsidRPr="00DA58FB" w:rsidRDefault="002F036F" w:rsidP="00C81495">
            <w:pPr>
              <w:spacing w:line="360" w:lineRule="auto"/>
              <w:jc w:val="right"/>
              <w:rPr>
                <w:color w:val="000000" w:themeColor="text1"/>
                <w:sz w:val="18"/>
                <w:szCs w:val="18"/>
              </w:rPr>
            </w:pPr>
            <w:r w:rsidRPr="00DA58FB">
              <w:rPr>
                <w:color w:val="000000" w:themeColor="text1"/>
                <w:sz w:val="18"/>
                <w:szCs w:val="18"/>
              </w:rPr>
              <w:t>13,500.00</w:t>
            </w:r>
          </w:p>
        </w:tc>
      </w:tr>
      <w:tr w:rsidR="002F036F" w:rsidRPr="00DA58FB" w:rsidTr="002A7401">
        <w:trPr>
          <w:trHeight w:val="206"/>
          <w:jc w:val="center"/>
        </w:trPr>
        <w:tc>
          <w:tcPr>
            <w:tcW w:w="417" w:type="pct"/>
            <w:vAlign w:val="center"/>
          </w:tcPr>
          <w:p w:rsidR="002F036F" w:rsidRPr="00DA58FB" w:rsidRDefault="002F036F" w:rsidP="00C81495">
            <w:pPr>
              <w:pStyle w:val="BodyText"/>
              <w:jc w:val="center"/>
              <w:rPr>
                <w:b w:val="0"/>
                <w:color w:val="000000" w:themeColor="text1"/>
                <w:sz w:val="18"/>
                <w:szCs w:val="18"/>
              </w:rPr>
            </w:pPr>
            <w:r w:rsidRPr="00DA58FB">
              <w:rPr>
                <w:b w:val="0"/>
                <w:color w:val="000000" w:themeColor="text1"/>
                <w:sz w:val="18"/>
                <w:szCs w:val="18"/>
              </w:rPr>
              <w:t>10.</w:t>
            </w:r>
          </w:p>
        </w:tc>
        <w:tc>
          <w:tcPr>
            <w:tcW w:w="3260" w:type="pct"/>
          </w:tcPr>
          <w:p w:rsidR="002F036F" w:rsidRPr="00DA58FB" w:rsidRDefault="002F036F" w:rsidP="00C81495">
            <w:pPr>
              <w:spacing w:line="360" w:lineRule="auto"/>
              <w:rPr>
                <w:color w:val="000000" w:themeColor="text1"/>
                <w:sz w:val="18"/>
                <w:szCs w:val="18"/>
              </w:rPr>
            </w:pPr>
            <w:r w:rsidRPr="00DA58FB">
              <w:rPr>
                <w:color w:val="000000" w:themeColor="text1"/>
                <w:sz w:val="18"/>
                <w:szCs w:val="18"/>
              </w:rPr>
              <w:t>Micro Processor Based Flame Photometer with N, K &amp; Ca FILTERS &amp; Compressor</w:t>
            </w:r>
          </w:p>
        </w:tc>
        <w:tc>
          <w:tcPr>
            <w:tcW w:w="685" w:type="pct"/>
          </w:tcPr>
          <w:p w:rsidR="002F036F" w:rsidRPr="00DA58FB" w:rsidRDefault="002F036F" w:rsidP="00C81495">
            <w:pPr>
              <w:spacing w:line="360" w:lineRule="auto"/>
              <w:jc w:val="center"/>
              <w:rPr>
                <w:color w:val="000000" w:themeColor="text1"/>
                <w:sz w:val="18"/>
                <w:szCs w:val="18"/>
              </w:rPr>
            </w:pPr>
            <w:r w:rsidRPr="00DA58FB">
              <w:rPr>
                <w:color w:val="000000" w:themeColor="text1"/>
                <w:sz w:val="18"/>
                <w:szCs w:val="18"/>
              </w:rPr>
              <w:t>1</w:t>
            </w:r>
          </w:p>
        </w:tc>
        <w:tc>
          <w:tcPr>
            <w:tcW w:w="665" w:type="pct"/>
            <w:vAlign w:val="center"/>
          </w:tcPr>
          <w:p w:rsidR="002F036F" w:rsidRPr="00DA58FB" w:rsidRDefault="002F036F" w:rsidP="00C81495">
            <w:pPr>
              <w:spacing w:line="360" w:lineRule="auto"/>
              <w:jc w:val="right"/>
              <w:rPr>
                <w:color w:val="000000" w:themeColor="text1"/>
                <w:sz w:val="18"/>
                <w:szCs w:val="18"/>
              </w:rPr>
            </w:pPr>
            <w:r w:rsidRPr="00DA58FB">
              <w:rPr>
                <w:color w:val="000000" w:themeColor="text1"/>
                <w:sz w:val="18"/>
                <w:szCs w:val="18"/>
              </w:rPr>
              <w:t>45,000.00</w:t>
            </w:r>
          </w:p>
        </w:tc>
      </w:tr>
      <w:tr w:rsidR="002F036F" w:rsidRPr="00DA58FB" w:rsidTr="002A7401">
        <w:trPr>
          <w:trHeight w:val="285"/>
          <w:jc w:val="center"/>
        </w:trPr>
        <w:tc>
          <w:tcPr>
            <w:tcW w:w="417" w:type="pct"/>
            <w:vAlign w:val="center"/>
          </w:tcPr>
          <w:p w:rsidR="002F036F" w:rsidRPr="00DA58FB" w:rsidRDefault="002F036F" w:rsidP="00C81495">
            <w:pPr>
              <w:pStyle w:val="BodyText"/>
              <w:jc w:val="center"/>
              <w:rPr>
                <w:b w:val="0"/>
                <w:color w:val="000000" w:themeColor="text1"/>
                <w:sz w:val="18"/>
                <w:szCs w:val="18"/>
              </w:rPr>
            </w:pPr>
            <w:r w:rsidRPr="00DA58FB">
              <w:rPr>
                <w:b w:val="0"/>
                <w:color w:val="000000" w:themeColor="text1"/>
                <w:sz w:val="18"/>
                <w:szCs w:val="18"/>
              </w:rPr>
              <w:t>11.</w:t>
            </w:r>
          </w:p>
        </w:tc>
        <w:tc>
          <w:tcPr>
            <w:tcW w:w="3260" w:type="pct"/>
          </w:tcPr>
          <w:p w:rsidR="002F036F" w:rsidRPr="00DA58FB" w:rsidRDefault="002F036F" w:rsidP="00C81495">
            <w:pPr>
              <w:spacing w:line="360" w:lineRule="auto"/>
              <w:rPr>
                <w:color w:val="000000" w:themeColor="text1"/>
                <w:sz w:val="18"/>
                <w:szCs w:val="18"/>
              </w:rPr>
            </w:pPr>
            <w:r w:rsidRPr="00DA58FB">
              <w:rPr>
                <w:color w:val="000000" w:themeColor="text1"/>
                <w:sz w:val="18"/>
                <w:szCs w:val="18"/>
              </w:rPr>
              <w:t>Electronic Automatic KEL</w:t>
            </w:r>
          </w:p>
          <w:p w:rsidR="002F036F" w:rsidRPr="00DA58FB" w:rsidRDefault="002F036F" w:rsidP="00C81495">
            <w:pPr>
              <w:spacing w:line="360" w:lineRule="auto"/>
              <w:rPr>
                <w:color w:val="000000" w:themeColor="text1"/>
                <w:sz w:val="18"/>
                <w:szCs w:val="18"/>
              </w:rPr>
            </w:pPr>
            <w:r w:rsidRPr="00DA58FB">
              <w:rPr>
                <w:color w:val="000000" w:themeColor="text1"/>
                <w:sz w:val="18"/>
                <w:szCs w:val="18"/>
              </w:rPr>
              <w:t>PLUS Micro processor</w:t>
            </w:r>
          </w:p>
          <w:p w:rsidR="002F036F" w:rsidRPr="00DA58FB" w:rsidRDefault="002F036F" w:rsidP="00C81495">
            <w:pPr>
              <w:spacing w:line="360" w:lineRule="auto"/>
              <w:rPr>
                <w:color w:val="000000" w:themeColor="text1"/>
                <w:sz w:val="18"/>
                <w:szCs w:val="18"/>
              </w:rPr>
            </w:pPr>
            <w:r w:rsidRPr="00DA58FB">
              <w:rPr>
                <w:color w:val="000000" w:themeColor="text1"/>
                <w:sz w:val="18"/>
                <w:szCs w:val="18"/>
              </w:rPr>
              <w:t>Based Twelve Place Micro Block Digestion System</w:t>
            </w:r>
          </w:p>
        </w:tc>
        <w:tc>
          <w:tcPr>
            <w:tcW w:w="685" w:type="pct"/>
          </w:tcPr>
          <w:p w:rsidR="002F036F" w:rsidRPr="00DA58FB" w:rsidRDefault="002F036F" w:rsidP="00C81495">
            <w:pPr>
              <w:spacing w:line="360" w:lineRule="auto"/>
              <w:jc w:val="center"/>
              <w:rPr>
                <w:color w:val="000000" w:themeColor="text1"/>
                <w:sz w:val="18"/>
                <w:szCs w:val="18"/>
              </w:rPr>
            </w:pPr>
            <w:r w:rsidRPr="00DA58FB">
              <w:rPr>
                <w:color w:val="000000" w:themeColor="text1"/>
                <w:sz w:val="18"/>
                <w:szCs w:val="18"/>
              </w:rPr>
              <w:t>1</w:t>
            </w:r>
          </w:p>
        </w:tc>
        <w:tc>
          <w:tcPr>
            <w:tcW w:w="665" w:type="pct"/>
            <w:vAlign w:val="center"/>
          </w:tcPr>
          <w:p w:rsidR="002F036F" w:rsidRPr="00DA58FB" w:rsidRDefault="002F036F" w:rsidP="00C81495">
            <w:pPr>
              <w:spacing w:line="360" w:lineRule="auto"/>
              <w:jc w:val="right"/>
              <w:rPr>
                <w:color w:val="000000" w:themeColor="text1"/>
                <w:sz w:val="18"/>
                <w:szCs w:val="18"/>
              </w:rPr>
            </w:pPr>
            <w:r w:rsidRPr="00DA58FB">
              <w:rPr>
                <w:color w:val="000000" w:themeColor="text1"/>
                <w:sz w:val="18"/>
                <w:szCs w:val="18"/>
              </w:rPr>
              <w:t>97,043.00</w:t>
            </w:r>
          </w:p>
        </w:tc>
      </w:tr>
      <w:tr w:rsidR="002F036F" w:rsidRPr="00DA58FB" w:rsidTr="002A7401">
        <w:trPr>
          <w:trHeight w:val="773"/>
          <w:jc w:val="center"/>
        </w:trPr>
        <w:tc>
          <w:tcPr>
            <w:tcW w:w="417" w:type="pct"/>
            <w:vAlign w:val="center"/>
          </w:tcPr>
          <w:p w:rsidR="002F036F" w:rsidRPr="00DA58FB" w:rsidRDefault="002F036F" w:rsidP="00C81495">
            <w:pPr>
              <w:pStyle w:val="BodyText"/>
              <w:jc w:val="center"/>
              <w:rPr>
                <w:b w:val="0"/>
                <w:color w:val="000000" w:themeColor="text1"/>
                <w:sz w:val="18"/>
                <w:szCs w:val="18"/>
              </w:rPr>
            </w:pPr>
            <w:r w:rsidRPr="00DA58FB">
              <w:rPr>
                <w:b w:val="0"/>
                <w:color w:val="000000" w:themeColor="text1"/>
                <w:sz w:val="18"/>
                <w:szCs w:val="18"/>
              </w:rPr>
              <w:t>12.</w:t>
            </w:r>
          </w:p>
        </w:tc>
        <w:tc>
          <w:tcPr>
            <w:tcW w:w="3260" w:type="pct"/>
          </w:tcPr>
          <w:p w:rsidR="002F036F" w:rsidRPr="00DA58FB" w:rsidRDefault="002F036F" w:rsidP="00C81495">
            <w:pPr>
              <w:spacing w:line="360" w:lineRule="auto"/>
              <w:rPr>
                <w:color w:val="000000" w:themeColor="text1"/>
                <w:sz w:val="18"/>
                <w:szCs w:val="18"/>
              </w:rPr>
            </w:pPr>
            <w:r w:rsidRPr="00DA58FB">
              <w:rPr>
                <w:color w:val="000000" w:themeColor="text1"/>
                <w:sz w:val="18"/>
                <w:szCs w:val="18"/>
              </w:rPr>
              <w:t>Electronic Balance</w:t>
            </w:r>
          </w:p>
          <w:p w:rsidR="002F036F" w:rsidRPr="00DA58FB" w:rsidRDefault="002F036F" w:rsidP="00C81495">
            <w:pPr>
              <w:spacing w:line="360" w:lineRule="auto"/>
              <w:rPr>
                <w:color w:val="000000" w:themeColor="text1"/>
                <w:sz w:val="18"/>
                <w:szCs w:val="18"/>
              </w:rPr>
            </w:pPr>
            <w:r w:rsidRPr="00DA58FB">
              <w:rPr>
                <w:color w:val="000000" w:themeColor="text1"/>
                <w:sz w:val="18"/>
                <w:szCs w:val="18"/>
              </w:rPr>
              <w:t>Model: CP 2245</w:t>
            </w:r>
          </w:p>
          <w:p w:rsidR="002F036F" w:rsidRPr="00DA58FB" w:rsidRDefault="002F036F" w:rsidP="00C81495">
            <w:pPr>
              <w:spacing w:line="360" w:lineRule="auto"/>
              <w:rPr>
                <w:color w:val="000000" w:themeColor="text1"/>
                <w:sz w:val="18"/>
                <w:szCs w:val="18"/>
              </w:rPr>
            </w:pPr>
            <w:r w:rsidRPr="00DA58FB">
              <w:rPr>
                <w:color w:val="000000" w:themeColor="text1"/>
                <w:sz w:val="18"/>
                <w:szCs w:val="18"/>
              </w:rPr>
              <w:t>Srl.No.18606016</w:t>
            </w:r>
          </w:p>
        </w:tc>
        <w:tc>
          <w:tcPr>
            <w:tcW w:w="685" w:type="pct"/>
          </w:tcPr>
          <w:p w:rsidR="002F036F" w:rsidRPr="00DA58FB" w:rsidRDefault="002F036F" w:rsidP="00C81495">
            <w:pPr>
              <w:spacing w:line="360" w:lineRule="auto"/>
              <w:jc w:val="center"/>
              <w:rPr>
                <w:color w:val="000000" w:themeColor="text1"/>
                <w:sz w:val="18"/>
                <w:szCs w:val="18"/>
              </w:rPr>
            </w:pPr>
            <w:r w:rsidRPr="00DA58FB">
              <w:rPr>
                <w:color w:val="000000" w:themeColor="text1"/>
                <w:sz w:val="18"/>
                <w:szCs w:val="18"/>
              </w:rPr>
              <w:t>1</w:t>
            </w:r>
          </w:p>
        </w:tc>
        <w:tc>
          <w:tcPr>
            <w:tcW w:w="665" w:type="pct"/>
            <w:vAlign w:val="center"/>
          </w:tcPr>
          <w:p w:rsidR="002F036F" w:rsidRPr="00DA58FB" w:rsidRDefault="002F036F" w:rsidP="00C81495">
            <w:pPr>
              <w:spacing w:line="360" w:lineRule="auto"/>
              <w:jc w:val="right"/>
              <w:rPr>
                <w:color w:val="000000" w:themeColor="text1"/>
                <w:sz w:val="18"/>
                <w:szCs w:val="18"/>
              </w:rPr>
            </w:pPr>
            <w:r w:rsidRPr="00DA58FB">
              <w:rPr>
                <w:color w:val="000000" w:themeColor="text1"/>
                <w:sz w:val="18"/>
                <w:szCs w:val="18"/>
              </w:rPr>
              <w:t>1,00,000.00</w:t>
            </w:r>
          </w:p>
        </w:tc>
      </w:tr>
      <w:tr w:rsidR="002F036F" w:rsidRPr="00DA58FB" w:rsidTr="002A7401">
        <w:trPr>
          <w:trHeight w:val="188"/>
          <w:jc w:val="center"/>
        </w:trPr>
        <w:tc>
          <w:tcPr>
            <w:tcW w:w="417" w:type="pct"/>
            <w:vAlign w:val="center"/>
          </w:tcPr>
          <w:p w:rsidR="002F036F" w:rsidRPr="00DA58FB" w:rsidRDefault="002F036F" w:rsidP="00C81495">
            <w:pPr>
              <w:pStyle w:val="BodyText"/>
              <w:jc w:val="center"/>
              <w:rPr>
                <w:b w:val="0"/>
                <w:color w:val="000000" w:themeColor="text1"/>
                <w:sz w:val="18"/>
                <w:szCs w:val="18"/>
              </w:rPr>
            </w:pPr>
            <w:r w:rsidRPr="00DA58FB">
              <w:rPr>
                <w:b w:val="0"/>
                <w:color w:val="000000" w:themeColor="text1"/>
                <w:sz w:val="18"/>
                <w:szCs w:val="18"/>
              </w:rPr>
              <w:t>13.</w:t>
            </w:r>
          </w:p>
        </w:tc>
        <w:tc>
          <w:tcPr>
            <w:tcW w:w="3260" w:type="pct"/>
          </w:tcPr>
          <w:p w:rsidR="002F036F" w:rsidRPr="00DA58FB" w:rsidRDefault="002F036F" w:rsidP="00C81495">
            <w:pPr>
              <w:spacing w:line="360" w:lineRule="auto"/>
              <w:rPr>
                <w:color w:val="000000" w:themeColor="text1"/>
                <w:sz w:val="18"/>
                <w:szCs w:val="18"/>
              </w:rPr>
            </w:pPr>
            <w:r w:rsidRPr="00DA58FB">
              <w:rPr>
                <w:color w:val="000000" w:themeColor="text1"/>
                <w:sz w:val="18"/>
                <w:szCs w:val="18"/>
              </w:rPr>
              <w:t>Hot plate</w:t>
            </w:r>
          </w:p>
        </w:tc>
        <w:tc>
          <w:tcPr>
            <w:tcW w:w="685" w:type="pct"/>
          </w:tcPr>
          <w:p w:rsidR="002F036F" w:rsidRPr="00DA58FB" w:rsidRDefault="002F036F" w:rsidP="00C81495">
            <w:pPr>
              <w:spacing w:line="360" w:lineRule="auto"/>
              <w:jc w:val="center"/>
              <w:rPr>
                <w:color w:val="000000" w:themeColor="text1"/>
                <w:sz w:val="18"/>
                <w:szCs w:val="18"/>
              </w:rPr>
            </w:pPr>
            <w:r w:rsidRPr="00DA58FB">
              <w:rPr>
                <w:color w:val="000000" w:themeColor="text1"/>
                <w:sz w:val="18"/>
                <w:szCs w:val="18"/>
              </w:rPr>
              <w:t>1</w:t>
            </w:r>
          </w:p>
        </w:tc>
        <w:tc>
          <w:tcPr>
            <w:tcW w:w="665" w:type="pct"/>
            <w:vAlign w:val="center"/>
          </w:tcPr>
          <w:p w:rsidR="002F036F" w:rsidRPr="00DA58FB" w:rsidRDefault="002F036F" w:rsidP="00C81495">
            <w:pPr>
              <w:spacing w:line="360" w:lineRule="auto"/>
              <w:jc w:val="right"/>
              <w:rPr>
                <w:color w:val="000000" w:themeColor="text1"/>
                <w:sz w:val="18"/>
                <w:szCs w:val="18"/>
              </w:rPr>
            </w:pPr>
            <w:r w:rsidRPr="00DA58FB">
              <w:rPr>
                <w:color w:val="000000" w:themeColor="text1"/>
                <w:sz w:val="18"/>
                <w:szCs w:val="18"/>
              </w:rPr>
              <w:t>5,400.00</w:t>
            </w:r>
          </w:p>
        </w:tc>
      </w:tr>
      <w:tr w:rsidR="002F036F" w:rsidRPr="00DA58FB" w:rsidTr="002A7401">
        <w:trPr>
          <w:jc w:val="center"/>
        </w:trPr>
        <w:tc>
          <w:tcPr>
            <w:tcW w:w="3677" w:type="pct"/>
            <w:gridSpan w:val="2"/>
            <w:vAlign w:val="center"/>
          </w:tcPr>
          <w:p w:rsidR="002F036F" w:rsidRPr="00DA58FB" w:rsidRDefault="002F036F" w:rsidP="00C81495">
            <w:pPr>
              <w:pStyle w:val="BodyText"/>
              <w:ind w:right="-270"/>
              <w:rPr>
                <w:color w:val="000000" w:themeColor="text1"/>
                <w:sz w:val="18"/>
                <w:szCs w:val="18"/>
              </w:rPr>
            </w:pPr>
            <w:r w:rsidRPr="00DA58FB">
              <w:rPr>
                <w:color w:val="000000" w:themeColor="text1"/>
                <w:sz w:val="18"/>
                <w:szCs w:val="18"/>
              </w:rPr>
              <w:t>Total</w:t>
            </w:r>
          </w:p>
        </w:tc>
        <w:tc>
          <w:tcPr>
            <w:tcW w:w="685" w:type="pct"/>
          </w:tcPr>
          <w:p w:rsidR="002F036F" w:rsidRPr="00DA58FB" w:rsidRDefault="002F036F" w:rsidP="00C81495">
            <w:pPr>
              <w:pStyle w:val="BodyText"/>
              <w:ind w:right="-95"/>
              <w:jc w:val="center"/>
              <w:rPr>
                <w:bCs w:val="0"/>
                <w:color w:val="000000" w:themeColor="text1"/>
                <w:sz w:val="18"/>
                <w:szCs w:val="18"/>
              </w:rPr>
            </w:pPr>
            <w:r w:rsidRPr="00DA58FB">
              <w:rPr>
                <w:bCs w:val="0"/>
                <w:color w:val="000000" w:themeColor="text1"/>
                <w:sz w:val="18"/>
                <w:szCs w:val="18"/>
              </w:rPr>
              <w:t>12</w:t>
            </w:r>
          </w:p>
        </w:tc>
        <w:tc>
          <w:tcPr>
            <w:tcW w:w="665" w:type="pct"/>
            <w:vAlign w:val="center"/>
          </w:tcPr>
          <w:p w:rsidR="002F036F" w:rsidRPr="00DA58FB" w:rsidRDefault="002F036F" w:rsidP="00C81495">
            <w:pPr>
              <w:pStyle w:val="BodyText"/>
              <w:jc w:val="right"/>
              <w:rPr>
                <w:bCs w:val="0"/>
                <w:color w:val="000000" w:themeColor="text1"/>
                <w:sz w:val="18"/>
                <w:szCs w:val="18"/>
              </w:rPr>
            </w:pPr>
            <w:r w:rsidRPr="00DA58FB">
              <w:rPr>
                <w:bCs w:val="0"/>
                <w:color w:val="000000" w:themeColor="text1"/>
                <w:sz w:val="18"/>
                <w:szCs w:val="18"/>
              </w:rPr>
              <w:t>4,64,588.00</w:t>
            </w:r>
          </w:p>
        </w:tc>
      </w:tr>
    </w:tbl>
    <w:p w:rsidR="005864A9" w:rsidRPr="00F733D7" w:rsidRDefault="005864A9">
      <w:pPr>
        <w:pStyle w:val="BodyText"/>
        <w:ind w:right="-270"/>
        <w:rPr>
          <w:rFonts w:cs="Arial"/>
          <w:sz w:val="20"/>
          <w:szCs w:val="20"/>
        </w:rPr>
      </w:pPr>
    </w:p>
    <w:p w:rsidR="005864A9" w:rsidRPr="000E4726" w:rsidRDefault="005864A9" w:rsidP="009156D0">
      <w:pPr>
        <w:pStyle w:val="BodyText"/>
        <w:ind w:right="-270"/>
        <w:rPr>
          <w:rFonts w:cs="Arial"/>
          <w:bCs w:val="0"/>
          <w:sz w:val="20"/>
          <w:szCs w:val="20"/>
        </w:rPr>
      </w:pPr>
      <w:r w:rsidRPr="000E4726">
        <w:rPr>
          <w:rFonts w:cs="Arial"/>
          <w:bCs w:val="0"/>
          <w:sz w:val="20"/>
          <w:szCs w:val="20"/>
        </w:rPr>
        <w:t>Details of samples analyzed so far</w:t>
      </w:r>
      <w:r w:rsidRPr="000E4726">
        <w:rPr>
          <w:rFonts w:cs="Arial"/>
          <w:bCs w:val="0"/>
          <w:sz w:val="20"/>
          <w:szCs w:val="20"/>
        </w:rPr>
        <w:tab/>
      </w:r>
      <w:r w:rsidR="00B87BB9" w:rsidRPr="000E4726">
        <w:rPr>
          <w:rFonts w:cs="Arial"/>
          <w:bCs w:val="0"/>
          <w:sz w:val="20"/>
          <w:szCs w:val="20"/>
        </w:rPr>
        <w:t xml:space="preserve"> since establishment of SWTL</w:t>
      </w:r>
      <w:r w:rsidRPr="000E4726">
        <w:rPr>
          <w:rFonts w:cs="Arial"/>
          <w:bCs w:val="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1E0"/>
      </w:tblPr>
      <w:tblGrid>
        <w:gridCol w:w="2355"/>
        <w:gridCol w:w="2247"/>
        <w:gridCol w:w="2249"/>
        <w:gridCol w:w="1831"/>
        <w:gridCol w:w="1989"/>
      </w:tblGrid>
      <w:tr w:rsidR="005864A9" w:rsidRPr="000E4726" w:rsidTr="009156D0">
        <w:tc>
          <w:tcPr>
            <w:tcW w:w="1103" w:type="pct"/>
            <w:vAlign w:val="center"/>
          </w:tcPr>
          <w:p w:rsidR="005864A9" w:rsidRPr="000E4726" w:rsidRDefault="005864A9" w:rsidP="008112DD">
            <w:pPr>
              <w:pStyle w:val="BodyText"/>
              <w:ind w:left="-72" w:right="-97"/>
              <w:jc w:val="center"/>
              <w:rPr>
                <w:rFonts w:cs="Arial"/>
                <w:bCs w:val="0"/>
                <w:sz w:val="20"/>
                <w:szCs w:val="20"/>
              </w:rPr>
            </w:pPr>
            <w:r w:rsidRPr="000E4726">
              <w:rPr>
                <w:rFonts w:cs="Arial"/>
                <w:bCs w:val="0"/>
                <w:sz w:val="20"/>
                <w:szCs w:val="20"/>
              </w:rPr>
              <w:t>Details</w:t>
            </w:r>
          </w:p>
        </w:tc>
        <w:tc>
          <w:tcPr>
            <w:tcW w:w="1053" w:type="pct"/>
            <w:vAlign w:val="center"/>
          </w:tcPr>
          <w:p w:rsidR="005864A9" w:rsidRPr="000E4726" w:rsidRDefault="005864A9" w:rsidP="008112DD">
            <w:pPr>
              <w:pStyle w:val="BodyText"/>
              <w:ind w:left="-72" w:right="-97"/>
              <w:jc w:val="center"/>
              <w:rPr>
                <w:rFonts w:cs="Arial"/>
                <w:bCs w:val="0"/>
                <w:sz w:val="20"/>
                <w:szCs w:val="20"/>
              </w:rPr>
            </w:pPr>
            <w:r w:rsidRPr="000E4726">
              <w:rPr>
                <w:rFonts w:cs="Arial"/>
                <w:bCs w:val="0"/>
                <w:sz w:val="20"/>
                <w:szCs w:val="20"/>
              </w:rPr>
              <w:t>No. of Samples</w:t>
            </w:r>
            <w:r w:rsidR="00BB4FF7" w:rsidRPr="000E4726">
              <w:rPr>
                <w:rFonts w:cs="Arial"/>
                <w:bCs w:val="0"/>
                <w:sz w:val="20"/>
                <w:szCs w:val="20"/>
              </w:rPr>
              <w:t xml:space="preserve"> </w:t>
            </w:r>
            <w:r w:rsidR="006D0ADE" w:rsidRPr="000E4726">
              <w:rPr>
                <w:rFonts w:cs="Arial"/>
                <w:bCs w:val="0"/>
                <w:sz w:val="20"/>
                <w:szCs w:val="20"/>
              </w:rPr>
              <w:t>analyzed</w:t>
            </w:r>
            <w:r w:rsidR="00BB4FF7" w:rsidRPr="000E4726">
              <w:rPr>
                <w:rFonts w:cs="Arial"/>
                <w:bCs w:val="0"/>
                <w:sz w:val="20"/>
                <w:szCs w:val="20"/>
              </w:rPr>
              <w:t xml:space="preserve"> </w:t>
            </w:r>
          </w:p>
        </w:tc>
        <w:tc>
          <w:tcPr>
            <w:tcW w:w="1054" w:type="pct"/>
            <w:vAlign w:val="center"/>
          </w:tcPr>
          <w:p w:rsidR="005864A9" w:rsidRPr="000E4726" w:rsidRDefault="005864A9" w:rsidP="008112DD">
            <w:pPr>
              <w:pStyle w:val="BodyText"/>
              <w:ind w:left="-72" w:right="-97"/>
              <w:jc w:val="center"/>
              <w:rPr>
                <w:rFonts w:cs="Arial"/>
                <w:bCs w:val="0"/>
                <w:sz w:val="20"/>
                <w:szCs w:val="20"/>
              </w:rPr>
            </w:pPr>
            <w:r w:rsidRPr="000E4726">
              <w:rPr>
                <w:rFonts w:cs="Arial"/>
                <w:bCs w:val="0"/>
                <w:sz w:val="20"/>
                <w:szCs w:val="20"/>
              </w:rPr>
              <w:t>No. of Farmers</w:t>
            </w:r>
            <w:r w:rsidR="00BB4FF7" w:rsidRPr="000E4726">
              <w:rPr>
                <w:rFonts w:cs="Arial"/>
                <w:bCs w:val="0"/>
                <w:sz w:val="20"/>
                <w:szCs w:val="20"/>
              </w:rPr>
              <w:t xml:space="preserve"> benefited </w:t>
            </w:r>
          </w:p>
        </w:tc>
        <w:tc>
          <w:tcPr>
            <w:tcW w:w="858" w:type="pct"/>
            <w:vAlign w:val="center"/>
          </w:tcPr>
          <w:p w:rsidR="005864A9" w:rsidRPr="000E4726" w:rsidRDefault="005864A9" w:rsidP="008112DD">
            <w:pPr>
              <w:pStyle w:val="BodyText"/>
              <w:ind w:left="-72" w:right="-97"/>
              <w:jc w:val="center"/>
              <w:rPr>
                <w:rFonts w:cs="Arial"/>
                <w:bCs w:val="0"/>
                <w:sz w:val="20"/>
                <w:szCs w:val="20"/>
              </w:rPr>
            </w:pPr>
            <w:r w:rsidRPr="000E4726">
              <w:rPr>
                <w:rFonts w:cs="Arial"/>
                <w:bCs w:val="0"/>
                <w:sz w:val="20"/>
                <w:szCs w:val="20"/>
              </w:rPr>
              <w:t>No. of Villages</w:t>
            </w:r>
          </w:p>
        </w:tc>
        <w:tc>
          <w:tcPr>
            <w:tcW w:w="932" w:type="pct"/>
            <w:vAlign w:val="center"/>
          </w:tcPr>
          <w:p w:rsidR="005864A9" w:rsidRPr="000E4726" w:rsidRDefault="005864A9" w:rsidP="008112DD">
            <w:pPr>
              <w:pStyle w:val="BodyText"/>
              <w:ind w:left="-72" w:right="-97"/>
              <w:jc w:val="center"/>
              <w:rPr>
                <w:rFonts w:cs="Arial"/>
                <w:bCs w:val="0"/>
                <w:sz w:val="20"/>
                <w:szCs w:val="20"/>
              </w:rPr>
            </w:pPr>
            <w:r w:rsidRPr="000E4726">
              <w:rPr>
                <w:rFonts w:cs="Arial"/>
                <w:bCs w:val="0"/>
                <w:sz w:val="20"/>
                <w:szCs w:val="20"/>
              </w:rPr>
              <w:t>Amount realized</w:t>
            </w:r>
            <w:r w:rsidR="00BB4FF7" w:rsidRPr="000E4726">
              <w:rPr>
                <w:rFonts w:cs="Arial"/>
                <w:bCs w:val="0"/>
                <w:sz w:val="20"/>
                <w:szCs w:val="20"/>
              </w:rPr>
              <w:t xml:space="preserve"> (Rs.)</w:t>
            </w:r>
          </w:p>
        </w:tc>
      </w:tr>
      <w:tr w:rsidR="00B7241F" w:rsidRPr="000E4726" w:rsidTr="009156D0">
        <w:tc>
          <w:tcPr>
            <w:tcW w:w="1103" w:type="pct"/>
          </w:tcPr>
          <w:p w:rsidR="00B7241F" w:rsidRPr="000E4726" w:rsidRDefault="00B7241F" w:rsidP="008112DD">
            <w:pPr>
              <w:pStyle w:val="BodyText"/>
              <w:ind w:left="-72" w:right="-97"/>
              <w:jc w:val="left"/>
              <w:rPr>
                <w:rFonts w:cs="Arial"/>
                <w:bCs w:val="0"/>
                <w:sz w:val="20"/>
                <w:szCs w:val="20"/>
              </w:rPr>
            </w:pPr>
            <w:r w:rsidRPr="000E4726">
              <w:rPr>
                <w:rFonts w:cs="Arial"/>
                <w:bCs w:val="0"/>
                <w:sz w:val="20"/>
                <w:szCs w:val="20"/>
              </w:rPr>
              <w:t>Soil Samples</w:t>
            </w:r>
          </w:p>
        </w:tc>
        <w:tc>
          <w:tcPr>
            <w:tcW w:w="1053" w:type="pct"/>
          </w:tcPr>
          <w:p w:rsidR="00B7241F" w:rsidRPr="009C7DE2" w:rsidRDefault="00B7241F" w:rsidP="008112DD">
            <w:pPr>
              <w:pStyle w:val="BodyText"/>
              <w:ind w:left="-72" w:right="-97"/>
              <w:jc w:val="center"/>
              <w:rPr>
                <w:rFonts w:cs="Arial"/>
                <w:b w:val="0"/>
                <w:bCs w:val="0"/>
                <w:sz w:val="20"/>
                <w:szCs w:val="20"/>
              </w:rPr>
            </w:pPr>
            <w:r w:rsidRPr="009C7DE2">
              <w:rPr>
                <w:rFonts w:cs="Arial"/>
                <w:b w:val="0"/>
                <w:bCs w:val="0"/>
                <w:sz w:val="20"/>
                <w:szCs w:val="20"/>
              </w:rPr>
              <w:t>1685</w:t>
            </w:r>
          </w:p>
        </w:tc>
        <w:tc>
          <w:tcPr>
            <w:tcW w:w="1054" w:type="pct"/>
          </w:tcPr>
          <w:p w:rsidR="00B7241F" w:rsidRPr="009C7DE2" w:rsidRDefault="00B7241F" w:rsidP="008112DD">
            <w:pPr>
              <w:pStyle w:val="BodyText"/>
              <w:ind w:left="-72" w:right="-97"/>
              <w:jc w:val="center"/>
              <w:rPr>
                <w:rFonts w:cs="Arial"/>
                <w:b w:val="0"/>
                <w:bCs w:val="0"/>
                <w:sz w:val="20"/>
                <w:szCs w:val="20"/>
              </w:rPr>
            </w:pPr>
            <w:r w:rsidRPr="009C7DE2">
              <w:rPr>
                <w:rFonts w:cs="Arial"/>
                <w:b w:val="0"/>
                <w:bCs w:val="0"/>
                <w:sz w:val="20"/>
                <w:szCs w:val="20"/>
              </w:rPr>
              <w:t>1007</w:t>
            </w:r>
          </w:p>
        </w:tc>
        <w:tc>
          <w:tcPr>
            <w:tcW w:w="858" w:type="pct"/>
          </w:tcPr>
          <w:p w:rsidR="00B7241F" w:rsidRPr="009C7DE2" w:rsidRDefault="00B7241F" w:rsidP="008112DD">
            <w:pPr>
              <w:pStyle w:val="BodyText"/>
              <w:ind w:left="-72" w:right="-97"/>
              <w:jc w:val="center"/>
              <w:rPr>
                <w:rFonts w:cs="Arial"/>
                <w:b w:val="0"/>
                <w:bCs w:val="0"/>
                <w:sz w:val="20"/>
                <w:szCs w:val="20"/>
              </w:rPr>
            </w:pPr>
            <w:r w:rsidRPr="009C7DE2">
              <w:rPr>
                <w:rFonts w:cs="Arial"/>
                <w:b w:val="0"/>
                <w:bCs w:val="0"/>
                <w:sz w:val="20"/>
                <w:szCs w:val="20"/>
              </w:rPr>
              <w:t>109</w:t>
            </w:r>
          </w:p>
        </w:tc>
        <w:tc>
          <w:tcPr>
            <w:tcW w:w="932" w:type="pct"/>
          </w:tcPr>
          <w:p w:rsidR="00B7241F" w:rsidRPr="009C7DE2" w:rsidRDefault="00B7241F" w:rsidP="008112DD">
            <w:pPr>
              <w:pStyle w:val="BodyText"/>
              <w:ind w:left="-72" w:right="-97"/>
              <w:jc w:val="right"/>
              <w:rPr>
                <w:rFonts w:cs="Arial"/>
                <w:b w:val="0"/>
                <w:bCs w:val="0"/>
                <w:sz w:val="20"/>
                <w:szCs w:val="20"/>
              </w:rPr>
            </w:pPr>
            <w:r w:rsidRPr="009C7DE2">
              <w:rPr>
                <w:rFonts w:cs="Arial"/>
                <w:b w:val="0"/>
                <w:bCs w:val="0"/>
                <w:sz w:val="20"/>
                <w:szCs w:val="20"/>
              </w:rPr>
              <w:t>84250</w:t>
            </w:r>
            <w:r w:rsidR="009C7DE2">
              <w:rPr>
                <w:rFonts w:cs="Arial"/>
                <w:b w:val="0"/>
                <w:bCs w:val="0"/>
                <w:sz w:val="20"/>
                <w:szCs w:val="20"/>
              </w:rPr>
              <w:t>.00</w:t>
            </w:r>
          </w:p>
        </w:tc>
      </w:tr>
      <w:tr w:rsidR="00B7241F" w:rsidRPr="000E4726" w:rsidTr="009156D0">
        <w:tc>
          <w:tcPr>
            <w:tcW w:w="1103" w:type="pct"/>
          </w:tcPr>
          <w:p w:rsidR="00B7241F" w:rsidRPr="000E4726" w:rsidRDefault="00B7241F" w:rsidP="008112DD">
            <w:pPr>
              <w:pStyle w:val="BodyText"/>
              <w:ind w:left="-72" w:right="-97"/>
              <w:jc w:val="left"/>
              <w:rPr>
                <w:rFonts w:cs="Arial"/>
                <w:bCs w:val="0"/>
                <w:sz w:val="20"/>
                <w:szCs w:val="20"/>
              </w:rPr>
            </w:pPr>
            <w:r w:rsidRPr="000E4726">
              <w:rPr>
                <w:rFonts w:cs="Arial"/>
                <w:bCs w:val="0"/>
                <w:sz w:val="20"/>
                <w:szCs w:val="20"/>
              </w:rPr>
              <w:t>Water Samples</w:t>
            </w:r>
          </w:p>
        </w:tc>
        <w:tc>
          <w:tcPr>
            <w:tcW w:w="1053" w:type="pct"/>
          </w:tcPr>
          <w:p w:rsidR="00B7241F" w:rsidRPr="009C7DE2" w:rsidRDefault="00B7241F" w:rsidP="008112DD">
            <w:pPr>
              <w:pStyle w:val="BodyText"/>
              <w:ind w:left="-72" w:right="-97"/>
              <w:jc w:val="center"/>
              <w:rPr>
                <w:rFonts w:cs="Arial"/>
                <w:b w:val="0"/>
                <w:bCs w:val="0"/>
                <w:sz w:val="20"/>
                <w:szCs w:val="20"/>
              </w:rPr>
            </w:pPr>
            <w:r w:rsidRPr="009C7DE2">
              <w:rPr>
                <w:rFonts w:cs="Arial"/>
                <w:b w:val="0"/>
                <w:bCs w:val="0"/>
                <w:sz w:val="20"/>
                <w:szCs w:val="20"/>
              </w:rPr>
              <w:t>17</w:t>
            </w:r>
          </w:p>
        </w:tc>
        <w:tc>
          <w:tcPr>
            <w:tcW w:w="1054" w:type="pct"/>
          </w:tcPr>
          <w:p w:rsidR="00B7241F" w:rsidRPr="009C7DE2" w:rsidRDefault="00B7241F" w:rsidP="008112DD">
            <w:pPr>
              <w:pStyle w:val="BodyText"/>
              <w:ind w:left="-72" w:right="-97"/>
              <w:jc w:val="center"/>
              <w:rPr>
                <w:rFonts w:cs="Arial"/>
                <w:b w:val="0"/>
                <w:bCs w:val="0"/>
                <w:sz w:val="20"/>
                <w:szCs w:val="20"/>
              </w:rPr>
            </w:pPr>
            <w:r w:rsidRPr="009C7DE2">
              <w:rPr>
                <w:rFonts w:cs="Arial"/>
                <w:b w:val="0"/>
                <w:bCs w:val="0"/>
                <w:sz w:val="20"/>
                <w:szCs w:val="20"/>
              </w:rPr>
              <w:t>15</w:t>
            </w:r>
          </w:p>
        </w:tc>
        <w:tc>
          <w:tcPr>
            <w:tcW w:w="858" w:type="pct"/>
          </w:tcPr>
          <w:p w:rsidR="00B7241F" w:rsidRPr="009C7DE2" w:rsidRDefault="00B7241F" w:rsidP="008112DD">
            <w:pPr>
              <w:pStyle w:val="BodyText"/>
              <w:ind w:left="-72" w:right="-97"/>
              <w:jc w:val="center"/>
              <w:rPr>
                <w:rFonts w:cs="Arial"/>
                <w:b w:val="0"/>
                <w:bCs w:val="0"/>
                <w:sz w:val="20"/>
                <w:szCs w:val="20"/>
              </w:rPr>
            </w:pPr>
            <w:r w:rsidRPr="009C7DE2">
              <w:rPr>
                <w:rFonts w:cs="Arial"/>
                <w:b w:val="0"/>
                <w:bCs w:val="0"/>
                <w:sz w:val="20"/>
                <w:szCs w:val="20"/>
              </w:rPr>
              <w:t>13</w:t>
            </w:r>
          </w:p>
        </w:tc>
        <w:tc>
          <w:tcPr>
            <w:tcW w:w="932" w:type="pct"/>
          </w:tcPr>
          <w:p w:rsidR="00B7241F" w:rsidRPr="009C7DE2" w:rsidRDefault="00B7241F" w:rsidP="008112DD">
            <w:pPr>
              <w:pStyle w:val="BodyText"/>
              <w:ind w:left="-72" w:right="-97"/>
              <w:jc w:val="right"/>
              <w:rPr>
                <w:rFonts w:cs="Arial"/>
                <w:b w:val="0"/>
                <w:bCs w:val="0"/>
                <w:sz w:val="20"/>
                <w:szCs w:val="20"/>
              </w:rPr>
            </w:pPr>
            <w:r w:rsidRPr="009C7DE2">
              <w:rPr>
                <w:rFonts w:cs="Arial"/>
                <w:b w:val="0"/>
                <w:bCs w:val="0"/>
                <w:sz w:val="20"/>
                <w:szCs w:val="20"/>
              </w:rPr>
              <w:t>850</w:t>
            </w:r>
            <w:r w:rsidR="009C7DE2">
              <w:rPr>
                <w:rFonts w:cs="Arial"/>
                <w:b w:val="0"/>
                <w:bCs w:val="0"/>
                <w:sz w:val="20"/>
                <w:szCs w:val="20"/>
              </w:rPr>
              <w:t>.00</w:t>
            </w:r>
          </w:p>
        </w:tc>
      </w:tr>
      <w:tr w:rsidR="00B7241F" w:rsidRPr="000E4726" w:rsidTr="009156D0">
        <w:tc>
          <w:tcPr>
            <w:tcW w:w="1103" w:type="pct"/>
          </w:tcPr>
          <w:p w:rsidR="00B7241F" w:rsidRPr="000E4726" w:rsidRDefault="00B7241F" w:rsidP="008112DD">
            <w:pPr>
              <w:pStyle w:val="BodyText"/>
              <w:ind w:left="-72" w:right="-97"/>
              <w:jc w:val="left"/>
              <w:rPr>
                <w:rFonts w:cs="Arial"/>
                <w:bCs w:val="0"/>
                <w:sz w:val="20"/>
                <w:szCs w:val="20"/>
              </w:rPr>
            </w:pPr>
            <w:r w:rsidRPr="000E4726">
              <w:rPr>
                <w:rFonts w:cs="Arial"/>
                <w:bCs w:val="0"/>
                <w:sz w:val="20"/>
                <w:szCs w:val="20"/>
              </w:rPr>
              <w:t xml:space="preserve">Plant samples </w:t>
            </w:r>
          </w:p>
        </w:tc>
        <w:tc>
          <w:tcPr>
            <w:tcW w:w="1053" w:type="pct"/>
          </w:tcPr>
          <w:p w:rsidR="00B7241F" w:rsidRPr="009C7DE2" w:rsidRDefault="00B22812" w:rsidP="008112DD">
            <w:pPr>
              <w:pStyle w:val="BodyText"/>
              <w:ind w:left="-72" w:right="-97"/>
              <w:jc w:val="center"/>
              <w:rPr>
                <w:rFonts w:cs="Arial"/>
                <w:b w:val="0"/>
                <w:bCs w:val="0"/>
                <w:sz w:val="20"/>
                <w:szCs w:val="20"/>
              </w:rPr>
            </w:pPr>
            <w:r>
              <w:rPr>
                <w:rFonts w:cs="Arial"/>
                <w:b w:val="0"/>
                <w:bCs w:val="0"/>
                <w:sz w:val="20"/>
                <w:szCs w:val="20"/>
              </w:rPr>
              <w:t>0</w:t>
            </w:r>
          </w:p>
        </w:tc>
        <w:tc>
          <w:tcPr>
            <w:tcW w:w="1054" w:type="pct"/>
          </w:tcPr>
          <w:p w:rsidR="00B7241F" w:rsidRPr="009C7DE2" w:rsidRDefault="00B22812" w:rsidP="008112DD">
            <w:pPr>
              <w:pStyle w:val="BodyText"/>
              <w:ind w:left="-72" w:right="-97"/>
              <w:jc w:val="center"/>
              <w:rPr>
                <w:rFonts w:cs="Arial"/>
                <w:b w:val="0"/>
                <w:bCs w:val="0"/>
                <w:sz w:val="20"/>
                <w:szCs w:val="20"/>
              </w:rPr>
            </w:pPr>
            <w:r>
              <w:rPr>
                <w:rFonts w:cs="Arial"/>
                <w:b w:val="0"/>
                <w:bCs w:val="0"/>
                <w:sz w:val="20"/>
                <w:szCs w:val="20"/>
              </w:rPr>
              <w:t>0</w:t>
            </w:r>
          </w:p>
        </w:tc>
        <w:tc>
          <w:tcPr>
            <w:tcW w:w="858" w:type="pct"/>
          </w:tcPr>
          <w:p w:rsidR="00B7241F" w:rsidRPr="009C7DE2" w:rsidRDefault="00B22812" w:rsidP="008112DD">
            <w:pPr>
              <w:pStyle w:val="BodyText"/>
              <w:ind w:left="-72" w:right="-97"/>
              <w:jc w:val="center"/>
              <w:rPr>
                <w:rFonts w:cs="Arial"/>
                <w:b w:val="0"/>
                <w:bCs w:val="0"/>
                <w:sz w:val="20"/>
                <w:szCs w:val="20"/>
              </w:rPr>
            </w:pPr>
            <w:r>
              <w:rPr>
                <w:rFonts w:cs="Arial"/>
                <w:b w:val="0"/>
                <w:bCs w:val="0"/>
                <w:sz w:val="20"/>
                <w:szCs w:val="20"/>
              </w:rPr>
              <w:t>0</w:t>
            </w:r>
          </w:p>
        </w:tc>
        <w:tc>
          <w:tcPr>
            <w:tcW w:w="932" w:type="pct"/>
          </w:tcPr>
          <w:p w:rsidR="00B7241F" w:rsidRPr="009C7DE2" w:rsidRDefault="00B22812" w:rsidP="008112DD">
            <w:pPr>
              <w:pStyle w:val="BodyText"/>
              <w:ind w:left="-72" w:right="-97"/>
              <w:jc w:val="right"/>
              <w:rPr>
                <w:rFonts w:cs="Arial"/>
                <w:b w:val="0"/>
                <w:bCs w:val="0"/>
                <w:sz w:val="20"/>
                <w:szCs w:val="20"/>
              </w:rPr>
            </w:pPr>
            <w:r>
              <w:rPr>
                <w:rFonts w:cs="Arial"/>
                <w:b w:val="0"/>
                <w:bCs w:val="0"/>
                <w:sz w:val="20"/>
                <w:szCs w:val="20"/>
              </w:rPr>
              <w:t>0.00</w:t>
            </w:r>
          </w:p>
        </w:tc>
      </w:tr>
      <w:tr w:rsidR="00B7241F" w:rsidRPr="000E4726" w:rsidTr="009156D0">
        <w:tc>
          <w:tcPr>
            <w:tcW w:w="1103" w:type="pct"/>
          </w:tcPr>
          <w:p w:rsidR="00B7241F" w:rsidRPr="000E4726" w:rsidRDefault="00B7241F" w:rsidP="008112DD">
            <w:pPr>
              <w:pStyle w:val="BodyText"/>
              <w:ind w:left="-72" w:right="-97"/>
              <w:jc w:val="left"/>
              <w:rPr>
                <w:rFonts w:cs="Arial"/>
                <w:bCs w:val="0"/>
                <w:sz w:val="20"/>
                <w:szCs w:val="20"/>
              </w:rPr>
            </w:pPr>
            <w:r w:rsidRPr="000E4726">
              <w:rPr>
                <w:rFonts w:cs="Arial"/>
                <w:bCs w:val="0"/>
                <w:sz w:val="20"/>
                <w:szCs w:val="20"/>
              </w:rPr>
              <w:t xml:space="preserve">Manure samples </w:t>
            </w:r>
          </w:p>
        </w:tc>
        <w:tc>
          <w:tcPr>
            <w:tcW w:w="1053" w:type="pct"/>
          </w:tcPr>
          <w:p w:rsidR="00B7241F" w:rsidRPr="009C7DE2" w:rsidRDefault="00B7241F" w:rsidP="008112DD">
            <w:pPr>
              <w:pStyle w:val="BodyText"/>
              <w:ind w:left="-72" w:right="-97"/>
              <w:jc w:val="center"/>
              <w:rPr>
                <w:rFonts w:cs="Arial"/>
                <w:b w:val="0"/>
                <w:bCs w:val="0"/>
                <w:sz w:val="20"/>
                <w:szCs w:val="20"/>
              </w:rPr>
            </w:pPr>
            <w:r w:rsidRPr="009C7DE2">
              <w:rPr>
                <w:rFonts w:cs="Arial"/>
                <w:b w:val="0"/>
                <w:bCs w:val="0"/>
                <w:sz w:val="20"/>
                <w:szCs w:val="20"/>
              </w:rPr>
              <w:t>4</w:t>
            </w:r>
          </w:p>
        </w:tc>
        <w:tc>
          <w:tcPr>
            <w:tcW w:w="1054" w:type="pct"/>
          </w:tcPr>
          <w:p w:rsidR="00B7241F" w:rsidRPr="009C7DE2" w:rsidRDefault="00B7241F" w:rsidP="008112DD">
            <w:pPr>
              <w:pStyle w:val="BodyText"/>
              <w:ind w:left="-72" w:right="-97"/>
              <w:jc w:val="center"/>
              <w:rPr>
                <w:rFonts w:cs="Arial"/>
                <w:b w:val="0"/>
                <w:bCs w:val="0"/>
                <w:sz w:val="20"/>
                <w:szCs w:val="20"/>
              </w:rPr>
            </w:pPr>
            <w:r w:rsidRPr="009C7DE2">
              <w:rPr>
                <w:rFonts w:cs="Arial"/>
                <w:b w:val="0"/>
                <w:bCs w:val="0"/>
                <w:sz w:val="20"/>
                <w:szCs w:val="20"/>
              </w:rPr>
              <w:t>3</w:t>
            </w:r>
          </w:p>
        </w:tc>
        <w:tc>
          <w:tcPr>
            <w:tcW w:w="858" w:type="pct"/>
          </w:tcPr>
          <w:p w:rsidR="00B7241F" w:rsidRPr="009C7DE2" w:rsidRDefault="00B7241F" w:rsidP="008112DD">
            <w:pPr>
              <w:pStyle w:val="BodyText"/>
              <w:ind w:left="-72" w:right="-97"/>
              <w:jc w:val="center"/>
              <w:rPr>
                <w:rFonts w:cs="Arial"/>
                <w:b w:val="0"/>
                <w:bCs w:val="0"/>
                <w:sz w:val="20"/>
                <w:szCs w:val="20"/>
              </w:rPr>
            </w:pPr>
            <w:r w:rsidRPr="009C7DE2">
              <w:rPr>
                <w:rFonts w:cs="Arial"/>
                <w:b w:val="0"/>
                <w:bCs w:val="0"/>
                <w:sz w:val="20"/>
                <w:szCs w:val="20"/>
              </w:rPr>
              <w:t>1</w:t>
            </w:r>
          </w:p>
        </w:tc>
        <w:tc>
          <w:tcPr>
            <w:tcW w:w="932" w:type="pct"/>
          </w:tcPr>
          <w:p w:rsidR="00B7241F" w:rsidRPr="009C7DE2" w:rsidRDefault="00B7241F" w:rsidP="008112DD">
            <w:pPr>
              <w:pStyle w:val="BodyText"/>
              <w:ind w:left="-72" w:right="-97"/>
              <w:jc w:val="right"/>
              <w:rPr>
                <w:rFonts w:cs="Arial"/>
                <w:b w:val="0"/>
                <w:bCs w:val="0"/>
                <w:sz w:val="20"/>
                <w:szCs w:val="20"/>
              </w:rPr>
            </w:pPr>
            <w:r w:rsidRPr="009C7DE2">
              <w:rPr>
                <w:rFonts w:cs="Arial"/>
                <w:b w:val="0"/>
                <w:bCs w:val="0"/>
                <w:sz w:val="20"/>
                <w:szCs w:val="20"/>
              </w:rPr>
              <w:t>200</w:t>
            </w:r>
            <w:r w:rsidR="009C7DE2">
              <w:rPr>
                <w:rFonts w:cs="Arial"/>
                <w:b w:val="0"/>
                <w:bCs w:val="0"/>
                <w:sz w:val="20"/>
                <w:szCs w:val="20"/>
              </w:rPr>
              <w:t>.00</w:t>
            </w:r>
          </w:p>
        </w:tc>
      </w:tr>
      <w:tr w:rsidR="00B7241F" w:rsidRPr="000E4726" w:rsidTr="009156D0">
        <w:tc>
          <w:tcPr>
            <w:tcW w:w="1103" w:type="pct"/>
          </w:tcPr>
          <w:p w:rsidR="00B7241F" w:rsidRPr="000E4726" w:rsidRDefault="00EF1191" w:rsidP="008112DD">
            <w:pPr>
              <w:pStyle w:val="BodyText"/>
              <w:ind w:left="-72" w:right="-97"/>
              <w:jc w:val="left"/>
              <w:rPr>
                <w:rFonts w:cs="Arial"/>
                <w:bCs w:val="0"/>
                <w:sz w:val="20"/>
                <w:szCs w:val="20"/>
              </w:rPr>
            </w:pPr>
            <w:r w:rsidRPr="000E4726">
              <w:rPr>
                <w:rFonts w:cs="Arial"/>
                <w:bCs w:val="0"/>
                <w:sz w:val="20"/>
                <w:szCs w:val="20"/>
              </w:rPr>
              <w:t>Others (soil test campaign)</w:t>
            </w:r>
          </w:p>
        </w:tc>
        <w:tc>
          <w:tcPr>
            <w:tcW w:w="1053" w:type="pct"/>
          </w:tcPr>
          <w:p w:rsidR="00B7241F" w:rsidRPr="009C7DE2" w:rsidRDefault="00B7241F" w:rsidP="008112DD">
            <w:pPr>
              <w:pStyle w:val="BodyText"/>
              <w:ind w:left="-72" w:right="-97"/>
              <w:jc w:val="center"/>
              <w:rPr>
                <w:rFonts w:cs="Arial"/>
                <w:b w:val="0"/>
                <w:bCs w:val="0"/>
                <w:sz w:val="20"/>
                <w:szCs w:val="20"/>
              </w:rPr>
            </w:pPr>
            <w:r w:rsidRPr="009C7DE2">
              <w:rPr>
                <w:rFonts w:cs="Arial"/>
                <w:b w:val="0"/>
                <w:bCs w:val="0"/>
                <w:sz w:val="20"/>
                <w:szCs w:val="20"/>
              </w:rPr>
              <w:t>300</w:t>
            </w:r>
          </w:p>
        </w:tc>
        <w:tc>
          <w:tcPr>
            <w:tcW w:w="1054" w:type="pct"/>
          </w:tcPr>
          <w:p w:rsidR="00B7241F" w:rsidRPr="009C7DE2" w:rsidRDefault="00B7241F" w:rsidP="008112DD">
            <w:pPr>
              <w:pStyle w:val="BodyText"/>
              <w:ind w:left="-72" w:right="-97"/>
              <w:jc w:val="center"/>
              <w:rPr>
                <w:rFonts w:cs="Arial"/>
                <w:b w:val="0"/>
                <w:bCs w:val="0"/>
                <w:sz w:val="20"/>
                <w:szCs w:val="20"/>
              </w:rPr>
            </w:pPr>
            <w:r w:rsidRPr="009C7DE2">
              <w:rPr>
                <w:rFonts w:cs="Arial"/>
                <w:b w:val="0"/>
                <w:bCs w:val="0"/>
                <w:sz w:val="20"/>
                <w:szCs w:val="20"/>
              </w:rPr>
              <w:t>300</w:t>
            </w:r>
          </w:p>
        </w:tc>
        <w:tc>
          <w:tcPr>
            <w:tcW w:w="858" w:type="pct"/>
          </w:tcPr>
          <w:p w:rsidR="00B7241F" w:rsidRPr="009C7DE2" w:rsidRDefault="00B7241F" w:rsidP="008112DD">
            <w:pPr>
              <w:pStyle w:val="BodyText"/>
              <w:ind w:left="-72" w:right="-97"/>
              <w:jc w:val="center"/>
              <w:rPr>
                <w:rFonts w:cs="Arial"/>
                <w:b w:val="0"/>
                <w:bCs w:val="0"/>
                <w:sz w:val="20"/>
                <w:szCs w:val="20"/>
              </w:rPr>
            </w:pPr>
            <w:r w:rsidRPr="009C7DE2">
              <w:rPr>
                <w:rFonts w:cs="Arial"/>
                <w:b w:val="0"/>
                <w:bCs w:val="0"/>
                <w:sz w:val="20"/>
                <w:szCs w:val="20"/>
              </w:rPr>
              <w:t>3</w:t>
            </w:r>
          </w:p>
        </w:tc>
        <w:tc>
          <w:tcPr>
            <w:tcW w:w="932" w:type="pct"/>
          </w:tcPr>
          <w:p w:rsidR="00B7241F" w:rsidRPr="009C7DE2" w:rsidRDefault="00B7241F" w:rsidP="008112DD">
            <w:pPr>
              <w:pStyle w:val="BodyText"/>
              <w:ind w:left="-72" w:right="-97"/>
              <w:jc w:val="right"/>
              <w:rPr>
                <w:rFonts w:cs="Arial"/>
                <w:b w:val="0"/>
                <w:bCs w:val="0"/>
                <w:sz w:val="20"/>
                <w:szCs w:val="20"/>
              </w:rPr>
            </w:pPr>
            <w:r w:rsidRPr="009C7DE2">
              <w:rPr>
                <w:rFonts w:cs="Arial"/>
                <w:b w:val="0"/>
                <w:bCs w:val="0"/>
                <w:sz w:val="20"/>
                <w:szCs w:val="20"/>
              </w:rPr>
              <w:t>90000</w:t>
            </w:r>
            <w:r w:rsidR="009C7DE2">
              <w:rPr>
                <w:rFonts w:cs="Arial"/>
                <w:b w:val="0"/>
                <w:bCs w:val="0"/>
                <w:sz w:val="20"/>
                <w:szCs w:val="20"/>
              </w:rPr>
              <w:t>.00</w:t>
            </w:r>
          </w:p>
        </w:tc>
      </w:tr>
      <w:tr w:rsidR="00B7241F" w:rsidRPr="000E4726" w:rsidTr="009156D0">
        <w:tc>
          <w:tcPr>
            <w:tcW w:w="1103" w:type="pct"/>
          </w:tcPr>
          <w:p w:rsidR="00B7241F" w:rsidRPr="000E4726" w:rsidRDefault="00B7241F" w:rsidP="008112DD">
            <w:pPr>
              <w:pStyle w:val="BodyText"/>
              <w:ind w:left="-72" w:right="-97"/>
              <w:rPr>
                <w:rFonts w:cs="Arial"/>
                <w:bCs w:val="0"/>
                <w:sz w:val="20"/>
                <w:szCs w:val="20"/>
              </w:rPr>
            </w:pPr>
            <w:r w:rsidRPr="000E4726">
              <w:rPr>
                <w:rFonts w:cs="Arial"/>
                <w:bCs w:val="0"/>
                <w:sz w:val="20"/>
                <w:szCs w:val="20"/>
              </w:rPr>
              <w:t>Total</w:t>
            </w:r>
          </w:p>
        </w:tc>
        <w:tc>
          <w:tcPr>
            <w:tcW w:w="1053" w:type="pct"/>
          </w:tcPr>
          <w:p w:rsidR="00B7241F" w:rsidRPr="000E4726" w:rsidRDefault="00B7241F" w:rsidP="008112DD">
            <w:pPr>
              <w:pStyle w:val="BodyText"/>
              <w:ind w:left="-72" w:right="-97"/>
              <w:jc w:val="center"/>
              <w:rPr>
                <w:rFonts w:cs="Arial"/>
                <w:bCs w:val="0"/>
                <w:sz w:val="20"/>
                <w:szCs w:val="20"/>
              </w:rPr>
            </w:pPr>
            <w:r w:rsidRPr="000E4726">
              <w:rPr>
                <w:rFonts w:cs="Arial"/>
                <w:bCs w:val="0"/>
                <w:sz w:val="20"/>
                <w:szCs w:val="20"/>
              </w:rPr>
              <w:t>2006</w:t>
            </w:r>
          </w:p>
        </w:tc>
        <w:tc>
          <w:tcPr>
            <w:tcW w:w="1054" w:type="pct"/>
          </w:tcPr>
          <w:p w:rsidR="00B7241F" w:rsidRPr="000E4726" w:rsidRDefault="00B7241F" w:rsidP="008112DD">
            <w:pPr>
              <w:pStyle w:val="BodyText"/>
              <w:ind w:left="-72" w:right="-97"/>
              <w:jc w:val="center"/>
              <w:rPr>
                <w:rFonts w:cs="Arial"/>
                <w:bCs w:val="0"/>
                <w:sz w:val="20"/>
                <w:szCs w:val="20"/>
              </w:rPr>
            </w:pPr>
            <w:r w:rsidRPr="000E4726">
              <w:rPr>
                <w:rFonts w:cs="Arial"/>
                <w:bCs w:val="0"/>
                <w:sz w:val="20"/>
                <w:szCs w:val="20"/>
              </w:rPr>
              <w:t>1325</w:t>
            </w:r>
          </w:p>
        </w:tc>
        <w:tc>
          <w:tcPr>
            <w:tcW w:w="858" w:type="pct"/>
          </w:tcPr>
          <w:p w:rsidR="00B7241F" w:rsidRPr="000E4726" w:rsidRDefault="00B7241F" w:rsidP="008112DD">
            <w:pPr>
              <w:pStyle w:val="BodyText"/>
              <w:ind w:left="-72" w:right="-97"/>
              <w:jc w:val="center"/>
              <w:rPr>
                <w:rFonts w:cs="Arial"/>
                <w:bCs w:val="0"/>
                <w:sz w:val="20"/>
                <w:szCs w:val="20"/>
              </w:rPr>
            </w:pPr>
            <w:r w:rsidRPr="000E4726">
              <w:rPr>
                <w:rFonts w:cs="Arial"/>
                <w:bCs w:val="0"/>
                <w:sz w:val="20"/>
                <w:szCs w:val="20"/>
              </w:rPr>
              <w:t>126</w:t>
            </w:r>
          </w:p>
        </w:tc>
        <w:tc>
          <w:tcPr>
            <w:tcW w:w="932" w:type="pct"/>
          </w:tcPr>
          <w:p w:rsidR="00B7241F" w:rsidRPr="000E4726" w:rsidRDefault="00B7241F" w:rsidP="008112DD">
            <w:pPr>
              <w:pStyle w:val="BodyText"/>
              <w:ind w:left="-72" w:right="-97"/>
              <w:jc w:val="right"/>
              <w:rPr>
                <w:rFonts w:cs="Arial"/>
                <w:bCs w:val="0"/>
                <w:sz w:val="20"/>
                <w:szCs w:val="20"/>
              </w:rPr>
            </w:pPr>
            <w:r w:rsidRPr="000E4726">
              <w:rPr>
                <w:rFonts w:cs="Arial"/>
                <w:bCs w:val="0"/>
                <w:sz w:val="20"/>
                <w:szCs w:val="20"/>
              </w:rPr>
              <w:t>1,75,300</w:t>
            </w:r>
            <w:r w:rsidR="009C7DE2">
              <w:rPr>
                <w:rFonts w:cs="Arial"/>
                <w:bCs w:val="0"/>
                <w:sz w:val="20"/>
                <w:szCs w:val="20"/>
              </w:rPr>
              <w:t>.00</w:t>
            </w:r>
          </w:p>
        </w:tc>
      </w:tr>
    </w:tbl>
    <w:p w:rsidR="005864A9" w:rsidRPr="00F733D7" w:rsidRDefault="005864A9">
      <w:pPr>
        <w:pStyle w:val="BodyText"/>
        <w:ind w:right="-270"/>
        <w:rPr>
          <w:rFonts w:cs="Arial"/>
          <w:bCs w:val="0"/>
          <w:sz w:val="20"/>
          <w:szCs w:val="20"/>
        </w:rPr>
      </w:pPr>
      <w:r w:rsidRPr="00F733D7">
        <w:rPr>
          <w:rFonts w:cs="Arial"/>
          <w:bCs w:val="0"/>
          <w:sz w:val="20"/>
          <w:szCs w:val="20"/>
        </w:rPr>
        <w:t>Details</w:t>
      </w:r>
      <w:r w:rsidR="00B87BB9" w:rsidRPr="00F733D7">
        <w:rPr>
          <w:rFonts w:cs="Arial"/>
          <w:bCs w:val="0"/>
          <w:sz w:val="20"/>
          <w:szCs w:val="20"/>
        </w:rPr>
        <w:t xml:space="preserve"> of samples analyzed during </w:t>
      </w:r>
      <w:r w:rsidR="00461D3A">
        <w:rPr>
          <w:rFonts w:cs="Arial"/>
          <w:bCs w:val="0"/>
          <w:sz w:val="20"/>
          <w:szCs w:val="20"/>
        </w:rPr>
        <w:t xml:space="preserve">the </w:t>
      </w:r>
      <w:r w:rsidR="00B471CB">
        <w:rPr>
          <w:rFonts w:cs="Arial"/>
          <w:bCs w:val="0"/>
          <w:sz w:val="20"/>
          <w:szCs w:val="20"/>
        </w:rPr>
        <w:t>201</w:t>
      </w:r>
      <w:r w:rsidR="00FC27D0">
        <w:rPr>
          <w:rFonts w:cs="Arial"/>
          <w:bCs w:val="0"/>
          <w:sz w:val="20"/>
          <w:szCs w:val="20"/>
        </w:rPr>
        <w:t>4</w:t>
      </w:r>
      <w:r w:rsidR="00B471CB">
        <w:rPr>
          <w:rFonts w:cs="Arial"/>
          <w:bCs w:val="0"/>
          <w:sz w:val="20"/>
          <w:szCs w:val="20"/>
        </w:rPr>
        <w:t>-1</w:t>
      </w:r>
      <w:r w:rsidR="00FC27D0">
        <w:rPr>
          <w:rFonts w:cs="Arial"/>
          <w:bCs w:val="0"/>
          <w:sz w:val="20"/>
          <w:szCs w:val="20"/>
        </w:rPr>
        <w:t>5</w:t>
      </w:r>
      <w:r w:rsidR="00385254">
        <w:rPr>
          <w:rFonts w:cs="Arial"/>
          <w:bCs w:val="0"/>
          <w:sz w:val="20"/>
          <w:szCs w:val="20"/>
        </w:rPr>
        <w:t xml:space="preserve"> </w:t>
      </w:r>
      <w:r w:rsidRPr="00F733D7">
        <w:rPr>
          <w:rFonts w:cs="Arial"/>
          <w:bCs w:val="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4"/>
        <w:gridCol w:w="2173"/>
        <w:gridCol w:w="2173"/>
        <w:gridCol w:w="2173"/>
        <w:gridCol w:w="1992"/>
      </w:tblGrid>
      <w:tr w:rsidR="00BB4FF7" w:rsidRPr="00F733D7" w:rsidTr="00FF5F50">
        <w:tc>
          <w:tcPr>
            <w:tcW w:w="1017" w:type="pct"/>
            <w:vAlign w:val="center"/>
          </w:tcPr>
          <w:p w:rsidR="00BB4FF7" w:rsidRPr="00F733D7" w:rsidRDefault="00BB4FF7" w:rsidP="007528B2">
            <w:pPr>
              <w:pStyle w:val="BodyText"/>
              <w:ind w:left="-72" w:right="-72"/>
              <w:jc w:val="center"/>
              <w:rPr>
                <w:rFonts w:cs="Arial"/>
                <w:bCs w:val="0"/>
                <w:sz w:val="20"/>
                <w:szCs w:val="20"/>
              </w:rPr>
            </w:pPr>
            <w:r w:rsidRPr="00F733D7">
              <w:rPr>
                <w:rFonts w:cs="Arial"/>
                <w:bCs w:val="0"/>
                <w:sz w:val="20"/>
                <w:szCs w:val="20"/>
              </w:rPr>
              <w:t>Details</w:t>
            </w:r>
          </w:p>
        </w:tc>
        <w:tc>
          <w:tcPr>
            <w:tcW w:w="1017" w:type="pct"/>
            <w:vAlign w:val="center"/>
          </w:tcPr>
          <w:p w:rsidR="00BB4FF7" w:rsidRPr="00F733D7" w:rsidRDefault="00BB4FF7" w:rsidP="007528B2">
            <w:pPr>
              <w:pStyle w:val="BodyText"/>
              <w:ind w:left="-72" w:right="-72"/>
              <w:jc w:val="center"/>
              <w:rPr>
                <w:rFonts w:cs="Arial"/>
                <w:bCs w:val="0"/>
                <w:sz w:val="20"/>
                <w:szCs w:val="20"/>
              </w:rPr>
            </w:pPr>
            <w:r w:rsidRPr="00F733D7">
              <w:rPr>
                <w:rFonts w:cs="Arial"/>
                <w:bCs w:val="0"/>
                <w:sz w:val="20"/>
                <w:szCs w:val="20"/>
              </w:rPr>
              <w:t xml:space="preserve">No. of Samples </w:t>
            </w:r>
            <w:r w:rsidR="006D0ADE" w:rsidRPr="00F733D7">
              <w:rPr>
                <w:rFonts w:cs="Arial"/>
                <w:bCs w:val="0"/>
                <w:sz w:val="20"/>
                <w:szCs w:val="20"/>
              </w:rPr>
              <w:t>analyzed</w:t>
            </w:r>
            <w:r w:rsidRPr="00F733D7">
              <w:rPr>
                <w:rFonts w:cs="Arial"/>
                <w:bCs w:val="0"/>
                <w:sz w:val="20"/>
                <w:szCs w:val="20"/>
              </w:rPr>
              <w:t xml:space="preserve"> </w:t>
            </w:r>
          </w:p>
        </w:tc>
        <w:tc>
          <w:tcPr>
            <w:tcW w:w="1017" w:type="pct"/>
            <w:vAlign w:val="center"/>
          </w:tcPr>
          <w:p w:rsidR="00BB4FF7" w:rsidRPr="00F733D7" w:rsidRDefault="00BB4FF7" w:rsidP="007528B2">
            <w:pPr>
              <w:pStyle w:val="BodyText"/>
              <w:ind w:left="-72" w:right="-72"/>
              <w:jc w:val="center"/>
              <w:rPr>
                <w:rFonts w:cs="Arial"/>
                <w:bCs w:val="0"/>
                <w:sz w:val="20"/>
                <w:szCs w:val="20"/>
              </w:rPr>
            </w:pPr>
            <w:r w:rsidRPr="00F733D7">
              <w:rPr>
                <w:rFonts w:cs="Arial"/>
                <w:bCs w:val="0"/>
                <w:sz w:val="20"/>
                <w:szCs w:val="20"/>
              </w:rPr>
              <w:t xml:space="preserve">No. of Farmers </w:t>
            </w:r>
            <w:r w:rsidRPr="00F733D7">
              <w:rPr>
                <w:rFonts w:cs="Arial"/>
                <w:bCs w:val="0"/>
                <w:sz w:val="20"/>
                <w:szCs w:val="20"/>
              </w:rPr>
              <w:lastRenderedPageBreak/>
              <w:t xml:space="preserve">benefited </w:t>
            </w:r>
          </w:p>
        </w:tc>
        <w:tc>
          <w:tcPr>
            <w:tcW w:w="1017" w:type="pct"/>
            <w:vAlign w:val="center"/>
          </w:tcPr>
          <w:p w:rsidR="00BB4FF7" w:rsidRPr="00F733D7" w:rsidRDefault="00BB4FF7" w:rsidP="007528B2">
            <w:pPr>
              <w:pStyle w:val="BodyText"/>
              <w:ind w:left="-72" w:right="-72"/>
              <w:jc w:val="center"/>
              <w:rPr>
                <w:rFonts w:cs="Arial"/>
                <w:bCs w:val="0"/>
                <w:sz w:val="20"/>
                <w:szCs w:val="20"/>
              </w:rPr>
            </w:pPr>
            <w:r w:rsidRPr="00F733D7">
              <w:rPr>
                <w:rFonts w:cs="Arial"/>
                <w:bCs w:val="0"/>
                <w:sz w:val="20"/>
                <w:szCs w:val="20"/>
              </w:rPr>
              <w:lastRenderedPageBreak/>
              <w:t>No. of Villages</w:t>
            </w:r>
          </w:p>
        </w:tc>
        <w:tc>
          <w:tcPr>
            <w:tcW w:w="932" w:type="pct"/>
            <w:vAlign w:val="center"/>
          </w:tcPr>
          <w:p w:rsidR="00BB4FF7" w:rsidRPr="00F733D7" w:rsidRDefault="00BB4FF7" w:rsidP="007528B2">
            <w:pPr>
              <w:pStyle w:val="BodyText"/>
              <w:ind w:left="-72" w:right="-72"/>
              <w:jc w:val="center"/>
              <w:rPr>
                <w:rFonts w:cs="Arial"/>
                <w:bCs w:val="0"/>
                <w:sz w:val="20"/>
                <w:szCs w:val="20"/>
              </w:rPr>
            </w:pPr>
            <w:r w:rsidRPr="00F733D7">
              <w:rPr>
                <w:rFonts w:cs="Arial"/>
                <w:bCs w:val="0"/>
                <w:sz w:val="20"/>
                <w:szCs w:val="20"/>
              </w:rPr>
              <w:t>Amount realized</w:t>
            </w:r>
            <w:r w:rsidR="00385254">
              <w:rPr>
                <w:rFonts w:cs="Arial"/>
                <w:bCs w:val="0"/>
                <w:sz w:val="20"/>
                <w:szCs w:val="20"/>
              </w:rPr>
              <w:t xml:space="preserve"> (Rs.)</w:t>
            </w:r>
          </w:p>
        </w:tc>
      </w:tr>
      <w:tr w:rsidR="00FF5F50" w:rsidRPr="00F733D7" w:rsidTr="00FF5F50">
        <w:tc>
          <w:tcPr>
            <w:tcW w:w="1017" w:type="pct"/>
          </w:tcPr>
          <w:p w:rsidR="00FF5F50" w:rsidRPr="00F733D7" w:rsidRDefault="00FF5F50" w:rsidP="007528B2">
            <w:pPr>
              <w:pStyle w:val="BodyText"/>
              <w:ind w:left="-72" w:right="-72"/>
              <w:rPr>
                <w:rFonts w:cs="Arial"/>
                <w:bCs w:val="0"/>
                <w:sz w:val="20"/>
                <w:szCs w:val="20"/>
              </w:rPr>
            </w:pPr>
            <w:bookmarkStart w:id="0" w:name="_Hlk383687559"/>
            <w:r w:rsidRPr="00F733D7">
              <w:rPr>
                <w:rFonts w:cs="Arial"/>
                <w:bCs w:val="0"/>
                <w:sz w:val="20"/>
                <w:szCs w:val="20"/>
              </w:rPr>
              <w:lastRenderedPageBreak/>
              <w:t>Soil Samples</w:t>
            </w:r>
          </w:p>
        </w:tc>
        <w:tc>
          <w:tcPr>
            <w:tcW w:w="1017" w:type="pct"/>
          </w:tcPr>
          <w:p w:rsidR="00FF5F50" w:rsidRPr="006B0E7B" w:rsidRDefault="00327C27" w:rsidP="00BC3CF4">
            <w:pPr>
              <w:pStyle w:val="BodyText"/>
              <w:ind w:left="-72" w:right="-72"/>
              <w:jc w:val="center"/>
              <w:rPr>
                <w:rFonts w:cs="Arial"/>
                <w:b w:val="0"/>
                <w:bCs w:val="0"/>
                <w:sz w:val="20"/>
                <w:szCs w:val="20"/>
              </w:rPr>
            </w:pPr>
            <w:r>
              <w:rPr>
                <w:rFonts w:cs="Arial"/>
                <w:b w:val="0"/>
                <w:bCs w:val="0"/>
                <w:sz w:val="20"/>
                <w:szCs w:val="20"/>
              </w:rPr>
              <w:t>411</w:t>
            </w:r>
          </w:p>
        </w:tc>
        <w:tc>
          <w:tcPr>
            <w:tcW w:w="1017" w:type="pct"/>
          </w:tcPr>
          <w:p w:rsidR="00FF5F50" w:rsidRPr="006B0E7B" w:rsidRDefault="00FF5F50" w:rsidP="00BC3CF4">
            <w:pPr>
              <w:pStyle w:val="BodyText"/>
              <w:ind w:left="-72" w:right="-72"/>
              <w:jc w:val="center"/>
              <w:rPr>
                <w:rFonts w:cs="Arial"/>
                <w:b w:val="0"/>
                <w:bCs w:val="0"/>
                <w:sz w:val="20"/>
                <w:szCs w:val="20"/>
              </w:rPr>
            </w:pPr>
            <w:r w:rsidRPr="006B0E7B">
              <w:rPr>
                <w:rFonts w:cs="Arial"/>
                <w:b w:val="0"/>
                <w:bCs w:val="0"/>
                <w:sz w:val="20"/>
                <w:szCs w:val="20"/>
              </w:rPr>
              <w:t>2</w:t>
            </w:r>
            <w:r w:rsidR="00C40BC5">
              <w:rPr>
                <w:rFonts w:cs="Arial"/>
                <w:b w:val="0"/>
                <w:bCs w:val="0"/>
                <w:sz w:val="20"/>
                <w:szCs w:val="20"/>
              </w:rPr>
              <w:t>74</w:t>
            </w:r>
          </w:p>
        </w:tc>
        <w:tc>
          <w:tcPr>
            <w:tcW w:w="1017" w:type="pct"/>
          </w:tcPr>
          <w:p w:rsidR="00FF5F50" w:rsidRPr="006B0E7B" w:rsidRDefault="005722C6" w:rsidP="00BC3CF4">
            <w:pPr>
              <w:pStyle w:val="BodyText"/>
              <w:ind w:left="-72" w:right="-72"/>
              <w:jc w:val="center"/>
              <w:rPr>
                <w:rFonts w:cs="Arial"/>
                <w:b w:val="0"/>
                <w:bCs w:val="0"/>
                <w:sz w:val="20"/>
                <w:szCs w:val="20"/>
              </w:rPr>
            </w:pPr>
            <w:r>
              <w:rPr>
                <w:rFonts w:cs="Arial"/>
                <w:b w:val="0"/>
                <w:bCs w:val="0"/>
                <w:sz w:val="20"/>
                <w:szCs w:val="20"/>
              </w:rPr>
              <w:t>86</w:t>
            </w:r>
          </w:p>
        </w:tc>
        <w:tc>
          <w:tcPr>
            <w:tcW w:w="932" w:type="pct"/>
          </w:tcPr>
          <w:p w:rsidR="00FF5F50" w:rsidRPr="006B0E7B" w:rsidRDefault="00911CB1" w:rsidP="00BC3CF4">
            <w:pPr>
              <w:pStyle w:val="BodyText"/>
              <w:ind w:left="-72" w:right="-72"/>
              <w:jc w:val="right"/>
              <w:rPr>
                <w:rFonts w:cs="Arial"/>
                <w:b w:val="0"/>
                <w:bCs w:val="0"/>
                <w:sz w:val="20"/>
                <w:szCs w:val="20"/>
              </w:rPr>
            </w:pPr>
            <w:r>
              <w:rPr>
                <w:rFonts w:cs="Arial"/>
                <w:b w:val="0"/>
                <w:bCs w:val="0"/>
                <w:sz w:val="20"/>
                <w:szCs w:val="20"/>
              </w:rPr>
              <w:t>2</w:t>
            </w:r>
            <w:r w:rsidR="00FF5F50" w:rsidRPr="006B0E7B">
              <w:rPr>
                <w:rFonts w:cs="Arial"/>
                <w:b w:val="0"/>
                <w:bCs w:val="0"/>
                <w:sz w:val="20"/>
                <w:szCs w:val="20"/>
              </w:rPr>
              <w:t>0</w:t>
            </w:r>
            <w:r>
              <w:rPr>
                <w:rFonts w:cs="Arial"/>
                <w:b w:val="0"/>
                <w:bCs w:val="0"/>
                <w:sz w:val="20"/>
                <w:szCs w:val="20"/>
              </w:rPr>
              <w:t>55</w:t>
            </w:r>
            <w:r w:rsidR="00FF5F50" w:rsidRPr="006B0E7B">
              <w:rPr>
                <w:rFonts w:cs="Arial"/>
                <w:b w:val="0"/>
                <w:bCs w:val="0"/>
                <w:sz w:val="20"/>
                <w:szCs w:val="20"/>
              </w:rPr>
              <w:t>0.00</w:t>
            </w:r>
          </w:p>
        </w:tc>
      </w:tr>
      <w:tr w:rsidR="00FF5F50" w:rsidRPr="00F733D7" w:rsidTr="00FF5F50">
        <w:tc>
          <w:tcPr>
            <w:tcW w:w="1017" w:type="pct"/>
          </w:tcPr>
          <w:p w:rsidR="00FF5F50" w:rsidRPr="00F733D7" w:rsidRDefault="00FF5F50" w:rsidP="007528B2">
            <w:pPr>
              <w:pStyle w:val="BodyText"/>
              <w:ind w:left="-72" w:right="-72"/>
              <w:rPr>
                <w:rFonts w:cs="Arial"/>
                <w:bCs w:val="0"/>
                <w:sz w:val="20"/>
                <w:szCs w:val="20"/>
              </w:rPr>
            </w:pPr>
            <w:r w:rsidRPr="00F733D7">
              <w:rPr>
                <w:rFonts w:cs="Arial"/>
                <w:bCs w:val="0"/>
                <w:sz w:val="20"/>
                <w:szCs w:val="20"/>
              </w:rPr>
              <w:t>Water Samples</w:t>
            </w:r>
          </w:p>
        </w:tc>
        <w:tc>
          <w:tcPr>
            <w:tcW w:w="1017" w:type="pct"/>
          </w:tcPr>
          <w:p w:rsidR="00FF5F50" w:rsidRPr="006B0E7B" w:rsidRDefault="004737A1" w:rsidP="00BC3CF4">
            <w:pPr>
              <w:pStyle w:val="BodyText"/>
              <w:ind w:left="-72" w:right="-72"/>
              <w:jc w:val="center"/>
              <w:rPr>
                <w:rFonts w:cs="Arial"/>
                <w:b w:val="0"/>
                <w:bCs w:val="0"/>
                <w:sz w:val="20"/>
                <w:szCs w:val="20"/>
              </w:rPr>
            </w:pPr>
            <w:r>
              <w:rPr>
                <w:rFonts w:cs="Arial"/>
                <w:b w:val="0"/>
                <w:bCs w:val="0"/>
                <w:sz w:val="20"/>
                <w:szCs w:val="20"/>
              </w:rPr>
              <w:t>1</w:t>
            </w:r>
          </w:p>
        </w:tc>
        <w:tc>
          <w:tcPr>
            <w:tcW w:w="1017" w:type="pct"/>
          </w:tcPr>
          <w:p w:rsidR="00FF5F50" w:rsidRPr="006B0E7B" w:rsidRDefault="004737A1" w:rsidP="00BC3CF4">
            <w:pPr>
              <w:pStyle w:val="BodyText"/>
              <w:ind w:left="-72" w:right="-72"/>
              <w:jc w:val="center"/>
              <w:rPr>
                <w:rFonts w:cs="Arial"/>
                <w:b w:val="0"/>
                <w:bCs w:val="0"/>
                <w:sz w:val="20"/>
                <w:szCs w:val="20"/>
              </w:rPr>
            </w:pPr>
            <w:r>
              <w:rPr>
                <w:rFonts w:cs="Arial"/>
                <w:b w:val="0"/>
                <w:bCs w:val="0"/>
                <w:sz w:val="20"/>
                <w:szCs w:val="20"/>
              </w:rPr>
              <w:t>1</w:t>
            </w:r>
          </w:p>
        </w:tc>
        <w:tc>
          <w:tcPr>
            <w:tcW w:w="1017" w:type="pct"/>
          </w:tcPr>
          <w:p w:rsidR="00FF5F50" w:rsidRPr="006B0E7B" w:rsidRDefault="00FF5F50" w:rsidP="00BC3CF4">
            <w:pPr>
              <w:pStyle w:val="BodyText"/>
              <w:ind w:left="-72" w:right="-72"/>
              <w:jc w:val="center"/>
              <w:rPr>
                <w:rFonts w:cs="Arial"/>
                <w:b w:val="0"/>
                <w:bCs w:val="0"/>
                <w:sz w:val="20"/>
                <w:szCs w:val="20"/>
              </w:rPr>
            </w:pPr>
            <w:r w:rsidRPr="006B0E7B">
              <w:rPr>
                <w:rFonts w:cs="Arial"/>
                <w:b w:val="0"/>
                <w:bCs w:val="0"/>
                <w:sz w:val="20"/>
                <w:szCs w:val="20"/>
              </w:rPr>
              <w:t>1</w:t>
            </w:r>
          </w:p>
        </w:tc>
        <w:tc>
          <w:tcPr>
            <w:tcW w:w="932" w:type="pct"/>
          </w:tcPr>
          <w:p w:rsidR="00FF5F50" w:rsidRPr="006B0E7B" w:rsidRDefault="004737A1" w:rsidP="004737A1">
            <w:pPr>
              <w:pStyle w:val="BodyText"/>
              <w:ind w:left="-72" w:right="-72"/>
              <w:jc w:val="right"/>
              <w:rPr>
                <w:rFonts w:cs="Arial"/>
                <w:b w:val="0"/>
                <w:bCs w:val="0"/>
                <w:sz w:val="20"/>
                <w:szCs w:val="20"/>
              </w:rPr>
            </w:pPr>
            <w:r>
              <w:rPr>
                <w:rFonts w:cs="Arial"/>
                <w:b w:val="0"/>
                <w:bCs w:val="0"/>
                <w:sz w:val="20"/>
                <w:szCs w:val="20"/>
              </w:rPr>
              <w:t>50</w:t>
            </w:r>
            <w:r w:rsidR="00FF5F50" w:rsidRPr="006B0E7B">
              <w:rPr>
                <w:rFonts w:cs="Arial"/>
                <w:b w:val="0"/>
                <w:bCs w:val="0"/>
                <w:sz w:val="20"/>
                <w:szCs w:val="20"/>
              </w:rPr>
              <w:t>.00</w:t>
            </w:r>
          </w:p>
        </w:tc>
      </w:tr>
      <w:tr w:rsidR="00FF5F50" w:rsidRPr="00F733D7" w:rsidTr="00FF5F50">
        <w:tc>
          <w:tcPr>
            <w:tcW w:w="1017" w:type="pct"/>
          </w:tcPr>
          <w:p w:rsidR="00FF5F50" w:rsidRPr="00F733D7" w:rsidRDefault="00FF5F50" w:rsidP="007528B2">
            <w:pPr>
              <w:pStyle w:val="BodyText"/>
              <w:ind w:left="-72" w:right="-72"/>
              <w:rPr>
                <w:rFonts w:cs="Arial"/>
                <w:bCs w:val="0"/>
                <w:sz w:val="20"/>
                <w:szCs w:val="20"/>
              </w:rPr>
            </w:pPr>
            <w:r w:rsidRPr="00F733D7">
              <w:rPr>
                <w:rFonts w:cs="Arial"/>
                <w:bCs w:val="0"/>
                <w:sz w:val="20"/>
                <w:szCs w:val="20"/>
              </w:rPr>
              <w:t xml:space="preserve">Plant samples </w:t>
            </w:r>
          </w:p>
        </w:tc>
        <w:tc>
          <w:tcPr>
            <w:tcW w:w="1017" w:type="pct"/>
          </w:tcPr>
          <w:p w:rsidR="00FF5F50" w:rsidRPr="006B0E7B" w:rsidRDefault="00FF5F50" w:rsidP="00BC3CF4">
            <w:pPr>
              <w:pStyle w:val="BodyText"/>
              <w:ind w:left="-72" w:right="-72"/>
              <w:jc w:val="center"/>
              <w:rPr>
                <w:rFonts w:cs="Arial"/>
                <w:b w:val="0"/>
                <w:bCs w:val="0"/>
                <w:sz w:val="20"/>
                <w:szCs w:val="20"/>
              </w:rPr>
            </w:pPr>
            <w:r>
              <w:rPr>
                <w:rFonts w:cs="Arial"/>
                <w:b w:val="0"/>
                <w:bCs w:val="0"/>
                <w:sz w:val="20"/>
                <w:szCs w:val="20"/>
              </w:rPr>
              <w:t>0</w:t>
            </w:r>
          </w:p>
        </w:tc>
        <w:tc>
          <w:tcPr>
            <w:tcW w:w="1017" w:type="pct"/>
          </w:tcPr>
          <w:p w:rsidR="00FF5F50" w:rsidRPr="006B0E7B" w:rsidRDefault="00FF5F50" w:rsidP="00BC3CF4">
            <w:pPr>
              <w:pStyle w:val="BodyText"/>
              <w:ind w:left="-72" w:right="-72"/>
              <w:jc w:val="center"/>
              <w:rPr>
                <w:rFonts w:cs="Arial"/>
                <w:b w:val="0"/>
                <w:bCs w:val="0"/>
                <w:sz w:val="20"/>
                <w:szCs w:val="20"/>
              </w:rPr>
            </w:pPr>
            <w:r>
              <w:rPr>
                <w:rFonts w:cs="Arial"/>
                <w:b w:val="0"/>
                <w:bCs w:val="0"/>
                <w:sz w:val="20"/>
                <w:szCs w:val="20"/>
              </w:rPr>
              <w:t>0</w:t>
            </w:r>
          </w:p>
        </w:tc>
        <w:tc>
          <w:tcPr>
            <w:tcW w:w="1017" w:type="pct"/>
          </w:tcPr>
          <w:p w:rsidR="00FF5F50" w:rsidRPr="006B0E7B" w:rsidRDefault="00FF5F50" w:rsidP="00BC3CF4">
            <w:pPr>
              <w:pStyle w:val="BodyText"/>
              <w:ind w:left="-72" w:right="-72"/>
              <w:jc w:val="center"/>
              <w:rPr>
                <w:rFonts w:cs="Arial"/>
                <w:b w:val="0"/>
                <w:bCs w:val="0"/>
                <w:sz w:val="20"/>
                <w:szCs w:val="20"/>
              </w:rPr>
            </w:pPr>
            <w:r>
              <w:rPr>
                <w:rFonts w:cs="Arial"/>
                <w:b w:val="0"/>
                <w:bCs w:val="0"/>
                <w:sz w:val="20"/>
                <w:szCs w:val="20"/>
              </w:rPr>
              <w:t>0</w:t>
            </w:r>
          </w:p>
        </w:tc>
        <w:tc>
          <w:tcPr>
            <w:tcW w:w="932" w:type="pct"/>
          </w:tcPr>
          <w:p w:rsidR="00FF5F50" w:rsidRPr="006B0E7B" w:rsidRDefault="00FF5F50" w:rsidP="00BC3CF4">
            <w:pPr>
              <w:pStyle w:val="BodyText"/>
              <w:ind w:left="-72" w:right="-72"/>
              <w:jc w:val="right"/>
              <w:rPr>
                <w:rFonts w:cs="Arial"/>
                <w:b w:val="0"/>
                <w:bCs w:val="0"/>
                <w:sz w:val="20"/>
                <w:szCs w:val="20"/>
              </w:rPr>
            </w:pPr>
            <w:r>
              <w:rPr>
                <w:rFonts w:cs="Arial"/>
                <w:b w:val="0"/>
                <w:bCs w:val="0"/>
                <w:sz w:val="20"/>
                <w:szCs w:val="20"/>
              </w:rPr>
              <w:t>0.00</w:t>
            </w:r>
          </w:p>
        </w:tc>
      </w:tr>
      <w:tr w:rsidR="00FF5F50" w:rsidRPr="00F733D7" w:rsidTr="00FF5F50">
        <w:tc>
          <w:tcPr>
            <w:tcW w:w="1017" w:type="pct"/>
          </w:tcPr>
          <w:p w:rsidR="00FF5F50" w:rsidRPr="00F733D7" w:rsidRDefault="00FF5F50" w:rsidP="007528B2">
            <w:pPr>
              <w:pStyle w:val="BodyText"/>
              <w:ind w:left="-72" w:right="-72"/>
              <w:rPr>
                <w:rFonts w:cs="Arial"/>
                <w:bCs w:val="0"/>
                <w:sz w:val="20"/>
                <w:szCs w:val="20"/>
              </w:rPr>
            </w:pPr>
            <w:r w:rsidRPr="00F733D7">
              <w:rPr>
                <w:rFonts w:cs="Arial"/>
                <w:bCs w:val="0"/>
                <w:sz w:val="20"/>
                <w:szCs w:val="20"/>
              </w:rPr>
              <w:t xml:space="preserve">Manure samples </w:t>
            </w:r>
          </w:p>
        </w:tc>
        <w:tc>
          <w:tcPr>
            <w:tcW w:w="1017" w:type="pct"/>
          </w:tcPr>
          <w:p w:rsidR="00FF5F50" w:rsidRPr="006B0E7B" w:rsidRDefault="00FF5F50" w:rsidP="00BC3CF4">
            <w:pPr>
              <w:pStyle w:val="BodyText"/>
              <w:ind w:left="-72" w:right="-72"/>
              <w:jc w:val="center"/>
              <w:rPr>
                <w:rFonts w:cs="Arial"/>
                <w:b w:val="0"/>
                <w:bCs w:val="0"/>
                <w:sz w:val="20"/>
                <w:szCs w:val="20"/>
              </w:rPr>
            </w:pPr>
            <w:r>
              <w:rPr>
                <w:rFonts w:cs="Arial"/>
                <w:b w:val="0"/>
                <w:bCs w:val="0"/>
                <w:sz w:val="20"/>
                <w:szCs w:val="20"/>
              </w:rPr>
              <w:t>0</w:t>
            </w:r>
          </w:p>
        </w:tc>
        <w:tc>
          <w:tcPr>
            <w:tcW w:w="1017" w:type="pct"/>
          </w:tcPr>
          <w:p w:rsidR="00FF5F50" w:rsidRPr="006B0E7B" w:rsidRDefault="00FF5F50" w:rsidP="00BC3CF4">
            <w:pPr>
              <w:pStyle w:val="BodyText"/>
              <w:ind w:left="-72" w:right="-72"/>
              <w:jc w:val="center"/>
              <w:rPr>
                <w:rFonts w:cs="Arial"/>
                <w:b w:val="0"/>
                <w:bCs w:val="0"/>
                <w:sz w:val="20"/>
                <w:szCs w:val="20"/>
              </w:rPr>
            </w:pPr>
            <w:r>
              <w:rPr>
                <w:rFonts w:cs="Arial"/>
                <w:b w:val="0"/>
                <w:bCs w:val="0"/>
                <w:sz w:val="20"/>
                <w:szCs w:val="20"/>
              </w:rPr>
              <w:t>0</w:t>
            </w:r>
          </w:p>
        </w:tc>
        <w:tc>
          <w:tcPr>
            <w:tcW w:w="1017" w:type="pct"/>
          </w:tcPr>
          <w:p w:rsidR="00FF5F50" w:rsidRPr="006B0E7B" w:rsidRDefault="00FF5F50" w:rsidP="00BC3CF4">
            <w:pPr>
              <w:pStyle w:val="BodyText"/>
              <w:ind w:left="-72" w:right="-72"/>
              <w:jc w:val="center"/>
              <w:rPr>
                <w:rFonts w:cs="Arial"/>
                <w:b w:val="0"/>
                <w:bCs w:val="0"/>
                <w:sz w:val="20"/>
                <w:szCs w:val="20"/>
              </w:rPr>
            </w:pPr>
            <w:r>
              <w:rPr>
                <w:rFonts w:cs="Arial"/>
                <w:b w:val="0"/>
                <w:bCs w:val="0"/>
                <w:sz w:val="20"/>
                <w:szCs w:val="20"/>
              </w:rPr>
              <w:t>0</w:t>
            </w:r>
          </w:p>
        </w:tc>
        <w:tc>
          <w:tcPr>
            <w:tcW w:w="932" w:type="pct"/>
          </w:tcPr>
          <w:p w:rsidR="00FF5F50" w:rsidRPr="006B0E7B" w:rsidRDefault="00FF5F50" w:rsidP="00BC3CF4">
            <w:pPr>
              <w:pStyle w:val="BodyText"/>
              <w:ind w:left="-72" w:right="-72"/>
              <w:jc w:val="right"/>
              <w:rPr>
                <w:rFonts w:cs="Arial"/>
                <w:b w:val="0"/>
                <w:bCs w:val="0"/>
                <w:sz w:val="20"/>
                <w:szCs w:val="20"/>
              </w:rPr>
            </w:pPr>
            <w:r w:rsidRPr="006B0E7B">
              <w:rPr>
                <w:rFonts w:cs="Arial"/>
                <w:b w:val="0"/>
                <w:bCs w:val="0"/>
                <w:sz w:val="20"/>
                <w:szCs w:val="20"/>
              </w:rPr>
              <w:t>0.00</w:t>
            </w:r>
          </w:p>
        </w:tc>
      </w:tr>
      <w:tr w:rsidR="00FF5F50" w:rsidRPr="00F733D7" w:rsidTr="00FF5F50">
        <w:tc>
          <w:tcPr>
            <w:tcW w:w="1017" w:type="pct"/>
          </w:tcPr>
          <w:p w:rsidR="00FF5F50" w:rsidRPr="00F733D7" w:rsidRDefault="00FF5F50" w:rsidP="007528B2">
            <w:pPr>
              <w:pStyle w:val="BodyText"/>
              <w:ind w:left="-72" w:right="-72"/>
              <w:rPr>
                <w:rFonts w:cs="Arial"/>
                <w:bCs w:val="0"/>
                <w:sz w:val="20"/>
                <w:szCs w:val="20"/>
              </w:rPr>
            </w:pPr>
            <w:r w:rsidRPr="00F733D7">
              <w:rPr>
                <w:rFonts w:cs="Arial"/>
                <w:bCs w:val="0"/>
                <w:sz w:val="20"/>
                <w:szCs w:val="20"/>
              </w:rPr>
              <w:t>Others (specify)</w:t>
            </w:r>
          </w:p>
        </w:tc>
        <w:tc>
          <w:tcPr>
            <w:tcW w:w="1017" w:type="pct"/>
          </w:tcPr>
          <w:p w:rsidR="00FF5F50" w:rsidRPr="006B0E7B" w:rsidRDefault="004737A1" w:rsidP="00BC3CF4">
            <w:pPr>
              <w:pStyle w:val="BodyText"/>
              <w:ind w:left="-72" w:right="-72" w:firstLine="5"/>
              <w:jc w:val="center"/>
              <w:rPr>
                <w:rFonts w:cs="Arial"/>
                <w:b w:val="0"/>
                <w:bCs w:val="0"/>
                <w:sz w:val="20"/>
                <w:szCs w:val="20"/>
              </w:rPr>
            </w:pPr>
            <w:r>
              <w:rPr>
                <w:rFonts w:cs="Arial"/>
                <w:b w:val="0"/>
                <w:bCs w:val="0"/>
                <w:sz w:val="20"/>
                <w:szCs w:val="20"/>
              </w:rPr>
              <w:t>0</w:t>
            </w:r>
          </w:p>
        </w:tc>
        <w:tc>
          <w:tcPr>
            <w:tcW w:w="1017" w:type="pct"/>
          </w:tcPr>
          <w:p w:rsidR="00FF5F50" w:rsidRPr="006B0E7B" w:rsidRDefault="004737A1" w:rsidP="00BC3CF4">
            <w:pPr>
              <w:pStyle w:val="BodyText"/>
              <w:ind w:left="-72" w:right="-72"/>
              <w:jc w:val="center"/>
              <w:rPr>
                <w:rFonts w:cs="Arial"/>
                <w:b w:val="0"/>
                <w:bCs w:val="0"/>
                <w:sz w:val="20"/>
                <w:szCs w:val="20"/>
              </w:rPr>
            </w:pPr>
            <w:r>
              <w:rPr>
                <w:rFonts w:cs="Arial"/>
                <w:b w:val="0"/>
                <w:bCs w:val="0"/>
                <w:sz w:val="20"/>
                <w:szCs w:val="20"/>
              </w:rPr>
              <w:t>0</w:t>
            </w:r>
          </w:p>
        </w:tc>
        <w:tc>
          <w:tcPr>
            <w:tcW w:w="1017" w:type="pct"/>
          </w:tcPr>
          <w:p w:rsidR="00FF5F50" w:rsidRPr="006B0E7B" w:rsidRDefault="004737A1" w:rsidP="00BC3CF4">
            <w:pPr>
              <w:pStyle w:val="BodyText"/>
              <w:ind w:left="-72" w:right="-72"/>
              <w:jc w:val="center"/>
              <w:rPr>
                <w:rFonts w:cs="Arial"/>
                <w:b w:val="0"/>
                <w:bCs w:val="0"/>
                <w:sz w:val="20"/>
                <w:szCs w:val="20"/>
              </w:rPr>
            </w:pPr>
            <w:r>
              <w:rPr>
                <w:rFonts w:cs="Arial"/>
                <w:b w:val="0"/>
                <w:bCs w:val="0"/>
                <w:sz w:val="20"/>
                <w:szCs w:val="20"/>
              </w:rPr>
              <w:t>0</w:t>
            </w:r>
          </w:p>
        </w:tc>
        <w:tc>
          <w:tcPr>
            <w:tcW w:w="932" w:type="pct"/>
          </w:tcPr>
          <w:p w:rsidR="00FF5F50" w:rsidRPr="006B0E7B" w:rsidRDefault="00FF5F50" w:rsidP="00BC3CF4">
            <w:pPr>
              <w:pStyle w:val="BodyText"/>
              <w:ind w:left="-72" w:right="-72"/>
              <w:jc w:val="right"/>
              <w:rPr>
                <w:rFonts w:cs="Arial"/>
                <w:b w:val="0"/>
                <w:bCs w:val="0"/>
                <w:sz w:val="20"/>
                <w:szCs w:val="20"/>
              </w:rPr>
            </w:pPr>
            <w:r w:rsidRPr="006B0E7B">
              <w:rPr>
                <w:rFonts w:cs="Arial"/>
                <w:b w:val="0"/>
                <w:bCs w:val="0"/>
                <w:sz w:val="20"/>
                <w:szCs w:val="20"/>
              </w:rPr>
              <w:t>0.00</w:t>
            </w:r>
          </w:p>
        </w:tc>
      </w:tr>
      <w:bookmarkEnd w:id="0"/>
      <w:tr w:rsidR="00FF5F50" w:rsidRPr="00F733D7" w:rsidTr="00FF5F50">
        <w:tc>
          <w:tcPr>
            <w:tcW w:w="1017" w:type="pct"/>
          </w:tcPr>
          <w:p w:rsidR="00FF5F50" w:rsidRPr="00F733D7" w:rsidRDefault="00FF5F50" w:rsidP="007528B2">
            <w:pPr>
              <w:pStyle w:val="BodyText"/>
              <w:ind w:left="-72" w:right="-72"/>
              <w:rPr>
                <w:rFonts w:cs="Arial"/>
                <w:bCs w:val="0"/>
                <w:sz w:val="20"/>
                <w:szCs w:val="20"/>
              </w:rPr>
            </w:pPr>
            <w:r w:rsidRPr="00F733D7">
              <w:rPr>
                <w:rFonts w:cs="Arial"/>
                <w:bCs w:val="0"/>
                <w:sz w:val="20"/>
                <w:szCs w:val="20"/>
              </w:rPr>
              <w:t>Total</w:t>
            </w:r>
          </w:p>
        </w:tc>
        <w:tc>
          <w:tcPr>
            <w:tcW w:w="1017" w:type="pct"/>
          </w:tcPr>
          <w:p w:rsidR="00FF5F50" w:rsidRPr="006B0E7B" w:rsidRDefault="00327C27" w:rsidP="00BC3CF4">
            <w:pPr>
              <w:pStyle w:val="BodyText"/>
              <w:ind w:left="-72" w:right="-72"/>
              <w:jc w:val="center"/>
              <w:rPr>
                <w:rFonts w:cs="Arial"/>
                <w:bCs w:val="0"/>
                <w:sz w:val="20"/>
                <w:szCs w:val="20"/>
              </w:rPr>
            </w:pPr>
            <w:r>
              <w:rPr>
                <w:rFonts w:cs="Arial"/>
                <w:bCs w:val="0"/>
                <w:sz w:val="20"/>
                <w:szCs w:val="20"/>
              </w:rPr>
              <w:t>41</w:t>
            </w:r>
            <w:r w:rsidR="00FF5F50">
              <w:rPr>
                <w:rFonts w:cs="Arial"/>
                <w:bCs w:val="0"/>
                <w:sz w:val="20"/>
                <w:szCs w:val="20"/>
              </w:rPr>
              <w:t>2</w:t>
            </w:r>
          </w:p>
        </w:tc>
        <w:tc>
          <w:tcPr>
            <w:tcW w:w="1017" w:type="pct"/>
          </w:tcPr>
          <w:p w:rsidR="00FF5F50" w:rsidRPr="006B0E7B" w:rsidRDefault="00C40BC5" w:rsidP="00BC3CF4">
            <w:pPr>
              <w:pStyle w:val="BodyText"/>
              <w:ind w:left="-72" w:right="-72"/>
              <w:jc w:val="center"/>
              <w:rPr>
                <w:rFonts w:cs="Arial"/>
                <w:bCs w:val="0"/>
                <w:sz w:val="20"/>
                <w:szCs w:val="20"/>
              </w:rPr>
            </w:pPr>
            <w:r>
              <w:rPr>
                <w:rFonts w:cs="Arial"/>
                <w:bCs w:val="0"/>
                <w:sz w:val="20"/>
                <w:szCs w:val="20"/>
              </w:rPr>
              <w:t>275</w:t>
            </w:r>
          </w:p>
        </w:tc>
        <w:tc>
          <w:tcPr>
            <w:tcW w:w="1017" w:type="pct"/>
          </w:tcPr>
          <w:p w:rsidR="00FF5F50" w:rsidRPr="006B0E7B" w:rsidRDefault="005722C6" w:rsidP="00BC3CF4">
            <w:pPr>
              <w:pStyle w:val="BodyText"/>
              <w:ind w:left="-72" w:right="-72"/>
              <w:jc w:val="center"/>
              <w:rPr>
                <w:rFonts w:cs="Arial"/>
                <w:bCs w:val="0"/>
                <w:sz w:val="20"/>
                <w:szCs w:val="20"/>
              </w:rPr>
            </w:pPr>
            <w:r>
              <w:rPr>
                <w:rFonts w:cs="Arial"/>
                <w:bCs w:val="0"/>
                <w:sz w:val="20"/>
                <w:szCs w:val="20"/>
              </w:rPr>
              <w:t>87</w:t>
            </w:r>
          </w:p>
        </w:tc>
        <w:tc>
          <w:tcPr>
            <w:tcW w:w="932" w:type="pct"/>
          </w:tcPr>
          <w:p w:rsidR="00FF5F50" w:rsidRPr="006B0E7B" w:rsidRDefault="00911CB1" w:rsidP="00BC3CF4">
            <w:pPr>
              <w:pStyle w:val="BodyText"/>
              <w:ind w:left="-72" w:right="-72"/>
              <w:jc w:val="right"/>
              <w:rPr>
                <w:rFonts w:cs="Arial"/>
                <w:bCs w:val="0"/>
                <w:sz w:val="20"/>
                <w:szCs w:val="20"/>
              </w:rPr>
            </w:pPr>
            <w:r>
              <w:rPr>
                <w:rFonts w:cs="Arial"/>
                <w:bCs w:val="0"/>
                <w:sz w:val="20"/>
                <w:szCs w:val="20"/>
              </w:rPr>
              <w:t>20,6</w:t>
            </w:r>
            <w:r w:rsidR="00FF5F50" w:rsidRPr="006B0E7B">
              <w:rPr>
                <w:rFonts w:cs="Arial"/>
                <w:bCs w:val="0"/>
                <w:sz w:val="20"/>
                <w:szCs w:val="20"/>
              </w:rPr>
              <w:t>00.00</w:t>
            </w:r>
          </w:p>
        </w:tc>
      </w:tr>
    </w:tbl>
    <w:p w:rsidR="00DC62E8" w:rsidRDefault="00DC62E8" w:rsidP="00E5665A">
      <w:pPr>
        <w:rPr>
          <w:rFonts w:cs="Arial"/>
          <w:b/>
        </w:rPr>
      </w:pPr>
    </w:p>
    <w:p w:rsidR="00296513" w:rsidRPr="00FB4629" w:rsidRDefault="00E5665A" w:rsidP="00E5665A">
      <w:pPr>
        <w:rPr>
          <w:rFonts w:cs="Arial"/>
          <w:b/>
        </w:rPr>
      </w:pPr>
      <w:r w:rsidRPr="00E5665A">
        <w:rPr>
          <w:rFonts w:cs="Arial"/>
          <w:b/>
        </w:rPr>
        <w:t>10.</w:t>
      </w:r>
      <w:r w:rsidRPr="00296513">
        <w:rPr>
          <w:rFonts w:cs="Arial"/>
          <w:b/>
        </w:rPr>
        <w:t>I</w:t>
      </w:r>
      <w:r w:rsidR="00296513" w:rsidRPr="00296513">
        <w:rPr>
          <w:rFonts w:cs="Arial"/>
          <w:b/>
        </w:rPr>
        <w:t xml:space="preserve">. </w:t>
      </w:r>
      <w:r w:rsidRPr="00296513">
        <w:rPr>
          <w:rFonts w:cs="Arial"/>
          <w:b/>
        </w:rPr>
        <w:t>Technology</w:t>
      </w:r>
      <w:r w:rsidRPr="00E5665A">
        <w:rPr>
          <w:rFonts w:cs="Arial"/>
          <w:b/>
        </w:rPr>
        <w:t xml:space="preserve"> Week celebration</w:t>
      </w:r>
      <w:r w:rsidR="00FB4629">
        <w:rPr>
          <w:rFonts w:cs="Arial"/>
          <w:b/>
        </w:rPr>
        <w:t xml:space="preserve"> </w:t>
      </w:r>
      <w:r w:rsidR="00FB4629" w:rsidRPr="00FB4629">
        <w:rPr>
          <w:rFonts w:cs="Arial"/>
          <w:b/>
        </w:rPr>
        <w:t xml:space="preserve">during </w:t>
      </w:r>
      <w:r w:rsidR="00FB4629">
        <w:rPr>
          <w:rFonts w:cs="Arial"/>
          <w:b/>
        </w:rPr>
        <w:t>201</w:t>
      </w:r>
      <w:r w:rsidR="00B171D2">
        <w:rPr>
          <w:rFonts w:cs="Arial"/>
          <w:b/>
        </w:rPr>
        <w:t>4</w:t>
      </w:r>
      <w:r w:rsidR="00ED1B70">
        <w:rPr>
          <w:rFonts w:cs="Arial"/>
          <w:b/>
        </w:rPr>
        <w:t>-1</w:t>
      </w:r>
      <w:r w:rsidR="00B171D2">
        <w:rPr>
          <w:rFonts w:cs="Arial"/>
          <w:b/>
        </w:rPr>
        <w:t>5</w:t>
      </w:r>
      <w:r w:rsidR="00FB4629">
        <w:rPr>
          <w:rFonts w:cs="Arial"/>
          <w:b/>
        </w:rPr>
        <w:t xml:space="preserve">  Yes/No, If Yes </w:t>
      </w:r>
    </w:p>
    <w:p w:rsidR="00296513" w:rsidRDefault="00296513" w:rsidP="00E5665A">
      <w:pPr>
        <w:rPr>
          <w:rFonts w:cs="Arial"/>
          <w:b/>
          <w:u w:val="single"/>
        </w:rPr>
      </w:pPr>
    </w:p>
    <w:p w:rsidR="00E5665A" w:rsidRPr="00296513" w:rsidRDefault="00296513" w:rsidP="00E5665A">
      <w:pPr>
        <w:rPr>
          <w:sz w:val="20"/>
          <w:szCs w:val="20"/>
        </w:rPr>
      </w:pPr>
      <w:r w:rsidRPr="00296513">
        <w:rPr>
          <w:sz w:val="20"/>
          <w:szCs w:val="20"/>
        </w:rPr>
        <w:t>Period of ob</w:t>
      </w:r>
      <w:r w:rsidR="00DE67DB">
        <w:rPr>
          <w:sz w:val="20"/>
          <w:szCs w:val="20"/>
        </w:rPr>
        <w:t>serving Technology Week</w:t>
      </w:r>
      <w:r w:rsidR="00DE67DB">
        <w:rPr>
          <w:sz w:val="20"/>
          <w:szCs w:val="20"/>
        </w:rPr>
        <w:tab/>
      </w:r>
      <w:r w:rsidR="00DE67DB">
        <w:rPr>
          <w:sz w:val="20"/>
          <w:szCs w:val="20"/>
        </w:rPr>
        <w:tab/>
      </w:r>
      <w:r w:rsidR="00DE67DB">
        <w:rPr>
          <w:sz w:val="20"/>
          <w:szCs w:val="20"/>
        </w:rPr>
        <w:tab/>
      </w:r>
      <w:r w:rsidR="00DE67DB">
        <w:rPr>
          <w:sz w:val="20"/>
          <w:szCs w:val="20"/>
        </w:rPr>
        <w:tab/>
        <w:t xml:space="preserve">: </w:t>
      </w:r>
      <w:r w:rsidR="0046787E">
        <w:rPr>
          <w:sz w:val="20"/>
          <w:szCs w:val="20"/>
        </w:rPr>
        <w:t>2</w:t>
      </w:r>
      <w:r w:rsidR="00303F33">
        <w:rPr>
          <w:sz w:val="20"/>
          <w:szCs w:val="20"/>
        </w:rPr>
        <w:t>4</w:t>
      </w:r>
      <w:r w:rsidR="0046787E">
        <w:rPr>
          <w:sz w:val="20"/>
          <w:szCs w:val="20"/>
        </w:rPr>
        <w:t>/11/201</w:t>
      </w:r>
      <w:r w:rsidR="00303F33">
        <w:rPr>
          <w:sz w:val="20"/>
          <w:szCs w:val="20"/>
        </w:rPr>
        <w:t>4</w:t>
      </w:r>
      <w:r w:rsidRPr="00296513">
        <w:rPr>
          <w:sz w:val="20"/>
          <w:szCs w:val="20"/>
        </w:rPr>
        <w:t xml:space="preserve"> to</w:t>
      </w:r>
      <w:r w:rsidR="0046787E">
        <w:rPr>
          <w:sz w:val="20"/>
          <w:szCs w:val="20"/>
        </w:rPr>
        <w:t xml:space="preserve"> </w:t>
      </w:r>
      <w:r w:rsidR="000356F9">
        <w:rPr>
          <w:sz w:val="20"/>
          <w:szCs w:val="20"/>
        </w:rPr>
        <w:t>2</w:t>
      </w:r>
      <w:r w:rsidR="00303F33">
        <w:rPr>
          <w:sz w:val="20"/>
          <w:szCs w:val="20"/>
        </w:rPr>
        <w:t>8/11/2014</w:t>
      </w:r>
      <w:r w:rsidR="0046787E">
        <w:rPr>
          <w:sz w:val="20"/>
          <w:szCs w:val="20"/>
        </w:rPr>
        <w:t xml:space="preserve">  </w:t>
      </w:r>
      <w:r w:rsidRPr="00296513">
        <w:rPr>
          <w:sz w:val="20"/>
          <w:szCs w:val="20"/>
        </w:rPr>
        <w:t xml:space="preserve"> </w:t>
      </w:r>
    </w:p>
    <w:p w:rsidR="00296513" w:rsidRPr="00296513" w:rsidRDefault="00296513" w:rsidP="00E5665A">
      <w:pPr>
        <w:rPr>
          <w:sz w:val="20"/>
          <w:szCs w:val="20"/>
        </w:rPr>
      </w:pPr>
      <w:r w:rsidRPr="00296513">
        <w:rPr>
          <w:sz w:val="20"/>
          <w:szCs w:val="20"/>
        </w:rPr>
        <w:t>Total num</w:t>
      </w:r>
      <w:r w:rsidR="00975845">
        <w:rPr>
          <w:sz w:val="20"/>
          <w:szCs w:val="20"/>
        </w:rPr>
        <w:t>ber of farmers visited</w:t>
      </w:r>
      <w:r w:rsidR="00DE67DB">
        <w:rPr>
          <w:sz w:val="20"/>
          <w:szCs w:val="20"/>
        </w:rPr>
        <w:tab/>
      </w:r>
      <w:r w:rsidR="00DE67DB">
        <w:rPr>
          <w:sz w:val="20"/>
          <w:szCs w:val="20"/>
        </w:rPr>
        <w:tab/>
      </w:r>
      <w:r w:rsidR="00DE67DB">
        <w:rPr>
          <w:sz w:val="20"/>
          <w:szCs w:val="20"/>
        </w:rPr>
        <w:tab/>
      </w:r>
      <w:r w:rsidR="00DE67DB">
        <w:rPr>
          <w:sz w:val="20"/>
          <w:szCs w:val="20"/>
        </w:rPr>
        <w:tab/>
      </w:r>
      <w:r w:rsidR="00DE67DB">
        <w:rPr>
          <w:sz w:val="20"/>
          <w:szCs w:val="20"/>
        </w:rPr>
        <w:tab/>
      </w:r>
      <w:r w:rsidRPr="00296513">
        <w:rPr>
          <w:sz w:val="20"/>
          <w:szCs w:val="20"/>
        </w:rPr>
        <w:t>:</w:t>
      </w:r>
      <w:r w:rsidR="00975845">
        <w:rPr>
          <w:sz w:val="20"/>
          <w:szCs w:val="20"/>
        </w:rPr>
        <w:t xml:space="preserve"> </w:t>
      </w:r>
      <w:r w:rsidR="00202FFB">
        <w:rPr>
          <w:sz w:val="20"/>
          <w:szCs w:val="20"/>
        </w:rPr>
        <w:t>783</w:t>
      </w:r>
    </w:p>
    <w:p w:rsidR="00296513" w:rsidRPr="00296513" w:rsidRDefault="00296513" w:rsidP="00E5665A">
      <w:pPr>
        <w:rPr>
          <w:sz w:val="20"/>
          <w:szCs w:val="20"/>
        </w:rPr>
      </w:pPr>
      <w:r w:rsidRPr="00296513">
        <w:rPr>
          <w:sz w:val="20"/>
          <w:szCs w:val="20"/>
        </w:rPr>
        <w:t>Total number of agenci</w:t>
      </w:r>
      <w:r w:rsidR="00975845">
        <w:rPr>
          <w:sz w:val="20"/>
          <w:szCs w:val="20"/>
        </w:rPr>
        <w:t>es involved</w:t>
      </w:r>
      <w:r w:rsidR="00DE67DB">
        <w:rPr>
          <w:sz w:val="20"/>
          <w:szCs w:val="20"/>
        </w:rPr>
        <w:tab/>
      </w:r>
      <w:r w:rsidR="00DE67DB">
        <w:rPr>
          <w:sz w:val="20"/>
          <w:szCs w:val="20"/>
        </w:rPr>
        <w:tab/>
      </w:r>
      <w:r w:rsidR="00DE67DB">
        <w:rPr>
          <w:sz w:val="20"/>
          <w:szCs w:val="20"/>
        </w:rPr>
        <w:tab/>
      </w:r>
      <w:r w:rsidR="00DE67DB">
        <w:rPr>
          <w:sz w:val="20"/>
          <w:szCs w:val="20"/>
        </w:rPr>
        <w:tab/>
      </w:r>
      <w:r w:rsidR="00DE67DB">
        <w:rPr>
          <w:sz w:val="20"/>
          <w:szCs w:val="20"/>
        </w:rPr>
        <w:tab/>
      </w:r>
      <w:r w:rsidRPr="00296513">
        <w:rPr>
          <w:sz w:val="20"/>
          <w:szCs w:val="20"/>
        </w:rPr>
        <w:t>:</w:t>
      </w:r>
      <w:r w:rsidR="00975845">
        <w:rPr>
          <w:sz w:val="20"/>
          <w:szCs w:val="20"/>
        </w:rPr>
        <w:t xml:space="preserve"> </w:t>
      </w:r>
      <w:r w:rsidR="00B100DC" w:rsidRPr="00B100DC">
        <w:rPr>
          <w:sz w:val="20"/>
          <w:szCs w:val="20"/>
        </w:rPr>
        <w:t>8</w:t>
      </w:r>
      <w:r w:rsidRPr="00296513">
        <w:rPr>
          <w:sz w:val="20"/>
          <w:szCs w:val="20"/>
        </w:rPr>
        <w:t xml:space="preserve"> </w:t>
      </w:r>
    </w:p>
    <w:p w:rsidR="00296513" w:rsidRPr="00296513" w:rsidRDefault="00296513" w:rsidP="00E5665A">
      <w:pPr>
        <w:rPr>
          <w:sz w:val="20"/>
          <w:szCs w:val="20"/>
        </w:rPr>
      </w:pPr>
      <w:r w:rsidRPr="00296513">
        <w:rPr>
          <w:sz w:val="20"/>
          <w:szCs w:val="20"/>
        </w:rPr>
        <w:t>Number of demonstrations visited by the farmers within KVK campus</w:t>
      </w:r>
      <w:r w:rsidR="00DE67DB">
        <w:rPr>
          <w:sz w:val="20"/>
          <w:szCs w:val="20"/>
        </w:rPr>
        <w:tab/>
      </w:r>
      <w:r w:rsidRPr="00296513">
        <w:rPr>
          <w:sz w:val="20"/>
          <w:szCs w:val="20"/>
        </w:rPr>
        <w:t xml:space="preserve">: </w:t>
      </w:r>
      <w:r w:rsidR="004A1790" w:rsidRPr="004A1790">
        <w:rPr>
          <w:sz w:val="20"/>
          <w:szCs w:val="20"/>
        </w:rPr>
        <w:t>11</w:t>
      </w:r>
    </w:p>
    <w:p w:rsidR="00E5665A" w:rsidRPr="00296513" w:rsidRDefault="00E5665A" w:rsidP="00E5665A">
      <w:pPr>
        <w:rPr>
          <w:b/>
          <w:sz w:val="20"/>
          <w:szCs w:val="20"/>
          <w:u w:val="single"/>
        </w:rPr>
      </w:pPr>
    </w:p>
    <w:p w:rsidR="00296513" w:rsidRPr="00CF13E4" w:rsidRDefault="00296513" w:rsidP="00E5665A">
      <w:pPr>
        <w:rPr>
          <w:sz w:val="20"/>
          <w:szCs w:val="20"/>
          <w:u w:val="single"/>
        </w:rPr>
      </w:pPr>
      <w:r w:rsidRPr="00CF13E4">
        <w:rPr>
          <w:sz w:val="20"/>
          <w:szCs w:val="20"/>
          <w:u w:val="single"/>
        </w:rPr>
        <w:t xml:space="preserve">Other Details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74"/>
        <w:gridCol w:w="1083"/>
        <w:gridCol w:w="1378"/>
        <w:gridCol w:w="5050"/>
      </w:tblGrid>
      <w:tr w:rsidR="00296513" w:rsidRPr="00CF13E4" w:rsidTr="00DD0F80">
        <w:trPr>
          <w:trHeight w:val="418"/>
          <w:tblHeader/>
        </w:trPr>
        <w:tc>
          <w:tcPr>
            <w:tcW w:w="1485" w:type="pct"/>
            <w:shd w:val="clear" w:color="auto" w:fill="auto"/>
            <w:noWrap/>
            <w:vAlign w:val="center"/>
          </w:tcPr>
          <w:p w:rsidR="00296513" w:rsidRPr="00CF13E4" w:rsidRDefault="00296513" w:rsidP="008904F0">
            <w:pPr>
              <w:jc w:val="center"/>
              <w:rPr>
                <w:b/>
                <w:bCs/>
                <w:sz w:val="20"/>
                <w:szCs w:val="20"/>
              </w:rPr>
            </w:pPr>
            <w:r w:rsidRPr="00CF13E4">
              <w:rPr>
                <w:b/>
                <w:bCs/>
                <w:sz w:val="20"/>
                <w:szCs w:val="20"/>
              </w:rPr>
              <w:t>Types of Activities</w:t>
            </w:r>
          </w:p>
          <w:p w:rsidR="00296513" w:rsidRPr="00CF13E4" w:rsidRDefault="00296513" w:rsidP="008904F0">
            <w:pPr>
              <w:jc w:val="center"/>
              <w:rPr>
                <w:b/>
                <w:bCs/>
                <w:sz w:val="20"/>
                <w:szCs w:val="20"/>
              </w:rPr>
            </w:pPr>
          </w:p>
        </w:tc>
        <w:tc>
          <w:tcPr>
            <w:tcW w:w="507" w:type="pct"/>
            <w:shd w:val="clear" w:color="auto" w:fill="auto"/>
            <w:noWrap/>
            <w:vAlign w:val="center"/>
          </w:tcPr>
          <w:p w:rsidR="00296513" w:rsidRPr="00CF13E4" w:rsidRDefault="00296513" w:rsidP="008904F0">
            <w:pPr>
              <w:jc w:val="center"/>
              <w:rPr>
                <w:b/>
                <w:bCs/>
                <w:sz w:val="20"/>
                <w:szCs w:val="20"/>
              </w:rPr>
            </w:pPr>
            <w:r w:rsidRPr="00CF13E4">
              <w:rPr>
                <w:b/>
                <w:bCs/>
                <w:sz w:val="20"/>
                <w:szCs w:val="20"/>
              </w:rPr>
              <w:t>No. of</w:t>
            </w:r>
          </w:p>
          <w:p w:rsidR="00296513" w:rsidRPr="00CF13E4" w:rsidRDefault="00296513" w:rsidP="008904F0">
            <w:pPr>
              <w:jc w:val="center"/>
              <w:rPr>
                <w:b/>
                <w:bCs/>
                <w:sz w:val="20"/>
                <w:szCs w:val="20"/>
              </w:rPr>
            </w:pPr>
            <w:r w:rsidRPr="00CF13E4">
              <w:rPr>
                <w:b/>
                <w:bCs/>
                <w:sz w:val="20"/>
                <w:szCs w:val="20"/>
              </w:rPr>
              <w:t>Activities</w:t>
            </w:r>
          </w:p>
        </w:tc>
        <w:tc>
          <w:tcPr>
            <w:tcW w:w="645" w:type="pct"/>
            <w:shd w:val="clear" w:color="auto" w:fill="auto"/>
            <w:noWrap/>
            <w:vAlign w:val="center"/>
          </w:tcPr>
          <w:p w:rsidR="00296513" w:rsidRPr="00CF13E4" w:rsidRDefault="00296513" w:rsidP="008904F0">
            <w:pPr>
              <w:jc w:val="center"/>
              <w:rPr>
                <w:b/>
                <w:bCs/>
                <w:sz w:val="20"/>
                <w:szCs w:val="20"/>
              </w:rPr>
            </w:pPr>
            <w:r w:rsidRPr="00CF13E4">
              <w:rPr>
                <w:b/>
                <w:bCs/>
                <w:sz w:val="20"/>
                <w:szCs w:val="20"/>
              </w:rPr>
              <w:t>Number of</w:t>
            </w:r>
          </w:p>
          <w:p w:rsidR="00296513" w:rsidRPr="00CF13E4" w:rsidRDefault="00296513" w:rsidP="008904F0">
            <w:pPr>
              <w:jc w:val="center"/>
              <w:rPr>
                <w:b/>
                <w:bCs/>
                <w:sz w:val="20"/>
                <w:szCs w:val="20"/>
              </w:rPr>
            </w:pPr>
            <w:r w:rsidRPr="00CF13E4">
              <w:rPr>
                <w:b/>
                <w:bCs/>
                <w:sz w:val="20"/>
                <w:szCs w:val="20"/>
              </w:rPr>
              <w:t xml:space="preserve">Farmers </w:t>
            </w:r>
          </w:p>
        </w:tc>
        <w:tc>
          <w:tcPr>
            <w:tcW w:w="2363" w:type="pct"/>
            <w:shd w:val="clear" w:color="auto" w:fill="auto"/>
            <w:noWrap/>
            <w:vAlign w:val="center"/>
          </w:tcPr>
          <w:p w:rsidR="00296513" w:rsidRPr="00CF13E4" w:rsidRDefault="00296513" w:rsidP="008904F0">
            <w:pPr>
              <w:jc w:val="center"/>
              <w:rPr>
                <w:b/>
                <w:bCs/>
                <w:sz w:val="20"/>
                <w:szCs w:val="20"/>
              </w:rPr>
            </w:pPr>
            <w:r w:rsidRPr="00CF13E4">
              <w:rPr>
                <w:b/>
                <w:bCs/>
                <w:sz w:val="20"/>
                <w:szCs w:val="20"/>
              </w:rPr>
              <w:t>Related  crop/livestock technology</w:t>
            </w:r>
          </w:p>
        </w:tc>
      </w:tr>
      <w:tr w:rsidR="00296513" w:rsidRPr="00296513" w:rsidTr="00DD0F80">
        <w:trPr>
          <w:trHeight w:val="20"/>
        </w:trPr>
        <w:tc>
          <w:tcPr>
            <w:tcW w:w="1485" w:type="pct"/>
            <w:shd w:val="clear" w:color="auto" w:fill="auto"/>
            <w:noWrap/>
            <w:vAlign w:val="bottom"/>
          </w:tcPr>
          <w:p w:rsidR="00296513" w:rsidRPr="00296513" w:rsidRDefault="00296513" w:rsidP="008904F0">
            <w:pPr>
              <w:rPr>
                <w:color w:val="000000"/>
                <w:sz w:val="20"/>
                <w:szCs w:val="20"/>
              </w:rPr>
            </w:pPr>
            <w:r w:rsidRPr="00296513">
              <w:rPr>
                <w:color w:val="000000"/>
                <w:sz w:val="20"/>
                <w:szCs w:val="20"/>
              </w:rPr>
              <w:t>Gosthies</w:t>
            </w:r>
          </w:p>
        </w:tc>
        <w:tc>
          <w:tcPr>
            <w:tcW w:w="507" w:type="pct"/>
            <w:shd w:val="clear" w:color="auto" w:fill="auto"/>
            <w:noWrap/>
            <w:vAlign w:val="bottom"/>
          </w:tcPr>
          <w:p w:rsidR="00296513" w:rsidRPr="00296513" w:rsidRDefault="00296513" w:rsidP="00DD0F80">
            <w:pPr>
              <w:jc w:val="center"/>
              <w:rPr>
                <w:color w:val="000000"/>
                <w:sz w:val="20"/>
                <w:szCs w:val="20"/>
              </w:rPr>
            </w:pPr>
          </w:p>
        </w:tc>
        <w:tc>
          <w:tcPr>
            <w:tcW w:w="645" w:type="pct"/>
            <w:shd w:val="clear" w:color="auto" w:fill="auto"/>
            <w:noWrap/>
            <w:vAlign w:val="bottom"/>
          </w:tcPr>
          <w:p w:rsidR="00296513" w:rsidRPr="00296513" w:rsidRDefault="00296513" w:rsidP="00DD0F80">
            <w:pPr>
              <w:jc w:val="center"/>
              <w:rPr>
                <w:color w:val="000000"/>
                <w:sz w:val="20"/>
                <w:szCs w:val="20"/>
              </w:rPr>
            </w:pPr>
          </w:p>
        </w:tc>
        <w:tc>
          <w:tcPr>
            <w:tcW w:w="2363" w:type="pct"/>
            <w:shd w:val="clear" w:color="auto" w:fill="auto"/>
            <w:noWrap/>
            <w:vAlign w:val="bottom"/>
          </w:tcPr>
          <w:p w:rsidR="00296513" w:rsidRPr="00296513" w:rsidRDefault="00296513" w:rsidP="008904F0">
            <w:pPr>
              <w:jc w:val="center"/>
              <w:rPr>
                <w:color w:val="000000"/>
                <w:sz w:val="20"/>
                <w:szCs w:val="20"/>
              </w:rPr>
            </w:pPr>
          </w:p>
        </w:tc>
      </w:tr>
      <w:tr w:rsidR="00296513" w:rsidRPr="00296513" w:rsidTr="00DD0F80">
        <w:trPr>
          <w:trHeight w:val="20"/>
        </w:trPr>
        <w:tc>
          <w:tcPr>
            <w:tcW w:w="1485" w:type="pct"/>
            <w:shd w:val="clear" w:color="auto" w:fill="auto"/>
            <w:noWrap/>
          </w:tcPr>
          <w:p w:rsidR="00296513" w:rsidRPr="00296513" w:rsidRDefault="00296513" w:rsidP="008904F0">
            <w:pPr>
              <w:rPr>
                <w:color w:val="000000"/>
                <w:sz w:val="20"/>
                <w:szCs w:val="20"/>
              </w:rPr>
            </w:pPr>
            <w:r w:rsidRPr="00296513">
              <w:rPr>
                <w:color w:val="000000"/>
                <w:sz w:val="20"/>
                <w:szCs w:val="20"/>
              </w:rPr>
              <w:t>Lectures organized</w:t>
            </w:r>
          </w:p>
        </w:tc>
        <w:tc>
          <w:tcPr>
            <w:tcW w:w="507" w:type="pct"/>
            <w:shd w:val="clear" w:color="auto" w:fill="auto"/>
            <w:noWrap/>
            <w:vAlign w:val="bottom"/>
          </w:tcPr>
          <w:p w:rsidR="00296513" w:rsidRPr="001869E1" w:rsidRDefault="00CF13E4" w:rsidP="00DD0F80">
            <w:pPr>
              <w:jc w:val="center"/>
              <w:rPr>
                <w:sz w:val="20"/>
                <w:szCs w:val="20"/>
              </w:rPr>
            </w:pPr>
            <w:r w:rsidRPr="001869E1">
              <w:rPr>
                <w:sz w:val="20"/>
                <w:szCs w:val="20"/>
              </w:rPr>
              <w:t>15</w:t>
            </w:r>
          </w:p>
        </w:tc>
        <w:tc>
          <w:tcPr>
            <w:tcW w:w="645" w:type="pct"/>
            <w:shd w:val="clear" w:color="auto" w:fill="auto"/>
            <w:noWrap/>
            <w:vAlign w:val="bottom"/>
          </w:tcPr>
          <w:p w:rsidR="00296513" w:rsidRPr="001869E1" w:rsidRDefault="00DD0F80" w:rsidP="00DD0F80">
            <w:pPr>
              <w:jc w:val="center"/>
              <w:rPr>
                <w:sz w:val="20"/>
                <w:szCs w:val="20"/>
              </w:rPr>
            </w:pPr>
            <w:r w:rsidRPr="001869E1">
              <w:rPr>
                <w:sz w:val="20"/>
                <w:szCs w:val="20"/>
              </w:rPr>
              <w:t>615</w:t>
            </w:r>
          </w:p>
        </w:tc>
        <w:tc>
          <w:tcPr>
            <w:tcW w:w="2363" w:type="pct"/>
            <w:shd w:val="clear" w:color="auto" w:fill="auto"/>
            <w:noWrap/>
            <w:vAlign w:val="bottom"/>
          </w:tcPr>
          <w:p w:rsidR="00296513" w:rsidRPr="001869E1" w:rsidRDefault="00296513" w:rsidP="008904F0">
            <w:pPr>
              <w:jc w:val="center"/>
              <w:rPr>
                <w:sz w:val="20"/>
                <w:szCs w:val="20"/>
              </w:rPr>
            </w:pPr>
          </w:p>
        </w:tc>
      </w:tr>
      <w:tr w:rsidR="00296513" w:rsidRPr="00296513" w:rsidTr="00DD0F80">
        <w:trPr>
          <w:trHeight w:val="20"/>
        </w:trPr>
        <w:tc>
          <w:tcPr>
            <w:tcW w:w="1485" w:type="pct"/>
            <w:shd w:val="clear" w:color="auto" w:fill="auto"/>
            <w:noWrap/>
          </w:tcPr>
          <w:p w:rsidR="00296513" w:rsidRPr="00296513" w:rsidRDefault="00296513" w:rsidP="008904F0">
            <w:pPr>
              <w:rPr>
                <w:color w:val="000000"/>
                <w:sz w:val="20"/>
                <w:szCs w:val="20"/>
              </w:rPr>
            </w:pPr>
            <w:r w:rsidRPr="00296513">
              <w:rPr>
                <w:color w:val="000000"/>
                <w:sz w:val="20"/>
                <w:szCs w:val="20"/>
              </w:rPr>
              <w:t>Exhibition</w:t>
            </w:r>
          </w:p>
        </w:tc>
        <w:tc>
          <w:tcPr>
            <w:tcW w:w="507" w:type="pct"/>
            <w:shd w:val="clear" w:color="auto" w:fill="auto"/>
            <w:noWrap/>
            <w:vAlign w:val="bottom"/>
          </w:tcPr>
          <w:p w:rsidR="00296513" w:rsidRPr="001869E1" w:rsidRDefault="00DD0F80" w:rsidP="00DD0F80">
            <w:pPr>
              <w:jc w:val="center"/>
              <w:rPr>
                <w:sz w:val="20"/>
                <w:szCs w:val="20"/>
              </w:rPr>
            </w:pPr>
            <w:r w:rsidRPr="001869E1">
              <w:rPr>
                <w:sz w:val="20"/>
                <w:szCs w:val="20"/>
              </w:rPr>
              <w:t>11</w:t>
            </w:r>
          </w:p>
        </w:tc>
        <w:tc>
          <w:tcPr>
            <w:tcW w:w="645" w:type="pct"/>
            <w:shd w:val="clear" w:color="auto" w:fill="auto"/>
            <w:noWrap/>
            <w:vAlign w:val="bottom"/>
          </w:tcPr>
          <w:p w:rsidR="00296513" w:rsidRPr="001869E1" w:rsidRDefault="00CF13E4" w:rsidP="00DD0F80">
            <w:pPr>
              <w:jc w:val="center"/>
              <w:rPr>
                <w:sz w:val="20"/>
                <w:szCs w:val="20"/>
              </w:rPr>
            </w:pPr>
            <w:r w:rsidRPr="001869E1">
              <w:rPr>
                <w:sz w:val="20"/>
                <w:szCs w:val="20"/>
              </w:rPr>
              <w:t>783</w:t>
            </w:r>
          </w:p>
        </w:tc>
        <w:tc>
          <w:tcPr>
            <w:tcW w:w="2363" w:type="pct"/>
            <w:shd w:val="clear" w:color="auto" w:fill="auto"/>
            <w:noWrap/>
            <w:vAlign w:val="bottom"/>
          </w:tcPr>
          <w:p w:rsidR="00296513" w:rsidRPr="001869E1" w:rsidRDefault="00296513" w:rsidP="008904F0">
            <w:pPr>
              <w:jc w:val="center"/>
              <w:rPr>
                <w:sz w:val="20"/>
                <w:szCs w:val="20"/>
              </w:rPr>
            </w:pPr>
          </w:p>
        </w:tc>
      </w:tr>
      <w:tr w:rsidR="00296513" w:rsidRPr="00296513" w:rsidTr="00DD0F80">
        <w:trPr>
          <w:trHeight w:val="20"/>
        </w:trPr>
        <w:tc>
          <w:tcPr>
            <w:tcW w:w="1485" w:type="pct"/>
            <w:shd w:val="clear" w:color="auto" w:fill="auto"/>
            <w:noWrap/>
          </w:tcPr>
          <w:p w:rsidR="00296513" w:rsidRPr="00296513" w:rsidRDefault="00296513" w:rsidP="008904F0">
            <w:pPr>
              <w:rPr>
                <w:color w:val="000000"/>
                <w:sz w:val="20"/>
                <w:szCs w:val="20"/>
              </w:rPr>
            </w:pPr>
            <w:r w:rsidRPr="00296513">
              <w:rPr>
                <w:color w:val="000000"/>
                <w:sz w:val="20"/>
                <w:szCs w:val="20"/>
              </w:rPr>
              <w:t>Film show</w:t>
            </w:r>
          </w:p>
        </w:tc>
        <w:tc>
          <w:tcPr>
            <w:tcW w:w="507" w:type="pct"/>
            <w:shd w:val="clear" w:color="auto" w:fill="auto"/>
            <w:noWrap/>
            <w:vAlign w:val="bottom"/>
          </w:tcPr>
          <w:p w:rsidR="00296513" w:rsidRPr="001869E1" w:rsidRDefault="00296513" w:rsidP="00DD0F80">
            <w:pPr>
              <w:jc w:val="center"/>
              <w:rPr>
                <w:sz w:val="20"/>
                <w:szCs w:val="20"/>
              </w:rPr>
            </w:pPr>
          </w:p>
        </w:tc>
        <w:tc>
          <w:tcPr>
            <w:tcW w:w="645" w:type="pct"/>
            <w:shd w:val="clear" w:color="auto" w:fill="auto"/>
            <w:noWrap/>
            <w:vAlign w:val="bottom"/>
          </w:tcPr>
          <w:p w:rsidR="00296513" w:rsidRPr="001869E1" w:rsidRDefault="00296513" w:rsidP="00DD0F80">
            <w:pPr>
              <w:jc w:val="center"/>
              <w:rPr>
                <w:sz w:val="20"/>
                <w:szCs w:val="20"/>
              </w:rPr>
            </w:pPr>
          </w:p>
        </w:tc>
        <w:tc>
          <w:tcPr>
            <w:tcW w:w="2363" w:type="pct"/>
            <w:shd w:val="clear" w:color="auto" w:fill="auto"/>
            <w:noWrap/>
            <w:vAlign w:val="bottom"/>
          </w:tcPr>
          <w:p w:rsidR="00296513" w:rsidRPr="001869E1" w:rsidRDefault="00296513" w:rsidP="008904F0">
            <w:pPr>
              <w:jc w:val="center"/>
              <w:rPr>
                <w:sz w:val="20"/>
                <w:szCs w:val="20"/>
              </w:rPr>
            </w:pPr>
          </w:p>
        </w:tc>
      </w:tr>
      <w:tr w:rsidR="00296513" w:rsidRPr="00296513" w:rsidTr="00DD0F80">
        <w:trPr>
          <w:trHeight w:val="20"/>
        </w:trPr>
        <w:tc>
          <w:tcPr>
            <w:tcW w:w="1485" w:type="pct"/>
            <w:shd w:val="clear" w:color="auto" w:fill="auto"/>
            <w:noWrap/>
            <w:vAlign w:val="bottom"/>
          </w:tcPr>
          <w:p w:rsidR="00296513" w:rsidRPr="00296513" w:rsidRDefault="00296513" w:rsidP="008904F0">
            <w:pPr>
              <w:rPr>
                <w:color w:val="000000"/>
                <w:sz w:val="20"/>
                <w:szCs w:val="20"/>
              </w:rPr>
            </w:pPr>
            <w:r w:rsidRPr="00296513">
              <w:rPr>
                <w:color w:val="000000"/>
                <w:sz w:val="20"/>
                <w:szCs w:val="20"/>
              </w:rPr>
              <w:t>Fair</w:t>
            </w:r>
          </w:p>
        </w:tc>
        <w:tc>
          <w:tcPr>
            <w:tcW w:w="507" w:type="pct"/>
            <w:shd w:val="clear" w:color="auto" w:fill="auto"/>
            <w:noWrap/>
            <w:vAlign w:val="bottom"/>
          </w:tcPr>
          <w:p w:rsidR="00296513" w:rsidRPr="001869E1" w:rsidRDefault="00296513" w:rsidP="00DD0F80">
            <w:pPr>
              <w:jc w:val="center"/>
              <w:rPr>
                <w:sz w:val="20"/>
                <w:szCs w:val="20"/>
              </w:rPr>
            </w:pPr>
          </w:p>
        </w:tc>
        <w:tc>
          <w:tcPr>
            <w:tcW w:w="645" w:type="pct"/>
            <w:shd w:val="clear" w:color="auto" w:fill="auto"/>
            <w:noWrap/>
            <w:vAlign w:val="bottom"/>
          </w:tcPr>
          <w:p w:rsidR="00296513" w:rsidRPr="001869E1" w:rsidRDefault="00296513" w:rsidP="00DD0F80">
            <w:pPr>
              <w:jc w:val="center"/>
              <w:rPr>
                <w:sz w:val="20"/>
                <w:szCs w:val="20"/>
              </w:rPr>
            </w:pPr>
          </w:p>
        </w:tc>
        <w:tc>
          <w:tcPr>
            <w:tcW w:w="2363" w:type="pct"/>
            <w:shd w:val="clear" w:color="auto" w:fill="auto"/>
            <w:noWrap/>
            <w:vAlign w:val="bottom"/>
          </w:tcPr>
          <w:p w:rsidR="00296513" w:rsidRPr="001869E1" w:rsidRDefault="00296513" w:rsidP="008904F0">
            <w:pPr>
              <w:jc w:val="center"/>
              <w:rPr>
                <w:sz w:val="20"/>
                <w:szCs w:val="20"/>
              </w:rPr>
            </w:pPr>
          </w:p>
        </w:tc>
      </w:tr>
      <w:tr w:rsidR="00296513" w:rsidRPr="00296513" w:rsidTr="00DD0F80">
        <w:trPr>
          <w:trHeight w:val="20"/>
        </w:trPr>
        <w:tc>
          <w:tcPr>
            <w:tcW w:w="1485" w:type="pct"/>
            <w:shd w:val="clear" w:color="auto" w:fill="auto"/>
            <w:noWrap/>
            <w:vAlign w:val="bottom"/>
          </w:tcPr>
          <w:p w:rsidR="00296513" w:rsidRPr="00296513" w:rsidRDefault="00296513" w:rsidP="008904F0">
            <w:pPr>
              <w:rPr>
                <w:color w:val="000000"/>
                <w:sz w:val="20"/>
                <w:szCs w:val="20"/>
              </w:rPr>
            </w:pPr>
            <w:r w:rsidRPr="00296513">
              <w:rPr>
                <w:color w:val="000000"/>
                <w:sz w:val="20"/>
                <w:szCs w:val="20"/>
              </w:rPr>
              <w:t>Farm Visit</w:t>
            </w:r>
          </w:p>
        </w:tc>
        <w:tc>
          <w:tcPr>
            <w:tcW w:w="507" w:type="pct"/>
            <w:shd w:val="clear" w:color="auto" w:fill="auto"/>
            <w:noWrap/>
            <w:vAlign w:val="bottom"/>
          </w:tcPr>
          <w:p w:rsidR="00296513" w:rsidRPr="001869E1" w:rsidRDefault="0088132F" w:rsidP="00DD0F80">
            <w:pPr>
              <w:jc w:val="center"/>
              <w:rPr>
                <w:sz w:val="20"/>
                <w:szCs w:val="20"/>
              </w:rPr>
            </w:pPr>
            <w:r w:rsidRPr="001869E1">
              <w:rPr>
                <w:sz w:val="20"/>
                <w:szCs w:val="20"/>
              </w:rPr>
              <w:t>4</w:t>
            </w:r>
          </w:p>
        </w:tc>
        <w:tc>
          <w:tcPr>
            <w:tcW w:w="645" w:type="pct"/>
            <w:shd w:val="clear" w:color="auto" w:fill="auto"/>
            <w:noWrap/>
            <w:vAlign w:val="bottom"/>
          </w:tcPr>
          <w:p w:rsidR="00296513" w:rsidRPr="001869E1" w:rsidRDefault="0088132F" w:rsidP="00DD0F80">
            <w:pPr>
              <w:jc w:val="center"/>
              <w:rPr>
                <w:sz w:val="20"/>
                <w:szCs w:val="20"/>
              </w:rPr>
            </w:pPr>
            <w:r w:rsidRPr="001869E1">
              <w:rPr>
                <w:sz w:val="20"/>
                <w:szCs w:val="20"/>
              </w:rPr>
              <w:t>61</w:t>
            </w:r>
            <w:r w:rsidR="000A65C6" w:rsidRPr="001869E1">
              <w:rPr>
                <w:sz w:val="20"/>
                <w:szCs w:val="20"/>
              </w:rPr>
              <w:t>0</w:t>
            </w:r>
          </w:p>
        </w:tc>
        <w:tc>
          <w:tcPr>
            <w:tcW w:w="2363" w:type="pct"/>
            <w:shd w:val="clear" w:color="auto" w:fill="auto"/>
            <w:noWrap/>
            <w:vAlign w:val="bottom"/>
          </w:tcPr>
          <w:p w:rsidR="00296513" w:rsidRPr="001869E1" w:rsidRDefault="00E10F1C" w:rsidP="008904F0">
            <w:pPr>
              <w:rPr>
                <w:sz w:val="20"/>
                <w:szCs w:val="20"/>
              </w:rPr>
            </w:pPr>
            <w:r w:rsidRPr="001869E1">
              <w:rPr>
                <w:sz w:val="20"/>
                <w:szCs w:val="20"/>
              </w:rPr>
              <w:t>Pepper, Car</w:t>
            </w:r>
            <w:r w:rsidR="0088132F" w:rsidRPr="001869E1">
              <w:rPr>
                <w:sz w:val="20"/>
                <w:szCs w:val="20"/>
              </w:rPr>
              <w:t>damom, Vegetables, Ornamental plants</w:t>
            </w:r>
          </w:p>
        </w:tc>
      </w:tr>
      <w:tr w:rsidR="00296513" w:rsidRPr="00296513" w:rsidTr="00DD0F80">
        <w:trPr>
          <w:trHeight w:val="20"/>
        </w:trPr>
        <w:tc>
          <w:tcPr>
            <w:tcW w:w="1485" w:type="pct"/>
            <w:shd w:val="clear" w:color="auto" w:fill="auto"/>
            <w:noWrap/>
            <w:vAlign w:val="bottom"/>
          </w:tcPr>
          <w:p w:rsidR="00296513" w:rsidRPr="00296513" w:rsidRDefault="00296513" w:rsidP="008904F0">
            <w:pPr>
              <w:rPr>
                <w:color w:val="000000"/>
                <w:sz w:val="20"/>
                <w:szCs w:val="20"/>
              </w:rPr>
            </w:pPr>
            <w:r w:rsidRPr="00296513">
              <w:rPr>
                <w:color w:val="000000"/>
                <w:sz w:val="20"/>
                <w:szCs w:val="20"/>
              </w:rPr>
              <w:t xml:space="preserve">Diagnostic </w:t>
            </w:r>
            <w:r w:rsidR="00ED1B70" w:rsidRPr="00296513">
              <w:rPr>
                <w:color w:val="000000"/>
                <w:sz w:val="20"/>
                <w:szCs w:val="20"/>
              </w:rPr>
              <w:t>Practical’s</w:t>
            </w:r>
          </w:p>
        </w:tc>
        <w:tc>
          <w:tcPr>
            <w:tcW w:w="507" w:type="pct"/>
            <w:shd w:val="clear" w:color="auto" w:fill="auto"/>
            <w:noWrap/>
            <w:vAlign w:val="bottom"/>
          </w:tcPr>
          <w:p w:rsidR="00296513" w:rsidRPr="001869E1" w:rsidRDefault="00296513" w:rsidP="00DD0F80">
            <w:pPr>
              <w:jc w:val="center"/>
              <w:rPr>
                <w:sz w:val="20"/>
                <w:szCs w:val="20"/>
              </w:rPr>
            </w:pPr>
          </w:p>
        </w:tc>
        <w:tc>
          <w:tcPr>
            <w:tcW w:w="645" w:type="pct"/>
            <w:shd w:val="clear" w:color="auto" w:fill="auto"/>
            <w:noWrap/>
            <w:vAlign w:val="bottom"/>
          </w:tcPr>
          <w:p w:rsidR="00296513" w:rsidRPr="001869E1" w:rsidRDefault="00296513" w:rsidP="00DD0F80">
            <w:pPr>
              <w:jc w:val="center"/>
              <w:rPr>
                <w:sz w:val="20"/>
                <w:szCs w:val="20"/>
              </w:rPr>
            </w:pPr>
          </w:p>
        </w:tc>
        <w:tc>
          <w:tcPr>
            <w:tcW w:w="2363" w:type="pct"/>
            <w:shd w:val="clear" w:color="auto" w:fill="auto"/>
            <w:noWrap/>
            <w:vAlign w:val="bottom"/>
          </w:tcPr>
          <w:p w:rsidR="00296513" w:rsidRPr="001869E1" w:rsidRDefault="00296513" w:rsidP="008904F0">
            <w:pPr>
              <w:jc w:val="center"/>
              <w:rPr>
                <w:sz w:val="20"/>
                <w:szCs w:val="20"/>
              </w:rPr>
            </w:pPr>
          </w:p>
        </w:tc>
      </w:tr>
      <w:tr w:rsidR="00296513" w:rsidRPr="00296513" w:rsidTr="00DD0F80">
        <w:trPr>
          <w:trHeight w:val="20"/>
        </w:trPr>
        <w:tc>
          <w:tcPr>
            <w:tcW w:w="1485" w:type="pct"/>
            <w:shd w:val="clear" w:color="auto" w:fill="auto"/>
            <w:noWrap/>
            <w:vAlign w:val="bottom"/>
          </w:tcPr>
          <w:p w:rsidR="00296513" w:rsidRPr="00296513" w:rsidRDefault="00296513" w:rsidP="008904F0">
            <w:pPr>
              <w:rPr>
                <w:color w:val="000000"/>
                <w:sz w:val="20"/>
                <w:szCs w:val="20"/>
              </w:rPr>
            </w:pPr>
            <w:r>
              <w:rPr>
                <w:color w:val="000000"/>
                <w:sz w:val="20"/>
                <w:szCs w:val="20"/>
              </w:rPr>
              <w:t>Supply</w:t>
            </w:r>
            <w:r w:rsidRPr="00296513">
              <w:rPr>
                <w:color w:val="000000"/>
                <w:sz w:val="20"/>
                <w:szCs w:val="20"/>
              </w:rPr>
              <w:t xml:space="preserve"> of Literature (No.)</w:t>
            </w:r>
          </w:p>
        </w:tc>
        <w:tc>
          <w:tcPr>
            <w:tcW w:w="507" w:type="pct"/>
            <w:shd w:val="clear" w:color="auto" w:fill="auto"/>
            <w:noWrap/>
            <w:vAlign w:val="bottom"/>
          </w:tcPr>
          <w:p w:rsidR="00296513" w:rsidRPr="001869E1" w:rsidRDefault="000A7495" w:rsidP="00DD0F80">
            <w:pPr>
              <w:jc w:val="center"/>
              <w:rPr>
                <w:sz w:val="20"/>
                <w:szCs w:val="20"/>
              </w:rPr>
            </w:pPr>
            <w:r w:rsidRPr="001869E1">
              <w:rPr>
                <w:sz w:val="20"/>
                <w:szCs w:val="20"/>
              </w:rPr>
              <w:t>800</w:t>
            </w:r>
          </w:p>
        </w:tc>
        <w:tc>
          <w:tcPr>
            <w:tcW w:w="645" w:type="pct"/>
            <w:shd w:val="clear" w:color="auto" w:fill="auto"/>
            <w:noWrap/>
            <w:vAlign w:val="bottom"/>
          </w:tcPr>
          <w:p w:rsidR="00296513" w:rsidRPr="001869E1" w:rsidRDefault="00296513" w:rsidP="00DD0F80">
            <w:pPr>
              <w:jc w:val="center"/>
              <w:rPr>
                <w:sz w:val="20"/>
                <w:szCs w:val="20"/>
              </w:rPr>
            </w:pPr>
          </w:p>
        </w:tc>
        <w:tc>
          <w:tcPr>
            <w:tcW w:w="2363" w:type="pct"/>
            <w:shd w:val="clear" w:color="auto" w:fill="auto"/>
            <w:noWrap/>
            <w:vAlign w:val="bottom"/>
          </w:tcPr>
          <w:p w:rsidR="00296513" w:rsidRPr="001869E1" w:rsidRDefault="00296513" w:rsidP="008904F0">
            <w:pPr>
              <w:jc w:val="center"/>
              <w:rPr>
                <w:sz w:val="20"/>
                <w:szCs w:val="20"/>
              </w:rPr>
            </w:pPr>
          </w:p>
        </w:tc>
      </w:tr>
      <w:tr w:rsidR="00296513" w:rsidRPr="00296513" w:rsidTr="00DD0F80">
        <w:trPr>
          <w:trHeight w:val="20"/>
        </w:trPr>
        <w:tc>
          <w:tcPr>
            <w:tcW w:w="1485" w:type="pct"/>
            <w:shd w:val="clear" w:color="auto" w:fill="auto"/>
            <w:noWrap/>
            <w:vAlign w:val="bottom"/>
          </w:tcPr>
          <w:p w:rsidR="00296513" w:rsidRPr="00296513" w:rsidRDefault="00296513" w:rsidP="008904F0">
            <w:pPr>
              <w:rPr>
                <w:color w:val="000000"/>
                <w:sz w:val="20"/>
                <w:szCs w:val="20"/>
              </w:rPr>
            </w:pPr>
            <w:r>
              <w:rPr>
                <w:color w:val="000000"/>
                <w:sz w:val="20"/>
                <w:szCs w:val="20"/>
              </w:rPr>
              <w:t>Supply</w:t>
            </w:r>
            <w:r w:rsidRPr="00296513">
              <w:rPr>
                <w:color w:val="000000"/>
                <w:sz w:val="20"/>
                <w:szCs w:val="20"/>
              </w:rPr>
              <w:t xml:space="preserve"> of Seed (q)</w:t>
            </w:r>
          </w:p>
        </w:tc>
        <w:tc>
          <w:tcPr>
            <w:tcW w:w="507" w:type="pct"/>
            <w:shd w:val="clear" w:color="auto" w:fill="auto"/>
            <w:noWrap/>
            <w:vAlign w:val="bottom"/>
          </w:tcPr>
          <w:p w:rsidR="00296513" w:rsidRPr="001869E1" w:rsidRDefault="00296513" w:rsidP="00DD0F80">
            <w:pPr>
              <w:jc w:val="center"/>
              <w:rPr>
                <w:sz w:val="20"/>
                <w:szCs w:val="20"/>
              </w:rPr>
            </w:pPr>
          </w:p>
        </w:tc>
        <w:tc>
          <w:tcPr>
            <w:tcW w:w="645" w:type="pct"/>
            <w:shd w:val="clear" w:color="auto" w:fill="auto"/>
            <w:noWrap/>
            <w:vAlign w:val="bottom"/>
          </w:tcPr>
          <w:p w:rsidR="00296513" w:rsidRPr="001869E1" w:rsidRDefault="00296513" w:rsidP="00DD0F80">
            <w:pPr>
              <w:jc w:val="center"/>
              <w:rPr>
                <w:sz w:val="20"/>
                <w:szCs w:val="20"/>
              </w:rPr>
            </w:pPr>
          </w:p>
        </w:tc>
        <w:tc>
          <w:tcPr>
            <w:tcW w:w="2363" w:type="pct"/>
            <w:shd w:val="clear" w:color="auto" w:fill="auto"/>
            <w:noWrap/>
            <w:vAlign w:val="bottom"/>
          </w:tcPr>
          <w:p w:rsidR="00296513" w:rsidRPr="001869E1" w:rsidRDefault="00296513" w:rsidP="00DE67DB">
            <w:pPr>
              <w:jc w:val="center"/>
              <w:rPr>
                <w:sz w:val="20"/>
                <w:szCs w:val="20"/>
              </w:rPr>
            </w:pPr>
          </w:p>
        </w:tc>
      </w:tr>
      <w:tr w:rsidR="00A45A15" w:rsidRPr="00296513" w:rsidTr="00DD0F80">
        <w:trPr>
          <w:trHeight w:val="20"/>
        </w:trPr>
        <w:tc>
          <w:tcPr>
            <w:tcW w:w="1485" w:type="pct"/>
            <w:shd w:val="clear" w:color="auto" w:fill="auto"/>
            <w:noWrap/>
            <w:vAlign w:val="bottom"/>
          </w:tcPr>
          <w:p w:rsidR="00A45A15" w:rsidRPr="00296513" w:rsidRDefault="00A45A15" w:rsidP="008904F0">
            <w:pPr>
              <w:rPr>
                <w:color w:val="000000"/>
                <w:sz w:val="20"/>
                <w:szCs w:val="20"/>
              </w:rPr>
            </w:pPr>
            <w:r>
              <w:rPr>
                <w:color w:val="000000"/>
                <w:sz w:val="20"/>
                <w:szCs w:val="20"/>
              </w:rPr>
              <w:t>Supply</w:t>
            </w:r>
            <w:r w:rsidRPr="00296513">
              <w:rPr>
                <w:color w:val="000000"/>
                <w:sz w:val="20"/>
                <w:szCs w:val="20"/>
              </w:rPr>
              <w:t xml:space="preserve"> of Planting materials (No.)</w:t>
            </w:r>
          </w:p>
        </w:tc>
        <w:tc>
          <w:tcPr>
            <w:tcW w:w="507" w:type="pct"/>
            <w:shd w:val="clear" w:color="auto" w:fill="auto"/>
            <w:noWrap/>
            <w:vAlign w:val="bottom"/>
          </w:tcPr>
          <w:p w:rsidR="00A45A15" w:rsidRPr="001869E1" w:rsidRDefault="00A45A15" w:rsidP="008C3022">
            <w:pPr>
              <w:jc w:val="center"/>
              <w:rPr>
                <w:sz w:val="20"/>
                <w:szCs w:val="20"/>
              </w:rPr>
            </w:pPr>
            <w:r w:rsidRPr="001869E1">
              <w:rPr>
                <w:sz w:val="20"/>
                <w:szCs w:val="20"/>
              </w:rPr>
              <w:t>150</w:t>
            </w:r>
          </w:p>
        </w:tc>
        <w:tc>
          <w:tcPr>
            <w:tcW w:w="645" w:type="pct"/>
            <w:shd w:val="clear" w:color="auto" w:fill="auto"/>
            <w:noWrap/>
            <w:vAlign w:val="bottom"/>
          </w:tcPr>
          <w:p w:rsidR="00A45A15" w:rsidRPr="001869E1" w:rsidRDefault="00A45A15" w:rsidP="008C3022">
            <w:pPr>
              <w:jc w:val="center"/>
              <w:rPr>
                <w:sz w:val="20"/>
                <w:szCs w:val="20"/>
              </w:rPr>
            </w:pPr>
            <w:r w:rsidRPr="001869E1">
              <w:rPr>
                <w:sz w:val="20"/>
                <w:szCs w:val="20"/>
              </w:rPr>
              <w:t>35</w:t>
            </w:r>
          </w:p>
        </w:tc>
        <w:tc>
          <w:tcPr>
            <w:tcW w:w="2363" w:type="pct"/>
            <w:shd w:val="clear" w:color="auto" w:fill="auto"/>
            <w:noWrap/>
            <w:vAlign w:val="bottom"/>
          </w:tcPr>
          <w:p w:rsidR="00A45A15" w:rsidRPr="001869E1" w:rsidRDefault="00DF3DAD" w:rsidP="008904F0">
            <w:pPr>
              <w:jc w:val="center"/>
              <w:rPr>
                <w:sz w:val="20"/>
                <w:szCs w:val="20"/>
              </w:rPr>
            </w:pPr>
            <w:r w:rsidRPr="001869E1">
              <w:rPr>
                <w:sz w:val="20"/>
                <w:szCs w:val="20"/>
              </w:rPr>
              <w:t>Black pepper</w:t>
            </w:r>
          </w:p>
        </w:tc>
      </w:tr>
      <w:tr w:rsidR="00A45A15" w:rsidRPr="00296513" w:rsidTr="00DD0F80">
        <w:trPr>
          <w:trHeight w:val="20"/>
        </w:trPr>
        <w:tc>
          <w:tcPr>
            <w:tcW w:w="1485" w:type="pct"/>
            <w:shd w:val="clear" w:color="auto" w:fill="auto"/>
            <w:noWrap/>
            <w:vAlign w:val="bottom"/>
          </w:tcPr>
          <w:p w:rsidR="00A45A15" w:rsidRPr="00296513" w:rsidRDefault="00A45A15" w:rsidP="00296513">
            <w:pPr>
              <w:rPr>
                <w:color w:val="000000"/>
                <w:sz w:val="20"/>
                <w:szCs w:val="20"/>
              </w:rPr>
            </w:pPr>
            <w:r w:rsidRPr="00296513">
              <w:rPr>
                <w:color w:val="000000"/>
                <w:sz w:val="20"/>
                <w:szCs w:val="20"/>
              </w:rPr>
              <w:t xml:space="preserve">Bio Product </w:t>
            </w:r>
            <w:r>
              <w:rPr>
                <w:color w:val="000000"/>
                <w:sz w:val="20"/>
                <w:szCs w:val="20"/>
              </w:rPr>
              <w:t>supply</w:t>
            </w:r>
            <w:r w:rsidRPr="00296513">
              <w:rPr>
                <w:color w:val="000000"/>
                <w:sz w:val="20"/>
                <w:szCs w:val="20"/>
              </w:rPr>
              <w:t xml:space="preserve"> (Kg)</w:t>
            </w:r>
          </w:p>
        </w:tc>
        <w:tc>
          <w:tcPr>
            <w:tcW w:w="507" w:type="pct"/>
            <w:shd w:val="clear" w:color="auto" w:fill="auto"/>
            <w:noWrap/>
            <w:vAlign w:val="bottom"/>
          </w:tcPr>
          <w:p w:rsidR="00A45A15" w:rsidRPr="001869E1" w:rsidRDefault="00A45A15" w:rsidP="008C3022">
            <w:pPr>
              <w:jc w:val="center"/>
              <w:rPr>
                <w:sz w:val="20"/>
                <w:szCs w:val="20"/>
              </w:rPr>
            </w:pPr>
            <w:r w:rsidRPr="001869E1">
              <w:rPr>
                <w:sz w:val="20"/>
                <w:szCs w:val="20"/>
              </w:rPr>
              <w:t>372</w:t>
            </w:r>
          </w:p>
        </w:tc>
        <w:tc>
          <w:tcPr>
            <w:tcW w:w="645" w:type="pct"/>
            <w:shd w:val="clear" w:color="auto" w:fill="auto"/>
            <w:noWrap/>
            <w:vAlign w:val="bottom"/>
          </w:tcPr>
          <w:p w:rsidR="00A45A15" w:rsidRPr="001869E1" w:rsidRDefault="00A45A15" w:rsidP="008C3022">
            <w:pPr>
              <w:jc w:val="center"/>
              <w:rPr>
                <w:sz w:val="20"/>
                <w:szCs w:val="20"/>
              </w:rPr>
            </w:pPr>
            <w:r w:rsidRPr="001869E1">
              <w:rPr>
                <w:sz w:val="20"/>
                <w:szCs w:val="20"/>
              </w:rPr>
              <w:t>310</w:t>
            </w:r>
          </w:p>
        </w:tc>
        <w:tc>
          <w:tcPr>
            <w:tcW w:w="2363" w:type="pct"/>
            <w:shd w:val="clear" w:color="auto" w:fill="auto"/>
            <w:noWrap/>
            <w:vAlign w:val="bottom"/>
          </w:tcPr>
          <w:p w:rsidR="00A45A15" w:rsidRPr="001869E1" w:rsidRDefault="00DF3DAD" w:rsidP="008904F0">
            <w:pPr>
              <w:jc w:val="center"/>
              <w:rPr>
                <w:sz w:val="20"/>
                <w:szCs w:val="20"/>
              </w:rPr>
            </w:pPr>
            <w:r w:rsidRPr="001869E1">
              <w:rPr>
                <w:sz w:val="20"/>
                <w:szCs w:val="20"/>
              </w:rPr>
              <w:t>Cardamom, Black pepper &amp; Vegetables</w:t>
            </w:r>
          </w:p>
        </w:tc>
      </w:tr>
      <w:tr w:rsidR="00A45A15" w:rsidRPr="00296513" w:rsidTr="00DD0F80">
        <w:trPr>
          <w:trHeight w:val="20"/>
        </w:trPr>
        <w:tc>
          <w:tcPr>
            <w:tcW w:w="1485" w:type="pct"/>
            <w:shd w:val="clear" w:color="auto" w:fill="auto"/>
            <w:noWrap/>
            <w:vAlign w:val="bottom"/>
          </w:tcPr>
          <w:p w:rsidR="00A45A15" w:rsidRPr="00296513" w:rsidRDefault="00A45A15" w:rsidP="008904F0">
            <w:pPr>
              <w:rPr>
                <w:color w:val="000000"/>
                <w:sz w:val="20"/>
                <w:szCs w:val="20"/>
              </w:rPr>
            </w:pPr>
            <w:r w:rsidRPr="00296513">
              <w:rPr>
                <w:color w:val="000000"/>
                <w:sz w:val="20"/>
                <w:szCs w:val="20"/>
              </w:rPr>
              <w:t>Bio Fertilizers (q)</w:t>
            </w:r>
          </w:p>
        </w:tc>
        <w:tc>
          <w:tcPr>
            <w:tcW w:w="507" w:type="pct"/>
            <w:shd w:val="clear" w:color="auto" w:fill="auto"/>
            <w:noWrap/>
            <w:vAlign w:val="bottom"/>
          </w:tcPr>
          <w:p w:rsidR="00A45A15" w:rsidRPr="001869E1" w:rsidRDefault="00A45A15" w:rsidP="00DD0F80">
            <w:pPr>
              <w:jc w:val="center"/>
              <w:rPr>
                <w:sz w:val="20"/>
                <w:szCs w:val="20"/>
              </w:rPr>
            </w:pPr>
          </w:p>
        </w:tc>
        <w:tc>
          <w:tcPr>
            <w:tcW w:w="645" w:type="pct"/>
            <w:shd w:val="clear" w:color="auto" w:fill="auto"/>
            <w:noWrap/>
            <w:vAlign w:val="bottom"/>
          </w:tcPr>
          <w:p w:rsidR="00A45A15" w:rsidRPr="001869E1" w:rsidRDefault="00A45A15" w:rsidP="00DD0F80">
            <w:pPr>
              <w:jc w:val="center"/>
              <w:rPr>
                <w:sz w:val="20"/>
                <w:szCs w:val="20"/>
              </w:rPr>
            </w:pPr>
          </w:p>
        </w:tc>
        <w:tc>
          <w:tcPr>
            <w:tcW w:w="2363" w:type="pct"/>
            <w:shd w:val="clear" w:color="auto" w:fill="auto"/>
            <w:noWrap/>
            <w:vAlign w:val="bottom"/>
          </w:tcPr>
          <w:p w:rsidR="00A45A15" w:rsidRPr="001869E1" w:rsidRDefault="00A45A15" w:rsidP="008904F0">
            <w:pPr>
              <w:jc w:val="center"/>
              <w:rPr>
                <w:sz w:val="20"/>
                <w:szCs w:val="20"/>
              </w:rPr>
            </w:pPr>
          </w:p>
        </w:tc>
      </w:tr>
      <w:tr w:rsidR="00A45A15" w:rsidRPr="00296513" w:rsidTr="00DD0F80">
        <w:trPr>
          <w:trHeight w:val="20"/>
        </w:trPr>
        <w:tc>
          <w:tcPr>
            <w:tcW w:w="1485" w:type="pct"/>
            <w:shd w:val="clear" w:color="auto" w:fill="auto"/>
            <w:noWrap/>
            <w:vAlign w:val="bottom"/>
          </w:tcPr>
          <w:p w:rsidR="00A45A15" w:rsidRPr="00296513" w:rsidRDefault="00A45A15" w:rsidP="008904F0">
            <w:pPr>
              <w:rPr>
                <w:color w:val="000000"/>
                <w:sz w:val="20"/>
                <w:szCs w:val="20"/>
              </w:rPr>
            </w:pPr>
            <w:r>
              <w:rPr>
                <w:color w:val="000000"/>
                <w:sz w:val="20"/>
                <w:szCs w:val="20"/>
              </w:rPr>
              <w:t xml:space="preserve">Supply </w:t>
            </w:r>
            <w:r w:rsidRPr="00296513">
              <w:rPr>
                <w:color w:val="000000"/>
                <w:sz w:val="20"/>
                <w:szCs w:val="20"/>
              </w:rPr>
              <w:t>of fingerlings</w:t>
            </w:r>
          </w:p>
        </w:tc>
        <w:tc>
          <w:tcPr>
            <w:tcW w:w="507" w:type="pct"/>
            <w:shd w:val="clear" w:color="auto" w:fill="auto"/>
            <w:noWrap/>
            <w:vAlign w:val="bottom"/>
          </w:tcPr>
          <w:p w:rsidR="00A45A15" w:rsidRPr="001869E1" w:rsidRDefault="00A45A15" w:rsidP="00DD0F80">
            <w:pPr>
              <w:jc w:val="center"/>
              <w:rPr>
                <w:sz w:val="20"/>
                <w:szCs w:val="20"/>
              </w:rPr>
            </w:pPr>
          </w:p>
        </w:tc>
        <w:tc>
          <w:tcPr>
            <w:tcW w:w="645" w:type="pct"/>
            <w:shd w:val="clear" w:color="auto" w:fill="auto"/>
            <w:noWrap/>
            <w:vAlign w:val="bottom"/>
          </w:tcPr>
          <w:p w:rsidR="00A45A15" w:rsidRPr="001869E1" w:rsidRDefault="00A45A15" w:rsidP="00DD0F80">
            <w:pPr>
              <w:jc w:val="center"/>
              <w:rPr>
                <w:sz w:val="20"/>
                <w:szCs w:val="20"/>
              </w:rPr>
            </w:pPr>
          </w:p>
        </w:tc>
        <w:tc>
          <w:tcPr>
            <w:tcW w:w="2363" w:type="pct"/>
            <w:shd w:val="clear" w:color="auto" w:fill="auto"/>
            <w:noWrap/>
            <w:vAlign w:val="bottom"/>
          </w:tcPr>
          <w:p w:rsidR="00A45A15" w:rsidRPr="001869E1" w:rsidRDefault="00A45A15" w:rsidP="008904F0">
            <w:pPr>
              <w:jc w:val="center"/>
              <w:rPr>
                <w:sz w:val="20"/>
                <w:szCs w:val="20"/>
              </w:rPr>
            </w:pPr>
          </w:p>
        </w:tc>
      </w:tr>
      <w:tr w:rsidR="00A45A15" w:rsidRPr="00296513" w:rsidTr="00DD0F80">
        <w:trPr>
          <w:trHeight w:val="20"/>
        </w:trPr>
        <w:tc>
          <w:tcPr>
            <w:tcW w:w="1485" w:type="pct"/>
            <w:shd w:val="clear" w:color="auto" w:fill="auto"/>
            <w:noWrap/>
            <w:vAlign w:val="bottom"/>
          </w:tcPr>
          <w:p w:rsidR="00A45A15" w:rsidRPr="00296513" w:rsidRDefault="00A45A15" w:rsidP="008904F0">
            <w:pPr>
              <w:rPr>
                <w:color w:val="000000"/>
                <w:sz w:val="20"/>
                <w:szCs w:val="20"/>
              </w:rPr>
            </w:pPr>
            <w:r>
              <w:rPr>
                <w:color w:val="000000"/>
                <w:sz w:val="20"/>
                <w:szCs w:val="20"/>
              </w:rPr>
              <w:t xml:space="preserve">Supply </w:t>
            </w:r>
            <w:r w:rsidRPr="00296513">
              <w:rPr>
                <w:color w:val="000000"/>
                <w:sz w:val="20"/>
                <w:szCs w:val="20"/>
              </w:rPr>
              <w:t>of Livestock specimen (No.)</w:t>
            </w:r>
          </w:p>
        </w:tc>
        <w:tc>
          <w:tcPr>
            <w:tcW w:w="507" w:type="pct"/>
            <w:shd w:val="clear" w:color="auto" w:fill="auto"/>
            <w:noWrap/>
            <w:vAlign w:val="bottom"/>
          </w:tcPr>
          <w:p w:rsidR="00A45A15" w:rsidRPr="001869E1" w:rsidRDefault="00A45A15" w:rsidP="00DD0F80">
            <w:pPr>
              <w:jc w:val="center"/>
              <w:rPr>
                <w:sz w:val="20"/>
                <w:szCs w:val="20"/>
              </w:rPr>
            </w:pPr>
          </w:p>
        </w:tc>
        <w:tc>
          <w:tcPr>
            <w:tcW w:w="645" w:type="pct"/>
            <w:shd w:val="clear" w:color="auto" w:fill="auto"/>
            <w:noWrap/>
            <w:vAlign w:val="bottom"/>
          </w:tcPr>
          <w:p w:rsidR="00A45A15" w:rsidRPr="001869E1" w:rsidRDefault="00A45A15" w:rsidP="00DD0F80">
            <w:pPr>
              <w:jc w:val="center"/>
              <w:rPr>
                <w:sz w:val="20"/>
                <w:szCs w:val="20"/>
              </w:rPr>
            </w:pPr>
          </w:p>
        </w:tc>
        <w:tc>
          <w:tcPr>
            <w:tcW w:w="2363" w:type="pct"/>
            <w:shd w:val="clear" w:color="auto" w:fill="auto"/>
            <w:noWrap/>
            <w:vAlign w:val="bottom"/>
          </w:tcPr>
          <w:p w:rsidR="00A45A15" w:rsidRPr="001869E1" w:rsidRDefault="00A45A15" w:rsidP="008904F0">
            <w:pPr>
              <w:jc w:val="center"/>
              <w:rPr>
                <w:sz w:val="20"/>
                <w:szCs w:val="20"/>
              </w:rPr>
            </w:pPr>
          </w:p>
        </w:tc>
      </w:tr>
      <w:tr w:rsidR="00A45A15" w:rsidRPr="00296513" w:rsidTr="00DD0F80">
        <w:trPr>
          <w:trHeight w:val="20"/>
        </w:trPr>
        <w:tc>
          <w:tcPr>
            <w:tcW w:w="1485" w:type="pct"/>
            <w:shd w:val="clear" w:color="auto" w:fill="auto"/>
            <w:vAlign w:val="bottom"/>
          </w:tcPr>
          <w:p w:rsidR="00A45A15" w:rsidRPr="00296513" w:rsidRDefault="00A45A15" w:rsidP="008904F0">
            <w:pPr>
              <w:rPr>
                <w:color w:val="000000"/>
                <w:sz w:val="20"/>
                <w:szCs w:val="20"/>
              </w:rPr>
            </w:pPr>
            <w:r w:rsidRPr="00296513">
              <w:rPr>
                <w:color w:val="000000"/>
                <w:sz w:val="20"/>
                <w:szCs w:val="20"/>
              </w:rPr>
              <w:t>Total number of farmers visited the technology week</w:t>
            </w:r>
          </w:p>
        </w:tc>
        <w:tc>
          <w:tcPr>
            <w:tcW w:w="507" w:type="pct"/>
            <w:shd w:val="clear" w:color="auto" w:fill="auto"/>
            <w:vAlign w:val="bottom"/>
          </w:tcPr>
          <w:p w:rsidR="00A45A15" w:rsidRPr="001869E1" w:rsidRDefault="00A45A15" w:rsidP="00DD0F80">
            <w:pPr>
              <w:jc w:val="center"/>
              <w:rPr>
                <w:sz w:val="20"/>
                <w:szCs w:val="20"/>
              </w:rPr>
            </w:pPr>
          </w:p>
        </w:tc>
        <w:tc>
          <w:tcPr>
            <w:tcW w:w="645" w:type="pct"/>
            <w:shd w:val="clear" w:color="auto" w:fill="auto"/>
            <w:noWrap/>
            <w:vAlign w:val="bottom"/>
          </w:tcPr>
          <w:p w:rsidR="00A45A15" w:rsidRPr="001869E1" w:rsidRDefault="00CF13E4" w:rsidP="00DD0F80">
            <w:pPr>
              <w:jc w:val="center"/>
              <w:rPr>
                <w:bCs/>
                <w:sz w:val="20"/>
                <w:szCs w:val="20"/>
              </w:rPr>
            </w:pPr>
            <w:r w:rsidRPr="001869E1">
              <w:rPr>
                <w:bCs/>
                <w:sz w:val="20"/>
                <w:szCs w:val="20"/>
              </w:rPr>
              <w:t>783</w:t>
            </w:r>
          </w:p>
        </w:tc>
        <w:tc>
          <w:tcPr>
            <w:tcW w:w="2363" w:type="pct"/>
            <w:shd w:val="clear" w:color="auto" w:fill="auto"/>
            <w:noWrap/>
            <w:vAlign w:val="bottom"/>
          </w:tcPr>
          <w:p w:rsidR="00A45A15" w:rsidRPr="001869E1" w:rsidRDefault="00A45A15" w:rsidP="008904F0">
            <w:pPr>
              <w:jc w:val="center"/>
              <w:rPr>
                <w:sz w:val="20"/>
                <w:szCs w:val="20"/>
              </w:rPr>
            </w:pPr>
          </w:p>
        </w:tc>
      </w:tr>
    </w:tbl>
    <w:p w:rsidR="00296513" w:rsidRDefault="00296513" w:rsidP="00E5665A">
      <w:pPr>
        <w:rPr>
          <w:rFonts w:cs="Arial"/>
          <w:b/>
          <w:u w:val="single"/>
        </w:rPr>
      </w:pPr>
    </w:p>
    <w:p w:rsidR="00296513" w:rsidRPr="005A2067" w:rsidRDefault="00296513" w:rsidP="00296513">
      <w:pPr>
        <w:rPr>
          <w:rFonts w:ascii="Calibri" w:hAnsi="Calibri" w:cs="Arial"/>
        </w:rPr>
      </w:pPr>
      <w:r>
        <w:rPr>
          <w:rFonts w:ascii="Calibri" w:hAnsi="Calibri" w:cs="Arial"/>
          <w:b/>
          <w:bCs/>
        </w:rPr>
        <w:t>10.</w:t>
      </w:r>
      <w:r w:rsidR="005E35FB">
        <w:rPr>
          <w:rFonts w:ascii="Calibri" w:hAnsi="Calibri" w:cs="Arial"/>
          <w:b/>
          <w:bCs/>
        </w:rPr>
        <w:t xml:space="preserve"> J</w:t>
      </w:r>
      <w:r w:rsidRPr="005A2067">
        <w:rPr>
          <w:rFonts w:ascii="Calibri" w:hAnsi="Calibri" w:cs="Arial"/>
          <w:b/>
          <w:bCs/>
        </w:rPr>
        <w:t xml:space="preserve">. </w:t>
      </w:r>
      <w:r>
        <w:rPr>
          <w:rFonts w:ascii="Calibri" w:hAnsi="Calibri" w:cs="Arial"/>
          <w:b/>
          <w:bCs/>
        </w:rPr>
        <w:t xml:space="preserve"> Interventions on drought </w:t>
      </w:r>
      <w:r w:rsidR="005E117A">
        <w:rPr>
          <w:rFonts w:ascii="Calibri" w:hAnsi="Calibri" w:cs="Arial"/>
          <w:b/>
          <w:bCs/>
        </w:rPr>
        <w:t>mitigation (</w:t>
      </w:r>
      <w:r>
        <w:rPr>
          <w:rFonts w:ascii="Calibri" w:hAnsi="Calibri" w:cs="Arial"/>
          <w:b/>
          <w:bCs/>
        </w:rPr>
        <w:t>if the KVK included in this special programme)</w:t>
      </w:r>
    </w:p>
    <w:p w:rsidR="00296513" w:rsidRPr="00651714" w:rsidRDefault="00296513" w:rsidP="00296513">
      <w:pPr>
        <w:rPr>
          <w:b/>
          <w:sz w:val="20"/>
          <w:szCs w:val="20"/>
        </w:rPr>
      </w:pPr>
      <w:r w:rsidRPr="00651714">
        <w:rPr>
          <w:sz w:val="20"/>
          <w:szCs w:val="20"/>
        </w:rPr>
        <w:t>A. Introduction of alternate crops/varieties</w:t>
      </w:r>
      <w:r w:rsidR="00820291">
        <w:rPr>
          <w:sz w:val="20"/>
          <w:szCs w:val="20"/>
        </w:rPr>
        <w:t>: Nil.</w:t>
      </w:r>
      <w:r w:rsidRPr="00651714">
        <w:rPr>
          <w:sz w:val="20"/>
          <w:szCs w:val="20"/>
        </w:rPr>
        <w:t xml:space="preserve"> </w:t>
      </w:r>
    </w:p>
    <w:p w:rsidR="00296513" w:rsidRPr="00651714" w:rsidRDefault="00296513" w:rsidP="00296513">
      <w:pPr>
        <w:rPr>
          <w:sz w:val="20"/>
          <w:szCs w:val="20"/>
        </w:rPr>
      </w:pPr>
    </w:p>
    <w:p w:rsidR="00296513" w:rsidRPr="00651714" w:rsidRDefault="00296513" w:rsidP="00296513">
      <w:pPr>
        <w:rPr>
          <w:sz w:val="20"/>
          <w:szCs w:val="20"/>
        </w:rPr>
      </w:pPr>
      <w:r w:rsidRPr="00651714">
        <w:rPr>
          <w:sz w:val="20"/>
          <w:szCs w:val="20"/>
        </w:rPr>
        <w:t>B. Major area coverage under alternate crops/varieties</w:t>
      </w:r>
      <w:r w:rsidR="00820291">
        <w:rPr>
          <w:sz w:val="20"/>
          <w:szCs w:val="20"/>
        </w:rPr>
        <w:t>: Nil.</w:t>
      </w:r>
    </w:p>
    <w:p w:rsidR="00296513" w:rsidRPr="00651714" w:rsidRDefault="00296513" w:rsidP="00296513">
      <w:pPr>
        <w:rPr>
          <w:sz w:val="20"/>
          <w:szCs w:val="20"/>
        </w:rPr>
      </w:pPr>
    </w:p>
    <w:p w:rsidR="00296513" w:rsidRPr="00391995" w:rsidRDefault="00296513" w:rsidP="00296513">
      <w:pPr>
        <w:rPr>
          <w:sz w:val="20"/>
          <w:szCs w:val="20"/>
        </w:rPr>
      </w:pPr>
      <w:r w:rsidRPr="00391995">
        <w:rPr>
          <w:sz w:val="20"/>
          <w:szCs w:val="20"/>
        </w:rPr>
        <w:t>C. Farmers-scientists interaction on livestock management</w:t>
      </w:r>
      <w:r w:rsidR="00716766">
        <w:rPr>
          <w:sz w:val="20"/>
          <w:szCs w:val="20"/>
        </w:rPr>
        <w:t>: Nil.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24"/>
        <w:gridCol w:w="3620"/>
        <w:gridCol w:w="1810"/>
        <w:gridCol w:w="1631"/>
      </w:tblGrid>
      <w:tr w:rsidR="00296513" w:rsidRPr="00391995" w:rsidTr="002A7401">
        <w:tc>
          <w:tcPr>
            <w:tcW w:w="1696" w:type="pct"/>
          </w:tcPr>
          <w:p w:rsidR="00296513" w:rsidRPr="00391995" w:rsidRDefault="00296513" w:rsidP="008904F0">
            <w:pPr>
              <w:rPr>
                <w:b/>
                <w:bCs/>
                <w:sz w:val="20"/>
                <w:szCs w:val="20"/>
              </w:rPr>
            </w:pPr>
            <w:r w:rsidRPr="00391995">
              <w:rPr>
                <w:b/>
                <w:bCs/>
                <w:sz w:val="20"/>
                <w:szCs w:val="20"/>
              </w:rPr>
              <w:t xml:space="preserve">State </w:t>
            </w:r>
          </w:p>
        </w:tc>
        <w:tc>
          <w:tcPr>
            <w:tcW w:w="1694" w:type="pct"/>
          </w:tcPr>
          <w:p w:rsidR="00296513" w:rsidRPr="00391995" w:rsidRDefault="00296513" w:rsidP="008904F0">
            <w:pPr>
              <w:rPr>
                <w:b/>
                <w:bCs/>
                <w:sz w:val="20"/>
                <w:szCs w:val="20"/>
              </w:rPr>
            </w:pPr>
            <w:r w:rsidRPr="00391995">
              <w:rPr>
                <w:b/>
                <w:bCs/>
                <w:sz w:val="20"/>
                <w:szCs w:val="20"/>
              </w:rPr>
              <w:t xml:space="preserve">Livestock components </w:t>
            </w:r>
          </w:p>
        </w:tc>
        <w:tc>
          <w:tcPr>
            <w:tcW w:w="847" w:type="pct"/>
          </w:tcPr>
          <w:p w:rsidR="00296513" w:rsidRPr="00391995" w:rsidRDefault="00296513" w:rsidP="008904F0">
            <w:pPr>
              <w:rPr>
                <w:b/>
                <w:bCs/>
                <w:sz w:val="20"/>
                <w:szCs w:val="20"/>
              </w:rPr>
            </w:pPr>
            <w:r w:rsidRPr="00391995">
              <w:rPr>
                <w:b/>
                <w:bCs/>
                <w:sz w:val="20"/>
                <w:szCs w:val="20"/>
              </w:rPr>
              <w:t xml:space="preserve">Number of interactions </w:t>
            </w:r>
          </w:p>
        </w:tc>
        <w:tc>
          <w:tcPr>
            <w:tcW w:w="847" w:type="pct"/>
          </w:tcPr>
          <w:p w:rsidR="00296513" w:rsidRPr="00391995" w:rsidRDefault="00296513" w:rsidP="008904F0">
            <w:pPr>
              <w:rPr>
                <w:b/>
                <w:bCs/>
                <w:sz w:val="20"/>
                <w:szCs w:val="20"/>
              </w:rPr>
            </w:pPr>
            <w:r w:rsidRPr="00391995">
              <w:rPr>
                <w:b/>
                <w:bCs/>
                <w:sz w:val="20"/>
                <w:szCs w:val="20"/>
              </w:rPr>
              <w:t>No.</w:t>
            </w:r>
            <w:r w:rsidR="007B2365" w:rsidRPr="00391995">
              <w:rPr>
                <w:b/>
                <w:bCs/>
                <w:sz w:val="20"/>
                <w:szCs w:val="20"/>
              </w:rPr>
              <w:t xml:space="preserve"> </w:t>
            </w:r>
            <w:r w:rsidRPr="00391995">
              <w:rPr>
                <w:b/>
                <w:bCs/>
                <w:sz w:val="20"/>
                <w:szCs w:val="20"/>
              </w:rPr>
              <w:t xml:space="preserve">of participants </w:t>
            </w:r>
          </w:p>
        </w:tc>
      </w:tr>
      <w:tr w:rsidR="00296513" w:rsidRPr="00391995" w:rsidTr="002A7401">
        <w:tc>
          <w:tcPr>
            <w:tcW w:w="1696" w:type="pct"/>
          </w:tcPr>
          <w:p w:rsidR="00296513" w:rsidRPr="00391995" w:rsidRDefault="00296513" w:rsidP="008904F0">
            <w:pPr>
              <w:rPr>
                <w:bCs/>
                <w:sz w:val="20"/>
                <w:szCs w:val="20"/>
              </w:rPr>
            </w:pPr>
          </w:p>
        </w:tc>
        <w:tc>
          <w:tcPr>
            <w:tcW w:w="1694" w:type="pct"/>
          </w:tcPr>
          <w:p w:rsidR="00296513" w:rsidRPr="00391995" w:rsidRDefault="00296513" w:rsidP="008904F0">
            <w:pPr>
              <w:rPr>
                <w:bCs/>
                <w:sz w:val="20"/>
                <w:szCs w:val="20"/>
              </w:rPr>
            </w:pPr>
          </w:p>
        </w:tc>
        <w:tc>
          <w:tcPr>
            <w:tcW w:w="847" w:type="pct"/>
          </w:tcPr>
          <w:p w:rsidR="00296513" w:rsidRPr="00391995" w:rsidRDefault="00296513" w:rsidP="008904F0">
            <w:pPr>
              <w:rPr>
                <w:bCs/>
                <w:sz w:val="20"/>
                <w:szCs w:val="20"/>
              </w:rPr>
            </w:pPr>
          </w:p>
        </w:tc>
        <w:tc>
          <w:tcPr>
            <w:tcW w:w="847" w:type="pct"/>
          </w:tcPr>
          <w:p w:rsidR="00296513" w:rsidRPr="00391995" w:rsidRDefault="00296513" w:rsidP="008904F0">
            <w:pPr>
              <w:rPr>
                <w:bCs/>
                <w:sz w:val="20"/>
                <w:szCs w:val="20"/>
              </w:rPr>
            </w:pPr>
          </w:p>
        </w:tc>
      </w:tr>
      <w:tr w:rsidR="00296513" w:rsidRPr="00391995" w:rsidTr="002A7401">
        <w:tc>
          <w:tcPr>
            <w:tcW w:w="1696" w:type="pct"/>
          </w:tcPr>
          <w:p w:rsidR="00296513" w:rsidRPr="00391995" w:rsidRDefault="00296513" w:rsidP="008904F0">
            <w:pPr>
              <w:rPr>
                <w:bCs/>
                <w:sz w:val="20"/>
                <w:szCs w:val="20"/>
              </w:rPr>
            </w:pPr>
          </w:p>
        </w:tc>
        <w:tc>
          <w:tcPr>
            <w:tcW w:w="1694" w:type="pct"/>
          </w:tcPr>
          <w:p w:rsidR="00296513" w:rsidRPr="00391995" w:rsidRDefault="00296513" w:rsidP="008904F0">
            <w:pPr>
              <w:rPr>
                <w:bCs/>
                <w:sz w:val="20"/>
                <w:szCs w:val="20"/>
              </w:rPr>
            </w:pPr>
          </w:p>
        </w:tc>
        <w:tc>
          <w:tcPr>
            <w:tcW w:w="847" w:type="pct"/>
          </w:tcPr>
          <w:p w:rsidR="00296513" w:rsidRPr="00391995" w:rsidRDefault="00296513" w:rsidP="008904F0">
            <w:pPr>
              <w:rPr>
                <w:bCs/>
                <w:sz w:val="20"/>
                <w:szCs w:val="20"/>
              </w:rPr>
            </w:pPr>
          </w:p>
        </w:tc>
        <w:tc>
          <w:tcPr>
            <w:tcW w:w="847" w:type="pct"/>
          </w:tcPr>
          <w:p w:rsidR="00296513" w:rsidRPr="00391995" w:rsidRDefault="00296513" w:rsidP="008904F0">
            <w:pPr>
              <w:rPr>
                <w:bCs/>
                <w:sz w:val="20"/>
                <w:szCs w:val="20"/>
              </w:rPr>
            </w:pPr>
          </w:p>
        </w:tc>
      </w:tr>
      <w:tr w:rsidR="00296513" w:rsidRPr="00391995" w:rsidTr="002A7401">
        <w:tc>
          <w:tcPr>
            <w:tcW w:w="1696" w:type="pct"/>
          </w:tcPr>
          <w:p w:rsidR="00296513" w:rsidRPr="00391995" w:rsidRDefault="00296513" w:rsidP="008904F0">
            <w:pPr>
              <w:rPr>
                <w:b/>
                <w:bCs/>
                <w:sz w:val="20"/>
                <w:szCs w:val="20"/>
              </w:rPr>
            </w:pPr>
            <w:r w:rsidRPr="00391995">
              <w:rPr>
                <w:b/>
                <w:bCs/>
                <w:sz w:val="20"/>
                <w:szCs w:val="20"/>
              </w:rPr>
              <w:t>Total</w:t>
            </w:r>
          </w:p>
        </w:tc>
        <w:tc>
          <w:tcPr>
            <w:tcW w:w="1694" w:type="pct"/>
          </w:tcPr>
          <w:p w:rsidR="00296513" w:rsidRPr="00391995" w:rsidRDefault="00296513" w:rsidP="008904F0">
            <w:pPr>
              <w:rPr>
                <w:b/>
                <w:bCs/>
                <w:sz w:val="20"/>
                <w:szCs w:val="20"/>
              </w:rPr>
            </w:pPr>
          </w:p>
        </w:tc>
        <w:tc>
          <w:tcPr>
            <w:tcW w:w="847" w:type="pct"/>
          </w:tcPr>
          <w:p w:rsidR="00296513" w:rsidRPr="00391995" w:rsidRDefault="00296513" w:rsidP="008904F0">
            <w:pPr>
              <w:rPr>
                <w:b/>
                <w:bCs/>
                <w:sz w:val="20"/>
                <w:szCs w:val="20"/>
              </w:rPr>
            </w:pPr>
          </w:p>
        </w:tc>
        <w:tc>
          <w:tcPr>
            <w:tcW w:w="847" w:type="pct"/>
          </w:tcPr>
          <w:p w:rsidR="00296513" w:rsidRPr="00391995" w:rsidRDefault="00296513" w:rsidP="008904F0">
            <w:pPr>
              <w:rPr>
                <w:b/>
                <w:bCs/>
                <w:sz w:val="20"/>
                <w:szCs w:val="20"/>
              </w:rPr>
            </w:pPr>
          </w:p>
        </w:tc>
      </w:tr>
    </w:tbl>
    <w:p w:rsidR="00296513" w:rsidRPr="00651714" w:rsidRDefault="00296513" w:rsidP="00296513">
      <w:pPr>
        <w:rPr>
          <w:sz w:val="20"/>
          <w:szCs w:val="20"/>
        </w:rPr>
      </w:pPr>
    </w:p>
    <w:p w:rsidR="00296513" w:rsidRPr="00651714" w:rsidRDefault="00296513" w:rsidP="00296513">
      <w:pPr>
        <w:rPr>
          <w:sz w:val="20"/>
          <w:szCs w:val="20"/>
        </w:rPr>
      </w:pPr>
      <w:r w:rsidRPr="00651714">
        <w:rPr>
          <w:sz w:val="20"/>
          <w:szCs w:val="20"/>
        </w:rPr>
        <w:t xml:space="preserve">D. Animal health camps organized </w:t>
      </w:r>
      <w:r w:rsidR="00971A28">
        <w:rPr>
          <w:sz w:val="20"/>
          <w:szCs w:val="20"/>
        </w:rPr>
        <w:t>: Nil.</w:t>
      </w:r>
    </w:p>
    <w:p w:rsidR="00DC62E8" w:rsidRDefault="00DC62E8" w:rsidP="00296513">
      <w:pPr>
        <w:rPr>
          <w:sz w:val="20"/>
          <w:szCs w:val="20"/>
        </w:rPr>
      </w:pPr>
    </w:p>
    <w:p w:rsidR="00296513" w:rsidRPr="00651714" w:rsidRDefault="00296513" w:rsidP="00296513">
      <w:pPr>
        <w:rPr>
          <w:sz w:val="20"/>
          <w:szCs w:val="20"/>
        </w:rPr>
      </w:pPr>
      <w:r w:rsidRPr="00651714">
        <w:rPr>
          <w:sz w:val="20"/>
          <w:szCs w:val="20"/>
        </w:rPr>
        <w:t>E. Seed distribution in drought hit states</w:t>
      </w:r>
      <w:r w:rsidR="00940BB8">
        <w:rPr>
          <w:sz w:val="20"/>
          <w:szCs w:val="20"/>
        </w:rPr>
        <w:t>: Nil.</w:t>
      </w:r>
    </w:p>
    <w:p w:rsidR="005E35FB" w:rsidRPr="00651714" w:rsidRDefault="005E35FB" w:rsidP="00296513">
      <w:pPr>
        <w:tabs>
          <w:tab w:val="num" w:pos="720"/>
        </w:tabs>
        <w:jc w:val="center"/>
        <w:rPr>
          <w:b/>
          <w:bCs/>
          <w:sz w:val="20"/>
          <w:szCs w:val="20"/>
        </w:rPr>
      </w:pPr>
    </w:p>
    <w:p w:rsidR="00296513" w:rsidRPr="00651714" w:rsidRDefault="00296513" w:rsidP="00296513">
      <w:pPr>
        <w:rPr>
          <w:sz w:val="20"/>
          <w:szCs w:val="20"/>
        </w:rPr>
      </w:pPr>
      <w:r w:rsidRPr="00651714">
        <w:rPr>
          <w:sz w:val="20"/>
          <w:szCs w:val="20"/>
        </w:rPr>
        <w:t>F. Large scale adoption of resource conservation technologies</w:t>
      </w:r>
      <w:r w:rsidR="00940BB8">
        <w:rPr>
          <w:sz w:val="20"/>
          <w:szCs w:val="20"/>
        </w:rPr>
        <w:t>: Nil.</w:t>
      </w:r>
      <w:r w:rsidRPr="00651714">
        <w:rPr>
          <w:sz w:val="20"/>
          <w:szCs w:val="20"/>
        </w:rPr>
        <w:t xml:space="preserve"> </w:t>
      </w:r>
    </w:p>
    <w:p w:rsidR="00333348" w:rsidRDefault="00333348" w:rsidP="00296513">
      <w:pPr>
        <w:rPr>
          <w:sz w:val="20"/>
          <w:szCs w:val="20"/>
        </w:rPr>
      </w:pPr>
    </w:p>
    <w:p w:rsidR="00296513" w:rsidRPr="00651714" w:rsidRDefault="00296513" w:rsidP="00296513">
      <w:pPr>
        <w:rPr>
          <w:sz w:val="20"/>
          <w:szCs w:val="20"/>
        </w:rPr>
      </w:pPr>
      <w:r w:rsidRPr="00651714">
        <w:rPr>
          <w:sz w:val="20"/>
          <w:szCs w:val="20"/>
        </w:rPr>
        <w:t>G. Awareness campaign</w:t>
      </w:r>
      <w:r w:rsidR="00CE3A58">
        <w:rPr>
          <w:sz w:val="20"/>
          <w:szCs w:val="20"/>
        </w:rPr>
        <w:t>: Nil.</w:t>
      </w:r>
      <w:r w:rsidRPr="00651714">
        <w:rPr>
          <w:sz w:val="20"/>
          <w:szCs w:val="20"/>
        </w:rPr>
        <w:t xml:space="preserve"> </w:t>
      </w:r>
    </w:p>
    <w:p w:rsidR="00296513" w:rsidRPr="00651714" w:rsidRDefault="00296513" w:rsidP="00296513">
      <w:pPr>
        <w:rPr>
          <w:sz w:val="20"/>
          <w:szCs w:val="20"/>
        </w:rPr>
      </w:pPr>
    </w:p>
    <w:p w:rsidR="00315F1B" w:rsidRDefault="00315F1B" w:rsidP="00296513">
      <w:pPr>
        <w:jc w:val="center"/>
        <w:rPr>
          <w:rFonts w:cs="Arial"/>
          <w:b/>
          <w:u w:val="single"/>
        </w:rPr>
      </w:pPr>
    </w:p>
    <w:p w:rsidR="00315F1B" w:rsidRDefault="00315F1B" w:rsidP="00296513">
      <w:pPr>
        <w:jc w:val="center"/>
        <w:rPr>
          <w:rFonts w:cs="Arial"/>
          <w:b/>
          <w:u w:val="single"/>
        </w:rPr>
      </w:pPr>
    </w:p>
    <w:p w:rsidR="00315F1B" w:rsidRDefault="00315F1B" w:rsidP="00296513">
      <w:pPr>
        <w:jc w:val="center"/>
        <w:rPr>
          <w:rFonts w:cs="Arial"/>
          <w:b/>
          <w:u w:val="single"/>
        </w:rPr>
      </w:pPr>
    </w:p>
    <w:p w:rsidR="005864A9" w:rsidRPr="00F733D7" w:rsidRDefault="006B0A47" w:rsidP="00296513">
      <w:pPr>
        <w:jc w:val="center"/>
        <w:rPr>
          <w:rFonts w:cs="Arial"/>
          <w:b/>
          <w:u w:val="single"/>
        </w:rPr>
      </w:pPr>
      <w:r w:rsidRPr="00F733D7">
        <w:rPr>
          <w:rFonts w:cs="Arial"/>
          <w:b/>
          <w:u w:val="single"/>
        </w:rPr>
        <w:t>PART XI</w:t>
      </w:r>
      <w:r w:rsidR="005E35FB">
        <w:rPr>
          <w:rFonts w:cs="Arial"/>
          <w:b/>
          <w:u w:val="single"/>
        </w:rPr>
        <w:t>.</w:t>
      </w:r>
      <w:r w:rsidR="005864A9" w:rsidRPr="00F733D7">
        <w:rPr>
          <w:rFonts w:cs="Arial"/>
          <w:b/>
          <w:u w:val="single"/>
        </w:rPr>
        <w:t xml:space="preserve"> IMPACT</w:t>
      </w:r>
    </w:p>
    <w:p w:rsidR="005864A9" w:rsidRPr="00F733D7" w:rsidRDefault="005864A9">
      <w:pPr>
        <w:rPr>
          <w:rFonts w:cs="Arial"/>
          <w:sz w:val="20"/>
          <w:szCs w:val="20"/>
        </w:rPr>
      </w:pPr>
    </w:p>
    <w:p w:rsidR="005864A9" w:rsidRPr="00A05E8A" w:rsidRDefault="006B0A47" w:rsidP="006B0A47">
      <w:pPr>
        <w:rPr>
          <w:rFonts w:cs="Arial"/>
          <w:b/>
          <w:sz w:val="22"/>
          <w:szCs w:val="22"/>
        </w:rPr>
      </w:pPr>
      <w:r w:rsidRPr="00A05E8A">
        <w:rPr>
          <w:rFonts w:cs="Arial"/>
          <w:b/>
          <w:sz w:val="22"/>
          <w:szCs w:val="22"/>
        </w:rPr>
        <w:lastRenderedPageBreak/>
        <w:t xml:space="preserve">11.A. </w:t>
      </w:r>
      <w:r w:rsidR="005864A9" w:rsidRPr="00A05E8A">
        <w:rPr>
          <w:rFonts w:cs="Arial"/>
          <w:b/>
          <w:sz w:val="22"/>
          <w:szCs w:val="22"/>
        </w:rPr>
        <w:t>Impact of KVK activities (Not to be r</w:t>
      </w:r>
      <w:r w:rsidR="0070493A">
        <w:rPr>
          <w:rFonts w:cs="Arial"/>
          <w:b/>
          <w:sz w:val="22"/>
          <w:szCs w:val="22"/>
        </w:rPr>
        <w:t>estricted for reporting period)</w:t>
      </w:r>
    </w:p>
    <w:p w:rsidR="005864A9" w:rsidRPr="00A05E8A" w:rsidRDefault="005864A9">
      <w:pPr>
        <w:rPr>
          <w:rFonts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50"/>
        <w:gridCol w:w="1250"/>
        <w:gridCol w:w="1620"/>
        <w:gridCol w:w="1710"/>
        <w:gridCol w:w="1487"/>
      </w:tblGrid>
      <w:tr w:rsidR="005864A9" w:rsidRPr="00A05E8A" w:rsidTr="00111F43">
        <w:trPr>
          <w:cantSplit/>
          <w:jc w:val="center"/>
        </w:trPr>
        <w:tc>
          <w:tcPr>
            <w:tcW w:w="4050" w:type="dxa"/>
            <w:vMerge w:val="restart"/>
          </w:tcPr>
          <w:p w:rsidR="005864A9" w:rsidRPr="00A05E8A" w:rsidRDefault="005864A9">
            <w:pPr>
              <w:rPr>
                <w:rFonts w:cs="Arial"/>
                <w:b/>
                <w:bCs/>
                <w:sz w:val="20"/>
                <w:szCs w:val="20"/>
              </w:rPr>
            </w:pPr>
            <w:r w:rsidRPr="00A05E8A">
              <w:rPr>
                <w:rFonts w:cs="Arial"/>
                <w:b/>
                <w:bCs/>
                <w:sz w:val="20"/>
                <w:szCs w:val="20"/>
              </w:rPr>
              <w:t>Name of specific technology/skill transferred</w:t>
            </w:r>
          </w:p>
        </w:tc>
        <w:tc>
          <w:tcPr>
            <w:tcW w:w="1062" w:type="dxa"/>
            <w:vMerge w:val="restart"/>
          </w:tcPr>
          <w:p w:rsidR="005864A9" w:rsidRPr="00A05E8A" w:rsidRDefault="005864A9">
            <w:pPr>
              <w:rPr>
                <w:rFonts w:cs="Arial"/>
                <w:b/>
                <w:bCs/>
                <w:sz w:val="20"/>
                <w:szCs w:val="20"/>
              </w:rPr>
            </w:pPr>
            <w:r w:rsidRPr="00A05E8A">
              <w:rPr>
                <w:rFonts w:cs="Arial"/>
                <w:b/>
                <w:bCs/>
                <w:sz w:val="20"/>
                <w:szCs w:val="20"/>
              </w:rPr>
              <w:t>No. of participants</w:t>
            </w:r>
          </w:p>
        </w:tc>
        <w:tc>
          <w:tcPr>
            <w:tcW w:w="1620" w:type="dxa"/>
            <w:vMerge w:val="restart"/>
          </w:tcPr>
          <w:p w:rsidR="005864A9" w:rsidRPr="00A05E8A" w:rsidRDefault="005864A9">
            <w:pPr>
              <w:rPr>
                <w:rFonts w:cs="Arial"/>
                <w:b/>
                <w:bCs/>
                <w:sz w:val="20"/>
                <w:szCs w:val="20"/>
              </w:rPr>
            </w:pPr>
            <w:r w:rsidRPr="00A05E8A">
              <w:rPr>
                <w:rFonts w:cs="Arial"/>
                <w:b/>
                <w:bCs/>
                <w:sz w:val="20"/>
                <w:szCs w:val="20"/>
              </w:rPr>
              <w:t>% of adoption</w:t>
            </w:r>
          </w:p>
        </w:tc>
        <w:tc>
          <w:tcPr>
            <w:tcW w:w="3197" w:type="dxa"/>
            <w:gridSpan w:val="2"/>
          </w:tcPr>
          <w:p w:rsidR="005864A9" w:rsidRPr="00A05E8A" w:rsidRDefault="005864A9">
            <w:pPr>
              <w:rPr>
                <w:rFonts w:cs="Arial"/>
                <w:b/>
                <w:bCs/>
                <w:sz w:val="20"/>
                <w:szCs w:val="20"/>
              </w:rPr>
            </w:pPr>
            <w:r w:rsidRPr="00A05E8A">
              <w:rPr>
                <w:rFonts w:cs="Arial"/>
                <w:b/>
                <w:bCs/>
                <w:sz w:val="20"/>
                <w:szCs w:val="20"/>
              </w:rPr>
              <w:t>Change in income (Rs.)</w:t>
            </w:r>
          </w:p>
        </w:tc>
      </w:tr>
      <w:tr w:rsidR="005864A9" w:rsidRPr="00A05E8A" w:rsidTr="00111F43">
        <w:trPr>
          <w:cantSplit/>
          <w:jc w:val="center"/>
        </w:trPr>
        <w:tc>
          <w:tcPr>
            <w:tcW w:w="4050" w:type="dxa"/>
            <w:vMerge/>
          </w:tcPr>
          <w:p w:rsidR="005864A9" w:rsidRPr="00A05E8A" w:rsidRDefault="005864A9">
            <w:pPr>
              <w:rPr>
                <w:rFonts w:cs="Arial"/>
                <w:b/>
                <w:bCs/>
                <w:sz w:val="20"/>
                <w:szCs w:val="20"/>
              </w:rPr>
            </w:pPr>
          </w:p>
        </w:tc>
        <w:tc>
          <w:tcPr>
            <w:tcW w:w="1062" w:type="dxa"/>
            <w:vMerge/>
          </w:tcPr>
          <w:p w:rsidR="005864A9" w:rsidRPr="00A05E8A" w:rsidRDefault="005864A9">
            <w:pPr>
              <w:rPr>
                <w:rFonts w:cs="Arial"/>
                <w:b/>
                <w:bCs/>
                <w:sz w:val="20"/>
                <w:szCs w:val="20"/>
              </w:rPr>
            </w:pPr>
          </w:p>
        </w:tc>
        <w:tc>
          <w:tcPr>
            <w:tcW w:w="1620" w:type="dxa"/>
            <w:vMerge/>
          </w:tcPr>
          <w:p w:rsidR="005864A9" w:rsidRPr="00A05E8A" w:rsidRDefault="005864A9">
            <w:pPr>
              <w:rPr>
                <w:rFonts w:cs="Arial"/>
                <w:b/>
                <w:bCs/>
                <w:sz w:val="20"/>
                <w:szCs w:val="20"/>
              </w:rPr>
            </w:pPr>
          </w:p>
        </w:tc>
        <w:tc>
          <w:tcPr>
            <w:tcW w:w="1710" w:type="dxa"/>
          </w:tcPr>
          <w:p w:rsidR="005864A9" w:rsidRPr="00A05E8A" w:rsidRDefault="005864A9">
            <w:pPr>
              <w:rPr>
                <w:rFonts w:cs="Arial"/>
                <w:b/>
                <w:bCs/>
                <w:sz w:val="20"/>
                <w:szCs w:val="20"/>
              </w:rPr>
            </w:pPr>
            <w:r w:rsidRPr="00A05E8A">
              <w:rPr>
                <w:rFonts w:cs="Arial"/>
                <w:b/>
                <w:bCs/>
                <w:sz w:val="20"/>
                <w:szCs w:val="20"/>
              </w:rPr>
              <w:t>Before  (Rs./Unit)</w:t>
            </w:r>
          </w:p>
        </w:tc>
        <w:tc>
          <w:tcPr>
            <w:tcW w:w="1487" w:type="dxa"/>
          </w:tcPr>
          <w:p w:rsidR="005864A9" w:rsidRPr="00A05E8A" w:rsidRDefault="005864A9">
            <w:pPr>
              <w:rPr>
                <w:rFonts w:cs="Arial"/>
                <w:b/>
                <w:bCs/>
                <w:sz w:val="20"/>
                <w:szCs w:val="20"/>
              </w:rPr>
            </w:pPr>
            <w:r w:rsidRPr="00A05E8A">
              <w:rPr>
                <w:rFonts w:cs="Arial"/>
                <w:b/>
                <w:bCs/>
                <w:sz w:val="20"/>
                <w:szCs w:val="20"/>
              </w:rPr>
              <w:t>After (Rs./Unit)</w:t>
            </w:r>
          </w:p>
        </w:tc>
      </w:tr>
      <w:tr w:rsidR="005864A9" w:rsidRPr="00A05E8A" w:rsidTr="00111F43">
        <w:trPr>
          <w:jc w:val="center"/>
        </w:trPr>
        <w:tc>
          <w:tcPr>
            <w:tcW w:w="4050" w:type="dxa"/>
          </w:tcPr>
          <w:p w:rsidR="005864A9" w:rsidRPr="00A05E8A" w:rsidRDefault="00A33807">
            <w:pPr>
              <w:rPr>
                <w:rFonts w:cs="Arial"/>
                <w:sz w:val="20"/>
                <w:szCs w:val="20"/>
              </w:rPr>
            </w:pPr>
            <w:r w:rsidRPr="00A05E8A">
              <w:rPr>
                <w:rFonts w:cs="Arial"/>
                <w:sz w:val="20"/>
                <w:szCs w:val="20"/>
              </w:rPr>
              <w:t xml:space="preserve">Ecodon for rodents &amp; Wild boar </w:t>
            </w:r>
            <w:r w:rsidR="004F7738" w:rsidRPr="00A05E8A">
              <w:rPr>
                <w:rFonts w:cs="Arial"/>
                <w:sz w:val="20"/>
                <w:szCs w:val="20"/>
              </w:rPr>
              <w:t xml:space="preserve">bio </w:t>
            </w:r>
            <w:r w:rsidRPr="00A05E8A">
              <w:rPr>
                <w:rFonts w:cs="Arial"/>
                <w:sz w:val="20"/>
                <w:szCs w:val="20"/>
              </w:rPr>
              <w:t>control</w:t>
            </w:r>
          </w:p>
        </w:tc>
        <w:tc>
          <w:tcPr>
            <w:tcW w:w="1062" w:type="dxa"/>
          </w:tcPr>
          <w:p w:rsidR="005864A9" w:rsidRPr="00A05E8A" w:rsidRDefault="00A33807" w:rsidP="00423A21">
            <w:pPr>
              <w:jc w:val="center"/>
              <w:rPr>
                <w:rFonts w:cs="Arial"/>
                <w:sz w:val="20"/>
                <w:szCs w:val="20"/>
              </w:rPr>
            </w:pPr>
            <w:r w:rsidRPr="00A05E8A">
              <w:rPr>
                <w:rFonts w:cs="Arial"/>
                <w:sz w:val="20"/>
                <w:szCs w:val="20"/>
              </w:rPr>
              <w:t>25</w:t>
            </w:r>
          </w:p>
        </w:tc>
        <w:tc>
          <w:tcPr>
            <w:tcW w:w="1620" w:type="dxa"/>
          </w:tcPr>
          <w:p w:rsidR="005864A9" w:rsidRPr="00A05E8A" w:rsidRDefault="00A33807" w:rsidP="00423A21">
            <w:pPr>
              <w:jc w:val="center"/>
              <w:rPr>
                <w:rFonts w:cs="Arial"/>
                <w:sz w:val="20"/>
                <w:szCs w:val="20"/>
              </w:rPr>
            </w:pPr>
            <w:r w:rsidRPr="00A05E8A">
              <w:rPr>
                <w:rFonts w:cs="Arial"/>
                <w:sz w:val="20"/>
                <w:szCs w:val="20"/>
              </w:rPr>
              <w:t>90</w:t>
            </w:r>
          </w:p>
        </w:tc>
        <w:tc>
          <w:tcPr>
            <w:tcW w:w="1710" w:type="dxa"/>
          </w:tcPr>
          <w:p w:rsidR="005864A9" w:rsidRPr="00A05E8A" w:rsidRDefault="00242AD0" w:rsidP="00423A21">
            <w:pPr>
              <w:jc w:val="center"/>
              <w:rPr>
                <w:rFonts w:cs="Arial"/>
                <w:sz w:val="20"/>
                <w:szCs w:val="20"/>
              </w:rPr>
            </w:pPr>
            <w:r>
              <w:rPr>
                <w:rFonts w:cs="Arial"/>
                <w:sz w:val="20"/>
                <w:szCs w:val="20"/>
              </w:rPr>
              <w:t>13500</w:t>
            </w:r>
          </w:p>
        </w:tc>
        <w:tc>
          <w:tcPr>
            <w:tcW w:w="1487" w:type="dxa"/>
          </w:tcPr>
          <w:p w:rsidR="005864A9" w:rsidRPr="00A05E8A" w:rsidRDefault="00242AD0" w:rsidP="00423A21">
            <w:pPr>
              <w:jc w:val="center"/>
              <w:rPr>
                <w:rFonts w:cs="Arial"/>
                <w:sz w:val="20"/>
                <w:szCs w:val="20"/>
              </w:rPr>
            </w:pPr>
            <w:r>
              <w:rPr>
                <w:rFonts w:cs="Arial"/>
                <w:sz w:val="20"/>
                <w:szCs w:val="20"/>
              </w:rPr>
              <w:t>24000</w:t>
            </w:r>
          </w:p>
        </w:tc>
      </w:tr>
      <w:tr w:rsidR="00423A21" w:rsidRPr="00A05E8A" w:rsidTr="00111F43">
        <w:trPr>
          <w:jc w:val="center"/>
        </w:trPr>
        <w:tc>
          <w:tcPr>
            <w:tcW w:w="4050" w:type="dxa"/>
          </w:tcPr>
          <w:p w:rsidR="00423A21" w:rsidRPr="00DA58FB" w:rsidRDefault="00423A21" w:rsidP="00864A88">
            <w:pPr>
              <w:rPr>
                <w:rFonts w:cs="Arial"/>
                <w:color w:val="000000" w:themeColor="text1"/>
                <w:sz w:val="20"/>
                <w:szCs w:val="20"/>
              </w:rPr>
            </w:pPr>
            <w:r w:rsidRPr="00DA58FB">
              <w:rPr>
                <w:rFonts w:cs="Arial"/>
                <w:color w:val="000000" w:themeColor="text1"/>
                <w:sz w:val="20"/>
                <w:szCs w:val="20"/>
              </w:rPr>
              <w:t>IIHR BANANA SPECIAL</w:t>
            </w:r>
          </w:p>
        </w:tc>
        <w:tc>
          <w:tcPr>
            <w:tcW w:w="1062" w:type="dxa"/>
          </w:tcPr>
          <w:p w:rsidR="00423A21" w:rsidRPr="00DA58FB" w:rsidRDefault="00423A21" w:rsidP="00423A21">
            <w:pPr>
              <w:jc w:val="center"/>
              <w:rPr>
                <w:rFonts w:cs="Arial"/>
                <w:color w:val="000000" w:themeColor="text1"/>
                <w:sz w:val="20"/>
                <w:szCs w:val="20"/>
              </w:rPr>
            </w:pPr>
            <w:r w:rsidRPr="00DA58FB">
              <w:rPr>
                <w:rFonts w:cs="Arial"/>
                <w:color w:val="000000" w:themeColor="text1"/>
                <w:sz w:val="20"/>
                <w:szCs w:val="20"/>
              </w:rPr>
              <w:t>35</w:t>
            </w:r>
          </w:p>
        </w:tc>
        <w:tc>
          <w:tcPr>
            <w:tcW w:w="1620" w:type="dxa"/>
          </w:tcPr>
          <w:p w:rsidR="00423A21" w:rsidRPr="00DA58FB" w:rsidRDefault="00423A21" w:rsidP="00423A21">
            <w:pPr>
              <w:jc w:val="center"/>
              <w:rPr>
                <w:rFonts w:cs="Arial"/>
                <w:color w:val="000000" w:themeColor="text1"/>
                <w:sz w:val="20"/>
                <w:szCs w:val="20"/>
              </w:rPr>
            </w:pPr>
            <w:r w:rsidRPr="00DA58FB">
              <w:rPr>
                <w:rFonts w:cs="Arial"/>
                <w:color w:val="000000" w:themeColor="text1"/>
                <w:sz w:val="20"/>
                <w:szCs w:val="20"/>
              </w:rPr>
              <w:t>65</w:t>
            </w:r>
          </w:p>
        </w:tc>
        <w:tc>
          <w:tcPr>
            <w:tcW w:w="1710" w:type="dxa"/>
          </w:tcPr>
          <w:p w:rsidR="00423A21" w:rsidRPr="00DA58FB" w:rsidRDefault="00423A21" w:rsidP="00423A21">
            <w:pPr>
              <w:jc w:val="center"/>
              <w:rPr>
                <w:rFonts w:cs="Arial"/>
                <w:color w:val="000000" w:themeColor="text1"/>
                <w:sz w:val="20"/>
                <w:szCs w:val="20"/>
              </w:rPr>
            </w:pPr>
            <w:r w:rsidRPr="00DA58FB">
              <w:rPr>
                <w:rFonts w:cs="Arial"/>
                <w:color w:val="000000" w:themeColor="text1"/>
                <w:sz w:val="20"/>
                <w:szCs w:val="20"/>
              </w:rPr>
              <w:t>5,000</w:t>
            </w:r>
          </w:p>
        </w:tc>
        <w:tc>
          <w:tcPr>
            <w:tcW w:w="1487" w:type="dxa"/>
          </w:tcPr>
          <w:p w:rsidR="00423A21" w:rsidRPr="00DA58FB" w:rsidRDefault="00423A21" w:rsidP="00423A21">
            <w:pPr>
              <w:jc w:val="center"/>
              <w:rPr>
                <w:rFonts w:cs="Arial"/>
                <w:color w:val="000000" w:themeColor="text1"/>
                <w:sz w:val="20"/>
                <w:szCs w:val="20"/>
              </w:rPr>
            </w:pPr>
            <w:r w:rsidRPr="00DA58FB">
              <w:rPr>
                <w:rFonts w:cs="Arial"/>
                <w:color w:val="000000" w:themeColor="text1"/>
                <w:sz w:val="20"/>
                <w:szCs w:val="20"/>
              </w:rPr>
              <w:t>7,500</w:t>
            </w:r>
          </w:p>
        </w:tc>
      </w:tr>
      <w:tr w:rsidR="00423A21" w:rsidRPr="00A05E8A" w:rsidTr="00111F43">
        <w:trPr>
          <w:jc w:val="center"/>
        </w:trPr>
        <w:tc>
          <w:tcPr>
            <w:tcW w:w="4050" w:type="dxa"/>
          </w:tcPr>
          <w:p w:rsidR="00423A21" w:rsidRPr="00DA58FB" w:rsidRDefault="00423A21" w:rsidP="00864A88">
            <w:pPr>
              <w:rPr>
                <w:rFonts w:cs="Arial"/>
                <w:color w:val="000000" w:themeColor="text1"/>
                <w:sz w:val="20"/>
                <w:szCs w:val="20"/>
              </w:rPr>
            </w:pPr>
            <w:r w:rsidRPr="00DA58FB">
              <w:rPr>
                <w:rFonts w:cs="Arial"/>
                <w:color w:val="000000" w:themeColor="text1"/>
                <w:sz w:val="20"/>
                <w:szCs w:val="20"/>
              </w:rPr>
              <w:t>EPN</w:t>
            </w:r>
          </w:p>
        </w:tc>
        <w:tc>
          <w:tcPr>
            <w:tcW w:w="1062" w:type="dxa"/>
          </w:tcPr>
          <w:p w:rsidR="00423A21" w:rsidRPr="00DA58FB" w:rsidRDefault="00423A21" w:rsidP="00423A21">
            <w:pPr>
              <w:jc w:val="center"/>
              <w:rPr>
                <w:rFonts w:cs="Arial"/>
                <w:iCs/>
                <w:color w:val="000000" w:themeColor="text1"/>
                <w:sz w:val="20"/>
                <w:szCs w:val="20"/>
              </w:rPr>
            </w:pPr>
            <w:r w:rsidRPr="00DA58FB">
              <w:rPr>
                <w:rFonts w:cs="Arial"/>
                <w:iCs/>
                <w:color w:val="000000" w:themeColor="text1"/>
                <w:sz w:val="20"/>
                <w:szCs w:val="20"/>
              </w:rPr>
              <w:t>200</w:t>
            </w:r>
          </w:p>
        </w:tc>
        <w:tc>
          <w:tcPr>
            <w:tcW w:w="1620" w:type="dxa"/>
          </w:tcPr>
          <w:p w:rsidR="00423A21" w:rsidRPr="00DA58FB" w:rsidRDefault="00423A21" w:rsidP="00423A21">
            <w:pPr>
              <w:jc w:val="center"/>
              <w:rPr>
                <w:rFonts w:cs="Arial"/>
                <w:color w:val="000000" w:themeColor="text1"/>
                <w:sz w:val="20"/>
                <w:szCs w:val="20"/>
              </w:rPr>
            </w:pPr>
            <w:r w:rsidRPr="00DA58FB">
              <w:rPr>
                <w:rFonts w:cs="Arial"/>
                <w:color w:val="000000" w:themeColor="text1"/>
                <w:sz w:val="20"/>
                <w:szCs w:val="20"/>
              </w:rPr>
              <w:t>50</w:t>
            </w:r>
          </w:p>
        </w:tc>
        <w:tc>
          <w:tcPr>
            <w:tcW w:w="1710" w:type="dxa"/>
          </w:tcPr>
          <w:p w:rsidR="00423A21" w:rsidRPr="00DA58FB" w:rsidRDefault="00423A21" w:rsidP="00423A21">
            <w:pPr>
              <w:jc w:val="center"/>
              <w:rPr>
                <w:rFonts w:cs="Arial"/>
                <w:color w:val="000000" w:themeColor="text1"/>
                <w:sz w:val="20"/>
                <w:szCs w:val="20"/>
              </w:rPr>
            </w:pPr>
            <w:r w:rsidRPr="00DA58FB">
              <w:rPr>
                <w:rFonts w:cs="Arial"/>
                <w:color w:val="000000" w:themeColor="text1"/>
                <w:sz w:val="20"/>
                <w:szCs w:val="20"/>
              </w:rPr>
              <w:t>4,500</w:t>
            </w:r>
          </w:p>
        </w:tc>
        <w:tc>
          <w:tcPr>
            <w:tcW w:w="1487" w:type="dxa"/>
          </w:tcPr>
          <w:p w:rsidR="00423A21" w:rsidRPr="00DA58FB" w:rsidRDefault="00423A21" w:rsidP="00423A21">
            <w:pPr>
              <w:jc w:val="center"/>
              <w:rPr>
                <w:rFonts w:cs="Arial"/>
                <w:color w:val="000000" w:themeColor="text1"/>
                <w:sz w:val="20"/>
                <w:szCs w:val="20"/>
              </w:rPr>
            </w:pPr>
            <w:r w:rsidRPr="00DA58FB">
              <w:rPr>
                <w:rFonts w:cs="Arial"/>
                <w:color w:val="000000" w:themeColor="text1"/>
                <w:sz w:val="20"/>
                <w:szCs w:val="20"/>
              </w:rPr>
              <w:t>22,500</w:t>
            </w:r>
          </w:p>
        </w:tc>
      </w:tr>
      <w:tr w:rsidR="00423A21" w:rsidRPr="00A05E8A" w:rsidTr="00111F43">
        <w:trPr>
          <w:jc w:val="center"/>
        </w:trPr>
        <w:tc>
          <w:tcPr>
            <w:tcW w:w="4050" w:type="dxa"/>
          </w:tcPr>
          <w:p w:rsidR="00423A21" w:rsidRPr="00DA58FB" w:rsidRDefault="00423A21" w:rsidP="00864A88">
            <w:pPr>
              <w:rPr>
                <w:rFonts w:cs="Arial"/>
                <w:color w:val="000000" w:themeColor="text1"/>
                <w:sz w:val="20"/>
                <w:szCs w:val="20"/>
                <w:highlight w:val="yellow"/>
              </w:rPr>
            </w:pPr>
            <w:r w:rsidRPr="00DA58FB">
              <w:rPr>
                <w:rFonts w:cs="Arial"/>
                <w:color w:val="000000" w:themeColor="text1"/>
                <w:sz w:val="20"/>
                <w:szCs w:val="20"/>
              </w:rPr>
              <w:t>Bio-management of Banana Pseudostem weevil</w:t>
            </w:r>
          </w:p>
        </w:tc>
        <w:tc>
          <w:tcPr>
            <w:tcW w:w="1062" w:type="dxa"/>
          </w:tcPr>
          <w:p w:rsidR="00423A21" w:rsidRPr="00DA58FB" w:rsidRDefault="00423A21" w:rsidP="00423A21">
            <w:pPr>
              <w:jc w:val="center"/>
              <w:rPr>
                <w:rFonts w:cs="Arial"/>
                <w:color w:val="000000" w:themeColor="text1"/>
                <w:sz w:val="20"/>
                <w:szCs w:val="20"/>
              </w:rPr>
            </w:pPr>
            <w:r w:rsidRPr="00DA58FB">
              <w:rPr>
                <w:rFonts w:cs="Arial"/>
                <w:color w:val="000000" w:themeColor="text1"/>
                <w:sz w:val="20"/>
                <w:szCs w:val="20"/>
              </w:rPr>
              <w:t>50</w:t>
            </w:r>
          </w:p>
        </w:tc>
        <w:tc>
          <w:tcPr>
            <w:tcW w:w="1620" w:type="dxa"/>
          </w:tcPr>
          <w:p w:rsidR="00423A21" w:rsidRPr="00DA58FB" w:rsidRDefault="00423A21" w:rsidP="00423A21">
            <w:pPr>
              <w:jc w:val="center"/>
              <w:rPr>
                <w:rFonts w:cs="Arial"/>
                <w:color w:val="000000" w:themeColor="text1"/>
                <w:sz w:val="20"/>
                <w:szCs w:val="20"/>
              </w:rPr>
            </w:pPr>
            <w:r w:rsidRPr="00DA58FB">
              <w:rPr>
                <w:rFonts w:cs="Arial"/>
                <w:color w:val="000000" w:themeColor="text1"/>
                <w:sz w:val="20"/>
                <w:szCs w:val="20"/>
              </w:rPr>
              <w:t>80</w:t>
            </w:r>
          </w:p>
        </w:tc>
        <w:tc>
          <w:tcPr>
            <w:tcW w:w="1710" w:type="dxa"/>
          </w:tcPr>
          <w:p w:rsidR="00423A21" w:rsidRPr="00DA58FB" w:rsidRDefault="00423A21" w:rsidP="00423A21">
            <w:pPr>
              <w:jc w:val="center"/>
              <w:rPr>
                <w:rFonts w:cs="Arial"/>
                <w:color w:val="000000" w:themeColor="text1"/>
                <w:sz w:val="20"/>
                <w:szCs w:val="20"/>
              </w:rPr>
            </w:pPr>
            <w:r w:rsidRPr="00DA58FB">
              <w:rPr>
                <w:rFonts w:cs="Arial"/>
                <w:color w:val="000000" w:themeColor="text1"/>
                <w:sz w:val="20"/>
                <w:szCs w:val="20"/>
              </w:rPr>
              <w:t>1,200/ha</w:t>
            </w:r>
          </w:p>
        </w:tc>
        <w:tc>
          <w:tcPr>
            <w:tcW w:w="1487" w:type="dxa"/>
          </w:tcPr>
          <w:p w:rsidR="00423A21" w:rsidRPr="00DA58FB" w:rsidRDefault="00423A21" w:rsidP="00423A21">
            <w:pPr>
              <w:jc w:val="center"/>
              <w:rPr>
                <w:rFonts w:cs="Arial"/>
                <w:color w:val="000000" w:themeColor="text1"/>
                <w:sz w:val="20"/>
                <w:szCs w:val="20"/>
              </w:rPr>
            </w:pPr>
            <w:r w:rsidRPr="00DA58FB">
              <w:rPr>
                <w:rFonts w:cs="Arial"/>
                <w:color w:val="000000" w:themeColor="text1"/>
                <w:sz w:val="20"/>
                <w:szCs w:val="20"/>
              </w:rPr>
              <w:t>3,100</w:t>
            </w:r>
          </w:p>
        </w:tc>
      </w:tr>
    </w:tbl>
    <w:p w:rsidR="005864A9" w:rsidRPr="00A05E8A" w:rsidRDefault="005864A9">
      <w:pPr>
        <w:jc w:val="both"/>
        <w:rPr>
          <w:rFonts w:cs="Arial"/>
          <w:sz w:val="20"/>
          <w:szCs w:val="20"/>
        </w:rPr>
      </w:pPr>
      <w:r w:rsidRPr="00A05E8A">
        <w:rPr>
          <w:rFonts w:cs="Arial"/>
          <w:sz w:val="20"/>
          <w:szCs w:val="20"/>
        </w:rPr>
        <w:t>NB:</w:t>
      </w:r>
      <w:r w:rsidRPr="00A05E8A">
        <w:rPr>
          <w:rFonts w:cs="Arial"/>
          <w:sz w:val="20"/>
          <w:szCs w:val="20"/>
        </w:rPr>
        <w:tab/>
        <w:t>Should be based on actual study, questionnaire/group discussion etc. with ex-participants.</w:t>
      </w:r>
    </w:p>
    <w:p w:rsidR="005864A9" w:rsidRPr="00F733D7" w:rsidRDefault="005864A9">
      <w:pPr>
        <w:jc w:val="both"/>
        <w:rPr>
          <w:rFonts w:cs="Arial"/>
          <w:b/>
          <w:sz w:val="20"/>
          <w:szCs w:val="20"/>
        </w:rPr>
      </w:pPr>
    </w:p>
    <w:p w:rsidR="005864A9" w:rsidRPr="00F733D7" w:rsidRDefault="006B0A47">
      <w:pPr>
        <w:jc w:val="both"/>
        <w:rPr>
          <w:rFonts w:cs="Arial"/>
          <w:b/>
          <w:sz w:val="22"/>
          <w:szCs w:val="22"/>
        </w:rPr>
      </w:pPr>
      <w:r w:rsidRPr="00F733D7">
        <w:rPr>
          <w:rFonts w:cs="Arial"/>
          <w:b/>
          <w:sz w:val="22"/>
          <w:szCs w:val="22"/>
        </w:rPr>
        <w:t>11.B.</w:t>
      </w:r>
      <w:r w:rsidR="005864A9" w:rsidRPr="00F733D7">
        <w:rPr>
          <w:rFonts w:cs="Arial"/>
          <w:b/>
          <w:sz w:val="22"/>
          <w:szCs w:val="22"/>
        </w:rPr>
        <w:t xml:space="preserve"> </w:t>
      </w:r>
      <w:r w:rsidR="005864A9" w:rsidRPr="00F733D7">
        <w:rPr>
          <w:rFonts w:cs="Arial"/>
          <w:b/>
          <w:sz w:val="22"/>
          <w:szCs w:val="22"/>
        </w:rPr>
        <w:tab/>
        <w:t>Cases of large scale adoption</w:t>
      </w:r>
      <w:r w:rsidR="00D6001B">
        <w:rPr>
          <w:rFonts w:cs="Arial"/>
          <w:b/>
          <w:sz w:val="22"/>
          <w:szCs w:val="22"/>
        </w:rPr>
        <w:t>:</w:t>
      </w:r>
      <w:r w:rsidR="00D6001B" w:rsidRPr="00D6001B">
        <w:rPr>
          <w:rFonts w:cs="Arial"/>
          <w:szCs w:val="22"/>
        </w:rPr>
        <w:t xml:space="preserve"> </w:t>
      </w:r>
      <w:r w:rsidR="00D6001B" w:rsidRPr="005A0D9A">
        <w:rPr>
          <w:rFonts w:cs="Arial"/>
          <w:szCs w:val="22"/>
        </w:rPr>
        <w:t>Nil.</w:t>
      </w:r>
      <w:r w:rsidR="005864A9" w:rsidRPr="00F733D7">
        <w:rPr>
          <w:rFonts w:cs="Arial"/>
          <w:b/>
          <w:sz w:val="22"/>
          <w:szCs w:val="22"/>
        </w:rPr>
        <w:t xml:space="preserve"> </w:t>
      </w:r>
    </w:p>
    <w:p w:rsidR="005864A9" w:rsidRPr="00F733D7" w:rsidRDefault="005864A9">
      <w:pPr>
        <w:jc w:val="both"/>
        <w:rPr>
          <w:rFonts w:cs="Arial"/>
          <w:b/>
          <w:sz w:val="20"/>
          <w:szCs w:val="20"/>
        </w:rPr>
      </w:pPr>
    </w:p>
    <w:p w:rsidR="005864A9" w:rsidRPr="00F733D7" w:rsidRDefault="006B0A47">
      <w:pPr>
        <w:ind w:left="720" w:hanging="720"/>
        <w:jc w:val="both"/>
        <w:rPr>
          <w:rFonts w:cs="Arial"/>
          <w:b/>
          <w:sz w:val="22"/>
          <w:szCs w:val="22"/>
        </w:rPr>
      </w:pPr>
      <w:r w:rsidRPr="00F733D7">
        <w:rPr>
          <w:rFonts w:cs="Arial"/>
          <w:b/>
          <w:sz w:val="22"/>
          <w:szCs w:val="22"/>
        </w:rPr>
        <w:t>11.C.</w:t>
      </w:r>
      <w:r w:rsidR="005864A9" w:rsidRPr="00F733D7">
        <w:rPr>
          <w:rFonts w:cs="Arial"/>
          <w:b/>
          <w:sz w:val="22"/>
          <w:szCs w:val="22"/>
        </w:rPr>
        <w:tab/>
        <w:t xml:space="preserve"> Details of impact analysis of KVK activities carried out during the reporting period</w:t>
      </w:r>
      <w:r w:rsidR="00D6001B">
        <w:rPr>
          <w:rFonts w:cs="Arial"/>
          <w:b/>
          <w:sz w:val="22"/>
          <w:szCs w:val="22"/>
        </w:rPr>
        <w:t xml:space="preserve">: </w:t>
      </w:r>
      <w:r w:rsidR="00D6001B" w:rsidRPr="005A0D9A">
        <w:rPr>
          <w:rFonts w:cs="Arial"/>
          <w:szCs w:val="22"/>
        </w:rPr>
        <w:t>Nil.</w:t>
      </w:r>
    </w:p>
    <w:p w:rsidR="005864A9" w:rsidRPr="00F733D7" w:rsidRDefault="005864A9">
      <w:pPr>
        <w:rPr>
          <w:rFonts w:cs="Arial"/>
          <w:b/>
          <w:sz w:val="20"/>
          <w:szCs w:val="20"/>
        </w:rPr>
      </w:pPr>
    </w:p>
    <w:p w:rsidR="005864A9" w:rsidRPr="00F733D7" w:rsidRDefault="006B0A47" w:rsidP="006B0A47">
      <w:pPr>
        <w:jc w:val="center"/>
        <w:rPr>
          <w:rFonts w:cs="Arial"/>
          <w:b/>
          <w:u w:val="single"/>
        </w:rPr>
      </w:pPr>
      <w:r w:rsidRPr="00F733D7">
        <w:rPr>
          <w:rFonts w:cs="Arial"/>
          <w:b/>
          <w:u w:val="single"/>
        </w:rPr>
        <w:t xml:space="preserve">PART XII - </w:t>
      </w:r>
      <w:r w:rsidR="005864A9" w:rsidRPr="00F733D7">
        <w:rPr>
          <w:rFonts w:cs="Arial"/>
          <w:b/>
          <w:u w:val="single"/>
        </w:rPr>
        <w:t>LINKAGES</w:t>
      </w:r>
    </w:p>
    <w:p w:rsidR="005864A9" w:rsidRPr="00F733D7" w:rsidRDefault="005864A9">
      <w:pPr>
        <w:rPr>
          <w:rFonts w:cs="Arial"/>
          <w:b/>
          <w:sz w:val="20"/>
          <w:szCs w:val="20"/>
        </w:rPr>
      </w:pPr>
    </w:p>
    <w:p w:rsidR="005864A9" w:rsidRPr="00AF129C" w:rsidRDefault="006B0A47">
      <w:pPr>
        <w:rPr>
          <w:rFonts w:cs="Arial"/>
          <w:color w:val="FF0000"/>
          <w:sz w:val="20"/>
          <w:szCs w:val="20"/>
        </w:rPr>
      </w:pPr>
      <w:r w:rsidRPr="00346951">
        <w:rPr>
          <w:rFonts w:cs="Arial"/>
          <w:b/>
          <w:sz w:val="22"/>
          <w:szCs w:val="22"/>
        </w:rPr>
        <w:t>12.A.</w:t>
      </w:r>
      <w:r w:rsidR="005864A9" w:rsidRPr="00346951">
        <w:rPr>
          <w:rFonts w:cs="Arial"/>
          <w:b/>
          <w:sz w:val="22"/>
          <w:szCs w:val="22"/>
        </w:rPr>
        <w:tab/>
        <w:t>Functional linkage with different organizations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32"/>
        <w:gridCol w:w="5253"/>
      </w:tblGrid>
      <w:tr w:rsidR="005864A9" w:rsidRPr="00AF129C" w:rsidTr="00D6617C">
        <w:trPr>
          <w:jc w:val="center"/>
        </w:trPr>
        <w:tc>
          <w:tcPr>
            <w:tcW w:w="2542" w:type="pct"/>
          </w:tcPr>
          <w:p w:rsidR="005864A9" w:rsidRPr="00346951" w:rsidRDefault="005864A9">
            <w:pPr>
              <w:rPr>
                <w:rFonts w:cs="Arial"/>
                <w:b/>
                <w:bCs/>
                <w:sz w:val="20"/>
                <w:szCs w:val="20"/>
              </w:rPr>
            </w:pPr>
            <w:r w:rsidRPr="00346951">
              <w:rPr>
                <w:rFonts w:cs="Arial"/>
                <w:b/>
                <w:bCs/>
                <w:sz w:val="20"/>
                <w:szCs w:val="20"/>
              </w:rPr>
              <w:t>Name of organization</w:t>
            </w:r>
          </w:p>
        </w:tc>
        <w:tc>
          <w:tcPr>
            <w:tcW w:w="2458" w:type="pct"/>
          </w:tcPr>
          <w:p w:rsidR="005864A9" w:rsidRPr="00346951" w:rsidRDefault="005864A9">
            <w:pPr>
              <w:rPr>
                <w:rFonts w:cs="Arial"/>
                <w:b/>
                <w:bCs/>
                <w:sz w:val="20"/>
                <w:szCs w:val="20"/>
              </w:rPr>
            </w:pPr>
            <w:r w:rsidRPr="00346951">
              <w:rPr>
                <w:rFonts w:cs="Arial"/>
                <w:b/>
                <w:bCs/>
                <w:sz w:val="20"/>
                <w:szCs w:val="20"/>
              </w:rPr>
              <w:t>Nature of linkage</w:t>
            </w:r>
          </w:p>
        </w:tc>
      </w:tr>
      <w:tr w:rsidR="00D6617C" w:rsidRPr="00AF129C" w:rsidTr="00D6617C">
        <w:trPr>
          <w:jc w:val="center"/>
        </w:trPr>
        <w:tc>
          <w:tcPr>
            <w:tcW w:w="2542" w:type="pct"/>
          </w:tcPr>
          <w:p w:rsidR="00D6617C" w:rsidRPr="00DA58FB" w:rsidRDefault="00D6617C" w:rsidP="00864A88">
            <w:pPr>
              <w:rPr>
                <w:rFonts w:cs="Arial"/>
                <w:color w:val="000000" w:themeColor="text1"/>
                <w:sz w:val="20"/>
                <w:szCs w:val="20"/>
              </w:rPr>
            </w:pPr>
            <w:r w:rsidRPr="00DA58FB">
              <w:rPr>
                <w:rFonts w:cs="Arial"/>
                <w:color w:val="000000" w:themeColor="text1"/>
                <w:sz w:val="20"/>
                <w:szCs w:val="20"/>
              </w:rPr>
              <w:t>ATMA</w:t>
            </w:r>
          </w:p>
        </w:tc>
        <w:tc>
          <w:tcPr>
            <w:tcW w:w="2458" w:type="pct"/>
          </w:tcPr>
          <w:p w:rsidR="00D6617C" w:rsidRPr="00DA58FB" w:rsidRDefault="00D6617C" w:rsidP="00864A88">
            <w:pPr>
              <w:rPr>
                <w:rFonts w:cs="Arial"/>
                <w:color w:val="000000" w:themeColor="text1"/>
                <w:sz w:val="20"/>
                <w:szCs w:val="20"/>
              </w:rPr>
            </w:pPr>
            <w:r w:rsidRPr="00DA58FB">
              <w:rPr>
                <w:rFonts w:cs="Arial"/>
                <w:color w:val="000000" w:themeColor="text1"/>
                <w:sz w:val="20"/>
                <w:szCs w:val="20"/>
              </w:rPr>
              <w:t xml:space="preserve">Demonstration and Trainings </w:t>
            </w:r>
          </w:p>
        </w:tc>
      </w:tr>
      <w:tr w:rsidR="00D6617C" w:rsidRPr="00AF129C" w:rsidTr="00D6617C">
        <w:trPr>
          <w:jc w:val="center"/>
        </w:trPr>
        <w:tc>
          <w:tcPr>
            <w:tcW w:w="2542" w:type="pct"/>
          </w:tcPr>
          <w:p w:rsidR="00D6617C" w:rsidRPr="00DA58FB" w:rsidRDefault="00D6617C" w:rsidP="00864A88">
            <w:pPr>
              <w:rPr>
                <w:rFonts w:cs="Arial"/>
                <w:color w:val="000000" w:themeColor="text1"/>
                <w:sz w:val="20"/>
                <w:szCs w:val="20"/>
              </w:rPr>
            </w:pPr>
            <w:r w:rsidRPr="00DA58FB">
              <w:rPr>
                <w:rFonts w:cs="Arial"/>
                <w:color w:val="000000" w:themeColor="text1"/>
                <w:sz w:val="20"/>
                <w:szCs w:val="20"/>
              </w:rPr>
              <w:t>State Planning Board</w:t>
            </w:r>
          </w:p>
        </w:tc>
        <w:tc>
          <w:tcPr>
            <w:tcW w:w="2458" w:type="pct"/>
          </w:tcPr>
          <w:p w:rsidR="00D6617C" w:rsidRPr="00DA58FB" w:rsidRDefault="00D6617C" w:rsidP="00864A88">
            <w:pPr>
              <w:rPr>
                <w:rFonts w:cs="Arial"/>
                <w:color w:val="000000" w:themeColor="text1"/>
                <w:sz w:val="20"/>
                <w:szCs w:val="20"/>
              </w:rPr>
            </w:pPr>
            <w:r w:rsidRPr="00DA58FB">
              <w:rPr>
                <w:rFonts w:cs="Arial"/>
                <w:color w:val="000000" w:themeColor="text1"/>
                <w:sz w:val="20"/>
                <w:szCs w:val="20"/>
              </w:rPr>
              <w:t xml:space="preserve">Demonstration and  Scouting and documentation of farm innovations </w:t>
            </w:r>
          </w:p>
        </w:tc>
      </w:tr>
    </w:tbl>
    <w:p w:rsidR="005864A9" w:rsidRPr="00F733D7" w:rsidRDefault="005864A9">
      <w:pPr>
        <w:pStyle w:val="BodyText"/>
        <w:ind w:left="720" w:hanging="720"/>
        <w:rPr>
          <w:rFonts w:cs="Arial"/>
          <w:b w:val="0"/>
          <w:sz w:val="18"/>
          <w:szCs w:val="18"/>
        </w:rPr>
      </w:pPr>
      <w:r w:rsidRPr="00F733D7">
        <w:rPr>
          <w:rFonts w:cs="Arial"/>
          <w:b w:val="0"/>
          <w:sz w:val="18"/>
          <w:szCs w:val="18"/>
        </w:rPr>
        <w:t>NB</w:t>
      </w:r>
      <w:r w:rsidRPr="00F733D7">
        <w:rPr>
          <w:rFonts w:cs="Arial"/>
          <w:b w:val="0"/>
          <w:sz w:val="18"/>
          <w:szCs w:val="18"/>
        </w:rPr>
        <w:tab/>
        <w:t>The nature of linkage should be indicated in terms of joint diagnostic survey, joint implementation, participation in meeting, contribution received for infrastructural development, conducting training programmes and demonstration or any other</w:t>
      </w:r>
    </w:p>
    <w:p w:rsidR="005864A9" w:rsidRPr="00F733D7" w:rsidRDefault="005864A9">
      <w:pPr>
        <w:pStyle w:val="BodyText"/>
        <w:ind w:left="720" w:hanging="720"/>
        <w:rPr>
          <w:rFonts w:cs="Arial"/>
          <w:b w:val="0"/>
          <w:sz w:val="18"/>
          <w:szCs w:val="18"/>
        </w:rPr>
      </w:pPr>
    </w:p>
    <w:p w:rsidR="005864A9" w:rsidRPr="0071496D" w:rsidRDefault="006B0A47">
      <w:pPr>
        <w:jc w:val="both"/>
        <w:rPr>
          <w:rFonts w:cs="Arial"/>
          <w:b/>
          <w:sz w:val="20"/>
          <w:szCs w:val="20"/>
        </w:rPr>
      </w:pPr>
      <w:r w:rsidRPr="0071496D">
        <w:rPr>
          <w:rFonts w:cs="Arial"/>
          <w:b/>
          <w:sz w:val="22"/>
          <w:szCs w:val="22"/>
        </w:rPr>
        <w:t xml:space="preserve">12.B. </w:t>
      </w:r>
      <w:r w:rsidR="005864A9" w:rsidRPr="0071496D">
        <w:rPr>
          <w:rFonts w:cs="Arial"/>
          <w:b/>
          <w:sz w:val="22"/>
          <w:szCs w:val="22"/>
        </w:rPr>
        <w:t xml:space="preserve">List </w:t>
      </w:r>
      <w:r w:rsidR="008D338F" w:rsidRPr="0071496D">
        <w:rPr>
          <w:rFonts w:cs="Arial"/>
          <w:b/>
          <w:sz w:val="22"/>
          <w:szCs w:val="22"/>
        </w:rPr>
        <w:t xml:space="preserve">Externally Funded Projects / schemes </w:t>
      </w:r>
      <w:r w:rsidR="005864A9" w:rsidRPr="0071496D">
        <w:rPr>
          <w:rFonts w:cs="Arial"/>
          <w:b/>
          <w:sz w:val="22"/>
          <w:szCs w:val="22"/>
        </w:rPr>
        <w:t>undertaken by the KVK</w:t>
      </w:r>
      <w:r w:rsidR="008D14AD" w:rsidRPr="0071496D">
        <w:rPr>
          <w:rFonts w:cs="Arial"/>
          <w:b/>
          <w:sz w:val="22"/>
          <w:szCs w:val="22"/>
        </w:rPr>
        <w:t xml:space="preserve"> and </w:t>
      </w:r>
      <w:r w:rsidR="008D14AD" w:rsidRPr="0071496D">
        <w:rPr>
          <w:rFonts w:cs="Arial"/>
          <w:b/>
          <w:sz w:val="26"/>
          <w:szCs w:val="26"/>
        </w:rPr>
        <w:t>operational now</w:t>
      </w:r>
      <w:r w:rsidR="005864A9" w:rsidRPr="0071496D">
        <w:rPr>
          <w:rFonts w:cs="Arial"/>
          <w:b/>
          <w:sz w:val="22"/>
          <w:szCs w:val="22"/>
        </w:rPr>
        <w:t>, which have been financed by State Govt./Other Agencies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74"/>
        <w:gridCol w:w="1707"/>
        <w:gridCol w:w="1707"/>
        <w:gridCol w:w="1945"/>
        <w:gridCol w:w="1752"/>
      </w:tblGrid>
      <w:tr w:rsidR="007504EC" w:rsidRPr="0071496D" w:rsidTr="00735877">
        <w:trPr>
          <w:cantSplit/>
        </w:trPr>
        <w:tc>
          <w:tcPr>
            <w:tcW w:w="1672" w:type="pct"/>
            <w:vAlign w:val="center"/>
          </w:tcPr>
          <w:p w:rsidR="007504EC" w:rsidRPr="0071496D" w:rsidRDefault="007504EC" w:rsidP="00736FB1">
            <w:pPr>
              <w:ind w:left="-90" w:right="-62"/>
              <w:jc w:val="center"/>
              <w:rPr>
                <w:rFonts w:cs="Arial"/>
                <w:b/>
                <w:sz w:val="20"/>
                <w:szCs w:val="20"/>
              </w:rPr>
            </w:pPr>
            <w:r w:rsidRPr="0071496D">
              <w:rPr>
                <w:rFonts w:cs="Arial"/>
                <w:b/>
                <w:sz w:val="20"/>
                <w:szCs w:val="20"/>
              </w:rPr>
              <w:t>Name of the scheme</w:t>
            </w:r>
          </w:p>
        </w:tc>
        <w:tc>
          <w:tcPr>
            <w:tcW w:w="799" w:type="pct"/>
          </w:tcPr>
          <w:p w:rsidR="007504EC" w:rsidRPr="0071496D" w:rsidRDefault="007504EC" w:rsidP="00736FB1">
            <w:pPr>
              <w:ind w:left="-90" w:right="-62"/>
              <w:jc w:val="center"/>
              <w:rPr>
                <w:rFonts w:cs="Arial"/>
                <w:b/>
                <w:sz w:val="20"/>
                <w:szCs w:val="20"/>
              </w:rPr>
            </w:pPr>
            <w:r w:rsidRPr="0071496D">
              <w:rPr>
                <w:rFonts w:cs="Arial"/>
                <w:b/>
                <w:sz w:val="20"/>
                <w:szCs w:val="20"/>
              </w:rPr>
              <w:t>Role of KVK</w:t>
            </w:r>
          </w:p>
        </w:tc>
        <w:tc>
          <w:tcPr>
            <w:tcW w:w="799" w:type="pct"/>
          </w:tcPr>
          <w:p w:rsidR="007504EC" w:rsidRPr="0071496D" w:rsidRDefault="007504EC" w:rsidP="00736FB1">
            <w:pPr>
              <w:ind w:left="-90" w:right="-62"/>
              <w:jc w:val="center"/>
              <w:rPr>
                <w:rFonts w:cs="Arial"/>
                <w:b/>
                <w:sz w:val="20"/>
                <w:szCs w:val="20"/>
              </w:rPr>
            </w:pPr>
            <w:r w:rsidRPr="0071496D">
              <w:rPr>
                <w:rFonts w:cs="Arial"/>
                <w:b/>
                <w:sz w:val="20"/>
                <w:szCs w:val="20"/>
              </w:rPr>
              <w:t>Date/ Month of initiation</w:t>
            </w:r>
          </w:p>
        </w:tc>
        <w:tc>
          <w:tcPr>
            <w:tcW w:w="910" w:type="pct"/>
            <w:vAlign w:val="center"/>
          </w:tcPr>
          <w:p w:rsidR="007504EC" w:rsidRPr="0071496D" w:rsidRDefault="007504EC" w:rsidP="00736FB1">
            <w:pPr>
              <w:ind w:left="-90" w:right="-62"/>
              <w:jc w:val="center"/>
              <w:rPr>
                <w:rFonts w:cs="Arial"/>
                <w:b/>
                <w:sz w:val="20"/>
                <w:szCs w:val="20"/>
              </w:rPr>
            </w:pPr>
            <w:r w:rsidRPr="0071496D">
              <w:rPr>
                <w:rFonts w:cs="Arial"/>
                <w:b/>
                <w:sz w:val="20"/>
                <w:szCs w:val="20"/>
              </w:rPr>
              <w:t>Funding agency</w:t>
            </w:r>
          </w:p>
        </w:tc>
        <w:tc>
          <w:tcPr>
            <w:tcW w:w="820" w:type="pct"/>
            <w:vAlign w:val="center"/>
          </w:tcPr>
          <w:p w:rsidR="007504EC" w:rsidRPr="0071496D" w:rsidRDefault="007504EC" w:rsidP="00736FB1">
            <w:pPr>
              <w:ind w:left="-90" w:right="-62"/>
              <w:jc w:val="center"/>
              <w:rPr>
                <w:rFonts w:cs="Arial"/>
                <w:b/>
                <w:sz w:val="20"/>
                <w:szCs w:val="20"/>
              </w:rPr>
            </w:pPr>
            <w:r w:rsidRPr="0071496D">
              <w:rPr>
                <w:rFonts w:cs="Arial"/>
                <w:b/>
                <w:sz w:val="20"/>
                <w:szCs w:val="20"/>
              </w:rPr>
              <w:t>Amount (Rs.)</w:t>
            </w:r>
          </w:p>
        </w:tc>
      </w:tr>
      <w:tr w:rsidR="00735877" w:rsidRPr="00735877" w:rsidTr="00735877">
        <w:trPr>
          <w:cantSplit/>
        </w:trPr>
        <w:tc>
          <w:tcPr>
            <w:tcW w:w="1672" w:type="pct"/>
          </w:tcPr>
          <w:p w:rsidR="00735877" w:rsidRPr="00735877" w:rsidRDefault="00735877" w:rsidP="00736FB1">
            <w:pPr>
              <w:ind w:left="-90" w:right="-62"/>
              <w:rPr>
                <w:rFonts w:cs="Arial"/>
                <w:sz w:val="20"/>
                <w:szCs w:val="20"/>
              </w:rPr>
            </w:pPr>
            <w:r w:rsidRPr="00735877">
              <w:rPr>
                <w:rFonts w:cs="Arial"/>
                <w:sz w:val="20"/>
                <w:szCs w:val="20"/>
              </w:rPr>
              <w:t>Development of pest surveillance and crop advisory project in Idukki District.</w:t>
            </w:r>
          </w:p>
        </w:tc>
        <w:tc>
          <w:tcPr>
            <w:tcW w:w="799" w:type="pct"/>
          </w:tcPr>
          <w:p w:rsidR="00735877" w:rsidRPr="00735877" w:rsidRDefault="00735877" w:rsidP="00736FB1">
            <w:pPr>
              <w:ind w:left="-90" w:right="-62"/>
              <w:rPr>
                <w:rFonts w:cs="Arial"/>
                <w:sz w:val="20"/>
                <w:szCs w:val="20"/>
              </w:rPr>
            </w:pPr>
            <w:r w:rsidRPr="00735877">
              <w:rPr>
                <w:rFonts w:cs="Arial"/>
                <w:sz w:val="20"/>
                <w:szCs w:val="20"/>
              </w:rPr>
              <w:t>Created awareness and advised to the farmers to keep the pest situation below ETL level.</w:t>
            </w:r>
          </w:p>
        </w:tc>
        <w:tc>
          <w:tcPr>
            <w:tcW w:w="799" w:type="pct"/>
          </w:tcPr>
          <w:p w:rsidR="00735877" w:rsidRPr="00735877" w:rsidRDefault="00735877" w:rsidP="00736FB1">
            <w:pPr>
              <w:ind w:left="-90" w:right="-62"/>
              <w:rPr>
                <w:rFonts w:cs="Arial"/>
                <w:sz w:val="20"/>
                <w:szCs w:val="20"/>
              </w:rPr>
            </w:pPr>
            <w:r w:rsidRPr="00735877">
              <w:rPr>
                <w:rFonts w:cs="Arial"/>
                <w:sz w:val="20"/>
                <w:szCs w:val="20"/>
              </w:rPr>
              <w:t>10/05/2014</w:t>
            </w:r>
          </w:p>
        </w:tc>
        <w:tc>
          <w:tcPr>
            <w:tcW w:w="910" w:type="pct"/>
          </w:tcPr>
          <w:p w:rsidR="00735877" w:rsidRPr="00735877" w:rsidRDefault="00735877" w:rsidP="00736FB1">
            <w:pPr>
              <w:ind w:left="-90" w:right="-62"/>
              <w:rPr>
                <w:rFonts w:cs="Arial"/>
                <w:sz w:val="20"/>
                <w:szCs w:val="20"/>
              </w:rPr>
            </w:pPr>
            <w:r w:rsidRPr="00735877">
              <w:rPr>
                <w:rFonts w:cs="Arial"/>
                <w:sz w:val="20"/>
                <w:szCs w:val="20"/>
              </w:rPr>
              <w:t>Kerala State Planning Board</w:t>
            </w:r>
          </w:p>
        </w:tc>
        <w:tc>
          <w:tcPr>
            <w:tcW w:w="820" w:type="pct"/>
          </w:tcPr>
          <w:p w:rsidR="00735877" w:rsidRPr="00735877" w:rsidRDefault="00735877" w:rsidP="00736FB1">
            <w:pPr>
              <w:ind w:left="-90" w:right="-62"/>
              <w:rPr>
                <w:rFonts w:cs="Arial"/>
                <w:sz w:val="20"/>
                <w:szCs w:val="20"/>
              </w:rPr>
            </w:pPr>
            <w:r w:rsidRPr="00735877">
              <w:rPr>
                <w:rFonts w:cs="Arial"/>
                <w:sz w:val="20"/>
                <w:szCs w:val="20"/>
              </w:rPr>
              <w:t>6,00,000.00</w:t>
            </w:r>
          </w:p>
        </w:tc>
      </w:tr>
    </w:tbl>
    <w:p w:rsidR="005864A9" w:rsidRPr="00C75118" w:rsidRDefault="006B0A47">
      <w:pPr>
        <w:rPr>
          <w:rFonts w:cs="Arial"/>
          <w:b/>
          <w:sz w:val="22"/>
          <w:szCs w:val="22"/>
        </w:rPr>
      </w:pPr>
      <w:r w:rsidRPr="00C75118">
        <w:rPr>
          <w:rFonts w:cs="Arial"/>
          <w:b/>
          <w:sz w:val="22"/>
          <w:szCs w:val="22"/>
        </w:rPr>
        <w:t>12.C.</w:t>
      </w:r>
      <w:r w:rsidR="005864A9" w:rsidRPr="00C75118">
        <w:rPr>
          <w:rFonts w:cs="Arial"/>
          <w:b/>
          <w:sz w:val="22"/>
          <w:szCs w:val="22"/>
        </w:rPr>
        <w:tab/>
        <w:t xml:space="preserve"> Details of linkage with ATMA</w:t>
      </w:r>
    </w:p>
    <w:p w:rsidR="005864A9" w:rsidRPr="00C75118" w:rsidRDefault="005864A9">
      <w:pPr>
        <w:rPr>
          <w:rFonts w:cs="Arial"/>
          <w:b/>
          <w:sz w:val="20"/>
          <w:szCs w:val="20"/>
        </w:rPr>
      </w:pPr>
    </w:p>
    <w:p w:rsidR="005864A9" w:rsidRPr="00C75118" w:rsidRDefault="005864A9" w:rsidP="00DE67DB">
      <w:pPr>
        <w:rPr>
          <w:rFonts w:cs="Arial"/>
          <w:sz w:val="20"/>
          <w:szCs w:val="20"/>
        </w:rPr>
      </w:pPr>
      <w:r w:rsidRPr="00C75118">
        <w:rPr>
          <w:rFonts w:cs="Arial"/>
          <w:sz w:val="20"/>
          <w:szCs w:val="20"/>
        </w:rPr>
        <w:tab/>
        <w:t>a)  Is ATMA implemented in your district</w:t>
      </w:r>
      <w:r w:rsidR="00DE67DB" w:rsidRPr="00C75118">
        <w:rPr>
          <w:rFonts w:cs="Arial"/>
          <w:sz w:val="20"/>
          <w:szCs w:val="20"/>
        </w:rPr>
        <w:t>:</w:t>
      </w:r>
      <w:r w:rsidRPr="00C75118">
        <w:rPr>
          <w:rFonts w:cs="Arial"/>
          <w:sz w:val="20"/>
          <w:szCs w:val="20"/>
        </w:rPr>
        <w:tab/>
      </w:r>
      <w:r w:rsidRPr="00C75118">
        <w:rPr>
          <w:rFonts w:cs="Arial"/>
          <w:sz w:val="20"/>
          <w:szCs w:val="20"/>
        </w:rPr>
        <w:tab/>
      </w:r>
      <w:r w:rsidRPr="00C75118">
        <w:rPr>
          <w:rFonts w:cs="Arial"/>
          <w:b/>
          <w:bCs/>
          <w:sz w:val="20"/>
          <w:szCs w:val="20"/>
        </w:rPr>
        <w:t>Yes</w:t>
      </w:r>
      <w:r w:rsidR="00DE67DB" w:rsidRPr="00C75118">
        <w:rPr>
          <w:rFonts w:cs="Arial"/>
          <w:sz w:val="20"/>
          <w:szCs w:val="20"/>
        </w:rPr>
        <w:t xml:space="preserve"> </w:t>
      </w:r>
    </w:p>
    <w:p w:rsidR="005864A9" w:rsidRPr="00C75118" w:rsidRDefault="005864A9">
      <w:pPr>
        <w:ind w:left="720" w:firstLine="720"/>
        <w:rPr>
          <w:rFonts w:cs="Arial"/>
          <w:b/>
          <w:sz w:val="16"/>
          <w:szCs w:val="16"/>
        </w:rPr>
      </w:pPr>
    </w:p>
    <w:p w:rsidR="00385254" w:rsidRPr="00C75118" w:rsidRDefault="00385254">
      <w:pPr>
        <w:ind w:left="720" w:firstLine="720"/>
        <w:rPr>
          <w:rFonts w:cs="Arial"/>
          <w:b/>
          <w:sz w:val="16"/>
          <w:szCs w:val="16"/>
        </w:rPr>
      </w:pPr>
    </w:p>
    <w:p w:rsidR="00004738" w:rsidRPr="00C75118" w:rsidRDefault="00004738" w:rsidP="00004738">
      <w:pPr>
        <w:ind w:firstLine="720"/>
      </w:pPr>
      <w:r w:rsidRPr="00C75118">
        <w:t>If yes, role of KVK in preparation of SREP of the district?</w:t>
      </w:r>
    </w:p>
    <w:p w:rsidR="002A7401" w:rsidRPr="00C75118" w:rsidRDefault="002A7401" w:rsidP="002A7401">
      <w:pPr>
        <w:ind w:firstLine="720"/>
        <w:jc w:val="both"/>
      </w:pPr>
    </w:p>
    <w:p w:rsidR="005E35FB" w:rsidRPr="00C75118" w:rsidRDefault="00DE67DB" w:rsidP="00111F43">
      <w:pPr>
        <w:ind w:firstLine="720"/>
        <w:jc w:val="both"/>
        <w:rPr>
          <w:b/>
        </w:rPr>
      </w:pPr>
      <w:r w:rsidRPr="00C75118">
        <w:t>We are actively participated in the final formulation of SREP preparation of the Idukki District. We discussed the technologies that can take up in ATMA demonstrations. We also explained the areas which can cover under various trainings programmes</w:t>
      </w:r>
      <w:r w:rsidR="002A7401" w:rsidRPr="00C75118">
        <w:t>.</w:t>
      </w:r>
    </w:p>
    <w:p w:rsidR="005E35FB" w:rsidRPr="00C75118" w:rsidRDefault="005E35FB" w:rsidP="002A7401">
      <w:pPr>
        <w:jc w:val="both"/>
        <w:rPr>
          <w:b/>
        </w:rPr>
      </w:pPr>
    </w:p>
    <w:p w:rsidR="00004738" w:rsidRPr="00C75118" w:rsidRDefault="00E827A3" w:rsidP="00004738">
      <w:pPr>
        <w:rPr>
          <w:b/>
        </w:rPr>
      </w:pPr>
      <w:r w:rsidRPr="00C75118">
        <w:rPr>
          <w:b/>
        </w:rPr>
        <w:t xml:space="preserve">Coordination activities between KVK and ATMA during </w:t>
      </w:r>
      <w:r w:rsidR="007504EC" w:rsidRPr="00C75118">
        <w:rPr>
          <w:b/>
        </w:rPr>
        <w:t>201</w:t>
      </w:r>
      <w:r w:rsidR="00AF129C" w:rsidRPr="00C75118">
        <w:rPr>
          <w:b/>
        </w:rPr>
        <w:t>4</w:t>
      </w:r>
      <w:r w:rsidR="007504EC" w:rsidRPr="00C75118">
        <w:rPr>
          <w:b/>
        </w:rPr>
        <w:t>-1</w:t>
      </w:r>
      <w:r w:rsidR="00AF129C" w:rsidRPr="00C75118">
        <w:rPr>
          <w:b/>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0"/>
        <w:gridCol w:w="1819"/>
        <w:gridCol w:w="2071"/>
        <w:gridCol w:w="2062"/>
        <w:gridCol w:w="2062"/>
        <w:gridCol w:w="1881"/>
      </w:tblGrid>
      <w:tr w:rsidR="00E827A3" w:rsidRPr="00F733D7" w:rsidTr="002A7401">
        <w:trPr>
          <w:cantSplit/>
        </w:trPr>
        <w:tc>
          <w:tcPr>
            <w:tcW w:w="370" w:type="pct"/>
            <w:vAlign w:val="center"/>
          </w:tcPr>
          <w:p w:rsidR="00E827A3" w:rsidRPr="00F733D7" w:rsidRDefault="00E827A3" w:rsidP="00991B7E">
            <w:pPr>
              <w:rPr>
                <w:rFonts w:cs="Arial"/>
                <w:b/>
                <w:sz w:val="20"/>
                <w:szCs w:val="20"/>
              </w:rPr>
            </w:pPr>
            <w:r w:rsidRPr="00F733D7">
              <w:rPr>
                <w:rFonts w:cs="Arial"/>
                <w:b/>
                <w:sz w:val="20"/>
                <w:szCs w:val="20"/>
              </w:rPr>
              <w:t>S. No.</w:t>
            </w:r>
          </w:p>
        </w:tc>
        <w:tc>
          <w:tcPr>
            <w:tcW w:w="851" w:type="pct"/>
          </w:tcPr>
          <w:p w:rsidR="00E827A3" w:rsidRPr="00F733D7" w:rsidRDefault="00E827A3" w:rsidP="00991B7E">
            <w:pPr>
              <w:rPr>
                <w:rFonts w:cs="Arial"/>
                <w:b/>
                <w:sz w:val="20"/>
                <w:szCs w:val="20"/>
              </w:rPr>
            </w:pPr>
            <w:r w:rsidRPr="00F733D7">
              <w:rPr>
                <w:rFonts w:cs="Arial"/>
                <w:b/>
                <w:sz w:val="20"/>
                <w:szCs w:val="20"/>
              </w:rPr>
              <w:t xml:space="preserve">Programme </w:t>
            </w:r>
          </w:p>
        </w:tc>
        <w:tc>
          <w:tcPr>
            <w:tcW w:w="969" w:type="pct"/>
            <w:vAlign w:val="center"/>
          </w:tcPr>
          <w:p w:rsidR="00E827A3" w:rsidRPr="00F733D7" w:rsidRDefault="00E827A3" w:rsidP="00991B7E">
            <w:pPr>
              <w:rPr>
                <w:rFonts w:cs="Arial"/>
                <w:b/>
                <w:sz w:val="20"/>
                <w:szCs w:val="20"/>
              </w:rPr>
            </w:pPr>
            <w:r>
              <w:rPr>
                <w:rFonts w:cs="Arial"/>
                <w:b/>
                <w:sz w:val="20"/>
                <w:szCs w:val="20"/>
              </w:rPr>
              <w:t xml:space="preserve">Particulars </w:t>
            </w:r>
          </w:p>
        </w:tc>
        <w:tc>
          <w:tcPr>
            <w:tcW w:w="965" w:type="pct"/>
            <w:vAlign w:val="center"/>
          </w:tcPr>
          <w:p w:rsidR="00E827A3" w:rsidRPr="00F733D7" w:rsidRDefault="00E827A3" w:rsidP="00991B7E">
            <w:pPr>
              <w:rPr>
                <w:rFonts w:cs="Arial"/>
                <w:b/>
                <w:sz w:val="20"/>
                <w:szCs w:val="20"/>
              </w:rPr>
            </w:pPr>
            <w:r>
              <w:rPr>
                <w:rFonts w:cs="Arial"/>
                <w:b/>
                <w:sz w:val="20"/>
                <w:szCs w:val="20"/>
              </w:rPr>
              <w:t xml:space="preserve">No. of  programmes attended by KVK staff </w:t>
            </w:r>
          </w:p>
        </w:tc>
        <w:tc>
          <w:tcPr>
            <w:tcW w:w="965" w:type="pct"/>
            <w:vAlign w:val="center"/>
          </w:tcPr>
          <w:p w:rsidR="00E827A3" w:rsidRPr="00F733D7" w:rsidRDefault="00E827A3" w:rsidP="00E827A3">
            <w:pPr>
              <w:rPr>
                <w:rFonts w:cs="Arial"/>
                <w:b/>
                <w:sz w:val="20"/>
                <w:szCs w:val="20"/>
              </w:rPr>
            </w:pPr>
            <w:r>
              <w:rPr>
                <w:rFonts w:cs="Arial"/>
                <w:b/>
                <w:sz w:val="20"/>
                <w:szCs w:val="20"/>
              </w:rPr>
              <w:t xml:space="preserve">No. of  programmes Organized by KVK </w:t>
            </w:r>
          </w:p>
        </w:tc>
        <w:tc>
          <w:tcPr>
            <w:tcW w:w="964" w:type="pct"/>
          </w:tcPr>
          <w:p w:rsidR="00E827A3" w:rsidRDefault="00E827A3" w:rsidP="00E827A3">
            <w:pPr>
              <w:rPr>
                <w:rFonts w:cs="Arial"/>
                <w:b/>
                <w:sz w:val="20"/>
                <w:szCs w:val="20"/>
              </w:rPr>
            </w:pPr>
            <w:r>
              <w:rPr>
                <w:rFonts w:cs="Arial"/>
                <w:b/>
                <w:sz w:val="20"/>
                <w:szCs w:val="20"/>
              </w:rPr>
              <w:t>Other remarks (if any)</w:t>
            </w:r>
          </w:p>
        </w:tc>
      </w:tr>
      <w:tr w:rsidR="00E827A3" w:rsidRPr="00F733D7" w:rsidTr="00C301C4">
        <w:trPr>
          <w:cantSplit/>
        </w:trPr>
        <w:tc>
          <w:tcPr>
            <w:tcW w:w="370" w:type="pct"/>
            <w:vAlign w:val="center"/>
          </w:tcPr>
          <w:p w:rsidR="00E827A3" w:rsidRPr="00F733D7" w:rsidRDefault="00E827A3" w:rsidP="00991B7E">
            <w:pPr>
              <w:rPr>
                <w:rFonts w:cs="Arial"/>
                <w:b/>
                <w:sz w:val="20"/>
                <w:szCs w:val="20"/>
              </w:rPr>
            </w:pPr>
            <w:r>
              <w:rPr>
                <w:rFonts w:cs="Arial"/>
                <w:b/>
                <w:sz w:val="20"/>
                <w:szCs w:val="20"/>
              </w:rPr>
              <w:t>01</w:t>
            </w:r>
          </w:p>
        </w:tc>
        <w:tc>
          <w:tcPr>
            <w:tcW w:w="851" w:type="pct"/>
          </w:tcPr>
          <w:p w:rsidR="00E827A3" w:rsidRPr="00F733D7" w:rsidRDefault="00E827A3" w:rsidP="00991B7E">
            <w:pPr>
              <w:rPr>
                <w:rFonts w:cs="Arial"/>
                <w:b/>
                <w:sz w:val="20"/>
                <w:szCs w:val="20"/>
              </w:rPr>
            </w:pPr>
            <w:r>
              <w:rPr>
                <w:rFonts w:cs="Arial"/>
                <w:b/>
                <w:sz w:val="20"/>
                <w:szCs w:val="20"/>
              </w:rPr>
              <w:t xml:space="preserve">Meetings </w:t>
            </w:r>
          </w:p>
        </w:tc>
        <w:tc>
          <w:tcPr>
            <w:tcW w:w="969" w:type="pct"/>
          </w:tcPr>
          <w:p w:rsidR="00E827A3" w:rsidRPr="001C617C" w:rsidRDefault="002A7401" w:rsidP="00C301C4">
            <w:pPr>
              <w:jc w:val="center"/>
              <w:rPr>
                <w:rFonts w:cs="Arial"/>
                <w:bCs/>
                <w:sz w:val="20"/>
                <w:szCs w:val="20"/>
              </w:rPr>
            </w:pPr>
            <w:r w:rsidRPr="001C617C">
              <w:rPr>
                <w:rFonts w:cs="Arial"/>
                <w:bCs/>
                <w:sz w:val="20"/>
                <w:szCs w:val="20"/>
              </w:rPr>
              <w:t>M</w:t>
            </w:r>
            <w:r w:rsidR="00C301C4" w:rsidRPr="001C617C">
              <w:rPr>
                <w:rFonts w:cs="Arial"/>
                <w:bCs/>
                <w:sz w:val="20"/>
                <w:szCs w:val="20"/>
              </w:rPr>
              <w:t xml:space="preserve">onthly </w:t>
            </w:r>
            <w:r w:rsidRPr="001C617C">
              <w:rPr>
                <w:rFonts w:cs="Arial"/>
                <w:bCs/>
                <w:sz w:val="20"/>
                <w:szCs w:val="20"/>
              </w:rPr>
              <w:t>T</w:t>
            </w:r>
            <w:r w:rsidR="00C301C4" w:rsidRPr="001C617C">
              <w:rPr>
                <w:rFonts w:cs="Arial"/>
                <w:bCs/>
                <w:sz w:val="20"/>
                <w:szCs w:val="20"/>
              </w:rPr>
              <w:t xml:space="preserve">echnology </w:t>
            </w:r>
            <w:r w:rsidRPr="001C617C">
              <w:rPr>
                <w:rFonts w:cs="Arial"/>
                <w:bCs/>
                <w:sz w:val="20"/>
                <w:szCs w:val="20"/>
              </w:rPr>
              <w:t>A</w:t>
            </w:r>
            <w:r w:rsidR="00C301C4" w:rsidRPr="001C617C">
              <w:rPr>
                <w:rFonts w:cs="Arial"/>
                <w:bCs/>
                <w:sz w:val="20"/>
                <w:szCs w:val="20"/>
              </w:rPr>
              <w:t>dvisory</w:t>
            </w:r>
          </w:p>
        </w:tc>
        <w:tc>
          <w:tcPr>
            <w:tcW w:w="965" w:type="pct"/>
          </w:tcPr>
          <w:p w:rsidR="00E827A3" w:rsidRPr="001C617C" w:rsidRDefault="00C301C4" w:rsidP="00C301C4">
            <w:pPr>
              <w:jc w:val="center"/>
              <w:rPr>
                <w:rFonts w:cs="Arial"/>
                <w:bCs/>
                <w:sz w:val="20"/>
                <w:szCs w:val="20"/>
              </w:rPr>
            </w:pPr>
            <w:r w:rsidRPr="001C617C">
              <w:rPr>
                <w:rFonts w:cs="Arial"/>
                <w:bCs/>
                <w:sz w:val="20"/>
                <w:szCs w:val="20"/>
              </w:rPr>
              <w:t>10</w:t>
            </w:r>
          </w:p>
        </w:tc>
        <w:tc>
          <w:tcPr>
            <w:tcW w:w="965" w:type="pct"/>
          </w:tcPr>
          <w:p w:rsidR="00E827A3" w:rsidRPr="001C617C" w:rsidRDefault="002A7401" w:rsidP="00C301C4">
            <w:pPr>
              <w:jc w:val="center"/>
              <w:rPr>
                <w:rFonts w:cs="Arial"/>
                <w:bCs/>
                <w:sz w:val="20"/>
                <w:szCs w:val="20"/>
              </w:rPr>
            </w:pPr>
            <w:r w:rsidRPr="001C617C">
              <w:rPr>
                <w:rFonts w:cs="Arial"/>
                <w:bCs/>
                <w:sz w:val="20"/>
                <w:szCs w:val="20"/>
              </w:rPr>
              <w:t>2</w:t>
            </w:r>
          </w:p>
        </w:tc>
        <w:tc>
          <w:tcPr>
            <w:tcW w:w="964" w:type="pct"/>
          </w:tcPr>
          <w:p w:rsidR="00E827A3" w:rsidRPr="001C617C" w:rsidRDefault="00C301C4" w:rsidP="00C301C4">
            <w:pPr>
              <w:jc w:val="center"/>
              <w:rPr>
                <w:rFonts w:cs="Arial"/>
                <w:b/>
                <w:sz w:val="20"/>
                <w:szCs w:val="20"/>
              </w:rPr>
            </w:pPr>
            <w:r w:rsidRPr="001C617C">
              <w:rPr>
                <w:rFonts w:cs="Arial"/>
                <w:b/>
                <w:sz w:val="20"/>
                <w:szCs w:val="20"/>
              </w:rPr>
              <w:t>-</w:t>
            </w:r>
          </w:p>
        </w:tc>
      </w:tr>
      <w:tr w:rsidR="00E827A3" w:rsidRPr="00F733D7" w:rsidTr="00C301C4">
        <w:trPr>
          <w:cantSplit/>
        </w:trPr>
        <w:tc>
          <w:tcPr>
            <w:tcW w:w="370" w:type="pct"/>
            <w:vAlign w:val="center"/>
          </w:tcPr>
          <w:p w:rsidR="00E827A3" w:rsidRPr="00F733D7" w:rsidRDefault="00E827A3" w:rsidP="00E827A3">
            <w:pPr>
              <w:rPr>
                <w:rFonts w:cs="Arial"/>
                <w:b/>
                <w:sz w:val="20"/>
                <w:szCs w:val="20"/>
              </w:rPr>
            </w:pPr>
            <w:r>
              <w:rPr>
                <w:rFonts w:cs="Arial"/>
                <w:b/>
                <w:sz w:val="20"/>
                <w:szCs w:val="20"/>
              </w:rPr>
              <w:t>02</w:t>
            </w:r>
          </w:p>
        </w:tc>
        <w:tc>
          <w:tcPr>
            <w:tcW w:w="851" w:type="pct"/>
          </w:tcPr>
          <w:p w:rsidR="00E827A3" w:rsidRPr="00F733D7" w:rsidRDefault="00E827A3" w:rsidP="00E827A3">
            <w:pPr>
              <w:rPr>
                <w:rFonts w:cs="Arial"/>
                <w:b/>
                <w:sz w:val="20"/>
                <w:szCs w:val="20"/>
              </w:rPr>
            </w:pPr>
            <w:r>
              <w:rPr>
                <w:rFonts w:cs="Arial"/>
                <w:b/>
                <w:sz w:val="20"/>
                <w:szCs w:val="20"/>
              </w:rPr>
              <w:t xml:space="preserve">Research projects  </w:t>
            </w:r>
          </w:p>
        </w:tc>
        <w:tc>
          <w:tcPr>
            <w:tcW w:w="969" w:type="pct"/>
          </w:tcPr>
          <w:p w:rsidR="00E827A3" w:rsidRPr="001C617C" w:rsidRDefault="00E827A3" w:rsidP="00C301C4">
            <w:pPr>
              <w:jc w:val="center"/>
              <w:rPr>
                <w:rFonts w:cs="Arial"/>
                <w:bCs/>
                <w:sz w:val="20"/>
                <w:szCs w:val="20"/>
              </w:rPr>
            </w:pPr>
          </w:p>
        </w:tc>
        <w:tc>
          <w:tcPr>
            <w:tcW w:w="965" w:type="pct"/>
          </w:tcPr>
          <w:p w:rsidR="00E827A3" w:rsidRPr="001C617C" w:rsidRDefault="00E827A3" w:rsidP="00C301C4">
            <w:pPr>
              <w:jc w:val="center"/>
              <w:rPr>
                <w:rFonts w:cs="Arial"/>
                <w:bCs/>
                <w:sz w:val="20"/>
                <w:szCs w:val="20"/>
              </w:rPr>
            </w:pPr>
          </w:p>
        </w:tc>
        <w:tc>
          <w:tcPr>
            <w:tcW w:w="965" w:type="pct"/>
          </w:tcPr>
          <w:p w:rsidR="00E827A3" w:rsidRPr="001C617C" w:rsidRDefault="00E827A3" w:rsidP="00C301C4">
            <w:pPr>
              <w:jc w:val="center"/>
              <w:rPr>
                <w:rFonts w:cs="Arial"/>
                <w:bCs/>
                <w:sz w:val="20"/>
                <w:szCs w:val="20"/>
              </w:rPr>
            </w:pPr>
          </w:p>
        </w:tc>
        <w:tc>
          <w:tcPr>
            <w:tcW w:w="964" w:type="pct"/>
          </w:tcPr>
          <w:p w:rsidR="00E827A3" w:rsidRPr="001C617C" w:rsidRDefault="00E827A3" w:rsidP="00C301C4">
            <w:pPr>
              <w:jc w:val="center"/>
              <w:rPr>
                <w:rFonts w:cs="Arial"/>
                <w:b/>
                <w:sz w:val="20"/>
                <w:szCs w:val="20"/>
              </w:rPr>
            </w:pPr>
          </w:p>
        </w:tc>
      </w:tr>
      <w:tr w:rsidR="00E827A3" w:rsidRPr="00F733D7" w:rsidTr="00C301C4">
        <w:trPr>
          <w:cantSplit/>
        </w:trPr>
        <w:tc>
          <w:tcPr>
            <w:tcW w:w="370" w:type="pct"/>
            <w:vAlign w:val="center"/>
          </w:tcPr>
          <w:p w:rsidR="00E827A3" w:rsidRPr="00F733D7" w:rsidRDefault="00E827A3" w:rsidP="00991B7E">
            <w:pPr>
              <w:jc w:val="center"/>
              <w:rPr>
                <w:rFonts w:cs="Arial"/>
                <w:b/>
                <w:sz w:val="20"/>
                <w:szCs w:val="20"/>
              </w:rPr>
            </w:pPr>
          </w:p>
        </w:tc>
        <w:tc>
          <w:tcPr>
            <w:tcW w:w="851" w:type="pct"/>
          </w:tcPr>
          <w:p w:rsidR="00E827A3" w:rsidRPr="00F733D7" w:rsidRDefault="00E827A3" w:rsidP="00991B7E">
            <w:pPr>
              <w:jc w:val="center"/>
              <w:rPr>
                <w:rFonts w:cs="Arial"/>
                <w:b/>
                <w:sz w:val="20"/>
                <w:szCs w:val="20"/>
              </w:rPr>
            </w:pPr>
          </w:p>
        </w:tc>
        <w:tc>
          <w:tcPr>
            <w:tcW w:w="969" w:type="pct"/>
          </w:tcPr>
          <w:p w:rsidR="00E827A3" w:rsidRPr="002A7401" w:rsidRDefault="00E827A3" w:rsidP="00C301C4">
            <w:pPr>
              <w:jc w:val="center"/>
              <w:rPr>
                <w:rFonts w:cs="Arial"/>
                <w:bCs/>
                <w:sz w:val="20"/>
                <w:szCs w:val="20"/>
              </w:rPr>
            </w:pPr>
          </w:p>
        </w:tc>
        <w:tc>
          <w:tcPr>
            <w:tcW w:w="965" w:type="pct"/>
          </w:tcPr>
          <w:p w:rsidR="00E827A3" w:rsidRPr="002A7401" w:rsidRDefault="00E827A3" w:rsidP="00C301C4">
            <w:pPr>
              <w:jc w:val="center"/>
              <w:rPr>
                <w:rFonts w:cs="Arial"/>
                <w:bCs/>
                <w:sz w:val="20"/>
                <w:szCs w:val="20"/>
              </w:rPr>
            </w:pPr>
          </w:p>
        </w:tc>
        <w:tc>
          <w:tcPr>
            <w:tcW w:w="965" w:type="pct"/>
          </w:tcPr>
          <w:p w:rsidR="00E827A3" w:rsidRPr="002A7401" w:rsidRDefault="00E827A3" w:rsidP="00C301C4">
            <w:pPr>
              <w:jc w:val="center"/>
              <w:rPr>
                <w:rFonts w:cs="Arial"/>
                <w:bCs/>
                <w:sz w:val="20"/>
                <w:szCs w:val="20"/>
              </w:rPr>
            </w:pPr>
          </w:p>
        </w:tc>
        <w:tc>
          <w:tcPr>
            <w:tcW w:w="964" w:type="pct"/>
          </w:tcPr>
          <w:p w:rsidR="00E827A3" w:rsidRPr="00F733D7" w:rsidRDefault="00E827A3" w:rsidP="00C301C4">
            <w:pPr>
              <w:jc w:val="center"/>
              <w:rPr>
                <w:rFonts w:cs="Arial"/>
                <w:b/>
                <w:sz w:val="20"/>
                <w:szCs w:val="20"/>
              </w:rPr>
            </w:pPr>
          </w:p>
        </w:tc>
      </w:tr>
      <w:tr w:rsidR="00E827A3" w:rsidRPr="00F733D7" w:rsidTr="00C301C4">
        <w:trPr>
          <w:cantSplit/>
        </w:trPr>
        <w:tc>
          <w:tcPr>
            <w:tcW w:w="370" w:type="pct"/>
            <w:vAlign w:val="center"/>
          </w:tcPr>
          <w:p w:rsidR="00E827A3" w:rsidRPr="00F733D7" w:rsidRDefault="00E827A3" w:rsidP="00E827A3">
            <w:pPr>
              <w:rPr>
                <w:rFonts w:cs="Arial"/>
                <w:b/>
                <w:sz w:val="20"/>
                <w:szCs w:val="20"/>
              </w:rPr>
            </w:pPr>
            <w:r>
              <w:rPr>
                <w:rFonts w:cs="Arial"/>
                <w:b/>
                <w:sz w:val="20"/>
                <w:szCs w:val="20"/>
              </w:rPr>
              <w:t>03</w:t>
            </w:r>
          </w:p>
        </w:tc>
        <w:tc>
          <w:tcPr>
            <w:tcW w:w="851" w:type="pct"/>
          </w:tcPr>
          <w:p w:rsidR="00E827A3" w:rsidRPr="00C75118" w:rsidRDefault="00E827A3" w:rsidP="00E827A3">
            <w:pPr>
              <w:rPr>
                <w:rFonts w:cs="Arial"/>
                <w:b/>
                <w:sz w:val="20"/>
                <w:szCs w:val="20"/>
              </w:rPr>
            </w:pPr>
            <w:r w:rsidRPr="00C75118">
              <w:rPr>
                <w:rFonts w:cs="Arial"/>
                <w:b/>
                <w:sz w:val="20"/>
                <w:szCs w:val="20"/>
              </w:rPr>
              <w:t xml:space="preserve">Training programmes  </w:t>
            </w:r>
          </w:p>
        </w:tc>
        <w:tc>
          <w:tcPr>
            <w:tcW w:w="969" w:type="pct"/>
          </w:tcPr>
          <w:p w:rsidR="00E827A3" w:rsidRPr="00C75118" w:rsidRDefault="002A7401" w:rsidP="00C301C4">
            <w:pPr>
              <w:jc w:val="center"/>
              <w:rPr>
                <w:rFonts w:cs="Arial"/>
                <w:bCs/>
                <w:sz w:val="20"/>
                <w:szCs w:val="20"/>
              </w:rPr>
            </w:pPr>
            <w:r w:rsidRPr="00C75118">
              <w:rPr>
                <w:rFonts w:cs="Arial"/>
                <w:bCs/>
                <w:sz w:val="20"/>
                <w:szCs w:val="20"/>
              </w:rPr>
              <w:t>Various trainings</w:t>
            </w:r>
          </w:p>
        </w:tc>
        <w:tc>
          <w:tcPr>
            <w:tcW w:w="965" w:type="pct"/>
          </w:tcPr>
          <w:p w:rsidR="00E827A3" w:rsidRPr="00C75118" w:rsidRDefault="00C75118" w:rsidP="00C301C4">
            <w:pPr>
              <w:jc w:val="center"/>
              <w:rPr>
                <w:rFonts w:cs="Arial"/>
                <w:bCs/>
                <w:sz w:val="20"/>
                <w:szCs w:val="20"/>
              </w:rPr>
            </w:pPr>
            <w:r w:rsidRPr="00C75118">
              <w:rPr>
                <w:rFonts w:cs="Arial"/>
                <w:bCs/>
                <w:sz w:val="20"/>
                <w:szCs w:val="20"/>
              </w:rPr>
              <w:t>32</w:t>
            </w:r>
          </w:p>
        </w:tc>
        <w:tc>
          <w:tcPr>
            <w:tcW w:w="965" w:type="pct"/>
          </w:tcPr>
          <w:p w:rsidR="00E827A3" w:rsidRPr="00C75118" w:rsidRDefault="001C617C" w:rsidP="00C301C4">
            <w:pPr>
              <w:jc w:val="center"/>
              <w:rPr>
                <w:rFonts w:cs="Arial"/>
                <w:bCs/>
                <w:sz w:val="20"/>
                <w:szCs w:val="20"/>
              </w:rPr>
            </w:pPr>
            <w:r>
              <w:rPr>
                <w:rFonts w:cs="Arial"/>
                <w:bCs/>
                <w:sz w:val="20"/>
                <w:szCs w:val="20"/>
              </w:rPr>
              <w:t>-</w:t>
            </w:r>
          </w:p>
        </w:tc>
        <w:tc>
          <w:tcPr>
            <w:tcW w:w="964" w:type="pct"/>
          </w:tcPr>
          <w:p w:rsidR="00E827A3" w:rsidRPr="00C75118" w:rsidRDefault="001C617C" w:rsidP="00C301C4">
            <w:pPr>
              <w:jc w:val="center"/>
              <w:rPr>
                <w:rFonts w:cs="Arial"/>
                <w:b/>
                <w:sz w:val="20"/>
                <w:szCs w:val="20"/>
              </w:rPr>
            </w:pPr>
            <w:r>
              <w:rPr>
                <w:rFonts w:cs="Arial"/>
                <w:b/>
                <w:sz w:val="20"/>
                <w:szCs w:val="20"/>
              </w:rPr>
              <w:t>-</w:t>
            </w:r>
          </w:p>
        </w:tc>
      </w:tr>
      <w:tr w:rsidR="00E827A3" w:rsidRPr="00F733D7" w:rsidTr="00C301C4">
        <w:trPr>
          <w:cantSplit/>
        </w:trPr>
        <w:tc>
          <w:tcPr>
            <w:tcW w:w="370" w:type="pct"/>
            <w:vAlign w:val="center"/>
          </w:tcPr>
          <w:p w:rsidR="00E827A3" w:rsidRPr="00F733D7" w:rsidRDefault="00E827A3" w:rsidP="00991B7E">
            <w:pPr>
              <w:jc w:val="center"/>
              <w:rPr>
                <w:rFonts w:cs="Arial"/>
                <w:b/>
                <w:sz w:val="20"/>
                <w:szCs w:val="20"/>
              </w:rPr>
            </w:pPr>
          </w:p>
        </w:tc>
        <w:tc>
          <w:tcPr>
            <w:tcW w:w="851" w:type="pct"/>
          </w:tcPr>
          <w:p w:rsidR="00E827A3" w:rsidRPr="00F733D7" w:rsidRDefault="00E827A3" w:rsidP="00991B7E">
            <w:pPr>
              <w:jc w:val="center"/>
              <w:rPr>
                <w:rFonts w:cs="Arial"/>
                <w:b/>
                <w:sz w:val="20"/>
                <w:szCs w:val="20"/>
              </w:rPr>
            </w:pPr>
          </w:p>
        </w:tc>
        <w:tc>
          <w:tcPr>
            <w:tcW w:w="969" w:type="pct"/>
          </w:tcPr>
          <w:p w:rsidR="00E827A3" w:rsidRPr="002A7401" w:rsidRDefault="00E827A3" w:rsidP="00C301C4">
            <w:pPr>
              <w:jc w:val="center"/>
              <w:rPr>
                <w:rFonts w:cs="Arial"/>
                <w:bCs/>
                <w:sz w:val="20"/>
                <w:szCs w:val="20"/>
              </w:rPr>
            </w:pPr>
          </w:p>
        </w:tc>
        <w:tc>
          <w:tcPr>
            <w:tcW w:w="965" w:type="pct"/>
          </w:tcPr>
          <w:p w:rsidR="00E827A3" w:rsidRPr="002A7401" w:rsidRDefault="00E827A3" w:rsidP="00C301C4">
            <w:pPr>
              <w:jc w:val="center"/>
              <w:rPr>
                <w:rFonts w:cs="Arial"/>
                <w:bCs/>
                <w:sz w:val="20"/>
                <w:szCs w:val="20"/>
              </w:rPr>
            </w:pPr>
          </w:p>
        </w:tc>
        <w:tc>
          <w:tcPr>
            <w:tcW w:w="965" w:type="pct"/>
          </w:tcPr>
          <w:p w:rsidR="00E827A3" w:rsidRPr="002A7401" w:rsidRDefault="00E827A3" w:rsidP="00C301C4">
            <w:pPr>
              <w:jc w:val="center"/>
              <w:rPr>
                <w:rFonts w:cs="Arial"/>
                <w:bCs/>
                <w:sz w:val="20"/>
                <w:szCs w:val="20"/>
              </w:rPr>
            </w:pPr>
          </w:p>
        </w:tc>
        <w:tc>
          <w:tcPr>
            <w:tcW w:w="964" w:type="pct"/>
          </w:tcPr>
          <w:p w:rsidR="00E827A3" w:rsidRPr="00F733D7" w:rsidRDefault="00E827A3" w:rsidP="00C301C4">
            <w:pPr>
              <w:jc w:val="center"/>
              <w:rPr>
                <w:rFonts w:cs="Arial"/>
                <w:b/>
                <w:sz w:val="20"/>
                <w:szCs w:val="20"/>
              </w:rPr>
            </w:pPr>
          </w:p>
        </w:tc>
      </w:tr>
      <w:tr w:rsidR="00E827A3" w:rsidRPr="00F733D7" w:rsidTr="00C301C4">
        <w:trPr>
          <w:cantSplit/>
        </w:trPr>
        <w:tc>
          <w:tcPr>
            <w:tcW w:w="370" w:type="pct"/>
            <w:vAlign w:val="center"/>
          </w:tcPr>
          <w:p w:rsidR="00E827A3" w:rsidRPr="00F733D7" w:rsidRDefault="00E827A3" w:rsidP="00E827A3">
            <w:pPr>
              <w:rPr>
                <w:rFonts w:cs="Arial"/>
                <w:b/>
                <w:sz w:val="20"/>
                <w:szCs w:val="20"/>
              </w:rPr>
            </w:pPr>
            <w:r>
              <w:rPr>
                <w:rFonts w:cs="Arial"/>
                <w:b/>
                <w:sz w:val="20"/>
                <w:szCs w:val="20"/>
              </w:rPr>
              <w:t>04</w:t>
            </w:r>
          </w:p>
        </w:tc>
        <w:tc>
          <w:tcPr>
            <w:tcW w:w="851" w:type="pct"/>
          </w:tcPr>
          <w:p w:rsidR="00E827A3" w:rsidRPr="00F733D7" w:rsidRDefault="00E827A3" w:rsidP="00E827A3">
            <w:pPr>
              <w:rPr>
                <w:rFonts w:cs="Arial"/>
                <w:b/>
                <w:sz w:val="20"/>
                <w:szCs w:val="20"/>
              </w:rPr>
            </w:pPr>
            <w:r>
              <w:rPr>
                <w:rFonts w:cs="Arial"/>
                <w:b/>
                <w:sz w:val="20"/>
                <w:szCs w:val="20"/>
              </w:rPr>
              <w:t xml:space="preserve">Demonstrations </w:t>
            </w:r>
          </w:p>
        </w:tc>
        <w:tc>
          <w:tcPr>
            <w:tcW w:w="969" w:type="pct"/>
          </w:tcPr>
          <w:p w:rsidR="00E827A3" w:rsidRPr="002A7401" w:rsidRDefault="00E827A3" w:rsidP="00C301C4">
            <w:pPr>
              <w:jc w:val="center"/>
              <w:rPr>
                <w:rFonts w:cs="Arial"/>
                <w:bCs/>
                <w:sz w:val="20"/>
                <w:szCs w:val="20"/>
              </w:rPr>
            </w:pPr>
          </w:p>
        </w:tc>
        <w:tc>
          <w:tcPr>
            <w:tcW w:w="965" w:type="pct"/>
          </w:tcPr>
          <w:p w:rsidR="00E827A3" w:rsidRPr="002A7401" w:rsidRDefault="00E827A3" w:rsidP="00C301C4">
            <w:pPr>
              <w:jc w:val="center"/>
              <w:rPr>
                <w:rFonts w:cs="Arial"/>
                <w:bCs/>
                <w:sz w:val="20"/>
                <w:szCs w:val="20"/>
              </w:rPr>
            </w:pPr>
          </w:p>
        </w:tc>
        <w:tc>
          <w:tcPr>
            <w:tcW w:w="965" w:type="pct"/>
          </w:tcPr>
          <w:p w:rsidR="00E827A3" w:rsidRPr="002A7401" w:rsidRDefault="00E827A3" w:rsidP="00C301C4">
            <w:pPr>
              <w:jc w:val="center"/>
              <w:rPr>
                <w:rFonts w:cs="Arial"/>
                <w:bCs/>
                <w:sz w:val="20"/>
                <w:szCs w:val="20"/>
              </w:rPr>
            </w:pPr>
          </w:p>
        </w:tc>
        <w:tc>
          <w:tcPr>
            <w:tcW w:w="964" w:type="pct"/>
          </w:tcPr>
          <w:p w:rsidR="00E827A3" w:rsidRPr="00F733D7" w:rsidRDefault="00E827A3" w:rsidP="00C301C4">
            <w:pPr>
              <w:jc w:val="center"/>
              <w:rPr>
                <w:rFonts w:cs="Arial"/>
                <w:b/>
                <w:sz w:val="20"/>
                <w:szCs w:val="20"/>
              </w:rPr>
            </w:pPr>
          </w:p>
        </w:tc>
      </w:tr>
      <w:tr w:rsidR="00E827A3" w:rsidRPr="00F733D7" w:rsidTr="00C301C4">
        <w:trPr>
          <w:cantSplit/>
        </w:trPr>
        <w:tc>
          <w:tcPr>
            <w:tcW w:w="370" w:type="pct"/>
            <w:vAlign w:val="center"/>
          </w:tcPr>
          <w:p w:rsidR="00E827A3" w:rsidRPr="00F733D7" w:rsidRDefault="00E827A3" w:rsidP="00991B7E">
            <w:pPr>
              <w:jc w:val="center"/>
              <w:rPr>
                <w:rFonts w:cs="Arial"/>
                <w:b/>
                <w:sz w:val="20"/>
                <w:szCs w:val="20"/>
              </w:rPr>
            </w:pPr>
          </w:p>
        </w:tc>
        <w:tc>
          <w:tcPr>
            <w:tcW w:w="851" w:type="pct"/>
          </w:tcPr>
          <w:p w:rsidR="00E827A3" w:rsidRPr="00F733D7" w:rsidRDefault="00E827A3" w:rsidP="00991B7E">
            <w:pPr>
              <w:jc w:val="center"/>
              <w:rPr>
                <w:rFonts w:cs="Arial"/>
                <w:b/>
                <w:sz w:val="20"/>
                <w:szCs w:val="20"/>
              </w:rPr>
            </w:pPr>
          </w:p>
        </w:tc>
        <w:tc>
          <w:tcPr>
            <w:tcW w:w="969" w:type="pct"/>
          </w:tcPr>
          <w:p w:rsidR="00E827A3" w:rsidRPr="002A7401" w:rsidRDefault="00E827A3" w:rsidP="00C301C4">
            <w:pPr>
              <w:jc w:val="center"/>
              <w:rPr>
                <w:rFonts w:cs="Arial"/>
                <w:bCs/>
                <w:sz w:val="20"/>
                <w:szCs w:val="20"/>
              </w:rPr>
            </w:pPr>
          </w:p>
        </w:tc>
        <w:tc>
          <w:tcPr>
            <w:tcW w:w="965" w:type="pct"/>
          </w:tcPr>
          <w:p w:rsidR="00E827A3" w:rsidRPr="002A7401" w:rsidRDefault="00E827A3" w:rsidP="00C301C4">
            <w:pPr>
              <w:jc w:val="center"/>
              <w:rPr>
                <w:rFonts w:cs="Arial"/>
                <w:bCs/>
                <w:sz w:val="20"/>
                <w:szCs w:val="20"/>
              </w:rPr>
            </w:pPr>
          </w:p>
        </w:tc>
        <w:tc>
          <w:tcPr>
            <w:tcW w:w="965" w:type="pct"/>
          </w:tcPr>
          <w:p w:rsidR="00E827A3" w:rsidRPr="002A7401" w:rsidRDefault="00E827A3" w:rsidP="00C301C4">
            <w:pPr>
              <w:jc w:val="center"/>
              <w:rPr>
                <w:rFonts w:cs="Arial"/>
                <w:bCs/>
                <w:sz w:val="20"/>
                <w:szCs w:val="20"/>
              </w:rPr>
            </w:pPr>
          </w:p>
        </w:tc>
        <w:tc>
          <w:tcPr>
            <w:tcW w:w="964" w:type="pct"/>
          </w:tcPr>
          <w:p w:rsidR="00E827A3" w:rsidRPr="00F733D7" w:rsidRDefault="00E827A3" w:rsidP="00C301C4">
            <w:pPr>
              <w:jc w:val="center"/>
              <w:rPr>
                <w:rFonts w:cs="Arial"/>
                <w:b/>
                <w:sz w:val="20"/>
                <w:szCs w:val="20"/>
              </w:rPr>
            </w:pPr>
          </w:p>
        </w:tc>
      </w:tr>
      <w:tr w:rsidR="00E827A3" w:rsidRPr="00F733D7" w:rsidTr="00C301C4">
        <w:trPr>
          <w:cantSplit/>
        </w:trPr>
        <w:tc>
          <w:tcPr>
            <w:tcW w:w="370" w:type="pct"/>
            <w:vAlign w:val="center"/>
          </w:tcPr>
          <w:p w:rsidR="00E827A3" w:rsidRPr="00F733D7" w:rsidRDefault="00E827A3" w:rsidP="00E827A3">
            <w:pPr>
              <w:rPr>
                <w:rFonts w:cs="Arial"/>
                <w:b/>
                <w:sz w:val="20"/>
                <w:szCs w:val="20"/>
              </w:rPr>
            </w:pPr>
            <w:r>
              <w:rPr>
                <w:rFonts w:cs="Arial"/>
                <w:b/>
                <w:sz w:val="20"/>
                <w:szCs w:val="20"/>
              </w:rPr>
              <w:t>05</w:t>
            </w:r>
          </w:p>
        </w:tc>
        <w:tc>
          <w:tcPr>
            <w:tcW w:w="851" w:type="pct"/>
          </w:tcPr>
          <w:p w:rsidR="00E827A3" w:rsidRPr="00F733D7" w:rsidRDefault="00E827A3" w:rsidP="00E827A3">
            <w:pPr>
              <w:rPr>
                <w:rFonts w:cs="Arial"/>
                <w:b/>
                <w:sz w:val="20"/>
                <w:szCs w:val="20"/>
              </w:rPr>
            </w:pPr>
            <w:r>
              <w:rPr>
                <w:rFonts w:cs="Arial"/>
                <w:b/>
                <w:sz w:val="20"/>
                <w:szCs w:val="20"/>
              </w:rPr>
              <w:t xml:space="preserve">Extension Programmes </w:t>
            </w:r>
          </w:p>
        </w:tc>
        <w:tc>
          <w:tcPr>
            <w:tcW w:w="969" w:type="pct"/>
          </w:tcPr>
          <w:p w:rsidR="00E827A3" w:rsidRPr="002A7401" w:rsidRDefault="00E827A3" w:rsidP="00C301C4">
            <w:pPr>
              <w:jc w:val="center"/>
              <w:rPr>
                <w:rFonts w:cs="Arial"/>
                <w:bCs/>
                <w:sz w:val="20"/>
                <w:szCs w:val="20"/>
              </w:rPr>
            </w:pPr>
          </w:p>
        </w:tc>
        <w:tc>
          <w:tcPr>
            <w:tcW w:w="965" w:type="pct"/>
          </w:tcPr>
          <w:p w:rsidR="00E827A3" w:rsidRPr="002A7401" w:rsidRDefault="00E827A3" w:rsidP="00C301C4">
            <w:pPr>
              <w:jc w:val="center"/>
              <w:rPr>
                <w:rFonts w:cs="Arial"/>
                <w:bCs/>
                <w:sz w:val="20"/>
                <w:szCs w:val="20"/>
              </w:rPr>
            </w:pPr>
          </w:p>
        </w:tc>
        <w:tc>
          <w:tcPr>
            <w:tcW w:w="965" w:type="pct"/>
          </w:tcPr>
          <w:p w:rsidR="00E827A3" w:rsidRPr="002A7401" w:rsidRDefault="00E827A3" w:rsidP="00C301C4">
            <w:pPr>
              <w:jc w:val="center"/>
              <w:rPr>
                <w:rFonts w:cs="Arial"/>
                <w:bCs/>
                <w:sz w:val="20"/>
                <w:szCs w:val="20"/>
              </w:rPr>
            </w:pPr>
          </w:p>
        </w:tc>
        <w:tc>
          <w:tcPr>
            <w:tcW w:w="964" w:type="pct"/>
          </w:tcPr>
          <w:p w:rsidR="00E827A3" w:rsidRPr="00F733D7" w:rsidRDefault="00E827A3" w:rsidP="00C301C4">
            <w:pPr>
              <w:jc w:val="center"/>
              <w:rPr>
                <w:rFonts w:cs="Arial"/>
                <w:b/>
                <w:sz w:val="20"/>
                <w:szCs w:val="20"/>
              </w:rPr>
            </w:pPr>
          </w:p>
        </w:tc>
      </w:tr>
      <w:tr w:rsidR="00E827A3" w:rsidRPr="00F733D7" w:rsidTr="00C301C4">
        <w:trPr>
          <w:cantSplit/>
        </w:trPr>
        <w:tc>
          <w:tcPr>
            <w:tcW w:w="370" w:type="pct"/>
            <w:vAlign w:val="center"/>
          </w:tcPr>
          <w:p w:rsidR="00E827A3" w:rsidRDefault="00E827A3" w:rsidP="00991B7E">
            <w:pPr>
              <w:jc w:val="center"/>
              <w:rPr>
                <w:rFonts w:cs="Arial"/>
                <w:b/>
                <w:sz w:val="20"/>
                <w:szCs w:val="20"/>
              </w:rPr>
            </w:pPr>
          </w:p>
        </w:tc>
        <w:tc>
          <w:tcPr>
            <w:tcW w:w="851" w:type="pct"/>
          </w:tcPr>
          <w:p w:rsidR="00E827A3" w:rsidRPr="00E827A3" w:rsidRDefault="00E827A3" w:rsidP="00991B7E">
            <w:pPr>
              <w:pStyle w:val="ListParagraph"/>
              <w:ind w:left="0"/>
              <w:rPr>
                <w:sz w:val="20"/>
                <w:szCs w:val="20"/>
              </w:rPr>
            </w:pPr>
            <w:r w:rsidRPr="00E827A3">
              <w:rPr>
                <w:sz w:val="20"/>
                <w:szCs w:val="20"/>
              </w:rPr>
              <w:t xml:space="preserve">Kisan Mela </w:t>
            </w:r>
          </w:p>
        </w:tc>
        <w:tc>
          <w:tcPr>
            <w:tcW w:w="969" w:type="pct"/>
          </w:tcPr>
          <w:p w:rsidR="00E827A3" w:rsidRPr="002A7401" w:rsidRDefault="00E827A3" w:rsidP="00C301C4">
            <w:pPr>
              <w:jc w:val="center"/>
              <w:rPr>
                <w:rFonts w:cs="Arial"/>
                <w:bCs/>
                <w:sz w:val="20"/>
                <w:szCs w:val="20"/>
              </w:rPr>
            </w:pPr>
          </w:p>
        </w:tc>
        <w:tc>
          <w:tcPr>
            <w:tcW w:w="965" w:type="pct"/>
          </w:tcPr>
          <w:p w:rsidR="00E827A3" w:rsidRPr="002A7401" w:rsidRDefault="00E827A3" w:rsidP="00C301C4">
            <w:pPr>
              <w:jc w:val="center"/>
              <w:rPr>
                <w:rFonts w:cs="Arial"/>
                <w:bCs/>
                <w:sz w:val="20"/>
                <w:szCs w:val="20"/>
              </w:rPr>
            </w:pPr>
          </w:p>
        </w:tc>
        <w:tc>
          <w:tcPr>
            <w:tcW w:w="965" w:type="pct"/>
          </w:tcPr>
          <w:p w:rsidR="00E827A3" w:rsidRPr="002A7401" w:rsidRDefault="00E827A3" w:rsidP="00C301C4">
            <w:pPr>
              <w:jc w:val="center"/>
              <w:rPr>
                <w:rFonts w:cs="Arial"/>
                <w:bCs/>
                <w:sz w:val="20"/>
                <w:szCs w:val="20"/>
              </w:rPr>
            </w:pPr>
          </w:p>
        </w:tc>
        <w:tc>
          <w:tcPr>
            <w:tcW w:w="964" w:type="pct"/>
          </w:tcPr>
          <w:p w:rsidR="00E827A3" w:rsidRPr="00F733D7" w:rsidRDefault="00E827A3" w:rsidP="00C301C4">
            <w:pPr>
              <w:jc w:val="center"/>
              <w:rPr>
                <w:rFonts w:cs="Arial"/>
                <w:b/>
                <w:sz w:val="20"/>
                <w:szCs w:val="20"/>
              </w:rPr>
            </w:pPr>
          </w:p>
        </w:tc>
      </w:tr>
      <w:tr w:rsidR="00E827A3" w:rsidRPr="00F733D7" w:rsidTr="00C301C4">
        <w:trPr>
          <w:cantSplit/>
        </w:trPr>
        <w:tc>
          <w:tcPr>
            <w:tcW w:w="370" w:type="pct"/>
            <w:vAlign w:val="center"/>
          </w:tcPr>
          <w:p w:rsidR="00E827A3" w:rsidRDefault="00E827A3" w:rsidP="00991B7E">
            <w:pPr>
              <w:jc w:val="center"/>
              <w:rPr>
                <w:rFonts w:cs="Arial"/>
                <w:b/>
                <w:sz w:val="20"/>
                <w:szCs w:val="20"/>
              </w:rPr>
            </w:pPr>
          </w:p>
        </w:tc>
        <w:tc>
          <w:tcPr>
            <w:tcW w:w="851" w:type="pct"/>
          </w:tcPr>
          <w:p w:rsidR="00E827A3" w:rsidRPr="001C617C" w:rsidRDefault="00E827A3" w:rsidP="00991B7E">
            <w:pPr>
              <w:pStyle w:val="ListParagraph"/>
              <w:ind w:left="0"/>
              <w:rPr>
                <w:sz w:val="20"/>
                <w:szCs w:val="20"/>
              </w:rPr>
            </w:pPr>
            <w:r w:rsidRPr="001C617C">
              <w:rPr>
                <w:sz w:val="20"/>
                <w:szCs w:val="20"/>
              </w:rPr>
              <w:t>Technology Week</w:t>
            </w:r>
          </w:p>
        </w:tc>
        <w:tc>
          <w:tcPr>
            <w:tcW w:w="969" w:type="pct"/>
          </w:tcPr>
          <w:p w:rsidR="00E827A3" w:rsidRPr="001C617C" w:rsidRDefault="002A7401" w:rsidP="00C301C4">
            <w:pPr>
              <w:jc w:val="center"/>
              <w:rPr>
                <w:rFonts w:cs="Arial"/>
                <w:bCs/>
                <w:sz w:val="20"/>
                <w:szCs w:val="20"/>
              </w:rPr>
            </w:pPr>
            <w:r w:rsidRPr="001C617C">
              <w:rPr>
                <w:rFonts w:cs="Arial"/>
                <w:bCs/>
                <w:sz w:val="20"/>
                <w:szCs w:val="20"/>
              </w:rPr>
              <w:t>1</w:t>
            </w:r>
          </w:p>
        </w:tc>
        <w:tc>
          <w:tcPr>
            <w:tcW w:w="965" w:type="pct"/>
          </w:tcPr>
          <w:p w:rsidR="00E827A3" w:rsidRPr="001C617C" w:rsidRDefault="001C617C" w:rsidP="00C301C4">
            <w:pPr>
              <w:jc w:val="center"/>
              <w:rPr>
                <w:rFonts w:cs="Arial"/>
                <w:bCs/>
                <w:sz w:val="20"/>
                <w:szCs w:val="20"/>
              </w:rPr>
            </w:pPr>
            <w:r w:rsidRPr="001C617C">
              <w:rPr>
                <w:rFonts w:cs="Arial"/>
                <w:bCs/>
                <w:sz w:val="20"/>
                <w:szCs w:val="20"/>
              </w:rPr>
              <w:t>5</w:t>
            </w:r>
          </w:p>
        </w:tc>
        <w:tc>
          <w:tcPr>
            <w:tcW w:w="965" w:type="pct"/>
          </w:tcPr>
          <w:p w:rsidR="00E827A3" w:rsidRPr="001C617C" w:rsidRDefault="002A7401" w:rsidP="00C301C4">
            <w:pPr>
              <w:jc w:val="center"/>
              <w:rPr>
                <w:rFonts w:cs="Arial"/>
                <w:bCs/>
                <w:sz w:val="20"/>
                <w:szCs w:val="20"/>
              </w:rPr>
            </w:pPr>
            <w:r w:rsidRPr="001C617C">
              <w:rPr>
                <w:rFonts w:cs="Arial"/>
                <w:bCs/>
                <w:sz w:val="20"/>
                <w:szCs w:val="20"/>
              </w:rPr>
              <w:t>1</w:t>
            </w:r>
          </w:p>
        </w:tc>
        <w:tc>
          <w:tcPr>
            <w:tcW w:w="964" w:type="pct"/>
          </w:tcPr>
          <w:p w:rsidR="00E827A3" w:rsidRPr="00F733D7" w:rsidRDefault="00E827A3" w:rsidP="00C301C4">
            <w:pPr>
              <w:jc w:val="center"/>
              <w:rPr>
                <w:rFonts w:cs="Arial"/>
                <w:b/>
                <w:sz w:val="20"/>
                <w:szCs w:val="20"/>
              </w:rPr>
            </w:pPr>
          </w:p>
        </w:tc>
      </w:tr>
      <w:tr w:rsidR="00E827A3" w:rsidRPr="00F733D7" w:rsidTr="00C301C4">
        <w:trPr>
          <w:cantSplit/>
        </w:trPr>
        <w:tc>
          <w:tcPr>
            <w:tcW w:w="370" w:type="pct"/>
            <w:vAlign w:val="center"/>
          </w:tcPr>
          <w:p w:rsidR="00E827A3" w:rsidRDefault="00E827A3" w:rsidP="00991B7E">
            <w:pPr>
              <w:jc w:val="center"/>
              <w:rPr>
                <w:rFonts w:cs="Arial"/>
                <w:b/>
                <w:sz w:val="20"/>
                <w:szCs w:val="20"/>
              </w:rPr>
            </w:pPr>
          </w:p>
        </w:tc>
        <w:tc>
          <w:tcPr>
            <w:tcW w:w="851" w:type="pct"/>
          </w:tcPr>
          <w:p w:rsidR="00E827A3" w:rsidRPr="00E827A3" w:rsidRDefault="00E827A3" w:rsidP="00991B7E">
            <w:pPr>
              <w:pStyle w:val="ListParagraph"/>
              <w:ind w:left="0"/>
              <w:rPr>
                <w:sz w:val="20"/>
                <w:szCs w:val="20"/>
              </w:rPr>
            </w:pPr>
            <w:r w:rsidRPr="00E827A3">
              <w:rPr>
                <w:sz w:val="20"/>
                <w:szCs w:val="20"/>
              </w:rPr>
              <w:t xml:space="preserve">Exposure visit </w:t>
            </w:r>
          </w:p>
        </w:tc>
        <w:tc>
          <w:tcPr>
            <w:tcW w:w="969" w:type="pct"/>
          </w:tcPr>
          <w:p w:rsidR="00E827A3" w:rsidRPr="002A7401" w:rsidRDefault="00E827A3" w:rsidP="00C301C4">
            <w:pPr>
              <w:jc w:val="center"/>
              <w:rPr>
                <w:rFonts w:cs="Arial"/>
                <w:bCs/>
                <w:sz w:val="20"/>
                <w:szCs w:val="20"/>
              </w:rPr>
            </w:pPr>
          </w:p>
        </w:tc>
        <w:tc>
          <w:tcPr>
            <w:tcW w:w="965" w:type="pct"/>
          </w:tcPr>
          <w:p w:rsidR="00E827A3" w:rsidRPr="002A7401" w:rsidRDefault="00E827A3" w:rsidP="00C301C4">
            <w:pPr>
              <w:jc w:val="center"/>
              <w:rPr>
                <w:rFonts w:cs="Arial"/>
                <w:bCs/>
                <w:sz w:val="20"/>
                <w:szCs w:val="20"/>
              </w:rPr>
            </w:pPr>
          </w:p>
        </w:tc>
        <w:tc>
          <w:tcPr>
            <w:tcW w:w="965" w:type="pct"/>
          </w:tcPr>
          <w:p w:rsidR="00E827A3" w:rsidRPr="002A7401" w:rsidRDefault="00E827A3" w:rsidP="00C301C4">
            <w:pPr>
              <w:jc w:val="center"/>
              <w:rPr>
                <w:rFonts w:cs="Arial"/>
                <w:bCs/>
                <w:sz w:val="20"/>
                <w:szCs w:val="20"/>
              </w:rPr>
            </w:pPr>
          </w:p>
        </w:tc>
        <w:tc>
          <w:tcPr>
            <w:tcW w:w="964" w:type="pct"/>
          </w:tcPr>
          <w:p w:rsidR="00E827A3" w:rsidRPr="00F733D7" w:rsidRDefault="00E827A3" w:rsidP="00C301C4">
            <w:pPr>
              <w:jc w:val="center"/>
              <w:rPr>
                <w:rFonts w:cs="Arial"/>
                <w:b/>
                <w:sz w:val="20"/>
                <w:szCs w:val="20"/>
              </w:rPr>
            </w:pPr>
          </w:p>
        </w:tc>
      </w:tr>
      <w:tr w:rsidR="00E827A3" w:rsidRPr="00F733D7" w:rsidTr="00C301C4">
        <w:trPr>
          <w:cantSplit/>
        </w:trPr>
        <w:tc>
          <w:tcPr>
            <w:tcW w:w="370" w:type="pct"/>
            <w:vAlign w:val="center"/>
          </w:tcPr>
          <w:p w:rsidR="00E827A3" w:rsidRDefault="00E827A3" w:rsidP="00991B7E">
            <w:pPr>
              <w:jc w:val="center"/>
              <w:rPr>
                <w:rFonts w:cs="Arial"/>
                <w:b/>
                <w:sz w:val="20"/>
                <w:szCs w:val="20"/>
              </w:rPr>
            </w:pPr>
          </w:p>
        </w:tc>
        <w:tc>
          <w:tcPr>
            <w:tcW w:w="851" w:type="pct"/>
          </w:tcPr>
          <w:p w:rsidR="00E827A3" w:rsidRPr="00E827A3" w:rsidRDefault="00E827A3" w:rsidP="00991B7E">
            <w:pPr>
              <w:pStyle w:val="ListParagraph"/>
              <w:ind w:left="0"/>
              <w:rPr>
                <w:sz w:val="20"/>
                <w:szCs w:val="20"/>
              </w:rPr>
            </w:pPr>
            <w:r w:rsidRPr="00E827A3">
              <w:rPr>
                <w:sz w:val="20"/>
                <w:szCs w:val="20"/>
              </w:rPr>
              <w:t xml:space="preserve">Exhibition </w:t>
            </w:r>
          </w:p>
        </w:tc>
        <w:tc>
          <w:tcPr>
            <w:tcW w:w="969" w:type="pct"/>
          </w:tcPr>
          <w:p w:rsidR="00E827A3" w:rsidRPr="00F733D7" w:rsidRDefault="00E827A3" w:rsidP="00C301C4">
            <w:pPr>
              <w:jc w:val="center"/>
              <w:rPr>
                <w:rFonts w:cs="Arial"/>
                <w:b/>
                <w:sz w:val="20"/>
                <w:szCs w:val="20"/>
              </w:rPr>
            </w:pPr>
          </w:p>
        </w:tc>
        <w:tc>
          <w:tcPr>
            <w:tcW w:w="965" w:type="pct"/>
          </w:tcPr>
          <w:p w:rsidR="00E827A3" w:rsidRPr="00F733D7" w:rsidRDefault="00E827A3" w:rsidP="00C301C4">
            <w:pPr>
              <w:jc w:val="center"/>
              <w:rPr>
                <w:rFonts w:cs="Arial"/>
                <w:b/>
                <w:sz w:val="20"/>
                <w:szCs w:val="20"/>
              </w:rPr>
            </w:pPr>
          </w:p>
        </w:tc>
        <w:tc>
          <w:tcPr>
            <w:tcW w:w="965" w:type="pct"/>
          </w:tcPr>
          <w:p w:rsidR="00E827A3" w:rsidRPr="00F733D7" w:rsidRDefault="00E827A3" w:rsidP="00C301C4">
            <w:pPr>
              <w:jc w:val="center"/>
              <w:rPr>
                <w:rFonts w:cs="Arial"/>
                <w:b/>
                <w:sz w:val="20"/>
                <w:szCs w:val="20"/>
              </w:rPr>
            </w:pPr>
          </w:p>
        </w:tc>
        <w:tc>
          <w:tcPr>
            <w:tcW w:w="964" w:type="pct"/>
          </w:tcPr>
          <w:p w:rsidR="00E827A3" w:rsidRPr="00F733D7" w:rsidRDefault="00E827A3" w:rsidP="00C301C4">
            <w:pPr>
              <w:jc w:val="center"/>
              <w:rPr>
                <w:rFonts w:cs="Arial"/>
                <w:b/>
                <w:sz w:val="20"/>
                <w:szCs w:val="20"/>
              </w:rPr>
            </w:pPr>
          </w:p>
        </w:tc>
      </w:tr>
      <w:tr w:rsidR="00854DF1" w:rsidRPr="00F733D7" w:rsidTr="00C301C4">
        <w:trPr>
          <w:cantSplit/>
        </w:trPr>
        <w:tc>
          <w:tcPr>
            <w:tcW w:w="370" w:type="pct"/>
            <w:vAlign w:val="center"/>
          </w:tcPr>
          <w:p w:rsidR="00854DF1" w:rsidRDefault="00854DF1" w:rsidP="00991B7E">
            <w:pPr>
              <w:jc w:val="center"/>
              <w:rPr>
                <w:rFonts w:cs="Arial"/>
                <w:b/>
                <w:sz w:val="20"/>
                <w:szCs w:val="20"/>
              </w:rPr>
            </w:pPr>
          </w:p>
        </w:tc>
        <w:tc>
          <w:tcPr>
            <w:tcW w:w="851" w:type="pct"/>
          </w:tcPr>
          <w:p w:rsidR="00854DF1" w:rsidRPr="00E31A02" w:rsidRDefault="00854DF1" w:rsidP="00991B7E">
            <w:pPr>
              <w:pStyle w:val="ListParagraph"/>
              <w:ind w:left="0"/>
              <w:rPr>
                <w:sz w:val="20"/>
                <w:szCs w:val="20"/>
              </w:rPr>
            </w:pPr>
            <w:r w:rsidRPr="00E31A02">
              <w:rPr>
                <w:sz w:val="20"/>
                <w:szCs w:val="20"/>
              </w:rPr>
              <w:t>Soil health camps</w:t>
            </w:r>
          </w:p>
        </w:tc>
        <w:tc>
          <w:tcPr>
            <w:tcW w:w="969" w:type="pct"/>
          </w:tcPr>
          <w:p w:rsidR="00854DF1" w:rsidRPr="00E31A02" w:rsidRDefault="00854DF1" w:rsidP="00C301C4">
            <w:pPr>
              <w:jc w:val="center"/>
              <w:rPr>
                <w:rFonts w:cs="Arial"/>
                <w:sz w:val="20"/>
                <w:szCs w:val="20"/>
              </w:rPr>
            </w:pPr>
          </w:p>
        </w:tc>
        <w:tc>
          <w:tcPr>
            <w:tcW w:w="965" w:type="pct"/>
          </w:tcPr>
          <w:p w:rsidR="00854DF1" w:rsidRPr="00E31A02" w:rsidRDefault="00854DF1" w:rsidP="00C301C4">
            <w:pPr>
              <w:jc w:val="center"/>
              <w:rPr>
                <w:rFonts w:cs="Arial"/>
                <w:sz w:val="20"/>
                <w:szCs w:val="20"/>
              </w:rPr>
            </w:pPr>
          </w:p>
        </w:tc>
        <w:tc>
          <w:tcPr>
            <w:tcW w:w="965" w:type="pct"/>
          </w:tcPr>
          <w:p w:rsidR="00854DF1" w:rsidRPr="00E31A02" w:rsidRDefault="00854DF1" w:rsidP="00C301C4">
            <w:pPr>
              <w:jc w:val="center"/>
              <w:rPr>
                <w:rFonts w:cs="Arial"/>
                <w:b/>
                <w:sz w:val="20"/>
                <w:szCs w:val="20"/>
              </w:rPr>
            </w:pPr>
          </w:p>
        </w:tc>
        <w:tc>
          <w:tcPr>
            <w:tcW w:w="964" w:type="pct"/>
          </w:tcPr>
          <w:p w:rsidR="00854DF1" w:rsidRPr="00E31A02" w:rsidRDefault="00854DF1" w:rsidP="00C301C4">
            <w:pPr>
              <w:jc w:val="center"/>
              <w:rPr>
                <w:rFonts w:cs="Arial"/>
                <w:b/>
                <w:sz w:val="20"/>
                <w:szCs w:val="20"/>
              </w:rPr>
            </w:pPr>
          </w:p>
        </w:tc>
      </w:tr>
      <w:tr w:rsidR="00854DF1" w:rsidRPr="00F733D7" w:rsidTr="00C301C4">
        <w:trPr>
          <w:cantSplit/>
        </w:trPr>
        <w:tc>
          <w:tcPr>
            <w:tcW w:w="370" w:type="pct"/>
            <w:vAlign w:val="center"/>
          </w:tcPr>
          <w:p w:rsidR="00854DF1" w:rsidRPr="00F733D7" w:rsidRDefault="00854DF1" w:rsidP="00991B7E">
            <w:pPr>
              <w:jc w:val="center"/>
              <w:rPr>
                <w:rFonts w:cs="Arial"/>
                <w:b/>
                <w:sz w:val="20"/>
                <w:szCs w:val="20"/>
              </w:rPr>
            </w:pPr>
          </w:p>
        </w:tc>
        <w:tc>
          <w:tcPr>
            <w:tcW w:w="851" w:type="pct"/>
          </w:tcPr>
          <w:p w:rsidR="00854DF1" w:rsidRPr="00E827A3" w:rsidRDefault="00854DF1" w:rsidP="00991B7E">
            <w:pPr>
              <w:pStyle w:val="ListParagraph"/>
              <w:ind w:left="0"/>
              <w:rPr>
                <w:sz w:val="20"/>
                <w:szCs w:val="20"/>
              </w:rPr>
            </w:pPr>
            <w:r w:rsidRPr="00E827A3">
              <w:rPr>
                <w:sz w:val="20"/>
                <w:szCs w:val="20"/>
              </w:rPr>
              <w:t xml:space="preserve">Animal Health Campaigns </w:t>
            </w:r>
          </w:p>
        </w:tc>
        <w:tc>
          <w:tcPr>
            <w:tcW w:w="969" w:type="pct"/>
          </w:tcPr>
          <w:p w:rsidR="00854DF1" w:rsidRPr="00F733D7" w:rsidRDefault="00854DF1" w:rsidP="00C301C4">
            <w:pPr>
              <w:jc w:val="center"/>
              <w:rPr>
                <w:rFonts w:cs="Arial"/>
                <w:b/>
                <w:sz w:val="20"/>
                <w:szCs w:val="20"/>
              </w:rPr>
            </w:pPr>
          </w:p>
        </w:tc>
        <w:tc>
          <w:tcPr>
            <w:tcW w:w="965" w:type="pct"/>
          </w:tcPr>
          <w:p w:rsidR="00854DF1" w:rsidRPr="00F733D7" w:rsidRDefault="00854DF1" w:rsidP="00C301C4">
            <w:pPr>
              <w:jc w:val="center"/>
              <w:rPr>
                <w:rFonts w:cs="Arial"/>
                <w:b/>
                <w:sz w:val="20"/>
                <w:szCs w:val="20"/>
              </w:rPr>
            </w:pPr>
          </w:p>
        </w:tc>
        <w:tc>
          <w:tcPr>
            <w:tcW w:w="965" w:type="pct"/>
          </w:tcPr>
          <w:p w:rsidR="00854DF1" w:rsidRPr="00F733D7" w:rsidRDefault="00854DF1" w:rsidP="00C301C4">
            <w:pPr>
              <w:jc w:val="center"/>
              <w:rPr>
                <w:rFonts w:cs="Arial"/>
                <w:b/>
                <w:sz w:val="20"/>
                <w:szCs w:val="20"/>
              </w:rPr>
            </w:pPr>
          </w:p>
        </w:tc>
        <w:tc>
          <w:tcPr>
            <w:tcW w:w="964" w:type="pct"/>
          </w:tcPr>
          <w:p w:rsidR="00854DF1" w:rsidRPr="00F733D7" w:rsidRDefault="00854DF1" w:rsidP="00C301C4">
            <w:pPr>
              <w:jc w:val="center"/>
              <w:rPr>
                <w:rFonts w:cs="Arial"/>
                <w:b/>
                <w:sz w:val="20"/>
                <w:szCs w:val="20"/>
              </w:rPr>
            </w:pPr>
          </w:p>
        </w:tc>
      </w:tr>
      <w:tr w:rsidR="00854DF1" w:rsidRPr="00F733D7" w:rsidTr="00C301C4">
        <w:trPr>
          <w:cantSplit/>
        </w:trPr>
        <w:tc>
          <w:tcPr>
            <w:tcW w:w="370" w:type="pct"/>
            <w:vAlign w:val="center"/>
          </w:tcPr>
          <w:p w:rsidR="00854DF1" w:rsidRPr="00F733D7" w:rsidRDefault="00854DF1" w:rsidP="00991B7E">
            <w:pPr>
              <w:jc w:val="center"/>
              <w:rPr>
                <w:rFonts w:cs="Arial"/>
                <w:b/>
                <w:sz w:val="20"/>
                <w:szCs w:val="20"/>
              </w:rPr>
            </w:pPr>
          </w:p>
        </w:tc>
        <w:tc>
          <w:tcPr>
            <w:tcW w:w="851" w:type="pct"/>
          </w:tcPr>
          <w:p w:rsidR="00854DF1" w:rsidRPr="00E827A3" w:rsidRDefault="00854DF1" w:rsidP="00991B7E">
            <w:pPr>
              <w:pStyle w:val="ListParagraph"/>
              <w:ind w:left="0"/>
              <w:rPr>
                <w:sz w:val="20"/>
                <w:szCs w:val="20"/>
              </w:rPr>
            </w:pPr>
            <w:r w:rsidRPr="00E827A3">
              <w:rPr>
                <w:sz w:val="20"/>
                <w:szCs w:val="20"/>
              </w:rPr>
              <w:t>Others (Pl. specify)</w:t>
            </w:r>
          </w:p>
        </w:tc>
        <w:tc>
          <w:tcPr>
            <w:tcW w:w="969" w:type="pct"/>
          </w:tcPr>
          <w:p w:rsidR="00854DF1" w:rsidRPr="00F733D7" w:rsidRDefault="00854DF1" w:rsidP="00C301C4">
            <w:pPr>
              <w:jc w:val="center"/>
              <w:rPr>
                <w:rFonts w:cs="Arial"/>
                <w:b/>
                <w:sz w:val="20"/>
                <w:szCs w:val="20"/>
              </w:rPr>
            </w:pPr>
          </w:p>
        </w:tc>
        <w:tc>
          <w:tcPr>
            <w:tcW w:w="965" w:type="pct"/>
          </w:tcPr>
          <w:p w:rsidR="00854DF1" w:rsidRPr="00F733D7" w:rsidRDefault="00854DF1" w:rsidP="00C301C4">
            <w:pPr>
              <w:jc w:val="center"/>
              <w:rPr>
                <w:rFonts w:cs="Arial"/>
                <w:b/>
                <w:sz w:val="20"/>
                <w:szCs w:val="20"/>
              </w:rPr>
            </w:pPr>
          </w:p>
        </w:tc>
        <w:tc>
          <w:tcPr>
            <w:tcW w:w="965" w:type="pct"/>
          </w:tcPr>
          <w:p w:rsidR="00854DF1" w:rsidRPr="00F733D7" w:rsidRDefault="00854DF1" w:rsidP="00C301C4">
            <w:pPr>
              <w:jc w:val="center"/>
              <w:rPr>
                <w:rFonts w:cs="Arial"/>
                <w:b/>
                <w:sz w:val="20"/>
                <w:szCs w:val="20"/>
              </w:rPr>
            </w:pPr>
          </w:p>
        </w:tc>
        <w:tc>
          <w:tcPr>
            <w:tcW w:w="964" w:type="pct"/>
          </w:tcPr>
          <w:p w:rsidR="00854DF1" w:rsidRPr="00F733D7" w:rsidRDefault="00854DF1" w:rsidP="00C301C4">
            <w:pPr>
              <w:jc w:val="center"/>
              <w:rPr>
                <w:rFonts w:cs="Arial"/>
                <w:b/>
                <w:sz w:val="20"/>
                <w:szCs w:val="20"/>
              </w:rPr>
            </w:pPr>
          </w:p>
        </w:tc>
      </w:tr>
      <w:tr w:rsidR="00854DF1" w:rsidRPr="00F733D7" w:rsidTr="00C301C4">
        <w:trPr>
          <w:cantSplit/>
        </w:trPr>
        <w:tc>
          <w:tcPr>
            <w:tcW w:w="370" w:type="pct"/>
            <w:vAlign w:val="center"/>
          </w:tcPr>
          <w:p w:rsidR="00854DF1" w:rsidRPr="00F733D7" w:rsidRDefault="00854DF1" w:rsidP="00E827A3">
            <w:pPr>
              <w:rPr>
                <w:rFonts w:cs="Arial"/>
                <w:b/>
                <w:sz w:val="20"/>
                <w:szCs w:val="20"/>
              </w:rPr>
            </w:pPr>
            <w:r>
              <w:rPr>
                <w:rFonts w:cs="Arial"/>
                <w:b/>
                <w:sz w:val="20"/>
                <w:szCs w:val="20"/>
              </w:rPr>
              <w:t>06</w:t>
            </w:r>
          </w:p>
        </w:tc>
        <w:tc>
          <w:tcPr>
            <w:tcW w:w="851" w:type="pct"/>
          </w:tcPr>
          <w:p w:rsidR="00854DF1" w:rsidRPr="00F733D7" w:rsidRDefault="00854DF1" w:rsidP="00E827A3">
            <w:pPr>
              <w:rPr>
                <w:rFonts w:cs="Arial"/>
                <w:b/>
                <w:sz w:val="20"/>
                <w:szCs w:val="20"/>
              </w:rPr>
            </w:pPr>
            <w:r>
              <w:rPr>
                <w:rFonts w:cs="Arial"/>
                <w:b/>
                <w:sz w:val="20"/>
                <w:szCs w:val="20"/>
              </w:rPr>
              <w:t xml:space="preserve">Publications </w:t>
            </w:r>
          </w:p>
        </w:tc>
        <w:tc>
          <w:tcPr>
            <w:tcW w:w="969" w:type="pct"/>
          </w:tcPr>
          <w:p w:rsidR="00854DF1" w:rsidRPr="00F733D7" w:rsidRDefault="00854DF1" w:rsidP="00C301C4">
            <w:pPr>
              <w:jc w:val="center"/>
              <w:rPr>
                <w:rFonts w:cs="Arial"/>
                <w:b/>
                <w:sz w:val="20"/>
                <w:szCs w:val="20"/>
              </w:rPr>
            </w:pPr>
          </w:p>
        </w:tc>
        <w:tc>
          <w:tcPr>
            <w:tcW w:w="965" w:type="pct"/>
          </w:tcPr>
          <w:p w:rsidR="00854DF1" w:rsidRPr="00F733D7" w:rsidRDefault="00854DF1" w:rsidP="00C301C4">
            <w:pPr>
              <w:jc w:val="center"/>
              <w:rPr>
                <w:rFonts w:cs="Arial"/>
                <w:b/>
                <w:sz w:val="20"/>
                <w:szCs w:val="20"/>
              </w:rPr>
            </w:pPr>
          </w:p>
        </w:tc>
        <w:tc>
          <w:tcPr>
            <w:tcW w:w="965" w:type="pct"/>
          </w:tcPr>
          <w:p w:rsidR="00854DF1" w:rsidRPr="00F733D7" w:rsidRDefault="00854DF1" w:rsidP="00C301C4">
            <w:pPr>
              <w:jc w:val="center"/>
              <w:rPr>
                <w:rFonts w:cs="Arial"/>
                <w:b/>
                <w:sz w:val="20"/>
                <w:szCs w:val="20"/>
              </w:rPr>
            </w:pPr>
          </w:p>
        </w:tc>
        <w:tc>
          <w:tcPr>
            <w:tcW w:w="964" w:type="pct"/>
          </w:tcPr>
          <w:p w:rsidR="00854DF1" w:rsidRPr="00F733D7" w:rsidRDefault="00854DF1" w:rsidP="00C301C4">
            <w:pPr>
              <w:jc w:val="center"/>
              <w:rPr>
                <w:rFonts w:cs="Arial"/>
                <w:b/>
                <w:sz w:val="20"/>
                <w:szCs w:val="20"/>
              </w:rPr>
            </w:pPr>
          </w:p>
        </w:tc>
      </w:tr>
      <w:tr w:rsidR="00854DF1" w:rsidRPr="00F733D7" w:rsidTr="00C301C4">
        <w:trPr>
          <w:cantSplit/>
        </w:trPr>
        <w:tc>
          <w:tcPr>
            <w:tcW w:w="370" w:type="pct"/>
            <w:vAlign w:val="center"/>
          </w:tcPr>
          <w:p w:rsidR="00854DF1" w:rsidRPr="00F733D7" w:rsidRDefault="00854DF1" w:rsidP="00991B7E">
            <w:pPr>
              <w:jc w:val="center"/>
              <w:rPr>
                <w:rFonts w:cs="Arial"/>
                <w:b/>
                <w:sz w:val="20"/>
                <w:szCs w:val="20"/>
              </w:rPr>
            </w:pPr>
          </w:p>
        </w:tc>
        <w:tc>
          <w:tcPr>
            <w:tcW w:w="851" w:type="pct"/>
          </w:tcPr>
          <w:p w:rsidR="00854DF1" w:rsidRPr="00E827A3" w:rsidRDefault="00854DF1" w:rsidP="00991B7E">
            <w:pPr>
              <w:pStyle w:val="ListParagraph"/>
              <w:ind w:left="0"/>
              <w:rPr>
                <w:sz w:val="20"/>
                <w:szCs w:val="20"/>
              </w:rPr>
            </w:pPr>
            <w:r w:rsidRPr="00E827A3">
              <w:rPr>
                <w:sz w:val="20"/>
                <w:szCs w:val="20"/>
              </w:rPr>
              <w:t xml:space="preserve">Video Films  </w:t>
            </w:r>
          </w:p>
        </w:tc>
        <w:tc>
          <w:tcPr>
            <w:tcW w:w="969" w:type="pct"/>
          </w:tcPr>
          <w:p w:rsidR="00854DF1" w:rsidRPr="00F733D7" w:rsidRDefault="00854DF1" w:rsidP="00C301C4">
            <w:pPr>
              <w:jc w:val="center"/>
              <w:rPr>
                <w:rFonts w:cs="Arial"/>
                <w:b/>
                <w:sz w:val="20"/>
                <w:szCs w:val="20"/>
              </w:rPr>
            </w:pPr>
          </w:p>
        </w:tc>
        <w:tc>
          <w:tcPr>
            <w:tcW w:w="965" w:type="pct"/>
          </w:tcPr>
          <w:p w:rsidR="00854DF1" w:rsidRPr="00F733D7" w:rsidRDefault="00854DF1" w:rsidP="00C301C4">
            <w:pPr>
              <w:jc w:val="center"/>
              <w:rPr>
                <w:rFonts w:cs="Arial"/>
                <w:b/>
                <w:sz w:val="20"/>
                <w:szCs w:val="20"/>
              </w:rPr>
            </w:pPr>
          </w:p>
        </w:tc>
        <w:tc>
          <w:tcPr>
            <w:tcW w:w="965" w:type="pct"/>
          </w:tcPr>
          <w:p w:rsidR="00854DF1" w:rsidRPr="00F733D7" w:rsidRDefault="00854DF1" w:rsidP="00C301C4">
            <w:pPr>
              <w:jc w:val="center"/>
              <w:rPr>
                <w:rFonts w:cs="Arial"/>
                <w:b/>
                <w:sz w:val="20"/>
                <w:szCs w:val="20"/>
              </w:rPr>
            </w:pPr>
          </w:p>
        </w:tc>
        <w:tc>
          <w:tcPr>
            <w:tcW w:w="964" w:type="pct"/>
          </w:tcPr>
          <w:p w:rsidR="00854DF1" w:rsidRPr="00F733D7" w:rsidRDefault="00854DF1" w:rsidP="00C301C4">
            <w:pPr>
              <w:jc w:val="center"/>
              <w:rPr>
                <w:rFonts w:cs="Arial"/>
                <w:b/>
                <w:sz w:val="20"/>
                <w:szCs w:val="20"/>
              </w:rPr>
            </w:pPr>
          </w:p>
        </w:tc>
      </w:tr>
      <w:tr w:rsidR="00854DF1" w:rsidRPr="00F733D7" w:rsidTr="00C301C4">
        <w:trPr>
          <w:cantSplit/>
        </w:trPr>
        <w:tc>
          <w:tcPr>
            <w:tcW w:w="370" w:type="pct"/>
            <w:vAlign w:val="center"/>
          </w:tcPr>
          <w:p w:rsidR="00854DF1" w:rsidRPr="00F733D7" w:rsidRDefault="00854DF1" w:rsidP="00991B7E">
            <w:pPr>
              <w:jc w:val="center"/>
              <w:rPr>
                <w:rFonts w:cs="Arial"/>
                <w:b/>
                <w:sz w:val="20"/>
                <w:szCs w:val="20"/>
              </w:rPr>
            </w:pPr>
          </w:p>
        </w:tc>
        <w:tc>
          <w:tcPr>
            <w:tcW w:w="851" w:type="pct"/>
          </w:tcPr>
          <w:p w:rsidR="00854DF1" w:rsidRPr="00E827A3" w:rsidRDefault="00854DF1" w:rsidP="00991B7E">
            <w:pPr>
              <w:pStyle w:val="ListParagraph"/>
              <w:ind w:left="0"/>
              <w:rPr>
                <w:sz w:val="20"/>
                <w:szCs w:val="20"/>
              </w:rPr>
            </w:pPr>
            <w:r w:rsidRPr="00E827A3">
              <w:rPr>
                <w:sz w:val="20"/>
                <w:szCs w:val="20"/>
              </w:rPr>
              <w:t>Books</w:t>
            </w:r>
          </w:p>
        </w:tc>
        <w:tc>
          <w:tcPr>
            <w:tcW w:w="969" w:type="pct"/>
          </w:tcPr>
          <w:p w:rsidR="00854DF1" w:rsidRPr="00F733D7" w:rsidRDefault="00854DF1" w:rsidP="00C301C4">
            <w:pPr>
              <w:jc w:val="center"/>
              <w:rPr>
                <w:rFonts w:cs="Arial"/>
                <w:b/>
                <w:sz w:val="20"/>
                <w:szCs w:val="20"/>
              </w:rPr>
            </w:pPr>
          </w:p>
        </w:tc>
        <w:tc>
          <w:tcPr>
            <w:tcW w:w="965" w:type="pct"/>
          </w:tcPr>
          <w:p w:rsidR="00854DF1" w:rsidRPr="00F733D7" w:rsidRDefault="00854DF1" w:rsidP="00C301C4">
            <w:pPr>
              <w:jc w:val="center"/>
              <w:rPr>
                <w:rFonts w:cs="Arial"/>
                <w:b/>
                <w:sz w:val="20"/>
                <w:szCs w:val="20"/>
              </w:rPr>
            </w:pPr>
          </w:p>
        </w:tc>
        <w:tc>
          <w:tcPr>
            <w:tcW w:w="965" w:type="pct"/>
          </w:tcPr>
          <w:p w:rsidR="00854DF1" w:rsidRPr="00F733D7" w:rsidRDefault="00854DF1" w:rsidP="00C301C4">
            <w:pPr>
              <w:jc w:val="center"/>
              <w:rPr>
                <w:rFonts w:cs="Arial"/>
                <w:b/>
                <w:sz w:val="20"/>
                <w:szCs w:val="20"/>
              </w:rPr>
            </w:pPr>
          </w:p>
        </w:tc>
        <w:tc>
          <w:tcPr>
            <w:tcW w:w="964" w:type="pct"/>
          </w:tcPr>
          <w:p w:rsidR="00854DF1" w:rsidRPr="00F733D7" w:rsidRDefault="00854DF1" w:rsidP="00C301C4">
            <w:pPr>
              <w:jc w:val="center"/>
              <w:rPr>
                <w:rFonts w:cs="Arial"/>
                <w:b/>
                <w:sz w:val="20"/>
                <w:szCs w:val="20"/>
              </w:rPr>
            </w:pPr>
          </w:p>
        </w:tc>
      </w:tr>
      <w:tr w:rsidR="00854DF1" w:rsidRPr="00F733D7" w:rsidTr="00C301C4">
        <w:trPr>
          <w:cantSplit/>
        </w:trPr>
        <w:tc>
          <w:tcPr>
            <w:tcW w:w="370" w:type="pct"/>
            <w:vAlign w:val="center"/>
          </w:tcPr>
          <w:p w:rsidR="00854DF1" w:rsidRPr="00F733D7" w:rsidRDefault="00854DF1" w:rsidP="00991B7E">
            <w:pPr>
              <w:jc w:val="center"/>
              <w:rPr>
                <w:rFonts w:cs="Arial"/>
                <w:b/>
                <w:sz w:val="20"/>
                <w:szCs w:val="20"/>
              </w:rPr>
            </w:pPr>
          </w:p>
        </w:tc>
        <w:tc>
          <w:tcPr>
            <w:tcW w:w="851" w:type="pct"/>
          </w:tcPr>
          <w:p w:rsidR="00854DF1" w:rsidRPr="00E827A3" w:rsidRDefault="00854DF1" w:rsidP="00991B7E">
            <w:pPr>
              <w:pStyle w:val="ListParagraph"/>
              <w:ind w:left="0"/>
              <w:rPr>
                <w:sz w:val="20"/>
                <w:szCs w:val="20"/>
              </w:rPr>
            </w:pPr>
            <w:r w:rsidRPr="00E827A3">
              <w:rPr>
                <w:sz w:val="20"/>
                <w:szCs w:val="20"/>
              </w:rPr>
              <w:t xml:space="preserve">Extension Literature </w:t>
            </w:r>
          </w:p>
        </w:tc>
        <w:tc>
          <w:tcPr>
            <w:tcW w:w="969" w:type="pct"/>
          </w:tcPr>
          <w:p w:rsidR="00854DF1" w:rsidRPr="00F733D7" w:rsidRDefault="00854DF1" w:rsidP="00C301C4">
            <w:pPr>
              <w:jc w:val="center"/>
              <w:rPr>
                <w:rFonts w:cs="Arial"/>
                <w:b/>
                <w:sz w:val="20"/>
                <w:szCs w:val="20"/>
              </w:rPr>
            </w:pPr>
          </w:p>
        </w:tc>
        <w:tc>
          <w:tcPr>
            <w:tcW w:w="965" w:type="pct"/>
          </w:tcPr>
          <w:p w:rsidR="00854DF1" w:rsidRPr="00F733D7" w:rsidRDefault="00854DF1" w:rsidP="00C301C4">
            <w:pPr>
              <w:jc w:val="center"/>
              <w:rPr>
                <w:rFonts w:cs="Arial"/>
                <w:b/>
                <w:sz w:val="20"/>
                <w:szCs w:val="20"/>
              </w:rPr>
            </w:pPr>
          </w:p>
        </w:tc>
        <w:tc>
          <w:tcPr>
            <w:tcW w:w="965" w:type="pct"/>
          </w:tcPr>
          <w:p w:rsidR="00854DF1" w:rsidRPr="00F733D7" w:rsidRDefault="00854DF1" w:rsidP="00C301C4">
            <w:pPr>
              <w:jc w:val="center"/>
              <w:rPr>
                <w:rFonts w:cs="Arial"/>
                <w:b/>
                <w:sz w:val="20"/>
                <w:szCs w:val="20"/>
              </w:rPr>
            </w:pPr>
          </w:p>
        </w:tc>
        <w:tc>
          <w:tcPr>
            <w:tcW w:w="964" w:type="pct"/>
          </w:tcPr>
          <w:p w:rsidR="00854DF1" w:rsidRPr="00F733D7" w:rsidRDefault="00854DF1" w:rsidP="00C301C4">
            <w:pPr>
              <w:jc w:val="center"/>
              <w:rPr>
                <w:rFonts w:cs="Arial"/>
                <w:b/>
                <w:sz w:val="20"/>
                <w:szCs w:val="20"/>
              </w:rPr>
            </w:pPr>
          </w:p>
        </w:tc>
      </w:tr>
      <w:tr w:rsidR="00854DF1" w:rsidRPr="00F733D7" w:rsidTr="00C301C4">
        <w:trPr>
          <w:cantSplit/>
        </w:trPr>
        <w:tc>
          <w:tcPr>
            <w:tcW w:w="370" w:type="pct"/>
            <w:vAlign w:val="center"/>
          </w:tcPr>
          <w:p w:rsidR="00854DF1" w:rsidRPr="00F733D7" w:rsidRDefault="00854DF1" w:rsidP="00991B7E">
            <w:pPr>
              <w:jc w:val="center"/>
              <w:rPr>
                <w:rFonts w:cs="Arial"/>
                <w:b/>
                <w:sz w:val="20"/>
                <w:szCs w:val="20"/>
              </w:rPr>
            </w:pPr>
          </w:p>
        </w:tc>
        <w:tc>
          <w:tcPr>
            <w:tcW w:w="851" w:type="pct"/>
          </w:tcPr>
          <w:p w:rsidR="00854DF1" w:rsidRPr="00E827A3" w:rsidRDefault="00854DF1" w:rsidP="00991B7E">
            <w:pPr>
              <w:pStyle w:val="ListParagraph"/>
              <w:ind w:left="0"/>
              <w:rPr>
                <w:sz w:val="20"/>
                <w:szCs w:val="20"/>
              </w:rPr>
            </w:pPr>
            <w:r w:rsidRPr="00E827A3">
              <w:rPr>
                <w:sz w:val="20"/>
                <w:szCs w:val="20"/>
              </w:rPr>
              <w:t xml:space="preserve">Pamphlets </w:t>
            </w:r>
          </w:p>
        </w:tc>
        <w:tc>
          <w:tcPr>
            <w:tcW w:w="969" w:type="pct"/>
          </w:tcPr>
          <w:p w:rsidR="00854DF1" w:rsidRPr="00F733D7" w:rsidRDefault="00854DF1" w:rsidP="00C301C4">
            <w:pPr>
              <w:jc w:val="center"/>
              <w:rPr>
                <w:rFonts w:cs="Arial"/>
                <w:b/>
                <w:sz w:val="20"/>
                <w:szCs w:val="20"/>
              </w:rPr>
            </w:pPr>
          </w:p>
        </w:tc>
        <w:tc>
          <w:tcPr>
            <w:tcW w:w="965" w:type="pct"/>
          </w:tcPr>
          <w:p w:rsidR="00854DF1" w:rsidRPr="00F733D7" w:rsidRDefault="00854DF1" w:rsidP="00C301C4">
            <w:pPr>
              <w:jc w:val="center"/>
              <w:rPr>
                <w:rFonts w:cs="Arial"/>
                <w:b/>
                <w:sz w:val="20"/>
                <w:szCs w:val="20"/>
              </w:rPr>
            </w:pPr>
          </w:p>
        </w:tc>
        <w:tc>
          <w:tcPr>
            <w:tcW w:w="965" w:type="pct"/>
          </w:tcPr>
          <w:p w:rsidR="00854DF1" w:rsidRPr="00F733D7" w:rsidRDefault="00854DF1" w:rsidP="00C301C4">
            <w:pPr>
              <w:jc w:val="center"/>
              <w:rPr>
                <w:rFonts w:cs="Arial"/>
                <w:b/>
                <w:sz w:val="20"/>
                <w:szCs w:val="20"/>
              </w:rPr>
            </w:pPr>
          </w:p>
        </w:tc>
        <w:tc>
          <w:tcPr>
            <w:tcW w:w="964" w:type="pct"/>
          </w:tcPr>
          <w:p w:rsidR="00854DF1" w:rsidRPr="00F733D7" w:rsidRDefault="00854DF1" w:rsidP="00C301C4">
            <w:pPr>
              <w:jc w:val="center"/>
              <w:rPr>
                <w:rFonts w:cs="Arial"/>
                <w:b/>
                <w:sz w:val="20"/>
                <w:szCs w:val="20"/>
              </w:rPr>
            </w:pPr>
          </w:p>
        </w:tc>
      </w:tr>
      <w:tr w:rsidR="00854DF1" w:rsidRPr="00F733D7" w:rsidTr="00C301C4">
        <w:trPr>
          <w:cantSplit/>
        </w:trPr>
        <w:tc>
          <w:tcPr>
            <w:tcW w:w="370" w:type="pct"/>
            <w:vAlign w:val="center"/>
          </w:tcPr>
          <w:p w:rsidR="00854DF1" w:rsidRPr="00F733D7" w:rsidRDefault="00854DF1" w:rsidP="00991B7E">
            <w:pPr>
              <w:jc w:val="center"/>
              <w:rPr>
                <w:rFonts w:cs="Arial"/>
                <w:b/>
                <w:sz w:val="20"/>
                <w:szCs w:val="20"/>
              </w:rPr>
            </w:pPr>
          </w:p>
        </w:tc>
        <w:tc>
          <w:tcPr>
            <w:tcW w:w="851" w:type="pct"/>
          </w:tcPr>
          <w:p w:rsidR="00854DF1" w:rsidRPr="00E827A3" w:rsidRDefault="00854DF1" w:rsidP="00E827A3">
            <w:pPr>
              <w:rPr>
                <w:rFonts w:cs="Arial"/>
                <w:b/>
                <w:sz w:val="20"/>
                <w:szCs w:val="20"/>
              </w:rPr>
            </w:pPr>
            <w:r w:rsidRPr="00E827A3">
              <w:rPr>
                <w:sz w:val="20"/>
                <w:szCs w:val="20"/>
              </w:rPr>
              <w:t>Others (Pl. specify)</w:t>
            </w:r>
          </w:p>
        </w:tc>
        <w:tc>
          <w:tcPr>
            <w:tcW w:w="969" w:type="pct"/>
          </w:tcPr>
          <w:p w:rsidR="00854DF1" w:rsidRPr="00F733D7" w:rsidRDefault="00854DF1" w:rsidP="00C301C4">
            <w:pPr>
              <w:jc w:val="center"/>
              <w:rPr>
                <w:rFonts w:cs="Arial"/>
                <w:b/>
                <w:sz w:val="20"/>
                <w:szCs w:val="20"/>
              </w:rPr>
            </w:pPr>
          </w:p>
        </w:tc>
        <w:tc>
          <w:tcPr>
            <w:tcW w:w="965" w:type="pct"/>
          </w:tcPr>
          <w:p w:rsidR="00854DF1" w:rsidRPr="00F733D7" w:rsidRDefault="00854DF1" w:rsidP="00C301C4">
            <w:pPr>
              <w:jc w:val="center"/>
              <w:rPr>
                <w:rFonts w:cs="Arial"/>
                <w:b/>
                <w:sz w:val="20"/>
                <w:szCs w:val="20"/>
              </w:rPr>
            </w:pPr>
          </w:p>
        </w:tc>
        <w:tc>
          <w:tcPr>
            <w:tcW w:w="965" w:type="pct"/>
          </w:tcPr>
          <w:p w:rsidR="00854DF1" w:rsidRPr="00F733D7" w:rsidRDefault="00854DF1" w:rsidP="00C301C4">
            <w:pPr>
              <w:jc w:val="center"/>
              <w:rPr>
                <w:rFonts w:cs="Arial"/>
                <w:b/>
                <w:sz w:val="20"/>
                <w:szCs w:val="20"/>
              </w:rPr>
            </w:pPr>
          </w:p>
        </w:tc>
        <w:tc>
          <w:tcPr>
            <w:tcW w:w="964" w:type="pct"/>
          </w:tcPr>
          <w:p w:rsidR="00854DF1" w:rsidRPr="00F733D7" w:rsidRDefault="00854DF1" w:rsidP="00C301C4">
            <w:pPr>
              <w:jc w:val="center"/>
              <w:rPr>
                <w:rFonts w:cs="Arial"/>
                <w:b/>
                <w:sz w:val="20"/>
                <w:szCs w:val="20"/>
              </w:rPr>
            </w:pPr>
          </w:p>
        </w:tc>
      </w:tr>
      <w:tr w:rsidR="00854DF1" w:rsidRPr="00F733D7" w:rsidTr="00C301C4">
        <w:trPr>
          <w:cantSplit/>
        </w:trPr>
        <w:tc>
          <w:tcPr>
            <w:tcW w:w="370" w:type="pct"/>
            <w:vAlign w:val="center"/>
          </w:tcPr>
          <w:p w:rsidR="00854DF1" w:rsidRPr="00F733D7" w:rsidRDefault="00854DF1" w:rsidP="00E827A3">
            <w:pPr>
              <w:rPr>
                <w:rFonts w:cs="Arial"/>
                <w:b/>
                <w:sz w:val="20"/>
                <w:szCs w:val="20"/>
              </w:rPr>
            </w:pPr>
            <w:r>
              <w:rPr>
                <w:rFonts w:cs="Arial"/>
                <w:b/>
                <w:sz w:val="20"/>
                <w:szCs w:val="20"/>
              </w:rPr>
              <w:t>07</w:t>
            </w:r>
          </w:p>
        </w:tc>
        <w:tc>
          <w:tcPr>
            <w:tcW w:w="851" w:type="pct"/>
          </w:tcPr>
          <w:p w:rsidR="00854DF1" w:rsidRPr="00F733D7" w:rsidRDefault="00854DF1" w:rsidP="00E827A3">
            <w:pPr>
              <w:rPr>
                <w:rFonts w:cs="Arial"/>
                <w:b/>
                <w:sz w:val="20"/>
                <w:szCs w:val="20"/>
              </w:rPr>
            </w:pPr>
            <w:r>
              <w:rPr>
                <w:rFonts w:cs="Arial"/>
                <w:b/>
                <w:sz w:val="20"/>
                <w:szCs w:val="20"/>
              </w:rPr>
              <w:t xml:space="preserve">Other Activities </w:t>
            </w:r>
            <w:r w:rsidRPr="00E827A3">
              <w:rPr>
                <w:rFonts w:cs="Arial"/>
                <w:sz w:val="20"/>
                <w:szCs w:val="20"/>
              </w:rPr>
              <w:t>(Pl.</w:t>
            </w:r>
            <w:r>
              <w:rPr>
                <w:rFonts w:cs="Arial"/>
                <w:sz w:val="20"/>
                <w:szCs w:val="20"/>
              </w:rPr>
              <w:t xml:space="preserve"> </w:t>
            </w:r>
            <w:r w:rsidRPr="00E827A3">
              <w:rPr>
                <w:rFonts w:cs="Arial"/>
                <w:sz w:val="20"/>
                <w:szCs w:val="20"/>
              </w:rPr>
              <w:t>specify)</w:t>
            </w:r>
          </w:p>
        </w:tc>
        <w:tc>
          <w:tcPr>
            <w:tcW w:w="969" w:type="pct"/>
          </w:tcPr>
          <w:p w:rsidR="00854DF1" w:rsidRPr="00F733D7" w:rsidRDefault="00854DF1" w:rsidP="00C301C4">
            <w:pPr>
              <w:jc w:val="center"/>
              <w:rPr>
                <w:rFonts w:cs="Arial"/>
                <w:b/>
                <w:sz w:val="20"/>
                <w:szCs w:val="20"/>
              </w:rPr>
            </w:pPr>
          </w:p>
        </w:tc>
        <w:tc>
          <w:tcPr>
            <w:tcW w:w="965" w:type="pct"/>
          </w:tcPr>
          <w:p w:rsidR="00854DF1" w:rsidRPr="00F733D7" w:rsidRDefault="00854DF1" w:rsidP="00C301C4">
            <w:pPr>
              <w:jc w:val="center"/>
              <w:rPr>
                <w:rFonts w:cs="Arial"/>
                <w:b/>
                <w:sz w:val="20"/>
                <w:szCs w:val="20"/>
              </w:rPr>
            </w:pPr>
          </w:p>
        </w:tc>
        <w:tc>
          <w:tcPr>
            <w:tcW w:w="965" w:type="pct"/>
          </w:tcPr>
          <w:p w:rsidR="00854DF1" w:rsidRPr="00F733D7" w:rsidRDefault="00854DF1" w:rsidP="00C301C4">
            <w:pPr>
              <w:jc w:val="center"/>
              <w:rPr>
                <w:rFonts w:cs="Arial"/>
                <w:b/>
                <w:sz w:val="20"/>
                <w:szCs w:val="20"/>
              </w:rPr>
            </w:pPr>
          </w:p>
        </w:tc>
        <w:tc>
          <w:tcPr>
            <w:tcW w:w="964" w:type="pct"/>
          </w:tcPr>
          <w:p w:rsidR="00854DF1" w:rsidRPr="00F733D7" w:rsidRDefault="00854DF1" w:rsidP="00C301C4">
            <w:pPr>
              <w:jc w:val="center"/>
              <w:rPr>
                <w:rFonts w:cs="Arial"/>
                <w:b/>
                <w:sz w:val="20"/>
                <w:szCs w:val="20"/>
              </w:rPr>
            </w:pPr>
          </w:p>
        </w:tc>
      </w:tr>
      <w:tr w:rsidR="00854DF1" w:rsidRPr="00F733D7" w:rsidTr="00C301C4">
        <w:trPr>
          <w:cantSplit/>
        </w:trPr>
        <w:tc>
          <w:tcPr>
            <w:tcW w:w="370" w:type="pct"/>
            <w:vAlign w:val="center"/>
          </w:tcPr>
          <w:p w:rsidR="00854DF1" w:rsidRDefault="00854DF1" w:rsidP="00991B7E">
            <w:pPr>
              <w:jc w:val="center"/>
              <w:rPr>
                <w:rFonts w:cs="Arial"/>
                <w:b/>
                <w:sz w:val="20"/>
                <w:szCs w:val="20"/>
              </w:rPr>
            </w:pPr>
          </w:p>
        </w:tc>
        <w:tc>
          <w:tcPr>
            <w:tcW w:w="851" w:type="pct"/>
          </w:tcPr>
          <w:p w:rsidR="00854DF1" w:rsidRPr="00E827A3" w:rsidRDefault="00854DF1" w:rsidP="00991B7E">
            <w:pPr>
              <w:pStyle w:val="ListParagraph"/>
              <w:ind w:left="0"/>
              <w:rPr>
                <w:sz w:val="20"/>
                <w:szCs w:val="20"/>
              </w:rPr>
            </w:pPr>
            <w:r w:rsidRPr="00E827A3">
              <w:rPr>
                <w:sz w:val="20"/>
                <w:szCs w:val="20"/>
              </w:rPr>
              <w:t>Watershed approach</w:t>
            </w:r>
          </w:p>
        </w:tc>
        <w:tc>
          <w:tcPr>
            <w:tcW w:w="969" w:type="pct"/>
          </w:tcPr>
          <w:p w:rsidR="00854DF1" w:rsidRPr="00F733D7" w:rsidRDefault="00854DF1" w:rsidP="00C301C4">
            <w:pPr>
              <w:jc w:val="center"/>
              <w:rPr>
                <w:rFonts w:cs="Arial"/>
                <w:b/>
                <w:sz w:val="20"/>
                <w:szCs w:val="20"/>
              </w:rPr>
            </w:pPr>
          </w:p>
        </w:tc>
        <w:tc>
          <w:tcPr>
            <w:tcW w:w="965" w:type="pct"/>
          </w:tcPr>
          <w:p w:rsidR="00854DF1" w:rsidRPr="00F733D7" w:rsidRDefault="00854DF1" w:rsidP="00C301C4">
            <w:pPr>
              <w:jc w:val="center"/>
              <w:rPr>
                <w:rFonts w:cs="Arial"/>
                <w:b/>
                <w:sz w:val="20"/>
                <w:szCs w:val="20"/>
              </w:rPr>
            </w:pPr>
          </w:p>
        </w:tc>
        <w:tc>
          <w:tcPr>
            <w:tcW w:w="965" w:type="pct"/>
          </w:tcPr>
          <w:p w:rsidR="00854DF1" w:rsidRPr="00F733D7" w:rsidRDefault="00854DF1" w:rsidP="00C301C4">
            <w:pPr>
              <w:jc w:val="center"/>
              <w:rPr>
                <w:rFonts w:cs="Arial"/>
                <w:b/>
                <w:sz w:val="20"/>
                <w:szCs w:val="20"/>
              </w:rPr>
            </w:pPr>
          </w:p>
        </w:tc>
        <w:tc>
          <w:tcPr>
            <w:tcW w:w="964" w:type="pct"/>
          </w:tcPr>
          <w:p w:rsidR="00854DF1" w:rsidRPr="00F733D7" w:rsidRDefault="00854DF1" w:rsidP="00C301C4">
            <w:pPr>
              <w:jc w:val="center"/>
              <w:rPr>
                <w:rFonts w:cs="Arial"/>
                <w:b/>
                <w:sz w:val="20"/>
                <w:szCs w:val="20"/>
              </w:rPr>
            </w:pPr>
          </w:p>
        </w:tc>
      </w:tr>
      <w:tr w:rsidR="00854DF1" w:rsidRPr="00F733D7" w:rsidTr="00C301C4">
        <w:trPr>
          <w:cantSplit/>
        </w:trPr>
        <w:tc>
          <w:tcPr>
            <w:tcW w:w="370" w:type="pct"/>
            <w:vAlign w:val="center"/>
          </w:tcPr>
          <w:p w:rsidR="00854DF1" w:rsidRDefault="00854DF1" w:rsidP="00991B7E">
            <w:pPr>
              <w:jc w:val="center"/>
              <w:rPr>
                <w:rFonts w:cs="Arial"/>
                <w:b/>
                <w:sz w:val="20"/>
                <w:szCs w:val="20"/>
              </w:rPr>
            </w:pPr>
          </w:p>
        </w:tc>
        <w:tc>
          <w:tcPr>
            <w:tcW w:w="851" w:type="pct"/>
          </w:tcPr>
          <w:p w:rsidR="00854DF1" w:rsidRPr="00E827A3" w:rsidRDefault="00854DF1" w:rsidP="00991B7E">
            <w:pPr>
              <w:pStyle w:val="ListParagraph"/>
              <w:ind w:left="0"/>
              <w:rPr>
                <w:sz w:val="20"/>
                <w:szCs w:val="20"/>
              </w:rPr>
            </w:pPr>
            <w:r w:rsidRPr="00E827A3">
              <w:rPr>
                <w:sz w:val="20"/>
                <w:szCs w:val="20"/>
              </w:rPr>
              <w:t xml:space="preserve">Integrated Farm Development </w:t>
            </w:r>
          </w:p>
        </w:tc>
        <w:tc>
          <w:tcPr>
            <w:tcW w:w="969" w:type="pct"/>
          </w:tcPr>
          <w:p w:rsidR="00854DF1" w:rsidRPr="00F733D7" w:rsidRDefault="00854DF1" w:rsidP="00C301C4">
            <w:pPr>
              <w:jc w:val="center"/>
              <w:rPr>
                <w:rFonts w:cs="Arial"/>
                <w:b/>
                <w:sz w:val="20"/>
                <w:szCs w:val="20"/>
              </w:rPr>
            </w:pPr>
          </w:p>
        </w:tc>
        <w:tc>
          <w:tcPr>
            <w:tcW w:w="965" w:type="pct"/>
          </w:tcPr>
          <w:p w:rsidR="00854DF1" w:rsidRPr="00F733D7" w:rsidRDefault="00854DF1" w:rsidP="00C301C4">
            <w:pPr>
              <w:jc w:val="center"/>
              <w:rPr>
                <w:rFonts w:cs="Arial"/>
                <w:b/>
                <w:sz w:val="20"/>
                <w:szCs w:val="20"/>
              </w:rPr>
            </w:pPr>
          </w:p>
        </w:tc>
        <w:tc>
          <w:tcPr>
            <w:tcW w:w="965" w:type="pct"/>
          </w:tcPr>
          <w:p w:rsidR="00854DF1" w:rsidRPr="00F733D7" w:rsidRDefault="00854DF1" w:rsidP="00C301C4">
            <w:pPr>
              <w:jc w:val="center"/>
              <w:rPr>
                <w:rFonts w:cs="Arial"/>
                <w:b/>
                <w:sz w:val="20"/>
                <w:szCs w:val="20"/>
              </w:rPr>
            </w:pPr>
          </w:p>
        </w:tc>
        <w:tc>
          <w:tcPr>
            <w:tcW w:w="964" w:type="pct"/>
          </w:tcPr>
          <w:p w:rsidR="00854DF1" w:rsidRPr="00F733D7" w:rsidRDefault="00854DF1" w:rsidP="00C301C4">
            <w:pPr>
              <w:jc w:val="center"/>
              <w:rPr>
                <w:rFonts w:cs="Arial"/>
                <w:b/>
                <w:sz w:val="20"/>
                <w:szCs w:val="20"/>
              </w:rPr>
            </w:pPr>
          </w:p>
        </w:tc>
      </w:tr>
      <w:tr w:rsidR="00854DF1" w:rsidRPr="00F733D7" w:rsidTr="00C301C4">
        <w:trPr>
          <w:cantSplit/>
        </w:trPr>
        <w:tc>
          <w:tcPr>
            <w:tcW w:w="370" w:type="pct"/>
            <w:vAlign w:val="center"/>
          </w:tcPr>
          <w:p w:rsidR="00854DF1" w:rsidRDefault="00854DF1" w:rsidP="00991B7E">
            <w:pPr>
              <w:jc w:val="center"/>
              <w:rPr>
                <w:rFonts w:cs="Arial"/>
                <w:b/>
                <w:sz w:val="20"/>
                <w:szCs w:val="20"/>
              </w:rPr>
            </w:pPr>
          </w:p>
        </w:tc>
        <w:tc>
          <w:tcPr>
            <w:tcW w:w="851" w:type="pct"/>
          </w:tcPr>
          <w:p w:rsidR="00854DF1" w:rsidRPr="00E827A3" w:rsidRDefault="00854DF1" w:rsidP="00991B7E">
            <w:pPr>
              <w:pStyle w:val="ListParagraph"/>
              <w:ind w:left="0"/>
              <w:rPr>
                <w:sz w:val="20"/>
                <w:szCs w:val="20"/>
              </w:rPr>
            </w:pPr>
            <w:r w:rsidRPr="00E827A3">
              <w:rPr>
                <w:sz w:val="20"/>
                <w:szCs w:val="20"/>
              </w:rPr>
              <w:t xml:space="preserve">Agri-preneurs development </w:t>
            </w:r>
          </w:p>
        </w:tc>
        <w:tc>
          <w:tcPr>
            <w:tcW w:w="969" w:type="pct"/>
          </w:tcPr>
          <w:p w:rsidR="00854DF1" w:rsidRPr="00F733D7" w:rsidRDefault="00854DF1" w:rsidP="00C301C4">
            <w:pPr>
              <w:jc w:val="center"/>
              <w:rPr>
                <w:rFonts w:cs="Arial"/>
                <w:b/>
                <w:sz w:val="20"/>
                <w:szCs w:val="20"/>
              </w:rPr>
            </w:pPr>
          </w:p>
        </w:tc>
        <w:tc>
          <w:tcPr>
            <w:tcW w:w="965" w:type="pct"/>
          </w:tcPr>
          <w:p w:rsidR="00854DF1" w:rsidRPr="00F733D7" w:rsidRDefault="00854DF1" w:rsidP="00C301C4">
            <w:pPr>
              <w:jc w:val="center"/>
              <w:rPr>
                <w:rFonts w:cs="Arial"/>
                <w:b/>
                <w:sz w:val="20"/>
                <w:szCs w:val="20"/>
              </w:rPr>
            </w:pPr>
          </w:p>
        </w:tc>
        <w:tc>
          <w:tcPr>
            <w:tcW w:w="965" w:type="pct"/>
          </w:tcPr>
          <w:p w:rsidR="00854DF1" w:rsidRPr="00F733D7" w:rsidRDefault="00854DF1" w:rsidP="00C301C4">
            <w:pPr>
              <w:jc w:val="center"/>
              <w:rPr>
                <w:rFonts w:cs="Arial"/>
                <w:b/>
                <w:sz w:val="20"/>
                <w:szCs w:val="20"/>
              </w:rPr>
            </w:pPr>
          </w:p>
        </w:tc>
        <w:tc>
          <w:tcPr>
            <w:tcW w:w="964" w:type="pct"/>
          </w:tcPr>
          <w:p w:rsidR="00854DF1" w:rsidRPr="00F733D7" w:rsidRDefault="00854DF1" w:rsidP="00C301C4">
            <w:pPr>
              <w:jc w:val="center"/>
              <w:rPr>
                <w:rFonts w:cs="Arial"/>
                <w:b/>
                <w:sz w:val="20"/>
                <w:szCs w:val="20"/>
              </w:rPr>
            </w:pPr>
          </w:p>
        </w:tc>
      </w:tr>
      <w:tr w:rsidR="00854DF1" w:rsidRPr="00F733D7" w:rsidTr="00C301C4">
        <w:trPr>
          <w:cantSplit/>
        </w:trPr>
        <w:tc>
          <w:tcPr>
            <w:tcW w:w="370" w:type="pct"/>
            <w:vAlign w:val="center"/>
          </w:tcPr>
          <w:p w:rsidR="00854DF1" w:rsidRDefault="00854DF1" w:rsidP="00991B7E">
            <w:pPr>
              <w:jc w:val="center"/>
              <w:rPr>
                <w:rFonts w:cs="Arial"/>
                <w:b/>
                <w:sz w:val="20"/>
                <w:szCs w:val="20"/>
              </w:rPr>
            </w:pPr>
          </w:p>
        </w:tc>
        <w:tc>
          <w:tcPr>
            <w:tcW w:w="851" w:type="pct"/>
          </w:tcPr>
          <w:p w:rsidR="00854DF1" w:rsidRPr="00E827A3" w:rsidRDefault="00854DF1" w:rsidP="00991B7E">
            <w:pPr>
              <w:pStyle w:val="ListParagraph"/>
              <w:ind w:left="0"/>
              <w:rPr>
                <w:sz w:val="20"/>
                <w:szCs w:val="20"/>
              </w:rPr>
            </w:pPr>
          </w:p>
        </w:tc>
        <w:tc>
          <w:tcPr>
            <w:tcW w:w="969" w:type="pct"/>
          </w:tcPr>
          <w:p w:rsidR="00854DF1" w:rsidRPr="00F733D7" w:rsidRDefault="00854DF1" w:rsidP="00C301C4">
            <w:pPr>
              <w:jc w:val="center"/>
              <w:rPr>
                <w:rFonts w:cs="Arial"/>
                <w:b/>
                <w:sz w:val="20"/>
                <w:szCs w:val="20"/>
              </w:rPr>
            </w:pPr>
          </w:p>
        </w:tc>
        <w:tc>
          <w:tcPr>
            <w:tcW w:w="965" w:type="pct"/>
          </w:tcPr>
          <w:p w:rsidR="00854DF1" w:rsidRPr="00F733D7" w:rsidRDefault="00854DF1" w:rsidP="00C301C4">
            <w:pPr>
              <w:jc w:val="center"/>
              <w:rPr>
                <w:rFonts w:cs="Arial"/>
                <w:b/>
                <w:sz w:val="20"/>
                <w:szCs w:val="20"/>
              </w:rPr>
            </w:pPr>
          </w:p>
        </w:tc>
        <w:tc>
          <w:tcPr>
            <w:tcW w:w="965" w:type="pct"/>
          </w:tcPr>
          <w:p w:rsidR="00854DF1" w:rsidRPr="00F733D7" w:rsidRDefault="00854DF1" w:rsidP="00C301C4">
            <w:pPr>
              <w:jc w:val="center"/>
              <w:rPr>
                <w:rFonts w:cs="Arial"/>
                <w:b/>
                <w:sz w:val="20"/>
                <w:szCs w:val="20"/>
              </w:rPr>
            </w:pPr>
          </w:p>
        </w:tc>
        <w:tc>
          <w:tcPr>
            <w:tcW w:w="964" w:type="pct"/>
          </w:tcPr>
          <w:p w:rsidR="00854DF1" w:rsidRPr="00F733D7" w:rsidRDefault="00854DF1" w:rsidP="00C301C4">
            <w:pPr>
              <w:jc w:val="center"/>
              <w:rPr>
                <w:rFonts w:cs="Arial"/>
                <w:b/>
                <w:sz w:val="20"/>
                <w:szCs w:val="20"/>
              </w:rPr>
            </w:pPr>
          </w:p>
        </w:tc>
      </w:tr>
    </w:tbl>
    <w:p w:rsidR="005D048E" w:rsidRDefault="005D048E">
      <w:pPr>
        <w:rPr>
          <w:rFonts w:cs="Arial"/>
          <w:b/>
          <w:color w:val="FF0000"/>
          <w:sz w:val="22"/>
          <w:szCs w:val="22"/>
        </w:rPr>
      </w:pPr>
    </w:p>
    <w:p w:rsidR="005864A9" w:rsidRPr="00057365" w:rsidRDefault="006B0A47">
      <w:pPr>
        <w:rPr>
          <w:rFonts w:cs="Arial"/>
          <w:b/>
          <w:sz w:val="16"/>
          <w:szCs w:val="16"/>
        </w:rPr>
      </w:pPr>
      <w:r w:rsidRPr="00057365">
        <w:rPr>
          <w:rFonts w:cs="Arial"/>
          <w:b/>
          <w:sz w:val="22"/>
          <w:szCs w:val="22"/>
        </w:rPr>
        <w:t xml:space="preserve">12.D.   </w:t>
      </w:r>
      <w:r w:rsidR="005864A9" w:rsidRPr="00057365">
        <w:rPr>
          <w:rFonts w:cs="Arial"/>
          <w:b/>
          <w:sz w:val="22"/>
          <w:szCs w:val="22"/>
        </w:rPr>
        <w:t>Give details of programmes implemented under National Horticultural Mission</w:t>
      </w:r>
      <w:r w:rsidR="005A5AF3">
        <w:rPr>
          <w:rFonts w:cs="Arial"/>
          <w:b/>
          <w:sz w:val="22"/>
          <w:szCs w:val="22"/>
        </w:rPr>
        <w:t xml:space="preserve">: </w:t>
      </w:r>
      <w:r w:rsidR="005A5AF3" w:rsidRPr="005A5AF3">
        <w:rPr>
          <w:rFonts w:cs="Arial"/>
          <w:sz w:val="22"/>
          <w:szCs w:val="22"/>
        </w:rPr>
        <w:t>Nil.</w:t>
      </w:r>
    </w:p>
    <w:p w:rsidR="005864A9" w:rsidRPr="00057365" w:rsidRDefault="005864A9">
      <w:pPr>
        <w:ind w:firstLine="720"/>
        <w:rPr>
          <w:rFonts w:cs="Arial"/>
          <w:sz w:val="20"/>
          <w:szCs w:val="20"/>
        </w:rPr>
      </w:pPr>
    </w:p>
    <w:p w:rsidR="005864A9" w:rsidRPr="00057365" w:rsidRDefault="006B0A47">
      <w:pPr>
        <w:rPr>
          <w:rFonts w:cs="Arial"/>
          <w:b/>
          <w:sz w:val="22"/>
          <w:szCs w:val="22"/>
        </w:rPr>
      </w:pPr>
      <w:r w:rsidRPr="00057365">
        <w:rPr>
          <w:rFonts w:cs="Arial"/>
          <w:b/>
          <w:sz w:val="22"/>
          <w:szCs w:val="22"/>
        </w:rPr>
        <w:t xml:space="preserve">12.E. </w:t>
      </w:r>
      <w:r w:rsidR="005864A9" w:rsidRPr="00057365">
        <w:rPr>
          <w:rFonts w:cs="Arial"/>
          <w:b/>
          <w:sz w:val="22"/>
          <w:szCs w:val="22"/>
        </w:rPr>
        <w:t xml:space="preserve"> </w:t>
      </w:r>
      <w:r w:rsidR="005864A9" w:rsidRPr="00057365">
        <w:rPr>
          <w:rFonts w:cs="Arial"/>
          <w:b/>
          <w:sz w:val="22"/>
          <w:szCs w:val="22"/>
        </w:rPr>
        <w:tab/>
        <w:t>Nature of linkage with National Fisheries Development Board</w:t>
      </w:r>
      <w:r w:rsidR="005A5AF3">
        <w:rPr>
          <w:rFonts w:cs="Arial"/>
          <w:b/>
          <w:sz w:val="22"/>
          <w:szCs w:val="22"/>
        </w:rPr>
        <w:t>:</w:t>
      </w:r>
      <w:r w:rsidR="005864A9" w:rsidRPr="00057365">
        <w:rPr>
          <w:rFonts w:cs="Arial"/>
          <w:b/>
          <w:sz w:val="22"/>
          <w:szCs w:val="22"/>
        </w:rPr>
        <w:t xml:space="preserve"> </w:t>
      </w:r>
      <w:r w:rsidR="005A5AF3" w:rsidRPr="005A5AF3">
        <w:rPr>
          <w:rFonts w:cs="Arial"/>
          <w:sz w:val="22"/>
          <w:szCs w:val="22"/>
        </w:rPr>
        <w:t>Nil.</w:t>
      </w:r>
    </w:p>
    <w:p w:rsidR="005864A9" w:rsidRPr="00057365" w:rsidRDefault="005864A9">
      <w:pPr>
        <w:rPr>
          <w:rFonts w:cs="Arial"/>
          <w:sz w:val="20"/>
          <w:szCs w:val="20"/>
        </w:rPr>
      </w:pPr>
    </w:p>
    <w:p w:rsidR="00E827A3" w:rsidRPr="00057365" w:rsidRDefault="00E827A3" w:rsidP="00E827A3">
      <w:pPr>
        <w:rPr>
          <w:rFonts w:cs="Arial"/>
          <w:b/>
          <w:sz w:val="22"/>
          <w:szCs w:val="22"/>
        </w:rPr>
      </w:pPr>
      <w:r w:rsidRPr="00057365">
        <w:rPr>
          <w:rFonts w:cs="Arial"/>
          <w:b/>
          <w:sz w:val="22"/>
          <w:szCs w:val="22"/>
        </w:rPr>
        <w:t xml:space="preserve">12.F.  </w:t>
      </w:r>
      <w:r w:rsidRPr="00057365">
        <w:rPr>
          <w:rFonts w:cs="Arial"/>
          <w:b/>
          <w:sz w:val="22"/>
          <w:szCs w:val="22"/>
        </w:rPr>
        <w:tab/>
        <w:t>Details of linkage with RKVY</w:t>
      </w:r>
      <w:r w:rsidR="005A5AF3">
        <w:rPr>
          <w:rFonts w:cs="Arial"/>
          <w:b/>
          <w:sz w:val="22"/>
          <w:szCs w:val="22"/>
        </w:rPr>
        <w:t xml:space="preserve">: </w:t>
      </w:r>
      <w:r w:rsidR="005A5AF3" w:rsidRPr="005A5AF3">
        <w:rPr>
          <w:rFonts w:cs="Arial"/>
          <w:sz w:val="22"/>
          <w:szCs w:val="22"/>
        </w:rPr>
        <w:t>Nil.</w:t>
      </w:r>
      <w:r w:rsidRPr="00057365">
        <w:rPr>
          <w:rFonts w:cs="Arial"/>
          <w:b/>
          <w:sz w:val="22"/>
          <w:szCs w:val="22"/>
        </w:rPr>
        <w:t xml:space="preserve">  </w:t>
      </w:r>
    </w:p>
    <w:p w:rsidR="00651714" w:rsidRDefault="00651714" w:rsidP="00E827A3">
      <w:pPr>
        <w:rPr>
          <w:rFonts w:cs="Arial"/>
          <w:b/>
          <w:u w:val="single"/>
        </w:rPr>
      </w:pPr>
    </w:p>
    <w:p w:rsidR="00E827A3" w:rsidRDefault="00424F99" w:rsidP="00E827A3">
      <w:pPr>
        <w:rPr>
          <w:rFonts w:cs="Arial"/>
          <w:b/>
          <w:u w:val="single"/>
        </w:rPr>
      </w:pPr>
      <w:r>
        <w:rPr>
          <w:rFonts w:cs="Arial"/>
          <w:b/>
        </w:rPr>
        <w:t>12.</w:t>
      </w:r>
      <w:r w:rsidR="00E827A3" w:rsidRPr="00E827A3">
        <w:rPr>
          <w:rFonts w:cs="Arial"/>
          <w:b/>
        </w:rPr>
        <w:t>G</w:t>
      </w:r>
      <w:r>
        <w:rPr>
          <w:rFonts w:cs="Arial"/>
          <w:b/>
        </w:rPr>
        <w:t>.</w:t>
      </w:r>
      <w:r>
        <w:rPr>
          <w:rFonts w:cs="Arial"/>
          <w:b/>
        </w:rPr>
        <w:tab/>
      </w:r>
      <w:r w:rsidR="00E827A3" w:rsidRPr="00E827A3">
        <w:rPr>
          <w:rFonts w:cs="Arial"/>
          <w:b/>
        </w:rPr>
        <w:t>Kisan Mobile Advisory Services</w:t>
      </w:r>
      <w:r w:rsidR="000C2AC9">
        <w:rPr>
          <w:rFonts w:cs="Arial"/>
          <w:b/>
        </w:rPr>
        <w:t xml:space="preserve">: </w:t>
      </w:r>
      <w:r w:rsidR="000C2AC9" w:rsidRPr="000C2AC9">
        <w:rPr>
          <w:rFonts w:cs="Arial"/>
        </w:rPr>
        <w:t>Nil.</w:t>
      </w:r>
      <w:r w:rsidR="00E827A3">
        <w:rPr>
          <w:rFonts w:cs="Arial"/>
          <w:b/>
          <w:u w:val="single"/>
        </w:rPr>
        <w:t xml:space="preserve"> </w:t>
      </w:r>
    </w:p>
    <w:p w:rsidR="00651714" w:rsidRDefault="00651714" w:rsidP="00E827A3">
      <w:pPr>
        <w:rPr>
          <w:rFonts w:cs="Arial"/>
          <w:b/>
          <w:u w:val="single"/>
        </w:rPr>
      </w:pPr>
    </w:p>
    <w:p w:rsidR="005864A9" w:rsidRPr="006637F8" w:rsidRDefault="006B0A47" w:rsidP="00651714">
      <w:pPr>
        <w:jc w:val="center"/>
        <w:rPr>
          <w:rFonts w:cs="Arial"/>
          <w:b/>
          <w:u w:val="single"/>
        </w:rPr>
      </w:pPr>
      <w:r w:rsidRPr="006637F8">
        <w:rPr>
          <w:rFonts w:cs="Arial"/>
          <w:b/>
          <w:u w:val="single"/>
        </w:rPr>
        <w:t xml:space="preserve">PART XIII- </w:t>
      </w:r>
      <w:r w:rsidR="005864A9" w:rsidRPr="006637F8">
        <w:rPr>
          <w:rFonts w:cs="Arial"/>
          <w:b/>
          <w:u w:val="single"/>
        </w:rPr>
        <w:t>PERFORMANCE OF INFRASTRUCTURE IN KVK</w:t>
      </w:r>
    </w:p>
    <w:p w:rsidR="005864A9" w:rsidRPr="006637F8" w:rsidRDefault="005864A9">
      <w:pPr>
        <w:rPr>
          <w:rFonts w:cs="Arial"/>
          <w:b/>
          <w:sz w:val="16"/>
          <w:szCs w:val="16"/>
        </w:rPr>
      </w:pPr>
    </w:p>
    <w:p w:rsidR="005864A9" w:rsidRPr="006637F8" w:rsidRDefault="006B0A47">
      <w:pPr>
        <w:rPr>
          <w:rFonts w:cs="Arial"/>
          <w:b/>
          <w:sz w:val="22"/>
          <w:szCs w:val="22"/>
        </w:rPr>
      </w:pPr>
      <w:r w:rsidRPr="006637F8">
        <w:rPr>
          <w:rFonts w:cs="Arial"/>
          <w:b/>
          <w:sz w:val="22"/>
          <w:szCs w:val="22"/>
        </w:rPr>
        <w:t>13.A.</w:t>
      </w:r>
      <w:r w:rsidR="005864A9" w:rsidRPr="006637F8">
        <w:rPr>
          <w:rFonts w:cs="Arial"/>
          <w:b/>
          <w:sz w:val="22"/>
          <w:szCs w:val="22"/>
        </w:rPr>
        <w:tab/>
        <w:t>Performance of demonstration units (other than instructional farm)</w:t>
      </w:r>
    </w:p>
    <w:p w:rsidR="005864A9" w:rsidRPr="006637F8" w:rsidRDefault="005864A9">
      <w:pPr>
        <w:rPr>
          <w:rFonts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tblPr>
      <w:tblGrid>
        <w:gridCol w:w="433"/>
        <w:gridCol w:w="1528"/>
        <w:gridCol w:w="1172"/>
        <w:gridCol w:w="628"/>
        <w:gridCol w:w="1622"/>
        <w:gridCol w:w="964"/>
        <w:gridCol w:w="730"/>
        <w:gridCol w:w="1195"/>
        <w:gridCol w:w="1401"/>
        <w:gridCol w:w="940"/>
      </w:tblGrid>
      <w:tr w:rsidR="002D783C" w:rsidRPr="00DA58FB" w:rsidTr="002D783C">
        <w:trPr>
          <w:trHeight w:val="252"/>
        </w:trPr>
        <w:tc>
          <w:tcPr>
            <w:tcW w:w="204" w:type="pct"/>
            <w:vMerge w:val="restart"/>
            <w:vAlign w:val="center"/>
          </w:tcPr>
          <w:p w:rsidR="00412FC8" w:rsidRPr="00DA58FB" w:rsidRDefault="00412FC8" w:rsidP="00AD613E">
            <w:pPr>
              <w:ind w:left="-43" w:right="-43"/>
              <w:jc w:val="center"/>
              <w:rPr>
                <w:rFonts w:cs="Arial"/>
                <w:color w:val="000000" w:themeColor="text1"/>
                <w:sz w:val="20"/>
                <w:szCs w:val="20"/>
              </w:rPr>
            </w:pPr>
            <w:r w:rsidRPr="00DA58FB">
              <w:rPr>
                <w:rFonts w:cs="Arial"/>
                <w:color w:val="000000" w:themeColor="text1"/>
                <w:sz w:val="20"/>
                <w:szCs w:val="20"/>
              </w:rPr>
              <w:t>Sl. No.</w:t>
            </w:r>
          </w:p>
        </w:tc>
        <w:tc>
          <w:tcPr>
            <w:tcW w:w="720" w:type="pct"/>
            <w:vMerge w:val="restart"/>
            <w:vAlign w:val="center"/>
          </w:tcPr>
          <w:p w:rsidR="00412FC8" w:rsidRPr="00DA58FB" w:rsidRDefault="00412FC8" w:rsidP="00AD613E">
            <w:pPr>
              <w:ind w:left="-43" w:right="-43"/>
              <w:jc w:val="center"/>
              <w:rPr>
                <w:rFonts w:cs="Arial"/>
                <w:color w:val="000000" w:themeColor="text1"/>
                <w:sz w:val="20"/>
                <w:szCs w:val="20"/>
              </w:rPr>
            </w:pPr>
            <w:r w:rsidRPr="00DA58FB">
              <w:rPr>
                <w:rFonts w:cs="Arial"/>
                <w:color w:val="000000" w:themeColor="text1"/>
                <w:sz w:val="20"/>
                <w:szCs w:val="20"/>
              </w:rPr>
              <w:t>Demo Unit</w:t>
            </w:r>
          </w:p>
        </w:tc>
        <w:tc>
          <w:tcPr>
            <w:tcW w:w="552" w:type="pct"/>
            <w:vMerge w:val="restart"/>
            <w:vAlign w:val="center"/>
          </w:tcPr>
          <w:p w:rsidR="00412FC8" w:rsidRPr="00DA58FB" w:rsidRDefault="00412FC8" w:rsidP="00AD613E">
            <w:pPr>
              <w:ind w:left="-43" w:right="-43"/>
              <w:jc w:val="center"/>
              <w:rPr>
                <w:rFonts w:cs="Arial"/>
                <w:color w:val="000000" w:themeColor="text1"/>
                <w:sz w:val="20"/>
                <w:szCs w:val="20"/>
              </w:rPr>
            </w:pPr>
            <w:r w:rsidRPr="00DA58FB">
              <w:rPr>
                <w:rFonts w:cs="Arial"/>
                <w:color w:val="000000" w:themeColor="text1"/>
                <w:sz w:val="20"/>
                <w:szCs w:val="20"/>
              </w:rPr>
              <w:t xml:space="preserve">Year of </w:t>
            </w:r>
          </w:p>
          <w:p w:rsidR="00412FC8" w:rsidRPr="00DA58FB" w:rsidRDefault="00412FC8" w:rsidP="00AD613E">
            <w:pPr>
              <w:ind w:left="-43" w:right="-43"/>
              <w:jc w:val="center"/>
              <w:rPr>
                <w:rFonts w:cs="Arial"/>
                <w:color w:val="000000" w:themeColor="text1"/>
                <w:sz w:val="20"/>
                <w:szCs w:val="20"/>
              </w:rPr>
            </w:pPr>
            <w:r w:rsidRPr="00DA58FB">
              <w:rPr>
                <w:rFonts w:cs="Arial"/>
                <w:color w:val="000000" w:themeColor="text1"/>
                <w:sz w:val="20"/>
                <w:szCs w:val="20"/>
              </w:rPr>
              <w:t>establishment</w:t>
            </w:r>
          </w:p>
        </w:tc>
        <w:tc>
          <w:tcPr>
            <w:tcW w:w="296" w:type="pct"/>
            <w:vMerge w:val="restart"/>
            <w:vAlign w:val="center"/>
          </w:tcPr>
          <w:p w:rsidR="00412FC8" w:rsidRPr="00DA58FB" w:rsidRDefault="00412FC8" w:rsidP="00AD613E">
            <w:pPr>
              <w:ind w:left="-43" w:right="-43"/>
              <w:jc w:val="center"/>
              <w:rPr>
                <w:rFonts w:cs="Arial"/>
                <w:color w:val="000000" w:themeColor="text1"/>
                <w:sz w:val="20"/>
                <w:szCs w:val="20"/>
              </w:rPr>
            </w:pPr>
            <w:r w:rsidRPr="00DA58FB">
              <w:rPr>
                <w:rFonts w:cs="Arial"/>
                <w:color w:val="000000" w:themeColor="text1"/>
                <w:sz w:val="20"/>
                <w:szCs w:val="20"/>
              </w:rPr>
              <w:t>Area</w:t>
            </w:r>
          </w:p>
          <w:p w:rsidR="00412FC8" w:rsidRPr="00DA58FB" w:rsidRDefault="00412FC8" w:rsidP="00AD613E">
            <w:pPr>
              <w:ind w:left="-43" w:right="-43"/>
              <w:jc w:val="center"/>
              <w:rPr>
                <w:rFonts w:cs="Arial"/>
                <w:color w:val="000000" w:themeColor="text1"/>
                <w:sz w:val="20"/>
                <w:szCs w:val="20"/>
              </w:rPr>
            </w:pPr>
            <w:r w:rsidRPr="00DA58FB">
              <w:rPr>
                <w:rFonts w:cs="Arial"/>
                <w:color w:val="000000" w:themeColor="text1"/>
                <w:sz w:val="20"/>
                <w:szCs w:val="20"/>
              </w:rPr>
              <w:t>(ha)</w:t>
            </w:r>
          </w:p>
        </w:tc>
        <w:tc>
          <w:tcPr>
            <w:tcW w:w="1562" w:type="pct"/>
            <w:gridSpan w:val="3"/>
            <w:vAlign w:val="center"/>
          </w:tcPr>
          <w:p w:rsidR="00412FC8" w:rsidRPr="00DA58FB" w:rsidRDefault="00412FC8" w:rsidP="00AD613E">
            <w:pPr>
              <w:ind w:left="-43" w:right="-43"/>
              <w:jc w:val="center"/>
              <w:rPr>
                <w:rFonts w:cs="Arial"/>
                <w:color w:val="000000" w:themeColor="text1"/>
                <w:sz w:val="20"/>
                <w:szCs w:val="20"/>
              </w:rPr>
            </w:pPr>
            <w:r w:rsidRPr="00DA58FB">
              <w:rPr>
                <w:rFonts w:cs="Arial"/>
                <w:color w:val="000000" w:themeColor="text1"/>
                <w:sz w:val="20"/>
                <w:szCs w:val="20"/>
              </w:rPr>
              <w:t>Details of production</w:t>
            </w:r>
          </w:p>
        </w:tc>
        <w:tc>
          <w:tcPr>
            <w:tcW w:w="1223" w:type="pct"/>
            <w:gridSpan w:val="2"/>
            <w:vAlign w:val="center"/>
          </w:tcPr>
          <w:p w:rsidR="00412FC8" w:rsidRPr="00DA58FB" w:rsidRDefault="00412FC8" w:rsidP="00AD613E">
            <w:pPr>
              <w:ind w:left="-43" w:right="-43"/>
              <w:jc w:val="center"/>
              <w:rPr>
                <w:rFonts w:cs="Arial"/>
                <w:color w:val="000000" w:themeColor="text1"/>
                <w:sz w:val="20"/>
                <w:szCs w:val="20"/>
              </w:rPr>
            </w:pPr>
            <w:r w:rsidRPr="00DA58FB">
              <w:rPr>
                <w:rFonts w:cs="Arial"/>
                <w:color w:val="000000" w:themeColor="text1"/>
                <w:sz w:val="20"/>
                <w:szCs w:val="20"/>
              </w:rPr>
              <w:t>Amount (Rs.)</w:t>
            </w:r>
          </w:p>
        </w:tc>
        <w:tc>
          <w:tcPr>
            <w:tcW w:w="443" w:type="pct"/>
            <w:vMerge w:val="restart"/>
            <w:vAlign w:val="center"/>
          </w:tcPr>
          <w:p w:rsidR="00412FC8" w:rsidRPr="00DA58FB" w:rsidRDefault="00412FC8" w:rsidP="00AD613E">
            <w:pPr>
              <w:ind w:left="-43" w:right="-43"/>
              <w:jc w:val="center"/>
              <w:rPr>
                <w:rFonts w:cs="Arial"/>
                <w:color w:val="000000" w:themeColor="text1"/>
                <w:sz w:val="20"/>
                <w:szCs w:val="20"/>
              </w:rPr>
            </w:pPr>
            <w:r w:rsidRPr="00DA58FB">
              <w:rPr>
                <w:rFonts w:cs="Arial"/>
                <w:color w:val="000000" w:themeColor="text1"/>
                <w:sz w:val="20"/>
                <w:szCs w:val="20"/>
              </w:rPr>
              <w:t>Remarks</w:t>
            </w:r>
          </w:p>
        </w:tc>
      </w:tr>
      <w:tr w:rsidR="002D783C" w:rsidRPr="00DA58FB" w:rsidTr="002D783C">
        <w:trPr>
          <w:trHeight w:val="368"/>
        </w:trPr>
        <w:tc>
          <w:tcPr>
            <w:tcW w:w="204" w:type="pct"/>
            <w:vMerge/>
            <w:vAlign w:val="center"/>
          </w:tcPr>
          <w:p w:rsidR="00412FC8" w:rsidRPr="00DA58FB" w:rsidRDefault="00412FC8" w:rsidP="00AD613E">
            <w:pPr>
              <w:ind w:left="-43" w:right="-43"/>
              <w:jc w:val="center"/>
              <w:rPr>
                <w:rFonts w:cs="Arial"/>
                <w:color w:val="000000" w:themeColor="text1"/>
                <w:sz w:val="20"/>
                <w:szCs w:val="20"/>
              </w:rPr>
            </w:pPr>
          </w:p>
        </w:tc>
        <w:tc>
          <w:tcPr>
            <w:tcW w:w="720" w:type="pct"/>
            <w:vMerge/>
            <w:vAlign w:val="center"/>
          </w:tcPr>
          <w:p w:rsidR="00412FC8" w:rsidRPr="00DA58FB" w:rsidRDefault="00412FC8" w:rsidP="00AD613E">
            <w:pPr>
              <w:ind w:left="-43" w:right="-43"/>
              <w:jc w:val="center"/>
              <w:rPr>
                <w:rFonts w:cs="Arial"/>
                <w:color w:val="000000" w:themeColor="text1"/>
                <w:sz w:val="20"/>
                <w:szCs w:val="20"/>
              </w:rPr>
            </w:pPr>
          </w:p>
        </w:tc>
        <w:tc>
          <w:tcPr>
            <w:tcW w:w="552" w:type="pct"/>
            <w:vMerge/>
            <w:vAlign w:val="center"/>
          </w:tcPr>
          <w:p w:rsidR="00412FC8" w:rsidRPr="00DA58FB" w:rsidRDefault="00412FC8" w:rsidP="00AD613E">
            <w:pPr>
              <w:ind w:left="-43" w:right="-43"/>
              <w:jc w:val="center"/>
              <w:rPr>
                <w:rFonts w:cs="Arial"/>
                <w:color w:val="000000" w:themeColor="text1"/>
                <w:sz w:val="20"/>
                <w:szCs w:val="20"/>
              </w:rPr>
            </w:pPr>
          </w:p>
        </w:tc>
        <w:tc>
          <w:tcPr>
            <w:tcW w:w="296" w:type="pct"/>
            <w:vMerge/>
            <w:vAlign w:val="center"/>
          </w:tcPr>
          <w:p w:rsidR="00412FC8" w:rsidRPr="00DA58FB" w:rsidRDefault="00412FC8" w:rsidP="00AD613E">
            <w:pPr>
              <w:ind w:left="-43" w:right="-43"/>
              <w:jc w:val="center"/>
              <w:rPr>
                <w:rFonts w:cs="Arial"/>
                <w:color w:val="000000" w:themeColor="text1"/>
                <w:sz w:val="20"/>
                <w:szCs w:val="20"/>
              </w:rPr>
            </w:pPr>
          </w:p>
        </w:tc>
        <w:tc>
          <w:tcPr>
            <w:tcW w:w="764" w:type="pct"/>
            <w:vAlign w:val="center"/>
          </w:tcPr>
          <w:p w:rsidR="00412FC8" w:rsidRPr="00DA58FB" w:rsidRDefault="00412FC8" w:rsidP="00AD613E">
            <w:pPr>
              <w:ind w:left="-43" w:right="-43"/>
              <w:jc w:val="center"/>
              <w:rPr>
                <w:rFonts w:cs="Arial"/>
                <w:color w:val="000000" w:themeColor="text1"/>
                <w:sz w:val="20"/>
                <w:szCs w:val="20"/>
              </w:rPr>
            </w:pPr>
            <w:r w:rsidRPr="00DA58FB">
              <w:rPr>
                <w:rFonts w:cs="Arial"/>
                <w:color w:val="000000" w:themeColor="text1"/>
                <w:sz w:val="20"/>
                <w:szCs w:val="20"/>
              </w:rPr>
              <w:t>Variety</w:t>
            </w:r>
          </w:p>
        </w:tc>
        <w:tc>
          <w:tcPr>
            <w:tcW w:w="454" w:type="pct"/>
            <w:vAlign w:val="center"/>
          </w:tcPr>
          <w:p w:rsidR="00412FC8" w:rsidRPr="00DA58FB" w:rsidRDefault="00412FC8" w:rsidP="00AD613E">
            <w:pPr>
              <w:ind w:left="-43" w:right="-43"/>
              <w:jc w:val="center"/>
              <w:rPr>
                <w:rFonts w:cs="Arial"/>
                <w:color w:val="000000" w:themeColor="text1"/>
                <w:sz w:val="20"/>
                <w:szCs w:val="20"/>
              </w:rPr>
            </w:pPr>
            <w:r w:rsidRPr="00DA58FB">
              <w:rPr>
                <w:rFonts w:cs="Arial"/>
                <w:color w:val="000000" w:themeColor="text1"/>
                <w:sz w:val="20"/>
                <w:szCs w:val="20"/>
              </w:rPr>
              <w:t>Produce</w:t>
            </w:r>
          </w:p>
        </w:tc>
        <w:tc>
          <w:tcPr>
            <w:tcW w:w="344" w:type="pct"/>
            <w:vAlign w:val="center"/>
          </w:tcPr>
          <w:p w:rsidR="00412FC8" w:rsidRPr="00DA58FB" w:rsidRDefault="00412FC8" w:rsidP="00AD613E">
            <w:pPr>
              <w:ind w:left="-43" w:right="-43"/>
              <w:jc w:val="center"/>
              <w:rPr>
                <w:rFonts w:cs="Arial"/>
                <w:color w:val="000000" w:themeColor="text1"/>
                <w:sz w:val="20"/>
                <w:szCs w:val="20"/>
              </w:rPr>
            </w:pPr>
            <w:r w:rsidRPr="00DA58FB">
              <w:rPr>
                <w:rFonts w:cs="Arial"/>
                <w:color w:val="000000" w:themeColor="text1"/>
                <w:sz w:val="20"/>
                <w:szCs w:val="20"/>
              </w:rPr>
              <w:t>Qty.</w:t>
            </w:r>
          </w:p>
        </w:tc>
        <w:tc>
          <w:tcPr>
            <w:tcW w:w="563" w:type="pct"/>
            <w:vAlign w:val="center"/>
          </w:tcPr>
          <w:p w:rsidR="00412FC8" w:rsidRPr="00DA58FB" w:rsidRDefault="00412FC8" w:rsidP="00AD613E">
            <w:pPr>
              <w:ind w:left="-43" w:right="-43"/>
              <w:jc w:val="center"/>
              <w:rPr>
                <w:rFonts w:cs="Arial"/>
                <w:color w:val="000000" w:themeColor="text1"/>
                <w:sz w:val="20"/>
                <w:szCs w:val="20"/>
              </w:rPr>
            </w:pPr>
            <w:r w:rsidRPr="00DA58FB">
              <w:rPr>
                <w:rFonts w:cs="Arial"/>
                <w:color w:val="000000" w:themeColor="text1"/>
                <w:sz w:val="20"/>
                <w:szCs w:val="20"/>
              </w:rPr>
              <w:t>Cost of inputs</w:t>
            </w:r>
          </w:p>
        </w:tc>
        <w:tc>
          <w:tcPr>
            <w:tcW w:w="660" w:type="pct"/>
            <w:vAlign w:val="center"/>
          </w:tcPr>
          <w:p w:rsidR="00412FC8" w:rsidRPr="00DA58FB" w:rsidRDefault="00412FC8" w:rsidP="00AD613E">
            <w:pPr>
              <w:ind w:left="-43" w:right="-43"/>
              <w:jc w:val="center"/>
              <w:rPr>
                <w:rFonts w:cs="Arial"/>
                <w:color w:val="000000" w:themeColor="text1"/>
                <w:sz w:val="20"/>
                <w:szCs w:val="20"/>
              </w:rPr>
            </w:pPr>
            <w:r w:rsidRPr="00DA58FB">
              <w:rPr>
                <w:rFonts w:cs="Arial"/>
                <w:color w:val="000000" w:themeColor="text1"/>
                <w:sz w:val="20"/>
                <w:szCs w:val="20"/>
              </w:rPr>
              <w:t>Gross income</w:t>
            </w:r>
          </w:p>
        </w:tc>
        <w:tc>
          <w:tcPr>
            <w:tcW w:w="443" w:type="pct"/>
            <w:vMerge/>
            <w:vAlign w:val="center"/>
          </w:tcPr>
          <w:p w:rsidR="00412FC8" w:rsidRPr="00DA58FB" w:rsidRDefault="00412FC8" w:rsidP="00AD613E">
            <w:pPr>
              <w:ind w:left="-43" w:right="-43"/>
              <w:jc w:val="center"/>
              <w:rPr>
                <w:rFonts w:cs="Arial"/>
                <w:color w:val="000000" w:themeColor="text1"/>
                <w:sz w:val="20"/>
                <w:szCs w:val="20"/>
              </w:rPr>
            </w:pPr>
          </w:p>
        </w:tc>
      </w:tr>
      <w:tr w:rsidR="002D783C" w:rsidRPr="00DA58FB" w:rsidTr="002D783C">
        <w:tc>
          <w:tcPr>
            <w:tcW w:w="204" w:type="pct"/>
          </w:tcPr>
          <w:p w:rsidR="00412FC8" w:rsidRPr="00DA58FB" w:rsidRDefault="00412FC8" w:rsidP="00AD613E">
            <w:pPr>
              <w:ind w:left="-43" w:right="-43"/>
              <w:rPr>
                <w:rFonts w:cs="Arial"/>
                <w:color w:val="000000" w:themeColor="text1"/>
                <w:sz w:val="20"/>
                <w:szCs w:val="20"/>
              </w:rPr>
            </w:pPr>
            <w:r w:rsidRPr="00DA58FB">
              <w:rPr>
                <w:rFonts w:cs="Arial"/>
                <w:color w:val="000000" w:themeColor="text1"/>
                <w:sz w:val="20"/>
                <w:szCs w:val="20"/>
              </w:rPr>
              <w:t>1.</w:t>
            </w:r>
          </w:p>
        </w:tc>
        <w:tc>
          <w:tcPr>
            <w:tcW w:w="720" w:type="pct"/>
          </w:tcPr>
          <w:p w:rsidR="00412FC8" w:rsidRPr="00DA58FB" w:rsidRDefault="00412FC8" w:rsidP="00AD613E">
            <w:pPr>
              <w:ind w:left="-43" w:right="-43"/>
              <w:rPr>
                <w:rFonts w:cs="Arial"/>
                <w:color w:val="000000" w:themeColor="text1"/>
                <w:sz w:val="20"/>
                <w:szCs w:val="20"/>
              </w:rPr>
            </w:pPr>
            <w:r w:rsidRPr="00DA58FB">
              <w:rPr>
                <w:rFonts w:cs="Arial"/>
                <w:color w:val="000000" w:themeColor="text1"/>
                <w:sz w:val="20"/>
                <w:szCs w:val="20"/>
              </w:rPr>
              <w:t xml:space="preserve">Mushroom production unit </w:t>
            </w:r>
          </w:p>
        </w:tc>
        <w:tc>
          <w:tcPr>
            <w:tcW w:w="552" w:type="pct"/>
          </w:tcPr>
          <w:p w:rsidR="00412FC8" w:rsidRPr="00DA58FB" w:rsidRDefault="00412FC8" w:rsidP="00AD613E">
            <w:pPr>
              <w:ind w:left="-43" w:right="-43"/>
              <w:rPr>
                <w:rFonts w:cs="Arial"/>
                <w:color w:val="000000" w:themeColor="text1"/>
                <w:sz w:val="20"/>
                <w:szCs w:val="20"/>
              </w:rPr>
            </w:pPr>
            <w:r w:rsidRPr="00DA58FB">
              <w:rPr>
                <w:rFonts w:cs="Arial"/>
                <w:color w:val="000000" w:themeColor="text1"/>
                <w:sz w:val="20"/>
                <w:szCs w:val="20"/>
              </w:rPr>
              <w:t>2010</w:t>
            </w:r>
          </w:p>
        </w:tc>
        <w:tc>
          <w:tcPr>
            <w:tcW w:w="296" w:type="pct"/>
          </w:tcPr>
          <w:p w:rsidR="00412FC8" w:rsidRPr="00DA58FB" w:rsidRDefault="00412FC8" w:rsidP="00AD613E">
            <w:pPr>
              <w:ind w:left="-43" w:right="-43"/>
              <w:rPr>
                <w:rFonts w:cs="Arial"/>
                <w:color w:val="000000" w:themeColor="text1"/>
                <w:sz w:val="20"/>
                <w:szCs w:val="20"/>
              </w:rPr>
            </w:pPr>
            <w:r w:rsidRPr="00DA58FB">
              <w:rPr>
                <w:color w:val="000000" w:themeColor="text1"/>
                <w:sz w:val="20"/>
                <w:szCs w:val="20"/>
              </w:rPr>
              <w:t>50 m</w:t>
            </w:r>
            <w:r w:rsidRPr="00DA58FB">
              <w:rPr>
                <w:color w:val="000000" w:themeColor="text1"/>
                <w:sz w:val="20"/>
                <w:szCs w:val="20"/>
                <w:vertAlign w:val="superscript"/>
              </w:rPr>
              <w:t>2</w:t>
            </w:r>
          </w:p>
        </w:tc>
        <w:tc>
          <w:tcPr>
            <w:tcW w:w="764" w:type="pct"/>
          </w:tcPr>
          <w:p w:rsidR="00412FC8" w:rsidRPr="0092656D" w:rsidRDefault="007E7EA5" w:rsidP="007E7EA5">
            <w:pPr>
              <w:ind w:left="-43" w:right="-43"/>
              <w:rPr>
                <w:color w:val="FF0000"/>
                <w:sz w:val="20"/>
                <w:szCs w:val="20"/>
              </w:rPr>
            </w:pPr>
            <w:r w:rsidRPr="00CE7DB9">
              <w:rPr>
                <w:sz w:val="20"/>
                <w:szCs w:val="20"/>
              </w:rPr>
              <w:t xml:space="preserve">Oyster mushroom </w:t>
            </w:r>
            <w:r w:rsidRPr="003A6F98">
              <w:rPr>
                <w:sz w:val="20"/>
                <w:szCs w:val="20"/>
              </w:rPr>
              <w:t>Var. Florida</w:t>
            </w:r>
          </w:p>
        </w:tc>
        <w:tc>
          <w:tcPr>
            <w:tcW w:w="454" w:type="pct"/>
          </w:tcPr>
          <w:p w:rsidR="00412FC8" w:rsidRPr="007E7EA5" w:rsidRDefault="00412FC8" w:rsidP="00AD613E">
            <w:pPr>
              <w:ind w:left="-43" w:right="-43"/>
              <w:rPr>
                <w:sz w:val="20"/>
                <w:szCs w:val="20"/>
              </w:rPr>
            </w:pPr>
            <w:r w:rsidRPr="007E7EA5">
              <w:rPr>
                <w:sz w:val="20"/>
                <w:szCs w:val="20"/>
              </w:rPr>
              <w:t>Mushroom</w:t>
            </w:r>
          </w:p>
        </w:tc>
        <w:tc>
          <w:tcPr>
            <w:tcW w:w="344" w:type="pct"/>
          </w:tcPr>
          <w:p w:rsidR="00412FC8" w:rsidRPr="007E7EA5" w:rsidRDefault="00412FC8" w:rsidP="007E7EA5">
            <w:pPr>
              <w:ind w:left="-43" w:right="-43"/>
              <w:rPr>
                <w:rFonts w:cs="Arial"/>
                <w:sz w:val="20"/>
                <w:szCs w:val="20"/>
              </w:rPr>
            </w:pPr>
            <w:r w:rsidRPr="007E7EA5">
              <w:rPr>
                <w:rFonts w:cs="Arial"/>
                <w:sz w:val="20"/>
                <w:szCs w:val="20"/>
              </w:rPr>
              <w:t>0.</w:t>
            </w:r>
            <w:r w:rsidR="007E7EA5" w:rsidRPr="007E7EA5">
              <w:rPr>
                <w:rFonts w:cs="Arial"/>
                <w:sz w:val="20"/>
                <w:szCs w:val="20"/>
              </w:rPr>
              <w:t>347</w:t>
            </w:r>
            <w:r w:rsidRPr="007E7EA5">
              <w:rPr>
                <w:rFonts w:cs="Arial"/>
                <w:sz w:val="20"/>
                <w:szCs w:val="20"/>
              </w:rPr>
              <w:t xml:space="preserve"> q</w:t>
            </w:r>
          </w:p>
        </w:tc>
        <w:tc>
          <w:tcPr>
            <w:tcW w:w="563" w:type="pct"/>
          </w:tcPr>
          <w:p w:rsidR="00412FC8" w:rsidRPr="00847898" w:rsidRDefault="00847898" w:rsidP="00DB6510">
            <w:pPr>
              <w:ind w:left="-43" w:right="-43"/>
              <w:jc w:val="right"/>
              <w:rPr>
                <w:rFonts w:cs="Arial"/>
                <w:sz w:val="20"/>
                <w:szCs w:val="20"/>
              </w:rPr>
            </w:pPr>
            <w:r w:rsidRPr="00847898">
              <w:rPr>
                <w:rFonts w:cs="Arial"/>
                <w:sz w:val="20"/>
                <w:szCs w:val="20"/>
              </w:rPr>
              <w:t>43</w:t>
            </w:r>
            <w:r w:rsidR="00DB6510">
              <w:rPr>
                <w:rFonts w:cs="Arial"/>
                <w:sz w:val="20"/>
                <w:szCs w:val="20"/>
              </w:rPr>
              <w:t>3</w:t>
            </w:r>
            <w:r w:rsidRPr="00847898">
              <w:rPr>
                <w:rFonts w:cs="Arial"/>
                <w:sz w:val="20"/>
                <w:szCs w:val="20"/>
              </w:rPr>
              <w:t>7</w:t>
            </w:r>
            <w:r w:rsidR="00412FC8" w:rsidRPr="00847898">
              <w:rPr>
                <w:rFonts w:cs="Arial"/>
                <w:sz w:val="20"/>
                <w:szCs w:val="20"/>
              </w:rPr>
              <w:t>.00</w:t>
            </w:r>
          </w:p>
        </w:tc>
        <w:tc>
          <w:tcPr>
            <w:tcW w:w="660" w:type="pct"/>
          </w:tcPr>
          <w:p w:rsidR="00412FC8" w:rsidRPr="007E7EA5" w:rsidRDefault="007E7EA5" w:rsidP="00AD613E">
            <w:pPr>
              <w:ind w:left="-43" w:right="-43"/>
              <w:jc w:val="right"/>
              <w:rPr>
                <w:rFonts w:cs="Arial"/>
                <w:sz w:val="20"/>
                <w:szCs w:val="20"/>
              </w:rPr>
            </w:pPr>
            <w:r w:rsidRPr="007E7EA5">
              <w:rPr>
                <w:rFonts w:cs="Arial"/>
                <w:sz w:val="20"/>
                <w:szCs w:val="20"/>
              </w:rPr>
              <w:t>8675</w:t>
            </w:r>
            <w:r w:rsidR="00412FC8" w:rsidRPr="007E7EA5">
              <w:rPr>
                <w:rFonts w:cs="Arial"/>
                <w:sz w:val="20"/>
                <w:szCs w:val="20"/>
              </w:rPr>
              <w:t>.00</w:t>
            </w:r>
          </w:p>
        </w:tc>
        <w:tc>
          <w:tcPr>
            <w:tcW w:w="443" w:type="pct"/>
          </w:tcPr>
          <w:p w:rsidR="00412FC8" w:rsidRPr="007E7EA5" w:rsidRDefault="00412FC8" w:rsidP="00AD613E">
            <w:pPr>
              <w:ind w:left="-43" w:right="-43"/>
              <w:rPr>
                <w:rFonts w:cs="Arial"/>
                <w:sz w:val="20"/>
                <w:szCs w:val="20"/>
              </w:rPr>
            </w:pPr>
            <w:r w:rsidRPr="007E7EA5">
              <w:rPr>
                <w:rFonts w:cs="Arial"/>
                <w:sz w:val="20"/>
                <w:szCs w:val="20"/>
              </w:rPr>
              <w:t>Revolving Fund</w:t>
            </w:r>
          </w:p>
        </w:tc>
      </w:tr>
      <w:tr w:rsidR="002D783C" w:rsidRPr="00DA58FB" w:rsidTr="002D783C">
        <w:tc>
          <w:tcPr>
            <w:tcW w:w="204" w:type="pct"/>
          </w:tcPr>
          <w:p w:rsidR="00412FC8" w:rsidRPr="00DA58FB" w:rsidRDefault="00412FC8" w:rsidP="00AD613E">
            <w:pPr>
              <w:ind w:left="-43" w:right="-43"/>
              <w:rPr>
                <w:rFonts w:cs="Arial"/>
                <w:color w:val="000000" w:themeColor="text1"/>
                <w:sz w:val="20"/>
                <w:szCs w:val="20"/>
              </w:rPr>
            </w:pPr>
            <w:r w:rsidRPr="00DA58FB">
              <w:rPr>
                <w:rFonts w:cs="Arial"/>
                <w:color w:val="000000" w:themeColor="text1"/>
                <w:sz w:val="20"/>
                <w:szCs w:val="20"/>
              </w:rPr>
              <w:t>2.</w:t>
            </w:r>
          </w:p>
        </w:tc>
        <w:tc>
          <w:tcPr>
            <w:tcW w:w="720" w:type="pct"/>
          </w:tcPr>
          <w:p w:rsidR="00412FC8" w:rsidRPr="00DA58FB" w:rsidRDefault="00412FC8" w:rsidP="00AD613E">
            <w:pPr>
              <w:ind w:left="-43" w:right="-43"/>
              <w:rPr>
                <w:rFonts w:cs="Arial"/>
                <w:color w:val="000000" w:themeColor="text1"/>
                <w:sz w:val="20"/>
                <w:szCs w:val="20"/>
              </w:rPr>
            </w:pPr>
            <w:r w:rsidRPr="00DA58FB">
              <w:rPr>
                <w:rFonts w:cs="Arial"/>
                <w:color w:val="000000" w:themeColor="text1"/>
                <w:sz w:val="20"/>
                <w:szCs w:val="20"/>
              </w:rPr>
              <w:t>Mushroom Spawn production unit</w:t>
            </w:r>
          </w:p>
        </w:tc>
        <w:tc>
          <w:tcPr>
            <w:tcW w:w="552" w:type="pct"/>
          </w:tcPr>
          <w:p w:rsidR="00412FC8" w:rsidRPr="00DA58FB" w:rsidRDefault="00412FC8" w:rsidP="00AD613E">
            <w:pPr>
              <w:ind w:left="-43" w:right="-43"/>
              <w:rPr>
                <w:color w:val="000000" w:themeColor="text1"/>
                <w:sz w:val="20"/>
                <w:szCs w:val="20"/>
              </w:rPr>
            </w:pPr>
            <w:r w:rsidRPr="00DA58FB">
              <w:rPr>
                <w:color w:val="000000" w:themeColor="text1"/>
                <w:sz w:val="20"/>
                <w:szCs w:val="20"/>
              </w:rPr>
              <w:t>2009</w:t>
            </w:r>
          </w:p>
        </w:tc>
        <w:tc>
          <w:tcPr>
            <w:tcW w:w="296" w:type="pct"/>
          </w:tcPr>
          <w:p w:rsidR="00412FC8" w:rsidRPr="00DA58FB" w:rsidRDefault="00412FC8" w:rsidP="00AD613E">
            <w:pPr>
              <w:ind w:left="-43" w:right="-43"/>
              <w:rPr>
                <w:color w:val="000000" w:themeColor="text1"/>
                <w:sz w:val="20"/>
                <w:szCs w:val="20"/>
              </w:rPr>
            </w:pPr>
            <w:r w:rsidRPr="00DA58FB">
              <w:rPr>
                <w:color w:val="000000" w:themeColor="text1"/>
                <w:sz w:val="20"/>
                <w:szCs w:val="20"/>
              </w:rPr>
              <w:t>10 m</w:t>
            </w:r>
            <w:r w:rsidRPr="00DA58FB">
              <w:rPr>
                <w:color w:val="000000" w:themeColor="text1"/>
                <w:sz w:val="20"/>
                <w:szCs w:val="20"/>
                <w:vertAlign w:val="superscript"/>
              </w:rPr>
              <w:t>2</w:t>
            </w:r>
          </w:p>
        </w:tc>
        <w:tc>
          <w:tcPr>
            <w:tcW w:w="764" w:type="pct"/>
          </w:tcPr>
          <w:p w:rsidR="00412FC8" w:rsidRPr="003A6F98" w:rsidRDefault="00744A04" w:rsidP="003A6F98">
            <w:pPr>
              <w:ind w:left="-43" w:right="-43"/>
              <w:rPr>
                <w:sz w:val="20"/>
                <w:szCs w:val="20"/>
              </w:rPr>
            </w:pPr>
            <w:r w:rsidRPr="00CE7DB9">
              <w:rPr>
                <w:sz w:val="20"/>
                <w:szCs w:val="20"/>
              </w:rPr>
              <w:t xml:space="preserve">Oyster mushroom </w:t>
            </w:r>
            <w:r w:rsidR="00412FC8" w:rsidRPr="003A6F98">
              <w:rPr>
                <w:sz w:val="20"/>
                <w:szCs w:val="20"/>
              </w:rPr>
              <w:t>Var. CO2 &amp; Florida</w:t>
            </w:r>
          </w:p>
        </w:tc>
        <w:tc>
          <w:tcPr>
            <w:tcW w:w="454" w:type="pct"/>
          </w:tcPr>
          <w:p w:rsidR="00412FC8" w:rsidRPr="003A6F98" w:rsidRDefault="00412FC8" w:rsidP="00AD613E">
            <w:pPr>
              <w:ind w:left="-43" w:right="-43"/>
              <w:rPr>
                <w:sz w:val="20"/>
                <w:szCs w:val="20"/>
              </w:rPr>
            </w:pPr>
            <w:r w:rsidRPr="003A6F98">
              <w:rPr>
                <w:sz w:val="20"/>
                <w:szCs w:val="20"/>
              </w:rPr>
              <w:t>Spawn</w:t>
            </w:r>
          </w:p>
        </w:tc>
        <w:tc>
          <w:tcPr>
            <w:tcW w:w="344" w:type="pct"/>
          </w:tcPr>
          <w:p w:rsidR="00412FC8" w:rsidRPr="003A6F98" w:rsidRDefault="003A6F98" w:rsidP="00AD613E">
            <w:pPr>
              <w:ind w:left="-43" w:right="-43"/>
              <w:rPr>
                <w:rFonts w:cs="Arial"/>
                <w:sz w:val="20"/>
                <w:szCs w:val="20"/>
              </w:rPr>
            </w:pPr>
            <w:r w:rsidRPr="003A6F98">
              <w:rPr>
                <w:rFonts w:cs="Arial"/>
                <w:sz w:val="20"/>
                <w:szCs w:val="20"/>
              </w:rPr>
              <w:t>5673</w:t>
            </w:r>
            <w:r w:rsidR="00412FC8" w:rsidRPr="003A6F98">
              <w:rPr>
                <w:rFonts w:cs="Arial"/>
                <w:sz w:val="20"/>
                <w:szCs w:val="20"/>
              </w:rPr>
              <w:t xml:space="preserve"> packets</w:t>
            </w:r>
          </w:p>
        </w:tc>
        <w:tc>
          <w:tcPr>
            <w:tcW w:w="563" w:type="pct"/>
          </w:tcPr>
          <w:p w:rsidR="00412FC8" w:rsidRPr="003A6F98" w:rsidRDefault="003A6F98" w:rsidP="003A6F98">
            <w:pPr>
              <w:ind w:left="-43" w:right="-43"/>
              <w:jc w:val="right"/>
              <w:rPr>
                <w:rFonts w:cs="Arial"/>
                <w:sz w:val="20"/>
                <w:szCs w:val="20"/>
              </w:rPr>
            </w:pPr>
            <w:r>
              <w:rPr>
                <w:rFonts w:cs="Arial"/>
                <w:sz w:val="20"/>
                <w:szCs w:val="20"/>
              </w:rPr>
              <w:t>85095</w:t>
            </w:r>
            <w:r w:rsidR="00412FC8" w:rsidRPr="003A6F98">
              <w:rPr>
                <w:rFonts w:cs="Arial"/>
                <w:sz w:val="20"/>
                <w:szCs w:val="20"/>
              </w:rPr>
              <w:t>.00</w:t>
            </w:r>
          </w:p>
        </w:tc>
        <w:tc>
          <w:tcPr>
            <w:tcW w:w="660" w:type="pct"/>
          </w:tcPr>
          <w:p w:rsidR="00412FC8" w:rsidRPr="003A6F98" w:rsidRDefault="003A6F98" w:rsidP="00AD613E">
            <w:pPr>
              <w:ind w:left="-43" w:right="-43"/>
              <w:jc w:val="right"/>
              <w:rPr>
                <w:rFonts w:cs="Arial"/>
                <w:sz w:val="20"/>
                <w:szCs w:val="20"/>
              </w:rPr>
            </w:pPr>
            <w:r w:rsidRPr="003A6F98">
              <w:rPr>
                <w:rFonts w:cs="Arial"/>
                <w:sz w:val="20"/>
                <w:szCs w:val="20"/>
              </w:rPr>
              <w:t>17019</w:t>
            </w:r>
            <w:r w:rsidR="00412FC8" w:rsidRPr="003A6F98">
              <w:rPr>
                <w:rFonts w:cs="Arial"/>
                <w:sz w:val="20"/>
                <w:szCs w:val="20"/>
              </w:rPr>
              <w:t>0.00</w:t>
            </w:r>
          </w:p>
        </w:tc>
        <w:tc>
          <w:tcPr>
            <w:tcW w:w="443" w:type="pct"/>
          </w:tcPr>
          <w:p w:rsidR="00412FC8" w:rsidRPr="003A6F98" w:rsidRDefault="00412FC8" w:rsidP="00AD613E">
            <w:pPr>
              <w:ind w:left="-43" w:right="-43"/>
              <w:rPr>
                <w:rFonts w:cs="Arial"/>
                <w:sz w:val="20"/>
                <w:szCs w:val="20"/>
              </w:rPr>
            </w:pPr>
            <w:r w:rsidRPr="003A6F98">
              <w:rPr>
                <w:rFonts w:cs="Arial"/>
                <w:sz w:val="20"/>
                <w:szCs w:val="20"/>
              </w:rPr>
              <w:t>Funded by SHM</w:t>
            </w:r>
          </w:p>
        </w:tc>
      </w:tr>
      <w:tr w:rsidR="002D783C" w:rsidRPr="00DA58FB" w:rsidTr="002D783C">
        <w:tc>
          <w:tcPr>
            <w:tcW w:w="204" w:type="pct"/>
          </w:tcPr>
          <w:p w:rsidR="00412FC8" w:rsidRPr="00DA58FB" w:rsidRDefault="00412FC8" w:rsidP="00AD613E">
            <w:pPr>
              <w:ind w:left="-43" w:right="-43"/>
              <w:rPr>
                <w:rFonts w:cs="Arial"/>
                <w:color w:val="000000" w:themeColor="text1"/>
                <w:sz w:val="20"/>
                <w:szCs w:val="20"/>
              </w:rPr>
            </w:pPr>
            <w:r w:rsidRPr="00DA58FB">
              <w:rPr>
                <w:rFonts w:cs="Arial"/>
                <w:color w:val="000000" w:themeColor="text1"/>
                <w:sz w:val="20"/>
                <w:szCs w:val="20"/>
              </w:rPr>
              <w:t>3.</w:t>
            </w:r>
          </w:p>
        </w:tc>
        <w:tc>
          <w:tcPr>
            <w:tcW w:w="720" w:type="pct"/>
          </w:tcPr>
          <w:p w:rsidR="00412FC8" w:rsidRPr="00BA37FF" w:rsidRDefault="00412FC8" w:rsidP="00950E13">
            <w:pPr>
              <w:ind w:left="-43" w:right="-43"/>
              <w:rPr>
                <w:rFonts w:cs="Arial"/>
                <w:sz w:val="20"/>
                <w:szCs w:val="20"/>
              </w:rPr>
            </w:pPr>
            <w:r w:rsidRPr="00BA37FF">
              <w:rPr>
                <w:rFonts w:cs="Arial"/>
                <w:sz w:val="20"/>
                <w:szCs w:val="20"/>
              </w:rPr>
              <w:t>Mist Chamber</w:t>
            </w:r>
            <w:r w:rsidR="001E18D3" w:rsidRPr="00BA37FF">
              <w:rPr>
                <w:rFonts w:cs="Arial"/>
                <w:sz w:val="20"/>
                <w:szCs w:val="20"/>
              </w:rPr>
              <w:t xml:space="preserve"> </w:t>
            </w:r>
          </w:p>
        </w:tc>
        <w:tc>
          <w:tcPr>
            <w:tcW w:w="552" w:type="pct"/>
          </w:tcPr>
          <w:p w:rsidR="00412FC8" w:rsidRPr="00BA37FF" w:rsidRDefault="00412FC8" w:rsidP="00AD613E">
            <w:pPr>
              <w:ind w:left="-43" w:right="-43"/>
              <w:rPr>
                <w:sz w:val="20"/>
                <w:szCs w:val="20"/>
              </w:rPr>
            </w:pPr>
            <w:r w:rsidRPr="00BA37FF">
              <w:rPr>
                <w:sz w:val="20"/>
                <w:szCs w:val="20"/>
              </w:rPr>
              <w:t>2009</w:t>
            </w:r>
          </w:p>
        </w:tc>
        <w:tc>
          <w:tcPr>
            <w:tcW w:w="296" w:type="pct"/>
          </w:tcPr>
          <w:p w:rsidR="00412FC8" w:rsidRPr="00BA37FF" w:rsidRDefault="00412FC8" w:rsidP="00AD613E">
            <w:pPr>
              <w:ind w:left="-43" w:right="-43"/>
              <w:rPr>
                <w:sz w:val="20"/>
                <w:szCs w:val="20"/>
              </w:rPr>
            </w:pPr>
            <w:r w:rsidRPr="00BA37FF">
              <w:rPr>
                <w:sz w:val="20"/>
                <w:szCs w:val="20"/>
              </w:rPr>
              <w:t>96 m</w:t>
            </w:r>
            <w:r w:rsidRPr="00BA37FF">
              <w:rPr>
                <w:sz w:val="20"/>
                <w:szCs w:val="20"/>
                <w:vertAlign w:val="superscript"/>
              </w:rPr>
              <w:t>2</w:t>
            </w:r>
          </w:p>
        </w:tc>
        <w:tc>
          <w:tcPr>
            <w:tcW w:w="764" w:type="pct"/>
          </w:tcPr>
          <w:p w:rsidR="00412FC8" w:rsidRPr="00BA37FF" w:rsidRDefault="00950E13" w:rsidP="00AD613E">
            <w:pPr>
              <w:ind w:left="-43" w:right="-43"/>
              <w:rPr>
                <w:sz w:val="20"/>
                <w:szCs w:val="20"/>
              </w:rPr>
            </w:pPr>
            <w:r w:rsidRPr="00BA37FF">
              <w:rPr>
                <w:sz w:val="20"/>
                <w:szCs w:val="20"/>
              </w:rPr>
              <w:t>Panniyoor-1,</w:t>
            </w:r>
            <w:r w:rsidR="00412FC8" w:rsidRPr="00BA37FF">
              <w:rPr>
                <w:sz w:val="20"/>
                <w:szCs w:val="20"/>
              </w:rPr>
              <w:t xml:space="preserve"> 4, 5, 6 &amp; 7 Sreekara</w:t>
            </w:r>
          </w:p>
          <w:p w:rsidR="00412FC8" w:rsidRPr="00BA37FF" w:rsidRDefault="00412FC8" w:rsidP="00AD613E">
            <w:pPr>
              <w:ind w:left="-43" w:right="-43"/>
              <w:rPr>
                <w:sz w:val="20"/>
                <w:szCs w:val="20"/>
              </w:rPr>
            </w:pPr>
            <w:r w:rsidRPr="00BA37FF">
              <w:rPr>
                <w:sz w:val="20"/>
                <w:szCs w:val="20"/>
              </w:rPr>
              <w:t>Subhakara</w:t>
            </w:r>
          </w:p>
          <w:p w:rsidR="00412FC8" w:rsidRPr="00BA37FF" w:rsidRDefault="00412FC8" w:rsidP="00AD613E">
            <w:pPr>
              <w:ind w:left="-43" w:right="-43"/>
              <w:rPr>
                <w:sz w:val="20"/>
                <w:szCs w:val="20"/>
              </w:rPr>
            </w:pPr>
            <w:r w:rsidRPr="00BA37FF">
              <w:rPr>
                <w:sz w:val="20"/>
                <w:szCs w:val="20"/>
              </w:rPr>
              <w:t>Panchami</w:t>
            </w:r>
          </w:p>
          <w:p w:rsidR="00412FC8" w:rsidRPr="00BA37FF" w:rsidRDefault="00412FC8" w:rsidP="00AD613E">
            <w:pPr>
              <w:ind w:left="-43" w:right="-43"/>
              <w:rPr>
                <w:sz w:val="20"/>
                <w:szCs w:val="20"/>
              </w:rPr>
            </w:pPr>
            <w:r w:rsidRPr="00BA37FF">
              <w:rPr>
                <w:sz w:val="20"/>
                <w:szCs w:val="20"/>
              </w:rPr>
              <w:t>IISR Thevam</w:t>
            </w:r>
          </w:p>
          <w:p w:rsidR="00412FC8" w:rsidRPr="00BA37FF" w:rsidRDefault="00412FC8" w:rsidP="00AD613E">
            <w:pPr>
              <w:ind w:left="-43" w:right="-43"/>
              <w:rPr>
                <w:sz w:val="20"/>
                <w:szCs w:val="20"/>
              </w:rPr>
            </w:pPr>
            <w:r w:rsidRPr="00BA37FF">
              <w:rPr>
                <w:sz w:val="20"/>
                <w:szCs w:val="20"/>
              </w:rPr>
              <w:t>IISR Shakthi</w:t>
            </w:r>
          </w:p>
          <w:p w:rsidR="00412FC8" w:rsidRPr="00BA37FF" w:rsidRDefault="00412FC8" w:rsidP="00AD613E">
            <w:pPr>
              <w:ind w:left="-43" w:right="-43"/>
              <w:rPr>
                <w:sz w:val="20"/>
                <w:szCs w:val="20"/>
              </w:rPr>
            </w:pPr>
            <w:r w:rsidRPr="00BA37FF">
              <w:rPr>
                <w:sz w:val="20"/>
                <w:szCs w:val="20"/>
              </w:rPr>
              <w:t>Excel</w:t>
            </w:r>
          </w:p>
          <w:p w:rsidR="00412FC8" w:rsidRPr="00BA37FF" w:rsidRDefault="00412FC8" w:rsidP="00AD613E">
            <w:pPr>
              <w:ind w:left="-43" w:right="-43"/>
              <w:rPr>
                <w:sz w:val="20"/>
                <w:szCs w:val="20"/>
              </w:rPr>
            </w:pPr>
            <w:r w:rsidRPr="00BA37FF">
              <w:rPr>
                <w:sz w:val="20"/>
                <w:szCs w:val="20"/>
              </w:rPr>
              <w:t>Kottanadan</w:t>
            </w:r>
          </w:p>
          <w:p w:rsidR="00412FC8" w:rsidRPr="00BA37FF" w:rsidRDefault="00412FC8" w:rsidP="00AD613E">
            <w:pPr>
              <w:ind w:left="-43" w:right="-43"/>
              <w:rPr>
                <w:sz w:val="20"/>
                <w:szCs w:val="20"/>
              </w:rPr>
            </w:pPr>
            <w:r w:rsidRPr="00BA37FF">
              <w:rPr>
                <w:sz w:val="20"/>
                <w:szCs w:val="20"/>
              </w:rPr>
              <w:t>Karimunda</w:t>
            </w:r>
          </w:p>
          <w:p w:rsidR="00412FC8" w:rsidRPr="00BA37FF" w:rsidRDefault="00412FC8" w:rsidP="00AD613E">
            <w:pPr>
              <w:ind w:left="-43" w:right="-43"/>
              <w:rPr>
                <w:sz w:val="20"/>
                <w:szCs w:val="20"/>
              </w:rPr>
            </w:pPr>
            <w:r w:rsidRPr="00BA37FF">
              <w:rPr>
                <w:sz w:val="20"/>
                <w:szCs w:val="20"/>
              </w:rPr>
              <w:t>Chengannoor</w:t>
            </w:r>
          </w:p>
          <w:p w:rsidR="00950E13" w:rsidRPr="00BA37FF" w:rsidRDefault="00950E13" w:rsidP="00AD613E">
            <w:pPr>
              <w:ind w:left="-43" w:right="-43"/>
              <w:rPr>
                <w:sz w:val="20"/>
                <w:szCs w:val="20"/>
              </w:rPr>
            </w:pPr>
            <w:r w:rsidRPr="00BA37FF">
              <w:rPr>
                <w:sz w:val="20"/>
                <w:szCs w:val="20"/>
              </w:rPr>
              <w:t>Thekken</w:t>
            </w:r>
          </w:p>
          <w:p w:rsidR="00950E13" w:rsidRPr="00BA37FF" w:rsidRDefault="00950E13" w:rsidP="00AD613E">
            <w:pPr>
              <w:ind w:left="-43" w:right="-43"/>
              <w:rPr>
                <w:sz w:val="20"/>
                <w:szCs w:val="20"/>
              </w:rPr>
            </w:pPr>
            <w:r w:rsidRPr="00BA37FF">
              <w:rPr>
                <w:sz w:val="20"/>
                <w:szCs w:val="20"/>
              </w:rPr>
              <w:t>Girimunda</w:t>
            </w:r>
          </w:p>
          <w:p w:rsidR="00950E13" w:rsidRPr="00BA37FF" w:rsidRDefault="00950E13" w:rsidP="00AD613E">
            <w:pPr>
              <w:ind w:left="-43" w:right="-43"/>
              <w:rPr>
                <w:sz w:val="20"/>
                <w:szCs w:val="20"/>
              </w:rPr>
            </w:pPr>
            <w:r w:rsidRPr="00BA37FF">
              <w:rPr>
                <w:sz w:val="20"/>
                <w:szCs w:val="20"/>
              </w:rPr>
              <w:t>Arimundi</w:t>
            </w:r>
          </w:p>
        </w:tc>
        <w:tc>
          <w:tcPr>
            <w:tcW w:w="454" w:type="pct"/>
          </w:tcPr>
          <w:p w:rsidR="00412FC8" w:rsidRPr="00BA37FF" w:rsidRDefault="00412FC8" w:rsidP="00AD613E">
            <w:pPr>
              <w:ind w:left="-43" w:right="-43"/>
              <w:rPr>
                <w:sz w:val="20"/>
                <w:szCs w:val="20"/>
              </w:rPr>
            </w:pPr>
            <w:r w:rsidRPr="00BA37FF">
              <w:rPr>
                <w:sz w:val="20"/>
                <w:szCs w:val="20"/>
              </w:rPr>
              <w:t>Pepper vines</w:t>
            </w:r>
          </w:p>
        </w:tc>
        <w:tc>
          <w:tcPr>
            <w:tcW w:w="344" w:type="pct"/>
          </w:tcPr>
          <w:p w:rsidR="00412FC8" w:rsidRPr="00BA37FF" w:rsidRDefault="00950E13" w:rsidP="00AD613E">
            <w:pPr>
              <w:ind w:left="-43" w:right="-43"/>
              <w:rPr>
                <w:rFonts w:cs="Arial"/>
                <w:sz w:val="20"/>
                <w:szCs w:val="20"/>
              </w:rPr>
            </w:pPr>
            <w:r w:rsidRPr="00BA37FF">
              <w:rPr>
                <w:rFonts w:cs="Arial"/>
                <w:sz w:val="20"/>
                <w:szCs w:val="20"/>
              </w:rPr>
              <w:t>6890</w:t>
            </w:r>
            <w:r w:rsidR="00412FC8" w:rsidRPr="00BA37FF">
              <w:rPr>
                <w:rFonts w:cs="Arial"/>
                <w:sz w:val="20"/>
                <w:szCs w:val="20"/>
              </w:rPr>
              <w:t xml:space="preserve"> rooted cuttings</w:t>
            </w:r>
          </w:p>
        </w:tc>
        <w:tc>
          <w:tcPr>
            <w:tcW w:w="563" w:type="pct"/>
          </w:tcPr>
          <w:p w:rsidR="00412FC8" w:rsidRPr="00BA37FF" w:rsidRDefault="00950E13" w:rsidP="00AD613E">
            <w:pPr>
              <w:ind w:left="-43" w:right="-43"/>
              <w:jc w:val="right"/>
              <w:rPr>
                <w:rFonts w:cs="Arial"/>
                <w:sz w:val="20"/>
                <w:szCs w:val="20"/>
              </w:rPr>
            </w:pPr>
            <w:r w:rsidRPr="00BA37FF">
              <w:rPr>
                <w:rFonts w:cs="Arial"/>
                <w:sz w:val="20"/>
                <w:szCs w:val="20"/>
              </w:rPr>
              <w:t>20670</w:t>
            </w:r>
            <w:r w:rsidR="00412FC8" w:rsidRPr="00BA37FF">
              <w:rPr>
                <w:rFonts w:cs="Arial"/>
                <w:sz w:val="20"/>
                <w:szCs w:val="20"/>
              </w:rPr>
              <w:t>.00</w:t>
            </w:r>
          </w:p>
        </w:tc>
        <w:tc>
          <w:tcPr>
            <w:tcW w:w="660" w:type="pct"/>
          </w:tcPr>
          <w:p w:rsidR="00412FC8" w:rsidRPr="00BA37FF" w:rsidRDefault="00950E13" w:rsidP="00950E13">
            <w:pPr>
              <w:ind w:left="-43" w:right="-43"/>
              <w:jc w:val="right"/>
              <w:rPr>
                <w:rFonts w:cs="Arial"/>
                <w:sz w:val="20"/>
                <w:szCs w:val="20"/>
              </w:rPr>
            </w:pPr>
            <w:r w:rsidRPr="00BA37FF">
              <w:rPr>
                <w:rFonts w:cs="Arial"/>
                <w:sz w:val="20"/>
                <w:szCs w:val="20"/>
              </w:rPr>
              <w:t>74584.00</w:t>
            </w:r>
          </w:p>
        </w:tc>
        <w:tc>
          <w:tcPr>
            <w:tcW w:w="443" w:type="pct"/>
          </w:tcPr>
          <w:p w:rsidR="00412FC8" w:rsidRPr="00BA37FF" w:rsidRDefault="00412FC8" w:rsidP="00AD613E">
            <w:pPr>
              <w:ind w:left="-43" w:right="-43"/>
              <w:rPr>
                <w:rFonts w:cs="Arial"/>
                <w:sz w:val="20"/>
                <w:szCs w:val="20"/>
              </w:rPr>
            </w:pPr>
            <w:r w:rsidRPr="00BA37FF">
              <w:rPr>
                <w:rFonts w:cs="Arial"/>
                <w:sz w:val="20"/>
                <w:szCs w:val="20"/>
              </w:rPr>
              <w:t>Funded by SHM</w:t>
            </w:r>
          </w:p>
        </w:tc>
      </w:tr>
      <w:tr w:rsidR="002D783C" w:rsidRPr="00DA58FB" w:rsidTr="002D783C">
        <w:tc>
          <w:tcPr>
            <w:tcW w:w="204" w:type="pct"/>
          </w:tcPr>
          <w:p w:rsidR="00412FC8" w:rsidRPr="00DA58FB" w:rsidRDefault="00412FC8" w:rsidP="00AD613E">
            <w:pPr>
              <w:ind w:left="-43" w:right="-43"/>
              <w:rPr>
                <w:rFonts w:cs="Arial"/>
                <w:color w:val="000000" w:themeColor="text1"/>
                <w:sz w:val="20"/>
                <w:szCs w:val="20"/>
              </w:rPr>
            </w:pPr>
            <w:r w:rsidRPr="00DA58FB">
              <w:rPr>
                <w:rFonts w:cs="Arial"/>
                <w:color w:val="000000" w:themeColor="text1"/>
                <w:sz w:val="20"/>
                <w:szCs w:val="20"/>
              </w:rPr>
              <w:t>4.</w:t>
            </w:r>
          </w:p>
        </w:tc>
        <w:tc>
          <w:tcPr>
            <w:tcW w:w="720" w:type="pct"/>
          </w:tcPr>
          <w:p w:rsidR="00412FC8" w:rsidRPr="00DA58FB" w:rsidRDefault="00412FC8" w:rsidP="00950E13">
            <w:pPr>
              <w:ind w:left="-43" w:right="-43"/>
              <w:rPr>
                <w:rFonts w:cs="Arial"/>
                <w:color w:val="000000" w:themeColor="text1"/>
                <w:sz w:val="20"/>
                <w:szCs w:val="20"/>
              </w:rPr>
            </w:pPr>
            <w:r w:rsidRPr="00DA58FB">
              <w:rPr>
                <w:rFonts w:cs="Arial"/>
                <w:color w:val="000000" w:themeColor="text1"/>
                <w:sz w:val="20"/>
                <w:szCs w:val="20"/>
              </w:rPr>
              <w:t>Rain Shelter</w:t>
            </w:r>
            <w:r w:rsidR="003F22B9">
              <w:rPr>
                <w:rFonts w:cs="Arial"/>
                <w:color w:val="000000" w:themeColor="text1"/>
                <w:sz w:val="20"/>
                <w:szCs w:val="20"/>
              </w:rPr>
              <w:t xml:space="preserve"> </w:t>
            </w:r>
          </w:p>
        </w:tc>
        <w:tc>
          <w:tcPr>
            <w:tcW w:w="552" w:type="pct"/>
          </w:tcPr>
          <w:p w:rsidR="00412FC8" w:rsidRPr="00DA58FB" w:rsidRDefault="00412FC8" w:rsidP="00AD613E">
            <w:pPr>
              <w:ind w:left="-43" w:right="-43"/>
              <w:rPr>
                <w:color w:val="000000" w:themeColor="text1"/>
                <w:sz w:val="20"/>
                <w:szCs w:val="20"/>
              </w:rPr>
            </w:pPr>
            <w:r w:rsidRPr="00DA58FB">
              <w:rPr>
                <w:color w:val="000000" w:themeColor="text1"/>
                <w:sz w:val="20"/>
                <w:szCs w:val="20"/>
              </w:rPr>
              <w:t>2009</w:t>
            </w:r>
          </w:p>
        </w:tc>
        <w:tc>
          <w:tcPr>
            <w:tcW w:w="296" w:type="pct"/>
          </w:tcPr>
          <w:p w:rsidR="00412FC8" w:rsidRPr="00DA58FB" w:rsidRDefault="00412FC8" w:rsidP="00AD613E">
            <w:pPr>
              <w:ind w:left="-43" w:right="-43"/>
              <w:rPr>
                <w:color w:val="000000" w:themeColor="text1"/>
                <w:sz w:val="20"/>
                <w:szCs w:val="20"/>
              </w:rPr>
            </w:pPr>
            <w:r w:rsidRPr="00DA58FB">
              <w:rPr>
                <w:color w:val="000000" w:themeColor="text1"/>
                <w:sz w:val="20"/>
                <w:szCs w:val="20"/>
              </w:rPr>
              <w:t>50 m</w:t>
            </w:r>
            <w:r w:rsidRPr="00DA58FB">
              <w:rPr>
                <w:color w:val="000000" w:themeColor="text1"/>
                <w:sz w:val="20"/>
                <w:szCs w:val="20"/>
                <w:vertAlign w:val="superscript"/>
              </w:rPr>
              <w:t>2</w:t>
            </w:r>
          </w:p>
        </w:tc>
        <w:tc>
          <w:tcPr>
            <w:tcW w:w="764" w:type="pct"/>
          </w:tcPr>
          <w:p w:rsidR="00412FC8" w:rsidRPr="00DA58FB" w:rsidRDefault="00412FC8" w:rsidP="00AD613E">
            <w:pPr>
              <w:ind w:left="-43" w:right="-43"/>
              <w:rPr>
                <w:rFonts w:cs="Arial"/>
                <w:color w:val="000000" w:themeColor="text1"/>
                <w:sz w:val="20"/>
                <w:szCs w:val="20"/>
              </w:rPr>
            </w:pPr>
            <w:r w:rsidRPr="00DA58FB">
              <w:rPr>
                <w:rFonts w:cs="Arial"/>
                <w:color w:val="000000" w:themeColor="text1"/>
                <w:sz w:val="20"/>
                <w:szCs w:val="20"/>
              </w:rPr>
              <w:t>-</w:t>
            </w:r>
          </w:p>
        </w:tc>
        <w:tc>
          <w:tcPr>
            <w:tcW w:w="454" w:type="pct"/>
          </w:tcPr>
          <w:p w:rsidR="00412FC8" w:rsidRPr="00950E13" w:rsidRDefault="00950E13" w:rsidP="00AD613E">
            <w:pPr>
              <w:ind w:left="-43" w:right="-43"/>
              <w:rPr>
                <w:rFonts w:cs="Arial"/>
                <w:sz w:val="20"/>
                <w:szCs w:val="20"/>
              </w:rPr>
            </w:pPr>
            <w:r w:rsidRPr="00950E13">
              <w:rPr>
                <w:rFonts w:cs="Arial"/>
                <w:sz w:val="20"/>
                <w:szCs w:val="20"/>
              </w:rPr>
              <w:t>-</w:t>
            </w:r>
          </w:p>
        </w:tc>
        <w:tc>
          <w:tcPr>
            <w:tcW w:w="344" w:type="pct"/>
          </w:tcPr>
          <w:p w:rsidR="00412FC8" w:rsidRPr="00950E13" w:rsidRDefault="00950E13" w:rsidP="00AD613E">
            <w:pPr>
              <w:ind w:left="-43" w:right="-43"/>
              <w:rPr>
                <w:rFonts w:cs="Arial"/>
                <w:sz w:val="20"/>
                <w:szCs w:val="20"/>
              </w:rPr>
            </w:pPr>
            <w:r w:rsidRPr="00950E13">
              <w:rPr>
                <w:rFonts w:cs="Arial"/>
                <w:sz w:val="20"/>
                <w:szCs w:val="20"/>
              </w:rPr>
              <w:t>-</w:t>
            </w:r>
          </w:p>
        </w:tc>
        <w:tc>
          <w:tcPr>
            <w:tcW w:w="563" w:type="pct"/>
          </w:tcPr>
          <w:p w:rsidR="00412FC8" w:rsidRPr="00950E13" w:rsidRDefault="00950E13" w:rsidP="00AD613E">
            <w:pPr>
              <w:ind w:left="-43" w:right="-43"/>
              <w:jc w:val="right"/>
              <w:rPr>
                <w:rFonts w:cs="Arial"/>
                <w:sz w:val="20"/>
                <w:szCs w:val="20"/>
              </w:rPr>
            </w:pPr>
            <w:r w:rsidRPr="00950E13">
              <w:rPr>
                <w:rFonts w:cs="Arial"/>
                <w:sz w:val="20"/>
                <w:szCs w:val="20"/>
              </w:rPr>
              <w:t>-</w:t>
            </w:r>
          </w:p>
        </w:tc>
        <w:tc>
          <w:tcPr>
            <w:tcW w:w="660" w:type="pct"/>
          </w:tcPr>
          <w:p w:rsidR="00412FC8" w:rsidRPr="00950E13" w:rsidRDefault="00950E13" w:rsidP="00AD613E">
            <w:pPr>
              <w:ind w:left="-43" w:right="-43"/>
              <w:jc w:val="right"/>
              <w:rPr>
                <w:rFonts w:cs="Arial"/>
                <w:sz w:val="20"/>
                <w:szCs w:val="20"/>
              </w:rPr>
            </w:pPr>
            <w:r w:rsidRPr="00950E13">
              <w:rPr>
                <w:rFonts w:cs="Arial"/>
                <w:sz w:val="20"/>
                <w:szCs w:val="20"/>
              </w:rPr>
              <w:t>-</w:t>
            </w:r>
          </w:p>
        </w:tc>
        <w:tc>
          <w:tcPr>
            <w:tcW w:w="443" w:type="pct"/>
          </w:tcPr>
          <w:p w:rsidR="00412FC8" w:rsidRPr="00950E13" w:rsidRDefault="00412FC8" w:rsidP="007C36B6">
            <w:pPr>
              <w:ind w:left="-43" w:right="-43"/>
              <w:rPr>
                <w:rFonts w:cs="Arial"/>
                <w:sz w:val="20"/>
                <w:szCs w:val="20"/>
              </w:rPr>
            </w:pPr>
            <w:r w:rsidRPr="00950E13">
              <w:rPr>
                <w:rFonts w:cs="Arial"/>
                <w:sz w:val="20"/>
                <w:szCs w:val="20"/>
              </w:rPr>
              <w:t>Funded by SHM</w:t>
            </w:r>
            <w:r w:rsidR="004F757F">
              <w:rPr>
                <w:rFonts w:cs="Arial"/>
                <w:sz w:val="20"/>
                <w:szCs w:val="20"/>
              </w:rPr>
              <w:t xml:space="preserve"> </w:t>
            </w:r>
            <w:r w:rsidR="004F757F" w:rsidRPr="00057365">
              <w:rPr>
                <w:rFonts w:cs="Arial"/>
                <w:sz w:val="20"/>
                <w:szCs w:val="20"/>
              </w:rPr>
              <w:t>(</w:t>
            </w:r>
            <w:r w:rsidR="007C36B6" w:rsidRPr="00057365">
              <w:rPr>
                <w:rFonts w:cs="Arial"/>
                <w:sz w:val="20"/>
                <w:szCs w:val="20"/>
              </w:rPr>
              <w:t>Infrastruc</w:t>
            </w:r>
            <w:r w:rsidR="007C36B6" w:rsidRPr="00057365">
              <w:rPr>
                <w:rFonts w:cs="Arial"/>
                <w:sz w:val="20"/>
                <w:szCs w:val="20"/>
              </w:rPr>
              <w:lastRenderedPageBreak/>
              <w:t>ture d</w:t>
            </w:r>
            <w:r w:rsidR="004F757F" w:rsidRPr="00057365">
              <w:rPr>
                <w:rFonts w:cs="Arial"/>
                <w:sz w:val="20"/>
                <w:szCs w:val="20"/>
              </w:rPr>
              <w:t xml:space="preserve">amaged </w:t>
            </w:r>
            <w:r w:rsidR="008A6D76">
              <w:rPr>
                <w:rFonts w:cs="Arial"/>
                <w:sz w:val="20"/>
                <w:szCs w:val="20"/>
              </w:rPr>
              <w:t xml:space="preserve">by heavy wind &amp; rain </w:t>
            </w:r>
            <w:r w:rsidR="004F757F" w:rsidRPr="00057365">
              <w:rPr>
                <w:rFonts w:cs="Arial"/>
                <w:sz w:val="20"/>
                <w:szCs w:val="20"/>
              </w:rPr>
              <w:t>and needs major repair)</w:t>
            </w:r>
          </w:p>
        </w:tc>
      </w:tr>
    </w:tbl>
    <w:p w:rsidR="005864A9" w:rsidRPr="00873B05" w:rsidRDefault="005864A9">
      <w:pPr>
        <w:rPr>
          <w:rFonts w:cs="Arial"/>
          <w:sz w:val="16"/>
          <w:szCs w:val="16"/>
        </w:rPr>
      </w:pPr>
    </w:p>
    <w:p w:rsidR="003620FF" w:rsidRDefault="003620FF">
      <w:pPr>
        <w:rPr>
          <w:rFonts w:cs="Arial"/>
          <w:b/>
          <w:sz w:val="22"/>
          <w:szCs w:val="22"/>
        </w:rPr>
      </w:pPr>
    </w:p>
    <w:p w:rsidR="005864A9" w:rsidRPr="00CF74ED" w:rsidRDefault="006B0A47">
      <w:pPr>
        <w:rPr>
          <w:rFonts w:cs="Arial"/>
          <w:sz w:val="22"/>
          <w:szCs w:val="22"/>
        </w:rPr>
      </w:pPr>
      <w:r w:rsidRPr="00CF74ED">
        <w:rPr>
          <w:rFonts w:cs="Arial"/>
          <w:b/>
          <w:sz w:val="22"/>
          <w:szCs w:val="22"/>
        </w:rPr>
        <w:t>13.B.</w:t>
      </w:r>
      <w:r w:rsidR="005864A9" w:rsidRPr="00CF74ED">
        <w:rPr>
          <w:rFonts w:cs="Arial"/>
          <w:b/>
          <w:sz w:val="22"/>
          <w:szCs w:val="22"/>
        </w:rPr>
        <w:tab/>
        <w:t>Performance of instructional farm (Crops) including seed production</w:t>
      </w:r>
      <w:r w:rsidR="00CF74ED" w:rsidRPr="00CF74ED">
        <w:rPr>
          <w:rFonts w:cs="Arial"/>
          <w:b/>
          <w:sz w:val="22"/>
          <w:szCs w:val="22"/>
        </w:rPr>
        <w:t xml:space="preserve">: </w:t>
      </w:r>
      <w:r w:rsidR="00CF74ED" w:rsidRPr="00CF74ED">
        <w:rPr>
          <w:rFonts w:cs="Arial"/>
          <w:sz w:val="22"/>
          <w:szCs w:val="22"/>
        </w:rPr>
        <w:t>Nil.</w:t>
      </w:r>
    </w:p>
    <w:p w:rsidR="005864A9" w:rsidRPr="00CF74ED" w:rsidRDefault="005864A9">
      <w:pPr>
        <w:rPr>
          <w:rFonts w:cs="Arial"/>
          <w:sz w:val="20"/>
          <w:szCs w:val="20"/>
        </w:rPr>
      </w:pPr>
      <w:r w:rsidRPr="00CF74ED">
        <w:rPr>
          <w:rFonts w:cs="Arial"/>
          <w:sz w:val="20"/>
          <w:szCs w:val="20"/>
        </w:rPr>
        <w:tab/>
      </w:r>
    </w:p>
    <w:p w:rsidR="003620FF" w:rsidRDefault="003620FF" w:rsidP="006B0A47">
      <w:pPr>
        <w:rPr>
          <w:rFonts w:cs="Arial"/>
          <w:b/>
          <w:sz w:val="22"/>
          <w:szCs w:val="22"/>
        </w:rPr>
      </w:pPr>
    </w:p>
    <w:p w:rsidR="005864A9" w:rsidRPr="00DD1415" w:rsidRDefault="006B0A47" w:rsidP="006B0A47">
      <w:pPr>
        <w:rPr>
          <w:rFonts w:cs="Arial"/>
          <w:b/>
          <w:sz w:val="22"/>
          <w:szCs w:val="22"/>
        </w:rPr>
      </w:pPr>
      <w:r w:rsidRPr="00DD1415">
        <w:rPr>
          <w:rFonts w:cs="Arial"/>
          <w:b/>
          <w:sz w:val="22"/>
          <w:szCs w:val="22"/>
        </w:rPr>
        <w:t xml:space="preserve">13.C. </w:t>
      </w:r>
      <w:r w:rsidR="005864A9" w:rsidRPr="00DD1415">
        <w:rPr>
          <w:rFonts w:cs="Arial"/>
          <w:b/>
          <w:sz w:val="22"/>
          <w:szCs w:val="22"/>
        </w:rPr>
        <w:t xml:space="preserve">Performance of production Units (bio-agents / bio pesticides/ bio fertilizers etc.,) </w:t>
      </w:r>
      <w:r w:rsidR="005864A9" w:rsidRPr="00DD1415">
        <w:rPr>
          <w:rFonts w:cs="Arial"/>
          <w:b/>
          <w:sz w:val="22"/>
          <w:szCs w:val="22"/>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tblPr>
      <w:tblGrid>
        <w:gridCol w:w="974"/>
        <w:gridCol w:w="1615"/>
        <w:gridCol w:w="1949"/>
        <w:gridCol w:w="1921"/>
        <w:gridCol w:w="2063"/>
        <w:gridCol w:w="2091"/>
      </w:tblGrid>
      <w:tr w:rsidR="00543C34" w:rsidRPr="0075141A" w:rsidTr="002E38AE">
        <w:trPr>
          <w:trHeight w:val="252"/>
          <w:jc w:val="center"/>
        </w:trPr>
        <w:tc>
          <w:tcPr>
            <w:tcW w:w="459" w:type="pct"/>
            <w:vMerge w:val="restart"/>
            <w:vAlign w:val="center"/>
          </w:tcPr>
          <w:p w:rsidR="00543C34" w:rsidRPr="00EE6147" w:rsidRDefault="00543C34" w:rsidP="00AD613E">
            <w:pPr>
              <w:ind w:left="-43" w:right="-43"/>
              <w:jc w:val="center"/>
              <w:rPr>
                <w:rFonts w:cs="Arial"/>
                <w:sz w:val="20"/>
                <w:szCs w:val="20"/>
              </w:rPr>
            </w:pPr>
            <w:r w:rsidRPr="00EE6147">
              <w:rPr>
                <w:rFonts w:cs="Arial"/>
                <w:sz w:val="20"/>
                <w:szCs w:val="20"/>
              </w:rPr>
              <w:t>Sl.</w:t>
            </w:r>
          </w:p>
          <w:p w:rsidR="00543C34" w:rsidRPr="00EE6147" w:rsidRDefault="00543C34" w:rsidP="00AD613E">
            <w:pPr>
              <w:ind w:left="-43" w:right="-43"/>
              <w:jc w:val="center"/>
              <w:rPr>
                <w:rFonts w:cs="Arial"/>
                <w:sz w:val="20"/>
                <w:szCs w:val="20"/>
              </w:rPr>
            </w:pPr>
            <w:r w:rsidRPr="00EE6147">
              <w:rPr>
                <w:rFonts w:cs="Arial"/>
                <w:sz w:val="20"/>
                <w:szCs w:val="20"/>
              </w:rPr>
              <w:t>No.</w:t>
            </w:r>
          </w:p>
        </w:tc>
        <w:tc>
          <w:tcPr>
            <w:tcW w:w="761" w:type="pct"/>
            <w:vMerge w:val="restart"/>
            <w:vAlign w:val="center"/>
          </w:tcPr>
          <w:p w:rsidR="00543C34" w:rsidRPr="00EE6147" w:rsidRDefault="00543C34" w:rsidP="00AD613E">
            <w:pPr>
              <w:ind w:left="-43" w:right="-43"/>
              <w:jc w:val="center"/>
              <w:rPr>
                <w:rFonts w:cs="Arial"/>
                <w:sz w:val="20"/>
                <w:szCs w:val="20"/>
              </w:rPr>
            </w:pPr>
            <w:r w:rsidRPr="00EE6147">
              <w:rPr>
                <w:rFonts w:cs="Arial"/>
                <w:sz w:val="20"/>
                <w:szCs w:val="20"/>
              </w:rPr>
              <w:t>Name of the Product</w:t>
            </w:r>
          </w:p>
        </w:tc>
        <w:tc>
          <w:tcPr>
            <w:tcW w:w="918" w:type="pct"/>
            <w:vMerge w:val="restart"/>
            <w:vAlign w:val="center"/>
          </w:tcPr>
          <w:p w:rsidR="00543C34" w:rsidRPr="00EE6147" w:rsidRDefault="00543C34" w:rsidP="00AD613E">
            <w:pPr>
              <w:ind w:left="-43" w:right="-43"/>
              <w:jc w:val="center"/>
              <w:rPr>
                <w:rFonts w:cs="Arial"/>
                <w:sz w:val="20"/>
                <w:szCs w:val="20"/>
              </w:rPr>
            </w:pPr>
            <w:r w:rsidRPr="00EE6147">
              <w:rPr>
                <w:rFonts w:cs="Arial"/>
                <w:sz w:val="20"/>
                <w:szCs w:val="20"/>
              </w:rPr>
              <w:t>Qty</w:t>
            </w:r>
          </w:p>
        </w:tc>
        <w:tc>
          <w:tcPr>
            <w:tcW w:w="1877" w:type="pct"/>
            <w:gridSpan w:val="2"/>
            <w:vAlign w:val="center"/>
          </w:tcPr>
          <w:p w:rsidR="00543C34" w:rsidRPr="00EE6147" w:rsidRDefault="00543C34" w:rsidP="00AD613E">
            <w:pPr>
              <w:ind w:left="-43" w:right="-43"/>
              <w:jc w:val="center"/>
              <w:rPr>
                <w:rFonts w:cs="Arial"/>
                <w:sz w:val="20"/>
                <w:szCs w:val="20"/>
              </w:rPr>
            </w:pPr>
            <w:r w:rsidRPr="00EE6147">
              <w:rPr>
                <w:rFonts w:cs="Arial"/>
                <w:sz w:val="20"/>
                <w:szCs w:val="20"/>
              </w:rPr>
              <w:t>Amount (Rs.)</w:t>
            </w:r>
          </w:p>
        </w:tc>
        <w:tc>
          <w:tcPr>
            <w:tcW w:w="985" w:type="pct"/>
            <w:vMerge w:val="restart"/>
            <w:vAlign w:val="center"/>
          </w:tcPr>
          <w:p w:rsidR="00543C34" w:rsidRPr="00EE6147" w:rsidRDefault="00543C34" w:rsidP="00AD613E">
            <w:pPr>
              <w:ind w:left="-43" w:right="-43"/>
              <w:jc w:val="center"/>
              <w:rPr>
                <w:rFonts w:cs="Arial"/>
                <w:sz w:val="20"/>
                <w:szCs w:val="20"/>
              </w:rPr>
            </w:pPr>
            <w:r w:rsidRPr="00EE6147">
              <w:rPr>
                <w:rFonts w:cs="Arial"/>
                <w:sz w:val="20"/>
                <w:szCs w:val="20"/>
              </w:rPr>
              <w:t>Remarks</w:t>
            </w:r>
          </w:p>
        </w:tc>
      </w:tr>
      <w:tr w:rsidR="00543C34" w:rsidRPr="0075141A" w:rsidTr="002E38AE">
        <w:trPr>
          <w:trHeight w:val="368"/>
          <w:jc w:val="center"/>
        </w:trPr>
        <w:tc>
          <w:tcPr>
            <w:tcW w:w="459" w:type="pct"/>
            <w:vMerge/>
            <w:vAlign w:val="center"/>
          </w:tcPr>
          <w:p w:rsidR="00543C34" w:rsidRPr="0075141A" w:rsidRDefault="00543C34" w:rsidP="00AD613E">
            <w:pPr>
              <w:ind w:left="-43" w:right="-43"/>
              <w:jc w:val="center"/>
              <w:rPr>
                <w:rFonts w:cs="Arial"/>
                <w:color w:val="FF0000"/>
                <w:sz w:val="20"/>
                <w:szCs w:val="20"/>
              </w:rPr>
            </w:pPr>
          </w:p>
        </w:tc>
        <w:tc>
          <w:tcPr>
            <w:tcW w:w="761" w:type="pct"/>
            <w:vMerge/>
            <w:vAlign w:val="center"/>
          </w:tcPr>
          <w:p w:rsidR="00543C34" w:rsidRPr="0075141A" w:rsidRDefault="00543C34" w:rsidP="00AD613E">
            <w:pPr>
              <w:ind w:left="-43" w:right="-43"/>
              <w:jc w:val="center"/>
              <w:rPr>
                <w:rFonts w:cs="Arial"/>
                <w:color w:val="FF0000"/>
                <w:sz w:val="20"/>
                <w:szCs w:val="20"/>
              </w:rPr>
            </w:pPr>
          </w:p>
        </w:tc>
        <w:tc>
          <w:tcPr>
            <w:tcW w:w="918" w:type="pct"/>
            <w:vMerge/>
            <w:vAlign w:val="center"/>
          </w:tcPr>
          <w:p w:rsidR="00543C34" w:rsidRPr="0075141A" w:rsidRDefault="00543C34" w:rsidP="00AD613E">
            <w:pPr>
              <w:ind w:left="-43" w:right="-43"/>
              <w:jc w:val="center"/>
              <w:rPr>
                <w:rFonts w:cs="Arial"/>
                <w:color w:val="FF0000"/>
                <w:sz w:val="20"/>
                <w:szCs w:val="20"/>
              </w:rPr>
            </w:pPr>
          </w:p>
        </w:tc>
        <w:tc>
          <w:tcPr>
            <w:tcW w:w="905" w:type="pct"/>
            <w:vAlign w:val="center"/>
          </w:tcPr>
          <w:p w:rsidR="00543C34" w:rsidRPr="00EE6147" w:rsidRDefault="00543C34" w:rsidP="00AD613E">
            <w:pPr>
              <w:ind w:left="-43" w:right="-43"/>
              <w:jc w:val="center"/>
              <w:rPr>
                <w:rFonts w:cs="Arial"/>
                <w:sz w:val="20"/>
                <w:szCs w:val="20"/>
              </w:rPr>
            </w:pPr>
            <w:r w:rsidRPr="00EE6147">
              <w:rPr>
                <w:rFonts w:cs="Arial"/>
                <w:sz w:val="20"/>
                <w:szCs w:val="20"/>
              </w:rPr>
              <w:t>Cost of inputs</w:t>
            </w:r>
          </w:p>
        </w:tc>
        <w:tc>
          <w:tcPr>
            <w:tcW w:w="972" w:type="pct"/>
            <w:vAlign w:val="center"/>
          </w:tcPr>
          <w:p w:rsidR="00543C34" w:rsidRPr="00EE6147" w:rsidRDefault="00543C34" w:rsidP="00AD613E">
            <w:pPr>
              <w:ind w:left="-43" w:right="-43"/>
              <w:jc w:val="center"/>
              <w:rPr>
                <w:rFonts w:cs="Arial"/>
                <w:sz w:val="20"/>
                <w:szCs w:val="20"/>
              </w:rPr>
            </w:pPr>
            <w:r w:rsidRPr="00EE6147">
              <w:rPr>
                <w:rFonts w:cs="Arial"/>
                <w:sz w:val="20"/>
                <w:szCs w:val="20"/>
              </w:rPr>
              <w:t>Gross income</w:t>
            </w:r>
          </w:p>
        </w:tc>
        <w:tc>
          <w:tcPr>
            <w:tcW w:w="985" w:type="pct"/>
            <w:vMerge/>
            <w:vAlign w:val="center"/>
          </w:tcPr>
          <w:p w:rsidR="00543C34" w:rsidRPr="0075141A" w:rsidRDefault="00543C34" w:rsidP="00AD613E">
            <w:pPr>
              <w:ind w:left="-43" w:right="-43"/>
              <w:jc w:val="center"/>
              <w:rPr>
                <w:rFonts w:cs="Arial"/>
                <w:color w:val="FF0000"/>
                <w:sz w:val="20"/>
                <w:szCs w:val="20"/>
              </w:rPr>
            </w:pPr>
          </w:p>
        </w:tc>
      </w:tr>
      <w:tr w:rsidR="00DD1415" w:rsidRPr="0075141A" w:rsidTr="002E38AE">
        <w:trPr>
          <w:jc w:val="center"/>
        </w:trPr>
        <w:tc>
          <w:tcPr>
            <w:tcW w:w="459" w:type="pct"/>
          </w:tcPr>
          <w:p w:rsidR="00DD1415" w:rsidRPr="002E38AE" w:rsidRDefault="00DD1415" w:rsidP="00AD613E">
            <w:pPr>
              <w:ind w:left="-43" w:right="-43"/>
              <w:jc w:val="center"/>
              <w:rPr>
                <w:rFonts w:cs="Arial"/>
                <w:sz w:val="20"/>
                <w:szCs w:val="20"/>
              </w:rPr>
            </w:pPr>
            <w:r w:rsidRPr="002E38AE">
              <w:rPr>
                <w:rFonts w:cs="Arial"/>
                <w:sz w:val="20"/>
                <w:szCs w:val="20"/>
              </w:rPr>
              <w:t>1.</w:t>
            </w:r>
          </w:p>
        </w:tc>
        <w:tc>
          <w:tcPr>
            <w:tcW w:w="761" w:type="pct"/>
          </w:tcPr>
          <w:p w:rsidR="00DD1415" w:rsidRPr="00DD1415" w:rsidRDefault="00DD1415" w:rsidP="00AD613E">
            <w:pPr>
              <w:ind w:left="-43" w:right="-43"/>
              <w:rPr>
                <w:rFonts w:cs="Arial"/>
                <w:sz w:val="20"/>
                <w:szCs w:val="20"/>
              </w:rPr>
            </w:pPr>
            <w:r w:rsidRPr="00DD1415">
              <w:rPr>
                <w:rFonts w:cs="Arial"/>
                <w:sz w:val="20"/>
                <w:szCs w:val="20"/>
              </w:rPr>
              <w:t>Pseudomonas</w:t>
            </w:r>
          </w:p>
        </w:tc>
        <w:tc>
          <w:tcPr>
            <w:tcW w:w="918" w:type="pct"/>
          </w:tcPr>
          <w:p w:rsidR="00DD1415" w:rsidRPr="00DD1415" w:rsidRDefault="00DD1415" w:rsidP="00D40A0F">
            <w:pPr>
              <w:ind w:left="-43" w:right="-43"/>
              <w:rPr>
                <w:rFonts w:cs="Arial"/>
                <w:sz w:val="20"/>
                <w:szCs w:val="20"/>
              </w:rPr>
            </w:pPr>
            <w:r w:rsidRPr="00DD1415">
              <w:rPr>
                <w:rFonts w:cs="Arial"/>
                <w:sz w:val="20"/>
                <w:szCs w:val="20"/>
              </w:rPr>
              <w:t>2271.50 litres</w:t>
            </w:r>
          </w:p>
        </w:tc>
        <w:tc>
          <w:tcPr>
            <w:tcW w:w="905" w:type="pct"/>
          </w:tcPr>
          <w:p w:rsidR="00DD1415" w:rsidRPr="00DD1415" w:rsidRDefault="00DD1415" w:rsidP="008C3022">
            <w:pPr>
              <w:ind w:left="-43" w:right="-43"/>
              <w:jc w:val="right"/>
              <w:rPr>
                <w:rFonts w:cs="Arial"/>
                <w:sz w:val="20"/>
                <w:szCs w:val="20"/>
              </w:rPr>
            </w:pPr>
            <w:r w:rsidRPr="00DD1415">
              <w:rPr>
                <w:rFonts w:cs="Arial"/>
                <w:sz w:val="20"/>
                <w:szCs w:val="20"/>
              </w:rPr>
              <w:t>90860.00</w:t>
            </w:r>
          </w:p>
        </w:tc>
        <w:tc>
          <w:tcPr>
            <w:tcW w:w="972" w:type="pct"/>
          </w:tcPr>
          <w:p w:rsidR="00DD1415" w:rsidRPr="00DD1415" w:rsidRDefault="00DD1415" w:rsidP="008C3022">
            <w:pPr>
              <w:ind w:left="-43" w:right="-43"/>
              <w:jc w:val="right"/>
              <w:rPr>
                <w:rFonts w:cs="Arial"/>
                <w:sz w:val="20"/>
                <w:szCs w:val="20"/>
              </w:rPr>
            </w:pPr>
            <w:r w:rsidRPr="00DD1415">
              <w:rPr>
                <w:rFonts w:cs="Arial"/>
                <w:sz w:val="20"/>
                <w:szCs w:val="20"/>
              </w:rPr>
              <w:t>1,36,290.00</w:t>
            </w:r>
          </w:p>
        </w:tc>
        <w:tc>
          <w:tcPr>
            <w:tcW w:w="985" w:type="pct"/>
          </w:tcPr>
          <w:p w:rsidR="00DD1415" w:rsidRPr="00DD1415" w:rsidRDefault="00DD1415" w:rsidP="00AD613E">
            <w:pPr>
              <w:ind w:left="-43" w:right="-43"/>
              <w:rPr>
                <w:rFonts w:cs="Arial"/>
                <w:sz w:val="20"/>
                <w:szCs w:val="20"/>
              </w:rPr>
            </w:pPr>
            <w:r w:rsidRPr="00DD1415">
              <w:rPr>
                <w:rFonts w:cs="Arial"/>
                <w:sz w:val="20"/>
                <w:szCs w:val="20"/>
              </w:rPr>
              <w:t>-</w:t>
            </w:r>
          </w:p>
        </w:tc>
      </w:tr>
      <w:tr w:rsidR="00DD1415" w:rsidRPr="0075141A" w:rsidTr="002E38AE">
        <w:trPr>
          <w:jc w:val="center"/>
        </w:trPr>
        <w:tc>
          <w:tcPr>
            <w:tcW w:w="459" w:type="pct"/>
          </w:tcPr>
          <w:p w:rsidR="00DD1415" w:rsidRPr="002E38AE" w:rsidRDefault="00DD1415" w:rsidP="00AD613E">
            <w:pPr>
              <w:ind w:left="-43" w:right="-43"/>
              <w:jc w:val="center"/>
              <w:rPr>
                <w:rFonts w:cs="Arial"/>
                <w:sz w:val="20"/>
                <w:szCs w:val="20"/>
              </w:rPr>
            </w:pPr>
            <w:r w:rsidRPr="002E38AE">
              <w:rPr>
                <w:rFonts w:cs="Arial"/>
                <w:sz w:val="20"/>
                <w:szCs w:val="20"/>
              </w:rPr>
              <w:t>2.</w:t>
            </w:r>
          </w:p>
        </w:tc>
        <w:tc>
          <w:tcPr>
            <w:tcW w:w="761" w:type="pct"/>
          </w:tcPr>
          <w:p w:rsidR="00DD1415" w:rsidRPr="00DD1415" w:rsidRDefault="00DD1415" w:rsidP="00AD613E">
            <w:pPr>
              <w:ind w:left="-43" w:right="-43"/>
              <w:rPr>
                <w:rFonts w:cs="Arial"/>
                <w:sz w:val="20"/>
                <w:szCs w:val="20"/>
              </w:rPr>
            </w:pPr>
            <w:r w:rsidRPr="00DD1415">
              <w:rPr>
                <w:rFonts w:cs="Arial"/>
                <w:sz w:val="20"/>
                <w:szCs w:val="20"/>
              </w:rPr>
              <w:t>Trichoderma</w:t>
            </w:r>
          </w:p>
        </w:tc>
        <w:tc>
          <w:tcPr>
            <w:tcW w:w="918" w:type="pct"/>
          </w:tcPr>
          <w:p w:rsidR="00DD1415" w:rsidRPr="00DD1415" w:rsidRDefault="00DD1415" w:rsidP="00A125A8">
            <w:pPr>
              <w:ind w:left="-43" w:right="-43"/>
              <w:rPr>
                <w:rFonts w:cs="Arial"/>
                <w:sz w:val="20"/>
                <w:szCs w:val="20"/>
              </w:rPr>
            </w:pPr>
            <w:r w:rsidRPr="00DD1415">
              <w:rPr>
                <w:rFonts w:cs="Arial"/>
                <w:sz w:val="20"/>
                <w:szCs w:val="20"/>
              </w:rPr>
              <w:t>1163 litres</w:t>
            </w:r>
          </w:p>
        </w:tc>
        <w:tc>
          <w:tcPr>
            <w:tcW w:w="905" w:type="pct"/>
          </w:tcPr>
          <w:p w:rsidR="00DD1415" w:rsidRPr="00DD1415" w:rsidRDefault="00DD1415" w:rsidP="008C3022">
            <w:pPr>
              <w:ind w:right="-43"/>
              <w:jc w:val="right"/>
            </w:pPr>
            <w:r w:rsidRPr="00DD1415">
              <w:rPr>
                <w:rFonts w:cs="Arial"/>
                <w:sz w:val="20"/>
                <w:szCs w:val="20"/>
              </w:rPr>
              <w:t>58150.00</w:t>
            </w:r>
          </w:p>
        </w:tc>
        <w:tc>
          <w:tcPr>
            <w:tcW w:w="972" w:type="pct"/>
          </w:tcPr>
          <w:p w:rsidR="00DD1415" w:rsidRPr="00DD1415" w:rsidRDefault="00DD1415" w:rsidP="008C3022">
            <w:pPr>
              <w:ind w:left="-43" w:right="-43"/>
              <w:jc w:val="right"/>
              <w:rPr>
                <w:rFonts w:cs="Arial"/>
                <w:sz w:val="20"/>
                <w:szCs w:val="20"/>
              </w:rPr>
            </w:pPr>
            <w:r w:rsidRPr="00DD1415">
              <w:rPr>
                <w:rFonts w:cs="Arial"/>
                <w:sz w:val="20"/>
                <w:szCs w:val="20"/>
              </w:rPr>
              <w:t>58150.00</w:t>
            </w:r>
          </w:p>
        </w:tc>
        <w:tc>
          <w:tcPr>
            <w:tcW w:w="985" w:type="pct"/>
          </w:tcPr>
          <w:p w:rsidR="00DD1415" w:rsidRPr="00DD1415" w:rsidRDefault="00DD1415" w:rsidP="00AD613E">
            <w:pPr>
              <w:ind w:left="-43" w:right="-43"/>
              <w:rPr>
                <w:rFonts w:cs="Arial"/>
                <w:sz w:val="20"/>
                <w:szCs w:val="20"/>
              </w:rPr>
            </w:pPr>
            <w:r w:rsidRPr="00DD1415">
              <w:rPr>
                <w:rFonts w:cs="Arial"/>
                <w:sz w:val="20"/>
                <w:szCs w:val="20"/>
              </w:rPr>
              <w:t>-</w:t>
            </w:r>
          </w:p>
        </w:tc>
      </w:tr>
      <w:tr w:rsidR="00DD1415" w:rsidRPr="0075141A" w:rsidTr="002E38AE">
        <w:trPr>
          <w:jc w:val="center"/>
        </w:trPr>
        <w:tc>
          <w:tcPr>
            <w:tcW w:w="459" w:type="pct"/>
          </w:tcPr>
          <w:p w:rsidR="00DD1415" w:rsidRPr="002E38AE" w:rsidRDefault="00DD1415" w:rsidP="00AD613E">
            <w:pPr>
              <w:ind w:left="-43" w:right="-43"/>
              <w:jc w:val="center"/>
              <w:rPr>
                <w:rFonts w:cs="Arial"/>
                <w:sz w:val="20"/>
                <w:szCs w:val="20"/>
              </w:rPr>
            </w:pPr>
            <w:r w:rsidRPr="002E38AE">
              <w:rPr>
                <w:rFonts w:cs="Arial"/>
                <w:sz w:val="20"/>
                <w:szCs w:val="20"/>
              </w:rPr>
              <w:t>3.</w:t>
            </w:r>
          </w:p>
        </w:tc>
        <w:tc>
          <w:tcPr>
            <w:tcW w:w="761" w:type="pct"/>
          </w:tcPr>
          <w:p w:rsidR="00DD1415" w:rsidRPr="00DD1415" w:rsidRDefault="00DD1415" w:rsidP="00AD613E">
            <w:pPr>
              <w:ind w:left="-43" w:right="-43"/>
              <w:rPr>
                <w:rFonts w:cs="Arial"/>
                <w:sz w:val="20"/>
                <w:szCs w:val="20"/>
              </w:rPr>
            </w:pPr>
            <w:r w:rsidRPr="00DD1415">
              <w:rPr>
                <w:rFonts w:cs="Arial"/>
                <w:sz w:val="20"/>
                <w:szCs w:val="20"/>
              </w:rPr>
              <w:t>EPN</w:t>
            </w:r>
          </w:p>
        </w:tc>
        <w:tc>
          <w:tcPr>
            <w:tcW w:w="918" w:type="pct"/>
          </w:tcPr>
          <w:p w:rsidR="00DD1415" w:rsidRPr="00DD1415" w:rsidRDefault="00DD1415" w:rsidP="00AD613E">
            <w:pPr>
              <w:ind w:left="-43" w:right="-43"/>
              <w:rPr>
                <w:rFonts w:cs="Arial"/>
                <w:sz w:val="20"/>
                <w:szCs w:val="20"/>
              </w:rPr>
            </w:pPr>
            <w:r w:rsidRPr="00DD1415">
              <w:rPr>
                <w:rFonts w:cs="Arial"/>
                <w:sz w:val="20"/>
                <w:szCs w:val="20"/>
              </w:rPr>
              <w:t>49000 nos.</w:t>
            </w:r>
          </w:p>
        </w:tc>
        <w:tc>
          <w:tcPr>
            <w:tcW w:w="905" w:type="pct"/>
          </w:tcPr>
          <w:p w:rsidR="00DD1415" w:rsidRPr="00DD1415" w:rsidRDefault="00DD1415" w:rsidP="008C3022">
            <w:pPr>
              <w:ind w:right="-43"/>
              <w:jc w:val="center"/>
            </w:pPr>
            <w:r w:rsidRPr="00DD1415">
              <w:rPr>
                <w:rFonts w:cs="Arial"/>
                <w:sz w:val="20"/>
                <w:szCs w:val="20"/>
              </w:rPr>
              <w:t xml:space="preserve">                    5000.00</w:t>
            </w:r>
          </w:p>
        </w:tc>
        <w:tc>
          <w:tcPr>
            <w:tcW w:w="972" w:type="pct"/>
          </w:tcPr>
          <w:p w:rsidR="00DD1415" w:rsidRPr="00DD1415" w:rsidRDefault="00DD1415" w:rsidP="008C3022">
            <w:pPr>
              <w:ind w:left="-43" w:right="-43"/>
              <w:jc w:val="right"/>
              <w:rPr>
                <w:rFonts w:cs="Arial"/>
                <w:sz w:val="20"/>
                <w:szCs w:val="20"/>
              </w:rPr>
            </w:pPr>
            <w:r w:rsidRPr="00DD1415">
              <w:rPr>
                <w:rFonts w:cs="Arial"/>
                <w:sz w:val="20"/>
                <w:szCs w:val="20"/>
              </w:rPr>
              <w:t>49000.00</w:t>
            </w:r>
          </w:p>
        </w:tc>
        <w:tc>
          <w:tcPr>
            <w:tcW w:w="985" w:type="pct"/>
          </w:tcPr>
          <w:p w:rsidR="00DD1415" w:rsidRPr="00DD1415" w:rsidRDefault="00DD1415" w:rsidP="00AD613E">
            <w:pPr>
              <w:ind w:left="-43" w:right="-43"/>
              <w:rPr>
                <w:rFonts w:cs="Arial"/>
                <w:sz w:val="20"/>
                <w:szCs w:val="20"/>
              </w:rPr>
            </w:pPr>
            <w:r w:rsidRPr="00DD1415">
              <w:rPr>
                <w:rFonts w:cs="Arial"/>
                <w:sz w:val="20"/>
                <w:szCs w:val="20"/>
              </w:rPr>
              <w:t>-</w:t>
            </w:r>
          </w:p>
        </w:tc>
      </w:tr>
      <w:tr w:rsidR="00DD1415" w:rsidRPr="0075141A" w:rsidTr="002E38AE">
        <w:trPr>
          <w:jc w:val="center"/>
        </w:trPr>
        <w:tc>
          <w:tcPr>
            <w:tcW w:w="459" w:type="pct"/>
          </w:tcPr>
          <w:p w:rsidR="00DD1415" w:rsidRPr="002E38AE" w:rsidRDefault="00DD1415" w:rsidP="00AD613E">
            <w:pPr>
              <w:ind w:left="-43" w:right="-43"/>
              <w:jc w:val="center"/>
              <w:rPr>
                <w:rFonts w:cs="Arial"/>
                <w:sz w:val="20"/>
                <w:szCs w:val="20"/>
              </w:rPr>
            </w:pPr>
            <w:r w:rsidRPr="002E38AE">
              <w:rPr>
                <w:rFonts w:cs="Arial"/>
                <w:sz w:val="20"/>
                <w:szCs w:val="20"/>
              </w:rPr>
              <w:t>4.</w:t>
            </w:r>
          </w:p>
        </w:tc>
        <w:tc>
          <w:tcPr>
            <w:tcW w:w="761" w:type="pct"/>
          </w:tcPr>
          <w:p w:rsidR="00DD1415" w:rsidRPr="00DD1415" w:rsidRDefault="00DD1415" w:rsidP="00AD613E">
            <w:pPr>
              <w:ind w:left="-43" w:right="-43"/>
              <w:rPr>
                <w:rFonts w:cs="Arial"/>
                <w:sz w:val="20"/>
                <w:szCs w:val="20"/>
              </w:rPr>
            </w:pPr>
            <w:r w:rsidRPr="00DD1415">
              <w:rPr>
                <w:rFonts w:cs="Arial"/>
                <w:sz w:val="20"/>
                <w:szCs w:val="20"/>
              </w:rPr>
              <w:t>Metarhizium</w:t>
            </w:r>
          </w:p>
        </w:tc>
        <w:tc>
          <w:tcPr>
            <w:tcW w:w="918" w:type="pct"/>
          </w:tcPr>
          <w:p w:rsidR="00DD1415" w:rsidRPr="00DD1415" w:rsidRDefault="00DD1415" w:rsidP="00D74839">
            <w:pPr>
              <w:ind w:left="-43" w:right="-43"/>
              <w:rPr>
                <w:rFonts w:cs="Arial"/>
                <w:sz w:val="20"/>
                <w:szCs w:val="20"/>
              </w:rPr>
            </w:pPr>
            <w:r w:rsidRPr="00DD1415">
              <w:rPr>
                <w:rFonts w:cs="Arial"/>
                <w:sz w:val="20"/>
                <w:szCs w:val="20"/>
              </w:rPr>
              <w:t>4 litres</w:t>
            </w:r>
          </w:p>
        </w:tc>
        <w:tc>
          <w:tcPr>
            <w:tcW w:w="905" w:type="pct"/>
          </w:tcPr>
          <w:p w:rsidR="00DD1415" w:rsidRPr="00DD1415" w:rsidRDefault="00DD1415" w:rsidP="008C3022">
            <w:pPr>
              <w:ind w:right="-43"/>
              <w:jc w:val="center"/>
            </w:pPr>
            <w:r w:rsidRPr="00DD1415">
              <w:rPr>
                <w:rFonts w:cs="Arial"/>
                <w:sz w:val="20"/>
                <w:szCs w:val="20"/>
              </w:rPr>
              <w:t xml:space="preserve">                       100.00</w:t>
            </w:r>
          </w:p>
        </w:tc>
        <w:tc>
          <w:tcPr>
            <w:tcW w:w="972" w:type="pct"/>
          </w:tcPr>
          <w:p w:rsidR="00DD1415" w:rsidRPr="00DD1415" w:rsidRDefault="00DD1415" w:rsidP="008C3022">
            <w:pPr>
              <w:ind w:left="-43" w:right="-43"/>
              <w:jc w:val="right"/>
              <w:rPr>
                <w:rFonts w:cs="Arial"/>
                <w:sz w:val="20"/>
                <w:szCs w:val="20"/>
              </w:rPr>
            </w:pPr>
            <w:r w:rsidRPr="00DD1415">
              <w:rPr>
                <w:rFonts w:cs="Arial"/>
                <w:sz w:val="20"/>
                <w:szCs w:val="20"/>
              </w:rPr>
              <w:t>400.00</w:t>
            </w:r>
          </w:p>
        </w:tc>
        <w:tc>
          <w:tcPr>
            <w:tcW w:w="985" w:type="pct"/>
          </w:tcPr>
          <w:p w:rsidR="00DD1415" w:rsidRPr="00DD1415" w:rsidRDefault="00DD1415" w:rsidP="00AD613E">
            <w:pPr>
              <w:ind w:left="-43" w:right="-43"/>
              <w:rPr>
                <w:rFonts w:cs="Arial"/>
                <w:sz w:val="20"/>
                <w:szCs w:val="20"/>
              </w:rPr>
            </w:pPr>
            <w:r w:rsidRPr="00DD1415">
              <w:rPr>
                <w:rFonts w:cs="Arial"/>
                <w:sz w:val="20"/>
                <w:szCs w:val="20"/>
              </w:rPr>
              <w:t>-</w:t>
            </w:r>
          </w:p>
        </w:tc>
      </w:tr>
      <w:tr w:rsidR="00DD1415" w:rsidRPr="0075141A" w:rsidTr="002E38AE">
        <w:trPr>
          <w:jc w:val="center"/>
        </w:trPr>
        <w:tc>
          <w:tcPr>
            <w:tcW w:w="459" w:type="pct"/>
          </w:tcPr>
          <w:p w:rsidR="00DD1415" w:rsidRPr="002E38AE" w:rsidRDefault="00DD1415" w:rsidP="00AD613E">
            <w:pPr>
              <w:ind w:left="-43" w:right="-43"/>
              <w:jc w:val="center"/>
              <w:rPr>
                <w:rFonts w:cs="Arial"/>
                <w:sz w:val="20"/>
                <w:szCs w:val="20"/>
              </w:rPr>
            </w:pPr>
            <w:r w:rsidRPr="002E38AE">
              <w:rPr>
                <w:rFonts w:cs="Arial"/>
                <w:sz w:val="20"/>
                <w:szCs w:val="20"/>
              </w:rPr>
              <w:t>5.</w:t>
            </w:r>
          </w:p>
        </w:tc>
        <w:tc>
          <w:tcPr>
            <w:tcW w:w="761" w:type="pct"/>
          </w:tcPr>
          <w:p w:rsidR="00DD1415" w:rsidRPr="00DD1415" w:rsidRDefault="00DD1415" w:rsidP="00AD613E">
            <w:pPr>
              <w:ind w:left="-43" w:right="-43"/>
              <w:rPr>
                <w:rFonts w:cs="Arial"/>
                <w:sz w:val="20"/>
                <w:szCs w:val="20"/>
              </w:rPr>
            </w:pPr>
            <w:r w:rsidRPr="00DD1415">
              <w:rPr>
                <w:rFonts w:cs="Arial"/>
                <w:sz w:val="20"/>
                <w:szCs w:val="20"/>
              </w:rPr>
              <w:t>Pheromone trap</w:t>
            </w:r>
          </w:p>
        </w:tc>
        <w:tc>
          <w:tcPr>
            <w:tcW w:w="918" w:type="pct"/>
          </w:tcPr>
          <w:p w:rsidR="00DD1415" w:rsidRPr="00DD1415" w:rsidRDefault="00DD1415" w:rsidP="00AD613E">
            <w:pPr>
              <w:ind w:left="-43" w:right="-43"/>
              <w:rPr>
                <w:rFonts w:cs="Arial"/>
                <w:sz w:val="20"/>
                <w:szCs w:val="20"/>
              </w:rPr>
            </w:pPr>
            <w:r w:rsidRPr="00DD1415">
              <w:rPr>
                <w:rFonts w:cs="Arial"/>
                <w:sz w:val="20"/>
                <w:szCs w:val="20"/>
              </w:rPr>
              <w:t>951 nos.</w:t>
            </w:r>
          </w:p>
        </w:tc>
        <w:tc>
          <w:tcPr>
            <w:tcW w:w="905" w:type="pct"/>
          </w:tcPr>
          <w:p w:rsidR="00DD1415" w:rsidRPr="00DD1415" w:rsidRDefault="00DD1415" w:rsidP="008C3022">
            <w:pPr>
              <w:ind w:right="-43"/>
              <w:jc w:val="right"/>
            </w:pPr>
            <w:r w:rsidRPr="00DD1415">
              <w:rPr>
                <w:rFonts w:cs="Arial"/>
                <w:sz w:val="20"/>
                <w:szCs w:val="20"/>
              </w:rPr>
              <w:t>66570.00</w:t>
            </w:r>
          </w:p>
        </w:tc>
        <w:tc>
          <w:tcPr>
            <w:tcW w:w="972" w:type="pct"/>
          </w:tcPr>
          <w:p w:rsidR="00DD1415" w:rsidRPr="00DD1415" w:rsidRDefault="00DD1415" w:rsidP="008C3022">
            <w:pPr>
              <w:ind w:left="-43" w:right="-43"/>
              <w:jc w:val="right"/>
              <w:rPr>
                <w:rFonts w:cs="Arial"/>
                <w:sz w:val="20"/>
                <w:szCs w:val="20"/>
              </w:rPr>
            </w:pPr>
            <w:r w:rsidRPr="00DD1415">
              <w:rPr>
                <w:rFonts w:cs="Arial"/>
                <w:sz w:val="20"/>
                <w:szCs w:val="20"/>
              </w:rPr>
              <w:t>109365.00</w:t>
            </w:r>
          </w:p>
        </w:tc>
        <w:tc>
          <w:tcPr>
            <w:tcW w:w="985" w:type="pct"/>
          </w:tcPr>
          <w:p w:rsidR="00DD1415" w:rsidRPr="00DD1415" w:rsidRDefault="00DD1415" w:rsidP="00AD613E">
            <w:pPr>
              <w:ind w:left="-43" w:right="-43"/>
              <w:rPr>
                <w:rFonts w:cs="Arial"/>
                <w:sz w:val="20"/>
                <w:szCs w:val="20"/>
              </w:rPr>
            </w:pPr>
            <w:r w:rsidRPr="00DD1415">
              <w:rPr>
                <w:rFonts w:cs="Arial"/>
                <w:sz w:val="20"/>
                <w:szCs w:val="20"/>
              </w:rPr>
              <w:t>-</w:t>
            </w:r>
          </w:p>
        </w:tc>
      </w:tr>
    </w:tbl>
    <w:p w:rsidR="00BB0467" w:rsidRDefault="00BB0467" w:rsidP="006B0A47">
      <w:pPr>
        <w:rPr>
          <w:rFonts w:cs="Arial"/>
          <w:b/>
          <w:sz w:val="22"/>
          <w:szCs w:val="22"/>
        </w:rPr>
      </w:pPr>
    </w:p>
    <w:p w:rsidR="003620FF" w:rsidRDefault="003620FF" w:rsidP="006B0A47">
      <w:pPr>
        <w:rPr>
          <w:rFonts w:cs="Arial"/>
          <w:b/>
          <w:sz w:val="22"/>
          <w:szCs w:val="22"/>
        </w:rPr>
      </w:pPr>
    </w:p>
    <w:p w:rsidR="005864A9" w:rsidRPr="00F733D7" w:rsidRDefault="006B0A47" w:rsidP="006B0A47">
      <w:pPr>
        <w:rPr>
          <w:rFonts w:cs="Arial"/>
          <w:b/>
          <w:sz w:val="22"/>
          <w:szCs w:val="22"/>
        </w:rPr>
      </w:pPr>
      <w:r w:rsidRPr="00F733D7">
        <w:rPr>
          <w:rFonts w:cs="Arial"/>
          <w:b/>
          <w:sz w:val="22"/>
          <w:szCs w:val="22"/>
        </w:rPr>
        <w:t>13.D.</w:t>
      </w:r>
      <w:r w:rsidR="005864A9" w:rsidRPr="00F733D7">
        <w:rPr>
          <w:rFonts w:cs="Arial"/>
          <w:b/>
          <w:sz w:val="22"/>
          <w:szCs w:val="22"/>
        </w:rPr>
        <w:t xml:space="preserve">    Performance of instructional farm (livestock and fisheries production)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
        <w:gridCol w:w="1276"/>
        <w:gridCol w:w="1449"/>
        <w:gridCol w:w="1554"/>
        <w:gridCol w:w="945"/>
        <w:gridCol w:w="1513"/>
        <w:gridCol w:w="1631"/>
        <w:gridCol w:w="1551"/>
      </w:tblGrid>
      <w:tr w:rsidR="005864A9" w:rsidRPr="00F733D7" w:rsidTr="00BB0467">
        <w:trPr>
          <w:cantSplit/>
          <w:trHeight w:val="252"/>
          <w:jc w:val="center"/>
        </w:trPr>
        <w:tc>
          <w:tcPr>
            <w:tcW w:w="358" w:type="pct"/>
            <w:vMerge w:val="restart"/>
            <w:vAlign w:val="center"/>
          </w:tcPr>
          <w:p w:rsidR="005864A9" w:rsidRPr="00F733D7" w:rsidRDefault="005864A9" w:rsidP="00810125">
            <w:pPr>
              <w:ind w:left="-90" w:right="-83"/>
              <w:jc w:val="center"/>
              <w:rPr>
                <w:rFonts w:cs="Arial"/>
                <w:sz w:val="20"/>
                <w:szCs w:val="20"/>
              </w:rPr>
            </w:pPr>
            <w:r w:rsidRPr="00F733D7">
              <w:rPr>
                <w:rFonts w:cs="Arial"/>
                <w:sz w:val="20"/>
                <w:szCs w:val="20"/>
              </w:rPr>
              <w:t>Sl.</w:t>
            </w:r>
          </w:p>
          <w:p w:rsidR="005864A9" w:rsidRPr="00F733D7" w:rsidRDefault="005864A9" w:rsidP="00810125">
            <w:pPr>
              <w:ind w:left="-90" w:right="-83"/>
              <w:jc w:val="center"/>
              <w:rPr>
                <w:rFonts w:cs="Arial"/>
                <w:sz w:val="20"/>
                <w:szCs w:val="20"/>
              </w:rPr>
            </w:pPr>
            <w:r w:rsidRPr="00F733D7">
              <w:rPr>
                <w:rFonts w:cs="Arial"/>
                <w:sz w:val="20"/>
                <w:szCs w:val="20"/>
              </w:rPr>
              <w:t>No</w:t>
            </w:r>
          </w:p>
          <w:p w:rsidR="005864A9" w:rsidRPr="00F733D7" w:rsidRDefault="005864A9" w:rsidP="00810125">
            <w:pPr>
              <w:ind w:left="-90" w:right="-83"/>
              <w:jc w:val="center"/>
              <w:rPr>
                <w:rFonts w:cs="Arial"/>
                <w:sz w:val="20"/>
                <w:szCs w:val="20"/>
              </w:rPr>
            </w:pPr>
          </w:p>
        </w:tc>
        <w:tc>
          <w:tcPr>
            <w:tcW w:w="597" w:type="pct"/>
            <w:vMerge w:val="restart"/>
            <w:vAlign w:val="center"/>
          </w:tcPr>
          <w:p w:rsidR="005864A9" w:rsidRPr="00F733D7" w:rsidRDefault="005864A9" w:rsidP="00810125">
            <w:pPr>
              <w:ind w:left="-90" w:right="-83"/>
              <w:jc w:val="center"/>
              <w:rPr>
                <w:rFonts w:cs="Arial"/>
                <w:sz w:val="20"/>
                <w:szCs w:val="20"/>
              </w:rPr>
            </w:pPr>
            <w:r w:rsidRPr="00F733D7">
              <w:rPr>
                <w:rFonts w:cs="Arial"/>
                <w:sz w:val="20"/>
                <w:szCs w:val="20"/>
              </w:rPr>
              <w:t>Name</w:t>
            </w:r>
          </w:p>
          <w:p w:rsidR="005864A9" w:rsidRPr="00F733D7" w:rsidRDefault="005864A9" w:rsidP="00810125">
            <w:pPr>
              <w:ind w:left="-90" w:right="-83"/>
              <w:jc w:val="center"/>
              <w:rPr>
                <w:rFonts w:cs="Arial"/>
                <w:sz w:val="20"/>
                <w:szCs w:val="20"/>
              </w:rPr>
            </w:pPr>
            <w:r w:rsidRPr="00F733D7">
              <w:rPr>
                <w:rFonts w:cs="Arial"/>
                <w:sz w:val="20"/>
                <w:szCs w:val="20"/>
              </w:rPr>
              <w:t>of the animal / bird / aquatics</w:t>
            </w:r>
          </w:p>
        </w:tc>
        <w:tc>
          <w:tcPr>
            <w:tcW w:w="1847" w:type="pct"/>
            <w:gridSpan w:val="3"/>
            <w:vAlign w:val="center"/>
          </w:tcPr>
          <w:p w:rsidR="005864A9" w:rsidRPr="00F733D7" w:rsidRDefault="005864A9" w:rsidP="00810125">
            <w:pPr>
              <w:ind w:left="-90" w:right="-83"/>
              <w:jc w:val="center"/>
              <w:rPr>
                <w:rFonts w:cs="Arial"/>
                <w:sz w:val="20"/>
                <w:szCs w:val="20"/>
              </w:rPr>
            </w:pPr>
            <w:r w:rsidRPr="00F733D7">
              <w:rPr>
                <w:rFonts w:cs="Arial"/>
                <w:sz w:val="20"/>
                <w:szCs w:val="20"/>
              </w:rPr>
              <w:t>Details of production</w:t>
            </w:r>
          </w:p>
        </w:tc>
        <w:tc>
          <w:tcPr>
            <w:tcW w:w="1471" w:type="pct"/>
            <w:gridSpan w:val="2"/>
            <w:vAlign w:val="center"/>
          </w:tcPr>
          <w:p w:rsidR="005864A9" w:rsidRPr="00F733D7" w:rsidRDefault="005864A9" w:rsidP="00810125">
            <w:pPr>
              <w:ind w:left="-90" w:right="-83"/>
              <w:jc w:val="center"/>
              <w:rPr>
                <w:rFonts w:cs="Arial"/>
                <w:sz w:val="20"/>
                <w:szCs w:val="20"/>
              </w:rPr>
            </w:pPr>
            <w:r w:rsidRPr="00F733D7">
              <w:rPr>
                <w:rFonts w:cs="Arial"/>
                <w:sz w:val="20"/>
                <w:szCs w:val="20"/>
              </w:rPr>
              <w:t>Amount (Rs.)</w:t>
            </w:r>
          </w:p>
        </w:tc>
        <w:tc>
          <w:tcPr>
            <w:tcW w:w="726" w:type="pct"/>
            <w:vMerge w:val="restart"/>
            <w:vAlign w:val="center"/>
          </w:tcPr>
          <w:p w:rsidR="005864A9" w:rsidRPr="00F733D7" w:rsidRDefault="005864A9" w:rsidP="00810125">
            <w:pPr>
              <w:ind w:left="-90" w:right="-83"/>
              <w:jc w:val="center"/>
              <w:rPr>
                <w:rFonts w:cs="Arial"/>
                <w:sz w:val="20"/>
                <w:szCs w:val="20"/>
              </w:rPr>
            </w:pPr>
            <w:r w:rsidRPr="00F733D7">
              <w:rPr>
                <w:rFonts w:cs="Arial"/>
                <w:sz w:val="20"/>
                <w:szCs w:val="20"/>
              </w:rPr>
              <w:t>Remarks</w:t>
            </w:r>
          </w:p>
        </w:tc>
      </w:tr>
      <w:tr w:rsidR="005864A9" w:rsidRPr="00F733D7" w:rsidTr="00BB0467">
        <w:trPr>
          <w:cantSplit/>
          <w:trHeight w:val="368"/>
          <w:jc w:val="center"/>
        </w:trPr>
        <w:tc>
          <w:tcPr>
            <w:tcW w:w="358" w:type="pct"/>
            <w:vMerge/>
            <w:vAlign w:val="center"/>
          </w:tcPr>
          <w:p w:rsidR="005864A9" w:rsidRPr="00F733D7" w:rsidRDefault="005864A9" w:rsidP="00810125">
            <w:pPr>
              <w:ind w:left="-90" w:right="-83"/>
              <w:jc w:val="center"/>
              <w:rPr>
                <w:rFonts w:cs="Arial"/>
                <w:sz w:val="20"/>
                <w:szCs w:val="20"/>
              </w:rPr>
            </w:pPr>
          </w:p>
        </w:tc>
        <w:tc>
          <w:tcPr>
            <w:tcW w:w="597" w:type="pct"/>
            <w:vMerge/>
            <w:vAlign w:val="center"/>
          </w:tcPr>
          <w:p w:rsidR="005864A9" w:rsidRPr="00F733D7" w:rsidRDefault="005864A9" w:rsidP="00810125">
            <w:pPr>
              <w:ind w:left="-90" w:right="-83"/>
              <w:jc w:val="center"/>
              <w:rPr>
                <w:rFonts w:cs="Arial"/>
                <w:sz w:val="20"/>
                <w:szCs w:val="20"/>
              </w:rPr>
            </w:pPr>
          </w:p>
        </w:tc>
        <w:tc>
          <w:tcPr>
            <w:tcW w:w="678" w:type="pct"/>
            <w:vAlign w:val="center"/>
          </w:tcPr>
          <w:p w:rsidR="005864A9" w:rsidRPr="00F733D7" w:rsidRDefault="005864A9" w:rsidP="00810125">
            <w:pPr>
              <w:tabs>
                <w:tab w:val="left" w:pos="1487"/>
              </w:tabs>
              <w:ind w:left="-90" w:right="-83"/>
              <w:jc w:val="center"/>
              <w:rPr>
                <w:rFonts w:cs="Arial"/>
                <w:sz w:val="20"/>
                <w:szCs w:val="20"/>
              </w:rPr>
            </w:pPr>
            <w:r w:rsidRPr="00F733D7">
              <w:rPr>
                <w:rFonts w:cs="Arial"/>
                <w:sz w:val="20"/>
                <w:szCs w:val="20"/>
              </w:rPr>
              <w:t>Breed</w:t>
            </w:r>
          </w:p>
        </w:tc>
        <w:tc>
          <w:tcPr>
            <w:tcW w:w="727" w:type="pct"/>
            <w:vAlign w:val="center"/>
          </w:tcPr>
          <w:p w:rsidR="005864A9" w:rsidRPr="00F733D7" w:rsidRDefault="005864A9" w:rsidP="00810125">
            <w:pPr>
              <w:ind w:left="-90" w:right="-83"/>
              <w:jc w:val="center"/>
              <w:rPr>
                <w:rFonts w:cs="Arial"/>
                <w:sz w:val="20"/>
                <w:szCs w:val="20"/>
              </w:rPr>
            </w:pPr>
            <w:r w:rsidRPr="00F733D7">
              <w:rPr>
                <w:rFonts w:cs="Arial"/>
                <w:sz w:val="20"/>
                <w:szCs w:val="20"/>
              </w:rPr>
              <w:t>Type of Produce</w:t>
            </w:r>
          </w:p>
        </w:tc>
        <w:tc>
          <w:tcPr>
            <w:tcW w:w="442" w:type="pct"/>
            <w:vAlign w:val="center"/>
          </w:tcPr>
          <w:p w:rsidR="005864A9" w:rsidRPr="00F733D7" w:rsidRDefault="005864A9" w:rsidP="00810125">
            <w:pPr>
              <w:ind w:left="-90" w:right="-83"/>
              <w:jc w:val="center"/>
              <w:rPr>
                <w:rFonts w:cs="Arial"/>
                <w:sz w:val="20"/>
                <w:szCs w:val="20"/>
              </w:rPr>
            </w:pPr>
            <w:r w:rsidRPr="00F733D7">
              <w:rPr>
                <w:rFonts w:cs="Arial"/>
                <w:sz w:val="20"/>
                <w:szCs w:val="20"/>
              </w:rPr>
              <w:t>Qty.</w:t>
            </w:r>
          </w:p>
        </w:tc>
        <w:tc>
          <w:tcPr>
            <w:tcW w:w="708" w:type="pct"/>
            <w:vAlign w:val="center"/>
          </w:tcPr>
          <w:p w:rsidR="005864A9" w:rsidRPr="00F733D7" w:rsidRDefault="005864A9" w:rsidP="00810125">
            <w:pPr>
              <w:ind w:left="-90" w:right="-83"/>
              <w:jc w:val="center"/>
              <w:rPr>
                <w:rFonts w:cs="Arial"/>
                <w:sz w:val="20"/>
                <w:szCs w:val="20"/>
              </w:rPr>
            </w:pPr>
            <w:r w:rsidRPr="00F733D7">
              <w:rPr>
                <w:rFonts w:cs="Arial"/>
                <w:sz w:val="20"/>
                <w:szCs w:val="20"/>
              </w:rPr>
              <w:t>Cost of inputs</w:t>
            </w:r>
          </w:p>
        </w:tc>
        <w:tc>
          <w:tcPr>
            <w:tcW w:w="763" w:type="pct"/>
            <w:vAlign w:val="center"/>
          </w:tcPr>
          <w:p w:rsidR="005864A9" w:rsidRPr="00F733D7" w:rsidRDefault="005864A9" w:rsidP="00810125">
            <w:pPr>
              <w:ind w:left="-90" w:right="-83"/>
              <w:jc w:val="center"/>
              <w:rPr>
                <w:rFonts w:cs="Arial"/>
                <w:sz w:val="20"/>
                <w:szCs w:val="20"/>
              </w:rPr>
            </w:pPr>
            <w:r w:rsidRPr="00F733D7">
              <w:rPr>
                <w:rFonts w:cs="Arial"/>
                <w:sz w:val="20"/>
                <w:szCs w:val="20"/>
              </w:rPr>
              <w:t>Gross income</w:t>
            </w:r>
          </w:p>
        </w:tc>
        <w:tc>
          <w:tcPr>
            <w:tcW w:w="726" w:type="pct"/>
            <w:vMerge/>
            <w:vAlign w:val="center"/>
          </w:tcPr>
          <w:p w:rsidR="005864A9" w:rsidRPr="00F733D7" w:rsidRDefault="005864A9" w:rsidP="00810125">
            <w:pPr>
              <w:ind w:left="-90" w:right="-83"/>
              <w:jc w:val="center"/>
              <w:rPr>
                <w:rFonts w:cs="Arial"/>
                <w:sz w:val="20"/>
                <w:szCs w:val="20"/>
              </w:rPr>
            </w:pPr>
          </w:p>
        </w:tc>
      </w:tr>
      <w:tr w:rsidR="005864A9" w:rsidRPr="00F733D7" w:rsidTr="00BB0467">
        <w:trPr>
          <w:jc w:val="center"/>
        </w:trPr>
        <w:tc>
          <w:tcPr>
            <w:tcW w:w="358" w:type="pct"/>
          </w:tcPr>
          <w:p w:rsidR="005864A9" w:rsidRPr="00F733D7" w:rsidRDefault="0096281E" w:rsidP="00BB0467">
            <w:pPr>
              <w:ind w:left="-90" w:right="-83"/>
              <w:jc w:val="center"/>
              <w:rPr>
                <w:rFonts w:cs="Arial"/>
                <w:sz w:val="20"/>
                <w:szCs w:val="20"/>
              </w:rPr>
            </w:pPr>
            <w:r>
              <w:rPr>
                <w:rFonts w:cs="Arial"/>
                <w:sz w:val="20"/>
                <w:szCs w:val="20"/>
              </w:rPr>
              <w:t>1</w:t>
            </w:r>
          </w:p>
        </w:tc>
        <w:tc>
          <w:tcPr>
            <w:tcW w:w="597" w:type="pct"/>
          </w:tcPr>
          <w:p w:rsidR="005864A9" w:rsidRPr="00F733D7" w:rsidRDefault="0096281E" w:rsidP="00810125">
            <w:pPr>
              <w:ind w:left="-90" w:right="-83"/>
              <w:rPr>
                <w:rFonts w:cs="Arial"/>
                <w:sz w:val="20"/>
                <w:szCs w:val="20"/>
              </w:rPr>
            </w:pPr>
            <w:r>
              <w:rPr>
                <w:rFonts w:cs="Arial"/>
                <w:sz w:val="20"/>
                <w:szCs w:val="20"/>
              </w:rPr>
              <w:t>Poultry</w:t>
            </w:r>
          </w:p>
        </w:tc>
        <w:tc>
          <w:tcPr>
            <w:tcW w:w="678" w:type="pct"/>
          </w:tcPr>
          <w:p w:rsidR="005864A9" w:rsidRPr="00F733D7" w:rsidRDefault="0096281E" w:rsidP="00810125">
            <w:pPr>
              <w:ind w:left="-90" w:right="-83"/>
              <w:rPr>
                <w:rFonts w:cs="Arial"/>
                <w:sz w:val="20"/>
                <w:szCs w:val="20"/>
              </w:rPr>
            </w:pPr>
            <w:r>
              <w:rPr>
                <w:rFonts w:cs="Arial"/>
                <w:sz w:val="20"/>
                <w:szCs w:val="20"/>
              </w:rPr>
              <w:t>Gramasree, Austrawhite &amp; Sasso variety</w:t>
            </w:r>
          </w:p>
        </w:tc>
        <w:tc>
          <w:tcPr>
            <w:tcW w:w="727" w:type="pct"/>
          </w:tcPr>
          <w:p w:rsidR="005864A9" w:rsidRPr="00F733D7" w:rsidRDefault="0096281E" w:rsidP="00810125">
            <w:pPr>
              <w:ind w:left="-90" w:right="-83"/>
              <w:rPr>
                <w:rFonts w:cs="Arial"/>
                <w:sz w:val="20"/>
                <w:szCs w:val="20"/>
              </w:rPr>
            </w:pPr>
            <w:r>
              <w:rPr>
                <w:rFonts w:cs="Arial"/>
                <w:sz w:val="20"/>
                <w:szCs w:val="20"/>
              </w:rPr>
              <w:t>Egg</w:t>
            </w:r>
          </w:p>
        </w:tc>
        <w:tc>
          <w:tcPr>
            <w:tcW w:w="442" w:type="pct"/>
          </w:tcPr>
          <w:p w:rsidR="005864A9" w:rsidRPr="00F733D7" w:rsidRDefault="0096281E" w:rsidP="00810125">
            <w:pPr>
              <w:ind w:left="-90" w:right="-83"/>
              <w:rPr>
                <w:rFonts w:cs="Arial"/>
                <w:sz w:val="20"/>
                <w:szCs w:val="20"/>
              </w:rPr>
            </w:pPr>
            <w:r>
              <w:rPr>
                <w:rFonts w:cs="Arial"/>
                <w:sz w:val="20"/>
                <w:szCs w:val="20"/>
              </w:rPr>
              <w:t>20 / bird / month</w:t>
            </w:r>
          </w:p>
        </w:tc>
        <w:tc>
          <w:tcPr>
            <w:tcW w:w="708" w:type="pct"/>
          </w:tcPr>
          <w:p w:rsidR="005864A9" w:rsidRPr="00F733D7" w:rsidRDefault="00FE646B" w:rsidP="00810125">
            <w:pPr>
              <w:ind w:left="-90" w:right="-83"/>
              <w:rPr>
                <w:rFonts w:cs="Arial"/>
                <w:sz w:val="20"/>
                <w:szCs w:val="20"/>
              </w:rPr>
            </w:pPr>
            <w:r>
              <w:rPr>
                <w:rFonts w:cs="Arial"/>
                <w:sz w:val="20"/>
                <w:szCs w:val="20"/>
              </w:rPr>
              <w:t>310</w:t>
            </w:r>
          </w:p>
        </w:tc>
        <w:tc>
          <w:tcPr>
            <w:tcW w:w="763" w:type="pct"/>
          </w:tcPr>
          <w:p w:rsidR="005864A9" w:rsidRPr="00F733D7" w:rsidRDefault="00FE646B" w:rsidP="00810125">
            <w:pPr>
              <w:ind w:left="-90" w:right="-83"/>
              <w:rPr>
                <w:rFonts w:cs="Arial"/>
                <w:sz w:val="20"/>
                <w:szCs w:val="20"/>
              </w:rPr>
            </w:pPr>
            <w:r>
              <w:rPr>
                <w:rFonts w:cs="Arial"/>
                <w:sz w:val="20"/>
                <w:szCs w:val="20"/>
              </w:rPr>
              <w:t>420</w:t>
            </w:r>
          </w:p>
        </w:tc>
        <w:tc>
          <w:tcPr>
            <w:tcW w:w="726" w:type="pct"/>
          </w:tcPr>
          <w:p w:rsidR="005864A9" w:rsidRPr="00F733D7" w:rsidRDefault="00FE646B" w:rsidP="00810125">
            <w:pPr>
              <w:ind w:left="-90" w:right="-83"/>
              <w:rPr>
                <w:rFonts w:cs="Arial"/>
                <w:sz w:val="20"/>
                <w:szCs w:val="20"/>
              </w:rPr>
            </w:pPr>
            <w:r>
              <w:rPr>
                <w:rFonts w:cs="Arial"/>
                <w:sz w:val="20"/>
                <w:szCs w:val="20"/>
              </w:rPr>
              <w:t>These varieties are well adapted in high ranges</w:t>
            </w:r>
          </w:p>
        </w:tc>
      </w:tr>
    </w:tbl>
    <w:p w:rsidR="005864A9" w:rsidRPr="00F733D7" w:rsidRDefault="005864A9">
      <w:pPr>
        <w:rPr>
          <w:rFonts w:cs="Arial"/>
          <w:b/>
          <w:sz w:val="20"/>
          <w:szCs w:val="20"/>
        </w:rPr>
      </w:pPr>
    </w:p>
    <w:p w:rsidR="005864A9" w:rsidRPr="00F733D7" w:rsidRDefault="006B0A47">
      <w:pPr>
        <w:rPr>
          <w:rFonts w:cs="Arial"/>
          <w:b/>
          <w:sz w:val="22"/>
          <w:szCs w:val="22"/>
        </w:rPr>
      </w:pPr>
      <w:r w:rsidRPr="00F733D7">
        <w:rPr>
          <w:rFonts w:cs="Arial"/>
          <w:b/>
          <w:sz w:val="22"/>
          <w:szCs w:val="22"/>
        </w:rPr>
        <w:t>13.E.</w:t>
      </w:r>
      <w:r w:rsidR="005864A9" w:rsidRPr="00F733D7">
        <w:rPr>
          <w:rFonts w:cs="Arial"/>
          <w:b/>
          <w:sz w:val="22"/>
          <w:szCs w:val="22"/>
        </w:rPr>
        <w:tab/>
        <w:t>Utilization of hostel facilities</w:t>
      </w:r>
      <w:r w:rsidR="00A33807">
        <w:rPr>
          <w:rFonts w:cs="Arial"/>
          <w:b/>
          <w:sz w:val="22"/>
          <w:szCs w:val="22"/>
        </w:rPr>
        <w:t xml:space="preserve">: </w:t>
      </w:r>
      <w:r w:rsidR="00A33807" w:rsidRPr="0075141A">
        <w:rPr>
          <w:rFonts w:cs="Arial"/>
          <w:sz w:val="22"/>
          <w:szCs w:val="22"/>
        </w:rPr>
        <w:t>NA</w:t>
      </w:r>
      <w:r w:rsidR="0075141A">
        <w:rPr>
          <w:rFonts w:cs="Arial"/>
          <w:sz w:val="22"/>
          <w:szCs w:val="22"/>
        </w:rPr>
        <w:t>.</w:t>
      </w:r>
    </w:p>
    <w:p w:rsidR="005864A9" w:rsidRPr="00F733D7" w:rsidRDefault="005864A9">
      <w:pPr>
        <w:rPr>
          <w:rFonts w:cs="Arial"/>
          <w:sz w:val="20"/>
          <w:szCs w:val="20"/>
        </w:rPr>
      </w:pPr>
    </w:p>
    <w:p w:rsidR="003620FF" w:rsidRDefault="003620FF">
      <w:pPr>
        <w:rPr>
          <w:rFonts w:cs="Arial"/>
          <w:b/>
          <w:bCs/>
          <w:sz w:val="20"/>
          <w:szCs w:val="16"/>
        </w:rPr>
      </w:pPr>
    </w:p>
    <w:p w:rsidR="009F2C15" w:rsidRPr="00F733D7" w:rsidRDefault="006B0A47">
      <w:pPr>
        <w:rPr>
          <w:rFonts w:cs="Arial"/>
          <w:b/>
          <w:bCs/>
          <w:sz w:val="20"/>
          <w:szCs w:val="16"/>
        </w:rPr>
      </w:pPr>
      <w:r w:rsidRPr="00F733D7">
        <w:rPr>
          <w:rFonts w:cs="Arial"/>
          <w:b/>
          <w:bCs/>
          <w:sz w:val="20"/>
          <w:szCs w:val="16"/>
        </w:rPr>
        <w:t>13.F.</w:t>
      </w:r>
      <w:r w:rsidR="009F2C15" w:rsidRPr="00F733D7">
        <w:rPr>
          <w:rFonts w:cs="Arial"/>
          <w:b/>
          <w:bCs/>
          <w:sz w:val="20"/>
          <w:szCs w:val="16"/>
        </w:rPr>
        <w:t xml:space="preserve"> Database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220"/>
        <w:gridCol w:w="4457"/>
      </w:tblGrid>
      <w:tr w:rsidR="009F2C15" w:rsidRPr="00F733D7" w:rsidTr="0075141A">
        <w:tc>
          <w:tcPr>
            <w:tcW w:w="1008" w:type="dxa"/>
          </w:tcPr>
          <w:p w:rsidR="009F2C15" w:rsidRPr="00F733D7" w:rsidRDefault="009F2C15">
            <w:pPr>
              <w:rPr>
                <w:rFonts w:cs="Arial"/>
                <w:b/>
                <w:bCs/>
                <w:sz w:val="20"/>
                <w:szCs w:val="16"/>
              </w:rPr>
            </w:pPr>
            <w:r w:rsidRPr="00F733D7">
              <w:rPr>
                <w:rFonts w:cs="Arial"/>
                <w:b/>
                <w:bCs/>
                <w:sz w:val="20"/>
                <w:szCs w:val="16"/>
              </w:rPr>
              <w:t>S.</w:t>
            </w:r>
            <w:r w:rsidR="00E71CA6" w:rsidRPr="00F733D7">
              <w:rPr>
                <w:rFonts w:cs="Arial"/>
                <w:b/>
                <w:bCs/>
                <w:sz w:val="20"/>
                <w:szCs w:val="16"/>
              </w:rPr>
              <w:t xml:space="preserve"> </w:t>
            </w:r>
            <w:r w:rsidRPr="00F733D7">
              <w:rPr>
                <w:rFonts w:cs="Arial"/>
                <w:b/>
                <w:bCs/>
                <w:sz w:val="20"/>
                <w:szCs w:val="16"/>
              </w:rPr>
              <w:t>No</w:t>
            </w:r>
          </w:p>
        </w:tc>
        <w:tc>
          <w:tcPr>
            <w:tcW w:w="5220" w:type="dxa"/>
          </w:tcPr>
          <w:p w:rsidR="009F2C15" w:rsidRPr="00F733D7" w:rsidRDefault="009F2C15">
            <w:pPr>
              <w:rPr>
                <w:rFonts w:cs="Arial"/>
                <w:b/>
                <w:bCs/>
                <w:sz w:val="20"/>
                <w:szCs w:val="16"/>
              </w:rPr>
            </w:pPr>
            <w:r w:rsidRPr="00F733D7">
              <w:rPr>
                <w:rFonts w:cs="Arial"/>
                <w:b/>
                <w:bCs/>
                <w:sz w:val="20"/>
                <w:szCs w:val="16"/>
              </w:rPr>
              <w:t>Database target</w:t>
            </w:r>
          </w:p>
        </w:tc>
        <w:tc>
          <w:tcPr>
            <w:tcW w:w="4457" w:type="dxa"/>
          </w:tcPr>
          <w:p w:rsidR="009F2C15" w:rsidRPr="00F733D7" w:rsidRDefault="009F2C15">
            <w:pPr>
              <w:rPr>
                <w:rFonts w:cs="Arial"/>
                <w:b/>
                <w:bCs/>
                <w:sz w:val="20"/>
                <w:szCs w:val="16"/>
              </w:rPr>
            </w:pPr>
            <w:r w:rsidRPr="00F733D7">
              <w:rPr>
                <w:rFonts w:cs="Arial"/>
                <w:b/>
                <w:bCs/>
                <w:sz w:val="20"/>
                <w:szCs w:val="16"/>
              </w:rPr>
              <w:t xml:space="preserve">Database created </w:t>
            </w:r>
          </w:p>
        </w:tc>
      </w:tr>
      <w:tr w:rsidR="009F2C15" w:rsidRPr="00F733D7" w:rsidTr="0075141A">
        <w:tc>
          <w:tcPr>
            <w:tcW w:w="1008" w:type="dxa"/>
          </w:tcPr>
          <w:p w:rsidR="009F2C15" w:rsidRPr="0075141A" w:rsidRDefault="0075141A">
            <w:pPr>
              <w:rPr>
                <w:rFonts w:cs="Arial"/>
                <w:bCs/>
                <w:sz w:val="20"/>
                <w:szCs w:val="16"/>
              </w:rPr>
            </w:pPr>
            <w:r w:rsidRPr="0075141A">
              <w:rPr>
                <w:rFonts w:cs="Arial"/>
                <w:bCs/>
                <w:sz w:val="20"/>
                <w:szCs w:val="16"/>
              </w:rPr>
              <w:t>1.</w:t>
            </w:r>
          </w:p>
        </w:tc>
        <w:tc>
          <w:tcPr>
            <w:tcW w:w="5220" w:type="dxa"/>
          </w:tcPr>
          <w:p w:rsidR="009F2C15" w:rsidRPr="0075141A" w:rsidRDefault="0075141A">
            <w:pPr>
              <w:rPr>
                <w:rFonts w:cs="Arial"/>
                <w:bCs/>
                <w:sz w:val="20"/>
                <w:szCs w:val="16"/>
              </w:rPr>
            </w:pPr>
            <w:r w:rsidRPr="0075141A">
              <w:rPr>
                <w:rFonts w:cs="Arial"/>
                <w:bCs/>
                <w:sz w:val="20"/>
                <w:szCs w:val="16"/>
              </w:rPr>
              <w:t>Farmers database</w:t>
            </w:r>
          </w:p>
        </w:tc>
        <w:tc>
          <w:tcPr>
            <w:tcW w:w="4457" w:type="dxa"/>
          </w:tcPr>
          <w:p w:rsidR="009F2C15" w:rsidRPr="0075141A" w:rsidRDefault="0075141A">
            <w:pPr>
              <w:rPr>
                <w:rFonts w:cs="Arial"/>
                <w:bCs/>
                <w:sz w:val="20"/>
                <w:szCs w:val="16"/>
              </w:rPr>
            </w:pPr>
            <w:r w:rsidRPr="0075141A">
              <w:rPr>
                <w:rFonts w:cs="Arial"/>
                <w:bCs/>
                <w:sz w:val="20"/>
                <w:szCs w:val="16"/>
              </w:rPr>
              <w:t>Database for 2013-14 &amp; 2014-15.</w:t>
            </w:r>
          </w:p>
        </w:tc>
      </w:tr>
    </w:tbl>
    <w:p w:rsidR="009F2C15" w:rsidRPr="00F733D7" w:rsidRDefault="009F2C15">
      <w:pPr>
        <w:rPr>
          <w:rFonts w:cs="Arial"/>
          <w:b/>
          <w:bCs/>
          <w:sz w:val="20"/>
          <w:szCs w:val="16"/>
        </w:rPr>
      </w:pPr>
    </w:p>
    <w:p w:rsidR="005864A9" w:rsidRPr="00F733D7" w:rsidRDefault="006B0A47">
      <w:pPr>
        <w:rPr>
          <w:rFonts w:cs="Arial"/>
          <w:b/>
          <w:bCs/>
          <w:sz w:val="20"/>
          <w:szCs w:val="16"/>
        </w:rPr>
      </w:pPr>
      <w:r w:rsidRPr="00F733D7">
        <w:rPr>
          <w:rFonts w:cs="Arial"/>
          <w:b/>
          <w:bCs/>
          <w:sz w:val="20"/>
          <w:szCs w:val="16"/>
        </w:rPr>
        <w:t>13.G.</w:t>
      </w:r>
      <w:r w:rsidR="005864A9" w:rsidRPr="00F733D7">
        <w:rPr>
          <w:rFonts w:cs="Arial"/>
          <w:b/>
          <w:bCs/>
          <w:sz w:val="20"/>
          <w:szCs w:val="16"/>
        </w:rPr>
        <w:t xml:space="preserve"> Details on Rain Water Harvesting </w:t>
      </w:r>
      <w:r w:rsidR="00A67300">
        <w:rPr>
          <w:rFonts w:cs="Arial"/>
          <w:b/>
          <w:bCs/>
          <w:sz w:val="20"/>
          <w:szCs w:val="16"/>
        </w:rPr>
        <w:t>S</w:t>
      </w:r>
      <w:r w:rsidR="005864A9" w:rsidRPr="00F733D7">
        <w:rPr>
          <w:rFonts w:cs="Arial"/>
          <w:b/>
          <w:bCs/>
          <w:sz w:val="20"/>
          <w:szCs w:val="16"/>
        </w:rPr>
        <w:t>tructure and micro-irrigation system</w:t>
      </w:r>
      <w:r w:rsidR="00A33807">
        <w:rPr>
          <w:rFonts w:cs="Arial"/>
          <w:b/>
          <w:bCs/>
          <w:sz w:val="20"/>
          <w:szCs w:val="16"/>
        </w:rPr>
        <w:t xml:space="preserve">: </w:t>
      </w:r>
      <w:r w:rsidR="00B07C4E" w:rsidRPr="00B07C4E">
        <w:rPr>
          <w:rFonts w:cs="Arial"/>
          <w:bCs/>
          <w:sz w:val="20"/>
          <w:szCs w:val="16"/>
        </w:rPr>
        <w:t>Nil.</w:t>
      </w:r>
    </w:p>
    <w:p w:rsidR="005864A9" w:rsidRPr="00F733D7" w:rsidRDefault="005864A9">
      <w:pPr>
        <w:rPr>
          <w:rFonts w:cs="Arial"/>
          <w:b/>
          <w:bCs/>
          <w:sz w:val="20"/>
          <w:szCs w:val="16"/>
        </w:rPr>
      </w:pPr>
    </w:p>
    <w:p w:rsidR="005864A9" w:rsidRPr="00F733D7" w:rsidRDefault="005864A9">
      <w:pPr>
        <w:rPr>
          <w:rFonts w:cs="Arial"/>
          <w:sz w:val="16"/>
          <w:szCs w:val="16"/>
        </w:rPr>
      </w:pPr>
    </w:p>
    <w:p w:rsidR="005864A9" w:rsidRPr="00F733D7" w:rsidRDefault="006B0A47" w:rsidP="006B0A47">
      <w:pPr>
        <w:jc w:val="center"/>
        <w:rPr>
          <w:rFonts w:cs="Arial"/>
          <w:b/>
          <w:u w:val="single"/>
        </w:rPr>
      </w:pPr>
      <w:r w:rsidRPr="00F733D7">
        <w:rPr>
          <w:rFonts w:cs="Arial"/>
          <w:b/>
          <w:u w:val="single"/>
        </w:rPr>
        <w:t xml:space="preserve">PART XIV - </w:t>
      </w:r>
      <w:r w:rsidR="005864A9" w:rsidRPr="00F733D7">
        <w:rPr>
          <w:rFonts w:cs="Arial"/>
          <w:b/>
          <w:u w:val="single"/>
        </w:rPr>
        <w:t>FINANCIAL PERFORMANCE</w:t>
      </w:r>
    </w:p>
    <w:p w:rsidR="005864A9" w:rsidRPr="00F733D7" w:rsidRDefault="005864A9">
      <w:pPr>
        <w:rPr>
          <w:rFonts w:cs="Arial"/>
          <w:sz w:val="20"/>
          <w:szCs w:val="20"/>
        </w:rPr>
      </w:pPr>
    </w:p>
    <w:p w:rsidR="005864A9" w:rsidRPr="00F733D7" w:rsidRDefault="006B0A47">
      <w:pPr>
        <w:rPr>
          <w:rFonts w:cs="Arial"/>
          <w:b/>
          <w:sz w:val="22"/>
          <w:szCs w:val="22"/>
        </w:rPr>
      </w:pPr>
      <w:r w:rsidRPr="00F733D7">
        <w:rPr>
          <w:rFonts w:cs="Arial"/>
          <w:b/>
          <w:sz w:val="22"/>
          <w:szCs w:val="22"/>
        </w:rPr>
        <w:t>14.A.</w:t>
      </w:r>
      <w:r w:rsidR="005864A9" w:rsidRPr="00F733D7">
        <w:rPr>
          <w:rFonts w:cs="Arial"/>
          <w:b/>
          <w:sz w:val="22"/>
          <w:szCs w:val="22"/>
        </w:rPr>
        <w:tab/>
        <w:t>Details of KVK Bank accounts</w:t>
      </w:r>
    </w:p>
    <w:p w:rsidR="005864A9" w:rsidRPr="00F733D7" w:rsidRDefault="005864A9">
      <w:pPr>
        <w:rPr>
          <w:rFonts w:cs="Arial"/>
          <w:b/>
          <w:sz w:val="20"/>
          <w:szCs w:val="20"/>
        </w:rPr>
      </w:pPr>
    </w:p>
    <w:tbl>
      <w:tblPr>
        <w:tblW w:w="4993" w:type="pct"/>
        <w:jc w:val="center"/>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1"/>
        <w:gridCol w:w="1387"/>
        <w:gridCol w:w="1195"/>
        <w:gridCol w:w="860"/>
        <w:gridCol w:w="1957"/>
        <w:gridCol w:w="1317"/>
        <w:gridCol w:w="1116"/>
        <w:gridCol w:w="1517"/>
      </w:tblGrid>
      <w:tr w:rsidR="005B468D" w:rsidRPr="00F733D7" w:rsidTr="008926F6">
        <w:trPr>
          <w:jc w:val="center"/>
        </w:trPr>
        <w:tc>
          <w:tcPr>
            <w:tcW w:w="619" w:type="pct"/>
          </w:tcPr>
          <w:p w:rsidR="00494826" w:rsidRPr="00F733D7" w:rsidRDefault="00494826">
            <w:pPr>
              <w:rPr>
                <w:rFonts w:cs="Arial"/>
                <w:b/>
                <w:bCs/>
                <w:sz w:val="20"/>
                <w:szCs w:val="20"/>
              </w:rPr>
            </w:pPr>
            <w:r w:rsidRPr="00F733D7">
              <w:rPr>
                <w:rFonts w:cs="Arial"/>
                <w:b/>
                <w:bCs/>
                <w:sz w:val="20"/>
                <w:szCs w:val="20"/>
              </w:rPr>
              <w:t>Bank account</w:t>
            </w:r>
          </w:p>
        </w:tc>
        <w:tc>
          <w:tcPr>
            <w:tcW w:w="650" w:type="pct"/>
          </w:tcPr>
          <w:p w:rsidR="00494826" w:rsidRPr="00F733D7" w:rsidRDefault="00494826">
            <w:pPr>
              <w:rPr>
                <w:rFonts w:cs="Arial"/>
                <w:b/>
                <w:bCs/>
                <w:sz w:val="20"/>
                <w:szCs w:val="20"/>
              </w:rPr>
            </w:pPr>
            <w:r w:rsidRPr="00F733D7">
              <w:rPr>
                <w:rFonts w:cs="Arial"/>
                <w:b/>
                <w:bCs/>
                <w:sz w:val="20"/>
                <w:szCs w:val="20"/>
              </w:rPr>
              <w:t>Name of the bank</w:t>
            </w:r>
          </w:p>
        </w:tc>
        <w:tc>
          <w:tcPr>
            <w:tcW w:w="560" w:type="pct"/>
            <w:shd w:val="clear" w:color="auto" w:fill="auto"/>
          </w:tcPr>
          <w:p w:rsidR="00494826" w:rsidRPr="00F733D7" w:rsidRDefault="00494826">
            <w:pPr>
              <w:rPr>
                <w:rFonts w:cs="Arial"/>
                <w:b/>
                <w:bCs/>
                <w:sz w:val="20"/>
                <w:szCs w:val="20"/>
              </w:rPr>
            </w:pPr>
            <w:r w:rsidRPr="00F733D7">
              <w:rPr>
                <w:rFonts w:cs="Arial"/>
                <w:b/>
                <w:bCs/>
                <w:sz w:val="20"/>
                <w:szCs w:val="20"/>
              </w:rPr>
              <w:t>Location</w:t>
            </w:r>
          </w:p>
        </w:tc>
        <w:tc>
          <w:tcPr>
            <w:tcW w:w="403" w:type="pct"/>
            <w:shd w:val="clear" w:color="auto" w:fill="auto"/>
          </w:tcPr>
          <w:p w:rsidR="00494826" w:rsidRPr="00F733D7" w:rsidRDefault="00494826">
            <w:pPr>
              <w:rPr>
                <w:rFonts w:cs="Arial"/>
                <w:b/>
                <w:bCs/>
                <w:sz w:val="20"/>
                <w:szCs w:val="20"/>
              </w:rPr>
            </w:pPr>
            <w:r w:rsidRPr="00F733D7">
              <w:rPr>
                <w:rFonts w:cs="Arial"/>
                <w:b/>
                <w:bCs/>
                <w:sz w:val="20"/>
                <w:szCs w:val="20"/>
              </w:rPr>
              <w:t xml:space="preserve">Branch code </w:t>
            </w:r>
          </w:p>
        </w:tc>
        <w:tc>
          <w:tcPr>
            <w:tcW w:w="917" w:type="pct"/>
            <w:shd w:val="clear" w:color="auto" w:fill="auto"/>
          </w:tcPr>
          <w:p w:rsidR="00494826" w:rsidRPr="008368E4" w:rsidRDefault="00494826">
            <w:pPr>
              <w:rPr>
                <w:rFonts w:cs="Arial"/>
                <w:b/>
                <w:bCs/>
                <w:sz w:val="20"/>
                <w:szCs w:val="20"/>
              </w:rPr>
            </w:pPr>
            <w:r w:rsidRPr="008368E4">
              <w:rPr>
                <w:rFonts w:cs="Arial"/>
                <w:b/>
                <w:bCs/>
                <w:sz w:val="20"/>
                <w:szCs w:val="20"/>
              </w:rPr>
              <w:t>Account Name</w:t>
            </w:r>
          </w:p>
        </w:tc>
        <w:tc>
          <w:tcPr>
            <w:tcW w:w="617" w:type="pct"/>
            <w:shd w:val="clear" w:color="auto" w:fill="auto"/>
          </w:tcPr>
          <w:p w:rsidR="00494826" w:rsidRPr="00F733D7" w:rsidRDefault="00494826">
            <w:pPr>
              <w:rPr>
                <w:rFonts w:cs="Arial"/>
                <w:b/>
                <w:bCs/>
                <w:sz w:val="20"/>
                <w:szCs w:val="20"/>
              </w:rPr>
            </w:pPr>
            <w:r w:rsidRPr="00F733D7">
              <w:rPr>
                <w:rFonts w:cs="Arial"/>
                <w:b/>
                <w:bCs/>
                <w:sz w:val="20"/>
                <w:szCs w:val="20"/>
              </w:rPr>
              <w:t>Account Number</w:t>
            </w:r>
          </w:p>
        </w:tc>
        <w:tc>
          <w:tcPr>
            <w:tcW w:w="523" w:type="pct"/>
            <w:shd w:val="clear" w:color="auto" w:fill="auto"/>
          </w:tcPr>
          <w:p w:rsidR="00494826" w:rsidRPr="00F733D7" w:rsidRDefault="00494826">
            <w:pPr>
              <w:rPr>
                <w:rFonts w:cs="Arial"/>
                <w:b/>
                <w:bCs/>
                <w:sz w:val="20"/>
                <w:szCs w:val="20"/>
              </w:rPr>
            </w:pPr>
            <w:r w:rsidRPr="00F733D7">
              <w:rPr>
                <w:rFonts w:cs="Arial"/>
                <w:b/>
                <w:bCs/>
                <w:sz w:val="20"/>
                <w:szCs w:val="20"/>
              </w:rPr>
              <w:t>MICR Number</w:t>
            </w:r>
          </w:p>
        </w:tc>
        <w:tc>
          <w:tcPr>
            <w:tcW w:w="712" w:type="pct"/>
            <w:shd w:val="clear" w:color="auto" w:fill="auto"/>
          </w:tcPr>
          <w:p w:rsidR="00494826" w:rsidRPr="00F733D7" w:rsidRDefault="00494826">
            <w:pPr>
              <w:rPr>
                <w:rFonts w:cs="Arial"/>
                <w:b/>
                <w:bCs/>
                <w:sz w:val="20"/>
                <w:szCs w:val="20"/>
              </w:rPr>
            </w:pPr>
            <w:smartTag w:uri="urn:schemas-microsoft-com:office:smarttags" w:element="stockticker">
              <w:r w:rsidRPr="00F733D7">
                <w:rPr>
                  <w:rFonts w:cs="Arial"/>
                  <w:b/>
                  <w:bCs/>
                  <w:sz w:val="20"/>
                  <w:szCs w:val="20"/>
                </w:rPr>
                <w:t>IFSC</w:t>
              </w:r>
            </w:smartTag>
            <w:r w:rsidRPr="00F733D7">
              <w:rPr>
                <w:rFonts w:cs="Arial"/>
                <w:b/>
                <w:bCs/>
                <w:sz w:val="20"/>
                <w:szCs w:val="20"/>
              </w:rPr>
              <w:t xml:space="preserve"> Number </w:t>
            </w:r>
          </w:p>
        </w:tc>
      </w:tr>
      <w:tr w:rsidR="005B468D" w:rsidRPr="00F733D7" w:rsidTr="008926F6">
        <w:trPr>
          <w:jc w:val="center"/>
        </w:trPr>
        <w:tc>
          <w:tcPr>
            <w:tcW w:w="619" w:type="pct"/>
          </w:tcPr>
          <w:p w:rsidR="000C192A" w:rsidRPr="00775388" w:rsidRDefault="00775388" w:rsidP="00AD613E">
            <w:pPr>
              <w:rPr>
                <w:sz w:val="20"/>
                <w:szCs w:val="20"/>
              </w:rPr>
            </w:pPr>
            <w:r w:rsidRPr="00775388">
              <w:rPr>
                <w:sz w:val="20"/>
                <w:szCs w:val="20"/>
              </w:rPr>
              <w:t>Revolving Fund Account</w:t>
            </w:r>
          </w:p>
        </w:tc>
        <w:tc>
          <w:tcPr>
            <w:tcW w:w="650" w:type="pct"/>
          </w:tcPr>
          <w:p w:rsidR="000C192A" w:rsidRPr="00DA58FB" w:rsidRDefault="000C192A" w:rsidP="00AD613E">
            <w:pPr>
              <w:rPr>
                <w:color w:val="000000" w:themeColor="text1"/>
                <w:sz w:val="20"/>
                <w:szCs w:val="20"/>
              </w:rPr>
            </w:pPr>
            <w:r w:rsidRPr="00DA58FB">
              <w:rPr>
                <w:color w:val="000000" w:themeColor="text1"/>
                <w:sz w:val="20"/>
                <w:szCs w:val="20"/>
              </w:rPr>
              <w:t>State Bank of Travancore</w:t>
            </w:r>
          </w:p>
        </w:tc>
        <w:tc>
          <w:tcPr>
            <w:tcW w:w="560" w:type="pct"/>
            <w:shd w:val="clear" w:color="auto" w:fill="auto"/>
          </w:tcPr>
          <w:p w:rsidR="000C192A" w:rsidRPr="00DA58FB" w:rsidRDefault="000C192A" w:rsidP="00AD613E">
            <w:pPr>
              <w:rPr>
                <w:color w:val="000000" w:themeColor="text1"/>
                <w:sz w:val="20"/>
                <w:szCs w:val="20"/>
              </w:rPr>
            </w:pPr>
            <w:r w:rsidRPr="00DA58FB">
              <w:rPr>
                <w:color w:val="000000" w:themeColor="text1"/>
                <w:sz w:val="20"/>
                <w:szCs w:val="20"/>
              </w:rPr>
              <w:t>Rajakumary</w:t>
            </w:r>
          </w:p>
        </w:tc>
        <w:tc>
          <w:tcPr>
            <w:tcW w:w="403" w:type="pct"/>
            <w:shd w:val="clear" w:color="auto" w:fill="auto"/>
          </w:tcPr>
          <w:p w:rsidR="000C192A" w:rsidRPr="00DA58FB" w:rsidRDefault="00BA7327" w:rsidP="00AD613E">
            <w:pPr>
              <w:rPr>
                <w:color w:val="000000" w:themeColor="text1"/>
                <w:sz w:val="20"/>
                <w:szCs w:val="20"/>
              </w:rPr>
            </w:pPr>
            <w:r>
              <w:rPr>
                <w:bCs/>
                <w:color w:val="000000" w:themeColor="text1"/>
                <w:sz w:val="20"/>
              </w:rPr>
              <w:t>70</w:t>
            </w:r>
            <w:r w:rsidR="000C192A" w:rsidRPr="00DA58FB">
              <w:rPr>
                <w:bCs/>
                <w:color w:val="000000" w:themeColor="text1"/>
                <w:sz w:val="20"/>
              </w:rPr>
              <w:t>453</w:t>
            </w:r>
          </w:p>
        </w:tc>
        <w:tc>
          <w:tcPr>
            <w:tcW w:w="917" w:type="pct"/>
            <w:shd w:val="clear" w:color="auto" w:fill="auto"/>
          </w:tcPr>
          <w:p w:rsidR="000C192A" w:rsidRPr="00AF302F" w:rsidRDefault="00DC5C3D" w:rsidP="00707048">
            <w:pPr>
              <w:rPr>
                <w:sz w:val="20"/>
                <w:szCs w:val="20"/>
              </w:rPr>
            </w:pPr>
            <w:r>
              <w:rPr>
                <w:sz w:val="20"/>
                <w:szCs w:val="20"/>
              </w:rPr>
              <w:t>Bapooji Krishi Vigyan Kendra (Rev Fund)</w:t>
            </w:r>
          </w:p>
        </w:tc>
        <w:tc>
          <w:tcPr>
            <w:tcW w:w="617" w:type="pct"/>
            <w:shd w:val="clear" w:color="auto" w:fill="auto"/>
          </w:tcPr>
          <w:p w:rsidR="000C192A" w:rsidRPr="00DA58FB" w:rsidRDefault="00DC5C3D" w:rsidP="00AD613E">
            <w:pPr>
              <w:rPr>
                <w:color w:val="000000" w:themeColor="text1"/>
                <w:sz w:val="20"/>
                <w:szCs w:val="20"/>
              </w:rPr>
            </w:pPr>
            <w:r>
              <w:rPr>
                <w:color w:val="000000" w:themeColor="text1"/>
                <w:sz w:val="20"/>
                <w:szCs w:val="20"/>
              </w:rPr>
              <w:t>67155078042</w:t>
            </w:r>
          </w:p>
        </w:tc>
        <w:tc>
          <w:tcPr>
            <w:tcW w:w="523" w:type="pct"/>
            <w:shd w:val="clear" w:color="auto" w:fill="auto"/>
          </w:tcPr>
          <w:p w:rsidR="000C192A" w:rsidRPr="00DA58FB" w:rsidRDefault="00453BA3" w:rsidP="00AD613E">
            <w:pPr>
              <w:rPr>
                <w:color w:val="000000" w:themeColor="text1"/>
                <w:sz w:val="20"/>
                <w:szCs w:val="20"/>
              </w:rPr>
            </w:pPr>
            <w:r w:rsidRPr="00453BA3">
              <w:rPr>
                <w:color w:val="000000" w:themeColor="text1"/>
                <w:sz w:val="20"/>
                <w:szCs w:val="20"/>
              </w:rPr>
              <w:t>685009806</w:t>
            </w:r>
          </w:p>
        </w:tc>
        <w:tc>
          <w:tcPr>
            <w:tcW w:w="712" w:type="pct"/>
            <w:shd w:val="clear" w:color="auto" w:fill="auto"/>
          </w:tcPr>
          <w:p w:rsidR="000C192A" w:rsidRPr="00DA58FB" w:rsidRDefault="000C192A" w:rsidP="00AD613E">
            <w:pPr>
              <w:rPr>
                <w:color w:val="000000" w:themeColor="text1"/>
                <w:sz w:val="20"/>
                <w:szCs w:val="20"/>
              </w:rPr>
            </w:pPr>
            <w:r w:rsidRPr="00DA58FB">
              <w:rPr>
                <w:bCs/>
                <w:color w:val="000000" w:themeColor="text1"/>
                <w:sz w:val="20"/>
              </w:rPr>
              <w:t>SBTR0000453</w:t>
            </w:r>
          </w:p>
        </w:tc>
      </w:tr>
      <w:tr w:rsidR="005B468D" w:rsidRPr="00F733D7" w:rsidTr="008926F6">
        <w:trPr>
          <w:jc w:val="center"/>
        </w:trPr>
        <w:tc>
          <w:tcPr>
            <w:tcW w:w="619" w:type="pct"/>
          </w:tcPr>
          <w:p w:rsidR="000C192A" w:rsidRPr="00DA58FB" w:rsidRDefault="00775388" w:rsidP="00775388">
            <w:pPr>
              <w:rPr>
                <w:color w:val="000000" w:themeColor="text1"/>
                <w:sz w:val="20"/>
                <w:szCs w:val="20"/>
              </w:rPr>
            </w:pPr>
            <w:r>
              <w:rPr>
                <w:color w:val="000000" w:themeColor="text1"/>
                <w:sz w:val="20"/>
                <w:szCs w:val="20"/>
              </w:rPr>
              <w:t xml:space="preserve">Main Grant Account </w:t>
            </w:r>
          </w:p>
        </w:tc>
        <w:tc>
          <w:tcPr>
            <w:tcW w:w="650" w:type="pct"/>
          </w:tcPr>
          <w:p w:rsidR="000C192A" w:rsidRPr="00DA58FB" w:rsidRDefault="000C192A" w:rsidP="00AD613E">
            <w:pPr>
              <w:rPr>
                <w:color w:val="000000" w:themeColor="text1"/>
                <w:sz w:val="20"/>
                <w:szCs w:val="20"/>
              </w:rPr>
            </w:pPr>
            <w:r w:rsidRPr="00DA58FB">
              <w:rPr>
                <w:color w:val="000000" w:themeColor="text1"/>
                <w:sz w:val="20"/>
                <w:szCs w:val="20"/>
              </w:rPr>
              <w:t>State Bank of Travancore</w:t>
            </w:r>
          </w:p>
        </w:tc>
        <w:tc>
          <w:tcPr>
            <w:tcW w:w="560" w:type="pct"/>
            <w:shd w:val="clear" w:color="auto" w:fill="auto"/>
          </w:tcPr>
          <w:p w:rsidR="000C192A" w:rsidRPr="00DA58FB" w:rsidRDefault="000C192A" w:rsidP="00AD613E">
            <w:pPr>
              <w:rPr>
                <w:color w:val="000000" w:themeColor="text1"/>
                <w:sz w:val="20"/>
                <w:szCs w:val="20"/>
              </w:rPr>
            </w:pPr>
            <w:r w:rsidRPr="00DA58FB">
              <w:rPr>
                <w:color w:val="000000" w:themeColor="text1"/>
                <w:sz w:val="20"/>
                <w:szCs w:val="20"/>
              </w:rPr>
              <w:t>Rajakumary</w:t>
            </w:r>
          </w:p>
        </w:tc>
        <w:tc>
          <w:tcPr>
            <w:tcW w:w="403" w:type="pct"/>
            <w:shd w:val="clear" w:color="auto" w:fill="auto"/>
          </w:tcPr>
          <w:p w:rsidR="000C192A" w:rsidRPr="00DA58FB" w:rsidRDefault="00BA7327" w:rsidP="00AD613E">
            <w:pPr>
              <w:rPr>
                <w:color w:val="000000" w:themeColor="text1"/>
                <w:sz w:val="20"/>
                <w:szCs w:val="20"/>
              </w:rPr>
            </w:pPr>
            <w:r>
              <w:rPr>
                <w:bCs/>
                <w:color w:val="000000" w:themeColor="text1"/>
                <w:sz w:val="20"/>
              </w:rPr>
              <w:t>70</w:t>
            </w:r>
            <w:r w:rsidR="000C192A" w:rsidRPr="00DA58FB">
              <w:rPr>
                <w:bCs/>
                <w:color w:val="000000" w:themeColor="text1"/>
                <w:sz w:val="20"/>
              </w:rPr>
              <w:t>453</w:t>
            </w:r>
          </w:p>
        </w:tc>
        <w:tc>
          <w:tcPr>
            <w:tcW w:w="917" w:type="pct"/>
            <w:shd w:val="clear" w:color="auto" w:fill="auto"/>
          </w:tcPr>
          <w:p w:rsidR="000C192A" w:rsidRPr="00CB3ECB" w:rsidRDefault="00CB3ECB" w:rsidP="00707048">
            <w:pPr>
              <w:rPr>
                <w:sz w:val="20"/>
                <w:szCs w:val="20"/>
              </w:rPr>
            </w:pPr>
            <w:r w:rsidRPr="00CB3ECB">
              <w:rPr>
                <w:sz w:val="20"/>
                <w:szCs w:val="20"/>
              </w:rPr>
              <w:t>Bapooji Sevak Samaj Krishi Vigyan Kendra</w:t>
            </w:r>
          </w:p>
        </w:tc>
        <w:tc>
          <w:tcPr>
            <w:tcW w:w="617" w:type="pct"/>
            <w:shd w:val="clear" w:color="auto" w:fill="auto"/>
          </w:tcPr>
          <w:p w:rsidR="000C192A" w:rsidRPr="00DA58FB" w:rsidRDefault="000C192A" w:rsidP="00AD613E">
            <w:pPr>
              <w:rPr>
                <w:color w:val="000000" w:themeColor="text1"/>
                <w:sz w:val="20"/>
                <w:szCs w:val="20"/>
              </w:rPr>
            </w:pPr>
            <w:r w:rsidRPr="00DA58FB">
              <w:rPr>
                <w:color w:val="000000" w:themeColor="text1"/>
                <w:sz w:val="20"/>
                <w:szCs w:val="20"/>
              </w:rPr>
              <w:t>57060836995</w:t>
            </w:r>
          </w:p>
        </w:tc>
        <w:tc>
          <w:tcPr>
            <w:tcW w:w="523" w:type="pct"/>
            <w:shd w:val="clear" w:color="auto" w:fill="auto"/>
          </w:tcPr>
          <w:p w:rsidR="000C192A" w:rsidRPr="00DA58FB" w:rsidRDefault="00453BA3" w:rsidP="00AD613E">
            <w:pPr>
              <w:rPr>
                <w:color w:val="000000" w:themeColor="text1"/>
                <w:sz w:val="20"/>
                <w:szCs w:val="20"/>
              </w:rPr>
            </w:pPr>
            <w:r w:rsidRPr="00453BA3">
              <w:rPr>
                <w:color w:val="000000" w:themeColor="text1"/>
                <w:sz w:val="20"/>
                <w:szCs w:val="20"/>
              </w:rPr>
              <w:t>685009806</w:t>
            </w:r>
          </w:p>
        </w:tc>
        <w:tc>
          <w:tcPr>
            <w:tcW w:w="712" w:type="pct"/>
            <w:shd w:val="clear" w:color="auto" w:fill="auto"/>
          </w:tcPr>
          <w:p w:rsidR="000C192A" w:rsidRPr="00DA58FB" w:rsidRDefault="000C192A" w:rsidP="00AD613E">
            <w:pPr>
              <w:rPr>
                <w:bCs/>
                <w:color w:val="000000" w:themeColor="text1"/>
                <w:sz w:val="20"/>
                <w:szCs w:val="20"/>
              </w:rPr>
            </w:pPr>
            <w:r w:rsidRPr="00DA58FB">
              <w:rPr>
                <w:bCs/>
                <w:color w:val="000000" w:themeColor="text1"/>
                <w:sz w:val="20"/>
              </w:rPr>
              <w:t>SBTR0000453</w:t>
            </w:r>
          </w:p>
        </w:tc>
      </w:tr>
    </w:tbl>
    <w:p w:rsidR="005864A9" w:rsidRPr="00F733D7" w:rsidRDefault="005864A9">
      <w:pPr>
        <w:rPr>
          <w:rFonts w:cs="Arial"/>
          <w:b/>
          <w:sz w:val="20"/>
          <w:szCs w:val="20"/>
        </w:rPr>
      </w:pPr>
    </w:p>
    <w:p w:rsidR="003620FF" w:rsidRDefault="003620FF" w:rsidP="00B479C8">
      <w:pPr>
        <w:jc w:val="both"/>
        <w:rPr>
          <w:rFonts w:cs="Arial"/>
          <w:b/>
          <w:sz w:val="22"/>
          <w:szCs w:val="22"/>
        </w:rPr>
      </w:pPr>
    </w:p>
    <w:p w:rsidR="003620FF" w:rsidRDefault="003620FF" w:rsidP="00B479C8">
      <w:pPr>
        <w:jc w:val="both"/>
        <w:rPr>
          <w:rFonts w:cs="Arial"/>
          <w:b/>
          <w:sz w:val="22"/>
          <w:szCs w:val="22"/>
        </w:rPr>
      </w:pPr>
    </w:p>
    <w:p w:rsidR="003620FF" w:rsidRDefault="003620FF" w:rsidP="00B479C8">
      <w:pPr>
        <w:jc w:val="both"/>
        <w:rPr>
          <w:rFonts w:cs="Arial"/>
          <w:b/>
          <w:sz w:val="22"/>
          <w:szCs w:val="22"/>
        </w:rPr>
      </w:pPr>
    </w:p>
    <w:p w:rsidR="00915929" w:rsidRDefault="00915929" w:rsidP="00B479C8">
      <w:pPr>
        <w:jc w:val="both"/>
        <w:rPr>
          <w:rFonts w:cs="Arial"/>
          <w:b/>
          <w:sz w:val="22"/>
          <w:szCs w:val="22"/>
        </w:rPr>
      </w:pPr>
    </w:p>
    <w:p w:rsidR="00915929" w:rsidRDefault="00915929" w:rsidP="00B479C8">
      <w:pPr>
        <w:jc w:val="both"/>
        <w:rPr>
          <w:rFonts w:cs="Arial"/>
          <w:b/>
          <w:sz w:val="22"/>
          <w:szCs w:val="22"/>
        </w:rPr>
      </w:pPr>
    </w:p>
    <w:p w:rsidR="005864A9" w:rsidRPr="00F733D7" w:rsidRDefault="006B0A47" w:rsidP="00B479C8">
      <w:pPr>
        <w:jc w:val="both"/>
        <w:rPr>
          <w:rFonts w:cs="Arial"/>
          <w:b/>
          <w:sz w:val="20"/>
          <w:szCs w:val="20"/>
        </w:rPr>
      </w:pPr>
      <w:r w:rsidRPr="00F733D7">
        <w:rPr>
          <w:rFonts w:cs="Arial"/>
          <w:b/>
          <w:sz w:val="22"/>
          <w:szCs w:val="22"/>
        </w:rPr>
        <w:t>14.</w:t>
      </w:r>
      <w:r w:rsidR="00A67300">
        <w:rPr>
          <w:rFonts w:cs="Arial"/>
          <w:b/>
          <w:sz w:val="22"/>
          <w:szCs w:val="22"/>
        </w:rPr>
        <w:t>B</w:t>
      </w:r>
      <w:r w:rsidRPr="00F733D7">
        <w:rPr>
          <w:rFonts w:cs="Arial"/>
          <w:b/>
          <w:sz w:val="22"/>
          <w:szCs w:val="22"/>
        </w:rPr>
        <w:t xml:space="preserve">. </w:t>
      </w:r>
      <w:r w:rsidR="005864A9" w:rsidRPr="00F733D7">
        <w:rPr>
          <w:rFonts w:cs="Arial"/>
          <w:b/>
          <w:sz w:val="22"/>
          <w:szCs w:val="22"/>
        </w:rPr>
        <w:t xml:space="preserve">Utilization of KVK funds during the year </w:t>
      </w:r>
      <w:r w:rsidR="007504EC">
        <w:rPr>
          <w:rFonts w:cs="Arial"/>
          <w:b/>
          <w:sz w:val="22"/>
          <w:szCs w:val="22"/>
        </w:rPr>
        <w:t>201</w:t>
      </w:r>
      <w:r w:rsidR="00470860">
        <w:rPr>
          <w:rFonts w:cs="Arial"/>
          <w:b/>
          <w:sz w:val="22"/>
          <w:szCs w:val="22"/>
        </w:rPr>
        <w:t>4</w:t>
      </w:r>
      <w:r w:rsidR="007504EC">
        <w:rPr>
          <w:rFonts w:cs="Arial"/>
          <w:b/>
          <w:sz w:val="22"/>
          <w:szCs w:val="22"/>
        </w:rPr>
        <w:t>-1</w:t>
      </w:r>
      <w:r w:rsidR="00470860">
        <w:rPr>
          <w:rFonts w:cs="Arial"/>
          <w:b/>
          <w:sz w:val="22"/>
          <w:szCs w:val="22"/>
        </w:rPr>
        <w:t>5</w:t>
      </w:r>
      <w:r w:rsidR="005864A9" w:rsidRPr="00F733D7">
        <w:rPr>
          <w:rFonts w:cs="Arial"/>
          <w:b/>
          <w:sz w:val="22"/>
          <w:szCs w:val="22"/>
        </w:rPr>
        <w:t xml:space="preserve"> </w:t>
      </w:r>
      <w:r w:rsidR="00C30F93" w:rsidRPr="00F733D7">
        <w:rPr>
          <w:rFonts w:cs="Arial"/>
          <w:b/>
          <w:sz w:val="22"/>
          <w:szCs w:val="22"/>
        </w:rPr>
        <w:t>(Rs. in lakh)</w:t>
      </w:r>
    </w:p>
    <w:tbl>
      <w:tblPr>
        <w:tblW w:w="10021" w:type="dxa"/>
        <w:tblLayout w:type="fixed"/>
        <w:tblLook w:val="0000"/>
      </w:tblPr>
      <w:tblGrid>
        <w:gridCol w:w="648"/>
        <w:gridCol w:w="5130"/>
        <w:gridCol w:w="1294"/>
        <w:gridCol w:w="1316"/>
        <w:gridCol w:w="1633"/>
      </w:tblGrid>
      <w:tr w:rsidR="005864A9" w:rsidRPr="00F733D7" w:rsidTr="008724AD">
        <w:trPr>
          <w:trHeight w:val="260"/>
        </w:trPr>
        <w:tc>
          <w:tcPr>
            <w:tcW w:w="648" w:type="dxa"/>
            <w:tcBorders>
              <w:top w:val="single" w:sz="4" w:space="0" w:color="auto"/>
              <w:left w:val="single" w:sz="4" w:space="0" w:color="auto"/>
              <w:bottom w:val="single" w:sz="4" w:space="0" w:color="auto"/>
              <w:right w:val="single" w:sz="4" w:space="0" w:color="auto"/>
            </w:tcBorders>
            <w:noWrap/>
            <w:vAlign w:val="center"/>
          </w:tcPr>
          <w:p w:rsidR="005864A9" w:rsidRPr="00F733D7" w:rsidRDefault="005864A9">
            <w:pPr>
              <w:jc w:val="center"/>
              <w:rPr>
                <w:rFonts w:cs="Arial"/>
                <w:b/>
                <w:bCs/>
                <w:sz w:val="20"/>
                <w:szCs w:val="20"/>
              </w:rPr>
            </w:pPr>
            <w:r w:rsidRPr="00F733D7">
              <w:rPr>
                <w:rFonts w:cs="Arial"/>
                <w:b/>
                <w:bCs/>
                <w:sz w:val="20"/>
                <w:szCs w:val="20"/>
              </w:rPr>
              <w:lastRenderedPageBreak/>
              <w:t>S.</w:t>
            </w:r>
          </w:p>
          <w:p w:rsidR="005864A9" w:rsidRPr="00F733D7" w:rsidRDefault="005864A9">
            <w:pPr>
              <w:jc w:val="center"/>
              <w:rPr>
                <w:rFonts w:cs="Arial"/>
                <w:b/>
                <w:bCs/>
                <w:sz w:val="20"/>
                <w:szCs w:val="20"/>
              </w:rPr>
            </w:pPr>
            <w:r w:rsidRPr="00F733D7">
              <w:rPr>
                <w:rFonts w:cs="Arial"/>
                <w:b/>
                <w:bCs/>
                <w:sz w:val="20"/>
                <w:szCs w:val="20"/>
              </w:rPr>
              <w:t>No.</w:t>
            </w:r>
          </w:p>
        </w:tc>
        <w:tc>
          <w:tcPr>
            <w:tcW w:w="5130" w:type="dxa"/>
            <w:tcBorders>
              <w:top w:val="single" w:sz="4" w:space="0" w:color="auto"/>
              <w:left w:val="nil"/>
              <w:bottom w:val="single" w:sz="4" w:space="0" w:color="auto"/>
              <w:right w:val="single" w:sz="4" w:space="0" w:color="auto"/>
            </w:tcBorders>
            <w:noWrap/>
            <w:vAlign w:val="center"/>
          </w:tcPr>
          <w:p w:rsidR="005864A9" w:rsidRPr="00F733D7" w:rsidRDefault="005864A9">
            <w:pPr>
              <w:jc w:val="center"/>
              <w:rPr>
                <w:rFonts w:cs="Arial"/>
                <w:b/>
                <w:bCs/>
                <w:sz w:val="20"/>
                <w:szCs w:val="20"/>
              </w:rPr>
            </w:pPr>
            <w:r w:rsidRPr="00F733D7">
              <w:rPr>
                <w:rFonts w:cs="Arial"/>
                <w:b/>
                <w:bCs/>
                <w:sz w:val="20"/>
                <w:szCs w:val="20"/>
              </w:rPr>
              <w:t>Particulars</w:t>
            </w:r>
          </w:p>
        </w:tc>
        <w:tc>
          <w:tcPr>
            <w:tcW w:w="1294" w:type="dxa"/>
            <w:tcBorders>
              <w:top w:val="single" w:sz="4" w:space="0" w:color="auto"/>
              <w:left w:val="nil"/>
              <w:bottom w:val="single" w:sz="4" w:space="0" w:color="auto"/>
              <w:right w:val="single" w:sz="4" w:space="0" w:color="auto"/>
            </w:tcBorders>
            <w:vAlign w:val="center"/>
          </w:tcPr>
          <w:p w:rsidR="005864A9" w:rsidRPr="00F733D7" w:rsidRDefault="005864A9">
            <w:pPr>
              <w:jc w:val="center"/>
              <w:rPr>
                <w:rFonts w:cs="Arial"/>
                <w:b/>
                <w:bCs/>
                <w:sz w:val="20"/>
                <w:szCs w:val="20"/>
              </w:rPr>
            </w:pPr>
            <w:r w:rsidRPr="00F733D7">
              <w:rPr>
                <w:rFonts w:cs="Arial"/>
                <w:b/>
                <w:bCs/>
                <w:sz w:val="20"/>
                <w:szCs w:val="20"/>
              </w:rPr>
              <w:t>Sanctioned</w:t>
            </w:r>
          </w:p>
        </w:tc>
        <w:tc>
          <w:tcPr>
            <w:tcW w:w="1316" w:type="dxa"/>
            <w:tcBorders>
              <w:top w:val="single" w:sz="4" w:space="0" w:color="auto"/>
              <w:left w:val="nil"/>
              <w:bottom w:val="single" w:sz="4" w:space="0" w:color="auto"/>
              <w:right w:val="single" w:sz="4" w:space="0" w:color="auto"/>
            </w:tcBorders>
            <w:vAlign w:val="center"/>
          </w:tcPr>
          <w:p w:rsidR="005864A9" w:rsidRPr="00F733D7" w:rsidRDefault="005864A9">
            <w:pPr>
              <w:jc w:val="center"/>
              <w:rPr>
                <w:rFonts w:cs="Arial"/>
                <w:b/>
                <w:bCs/>
                <w:sz w:val="20"/>
                <w:szCs w:val="20"/>
              </w:rPr>
            </w:pPr>
            <w:r w:rsidRPr="00F733D7">
              <w:rPr>
                <w:rFonts w:cs="Arial"/>
                <w:b/>
                <w:bCs/>
                <w:sz w:val="20"/>
                <w:szCs w:val="20"/>
              </w:rPr>
              <w:t>Released</w:t>
            </w:r>
          </w:p>
        </w:tc>
        <w:tc>
          <w:tcPr>
            <w:tcW w:w="1633" w:type="dxa"/>
            <w:tcBorders>
              <w:top w:val="single" w:sz="4" w:space="0" w:color="auto"/>
              <w:left w:val="nil"/>
              <w:bottom w:val="single" w:sz="4" w:space="0" w:color="auto"/>
              <w:right w:val="single" w:sz="4" w:space="0" w:color="auto"/>
            </w:tcBorders>
            <w:vAlign w:val="center"/>
          </w:tcPr>
          <w:p w:rsidR="005864A9" w:rsidRPr="00F733D7" w:rsidRDefault="005864A9">
            <w:pPr>
              <w:jc w:val="center"/>
              <w:rPr>
                <w:rFonts w:cs="Arial"/>
                <w:b/>
                <w:bCs/>
                <w:sz w:val="20"/>
                <w:szCs w:val="20"/>
              </w:rPr>
            </w:pPr>
            <w:r w:rsidRPr="00F733D7">
              <w:rPr>
                <w:rFonts w:cs="Arial"/>
                <w:b/>
                <w:bCs/>
                <w:sz w:val="20"/>
                <w:szCs w:val="20"/>
              </w:rPr>
              <w:t>Expenditure</w:t>
            </w:r>
          </w:p>
        </w:tc>
      </w:tr>
      <w:tr w:rsidR="005864A9" w:rsidRPr="00F733D7">
        <w:trPr>
          <w:trHeight w:val="256"/>
        </w:trPr>
        <w:tc>
          <w:tcPr>
            <w:tcW w:w="10021" w:type="dxa"/>
            <w:gridSpan w:val="5"/>
            <w:tcBorders>
              <w:top w:val="single" w:sz="4" w:space="0" w:color="auto"/>
              <w:left w:val="single" w:sz="4" w:space="0" w:color="auto"/>
              <w:bottom w:val="single" w:sz="4" w:space="0" w:color="auto"/>
              <w:right w:val="single" w:sz="4" w:space="0" w:color="auto"/>
            </w:tcBorders>
            <w:noWrap/>
            <w:vAlign w:val="center"/>
          </w:tcPr>
          <w:p w:rsidR="005864A9" w:rsidRPr="00F733D7" w:rsidRDefault="005864A9">
            <w:pPr>
              <w:rPr>
                <w:rFonts w:cs="Arial"/>
                <w:b/>
                <w:bCs/>
                <w:sz w:val="20"/>
                <w:szCs w:val="20"/>
              </w:rPr>
            </w:pPr>
            <w:r w:rsidRPr="00F733D7">
              <w:rPr>
                <w:rFonts w:cs="Arial"/>
                <w:b/>
                <w:bCs/>
                <w:sz w:val="20"/>
                <w:szCs w:val="20"/>
              </w:rPr>
              <w:t>A. Recurring Contingencies</w:t>
            </w:r>
          </w:p>
        </w:tc>
      </w:tr>
      <w:tr w:rsidR="003768EA" w:rsidRPr="00F733D7" w:rsidTr="008724AD">
        <w:trPr>
          <w:trHeight w:val="70"/>
        </w:trPr>
        <w:tc>
          <w:tcPr>
            <w:tcW w:w="648" w:type="dxa"/>
            <w:tcBorders>
              <w:top w:val="nil"/>
              <w:left w:val="single" w:sz="4" w:space="0" w:color="auto"/>
              <w:bottom w:val="single" w:sz="4" w:space="0" w:color="auto"/>
              <w:right w:val="single" w:sz="4" w:space="0" w:color="auto"/>
            </w:tcBorders>
            <w:noWrap/>
          </w:tcPr>
          <w:p w:rsidR="003768EA" w:rsidRPr="00F733D7" w:rsidRDefault="003768EA">
            <w:pPr>
              <w:jc w:val="center"/>
              <w:rPr>
                <w:rFonts w:cs="Arial"/>
                <w:sz w:val="20"/>
                <w:szCs w:val="20"/>
              </w:rPr>
            </w:pPr>
            <w:r w:rsidRPr="00F733D7">
              <w:rPr>
                <w:rFonts w:cs="Arial"/>
                <w:sz w:val="20"/>
                <w:szCs w:val="20"/>
              </w:rPr>
              <w:t>1</w:t>
            </w:r>
          </w:p>
        </w:tc>
        <w:tc>
          <w:tcPr>
            <w:tcW w:w="5130" w:type="dxa"/>
            <w:tcBorders>
              <w:top w:val="nil"/>
              <w:left w:val="nil"/>
              <w:bottom w:val="single" w:sz="4" w:space="0" w:color="auto"/>
              <w:right w:val="single" w:sz="4" w:space="0" w:color="auto"/>
            </w:tcBorders>
            <w:noWrap/>
          </w:tcPr>
          <w:p w:rsidR="003768EA" w:rsidRPr="00F733D7" w:rsidRDefault="003768EA">
            <w:pPr>
              <w:rPr>
                <w:rFonts w:cs="Arial"/>
                <w:b/>
                <w:bCs/>
                <w:sz w:val="20"/>
                <w:szCs w:val="20"/>
              </w:rPr>
            </w:pPr>
            <w:r w:rsidRPr="00F733D7">
              <w:rPr>
                <w:rFonts w:cs="Arial"/>
                <w:b/>
                <w:bCs/>
                <w:sz w:val="20"/>
                <w:szCs w:val="20"/>
              </w:rPr>
              <w:t>Pay &amp; Allowances</w:t>
            </w:r>
          </w:p>
        </w:tc>
        <w:tc>
          <w:tcPr>
            <w:tcW w:w="1294" w:type="dxa"/>
            <w:tcBorders>
              <w:top w:val="nil"/>
              <w:left w:val="nil"/>
              <w:bottom w:val="single" w:sz="4" w:space="0" w:color="auto"/>
              <w:right w:val="single" w:sz="4" w:space="0" w:color="auto"/>
            </w:tcBorders>
            <w:noWrap/>
            <w:vAlign w:val="bottom"/>
          </w:tcPr>
          <w:p w:rsidR="003768EA" w:rsidRPr="00F733D7" w:rsidRDefault="003768EA" w:rsidP="00EE102C">
            <w:pPr>
              <w:jc w:val="right"/>
              <w:rPr>
                <w:rFonts w:cs="Arial"/>
                <w:sz w:val="20"/>
                <w:szCs w:val="20"/>
              </w:rPr>
            </w:pPr>
            <w:r>
              <w:rPr>
                <w:rFonts w:cs="Arial"/>
                <w:sz w:val="20"/>
                <w:szCs w:val="20"/>
              </w:rPr>
              <w:t>83.10</w:t>
            </w:r>
          </w:p>
        </w:tc>
        <w:tc>
          <w:tcPr>
            <w:tcW w:w="1316" w:type="dxa"/>
            <w:tcBorders>
              <w:top w:val="nil"/>
              <w:left w:val="nil"/>
              <w:bottom w:val="single" w:sz="4" w:space="0" w:color="auto"/>
              <w:right w:val="single" w:sz="4" w:space="0" w:color="auto"/>
            </w:tcBorders>
            <w:noWrap/>
            <w:vAlign w:val="bottom"/>
          </w:tcPr>
          <w:p w:rsidR="003768EA" w:rsidRPr="00F733D7" w:rsidRDefault="003768EA" w:rsidP="00F920F2">
            <w:pPr>
              <w:jc w:val="right"/>
              <w:rPr>
                <w:rFonts w:cs="Arial"/>
                <w:sz w:val="20"/>
                <w:szCs w:val="20"/>
              </w:rPr>
            </w:pPr>
            <w:r>
              <w:rPr>
                <w:rFonts w:cs="Arial"/>
                <w:sz w:val="20"/>
                <w:szCs w:val="20"/>
              </w:rPr>
              <w:t>83.10</w:t>
            </w:r>
          </w:p>
        </w:tc>
        <w:tc>
          <w:tcPr>
            <w:tcW w:w="1633" w:type="dxa"/>
            <w:tcBorders>
              <w:top w:val="nil"/>
              <w:left w:val="nil"/>
              <w:bottom w:val="single" w:sz="4" w:space="0" w:color="auto"/>
              <w:right w:val="single" w:sz="4" w:space="0" w:color="auto"/>
            </w:tcBorders>
            <w:noWrap/>
            <w:vAlign w:val="bottom"/>
          </w:tcPr>
          <w:p w:rsidR="003768EA" w:rsidRPr="00F733D7" w:rsidRDefault="00F24DAC" w:rsidP="00EE102C">
            <w:pPr>
              <w:jc w:val="right"/>
              <w:rPr>
                <w:rFonts w:cs="Arial"/>
                <w:sz w:val="20"/>
                <w:szCs w:val="20"/>
              </w:rPr>
            </w:pPr>
            <w:r>
              <w:rPr>
                <w:rFonts w:cs="Arial"/>
                <w:sz w:val="20"/>
                <w:szCs w:val="20"/>
              </w:rPr>
              <w:t>83.13436</w:t>
            </w:r>
          </w:p>
        </w:tc>
      </w:tr>
      <w:tr w:rsidR="003768EA" w:rsidRPr="00F733D7" w:rsidTr="008724AD">
        <w:trPr>
          <w:trHeight w:val="70"/>
        </w:trPr>
        <w:tc>
          <w:tcPr>
            <w:tcW w:w="648" w:type="dxa"/>
            <w:tcBorders>
              <w:top w:val="nil"/>
              <w:left w:val="single" w:sz="4" w:space="0" w:color="auto"/>
              <w:bottom w:val="single" w:sz="4" w:space="0" w:color="auto"/>
              <w:right w:val="single" w:sz="4" w:space="0" w:color="auto"/>
            </w:tcBorders>
            <w:noWrap/>
          </w:tcPr>
          <w:p w:rsidR="003768EA" w:rsidRPr="00F733D7" w:rsidRDefault="003768EA">
            <w:pPr>
              <w:jc w:val="center"/>
              <w:rPr>
                <w:rFonts w:cs="Arial"/>
                <w:sz w:val="20"/>
                <w:szCs w:val="20"/>
              </w:rPr>
            </w:pPr>
            <w:r w:rsidRPr="00F733D7">
              <w:rPr>
                <w:rFonts w:cs="Arial"/>
                <w:sz w:val="20"/>
                <w:szCs w:val="20"/>
              </w:rPr>
              <w:t>2</w:t>
            </w:r>
          </w:p>
        </w:tc>
        <w:tc>
          <w:tcPr>
            <w:tcW w:w="5130" w:type="dxa"/>
            <w:tcBorders>
              <w:top w:val="nil"/>
              <w:left w:val="nil"/>
              <w:bottom w:val="single" w:sz="4" w:space="0" w:color="auto"/>
              <w:right w:val="single" w:sz="4" w:space="0" w:color="auto"/>
            </w:tcBorders>
            <w:noWrap/>
          </w:tcPr>
          <w:p w:rsidR="003768EA" w:rsidRPr="00F733D7" w:rsidRDefault="003768EA">
            <w:pPr>
              <w:rPr>
                <w:rFonts w:cs="Arial"/>
                <w:b/>
                <w:bCs/>
                <w:sz w:val="20"/>
                <w:szCs w:val="20"/>
              </w:rPr>
            </w:pPr>
            <w:r w:rsidRPr="00F733D7">
              <w:rPr>
                <w:rFonts w:cs="Arial"/>
                <w:b/>
                <w:bCs/>
                <w:sz w:val="20"/>
                <w:szCs w:val="20"/>
              </w:rPr>
              <w:t>Traveling allowances</w:t>
            </w:r>
          </w:p>
        </w:tc>
        <w:tc>
          <w:tcPr>
            <w:tcW w:w="1294" w:type="dxa"/>
            <w:tcBorders>
              <w:top w:val="nil"/>
              <w:left w:val="nil"/>
              <w:bottom w:val="single" w:sz="4" w:space="0" w:color="auto"/>
              <w:right w:val="single" w:sz="4" w:space="0" w:color="auto"/>
            </w:tcBorders>
            <w:noWrap/>
            <w:vAlign w:val="bottom"/>
          </w:tcPr>
          <w:p w:rsidR="003768EA" w:rsidRPr="00F733D7" w:rsidRDefault="003768EA" w:rsidP="00EE102C">
            <w:pPr>
              <w:jc w:val="right"/>
              <w:rPr>
                <w:rFonts w:cs="Arial"/>
                <w:sz w:val="20"/>
                <w:szCs w:val="20"/>
              </w:rPr>
            </w:pPr>
            <w:r>
              <w:rPr>
                <w:rFonts w:cs="Arial"/>
                <w:sz w:val="20"/>
                <w:szCs w:val="20"/>
              </w:rPr>
              <w:t>1.30</w:t>
            </w:r>
          </w:p>
        </w:tc>
        <w:tc>
          <w:tcPr>
            <w:tcW w:w="1316" w:type="dxa"/>
            <w:tcBorders>
              <w:top w:val="nil"/>
              <w:left w:val="nil"/>
              <w:bottom w:val="single" w:sz="4" w:space="0" w:color="auto"/>
              <w:right w:val="single" w:sz="4" w:space="0" w:color="auto"/>
            </w:tcBorders>
            <w:noWrap/>
            <w:vAlign w:val="bottom"/>
          </w:tcPr>
          <w:p w:rsidR="003768EA" w:rsidRPr="00F733D7" w:rsidRDefault="003768EA" w:rsidP="00F920F2">
            <w:pPr>
              <w:jc w:val="right"/>
              <w:rPr>
                <w:rFonts w:cs="Arial"/>
                <w:sz w:val="20"/>
                <w:szCs w:val="20"/>
              </w:rPr>
            </w:pPr>
            <w:r>
              <w:rPr>
                <w:rFonts w:cs="Arial"/>
                <w:sz w:val="20"/>
                <w:szCs w:val="20"/>
              </w:rPr>
              <w:t>1.30</w:t>
            </w:r>
          </w:p>
        </w:tc>
        <w:tc>
          <w:tcPr>
            <w:tcW w:w="1633" w:type="dxa"/>
            <w:tcBorders>
              <w:top w:val="nil"/>
              <w:left w:val="nil"/>
              <w:bottom w:val="single" w:sz="4" w:space="0" w:color="auto"/>
              <w:right w:val="single" w:sz="4" w:space="0" w:color="auto"/>
            </w:tcBorders>
            <w:noWrap/>
            <w:vAlign w:val="bottom"/>
          </w:tcPr>
          <w:p w:rsidR="003768EA" w:rsidRPr="00F733D7" w:rsidRDefault="00F24DAC" w:rsidP="00EE102C">
            <w:pPr>
              <w:jc w:val="right"/>
              <w:rPr>
                <w:rFonts w:cs="Arial"/>
                <w:sz w:val="20"/>
                <w:szCs w:val="20"/>
              </w:rPr>
            </w:pPr>
            <w:r>
              <w:rPr>
                <w:rFonts w:cs="Arial"/>
                <w:sz w:val="20"/>
                <w:szCs w:val="20"/>
              </w:rPr>
              <w:t>1.31373</w:t>
            </w:r>
          </w:p>
        </w:tc>
      </w:tr>
      <w:tr w:rsidR="003768EA" w:rsidRPr="00F733D7">
        <w:trPr>
          <w:trHeight w:val="70"/>
        </w:trPr>
        <w:tc>
          <w:tcPr>
            <w:tcW w:w="648" w:type="dxa"/>
            <w:tcBorders>
              <w:top w:val="nil"/>
              <w:left w:val="single" w:sz="4" w:space="0" w:color="auto"/>
              <w:bottom w:val="single" w:sz="4" w:space="0" w:color="auto"/>
              <w:right w:val="single" w:sz="4" w:space="0" w:color="auto"/>
            </w:tcBorders>
            <w:noWrap/>
          </w:tcPr>
          <w:p w:rsidR="003768EA" w:rsidRPr="00F733D7" w:rsidRDefault="003768EA">
            <w:pPr>
              <w:jc w:val="center"/>
              <w:rPr>
                <w:rFonts w:cs="Arial"/>
                <w:sz w:val="20"/>
                <w:szCs w:val="20"/>
              </w:rPr>
            </w:pPr>
            <w:r w:rsidRPr="00F733D7">
              <w:rPr>
                <w:rFonts w:cs="Arial"/>
                <w:sz w:val="20"/>
                <w:szCs w:val="20"/>
              </w:rPr>
              <w:t>3</w:t>
            </w:r>
          </w:p>
        </w:tc>
        <w:tc>
          <w:tcPr>
            <w:tcW w:w="9373" w:type="dxa"/>
            <w:gridSpan w:val="4"/>
            <w:tcBorders>
              <w:top w:val="nil"/>
              <w:left w:val="nil"/>
              <w:bottom w:val="single" w:sz="4" w:space="0" w:color="auto"/>
              <w:right w:val="single" w:sz="4" w:space="0" w:color="auto"/>
            </w:tcBorders>
            <w:noWrap/>
          </w:tcPr>
          <w:p w:rsidR="003768EA" w:rsidRPr="00F733D7" w:rsidRDefault="003768EA">
            <w:pPr>
              <w:rPr>
                <w:rFonts w:cs="Arial"/>
                <w:sz w:val="20"/>
                <w:szCs w:val="20"/>
              </w:rPr>
            </w:pPr>
            <w:r w:rsidRPr="00F733D7">
              <w:rPr>
                <w:rFonts w:cs="Arial"/>
                <w:b/>
                <w:bCs/>
                <w:sz w:val="20"/>
                <w:szCs w:val="20"/>
              </w:rPr>
              <w:t>Contingencies</w:t>
            </w:r>
          </w:p>
        </w:tc>
      </w:tr>
      <w:tr w:rsidR="00236EBC" w:rsidRPr="00F733D7" w:rsidTr="008724AD">
        <w:trPr>
          <w:trHeight w:val="188"/>
        </w:trPr>
        <w:tc>
          <w:tcPr>
            <w:tcW w:w="648" w:type="dxa"/>
            <w:tcBorders>
              <w:top w:val="nil"/>
              <w:left w:val="single" w:sz="4" w:space="0" w:color="auto"/>
              <w:bottom w:val="single" w:sz="4" w:space="0" w:color="auto"/>
              <w:right w:val="single" w:sz="4" w:space="0" w:color="auto"/>
            </w:tcBorders>
            <w:noWrap/>
          </w:tcPr>
          <w:p w:rsidR="00236EBC" w:rsidRPr="00F733D7" w:rsidRDefault="00236EBC">
            <w:pPr>
              <w:jc w:val="center"/>
              <w:rPr>
                <w:rFonts w:cs="Arial"/>
                <w:i/>
                <w:iCs/>
                <w:sz w:val="20"/>
                <w:szCs w:val="20"/>
              </w:rPr>
            </w:pPr>
            <w:r w:rsidRPr="00F733D7">
              <w:rPr>
                <w:rFonts w:cs="Arial"/>
                <w:i/>
                <w:iCs/>
                <w:sz w:val="20"/>
                <w:szCs w:val="20"/>
              </w:rPr>
              <w:t>A</w:t>
            </w:r>
          </w:p>
        </w:tc>
        <w:tc>
          <w:tcPr>
            <w:tcW w:w="5130" w:type="dxa"/>
            <w:tcBorders>
              <w:top w:val="nil"/>
              <w:left w:val="nil"/>
              <w:bottom w:val="single" w:sz="4" w:space="0" w:color="auto"/>
              <w:right w:val="single" w:sz="4" w:space="0" w:color="auto"/>
            </w:tcBorders>
            <w:noWrap/>
          </w:tcPr>
          <w:p w:rsidR="00236EBC" w:rsidRPr="00F733D7" w:rsidRDefault="00236EBC">
            <w:pPr>
              <w:jc w:val="both"/>
              <w:rPr>
                <w:rFonts w:cs="Arial"/>
                <w:sz w:val="20"/>
                <w:szCs w:val="20"/>
              </w:rPr>
            </w:pPr>
            <w:r w:rsidRPr="00F733D7">
              <w:rPr>
                <w:rFonts w:cs="Arial"/>
                <w:sz w:val="20"/>
                <w:szCs w:val="20"/>
              </w:rPr>
              <w:t>Stationery, telephone, postage and other expenditure on office running, publication of Newsletter and library maintenance (Purchase of News Paper &amp; Magazines)</w:t>
            </w:r>
          </w:p>
        </w:tc>
        <w:tc>
          <w:tcPr>
            <w:tcW w:w="1294" w:type="dxa"/>
            <w:tcBorders>
              <w:top w:val="nil"/>
              <w:left w:val="nil"/>
              <w:bottom w:val="single" w:sz="4" w:space="0" w:color="auto"/>
              <w:right w:val="single" w:sz="4" w:space="0" w:color="auto"/>
            </w:tcBorders>
            <w:noWrap/>
            <w:vAlign w:val="bottom"/>
          </w:tcPr>
          <w:p w:rsidR="00236EBC" w:rsidRPr="00F733D7" w:rsidRDefault="00236EBC" w:rsidP="00EE102C">
            <w:pPr>
              <w:jc w:val="right"/>
              <w:rPr>
                <w:rFonts w:cs="Arial"/>
                <w:sz w:val="20"/>
                <w:szCs w:val="20"/>
              </w:rPr>
            </w:pPr>
            <w:r>
              <w:rPr>
                <w:rFonts w:cs="Arial"/>
                <w:sz w:val="20"/>
                <w:szCs w:val="20"/>
              </w:rPr>
              <w:t>0.55</w:t>
            </w:r>
          </w:p>
        </w:tc>
        <w:tc>
          <w:tcPr>
            <w:tcW w:w="1316" w:type="dxa"/>
            <w:tcBorders>
              <w:top w:val="nil"/>
              <w:left w:val="nil"/>
              <w:bottom w:val="single" w:sz="4" w:space="0" w:color="auto"/>
              <w:right w:val="single" w:sz="4" w:space="0" w:color="auto"/>
            </w:tcBorders>
            <w:noWrap/>
            <w:vAlign w:val="bottom"/>
          </w:tcPr>
          <w:p w:rsidR="00236EBC" w:rsidRPr="00F733D7" w:rsidRDefault="00236EBC" w:rsidP="00F920F2">
            <w:pPr>
              <w:jc w:val="right"/>
              <w:rPr>
                <w:rFonts w:cs="Arial"/>
                <w:sz w:val="20"/>
                <w:szCs w:val="20"/>
              </w:rPr>
            </w:pPr>
            <w:r>
              <w:rPr>
                <w:rFonts w:cs="Arial"/>
                <w:sz w:val="20"/>
                <w:szCs w:val="20"/>
              </w:rPr>
              <w:t>0.55</w:t>
            </w:r>
          </w:p>
        </w:tc>
        <w:tc>
          <w:tcPr>
            <w:tcW w:w="1633" w:type="dxa"/>
            <w:tcBorders>
              <w:top w:val="nil"/>
              <w:left w:val="nil"/>
              <w:bottom w:val="single" w:sz="4" w:space="0" w:color="auto"/>
              <w:right w:val="single" w:sz="4" w:space="0" w:color="auto"/>
            </w:tcBorders>
            <w:noWrap/>
            <w:vAlign w:val="bottom"/>
          </w:tcPr>
          <w:p w:rsidR="00236EBC" w:rsidRPr="00F733D7" w:rsidRDefault="00F24DAC" w:rsidP="00EE102C">
            <w:pPr>
              <w:jc w:val="right"/>
              <w:rPr>
                <w:rFonts w:cs="Arial"/>
                <w:sz w:val="20"/>
                <w:szCs w:val="20"/>
              </w:rPr>
            </w:pPr>
            <w:r>
              <w:rPr>
                <w:rFonts w:cs="Arial"/>
                <w:sz w:val="20"/>
                <w:szCs w:val="20"/>
              </w:rPr>
              <w:t>1.73409</w:t>
            </w:r>
          </w:p>
        </w:tc>
      </w:tr>
      <w:tr w:rsidR="00236EBC" w:rsidRPr="00F733D7" w:rsidTr="008724AD">
        <w:trPr>
          <w:trHeight w:val="70"/>
        </w:trPr>
        <w:tc>
          <w:tcPr>
            <w:tcW w:w="648" w:type="dxa"/>
            <w:tcBorders>
              <w:top w:val="nil"/>
              <w:left w:val="single" w:sz="4" w:space="0" w:color="auto"/>
              <w:bottom w:val="single" w:sz="4" w:space="0" w:color="auto"/>
              <w:right w:val="single" w:sz="4" w:space="0" w:color="auto"/>
            </w:tcBorders>
            <w:noWrap/>
          </w:tcPr>
          <w:p w:rsidR="00236EBC" w:rsidRPr="00F733D7" w:rsidRDefault="00236EBC">
            <w:pPr>
              <w:jc w:val="center"/>
              <w:rPr>
                <w:rFonts w:cs="Arial"/>
                <w:i/>
                <w:iCs/>
                <w:sz w:val="20"/>
                <w:szCs w:val="20"/>
              </w:rPr>
            </w:pPr>
            <w:r w:rsidRPr="00F733D7">
              <w:rPr>
                <w:rFonts w:cs="Arial"/>
                <w:i/>
                <w:iCs/>
                <w:sz w:val="20"/>
                <w:szCs w:val="20"/>
              </w:rPr>
              <w:t>B</w:t>
            </w:r>
          </w:p>
        </w:tc>
        <w:tc>
          <w:tcPr>
            <w:tcW w:w="5130" w:type="dxa"/>
            <w:tcBorders>
              <w:top w:val="nil"/>
              <w:left w:val="nil"/>
              <w:bottom w:val="single" w:sz="4" w:space="0" w:color="auto"/>
              <w:right w:val="single" w:sz="4" w:space="0" w:color="auto"/>
            </w:tcBorders>
            <w:noWrap/>
          </w:tcPr>
          <w:p w:rsidR="00236EBC" w:rsidRPr="00F733D7" w:rsidRDefault="00236EBC">
            <w:pPr>
              <w:jc w:val="both"/>
              <w:rPr>
                <w:rFonts w:cs="Arial"/>
                <w:sz w:val="20"/>
                <w:szCs w:val="20"/>
              </w:rPr>
            </w:pPr>
            <w:r w:rsidRPr="00F733D7">
              <w:rPr>
                <w:rFonts w:cs="Arial"/>
                <w:sz w:val="20"/>
                <w:szCs w:val="20"/>
              </w:rPr>
              <w:t>POL, repair of vehicles, tractor and equipments</w:t>
            </w:r>
          </w:p>
        </w:tc>
        <w:tc>
          <w:tcPr>
            <w:tcW w:w="1294" w:type="dxa"/>
            <w:tcBorders>
              <w:top w:val="nil"/>
              <w:left w:val="nil"/>
              <w:bottom w:val="single" w:sz="4" w:space="0" w:color="auto"/>
              <w:right w:val="single" w:sz="4" w:space="0" w:color="auto"/>
            </w:tcBorders>
            <w:noWrap/>
            <w:vAlign w:val="bottom"/>
          </w:tcPr>
          <w:p w:rsidR="00236EBC" w:rsidRPr="00F733D7" w:rsidRDefault="00236EBC" w:rsidP="00EE102C">
            <w:pPr>
              <w:jc w:val="right"/>
              <w:rPr>
                <w:rFonts w:cs="Arial"/>
                <w:sz w:val="20"/>
                <w:szCs w:val="20"/>
              </w:rPr>
            </w:pPr>
            <w:r>
              <w:rPr>
                <w:rFonts w:cs="Arial"/>
                <w:sz w:val="20"/>
                <w:szCs w:val="20"/>
              </w:rPr>
              <w:t>0.55</w:t>
            </w:r>
          </w:p>
        </w:tc>
        <w:tc>
          <w:tcPr>
            <w:tcW w:w="1316" w:type="dxa"/>
            <w:tcBorders>
              <w:top w:val="nil"/>
              <w:left w:val="nil"/>
              <w:bottom w:val="single" w:sz="4" w:space="0" w:color="auto"/>
              <w:right w:val="single" w:sz="4" w:space="0" w:color="auto"/>
            </w:tcBorders>
            <w:noWrap/>
            <w:vAlign w:val="bottom"/>
          </w:tcPr>
          <w:p w:rsidR="00236EBC" w:rsidRPr="00F733D7" w:rsidRDefault="00236EBC" w:rsidP="00F920F2">
            <w:pPr>
              <w:jc w:val="right"/>
              <w:rPr>
                <w:rFonts w:cs="Arial"/>
                <w:sz w:val="20"/>
                <w:szCs w:val="20"/>
              </w:rPr>
            </w:pPr>
            <w:r>
              <w:rPr>
                <w:rFonts w:cs="Arial"/>
                <w:sz w:val="20"/>
                <w:szCs w:val="20"/>
              </w:rPr>
              <w:t>0.55</w:t>
            </w:r>
          </w:p>
        </w:tc>
        <w:tc>
          <w:tcPr>
            <w:tcW w:w="1633" w:type="dxa"/>
            <w:tcBorders>
              <w:top w:val="nil"/>
              <w:left w:val="nil"/>
              <w:bottom w:val="single" w:sz="4" w:space="0" w:color="auto"/>
              <w:right w:val="single" w:sz="4" w:space="0" w:color="auto"/>
            </w:tcBorders>
            <w:noWrap/>
            <w:vAlign w:val="bottom"/>
          </w:tcPr>
          <w:p w:rsidR="00236EBC" w:rsidRPr="00F733D7" w:rsidRDefault="00F24DAC" w:rsidP="00EE102C">
            <w:pPr>
              <w:jc w:val="right"/>
              <w:rPr>
                <w:rFonts w:cs="Arial"/>
                <w:sz w:val="20"/>
                <w:szCs w:val="20"/>
              </w:rPr>
            </w:pPr>
            <w:r>
              <w:rPr>
                <w:rFonts w:cs="Arial"/>
                <w:sz w:val="20"/>
                <w:szCs w:val="20"/>
              </w:rPr>
              <w:t>1.84311</w:t>
            </w:r>
          </w:p>
        </w:tc>
      </w:tr>
      <w:tr w:rsidR="00236EBC" w:rsidRPr="00F733D7" w:rsidTr="008724AD">
        <w:trPr>
          <w:trHeight w:val="70"/>
        </w:trPr>
        <w:tc>
          <w:tcPr>
            <w:tcW w:w="648" w:type="dxa"/>
            <w:tcBorders>
              <w:top w:val="nil"/>
              <w:left w:val="single" w:sz="4" w:space="0" w:color="auto"/>
              <w:bottom w:val="single" w:sz="4" w:space="0" w:color="auto"/>
              <w:right w:val="single" w:sz="4" w:space="0" w:color="auto"/>
            </w:tcBorders>
            <w:noWrap/>
          </w:tcPr>
          <w:p w:rsidR="00236EBC" w:rsidRPr="00F733D7" w:rsidRDefault="00236EBC">
            <w:pPr>
              <w:jc w:val="center"/>
              <w:rPr>
                <w:rFonts w:cs="Arial"/>
                <w:i/>
                <w:iCs/>
                <w:sz w:val="20"/>
                <w:szCs w:val="20"/>
              </w:rPr>
            </w:pPr>
            <w:r w:rsidRPr="00F733D7">
              <w:rPr>
                <w:rFonts w:cs="Arial"/>
                <w:i/>
                <w:iCs/>
                <w:sz w:val="20"/>
                <w:szCs w:val="20"/>
              </w:rPr>
              <w:t>C</w:t>
            </w:r>
          </w:p>
        </w:tc>
        <w:tc>
          <w:tcPr>
            <w:tcW w:w="5130" w:type="dxa"/>
            <w:tcBorders>
              <w:top w:val="nil"/>
              <w:left w:val="nil"/>
              <w:bottom w:val="single" w:sz="4" w:space="0" w:color="auto"/>
              <w:right w:val="single" w:sz="4" w:space="0" w:color="auto"/>
            </w:tcBorders>
            <w:noWrap/>
          </w:tcPr>
          <w:p w:rsidR="00236EBC" w:rsidRPr="00F733D7" w:rsidRDefault="00236EBC">
            <w:pPr>
              <w:jc w:val="both"/>
              <w:rPr>
                <w:rFonts w:cs="Arial"/>
                <w:sz w:val="20"/>
                <w:szCs w:val="20"/>
              </w:rPr>
            </w:pPr>
            <w:r w:rsidRPr="00F733D7">
              <w:rPr>
                <w:rFonts w:cs="Arial"/>
                <w:sz w:val="20"/>
                <w:szCs w:val="20"/>
              </w:rPr>
              <w:t>Meals/refreshment for trainees (ceiling up</w:t>
            </w:r>
            <w:r>
              <w:rPr>
                <w:rFonts w:cs="Arial"/>
                <w:sz w:val="20"/>
                <w:szCs w:val="20"/>
              </w:rPr>
              <w:t xml:space="preserve"> </w:t>
            </w:r>
            <w:r w:rsidRPr="00F733D7">
              <w:rPr>
                <w:rFonts w:cs="Arial"/>
                <w:sz w:val="20"/>
                <w:szCs w:val="20"/>
              </w:rPr>
              <w:t>to Rs.40/day/trainee be maintained)</w:t>
            </w:r>
          </w:p>
        </w:tc>
        <w:tc>
          <w:tcPr>
            <w:tcW w:w="1294" w:type="dxa"/>
            <w:tcBorders>
              <w:top w:val="nil"/>
              <w:left w:val="nil"/>
              <w:bottom w:val="single" w:sz="4" w:space="0" w:color="auto"/>
              <w:right w:val="single" w:sz="4" w:space="0" w:color="auto"/>
            </w:tcBorders>
            <w:noWrap/>
            <w:vAlign w:val="bottom"/>
          </w:tcPr>
          <w:p w:rsidR="00236EBC" w:rsidRPr="00F733D7" w:rsidRDefault="00236EBC" w:rsidP="00EE102C">
            <w:pPr>
              <w:jc w:val="right"/>
              <w:rPr>
                <w:rFonts w:cs="Arial"/>
                <w:sz w:val="20"/>
                <w:szCs w:val="20"/>
              </w:rPr>
            </w:pPr>
            <w:r>
              <w:rPr>
                <w:rFonts w:cs="Arial"/>
                <w:sz w:val="20"/>
                <w:szCs w:val="20"/>
              </w:rPr>
              <w:t>0.20</w:t>
            </w:r>
          </w:p>
        </w:tc>
        <w:tc>
          <w:tcPr>
            <w:tcW w:w="1316" w:type="dxa"/>
            <w:tcBorders>
              <w:top w:val="nil"/>
              <w:left w:val="nil"/>
              <w:bottom w:val="single" w:sz="4" w:space="0" w:color="auto"/>
              <w:right w:val="single" w:sz="4" w:space="0" w:color="auto"/>
            </w:tcBorders>
            <w:noWrap/>
            <w:vAlign w:val="bottom"/>
          </w:tcPr>
          <w:p w:rsidR="00236EBC" w:rsidRPr="00F733D7" w:rsidRDefault="00236EBC" w:rsidP="00F920F2">
            <w:pPr>
              <w:jc w:val="right"/>
              <w:rPr>
                <w:rFonts w:cs="Arial"/>
                <w:sz w:val="20"/>
                <w:szCs w:val="20"/>
              </w:rPr>
            </w:pPr>
            <w:r>
              <w:rPr>
                <w:rFonts w:cs="Arial"/>
                <w:sz w:val="20"/>
                <w:szCs w:val="20"/>
              </w:rPr>
              <w:t>0.20</w:t>
            </w:r>
          </w:p>
        </w:tc>
        <w:tc>
          <w:tcPr>
            <w:tcW w:w="1633" w:type="dxa"/>
            <w:tcBorders>
              <w:top w:val="nil"/>
              <w:left w:val="nil"/>
              <w:bottom w:val="single" w:sz="4" w:space="0" w:color="auto"/>
              <w:right w:val="single" w:sz="4" w:space="0" w:color="auto"/>
            </w:tcBorders>
            <w:noWrap/>
            <w:vAlign w:val="bottom"/>
          </w:tcPr>
          <w:p w:rsidR="00236EBC" w:rsidRPr="00F733D7" w:rsidRDefault="00D5348C" w:rsidP="00EE102C">
            <w:pPr>
              <w:jc w:val="right"/>
              <w:rPr>
                <w:rFonts w:cs="Arial"/>
                <w:sz w:val="20"/>
                <w:szCs w:val="20"/>
              </w:rPr>
            </w:pPr>
            <w:r>
              <w:rPr>
                <w:rFonts w:cs="Arial"/>
                <w:sz w:val="20"/>
                <w:szCs w:val="20"/>
              </w:rPr>
              <w:t>0.29492</w:t>
            </w:r>
          </w:p>
        </w:tc>
      </w:tr>
      <w:tr w:rsidR="00236EBC" w:rsidRPr="00F733D7" w:rsidTr="008724AD">
        <w:trPr>
          <w:trHeight w:val="70"/>
        </w:trPr>
        <w:tc>
          <w:tcPr>
            <w:tcW w:w="648" w:type="dxa"/>
            <w:tcBorders>
              <w:top w:val="nil"/>
              <w:left w:val="single" w:sz="4" w:space="0" w:color="auto"/>
              <w:bottom w:val="single" w:sz="4" w:space="0" w:color="auto"/>
              <w:right w:val="single" w:sz="4" w:space="0" w:color="auto"/>
            </w:tcBorders>
            <w:noWrap/>
          </w:tcPr>
          <w:p w:rsidR="00236EBC" w:rsidRPr="00F733D7" w:rsidRDefault="00236EBC">
            <w:pPr>
              <w:jc w:val="center"/>
              <w:rPr>
                <w:rFonts w:cs="Arial"/>
                <w:i/>
                <w:iCs/>
                <w:sz w:val="20"/>
                <w:szCs w:val="20"/>
              </w:rPr>
            </w:pPr>
            <w:r w:rsidRPr="00F733D7">
              <w:rPr>
                <w:rFonts w:cs="Arial"/>
                <w:i/>
                <w:iCs/>
                <w:sz w:val="20"/>
                <w:szCs w:val="20"/>
              </w:rPr>
              <w:t>D</w:t>
            </w:r>
          </w:p>
        </w:tc>
        <w:tc>
          <w:tcPr>
            <w:tcW w:w="5130" w:type="dxa"/>
            <w:tcBorders>
              <w:top w:val="nil"/>
              <w:left w:val="nil"/>
              <w:bottom w:val="single" w:sz="4" w:space="0" w:color="auto"/>
              <w:right w:val="single" w:sz="4" w:space="0" w:color="auto"/>
            </w:tcBorders>
            <w:noWrap/>
          </w:tcPr>
          <w:p w:rsidR="00236EBC" w:rsidRPr="00F733D7" w:rsidRDefault="00236EBC">
            <w:pPr>
              <w:jc w:val="both"/>
              <w:rPr>
                <w:rFonts w:cs="Arial"/>
                <w:sz w:val="20"/>
                <w:szCs w:val="20"/>
              </w:rPr>
            </w:pPr>
            <w:r w:rsidRPr="00F733D7">
              <w:rPr>
                <w:rFonts w:cs="Arial"/>
                <w:sz w:val="20"/>
                <w:szCs w:val="20"/>
              </w:rPr>
              <w:t>Training material (posters, charts, demonstration material including chemicals etc. required for conducting the training)</w:t>
            </w:r>
          </w:p>
        </w:tc>
        <w:tc>
          <w:tcPr>
            <w:tcW w:w="1294" w:type="dxa"/>
            <w:tcBorders>
              <w:top w:val="nil"/>
              <w:left w:val="nil"/>
              <w:bottom w:val="single" w:sz="4" w:space="0" w:color="auto"/>
              <w:right w:val="single" w:sz="4" w:space="0" w:color="auto"/>
            </w:tcBorders>
            <w:noWrap/>
            <w:vAlign w:val="bottom"/>
          </w:tcPr>
          <w:p w:rsidR="00236EBC" w:rsidRPr="00F733D7" w:rsidRDefault="00236EBC" w:rsidP="00EE102C">
            <w:pPr>
              <w:jc w:val="right"/>
              <w:rPr>
                <w:rFonts w:cs="Arial"/>
                <w:sz w:val="20"/>
                <w:szCs w:val="20"/>
              </w:rPr>
            </w:pPr>
            <w:r>
              <w:rPr>
                <w:rFonts w:cs="Arial"/>
                <w:sz w:val="20"/>
                <w:szCs w:val="20"/>
              </w:rPr>
              <w:t>0.20</w:t>
            </w:r>
          </w:p>
        </w:tc>
        <w:tc>
          <w:tcPr>
            <w:tcW w:w="1316" w:type="dxa"/>
            <w:tcBorders>
              <w:top w:val="nil"/>
              <w:left w:val="nil"/>
              <w:bottom w:val="single" w:sz="4" w:space="0" w:color="auto"/>
              <w:right w:val="single" w:sz="4" w:space="0" w:color="auto"/>
            </w:tcBorders>
            <w:noWrap/>
            <w:vAlign w:val="bottom"/>
          </w:tcPr>
          <w:p w:rsidR="00236EBC" w:rsidRPr="00F733D7" w:rsidRDefault="00236EBC" w:rsidP="00F920F2">
            <w:pPr>
              <w:jc w:val="right"/>
              <w:rPr>
                <w:rFonts w:cs="Arial"/>
                <w:sz w:val="20"/>
                <w:szCs w:val="20"/>
              </w:rPr>
            </w:pPr>
            <w:r>
              <w:rPr>
                <w:rFonts w:cs="Arial"/>
                <w:sz w:val="20"/>
                <w:szCs w:val="20"/>
              </w:rPr>
              <w:t>0.20</w:t>
            </w:r>
          </w:p>
        </w:tc>
        <w:tc>
          <w:tcPr>
            <w:tcW w:w="1633" w:type="dxa"/>
            <w:tcBorders>
              <w:top w:val="nil"/>
              <w:left w:val="nil"/>
              <w:bottom w:val="single" w:sz="4" w:space="0" w:color="auto"/>
              <w:right w:val="single" w:sz="4" w:space="0" w:color="auto"/>
            </w:tcBorders>
            <w:noWrap/>
            <w:vAlign w:val="bottom"/>
          </w:tcPr>
          <w:p w:rsidR="00236EBC" w:rsidRPr="00F733D7" w:rsidRDefault="00D5348C" w:rsidP="00EE102C">
            <w:pPr>
              <w:jc w:val="right"/>
              <w:rPr>
                <w:rFonts w:cs="Arial"/>
                <w:sz w:val="20"/>
                <w:szCs w:val="20"/>
              </w:rPr>
            </w:pPr>
            <w:r>
              <w:rPr>
                <w:rFonts w:cs="Arial"/>
                <w:sz w:val="20"/>
                <w:szCs w:val="20"/>
              </w:rPr>
              <w:t>0.46351</w:t>
            </w:r>
          </w:p>
        </w:tc>
      </w:tr>
      <w:tr w:rsidR="00236EBC" w:rsidRPr="00F733D7" w:rsidTr="008724AD">
        <w:trPr>
          <w:trHeight w:val="70"/>
        </w:trPr>
        <w:tc>
          <w:tcPr>
            <w:tcW w:w="648" w:type="dxa"/>
            <w:tcBorders>
              <w:top w:val="nil"/>
              <w:left w:val="single" w:sz="4" w:space="0" w:color="auto"/>
              <w:bottom w:val="single" w:sz="4" w:space="0" w:color="auto"/>
              <w:right w:val="single" w:sz="4" w:space="0" w:color="auto"/>
            </w:tcBorders>
            <w:noWrap/>
          </w:tcPr>
          <w:p w:rsidR="00236EBC" w:rsidRPr="00F733D7" w:rsidRDefault="00236EBC">
            <w:pPr>
              <w:jc w:val="center"/>
              <w:rPr>
                <w:rFonts w:cs="Arial"/>
                <w:i/>
                <w:iCs/>
                <w:sz w:val="20"/>
                <w:szCs w:val="20"/>
              </w:rPr>
            </w:pPr>
            <w:r w:rsidRPr="00F733D7">
              <w:rPr>
                <w:rFonts w:cs="Arial"/>
                <w:i/>
                <w:iCs/>
                <w:sz w:val="20"/>
                <w:szCs w:val="20"/>
              </w:rPr>
              <w:t>E</w:t>
            </w:r>
          </w:p>
        </w:tc>
        <w:tc>
          <w:tcPr>
            <w:tcW w:w="5130" w:type="dxa"/>
            <w:tcBorders>
              <w:top w:val="nil"/>
              <w:left w:val="nil"/>
              <w:bottom w:val="single" w:sz="4" w:space="0" w:color="auto"/>
              <w:right w:val="single" w:sz="4" w:space="0" w:color="auto"/>
            </w:tcBorders>
            <w:noWrap/>
          </w:tcPr>
          <w:p w:rsidR="00236EBC" w:rsidRPr="00F733D7" w:rsidRDefault="00236EBC">
            <w:pPr>
              <w:jc w:val="both"/>
              <w:rPr>
                <w:rFonts w:cs="Arial"/>
                <w:sz w:val="20"/>
                <w:szCs w:val="20"/>
              </w:rPr>
            </w:pPr>
            <w:r w:rsidRPr="00F733D7">
              <w:rPr>
                <w:rFonts w:cs="Arial"/>
                <w:sz w:val="20"/>
                <w:szCs w:val="20"/>
              </w:rPr>
              <w:t>Frontline demonstration except oilseeds and pulses (minimum of 30 demonstration in a year)</w:t>
            </w:r>
          </w:p>
        </w:tc>
        <w:tc>
          <w:tcPr>
            <w:tcW w:w="1294" w:type="dxa"/>
            <w:tcBorders>
              <w:top w:val="nil"/>
              <w:left w:val="nil"/>
              <w:bottom w:val="single" w:sz="4" w:space="0" w:color="auto"/>
              <w:right w:val="single" w:sz="4" w:space="0" w:color="auto"/>
            </w:tcBorders>
            <w:noWrap/>
            <w:vAlign w:val="bottom"/>
          </w:tcPr>
          <w:p w:rsidR="00236EBC" w:rsidRPr="00F733D7" w:rsidRDefault="00236EBC" w:rsidP="00EE102C">
            <w:pPr>
              <w:jc w:val="right"/>
              <w:rPr>
                <w:rFonts w:cs="Arial"/>
                <w:sz w:val="20"/>
                <w:szCs w:val="20"/>
              </w:rPr>
            </w:pPr>
            <w:r>
              <w:rPr>
                <w:rFonts w:cs="Arial"/>
                <w:sz w:val="20"/>
                <w:szCs w:val="20"/>
              </w:rPr>
              <w:t>1.70</w:t>
            </w:r>
          </w:p>
        </w:tc>
        <w:tc>
          <w:tcPr>
            <w:tcW w:w="1316" w:type="dxa"/>
            <w:tcBorders>
              <w:top w:val="nil"/>
              <w:left w:val="nil"/>
              <w:bottom w:val="single" w:sz="4" w:space="0" w:color="auto"/>
              <w:right w:val="single" w:sz="4" w:space="0" w:color="auto"/>
            </w:tcBorders>
            <w:noWrap/>
            <w:vAlign w:val="bottom"/>
          </w:tcPr>
          <w:p w:rsidR="00236EBC" w:rsidRPr="00F733D7" w:rsidRDefault="00236EBC" w:rsidP="00F920F2">
            <w:pPr>
              <w:jc w:val="right"/>
              <w:rPr>
                <w:rFonts w:cs="Arial"/>
                <w:sz w:val="20"/>
                <w:szCs w:val="20"/>
              </w:rPr>
            </w:pPr>
            <w:r>
              <w:rPr>
                <w:rFonts w:cs="Arial"/>
                <w:sz w:val="20"/>
                <w:szCs w:val="20"/>
              </w:rPr>
              <w:t>1.70</w:t>
            </w:r>
          </w:p>
        </w:tc>
        <w:tc>
          <w:tcPr>
            <w:tcW w:w="1633" w:type="dxa"/>
            <w:tcBorders>
              <w:top w:val="nil"/>
              <w:left w:val="nil"/>
              <w:bottom w:val="single" w:sz="4" w:space="0" w:color="auto"/>
              <w:right w:val="single" w:sz="4" w:space="0" w:color="auto"/>
            </w:tcBorders>
            <w:noWrap/>
            <w:vAlign w:val="bottom"/>
          </w:tcPr>
          <w:p w:rsidR="00236EBC" w:rsidRPr="00F733D7" w:rsidRDefault="00D5348C" w:rsidP="00EE102C">
            <w:pPr>
              <w:jc w:val="right"/>
              <w:rPr>
                <w:rFonts w:cs="Arial"/>
                <w:sz w:val="20"/>
                <w:szCs w:val="20"/>
              </w:rPr>
            </w:pPr>
            <w:r>
              <w:rPr>
                <w:rFonts w:cs="Arial"/>
                <w:sz w:val="20"/>
                <w:szCs w:val="20"/>
              </w:rPr>
              <w:t>1.74242</w:t>
            </w:r>
          </w:p>
        </w:tc>
      </w:tr>
      <w:tr w:rsidR="00236EBC" w:rsidRPr="00F733D7" w:rsidTr="008724AD">
        <w:trPr>
          <w:trHeight w:val="70"/>
        </w:trPr>
        <w:tc>
          <w:tcPr>
            <w:tcW w:w="648" w:type="dxa"/>
            <w:tcBorders>
              <w:top w:val="nil"/>
              <w:left w:val="single" w:sz="4" w:space="0" w:color="auto"/>
              <w:bottom w:val="single" w:sz="4" w:space="0" w:color="auto"/>
              <w:right w:val="single" w:sz="4" w:space="0" w:color="auto"/>
            </w:tcBorders>
            <w:noWrap/>
          </w:tcPr>
          <w:p w:rsidR="00236EBC" w:rsidRPr="00F733D7" w:rsidRDefault="00236EBC">
            <w:pPr>
              <w:jc w:val="center"/>
              <w:rPr>
                <w:rFonts w:cs="Arial"/>
                <w:i/>
                <w:iCs/>
                <w:sz w:val="20"/>
                <w:szCs w:val="20"/>
              </w:rPr>
            </w:pPr>
            <w:r w:rsidRPr="00F733D7">
              <w:rPr>
                <w:rFonts w:cs="Arial"/>
                <w:i/>
                <w:iCs/>
                <w:sz w:val="20"/>
                <w:szCs w:val="20"/>
              </w:rPr>
              <w:t>F</w:t>
            </w:r>
          </w:p>
        </w:tc>
        <w:tc>
          <w:tcPr>
            <w:tcW w:w="5130" w:type="dxa"/>
            <w:tcBorders>
              <w:top w:val="nil"/>
              <w:left w:val="nil"/>
              <w:bottom w:val="single" w:sz="4" w:space="0" w:color="auto"/>
              <w:right w:val="single" w:sz="4" w:space="0" w:color="auto"/>
            </w:tcBorders>
            <w:noWrap/>
          </w:tcPr>
          <w:p w:rsidR="00236EBC" w:rsidRPr="00F733D7" w:rsidRDefault="00236EBC">
            <w:pPr>
              <w:jc w:val="both"/>
              <w:rPr>
                <w:rFonts w:cs="Arial"/>
                <w:sz w:val="20"/>
                <w:szCs w:val="20"/>
              </w:rPr>
            </w:pPr>
            <w:r w:rsidRPr="00F733D7">
              <w:rPr>
                <w:rFonts w:cs="Arial"/>
                <w:sz w:val="20"/>
                <w:szCs w:val="20"/>
              </w:rPr>
              <w:t>On farm testing (on need based, location specific and newly generated information in the major production systems of the area)</w:t>
            </w:r>
          </w:p>
        </w:tc>
        <w:tc>
          <w:tcPr>
            <w:tcW w:w="1294" w:type="dxa"/>
            <w:tcBorders>
              <w:top w:val="nil"/>
              <w:left w:val="nil"/>
              <w:bottom w:val="single" w:sz="4" w:space="0" w:color="auto"/>
              <w:right w:val="single" w:sz="4" w:space="0" w:color="auto"/>
            </w:tcBorders>
            <w:noWrap/>
            <w:vAlign w:val="bottom"/>
          </w:tcPr>
          <w:p w:rsidR="00236EBC" w:rsidRPr="00F733D7" w:rsidRDefault="00236EBC" w:rsidP="00EE102C">
            <w:pPr>
              <w:jc w:val="right"/>
              <w:rPr>
                <w:rFonts w:cs="Arial"/>
                <w:sz w:val="20"/>
                <w:szCs w:val="20"/>
              </w:rPr>
            </w:pPr>
            <w:r>
              <w:rPr>
                <w:rFonts w:cs="Arial"/>
                <w:sz w:val="20"/>
                <w:szCs w:val="20"/>
              </w:rPr>
              <w:t>0.30</w:t>
            </w:r>
          </w:p>
        </w:tc>
        <w:tc>
          <w:tcPr>
            <w:tcW w:w="1316" w:type="dxa"/>
            <w:tcBorders>
              <w:top w:val="nil"/>
              <w:left w:val="nil"/>
              <w:bottom w:val="single" w:sz="4" w:space="0" w:color="auto"/>
              <w:right w:val="single" w:sz="4" w:space="0" w:color="auto"/>
            </w:tcBorders>
            <w:noWrap/>
            <w:vAlign w:val="bottom"/>
          </w:tcPr>
          <w:p w:rsidR="00236EBC" w:rsidRPr="00F733D7" w:rsidRDefault="00236EBC" w:rsidP="00F920F2">
            <w:pPr>
              <w:jc w:val="right"/>
              <w:rPr>
                <w:rFonts w:cs="Arial"/>
                <w:sz w:val="20"/>
                <w:szCs w:val="20"/>
              </w:rPr>
            </w:pPr>
            <w:r>
              <w:rPr>
                <w:rFonts w:cs="Arial"/>
                <w:sz w:val="20"/>
                <w:szCs w:val="20"/>
              </w:rPr>
              <w:t>0.30</w:t>
            </w:r>
          </w:p>
        </w:tc>
        <w:tc>
          <w:tcPr>
            <w:tcW w:w="1633" w:type="dxa"/>
            <w:tcBorders>
              <w:top w:val="nil"/>
              <w:left w:val="nil"/>
              <w:bottom w:val="single" w:sz="4" w:space="0" w:color="auto"/>
              <w:right w:val="single" w:sz="4" w:space="0" w:color="auto"/>
            </w:tcBorders>
            <w:noWrap/>
            <w:vAlign w:val="bottom"/>
          </w:tcPr>
          <w:p w:rsidR="00236EBC" w:rsidRPr="00F733D7" w:rsidRDefault="00D5348C" w:rsidP="00EE102C">
            <w:pPr>
              <w:jc w:val="right"/>
              <w:rPr>
                <w:rFonts w:cs="Arial"/>
                <w:sz w:val="20"/>
                <w:szCs w:val="20"/>
              </w:rPr>
            </w:pPr>
            <w:r>
              <w:rPr>
                <w:rFonts w:cs="Arial"/>
                <w:sz w:val="20"/>
                <w:szCs w:val="20"/>
              </w:rPr>
              <w:t>0.42486</w:t>
            </w:r>
          </w:p>
        </w:tc>
      </w:tr>
      <w:tr w:rsidR="00236EBC" w:rsidRPr="00F733D7" w:rsidTr="008724AD">
        <w:trPr>
          <w:trHeight w:val="70"/>
        </w:trPr>
        <w:tc>
          <w:tcPr>
            <w:tcW w:w="648" w:type="dxa"/>
            <w:tcBorders>
              <w:top w:val="nil"/>
              <w:left w:val="single" w:sz="4" w:space="0" w:color="auto"/>
              <w:bottom w:val="single" w:sz="4" w:space="0" w:color="auto"/>
              <w:right w:val="single" w:sz="4" w:space="0" w:color="auto"/>
            </w:tcBorders>
            <w:noWrap/>
          </w:tcPr>
          <w:p w:rsidR="00236EBC" w:rsidRPr="00F733D7" w:rsidRDefault="00236EBC">
            <w:pPr>
              <w:jc w:val="center"/>
              <w:rPr>
                <w:rFonts w:cs="Arial"/>
                <w:i/>
                <w:iCs/>
                <w:sz w:val="20"/>
                <w:szCs w:val="20"/>
              </w:rPr>
            </w:pPr>
            <w:r w:rsidRPr="00F733D7">
              <w:rPr>
                <w:rFonts w:cs="Arial"/>
                <w:i/>
                <w:iCs/>
                <w:sz w:val="20"/>
                <w:szCs w:val="20"/>
              </w:rPr>
              <w:t>G</w:t>
            </w:r>
          </w:p>
        </w:tc>
        <w:tc>
          <w:tcPr>
            <w:tcW w:w="5130" w:type="dxa"/>
            <w:tcBorders>
              <w:top w:val="nil"/>
              <w:left w:val="nil"/>
              <w:bottom w:val="single" w:sz="4" w:space="0" w:color="auto"/>
              <w:right w:val="single" w:sz="4" w:space="0" w:color="auto"/>
            </w:tcBorders>
            <w:noWrap/>
          </w:tcPr>
          <w:p w:rsidR="00236EBC" w:rsidRPr="00F733D7" w:rsidRDefault="00236EBC">
            <w:pPr>
              <w:jc w:val="both"/>
              <w:rPr>
                <w:rFonts w:cs="Arial"/>
                <w:sz w:val="20"/>
                <w:szCs w:val="20"/>
              </w:rPr>
            </w:pPr>
            <w:r w:rsidRPr="00F733D7">
              <w:rPr>
                <w:rFonts w:cs="Arial"/>
                <w:sz w:val="20"/>
                <w:szCs w:val="20"/>
              </w:rPr>
              <w:t>Training of extension functionaries</w:t>
            </w:r>
          </w:p>
        </w:tc>
        <w:tc>
          <w:tcPr>
            <w:tcW w:w="1294" w:type="dxa"/>
            <w:tcBorders>
              <w:top w:val="nil"/>
              <w:left w:val="nil"/>
              <w:bottom w:val="single" w:sz="4" w:space="0" w:color="auto"/>
              <w:right w:val="single" w:sz="4" w:space="0" w:color="auto"/>
            </w:tcBorders>
            <w:noWrap/>
            <w:vAlign w:val="bottom"/>
          </w:tcPr>
          <w:p w:rsidR="00236EBC" w:rsidRPr="00F733D7" w:rsidRDefault="00236EBC" w:rsidP="00EE102C">
            <w:pPr>
              <w:jc w:val="right"/>
              <w:rPr>
                <w:rFonts w:cs="Arial"/>
                <w:sz w:val="20"/>
                <w:szCs w:val="20"/>
              </w:rPr>
            </w:pPr>
            <w:r>
              <w:rPr>
                <w:rFonts w:cs="Arial"/>
                <w:sz w:val="20"/>
                <w:szCs w:val="20"/>
              </w:rPr>
              <w:t>0.10</w:t>
            </w:r>
          </w:p>
        </w:tc>
        <w:tc>
          <w:tcPr>
            <w:tcW w:w="1316" w:type="dxa"/>
            <w:tcBorders>
              <w:top w:val="nil"/>
              <w:left w:val="nil"/>
              <w:bottom w:val="single" w:sz="4" w:space="0" w:color="auto"/>
              <w:right w:val="single" w:sz="4" w:space="0" w:color="auto"/>
            </w:tcBorders>
            <w:noWrap/>
            <w:vAlign w:val="bottom"/>
          </w:tcPr>
          <w:p w:rsidR="00236EBC" w:rsidRPr="00F733D7" w:rsidRDefault="00236EBC" w:rsidP="00F920F2">
            <w:pPr>
              <w:jc w:val="right"/>
              <w:rPr>
                <w:rFonts w:cs="Arial"/>
                <w:sz w:val="20"/>
                <w:szCs w:val="20"/>
              </w:rPr>
            </w:pPr>
            <w:r>
              <w:rPr>
                <w:rFonts w:cs="Arial"/>
                <w:sz w:val="20"/>
                <w:szCs w:val="20"/>
              </w:rPr>
              <w:t>0.10</w:t>
            </w:r>
          </w:p>
        </w:tc>
        <w:tc>
          <w:tcPr>
            <w:tcW w:w="1633" w:type="dxa"/>
            <w:tcBorders>
              <w:top w:val="nil"/>
              <w:left w:val="nil"/>
              <w:bottom w:val="single" w:sz="4" w:space="0" w:color="auto"/>
              <w:right w:val="single" w:sz="4" w:space="0" w:color="auto"/>
            </w:tcBorders>
            <w:noWrap/>
            <w:vAlign w:val="bottom"/>
          </w:tcPr>
          <w:p w:rsidR="00236EBC" w:rsidRPr="00F733D7" w:rsidRDefault="00D5348C" w:rsidP="00EE102C">
            <w:pPr>
              <w:jc w:val="right"/>
              <w:rPr>
                <w:rFonts w:cs="Arial"/>
                <w:sz w:val="20"/>
                <w:szCs w:val="20"/>
              </w:rPr>
            </w:pPr>
            <w:r>
              <w:rPr>
                <w:rFonts w:cs="Arial"/>
                <w:sz w:val="20"/>
                <w:szCs w:val="20"/>
              </w:rPr>
              <w:t>0.10000</w:t>
            </w:r>
          </w:p>
        </w:tc>
      </w:tr>
      <w:tr w:rsidR="00236EBC" w:rsidRPr="00F733D7" w:rsidTr="008724AD">
        <w:trPr>
          <w:trHeight w:val="70"/>
        </w:trPr>
        <w:tc>
          <w:tcPr>
            <w:tcW w:w="648" w:type="dxa"/>
            <w:tcBorders>
              <w:top w:val="nil"/>
              <w:left w:val="single" w:sz="4" w:space="0" w:color="auto"/>
              <w:bottom w:val="single" w:sz="4" w:space="0" w:color="auto"/>
              <w:right w:val="single" w:sz="4" w:space="0" w:color="auto"/>
            </w:tcBorders>
            <w:noWrap/>
          </w:tcPr>
          <w:p w:rsidR="00236EBC" w:rsidRPr="00F733D7" w:rsidRDefault="00236EBC">
            <w:pPr>
              <w:jc w:val="center"/>
              <w:rPr>
                <w:rFonts w:cs="Arial"/>
                <w:i/>
                <w:iCs/>
                <w:sz w:val="20"/>
                <w:szCs w:val="20"/>
              </w:rPr>
            </w:pPr>
            <w:r w:rsidRPr="00F733D7">
              <w:rPr>
                <w:rFonts w:cs="Arial"/>
                <w:i/>
                <w:iCs/>
                <w:sz w:val="20"/>
                <w:szCs w:val="20"/>
              </w:rPr>
              <w:t>H</w:t>
            </w:r>
          </w:p>
        </w:tc>
        <w:tc>
          <w:tcPr>
            <w:tcW w:w="5130" w:type="dxa"/>
            <w:tcBorders>
              <w:top w:val="nil"/>
              <w:left w:val="nil"/>
              <w:bottom w:val="single" w:sz="4" w:space="0" w:color="auto"/>
              <w:right w:val="single" w:sz="4" w:space="0" w:color="auto"/>
            </w:tcBorders>
            <w:noWrap/>
          </w:tcPr>
          <w:p w:rsidR="00236EBC" w:rsidRPr="00F733D7" w:rsidRDefault="00236EBC">
            <w:pPr>
              <w:jc w:val="both"/>
              <w:rPr>
                <w:rFonts w:cs="Arial"/>
                <w:sz w:val="20"/>
                <w:szCs w:val="20"/>
              </w:rPr>
            </w:pPr>
            <w:r w:rsidRPr="00F733D7">
              <w:rPr>
                <w:rFonts w:cs="Arial"/>
                <w:sz w:val="20"/>
                <w:szCs w:val="20"/>
              </w:rPr>
              <w:t>Maintenance of buildings</w:t>
            </w:r>
          </w:p>
        </w:tc>
        <w:tc>
          <w:tcPr>
            <w:tcW w:w="1294" w:type="dxa"/>
            <w:tcBorders>
              <w:top w:val="nil"/>
              <w:left w:val="nil"/>
              <w:bottom w:val="single" w:sz="4" w:space="0" w:color="auto"/>
              <w:right w:val="single" w:sz="4" w:space="0" w:color="auto"/>
            </w:tcBorders>
            <w:noWrap/>
            <w:vAlign w:val="bottom"/>
          </w:tcPr>
          <w:p w:rsidR="00236EBC" w:rsidRPr="00F733D7" w:rsidRDefault="00236EBC" w:rsidP="00EE102C">
            <w:pPr>
              <w:jc w:val="right"/>
              <w:rPr>
                <w:rFonts w:cs="Arial"/>
                <w:sz w:val="20"/>
                <w:szCs w:val="20"/>
              </w:rPr>
            </w:pPr>
            <w:r>
              <w:rPr>
                <w:rFonts w:cs="Arial"/>
                <w:sz w:val="20"/>
                <w:szCs w:val="20"/>
              </w:rPr>
              <w:t>0.10</w:t>
            </w:r>
          </w:p>
        </w:tc>
        <w:tc>
          <w:tcPr>
            <w:tcW w:w="1316" w:type="dxa"/>
            <w:tcBorders>
              <w:top w:val="nil"/>
              <w:left w:val="nil"/>
              <w:bottom w:val="single" w:sz="4" w:space="0" w:color="auto"/>
              <w:right w:val="single" w:sz="4" w:space="0" w:color="auto"/>
            </w:tcBorders>
            <w:noWrap/>
            <w:vAlign w:val="bottom"/>
          </w:tcPr>
          <w:p w:rsidR="00236EBC" w:rsidRPr="00F733D7" w:rsidRDefault="00236EBC" w:rsidP="00F920F2">
            <w:pPr>
              <w:jc w:val="right"/>
              <w:rPr>
                <w:rFonts w:cs="Arial"/>
                <w:sz w:val="20"/>
                <w:szCs w:val="20"/>
              </w:rPr>
            </w:pPr>
            <w:r>
              <w:rPr>
                <w:rFonts w:cs="Arial"/>
                <w:sz w:val="20"/>
                <w:szCs w:val="20"/>
              </w:rPr>
              <w:t>0.10</w:t>
            </w:r>
          </w:p>
        </w:tc>
        <w:tc>
          <w:tcPr>
            <w:tcW w:w="1633" w:type="dxa"/>
            <w:tcBorders>
              <w:top w:val="nil"/>
              <w:left w:val="nil"/>
              <w:bottom w:val="single" w:sz="4" w:space="0" w:color="auto"/>
              <w:right w:val="single" w:sz="4" w:space="0" w:color="auto"/>
            </w:tcBorders>
            <w:noWrap/>
            <w:vAlign w:val="bottom"/>
          </w:tcPr>
          <w:p w:rsidR="00236EBC" w:rsidRPr="00F733D7" w:rsidRDefault="00D5348C" w:rsidP="00EE102C">
            <w:pPr>
              <w:jc w:val="right"/>
              <w:rPr>
                <w:rFonts w:cs="Arial"/>
                <w:sz w:val="20"/>
                <w:szCs w:val="20"/>
              </w:rPr>
            </w:pPr>
            <w:r>
              <w:rPr>
                <w:rFonts w:cs="Arial"/>
                <w:sz w:val="20"/>
                <w:szCs w:val="20"/>
              </w:rPr>
              <w:t>0.10146</w:t>
            </w:r>
          </w:p>
        </w:tc>
      </w:tr>
      <w:tr w:rsidR="00236EBC" w:rsidRPr="00F733D7" w:rsidTr="008724AD">
        <w:trPr>
          <w:trHeight w:val="70"/>
        </w:trPr>
        <w:tc>
          <w:tcPr>
            <w:tcW w:w="648" w:type="dxa"/>
            <w:tcBorders>
              <w:top w:val="nil"/>
              <w:left w:val="single" w:sz="4" w:space="0" w:color="auto"/>
              <w:bottom w:val="single" w:sz="4" w:space="0" w:color="auto"/>
              <w:right w:val="single" w:sz="4" w:space="0" w:color="auto"/>
            </w:tcBorders>
            <w:noWrap/>
          </w:tcPr>
          <w:p w:rsidR="00236EBC" w:rsidRPr="00F733D7" w:rsidRDefault="00236EBC">
            <w:pPr>
              <w:jc w:val="center"/>
              <w:rPr>
                <w:rFonts w:cs="Arial"/>
                <w:i/>
                <w:iCs/>
                <w:sz w:val="20"/>
                <w:szCs w:val="20"/>
              </w:rPr>
            </w:pPr>
            <w:r w:rsidRPr="00F733D7">
              <w:rPr>
                <w:rFonts w:cs="Arial"/>
                <w:i/>
                <w:iCs/>
                <w:sz w:val="20"/>
                <w:szCs w:val="20"/>
              </w:rPr>
              <w:t>I</w:t>
            </w:r>
          </w:p>
        </w:tc>
        <w:tc>
          <w:tcPr>
            <w:tcW w:w="5130" w:type="dxa"/>
            <w:tcBorders>
              <w:top w:val="nil"/>
              <w:left w:val="nil"/>
              <w:bottom w:val="single" w:sz="4" w:space="0" w:color="auto"/>
              <w:right w:val="single" w:sz="4" w:space="0" w:color="auto"/>
            </w:tcBorders>
          </w:tcPr>
          <w:p w:rsidR="00236EBC" w:rsidRPr="00F733D7" w:rsidRDefault="00236EBC">
            <w:pPr>
              <w:jc w:val="both"/>
              <w:rPr>
                <w:rFonts w:cs="Arial"/>
                <w:iCs/>
                <w:sz w:val="20"/>
                <w:szCs w:val="20"/>
              </w:rPr>
            </w:pPr>
            <w:r w:rsidRPr="00F733D7">
              <w:rPr>
                <w:rFonts w:cs="Arial"/>
                <w:iCs/>
                <w:sz w:val="20"/>
                <w:szCs w:val="20"/>
              </w:rPr>
              <w:t xml:space="preserve">Establishment of Soil, Plant &amp; Water Testing Laboratory </w:t>
            </w:r>
          </w:p>
        </w:tc>
        <w:tc>
          <w:tcPr>
            <w:tcW w:w="1294" w:type="dxa"/>
            <w:tcBorders>
              <w:top w:val="nil"/>
              <w:left w:val="nil"/>
              <w:bottom w:val="single" w:sz="4" w:space="0" w:color="auto"/>
              <w:right w:val="single" w:sz="4" w:space="0" w:color="auto"/>
            </w:tcBorders>
            <w:noWrap/>
            <w:vAlign w:val="bottom"/>
          </w:tcPr>
          <w:p w:rsidR="00236EBC" w:rsidRPr="00F733D7" w:rsidRDefault="00236EBC" w:rsidP="00EE102C">
            <w:pPr>
              <w:jc w:val="right"/>
              <w:rPr>
                <w:rFonts w:cs="Arial"/>
                <w:sz w:val="20"/>
                <w:szCs w:val="20"/>
              </w:rPr>
            </w:pPr>
            <w:r>
              <w:rPr>
                <w:rFonts w:cs="Arial"/>
                <w:sz w:val="20"/>
                <w:szCs w:val="20"/>
              </w:rPr>
              <w:t>0.00</w:t>
            </w:r>
          </w:p>
        </w:tc>
        <w:tc>
          <w:tcPr>
            <w:tcW w:w="1316" w:type="dxa"/>
            <w:tcBorders>
              <w:top w:val="nil"/>
              <w:left w:val="nil"/>
              <w:bottom w:val="single" w:sz="4" w:space="0" w:color="auto"/>
              <w:right w:val="single" w:sz="4" w:space="0" w:color="auto"/>
            </w:tcBorders>
            <w:noWrap/>
            <w:vAlign w:val="bottom"/>
          </w:tcPr>
          <w:p w:rsidR="00236EBC" w:rsidRPr="00F733D7" w:rsidRDefault="00236EBC" w:rsidP="00F920F2">
            <w:pPr>
              <w:jc w:val="right"/>
              <w:rPr>
                <w:rFonts w:cs="Arial"/>
                <w:sz w:val="20"/>
                <w:szCs w:val="20"/>
              </w:rPr>
            </w:pPr>
            <w:r>
              <w:rPr>
                <w:rFonts w:cs="Arial"/>
                <w:sz w:val="20"/>
                <w:szCs w:val="20"/>
              </w:rPr>
              <w:t>0.00</w:t>
            </w:r>
          </w:p>
        </w:tc>
        <w:tc>
          <w:tcPr>
            <w:tcW w:w="1633" w:type="dxa"/>
            <w:tcBorders>
              <w:top w:val="nil"/>
              <w:left w:val="nil"/>
              <w:bottom w:val="single" w:sz="4" w:space="0" w:color="auto"/>
              <w:right w:val="single" w:sz="4" w:space="0" w:color="auto"/>
            </w:tcBorders>
            <w:noWrap/>
            <w:vAlign w:val="bottom"/>
          </w:tcPr>
          <w:p w:rsidR="00236EBC" w:rsidRPr="00F733D7" w:rsidRDefault="00236EBC" w:rsidP="00EE102C">
            <w:pPr>
              <w:jc w:val="right"/>
              <w:rPr>
                <w:rFonts w:cs="Arial"/>
                <w:sz w:val="20"/>
                <w:szCs w:val="20"/>
              </w:rPr>
            </w:pPr>
            <w:r>
              <w:rPr>
                <w:rFonts w:cs="Arial"/>
                <w:sz w:val="20"/>
                <w:szCs w:val="20"/>
              </w:rPr>
              <w:t>0.00</w:t>
            </w:r>
          </w:p>
        </w:tc>
      </w:tr>
      <w:tr w:rsidR="00236EBC" w:rsidRPr="00F733D7" w:rsidTr="008724AD">
        <w:trPr>
          <w:trHeight w:val="70"/>
        </w:trPr>
        <w:tc>
          <w:tcPr>
            <w:tcW w:w="648" w:type="dxa"/>
            <w:tcBorders>
              <w:top w:val="nil"/>
              <w:left w:val="single" w:sz="4" w:space="0" w:color="auto"/>
              <w:bottom w:val="single" w:sz="4" w:space="0" w:color="auto"/>
              <w:right w:val="single" w:sz="4" w:space="0" w:color="auto"/>
            </w:tcBorders>
            <w:noWrap/>
          </w:tcPr>
          <w:p w:rsidR="00236EBC" w:rsidRPr="00F733D7" w:rsidRDefault="00236EBC">
            <w:pPr>
              <w:jc w:val="center"/>
              <w:rPr>
                <w:rFonts w:cs="Arial"/>
                <w:i/>
                <w:iCs/>
                <w:sz w:val="20"/>
                <w:szCs w:val="20"/>
              </w:rPr>
            </w:pPr>
            <w:r w:rsidRPr="00F733D7">
              <w:rPr>
                <w:rFonts w:cs="Arial"/>
                <w:i/>
                <w:iCs/>
                <w:sz w:val="20"/>
                <w:szCs w:val="20"/>
              </w:rPr>
              <w:t>J</w:t>
            </w:r>
          </w:p>
        </w:tc>
        <w:tc>
          <w:tcPr>
            <w:tcW w:w="5130" w:type="dxa"/>
            <w:tcBorders>
              <w:top w:val="nil"/>
              <w:left w:val="nil"/>
              <w:bottom w:val="single" w:sz="4" w:space="0" w:color="auto"/>
              <w:right w:val="single" w:sz="4" w:space="0" w:color="auto"/>
            </w:tcBorders>
          </w:tcPr>
          <w:p w:rsidR="00236EBC" w:rsidRPr="00F733D7" w:rsidRDefault="00236EBC">
            <w:pPr>
              <w:jc w:val="both"/>
              <w:rPr>
                <w:rFonts w:cs="Arial"/>
                <w:iCs/>
                <w:sz w:val="20"/>
                <w:szCs w:val="20"/>
              </w:rPr>
            </w:pPr>
            <w:r w:rsidRPr="00F733D7">
              <w:rPr>
                <w:rFonts w:cs="Arial"/>
                <w:iCs/>
                <w:sz w:val="20"/>
                <w:szCs w:val="20"/>
              </w:rPr>
              <w:t xml:space="preserve">Library  </w:t>
            </w:r>
          </w:p>
        </w:tc>
        <w:tc>
          <w:tcPr>
            <w:tcW w:w="1294" w:type="dxa"/>
            <w:tcBorders>
              <w:top w:val="nil"/>
              <w:left w:val="nil"/>
              <w:bottom w:val="single" w:sz="4" w:space="0" w:color="auto"/>
              <w:right w:val="single" w:sz="4" w:space="0" w:color="auto"/>
            </w:tcBorders>
            <w:noWrap/>
            <w:vAlign w:val="bottom"/>
          </w:tcPr>
          <w:p w:rsidR="00236EBC" w:rsidRPr="00F733D7" w:rsidRDefault="00236EBC" w:rsidP="00F920F2">
            <w:pPr>
              <w:jc w:val="right"/>
              <w:rPr>
                <w:rFonts w:cs="Arial"/>
                <w:sz w:val="20"/>
                <w:szCs w:val="20"/>
              </w:rPr>
            </w:pPr>
            <w:r>
              <w:rPr>
                <w:rFonts w:cs="Arial"/>
                <w:sz w:val="20"/>
                <w:szCs w:val="20"/>
              </w:rPr>
              <w:t>0.00</w:t>
            </w:r>
          </w:p>
        </w:tc>
        <w:tc>
          <w:tcPr>
            <w:tcW w:w="1316" w:type="dxa"/>
            <w:tcBorders>
              <w:top w:val="nil"/>
              <w:left w:val="nil"/>
              <w:bottom w:val="single" w:sz="4" w:space="0" w:color="auto"/>
              <w:right w:val="single" w:sz="4" w:space="0" w:color="auto"/>
            </w:tcBorders>
            <w:noWrap/>
            <w:vAlign w:val="bottom"/>
          </w:tcPr>
          <w:p w:rsidR="00236EBC" w:rsidRPr="00F733D7" w:rsidRDefault="00236EBC" w:rsidP="00F920F2">
            <w:pPr>
              <w:jc w:val="right"/>
              <w:rPr>
                <w:rFonts w:cs="Arial"/>
                <w:sz w:val="20"/>
                <w:szCs w:val="20"/>
              </w:rPr>
            </w:pPr>
            <w:r>
              <w:rPr>
                <w:rFonts w:cs="Arial"/>
                <w:sz w:val="20"/>
                <w:szCs w:val="20"/>
              </w:rPr>
              <w:t>0.00</w:t>
            </w:r>
          </w:p>
        </w:tc>
        <w:tc>
          <w:tcPr>
            <w:tcW w:w="1633" w:type="dxa"/>
            <w:tcBorders>
              <w:top w:val="nil"/>
              <w:left w:val="nil"/>
              <w:bottom w:val="single" w:sz="4" w:space="0" w:color="auto"/>
              <w:right w:val="single" w:sz="4" w:space="0" w:color="auto"/>
            </w:tcBorders>
            <w:noWrap/>
            <w:vAlign w:val="bottom"/>
          </w:tcPr>
          <w:p w:rsidR="00236EBC" w:rsidRPr="00F733D7" w:rsidRDefault="00236EBC" w:rsidP="00F920F2">
            <w:pPr>
              <w:jc w:val="right"/>
              <w:rPr>
                <w:rFonts w:cs="Arial"/>
                <w:sz w:val="20"/>
                <w:szCs w:val="20"/>
              </w:rPr>
            </w:pPr>
            <w:r>
              <w:rPr>
                <w:rFonts w:cs="Arial"/>
                <w:sz w:val="20"/>
                <w:szCs w:val="20"/>
              </w:rPr>
              <w:t>0.00</w:t>
            </w:r>
          </w:p>
        </w:tc>
      </w:tr>
      <w:tr w:rsidR="00236EBC" w:rsidRPr="00F733D7" w:rsidTr="008724AD">
        <w:trPr>
          <w:trHeight w:val="70"/>
        </w:trPr>
        <w:tc>
          <w:tcPr>
            <w:tcW w:w="648" w:type="dxa"/>
            <w:tcBorders>
              <w:top w:val="nil"/>
              <w:left w:val="single" w:sz="4" w:space="0" w:color="auto"/>
              <w:bottom w:val="single" w:sz="4" w:space="0" w:color="auto"/>
              <w:right w:val="single" w:sz="4" w:space="0" w:color="auto"/>
            </w:tcBorders>
            <w:noWrap/>
          </w:tcPr>
          <w:p w:rsidR="00236EBC" w:rsidRPr="00F733D7" w:rsidRDefault="00236EBC">
            <w:pPr>
              <w:jc w:val="center"/>
              <w:rPr>
                <w:rFonts w:cs="Arial"/>
                <w:i/>
                <w:iCs/>
                <w:sz w:val="20"/>
                <w:szCs w:val="20"/>
              </w:rPr>
            </w:pPr>
            <w:r>
              <w:rPr>
                <w:rFonts w:cs="Arial"/>
                <w:i/>
                <w:iCs/>
                <w:sz w:val="20"/>
                <w:szCs w:val="20"/>
              </w:rPr>
              <w:t>K</w:t>
            </w:r>
          </w:p>
        </w:tc>
        <w:tc>
          <w:tcPr>
            <w:tcW w:w="5130" w:type="dxa"/>
            <w:tcBorders>
              <w:top w:val="nil"/>
              <w:left w:val="nil"/>
              <w:bottom w:val="single" w:sz="4" w:space="0" w:color="auto"/>
              <w:right w:val="single" w:sz="4" w:space="0" w:color="auto"/>
            </w:tcBorders>
          </w:tcPr>
          <w:p w:rsidR="00236EBC" w:rsidRPr="00F733D7" w:rsidRDefault="00236EBC">
            <w:pPr>
              <w:jc w:val="both"/>
              <w:rPr>
                <w:rFonts w:cs="Arial"/>
                <w:iCs/>
                <w:sz w:val="20"/>
                <w:szCs w:val="20"/>
              </w:rPr>
            </w:pPr>
            <w:r>
              <w:rPr>
                <w:rFonts w:cs="Arial"/>
                <w:iCs/>
                <w:sz w:val="20"/>
                <w:szCs w:val="20"/>
              </w:rPr>
              <w:t>Extension Activities</w:t>
            </w:r>
          </w:p>
        </w:tc>
        <w:tc>
          <w:tcPr>
            <w:tcW w:w="1294" w:type="dxa"/>
            <w:tcBorders>
              <w:top w:val="nil"/>
              <w:left w:val="nil"/>
              <w:bottom w:val="single" w:sz="4" w:space="0" w:color="auto"/>
              <w:right w:val="single" w:sz="4" w:space="0" w:color="auto"/>
            </w:tcBorders>
            <w:noWrap/>
            <w:vAlign w:val="bottom"/>
          </w:tcPr>
          <w:p w:rsidR="00236EBC" w:rsidRPr="00F733D7" w:rsidRDefault="00236EBC" w:rsidP="00F920F2">
            <w:pPr>
              <w:jc w:val="right"/>
              <w:rPr>
                <w:rFonts w:cs="Arial"/>
                <w:sz w:val="20"/>
                <w:szCs w:val="20"/>
              </w:rPr>
            </w:pPr>
            <w:r>
              <w:rPr>
                <w:rFonts w:cs="Arial"/>
                <w:sz w:val="20"/>
                <w:szCs w:val="20"/>
              </w:rPr>
              <w:t>0.10</w:t>
            </w:r>
          </w:p>
        </w:tc>
        <w:tc>
          <w:tcPr>
            <w:tcW w:w="1316" w:type="dxa"/>
            <w:tcBorders>
              <w:top w:val="nil"/>
              <w:left w:val="nil"/>
              <w:bottom w:val="single" w:sz="4" w:space="0" w:color="auto"/>
              <w:right w:val="single" w:sz="4" w:space="0" w:color="auto"/>
            </w:tcBorders>
            <w:noWrap/>
            <w:vAlign w:val="bottom"/>
          </w:tcPr>
          <w:p w:rsidR="00236EBC" w:rsidRPr="00F733D7" w:rsidRDefault="00236EBC" w:rsidP="00F920F2">
            <w:pPr>
              <w:jc w:val="right"/>
              <w:rPr>
                <w:rFonts w:cs="Arial"/>
                <w:sz w:val="20"/>
                <w:szCs w:val="20"/>
              </w:rPr>
            </w:pPr>
            <w:r>
              <w:rPr>
                <w:rFonts w:cs="Arial"/>
                <w:sz w:val="20"/>
                <w:szCs w:val="20"/>
              </w:rPr>
              <w:t>0.10</w:t>
            </w:r>
          </w:p>
        </w:tc>
        <w:tc>
          <w:tcPr>
            <w:tcW w:w="1633" w:type="dxa"/>
            <w:tcBorders>
              <w:top w:val="nil"/>
              <w:left w:val="nil"/>
              <w:bottom w:val="single" w:sz="4" w:space="0" w:color="auto"/>
              <w:right w:val="single" w:sz="4" w:space="0" w:color="auto"/>
            </w:tcBorders>
            <w:noWrap/>
            <w:vAlign w:val="bottom"/>
          </w:tcPr>
          <w:p w:rsidR="00236EBC" w:rsidRPr="00F733D7" w:rsidRDefault="00773330" w:rsidP="00EE102C">
            <w:pPr>
              <w:jc w:val="right"/>
              <w:rPr>
                <w:rFonts w:cs="Arial"/>
                <w:sz w:val="20"/>
                <w:szCs w:val="20"/>
              </w:rPr>
            </w:pPr>
            <w:r>
              <w:rPr>
                <w:rFonts w:cs="Arial"/>
                <w:sz w:val="20"/>
                <w:szCs w:val="20"/>
              </w:rPr>
              <w:t>0.42385</w:t>
            </w:r>
          </w:p>
        </w:tc>
      </w:tr>
      <w:tr w:rsidR="00236EBC" w:rsidRPr="00F733D7" w:rsidTr="008724AD">
        <w:trPr>
          <w:trHeight w:val="70"/>
        </w:trPr>
        <w:tc>
          <w:tcPr>
            <w:tcW w:w="648" w:type="dxa"/>
            <w:tcBorders>
              <w:top w:val="nil"/>
              <w:left w:val="single" w:sz="4" w:space="0" w:color="auto"/>
              <w:bottom w:val="single" w:sz="4" w:space="0" w:color="auto"/>
              <w:right w:val="single" w:sz="4" w:space="0" w:color="auto"/>
            </w:tcBorders>
            <w:noWrap/>
          </w:tcPr>
          <w:p w:rsidR="00236EBC" w:rsidRPr="00F733D7" w:rsidRDefault="00236EBC">
            <w:pPr>
              <w:jc w:val="center"/>
              <w:rPr>
                <w:rFonts w:cs="Arial"/>
                <w:i/>
                <w:iCs/>
                <w:sz w:val="20"/>
                <w:szCs w:val="20"/>
              </w:rPr>
            </w:pPr>
            <w:r>
              <w:rPr>
                <w:rFonts w:cs="Arial"/>
                <w:i/>
                <w:iCs/>
                <w:sz w:val="20"/>
                <w:szCs w:val="20"/>
              </w:rPr>
              <w:t>L</w:t>
            </w:r>
          </w:p>
        </w:tc>
        <w:tc>
          <w:tcPr>
            <w:tcW w:w="5130" w:type="dxa"/>
            <w:tcBorders>
              <w:top w:val="nil"/>
              <w:left w:val="nil"/>
              <w:bottom w:val="single" w:sz="4" w:space="0" w:color="auto"/>
              <w:right w:val="single" w:sz="4" w:space="0" w:color="auto"/>
            </w:tcBorders>
          </w:tcPr>
          <w:p w:rsidR="00236EBC" w:rsidRPr="00F733D7" w:rsidRDefault="00236EBC">
            <w:pPr>
              <w:jc w:val="both"/>
              <w:rPr>
                <w:rFonts w:cs="Arial"/>
                <w:iCs/>
                <w:sz w:val="20"/>
                <w:szCs w:val="20"/>
              </w:rPr>
            </w:pPr>
            <w:r>
              <w:rPr>
                <w:rFonts w:cs="Arial"/>
                <w:iCs/>
                <w:sz w:val="20"/>
                <w:szCs w:val="20"/>
              </w:rPr>
              <w:t>Farmers Field School</w:t>
            </w:r>
          </w:p>
        </w:tc>
        <w:tc>
          <w:tcPr>
            <w:tcW w:w="1294" w:type="dxa"/>
            <w:tcBorders>
              <w:top w:val="nil"/>
              <w:left w:val="nil"/>
              <w:bottom w:val="single" w:sz="4" w:space="0" w:color="auto"/>
              <w:right w:val="single" w:sz="4" w:space="0" w:color="auto"/>
            </w:tcBorders>
            <w:noWrap/>
            <w:vAlign w:val="bottom"/>
          </w:tcPr>
          <w:p w:rsidR="00236EBC" w:rsidRPr="00F733D7" w:rsidRDefault="00236EBC" w:rsidP="00F920F2">
            <w:pPr>
              <w:jc w:val="right"/>
              <w:rPr>
                <w:rFonts w:cs="Arial"/>
                <w:sz w:val="20"/>
                <w:szCs w:val="20"/>
              </w:rPr>
            </w:pPr>
            <w:r>
              <w:rPr>
                <w:rFonts w:cs="Arial"/>
                <w:sz w:val="20"/>
                <w:szCs w:val="20"/>
              </w:rPr>
              <w:t>0.10</w:t>
            </w:r>
          </w:p>
        </w:tc>
        <w:tc>
          <w:tcPr>
            <w:tcW w:w="1316" w:type="dxa"/>
            <w:tcBorders>
              <w:top w:val="nil"/>
              <w:left w:val="nil"/>
              <w:bottom w:val="single" w:sz="4" w:space="0" w:color="auto"/>
              <w:right w:val="single" w:sz="4" w:space="0" w:color="auto"/>
            </w:tcBorders>
            <w:noWrap/>
            <w:vAlign w:val="bottom"/>
          </w:tcPr>
          <w:p w:rsidR="00236EBC" w:rsidRPr="00F733D7" w:rsidRDefault="00236EBC" w:rsidP="00F920F2">
            <w:pPr>
              <w:jc w:val="right"/>
              <w:rPr>
                <w:rFonts w:cs="Arial"/>
                <w:sz w:val="20"/>
                <w:szCs w:val="20"/>
              </w:rPr>
            </w:pPr>
            <w:r>
              <w:rPr>
                <w:rFonts w:cs="Arial"/>
                <w:sz w:val="20"/>
                <w:szCs w:val="20"/>
              </w:rPr>
              <w:t>0.10</w:t>
            </w:r>
          </w:p>
        </w:tc>
        <w:tc>
          <w:tcPr>
            <w:tcW w:w="1633" w:type="dxa"/>
            <w:tcBorders>
              <w:top w:val="nil"/>
              <w:left w:val="nil"/>
              <w:bottom w:val="single" w:sz="4" w:space="0" w:color="auto"/>
              <w:right w:val="single" w:sz="4" w:space="0" w:color="auto"/>
            </w:tcBorders>
            <w:noWrap/>
            <w:vAlign w:val="bottom"/>
          </w:tcPr>
          <w:p w:rsidR="00236EBC" w:rsidRPr="00F733D7" w:rsidRDefault="00773330" w:rsidP="00EE102C">
            <w:pPr>
              <w:jc w:val="right"/>
              <w:rPr>
                <w:rFonts w:cs="Arial"/>
                <w:sz w:val="20"/>
                <w:szCs w:val="20"/>
              </w:rPr>
            </w:pPr>
            <w:r>
              <w:rPr>
                <w:rFonts w:cs="Arial"/>
                <w:sz w:val="20"/>
                <w:szCs w:val="20"/>
              </w:rPr>
              <w:t>0.01000</w:t>
            </w:r>
          </w:p>
        </w:tc>
      </w:tr>
      <w:tr w:rsidR="00236EBC" w:rsidRPr="00F733D7" w:rsidTr="008724AD">
        <w:trPr>
          <w:trHeight w:val="70"/>
        </w:trPr>
        <w:tc>
          <w:tcPr>
            <w:tcW w:w="648" w:type="dxa"/>
            <w:tcBorders>
              <w:top w:val="nil"/>
              <w:left w:val="single" w:sz="4" w:space="0" w:color="auto"/>
              <w:bottom w:val="single" w:sz="4" w:space="0" w:color="auto"/>
              <w:right w:val="single" w:sz="4" w:space="0" w:color="auto"/>
            </w:tcBorders>
            <w:noWrap/>
          </w:tcPr>
          <w:p w:rsidR="00236EBC" w:rsidRDefault="00236EBC">
            <w:pPr>
              <w:jc w:val="center"/>
              <w:rPr>
                <w:rFonts w:cs="Arial"/>
                <w:i/>
                <w:iCs/>
                <w:sz w:val="20"/>
                <w:szCs w:val="20"/>
              </w:rPr>
            </w:pPr>
            <w:r>
              <w:rPr>
                <w:rFonts w:cs="Arial"/>
                <w:i/>
                <w:iCs/>
                <w:sz w:val="20"/>
                <w:szCs w:val="20"/>
              </w:rPr>
              <w:t>M</w:t>
            </w:r>
          </w:p>
        </w:tc>
        <w:tc>
          <w:tcPr>
            <w:tcW w:w="5130" w:type="dxa"/>
            <w:tcBorders>
              <w:top w:val="nil"/>
              <w:left w:val="nil"/>
              <w:bottom w:val="single" w:sz="4" w:space="0" w:color="auto"/>
              <w:right w:val="single" w:sz="4" w:space="0" w:color="auto"/>
            </w:tcBorders>
          </w:tcPr>
          <w:p w:rsidR="00236EBC" w:rsidRDefault="00236EBC" w:rsidP="00F744A4">
            <w:pPr>
              <w:jc w:val="both"/>
              <w:rPr>
                <w:rFonts w:cs="Arial"/>
                <w:iCs/>
                <w:sz w:val="20"/>
                <w:szCs w:val="20"/>
              </w:rPr>
            </w:pPr>
            <w:r>
              <w:rPr>
                <w:rFonts w:cs="Arial"/>
                <w:iCs/>
                <w:sz w:val="20"/>
                <w:szCs w:val="20"/>
              </w:rPr>
              <w:t>Integrated Farming System (IFS)</w:t>
            </w:r>
          </w:p>
        </w:tc>
        <w:tc>
          <w:tcPr>
            <w:tcW w:w="1294" w:type="dxa"/>
            <w:tcBorders>
              <w:top w:val="nil"/>
              <w:left w:val="nil"/>
              <w:bottom w:val="single" w:sz="4" w:space="0" w:color="auto"/>
              <w:right w:val="single" w:sz="4" w:space="0" w:color="auto"/>
            </w:tcBorders>
            <w:noWrap/>
            <w:vAlign w:val="bottom"/>
          </w:tcPr>
          <w:p w:rsidR="00236EBC" w:rsidRPr="00F733D7" w:rsidRDefault="00236EBC" w:rsidP="00F920F2">
            <w:pPr>
              <w:jc w:val="right"/>
              <w:rPr>
                <w:rFonts w:cs="Arial"/>
                <w:sz w:val="20"/>
                <w:szCs w:val="20"/>
              </w:rPr>
            </w:pPr>
            <w:r>
              <w:rPr>
                <w:rFonts w:cs="Arial"/>
                <w:sz w:val="20"/>
                <w:szCs w:val="20"/>
              </w:rPr>
              <w:t>0.10</w:t>
            </w:r>
          </w:p>
        </w:tc>
        <w:tc>
          <w:tcPr>
            <w:tcW w:w="1316" w:type="dxa"/>
            <w:tcBorders>
              <w:top w:val="nil"/>
              <w:left w:val="nil"/>
              <w:bottom w:val="single" w:sz="4" w:space="0" w:color="auto"/>
              <w:right w:val="single" w:sz="4" w:space="0" w:color="auto"/>
            </w:tcBorders>
            <w:noWrap/>
            <w:vAlign w:val="bottom"/>
          </w:tcPr>
          <w:p w:rsidR="00236EBC" w:rsidRPr="00F733D7" w:rsidRDefault="00236EBC" w:rsidP="00F920F2">
            <w:pPr>
              <w:jc w:val="right"/>
              <w:rPr>
                <w:rFonts w:cs="Arial"/>
                <w:sz w:val="20"/>
                <w:szCs w:val="20"/>
              </w:rPr>
            </w:pPr>
            <w:r>
              <w:rPr>
                <w:rFonts w:cs="Arial"/>
                <w:sz w:val="20"/>
                <w:szCs w:val="20"/>
              </w:rPr>
              <w:t>0.10</w:t>
            </w:r>
          </w:p>
        </w:tc>
        <w:tc>
          <w:tcPr>
            <w:tcW w:w="1633" w:type="dxa"/>
            <w:tcBorders>
              <w:top w:val="nil"/>
              <w:left w:val="nil"/>
              <w:bottom w:val="single" w:sz="4" w:space="0" w:color="auto"/>
              <w:right w:val="single" w:sz="4" w:space="0" w:color="auto"/>
            </w:tcBorders>
            <w:noWrap/>
            <w:vAlign w:val="bottom"/>
          </w:tcPr>
          <w:p w:rsidR="00236EBC" w:rsidRPr="00F733D7" w:rsidRDefault="00773330" w:rsidP="00EE102C">
            <w:pPr>
              <w:jc w:val="right"/>
              <w:rPr>
                <w:rFonts w:cs="Arial"/>
                <w:sz w:val="20"/>
                <w:szCs w:val="20"/>
              </w:rPr>
            </w:pPr>
            <w:r>
              <w:rPr>
                <w:rFonts w:cs="Arial"/>
                <w:sz w:val="20"/>
                <w:szCs w:val="20"/>
              </w:rPr>
              <w:t>0.10330</w:t>
            </w:r>
          </w:p>
        </w:tc>
      </w:tr>
      <w:tr w:rsidR="00236EBC" w:rsidRPr="00F733D7" w:rsidTr="008724AD">
        <w:trPr>
          <w:trHeight w:val="70"/>
        </w:trPr>
        <w:tc>
          <w:tcPr>
            <w:tcW w:w="5778" w:type="dxa"/>
            <w:gridSpan w:val="2"/>
            <w:tcBorders>
              <w:top w:val="single" w:sz="4" w:space="0" w:color="auto"/>
              <w:left w:val="single" w:sz="4" w:space="0" w:color="auto"/>
              <w:bottom w:val="single" w:sz="4" w:space="0" w:color="auto"/>
              <w:right w:val="single" w:sz="4" w:space="0" w:color="auto"/>
            </w:tcBorders>
            <w:noWrap/>
          </w:tcPr>
          <w:p w:rsidR="00236EBC" w:rsidRPr="00F733D7" w:rsidRDefault="00236EBC">
            <w:pPr>
              <w:jc w:val="center"/>
              <w:rPr>
                <w:rFonts w:cs="Arial"/>
                <w:b/>
                <w:bCs/>
                <w:sz w:val="20"/>
                <w:szCs w:val="20"/>
              </w:rPr>
            </w:pPr>
            <w:r w:rsidRPr="00F733D7">
              <w:rPr>
                <w:rFonts w:cs="Arial"/>
                <w:b/>
                <w:bCs/>
                <w:sz w:val="20"/>
                <w:szCs w:val="20"/>
              </w:rPr>
              <w:t>TOTAL (A)</w:t>
            </w:r>
          </w:p>
        </w:tc>
        <w:tc>
          <w:tcPr>
            <w:tcW w:w="1294" w:type="dxa"/>
            <w:tcBorders>
              <w:top w:val="nil"/>
              <w:left w:val="nil"/>
              <w:bottom w:val="nil"/>
              <w:right w:val="single" w:sz="4" w:space="0" w:color="auto"/>
            </w:tcBorders>
            <w:noWrap/>
            <w:vAlign w:val="bottom"/>
          </w:tcPr>
          <w:p w:rsidR="00236EBC" w:rsidRPr="00F733D7" w:rsidRDefault="00236EBC" w:rsidP="008A5252">
            <w:pPr>
              <w:jc w:val="right"/>
              <w:rPr>
                <w:rFonts w:cs="Arial"/>
                <w:b/>
                <w:bCs/>
                <w:sz w:val="20"/>
                <w:szCs w:val="20"/>
              </w:rPr>
            </w:pPr>
            <w:r>
              <w:rPr>
                <w:rFonts w:cs="Arial"/>
                <w:b/>
                <w:bCs/>
                <w:sz w:val="20"/>
                <w:szCs w:val="20"/>
              </w:rPr>
              <w:t>88.40</w:t>
            </w:r>
          </w:p>
        </w:tc>
        <w:tc>
          <w:tcPr>
            <w:tcW w:w="1316" w:type="dxa"/>
            <w:tcBorders>
              <w:top w:val="nil"/>
              <w:left w:val="nil"/>
              <w:bottom w:val="nil"/>
              <w:right w:val="single" w:sz="4" w:space="0" w:color="auto"/>
            </w:tcBorders>
            <w:noWrap/>
            <w:vAlign w:val="bottom"/>
          </w:tcPr>
          <w:p w:rsidR="00236EBC" w:rsidRPr="00F733D7" w:rsidRDefault="00236EBC" w:rsidP="00EE102C">
            <w:pPr>
              <w:jc w:val="right"/>
              <w:rPr>
                <w:rFonts w:cs="Arial"/>
                <w:b/>
                <w:bCs/>
                <w:sz w:val="20"/>
                <w:szCs w:val="20"/>
              </w:rPr>
            </w:pPr>
            <w:r>
              <w:rPr>
                <w:rFonts w:cs="Arial"/>
                <w:b/>
                <w:bCs/>
                <w:sz w:val="20"/>
                <w:szCs w:val="20"/>
              </w:rPr>
              <w:t>88.40</w:t>
            </w:r>
          </w:p>
        </w:tc>
        <w:tc>
          <w:tcPr>
            <w:tcW w:w="1633" w:type="dxa"/>
            <w:tcBorders>
              <w:top w:val="nil"/>
              <w:left w:val="nil"/>
              <w:bottom w:val="nil"/>
              <w:right w:val="single" w:sz="4" w:space="0" w:color="auto"/>
            </w:tcBorders>
            <w:noWrap/>
            <w:vAlign w:val="bottom"/>
          </w:tcPr>
          <w:p w:rsidR="00236EBC" w:rsidRPr="00F733D7" w:rsidRDefault="000316BD" w:rsidP="000316BD">
            <w:pPr>
              <w:jc w:val="right"/>
              <w:rPr>
                <w:rFonts w:cs="Arial"/>
                <w:b/>
                <w:bCs/>
                <w:sz w:val="20"/>
                <w:szCs w:val="20"/>
              </w:rPr>
            </w:pPr>
            <w:r>
              <w:rPr>
                <w:rFonts w:cs="Arial"/>
                <w:b/>
                <w:bCs/>
                <w:sz w:val="20"/>
                <w:szCs w:val="20"/>
              </w:rPr>
              <w:t>91.6</w:t>
            </w:r>
            <w:r w:rsidR="00236EBC">
              <w:rPr>
                <w:rFonts w:cs="Arial"/>
                <w:b/>
                <w:bCs/>
                <w:sz w:val="20"/>
                <w:szCs w:val="20"/>
              </w:rPr>
              <w:t>8</w:t>
            </w:r>
            <w:r>
              <w:rPr>
                <w:rFonts w:cs="Arial"/>
                <w:b/>
                <w:bCs/>
                <w:sz w:val="20"/>
                <w:szCs w:val="20"/>
              </w:rPr>
              <w:t>9</w:t>
            </w:r>
            <w:r w:rsidR="00236EBC">
              <w:rPr>
                <w:rFonts w:cs="Arial"/>
                <w:b/>
                <w:bCs/>
                <w:sz w:val="20"/>
                <w:szCs w:val="20"/>
              </w:rPr>
              <w:t>6</w:t>
            </w:r>
            <w:r>
              <w:rPr>
                <w:rFonts w:cs="Arial"/>
                <w:b/>
                <w:bCs/>
                <w:sz w:val="20"/>
                <w:szCs w:val="20"/>
              </w:rPr>
              <w:t>1</w:t>
            </w:r>
          </w:p>
        </w:tc>
      </w:tr>
      <w:tr w:rsidR="00236EBC" w:rsidRPr="00F733D7" w:rsidTr="008724AD">
        <w:trPr>
          <w:trHeight w:val="70"/>
        </w:trPr>
        <w:tc>
          <w:tcPr>
            <w:tcW w:w="5778" w:type="dxa"/>
            <w:gridSpan w:val="2"/>
            <w:tcBorders>
              <w:top w:val="single" w:sz="4" w:space="0" w:color="auto"/>
              <w:left w:val="single" w:sz="4" w:space="0" w:color="auto"/>
              <w:bottom w:val="single" w:sz="4" w:space="0" w:color="auto"/>
              <w:right w:val="single" w:sz="4" w:space="0" w:color="auto"/>
            </w:tcBorders>
            <w:noWrap/>
          </w:tcPr>
          <w:p w:rsidR="00236EBC" w:rsidRPr="00F733D7" w:rsidRDefault="00236EBC" w:rsidP="00CC3801">
            <w:pPr>
              <w:rPr>
                <w:rFonts w:cs="Arial"/>
                <w:b/>
                <w:bCs/>
                <w:sz w:val="20"/>
                <w:szCs w:val="20"/>
              </w:rPr>
            </w:pPr>
            <w:r w:rsidRPr="00F733D7">
              <w:rPr>
                <w:rFonts w:cs="Arial"/>
                <w:b/>
                <w:bCs/>
                <w:sz w:val="20"/>
                <w:szCs w:val="20"/>
              </w:rPr>
              <w:t>B. Non-Recurring Contingencies</w:t>
            </w:r>
          </w:p>
        </w:tc>
        <w:tc>
          <w:tcPr>
            <w:tcW w:w="1294" w:type="dxa"/>
            <w:tcBorders>
              <w:top w:val="nil"/>
              <w:left w:val="nil"/>
              <w:bottom w:val="single" w:sz="4" w:space="0" w:color="auto"/>
              <w:right w:val="single" w:sz="4" w:space="0" w:color="auto"/>
            </w:tcBorders>
            <w:noWrap/>
            <w:vAlign w:val="bottom"/>
          </w:tcPr>
          <w:p w:rsidR="00236EBC" w:rsidRPr="00F733D7" w:rsidRDefault="00236EBC" w:rsidP="00EE102C">
            <w:pPr>
              <w:jc w:val="right"/>
              <w:rPr>
                <w:rFonts w:cs="Arial"/>
                <w:b/>
                <w:bCs/>
                <w:sz w:val="20"/>
                <w:szCs w:val="20"/>
              </w:rPr>
            </w:pPr>
          </w:p>
        </w:tc>
        <w:tc>
          <w:tcPr>
            <w:tcW w:w="1316" w:type="dxa"/>
            <w:tcBorders>
              <w:top w:val="nil"/>
              <w:left w:val="nil"/>
              <w:bottom w:val="single" w:sz="4" w:space="0" w:color="auto"/>
              <w:right w:val="single" w:sz="4" w:space="0" w:color="auto"/>
            </w:tcBorders>
            <w:noWrap/>
            <w:vAlign w:val="bottom"/>
          </w:tcPr>
          <w:p w:rsidR="00236EBC" w:rsidRPr="00F733D7" w:rsidRDefault="00236EBC" w:rsidP="00EE102C">
            <w:pPr>
              <w:jc w:val="right"/>
              <w:rPr>
                <w:rFonts w:cs="Arial"/>
                <w:b/>
                <w:bCs/>
                <w:sz w:val="20"/>
                <w:szCs w:val="20"/>
              </w:rPr>
            </w:pPr>
          </w:p>
        </w:tc>
        <w:tc>
          <w:tcPr>
            <w:tcW w:w="1633" w:type="dxa"/>
            <w:tcBorders>
              <w:top w:val="nil"/>
              <w:left w:val="nil"/>
              <w:bottom w:val="single" w:sz="4" w:space="0" w:color="auto"/>
              <w:right w:val="single" w:sz="4" w:space="0" w:color="auto"/>
            </w:tcBorders>
            <w:noWrap/>
            <w:vAlign w:val="bottom"/>
          </w:tcPr>
          <w:p w:rsidR="00236EBC" w:rsidRPr="00F733D7" w:rsidRDefault="00236EBC" w:rsidP="00EE102C">
            <w:pPr>
              <w:jc w:val="right"/>
              <w:rPr>
                <w:rFonts w:cs="Arial"/>
                <w:b/>
                <w:bCs/>
                <w:sz w:val="20"/>
                <w:szCs w:val="20"/>
              </w:rPr>
            </w:pPr>
          </w:p>
        </w:tc>
      </w:tr>
      <w:tr w:rsidR="00236EBC" w:rsidRPr="00F733D7" w:rsidTr="008724AD">
        <w:trPr>
          <w:trHeight w:val="70"/>
        </w:trPr>
        <w:tc>
          <w:tcPr>
            <w:tcW w:w="648" w:type="dxa"/>
            <w:tcBorders>
              <w:top w:val="nil"/>
              <w:left w:val="single" w:sz="4" w:space="0" w:color="auto"/>
              <w:bottom w:val="single" w:sz="4" w:space="0" w:color="auto"/>
              <w:right w:val="single" w:sz="4" w:space="0" w:color="auto"/>
            </w:tcBorders>
            <w:noWrap/>
          </w:tcPr>
          <w:p w:rsidR="00236EBC" w:rsidRPr="00F733D7" w:rsidRDefault="00236EBC" w:rsidP="004047D7">
            <w:pPr>
              <w:jc w:val="center"/>
              <w:rPr>
                <w:rFonts w:cs="Arial"/>
                <w:sz w:val="20"/>
                <w:szCs w:val="20"/>
              </w:rPr>
            </w:pPr>
            <w:r w:rsidRPr="00F733D7">
              <w:rPr>
                <w:rFonts w:cs="Arial"/>
                <w:sz w:val="20"/>
                <w:szCs w:val="20"/>
              </w:rPr>
              <w:t>1</w:t>
            </w:r>
          </w:p>
        </w:tc>
        <w:tc>
          <w:tcPr>
            <w:tcW w:w="5130" w:type="dxa"/>
            <w:tcBorders>
              <w:top w:val="nil"/>
              <w:left w:val="nil"/>
              <w:bottom w:val="single" w:sz="4" w:space="0" w:color="auto"/>
              <w:right w:val="single" w:sz="4" w:space="0" w:color="auto"/>
            </w:tcBorders>
            <w:vAlign w:val="bottom"/>
          </w:tcPr>
          <w:p w:rsidR="00236EBC" w:rsidRPr="00F733D7" w:rsidRDefault="00236EBC" w:rsidP="004047D7">
            <w:pPr>
              <w:rPr>
                <w:rFonts w:cs="Arial"/>
                <w:b/>
                <w:bCs/>
                <w:sz w:val="20"/>
                <w:szCs w:val="20"/>
              </w:rPr>
            </w:pPr>
            <w:r w:rsidRPr="00F733D7">
              <w:rPr>
                <w:rFonts w:cs="Arial"/>
                <w:b/>
                <w:bCs/>
                <w:sz w:val="20"/>
                <w:szCs w:val="20"/>
              </w:rPr>
              <w:t>Works</w:t>
            </w:r>
          </w:p>
        </w:tc>
        <w:tc>
          <w:tcPr>
            <w:tcW w:w="1294" w:type="dxa"/>
            <w:tcBorders>
              <w:top w:val="nil"/>
              <w:left w:val="nil"/>
              <w:bottom w:val="single" w:sz="4" w:space="0" w:color="auto"/>
              <w:right w:val="single" w:sz="4" w:space="0" w:color="auto"/>
            </w:tcBorders>
            <w:noWrap/>
            <w:vAlign w:val="bottom"/>
          </w:tcPr>
          <w:p w:rsidR="00236EBC" w:rsidRPr="00F733D7" w:rsidRDefault="00236EBC" w:rsidP="00213C38">
            <w:pPr>
              <w:jc w:val="right"/>
              <w:rPr>
                <w:rFonts w:cs="Arial"/>
                <w:sz w:val="20"/>
                <w:szCs w:val="20"/>
              </w:rPr>
            </w:pPr>
            <w:r>
              <w:rPr>
                <w:rFonts w:cs="Arial"/>
                <w:sz w:val="20"/>
                <w:szCs w:val="20"/>
              </w:rPr>
              <w:t>0.00</w:t>
            </w:r>
          </w:p>
        </w:tc>
        <w:tc>
          <w:tcPr>
            <w:tcW w:w="1316" w:type="dxa"/>
            <w:tcBorders>
              <w:top w:val="nil"/>
              <w:left w:val="nil"/>
              <w:bottom w:val="single" w:sz="4" w:space="0" w:color="auto"/>
              <w:right w:val="single" w:sz="4" w:space="0" w:color="auto"/>
            </w:tcBorders>
            <w:noWrap/>
          </w:tcPr>
          <w:p w:rsidR="00236EBC" w:rsidRDefault="00236EBC" w:rsidP="00213C38">
            <w:pPr>
              <w:jc w:val="right"/>
            </w:pPr>
            <w:r w:rsidRPr="007E0401">
              <w:rPr>
                <w:rFonts w:cs="Arial"/>
                <w:sz w:val="20"/>
                <w:szCs w:val="20"/>
              </w:rPr>
              <w:t>0.00</w:t>
            </w:r>
          </w:p>
        </w:tc>
        <w:tc>
          <w:tcPr>
            <w:tcW w:w="1633" w:type="dxa"/>
            <w:tcBorders>
              <w:top w:val="nil"/>
              <w:left w:val="nil"/>
              <w:bottom w:val="single" w:sz="4" w:space="0" w:color="auto"/>
              <w:right w:val="single" w:sz="4" w:space="0" w:color="auto"/>
            </w:tcBorders>
            <w:noWrap/>
          </w:tcPr>
          <w:p w:rsidR="00236EBC" w:rsidRDefault="00236EBC" w:rsidP="00213C38">
            <w:pPr>
              <w:jc w:val="right"/>
            </w:pPr>
            <w:r w:rsidRPr="007E0401">
              <w:rPr>
                <w:rFonts w:cs="Arial"/>
                <w:sz w:val="20"/>
                <w:szCs w:val="20"/>
              </w:rPr>
              <w:t>0.00</w:t>
            </w:r>
          </w:p>
        </w:tc>
      </w:tr>
      <w:tr w:rsidR="00236EBC" w:rsidRPr="00F733D7" w:rsidTr="008724AD">
        <w:trPr>
          <w:trHeight w:val="70"/>
        </w:trPr>
        <w:tc>
          <w:tcPr>
            <w:tcW w:w="648" w:type="dxa"/>
            <w:tcBorders>
              <w:top w:val="nil"/>
              <w:left w:val="single" w:sz="4" w:space="0" w:color="auto"/>
              <w:bottom w:val="single" w:sz="4" w:space="0" w:color="auto"/>
              <w:right w:val="single" w:sz="4" w:space="0" w:color="auto"/>
            </w:tcBorders>
            <w:noWrap/>
          </w:tcPr>
          <w:p w:rsidR="00236EBC" w:rsidRPr="00F733D7" w:rsidRDefault="00236EBC" w:rsidP="004047D7">
            <w:pPr>
              <w:jc w:val="center"/>
              <w:rPr>
                <w:rFonts w:cs="Arial"/>
                <w:sz w:val="20"/>
                <w:szCs w:val="20"/>
              </w:rPr>
            </w:pPr>
            <w:r w:rsidRPr="00F733D7">
              <w:rPr>
                <w:rFonts w:cs="Arial"/>
                <w:sz w:val="20"/>
                <w:szCs w:val="20"/>
              </w:rPr>
              <w:t>2</w:t>
            </w:r>
          </w:p>
        </w:tc>
        <w:tc>
          <w:tcPr>
            <w:tcW w:w="5130" w:type="dxa"/>
            <w:tcBorders>
              <w:top w:val="nil"/>
              <w:left w:val="nil"/>
              <w:bottom w:val="single" w:sz="4" w:space="0" w:color="auto"/>
              <w:right w:val="single" w:sz="4" w:space="0" w:color="auto"/>
            </w:tcBorders>
          </w:tcPr>
          <w:p w:rsidR="00236EBC" w:rsidRPr="00F733D7" w:rsidRDefault="00236EBC" w:rsidP="004047D7">
            <w:pPr>
              <w:rPr>
                <w:rFonts w:cs="Arial"/>
                <w:b/>
                <w:bCs/>
                <w:sz w:val="20"/>
                <w:szCs w:val="20"/>
              </w:rPr>
            </w:pPr>
            <w:r w:rsidRPr="00F733D7">
              <w:rPr>
                <w:rFonts w:cs="Arial"/>
                <w:b/>
                <w:bCs/>
                <w:sz w:val="20"/>
                <w:szCs w:val="20"/>
              </w:rPr>
              <w:t>Equipments including SWTL &amp; Furniture</w:t>
            </w:r>
          </w:p>
        </w:tc>
        <w:tc>
          <w:tcPr>
            <w:tcW w:w="1294" w:type="dxa"/>
            <w:tcBorders>
              <w:top w:val="nil"/>
              <w:left w:val="nil"/>
              <w:bottom w:val="single" w:sz="4" w:space="0" w:color="auto"/>
              <w:right w:val="single" w:sz="4" w:space="0" w:color="auto"/>
            </w:tcBorders>
            <w:noWrap/>
          </w:tcPr>
          <w:p w:rsidR="00236EBC" w:rsidRDefault="00236EBC" w:rsidP="00213C38">
            <w:pPr>
              <w:jc w:val="right"/>
            </w:pPr>
            <w:r w:rsidRPr="00D8288E">
              <w:rPr>
                <w:rFonts w:cs="Arial"/>
                <w:sz w:val="20"/>
                <w:szCs w:val="20"/>
              </w:rPr>
              <w:t>0.00</w:t>
            </w:r>
          </w:p>
        </w:tc>
        <w:tc>
          <w:tcPr>
            <w:tcW w:w="1316" w:type="dxa"/>
            <w:tcBorders>
              <w:top w:val="nil"/>
              <w:left w:val="nil"/>
              <w:bottom w:val="single" w:sz="4" w:space="0" w:color="auto"/>
              <w:right w:val="single" w:sz="4" w:space="0" w:color="auto"/>
            </w:tcBorders>
            <w:noWrap/>
          </w:tcPr>
          <w:p w:rsidR="00236EBC" w:rsidRDefault="00236EBC" w:rsidP="00213C38">
            <w:pPr>
              <w:jc w:val="right"/>
            </w:pPr>
            <w:r w:rsidRPr="007E0401">
              <w:rPr>
                <w:rFonts w:cs="Arial"/>
                <w:sz w:val="20"/>
                <w:szCs w:val="20"/>
              </w:rPr>
              <w:t>0.00</w:t>
            </w:r>
          </w:p>
        </w:tc>
        <w:tc>
          <w:tcPr>
            <w:tcW w:w="1633" w:type="dxa"/>
            <w:tcBorders>
              <w:top w:val="nil"/>
              <w:left w:val="nil"/>
              <w:bottom w:val="single" w:sz="4" w:space="0" w:color="auto"/>
              <w:right w:val="single" w:sz="4" w:space="0" w:color="auto"/>
            </w:tcBorders>
            <w:noWrap/>
          </w:tcPr>
          <w:p w:rsidR="00236EBC" w:rsidRDefault="00236EBC" w:rsidP="00213C38">
            <w:pPr>
              <w:jc w:val="right"/>
            </w:pPr>
            <w:r w:rsidRPr="007E0401">
              <w:rPr>
                <w:rFonts w:cs="Arial"/>
                <w:sz w:val="20"/>
                <w:szCs w:val="20"/>
              </w:rPr>
              <w:t>0.00</w:t>
            </w:r>
          </w:p>
        </w:tc>
      </w:tr>
      <w:tr w:rsidR="00236EBC" w:rsidRPr="00F733D7" w:rsidTr="008724AD">
        <w:trPr>
          <w:trHeight w:val="70"/>
        </w:trPr>
        <w:tc>
          <w:tcPr>
            <w:tcW w:w="648" w:type="dxa"/>
            <w:tcBorders>
              <w:top w:val="nil"/>
              <w:left w:val="single" w:sz="4" w:space="0" w:color="auto"/>
              <w:bottom w:val="single" w:sz="4" w:space="0" w:color="auto"/>
              <w:right w:val="single" w:sz="4" w:space="0" w:color="auto"/>
            </w:tcBorders>
            <w:noWrap/>
          </w:tcPr>
          <w:p w:rsidR="00236EBC" w:rsidRPr="00F733D7" w:rsidRDefault="00236EBC" w:rsidP="004047D7">
            <w:pPr>
              <w:jc w:val="center"/>
              <w:rPr>
                <w:rFonts w:cs="Arial"/>
                <w:sz w:val="20"/>
                <w:szCs w:val="20"/>
              </w:rPr>
            </w:pPr>
            <w:r w:rsidRPr="00F733D7">
              <w:rPr>
                <w:rFonts w:cs="Arial"/>
                <w:sz w:val="20"/>
                <w:szCs w:val="20"/>
              </w:rPr>
              <w:t>3</w:t>
            </w:r>
          </w:p>
        </w:tc>
        <w:tc>
          <w:tcPr>
            <w:tcW w:w="5130" w:type="dxa"/>
            <w:tcBorders>
              <w:top w:val="nil"/>
              <w:left w:val="nil"/>
              <w:bottom w:val="single" w:sz="4" w:space="0" w:color="auto"/>
              <w:right w:val="single" w:sz="4" w:space="0" w:color="auto"/>
            </w:tcBorders>
            <w:vAlign w:val="bottom"/>
          </w:tcPr>
          <w:p w:rsidR="00236EBC" w:rsidRPr="00F733D7" w:rsidRDefault="00236EBC" w:rsidP="004047D7">
            <w:pPr>
              <w:rPr>
                <w:rFonts w:cs="Arial"/>
                <w:b/>
                <w:bCs/>
                <w:sz w:val="20"/>
                <w:szCs w:val="20"/>
              </w:rPr>
            </w:pPr>
            <w:r w:rsidRPr="00F733D7">
              <w:rPr>
                <w:rFonts w:cs="Arial"/>
                <w:b/>
                <w:bCs/>
                <w:sz w:val="20"/>
                <w:szCs w:val="20"/>
              </w:rPr>
              <w:t xml:space="preserve">Vehicle </w:t>
            </w:r>
            <w:r w:rsidRPr="00F733D7">
              <w:rPr>
                <w:rFonts w:cs="Arial"/>
                <w:sz w:val="20"/>
                <w:szCs w:val="20"/>
              </w:rPr>
              <w:t>(Four wheeler/Two wheeler, please specify)</w:t>
            </w:r>
          </w:p>
        </w:tc>
        <w:tc>
          <w:tcPr>
            <w:tcW w:w="1294" w:type="dxa"/>
            <w:tcBorders>
              <w:top w:val="nil"/>
              <w:left w:val="nil"/>
              <w:bottom w:val="single" w:sz="4" w:space="0" w:color="auto"/>
              <w:right w:val="single" w:sz="4" w:space="0" w:color="auto"/>
            </w:tcBorders>
            <w:noWrap/>
          </w:tcPr>
          <w:p w:rsidR="00236EBC" w:rsidRDefault="00236EBC" w:rsidP="00213C38">
            <w:pPr>
              <w:jc w:val="right"/>
            </w:pPr>
            <w:r w:rsidRPr="00D8288E">
              <w:rPr>
                <w:rFonts w:cs="Arial"/>
                <w:sz w:val="20"/>
                <w:szCs w:val="20"/>
              </w:rPr>
              <w:t>0.00</w:t>
            </w:r>
          </w:p>
        </w:tc>
        <w:tc>
          <w:tcPr>
            <w:tcW w:w="1316" w:type="dxa"/>
            <w:tcBorders>
              <w:top w:val="nil"/>
              <w:left w:val="nil"/>
              <w:bottom w:val="single" w:sz="4" w:space="0" w:color="auto"/>
              <w:right w:val="single" w:sz="4" w:space="0" w:color="auto"/>
            </w:tcBorders>
            <w:noWrap/>
          </w:tcPr>
          <w:p w:rsidR="00236EBC" w:rsidRDefault="00236EBC" w:rsidP="00213C38">
            <w:pPr>
              <w:jc w:val="right"/>
            </w:pPr>
            <w:r w:rsidRPr="007E0401">
              <w:rPr>
                <w:rFonts w:cs="Arial"/>
                <w:sz w:val="20"/>
                <w:szCs w:val="20"/>
              </w:rPr>
              <w:t>0.00</w:t>
            </w:r>
          </w:p>
        </w:tc>
        <w:tc>
          <w:tcPr>
            <w:tcW w:w="1633" w:type="dxa"/>
            <w:tcBorders>
              <w:top w:val="nil"/>
              <w:left w:val="nil"/>
              <w:bottom w:val="single" w:sz="4" w:space="0" w:color="auto"/>
              <w:right w:val="single" w:sz="4" w:space="0" w:color="auto"/>
            </w:tcBorders>
            <w:noWrap/>
          </w:tcPr>
          <w:p w:rsidR="00236EBC" w:rsidRDefault="00236EBC" w:rsidP="00213C38">
            <w:pPr>
              <w:jc w:val="right"/>
            </w:pPr>
            <w:r w:rsidRPr="007E0401">
              <w:rPr>
                <w:rFonts w:cs="Arial"/>
                <w:sz w:val="20"/>
                <w:szCs w:val="20"/>
              </w:rPr>
              <w:t>0.00</w:t>
            </w:r>
          </w:p>
        </w:tc>
      </w:tr>
      <w:tr w:rsidR="00236EBC" w:rsidRPr="00F733D7" w:rsidTr="008724AD">
        <w:trPr>
          <w:trHeight w:val="70"/>
        </w:trPr>
        <w:tc>
          <w:tcPr>
            <w:tcW w:w="648" w:type="dxa"/>
            <w:tcBorders>
              <w:top w:val="nil"/>
              <w:left w:val="single" w:sz="4" w:space="0" w:color="auto"/>
              <w:bottom w:val="single" w:sz="4" w:space="0" w:color="auto"/>
              <w:right w:val="single" w:sz="4" w:space="0" w:color="auto"/>
            </w:tcBorders>
            <w:noWrap/>
          </w:tcPr>
          <w:p w:rsidR="00236EBC" w:rsidRPr="00F733D7" w:rsidRDefault="00236EBC" w:rsidP="004047D7">
            <w:pPr>
              <w:jc w:val="center"/>
              <w:rPr>
                <w:rFonts w:cs="Arial"/>
                <w:sz w:val="20"/>
                <w:szCs w:val="20"/>
              </w:rPr>
            </w:pPr>
            <w:r w:rsidRPr="00F733D7">
              <w:rPr>
                <w:rFonts w:cs="Arial"/>
                <w:sz w:val="20"/>
                <w:szCs w:val="20"/>
              </w:rPr>
              <w:t>4</w:t>
            </w:r>
          </w:p>
        </w:tc>
        <w:tc>
          <w:tcPr>
            <w:tcW w:w="5130" w:type="dxa"/>
            <w:tcBorders>
              <w:top w:val="nil"/>
              <w:left w:val="nil"/>
              <w:bottom w:val="single" w:sz="4" w:space="0" w:color="auto"/>
              <w:right w:val="single" w:sz="4" w:space="0" w:color="auto"/>
            </w:tcBorders>
            <w:vAlign w:val="bottom"/>
          </w:tcPr>
          <w:p w:rsidR="00236EBC" w:rsidRPr="00F733D7" w:rsidRDefault="00236EBC" w:rsidP="004047D7">
            <w:pPr>
              <w:rPr>
                <w:rFonts w:cs="Arial"/>
                <w:b/>
                <w:bCs/>
                <w:sz w:val="20"/>
                <w:szCs w:val="20"/>
              </w:rPr>
            </w:pPr>
            <w:r w:rsidRPr="00F733D7">
              <w:rPr>
                <w:rFonts w:cs="Arial"/>
                <w:b/>
                <w:bCs/>
                <w:sz w:val="20"/>
                <w:szCs w:val="20"/>
              </w:rPr>
              <w:t>Library</w:t>
            </w:r>
            <w:r w:rsidRPr="00F733D7">
              <w:rPr>
                <w:rFonts w:cs="Arial"/>
                <w:sz w:val="20"/>
                <w:szCs w:val="20"/>
              </w:rPr>
              <w:t xml:space="preserve"> (Purchase of assets like books &amp; journals)</w:t>
            </w:r>
          </w:p>
        </w:tc>
        <w:tc>
          <w:tcPr>
            <w:tcW w:w="1294" w:type="dxa"/>
            <w:tcBorders>
              <w:top w:val="nil"/>
              <w:left w:val="nil"/>
              <w:bottom w:val="single" w:sz="4" w:space="0" w:color="auto"/>
              <w:right w:val="single" w:sz="4" w:space="0" w:color="auto"/>
            </w:tcBorders>
            <w:noWrap/>
          </w:tcPr>
          <w:p w:rsidR="00236EBC" w:rsidRDefault="00236EBC" w:rsidP="00213C38">
            <w:pPr>
              <w:jc w:val="right"/>
            </w:pPr>
            <w:r w:rsidRPr="00D8288E">
              <w:rPr>
                <w:rFonts w:cs="Arial"/>
                <w:sz w:val="20"/>
                <w:szCs w:val="20"/>
              </w:rPr>
              <w:t>0.00</w:t>
            </w:r>
          </w:p>
        </w:tc>
        <w:tc>
          <w:tcPr>
            <w:tcW w:w="1316" w:type="dxa"/>
            <w:tcBorders>
              <w:top w:val="nil"/>
              <w:left w:val="nil"/>
              <w:bottom w:val="single" w:sz="4" w:space="0" w:color="auto"/>
              <w:right w:val="single" w:sz="4" w:space="0" w:color="auto"/>
            </w:tcBorders>
            <w:noWrap/>
          </w:tcPr>
          <w:p w:rsidR="00236EBC" w:rsidRDefault="00236EBC" w:rsidP="00213C38">
            <w:pPr>
              <w:jc w:val="right"/>
            </w:pPr>
            <w:r w:rsidRPr="007E0401">
              <w:rPr>
                <w:rFonts w:cs="Arial"/>
                <w:sz w:val="20"/>
                <w:szCs w:val="20"/>
              </w:rPr>
              <w:t>0.00</w:t>
            </w:r>
          </w:p>
        </w:tc>
        <w:tc>
          <w:tcPr>
            <w:tcW w:w="1633" w:type="dxa"/>
            <w:tcBorders>
              <w:top w:val="nil"/>
              <w:left w:val="nil"/>
              <w:bottom w:val="single" w:sz="4" w:space="0" w:color="auto"/>
              <w:right w:val="single" w:sz="4" w:space="0" w:color="auto"/>
            </w:tcBorders>
            <w:noWrap/>
          </w:tcPr>
          <w:p w:rsidR="00236EBC" w:rsidRDefault="00236EBC" w:rsidP="00213C38">
            <w:pPr>
              <w:jc w:val="right"/>
            </w:pPr>
            <w:r w:rsidRPr="007E0401">
              <w:rPr>
                <w:rFonts w:cs="Arial"/>
                <w:sz w:val="20"/>
                <w:szCs w:val="20"/>
              </w:rPr>
              <w:t>0.00</w:t>
            </w:r>
          </w:p>
        </w:tc>
      </w:tr>
      <w:tr w:rsidR="00236EBC" w:rsidRPr="00F733D7" w:rsidTr="008724AD">
        <w:trPr>
          <w:trHeight w:val="70"/>
        </w:trPr>
        <w:tc>
          <w:tcPr>
            <w:tcW w:w="5778" w:type="dxa"/>
            <w:gridSpan w:val="2"/>
            <w:tcBorders>
              <w:top w:val="nil"/>
              <w:left w:val="single" w:sz="4" w:space="0" w:color="auto"/>
              <w:bottom w:val="single" w:sz="4" w:space="0" w:color="auto"/>
              <w:right w:val="single" w:sz="4" w:space="0" w:color="auto"/>
            </w:tcBorders>
            <w:noWrap/>
          </w:tcPr>
          <w:p w:rsidR="00236EBC" w:rsidRPr="00F733D7" w:rsidRDefault="00236EBC" w:rsidP="004047D7">
            <w:pPr>
              <w:rPr>
                <w:rFonts w:cs="Arial"/>
                <w:b/>
                <w:bCs/>
                <w:sz w:val="20"/>
                <w:szCs w:val="20"/>
              </w:rPr>
            </w:pPr>
            <w:r w:rsidRPr="00F733D7">
              <w:rPr>
                <w:rFonts w:cs="Arial"/>
                <w:b/>
                <w:bCs/>
                <w:sz w:val="20"/>
                <w:szCs w:val="20"/>
              </w:rPr>
              <w:t>TOTAL (B)</w:t>
            </w:r>
          </w:p>
        </w:tc>
        <w:tc>
          <w:tcPr>
            <w:tcW w:w="1294" w:type="dxa"/>
            <w:tcBorders>
              <w:top w:val="nil"/>
              <w:left w:val="nil"/>
              <w:bottom w:val="single" w:sz="4" w:space="0" w:color="auto"/>
              <w:right w:val="single" w:sz="4" w:space="0" w:color="auto"/>
            </w:tcBorders>
            <w:noWrap/>
            <w:vAlign w:val="bottom"/>
          </w:tcPr>
          <w:p w:rsidR="00236EBC" w:rsidRPr="00325E80" w:rsidRDefault="00236EBC" w:rsidP="00213C38">
            <w:pPr>
              <w:jc w:val="right"/>
              <w:rPr>
                <w:rFonts w:cs="Arial"/>
                <w:b/>
                <w:sz w:val="20"/>
                <w:szCs w:val="20"/>
              </w:rPr>
            </w:pPr>
            <w:r w:rsidRPr="00325E80">
              <w:rPr>
                <w:rFonts w:cs="Arial"/>
                <w:b/>
                <w:sz w:val="20"/>
                <w:szCs w:val="20"/>
              </w:rPr>
              <w:t>0.00</w:t>
            </w:r>
          </w:p>
        </w:tc>
        <w:tc>
          <w:tcPr>
            <w:tcW w:w="1316" w:type="dxa"/>
            <w:tcBorders>
              <w:top w:val="nil"/>
              <w:left w:val="nil"/>
              <w:bottom w:val="single" w:sz="4" w:space="0" w:color="auto"/>
              <w:right w:val="single" w:sz="4" w:space="0" w:color="auto"/>
            </w:tcBorders>
            <w:noWrap/>
            <w:vAlign w:val="bottom"/>
          </w:tcPr>
          <w:p w:rsidR="00236EBC" w:rsidRPr="00325E80" w:rsidRDefault="00236EBC" w:rsidP="00213C38">
            <w:pPr>
              <w:jc w:val="right"/>
              <w:rPr>
                <w:rFonts w:cs="Arial"/>
                <w:b/>
                <w:sz w:val="20"/>
                <w:szCs w:val="20"/>
              </w:rPr>
            </w:pPr>
            <w:r w:rsidRPr="00325E80">
              <w:rPr>
                <w:rFonts w:cs="Arial"/>
                <w:b/>
                <w:sz w:val="20"/>
                <w:szCs w:val="20"/>
              </w:rPr>
              <w:t>0.00</w:t>
            </w:r>
          </w:p>
        </w:tc>
        <w:tc>
          <w:tcPr>
            <w:tcW w:w="1633" w:type="dxa"/>
            <w:tcBorders>
              <w:top w:val="nil"/>
              <w:left w:val="nil"/>
              <w:bottom w:val="single" w:sz="4" w:space="0" w:color="auto"/>
              <w:right w:val="single" w:sz="4" w:space="0" w:color="auto"/>
            </w:tcBorders>
            <w:noWrap/>
            <w:vAlign w:val="bottom"/>
          </w:tcPr>
          <w:p w:rsidR="00236EBC" w:rsidRPr="00325E80" w:rsidRDefault="00236EBC" w:rsidP="00213C38">
            <w:pPr>
              <w:jc w:val="right"/>
              <w:rPr>
                <w:rFonts w:cs="Arial"/>
                <w:b/>
                <w:sz w:val="20"/>
                <w:szCs w:val="20"/>
              </w:rPr>
            </w:pPr>
            <w:r w:rsidRPr="00325E80">
              <w:rPr>
                <w:rFonts w:cs="Arial"/>
                <w:b/>
                <w:sz w:val="20"/>
                <w:szCs w:val="20"/>
              </w:rPr>
              <w:t>0.00</w:t>
            </w:r>
          </w:p>
        </w:tc>
      </w:tr>
      <w:tr w:rsidR="00B479C8" w:rsidRPr="00F733D7" w:rsidTr="008724AD">
        <w:trPr>
          <w:trHeight w:val="70"/>
        </w:trPr>
        <w:tc>
          <w:tcPr>
            <w:tcW w:w="5778" w:type="dxa"/>
            <w:gridSpan w:val="2"/>
            <w:tcBorders>
              <w:top w:val="nil"/>
              <w:left w:val="single" w:sz="4" w:space="0" w:color="auto"/>
              <w:bottom w:val="single" w:sz="4" w:space="0" w:color="auto"/>
              <w:right w:val="single" w:sz="4" w:space="0" w:color="auto"/>
            </w:tcBorders>
            <w:noWrap/>
          </w:tcPr>
          <w:p w:rsidR="00B479C8" w:rsidRPr="00F733D7" w:rsidRDefault="00B479C8" w:rsidP="004047D7">
            <w:pPr>
              <w:rPr>
                <w:rFonts w:cs="Arial"/>
                <w:b/>
                <w:bCs/>
                <w:sz w:val="20"/>
                <w:szCs w:val="20"/>
              </w:rPr>
            </w:pPr>
            <w:r w:rsidRPr="00F733D7">
              <w:rPr>
                <w:rFonts w:cs="Arial"/>
                <w:b/>
                <w:bCs/>
                <w:sz w:val="20"/>
                <w:szCs w:val="20"/>
              </w:rPr>
              <w:t>C. REVOLVING FUND</w:t>
            </w:r>
          </w:p>
        </w:tc>
        <w:tc>
          <w:tcPr>
            <w:tcW w:w="1294" w:type="dxa"/>
            <w:tcBorders>
              <w:top w:val="nil"/>
              <w:left w:val="nil"/>
              <w:bottom w:val="single" w:sz="4" w:space="0" w:color="auto"/>
              <w:right w:val="single" w:sz="4" w:space="0" w:color="auto"/>
            </w:tcBorders>
            <w:noWrap/>
            <w:vAlign w:val="bottom"/>
          </w:tcPr>
          <w:p w:rsidR="00B479C8" w:rsidRPr="00325E80" w:rsidRDefault="00B479C8" w:rsidP="00F920F2">
            <w:pPr>
              <w:jc w:val="right"/>
              <w:rPr>
                <w:rFonts w:cs="Arial"/>
                <w:b/>
                <w:sz w:val="20"/>
                <w:szCs w:val="20"/>
              </w:rPr>
            </w:pPr>
            <w:r w:rsidRPr="00325E80">
              <w:rPr>
                <w:rFonts w:cs="Arial"/>
                <w:b/>
                <w:sz w:val="20"/>
                <w:szCs w:val="20"/>
              </w:rPr>
              <w:t>0.00</w:t>
            </w:r>
          </w:p>
        </w:tc>
        <w:tc>
          <w:tcPr>
            <w:tcW w:w="1316" w:type="dxa"/>
            <w:tcBorders>
              <w:top w:val="nil"/>
              <w:left w:val="nil"/>
              <w:bottom w:val="single" w:sz="4" w:space="0" w:color="auto"/>
              <w:right w:val="single" w:sz="4" w:space="0" w:color="auto"/>
            </w:tcBorders>
            <w:noWrap/>
            <w:vAlign w:val="bottom"/>
          </w:tcPr>
          <w:p w:rsidR="00B479C8" w:rsidRPr="00325E80" w:rsidRDefault="00B479C8" w:rsidP="00F920F2">
            <w:pPr>
              <w:jc w:val="right"/>
              <w:rPr>
                <w:rFonts w:cs="Arial"/>
                <w:b/>
                <w:sz w:val="20"/>
                <w:szCs w:val="20"/>
              </w:rPr>
            </w:pPr>
            <w:r w:rsidRPr="00325E80">
              <w:rPr>
                <w:rFonts w:cs="Arial"/>
                <w:b/>
                <w:sz w:val="20"/>
                <w:szCs w:val="20"/>
              </w:rPr>
              <w:t>0.00</w:t>
            </w:r>
          </w:p>
        </w:tc>
        <w:tc>
          <w:tcPr>
            <w:tcW w:w="1633" w:type="dxa"/>
            <w:tcBorders>
              <w:top w:val="nil"/>
              <w:left w:val="nil"/>
              <w:bottom w:val="single" w:sz="4" w:space="0" w:color="auto"/>
              <w:right w:val="single" w:sz="4" w:space="0" w:color="auto"/>
            </w:tcBorders>
            <w:noWrap/>
            <w:vAlign w:val="bottom"/>
          </w:tcPr>
          <w:p w:rsidR="00B479C8" w:rsidRPr="00325E80" w:rsidRDefault="00B479C8" w:rsidP="00B479C8">
            <w:pPr>
              <w:jc w:val="right"/>
              <w:rPr>
                <w:rFonts w:cs="Arial"/>
                <w:b/>
                <w:sz w:val="20"/>
                <w:szCs w:val="20"/>
              </w:rPr>
            </w:pPr>
            <w:r>
              <w:rPr>
                <w:rFonts w:cs="Arial"/>
                <w:b/>
                <w:sz w:val="20"/>
                <w:szCs w:val="20"/>
              </w:rPr>
              <w:t>19.87199</w:t>
            </w:r>
          </w:p>
        </w:tc>
      </w:tr>
      <w:tr w:rsidR="00F45F50" w:rsidRPr="00F733D7" w:rsidTr="008724AD">
        <w:trPr>
          <w:trHeight w:val="70"/>
        </w:trPr>
        <w:tc>
          <w:tcPr>
            <w:tcW w:w="5778" w:type="dxa"/>
            <w:gridSpan w:val="2"/>
            <w:tcBorders>
              <w:top w:val="nil"/>
              <w:left w:val="single" w:sz="4" w:space="0" w:color="auto"/>
              <w:bottom w:val="single" w:sz="4" w:space="0" w:color="auto"/>
              <w:right w:val="single" w:sz="4" w:space="0" w:color="auto"/>
            </w:tcBorders>
            <w:noWrap/>
          </w:tcPr>
          <w:p w:rsidR="00F45F50" w:rsidRPr="00F733D7" w:rsidRDefault="00F45F50" w:rsidP="004047D7">
            <w:pPr>
              <w:rPr>
                <w:rFonts w:cs="Arial"/>
                <w:b/>
                <w:bCs/>
                <w:sz w:val="20"/>
                <w:szCs w:val="20"/>
              </w:rPr>
            </w:pPr>
            <w:r w:rsidRPr="00F733D7">
              <w:rPr>
                <w:rFonts w:cs="Arial"/>
                <w:b/>
                <w:bCs/>
                <w:sz w:val="20"/>
                <w:szCs w:val="20"/>
              </w:rPr>
              <w:t>GRAND TOTAL (A+B+C)</w:t>
            </w:r>
          </w:p>
        </w:tc>
        <w:tc>
          <w:tcPr>
            <w:tcW w:w="1294" w:type="dxa"/>
            <w:tcBorders>
              <w:top w:val="nil"/>
              <w:left w:val="nil"/>
              <w:bottom w:val="single" w:sz="4" w:space="0" w:color="auto"/>
              <w:right w:val="single" w:sz="4" w:space="0" w:color="auto"/>
            </w:tcBorders>
            <w:noWrap/>
            <w:vAlign w:val="bottom"/>
          </w:tcPr>
          <w:p w:rsidR="00F45F50" w:rsidRPr="00F733D7" w:rsidRDefault="00F45F50" w:rsidP="00F920F2">
            <w:pPr>
              <w:jc w:val="right"/>
              <w:rPr>
                <w:rFonts w:cs="Arial"/>
                <w:b/>
                <w:bCs/>
                <w:sz w:val="20"/>
                <w:szCs w:val="20"/>
              </w:rPr>
            </w:pPr>
            <w:r>
              <w:rPr>
                <w:rFonts w:cs="Arial"/>
                <w:b/>
                <w:bCs/>
                <w:sz w:val="20"/>
                <w:szCs w:val="20"/>
              </w:rPr>
              <w:t>88.40</w:t>
            </w:r>
          </w:p>
        </w:tc>
        <w:tc>
          <w:tcPr>
            <w:tcW w:w="1316" w:type="dxa"/>
            <w:tcBorders>
              <w:top w:val="nil"/>
              <w:left w:val="nil"/>
              <w:bottom w:val="single" w:sz="4" w:space="0" w:color="auto"/>
              <w:right w:val="single" w:sz="4" w:space="0" w:color="auto"/>
            </w:tcBorders>
            <w:noWrap/>
            <w:vAlign w:val="bottom"/>
          </w:tcPr>
          <w:p w:rsidR="00F45F50" w:rsidRPr="00F733D7" w:rsidRDefault="00F45F50" w:rsidP="00F920F2">
            <w:pPr>
              <w:jc w:val="right"/>
              <w:rPr>
                <w:rFonts w:cs="Arial"/>
                <w:b/>
                <w:bCs/>
                <w:sz w:val="20"/>
                <w:szCs w:val="20"/>
              </w:rPr>
            </w:pPr>
            <w:r>
              <w:rPr>
                <w:rFonts w:cs="Arial"/>
                <w:b/>
                <w:bCs/>
                <w:sz w:val="20"/>
                <w:szCs w:val="20"/>
              </w:rPr>
              <w:t>88.40</w:t>
            </w:r>
          </w:p>
        </w:tc>
        <w:tc>
          <w:tcPr>
            <w:tcW w:w="1633" w:type="dxa"/>
            <w:tcBorders>
              <w:top w:val="nil"/>
              <w:left w:val="nil"/>
              <w:bottom w:val="single" w:sz="4" w:space="0" w:color="auto"/>
              <w:right w:val="single" w:sz="4" w:space="0" w:color="auto"/>
            </w:tcBorders>
            <w:noWrap/>
            <w:vAlign w:val="bottom"/>
          </w:tcPr>
          <w:p w:rsidR="00F45F50" w:rsidRPr="00F733D7" w:rsidRDefault="00F45F50" w:rsidP="00AD613E">
            <w:pPr>
              <w:jc w:val="right"/>
              <w:rPr>
                <w:rFonts w:cs="Arial"/>
                <w:b/>
                <w:bCs/>
                <w:sz w:val="20"/>
                <w:szCs w:val="20"/>
              </w:rPr>
            </w:pPr>
            <w:r>
              <w:rPr>
                <w:rFonts w:cs="Arial"/>
                <w:b/>
                <w:bCs/>
                <w:sz w:val="20"/>
                <w:szCs w:val="20"/>
              </w:rPr>
              <w:t>111.56160</w:t>
            </w:r>
          </w:p>
        </w:tc>
      </w:tr>
    </w:tbl>
    <w:p w:rsidR="005864A9" w:rsidRDefault="005864A9"/>
    <w:p w:rsidR="00915929" w:rsidRDefault="00915929">
      <w:pPr>
        <w:rPr>
          <w:rFonts w:cs="Arial"/>
          <w:b/>
          <w:sz w:val="22"/>
          <w:szCs w:val="22"/>
        </w:rPr>
      </w:pPr>
    </w:p>
    <w:p w:rsidR="00915929" w:rsidRDefault="00915929">
      <w:pPr>
        <w:rPr>
          <w:rFonts w:cs="Arial"/>
          <w:b/>
          <w:sz w:val="22"/>
          <w:szCs w:val="22"/>
        </w:rPr>
      </w:pPr>
    </w:p>
    <w:p w:rsidR="00915929" w:rsidRDefault="00915929">
      <w:pPr>
        <w:rPr>
          <w:rFonts w:cs="Arial"/>
          <w:b/>
          <w:sz w:val="22"/>
          <w:szCs w:val="22"/>
        </w:rPr>
      </w:pPr>
    </w:p>
    <w:p w:rsidR="00915929" w:rsidRDefault="00915929">
      <w:pPr>
        <w:rPr>
          <w:rFonts w:cs="Arial"/>
          <w:b/>
          <w:sz w:val="22"/>
          <w:szCs w:val="22"/>
        </w:rPr>
      </w:pPr>
    </w:p>
    <w:p w:rsidR="005864A9" w:rsidRPr="00204908" w:rsidRDefault="006B0A47">
      <w:pPr>
        <w:rPr>
          <w:rFonts w:cs="Arial"/>
          <w:b/>
          <w:sz w:val="22"/>
          <w:szCs w:val="22"/>
        </w:rPr>
      </w:pPr>
      <w:r w:rsidRPr="00204908">
        <w:rPr>
          <w:rFonts w:cs="Arial"/>
          <w:b/>
          <w:sz w:val="22"/>
          <w:szCs w:val="22"/>
        </w:rPr>
        <w:t>14.</w:t>
      </w:r>
      <w:r w:rsidR="004F6365" w:rsidRPr="00204908">
        <w:rPr>
          <w:rFonts w:cs="Arial"/>
          <w:b/>
          <w:sz w:val="22"/>
          <w:szCs w:val="22"/>
        </w:rPr>
        <w:t>C</w:t>
      </w:r>
      <w:r w:rsidRPr="00204908">
        <w:rPr>
          <w:rFonts w:cs="Arial"/>
          <w:b/>
          <w:sz w:val="22"/>
          <w:szCs w:val="22"/>
        </w:rPr>
        <w:t>.</w:t>
      </w:r>
      <w:r w:rsidR="005864A9" w:rsidRPr="00204908">
        <w:rPr>
          <w:rFonts w:cs="Arial"/>
          <w:b/>
          <w:sz w:val="22"/>
          <w:szCs w:val="22"/>
        </w:rPr>
        <w:t xml:space="preserve">   Status of revolving fund (Rs. in </w:t>
      </w:r>
      <w:r w:rsidR="00D16D9A" w:rsidRPr="00204908">
        <w:rPr>
          <w:rFonts w:cs="Arial"/>
          <w:b/>
          <w:sz w:val="22"/>
          <w:szCs w:val="22"/>
        </w:rPr>
        <w:t>lakh</w:t>
      </w:r>
      <w:r w:rsidR="005864A9" w:rsidRPr="00204908">
        <w:rPr>
          <w:rFonts w:cs="Arial"/>
          <w:b/>
          <w:sz w:val="22"/>
          <w:szCs w:val="22"/>
        </w:rPr>
        <w:t>) for the three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43"/>
        <w:gridCol w:w="2122"/>
        <w:gridCol w:w="1710"/>
        <w:gridCol w:w="2222"/>
        <w:gridCol w:w="2588"/>
      </w:tblGrid>
      <w:tr w:rsidR="005864A9" w:rsidRPr="00204908" w:rsidTr="00B74E29">
        <w:trPr>
          <w:cantSplit/>
          <w:trHeight w:val="925"/>
        </w:trPr>
        <w:tc>
          <w:tcPr>
            <w:tcW w:w="956" w:type="pct"/>
            <w:vAlign w:val="center"/>
          </w:tcPr>
          <w:p w:rsidR="005864A9" w:rsidRPr="00204908" w:rsidRDefault="005864A9">
            <w:pPr>
              <w:jc w:val="center"/>
              <w:rPr>
                <w:rFonts w:cs="Arial"/>
                <w:b/>
                <w:bCs/>
                <w:sz w:val="20"/>
                <w:szCs w:val="20"/>
              </w:rPr>
            </w:pPr>
            <w:r w:rsidRPr="00204908">
              <w:rPr>
                <w:rFonts w:cs="Arial"/>
                <w:b/>
                <w:bCs/>
                <w:sz w:val="20"/>
                <w:szCs w:val="20"/>
              </w:rPr>
              <w:t>Year</w:t>
            </w:r>
          </w:p>
        </w:tc>
        <w:tc>
          <w:tcPr>
            <w:tcW w:w="993" w:type="pct"/>
            <w:vAlign w:val="center"/>
          </w:tcPr>
          <w:p w:rsidR="005864A9" w:rsidRPr="00204908" w:rsidRDefault="005864A9">
            <w:pPr>
              <w:jc w:val="center"/>
              <w:rPr>
                <w:rFonts w:cs="Arial"/>
                <w:b/>
                <w:bCs/>
                <w:sz w:val="20"/>
                <w:szCs w:val="20"/>
              </w:rPr>
            </w:pPr>
            <w:r w:rsidRPr="00204908">
              <w:rPr>
                <w:rFonts w:cs="Arial"/>
                <w:b/>
                <w:bCs/>
                <w:sz w:val="20"/>
                <w:szCs w:val="20"/>
              </w:rPr>
              <w:t>Opening balance as on 1</w:t>
            </w:r>
            <w:r w:rsidRPr="00204908">
              <w:rPr>
                <w:rFonts w:cs="Arial"/>
                <w:b/>
                <w:bCs/>
                <w:sz w:val="20"/>
                <w:szCs w:val="20"/>
                <w:vertAlign w:val="superscript"/>
              </w:rPr>
              <w:t>st</w:t>
            </w:r>
            <w:r w:rsidRPr="00204908">
              <w:rPr>
                <w:rFonts w:cs="Arial"/>
                <w:b/>
                <w:bCs/>
                <w:sz w:val="20"/>
                <w:szCs w:val="20"/>
              </w:rPr>
              <w:t xml:space="preserve"> April</w:t>
            </w:r>
          </w:p>
        </w:tc>
        <w:tc>
          <w:tcPr>
            <w:tcW w:w="800" w:type="pct"/>
            <w:vAlign w:val="center"/>
          </w:tcPr>
          <w:p w:rsidR="005864A9" w:rsidRPr="00204908" w:rsidRDefault="005864A9">
            <w:pPr>
              <w:jc w:val="center"/>
              <w:rPr>
                <w:rFonts w:cs="Arial"/>
                <w:b/>
                <w:bCs/>
                <w:sz w:val="20"/>
                <w:szCs w:val="20"/>
              </w:rPr>
            </w:pPr>
            <w:r w:rsidRPr="00204908">
              <w:rPr>
                <w:rFonts w:cs="Arial"/>
                <w:b/>
                <w:bCs/>
                <w:sz w:val="20"/>
                <w:szCs w:val="20"/>
              </w:rPr>
              <w:t>Income during the year</w:t>
            </w:r>
          </w:p>
        </w:tc>
        <w:tc>
          <w:tcPr>
            <w:tcW w:w="1040" w:type="pct"/>
            <w:vAlign w:val="center"/>
          </w:tcPr>
          <w:p w:rsidR="005864A9" w:rsidRPr="00204908" w:rsidRDefault="005864A9">
            <w:pPr>
              <w:jc w:val="center"/>
              <w:rPr>
                <w:rFonts w:cs="Arial"/>
                <w:b/>
                <w:bCs/>
                <w:sz w:val="20"/>
                <w:szCs w:val="20"/>
              </w:rPr>
            </w:pPr>
            <w:r w:rsidRPr="00204908">
              <w:rPr>
                <w:rFonts w:cs="Arial"/>
                <w:b/>
                <w:bCs/>
                <w:sz w:val="20"/>
                <w:szCs w:val="20"/>
              </w:rPr>
              <w:t>Expenditure during the year</w:t>
            </w:r>
          </w:p>
        </w:tc>
        <w:tc>
          <w:tcPr>
            <w:tcW w:w="1211" w:type="pct"/>
            <w:vAlign w:val="center"/>
          </w:tcPr>
          <w:p w:rsidR="005864A9" w:rsidRPr="00204908" w:rsidRDefault="005864A9">
            <w:pPr>
              <w:jc w:val="center"/>
              <w:rPr>
                <w:rFonts w:cs="Arial"/>
                <w:b/>
                <w:bCs/>
                <w:sz w:val="20"/>
                <w:szCs w:val="20"/>
              </w:rPr>
            </w:pPr>
            <w:r w:rsidRPr="00204908">
              <w:rPr>
                <w:rFonts w:cs="Arial"/>
                <w:b/>
                <w:bCs/>
                <w:sz w:val="20"/>
                <w:szCs w:val="20"/>
              </w:rPr>
              <w:t>Net balance in hand as on 1</w:t>
            </w:r>
            <w:r w:rsidRPr="00204908">
              <w:rPr>
                <w:rFonts w:cs="Arial"/>
                <w:b/>
                <w:bCs/>
                <w:sz w:val="20"/>
                <w:szCs w:val="20"/>
                <w:vertAlign w:val="superscript"/>
              </w:rPr>
              <w:t>st</w:t>
            </w:r>
            <w:r w:rsidRPr="00204908">
              <w:rPr>
                <w:rFonts w:cs="Arial"/>
                <w:b/>
                <w:bCs/>
                <w:sz w:val="20"/>
                <w:szCs w:val="20"/>
              </w:rPr>
              <w:t xml:space="preserve"> April of each year</w:t>
            </w:r>
          </w:p>
        </w:tc>
      </w:tr>
      <w:tr w:rsidR="00B74E29" w:rsidRPr="008C2E71" w:rsidTr="00B74E29">
        <w:trPr>
          <w:cantSplit/>
        </w:trPr>
        <w:tc>
          <w:tcPr>
            <w:tcW w:w="956" w:type="pct"/>
            <w:vAlign w:val="center"/>
          </w:tcPr>
          <w:p w:rsidR="00B74E29" w:rsidRPr="00775659" w:rsidRDefault="00B74E29" w:rsidP="00565FBC">
            <w:pPr>
              <w:rPr>
                <w:rFonts w:cs="Arial"/>
                <w:sz w:val="20"/>
                <w:szCs w:val="20"/>
              </w:rPr>
            </w:pPr>
            <w:r w:rsidRPr="00775659">
              <w:rPr>
                <w:rFonts w:cs="Arial"/>
                <w:sz w:val="20"/>
                <w:szCs w:val="20"/>
              </w:rPr>
              <w:t xml:space="preserve">April 2012  to March 2013 </w:t>
            </w:r>
          </w:p>
        </w:tc>
        <w:tc>
          <w:tcPr>
            <w:tcW w:w="993" w:type="pct"/>
            <w:vAlign w:val="center"/>
          </w:tcPr>
          <w:p w:rsidR="00B74E29" w:rsidRPr="00204908" w:rsidRDefault="00B74E29" w:rsidP="008C3022">
            <w:pPr>
              <w:jc w:val="right"/>
              <w:rPr>
                <w:rFonts w:cs="Arial"/>
                <w:sz w:val="20"/>
                <w:szCs w:val="20"/>
              </w:rPr>
            </w:pPr>
            <w:r w:rsidRPr="00204908">
              <w:rPr>
                <w:rFonts w:cs="Arial"/>
                <w:sz w:val="20"/>
                <w:szCs w:val="20"/>
              </w:rPr>
              <w:t>4.11341</w:t>
            </w:r>
          </w:p>
        </w:tc>
        <w:tc>
          <w:tcPr>
            <w:tcW w:w="800" w:type="pct"/>
            <w:vAlign w:val="center"/>
          </w:tcPr>
          <w:p w:rsidR="00B74E29" w:rsidRPr="00204908" w:rsidRDefault="00B74E29" w:rsidP="008C3022">
            <w:pPr>
              <w:jc w:val="right"/>
              <w:rPr>
                <w:rFonts w:cs="Arial"/>
                <w:sz w:val="20"/>
                <w:szCs w:val="20"/>
              </w:rPr>
            </w:pPr>
            <w:r w:rsidRPr="00204908">
              <w:rPr>
                <w:rFonts w:cs="Arial"/>
                <w:sz w:val="20"/>
                <w:szCs w:val="20"/>
              </w:rPr>
              <w:t>15.40938</w:t>
            </w:r>
          </w:p>
        </w:tc>
        <w:tc>
          <w:tcPr>
            <w:tcW w:w="1040" w:type="pct"/>
            <w:vAlign w:val="center"/>
          </w:tcPr>
          <w:p w:rsidR="00B74E29" w:rsidRPr="00204908" w:rsidRDefault="00B74E29" w:rsidP="008C3022">
            <w:pPr>
              <w:jc w:val="right"/>
              <w:rPr>
                <w:rFonts w:cs="Arial"/>
                <w:sz w:val="20"/>
                <w:szCs w:val="20"/>
              </w:rPr>
            </w:pPr>
            <w:r w:rsidRPr="00204908">
              <w:rPr>
                <w:rFonts w:cs="Arial"/>
                <w:sz w:val="20"/>
                <w:szCs w:val="20"/>
              </w:rPr>
              <w:t>12.65084</w:t>
            </w:r>
          </w:p>
        </w:tc>
        <w:tc>
          <w:tcPr>
            <w:tcW w:w="1211" w:type="pct"/>
            <w:vAlign w:val="center"/>
          </w:tcPr>
          <w:p w:rsidR="00B74E29" w:rsidRPr="00204908" w:rsidRDefault="00B74E29" w:rsidP="008C3022">
            <w:pPr>
              <w:jc w:val="right"/>
              <w:rPr>
                <w:rFonts w:cs="Arial"/>
                <w:sz w:val="20"/>
                <w:szCs w:val="20"/>
              </w:rPr>
            </w:pPr>
            <w:r w:rsidRPr="00204908">
              <w:rPr>
                <w:rFonts w:cs="Arial"/>
                <w:sz w:val="20"/>
                <w:szCs w:val="20"/>
              </w:rPr>
              <w:t>6.87195</w:t>
            </w:r>
          </w:p>
        </w:tc>
      </w:tr>
      <w:tr w:rsidR="00B74E29" w:rsidRPr="008C2E71" w:rsidTr="00B74E29">
        <w:trPr>
          <w:cantSplit/>
        </w:trPr>
        <w:tc>
          <w:tcPr>
            <w:tcW w:w="956" w:type="pct"/>
            <w:vAlign w:val="center"/>
          </w:tcPr>
          <w:p w:rsidR="00B74E29" w:rsidRPr="00775659" w:rsidRDefault="00B74E29" w:rsidP="00546051">
            <w:pPr>
              <w:rPr>
                <w:rFonts w:cs="Arial"/>
                <w:sz w:val="20"/>
                <w:szCs w:val="20"/>
              </w:rPr>
            </w:pPr>
            <w:r w:rsidRPr="00775659">
              <w:rPr>
                <w:rFonts w:cs="Arial"/>
                <w:sz w:val="20"/>
                <w:szCs w:val="20"/>
              </w:rPr>
              <w:t>April 2013  to March 2014</w:t>
            </w:r>
          </w:p>
        </w:tc>
        <w:tc>
          <w:tcPr>
            <w:tcW w:w="993" w:type="pct"/>
          </w:tcPr>
          <w:p w:rsidR="00B74E29" w:rsidRPr="0025732B" w:rsidRDefault="00B74E29" w:rsidP="008C3022">
            <w:pPr>
              <w:jc w:val="right"/>
              <w:rPr>
                <w:rFonts w:cs="Arial"/>
                <w:sz w:val="20"/>
                <w:szCs w:val="20"/>
              </w:rPr>
            </w:pPr>
            <w:r w:rsidRPr="0025732B">
              <w:rPr>
                <w:rFonts w:cs="Arial"/>
                <w:sz w:val="20"/>
                <w:szCs w:val="20"/>
              </w:rPr>
              <w:t>6.87195</w:t>
            </w:r>
          </w:p>
        </w:tc>
        <w:tc>
          <w:tcPr>
            <w:tcW w:w="800" w:type="pct"/>
          </w:tcPr>
          <w:p w:rsidR="00B74E29" w:rsidRPr="0025732B" w:rsidRDefault="00B74E29" w:rsidP="004C6F5E">
            <w:pPr>
              <w:jc w:val="right"/>
              <w:rPr>
                <w:rFonts w:cs="Arial"/>
                <w:sz w:val="20"/>
                <w:szCs w:val="20"/>
              </w:rPr>
            </w:pPr>
            <w:r w:rsidRPr="0025732B">
              <w:rPr>
                <w:rFonts w:cs="Arial"/>
                <w:sz w:val="20"/>
                <w:szCs w:val="20"/>
              </w:rPr>
              <w:t>1</w:t>
            </w:r>
            <w:r w:rsidR="004C6F5E" w:rsidRPr="0025732B">
              <w:rPr>
                <w:rFonts w:cs="Arial"/>
                <w:sz w:val="20"/>
                <w:szCs w:val="20"/>
              </w:rPr>
              <w:t>2.5319</w:t>
            </w:r>
          </w:p>
        </w:tc>
        <w:tc>
          <w:tcPr>
            <w:tcW w:w="1040" w:type="pct"/>
          </w:tcPr>
          <w:p w:rsidR="00B74E29" w:rsidRPr="0025732B" w:rsidRDefault="004C6F5E" w:rsidP="008C3022">
            <w:pPr>
              <w:jc w:val="right"/>
              <w:rPr>
                <w:rFonts w:cs="Arial"/>
                <w:sz w:val="20"/>
                <w:szCs w:val="20"/>
              </w:rPr>
            </w:pPr>
            <w:r w:rsidRPr="0025732B">
              <w:rPr>
                <w:rFonts w:cs="Arial"/>
                <w:sz w:val="20"/>
                <w:szCs w:val="20"/>
              </w:rPr>
              <w:t>15.51956</w:t>
            </w:r>
          </w:p>
        </w:tc>
        <w:tc>
          <w:tcPr>
            <w:tcW w:w="1211" w:type="pct"/>
          </w:tcPr>
          <w:p w:rsidR="00B74E29" w:rsidRPr="0025732B" w:rsidRDefault="004C6F5E" w:rsidP="008C3022">
            <w:pPr>
              <w:jc w:val="right"/>
              <w:rPr>
                <w:rFonts w:cs="Arial"/>
                <w:sz w:val="20"/>
                <w:szCs w:val="20"/>
              </w:rPr>
            </w:pPr>
            <w:r w:rsidRPr="0025732B">
              <w:rPr>
                <w:rFonts w:cs="Arial"/>
                <w:sz w:val="20"/>
                <w:szCs w:val="20"/>
              </w:rPr>
              <w:t>3.8842</w:t>
            </w:r>
            <w:r w:rsidR="00220CAA" w:rsidRPr="0025732B">
              <w:rPr>
                <w:rFonts w:cs="Arial"/>
                <w:sz w:val="20"/>
                <w:szCs w:val="20"/>
              </w:rPr>
              <w:t>9</w:t>
            </w:r>
          </w:p>
        </w:tc>
      </w:tr>
      <w:tr w:rsidR="00B74E29" w:rsidRPr="008C2E71" w:rsidTr="00B74E29">
        <w:trPr>
          <w:cantSplit/>
        </w:trPr>
        <w:tc>
          <w:tcPr>
            <w:tcW w:w="956" w:type="pct"/>
            <w:vAlign w:val="center"/>
          </w:tcPr>
          <w:p w:rsidR="00B74E29" w:rsidRPr="00775659" w:rsidRDefault="00B74E29" w:rsidP="00546051">
            <w:pPr>
              <w:rPr>
                <w:rFonts w:cs="Arial"/>
                <w:sz w:val="20"/>
                <w:szCs w:val="20"/>
              </w:rPr>
            </w:pPr>
            <w:r w:rsidRPr="00775659">
              <w:rPr>
                <w:rFonts w:cs="Arial"/>
                <w:sz w:val="20"/>
                <w:szCs w:val="20"/>
              </w:rPr>
              <w:t>April 2014  to March 2015</w:t>
            </w:r>
          </w:p>
        </w:tc>
        <w:tc>
          <w:tcPr>
            <w:tcW w:w="993" w:type="pct"/>
          </w:tcPr>
          <w:p w:rsidR="00B74E29" w:rsidRPr="0025732B" w:rsidRDefault="000031EF" w:rsidP="009A0C9D">
            <w:pPr>
              <w:jc w:val="right"/>
              <w:rPr>
                <w:rFonts w:cs="Arial"/>
                <w:sz w:val="20"/>
                <w:szCs w:val="20"/>
              </w:rPr>
            </w:pPr>
            <w:r>
              <w:rPr>
                <w:rFonts w:cs="Arial"/>
                <w:sz w:val="20"/>
                <w:szCs w:val="20"/>
              </w:rPr>
              <w:t>3.88429</w:t>
            </w:r>
          </w:p>
        </w:tc>
        <w:tc>
          <w:tcPr>
            <w:tcW w:w="800" w:type="pct"/>
          </w:tcPr>
          <w:p w:rsidR="00B74E29" w:rsidRPr="0025732B" w:rsidRDefault="000031EF" w:rsidP="009A0C9D">
            <w:pPr>
              <w:jc w:val="right"/>
              <w:rPr>
                <w:rFonts w:cs="Arial"/>
                <w:sz w:val="20"/>
                <w:szCs w:val="20"/>
              </w:rPr>
            </w:pPr>
            <w:r>
              <w:rPr>
                <w:rFonts w:cs="Arial"/>
                <w:sz w:val="20"/>
                <w:szCs w:val="20"/>
              </w:rPr>
              <w:t>16.42118</w:t>
            </w:r>
          </w:p>
        </w:tc>
        <w:tc>
          <w:tcPr>
            <w:tcW w:w="1040" w:type="pct"/>
          </w:tcPr>
          <w:p w:rsidR="00B74E29" w:rsidRPr="0025732B" w:rsidRDefault="000031EF" w:rsidP="00A06A9D">
            <w:pPr>
              <w:jc w:val="right"/>
              <w:rPr>
                <w:rFonts w:cs="Arial"/>
                <w:sz w:val="20"/>
                <w:szCs w:val="20"/>
              </w:rPr>
            </w:pPr>
            <w:r>
              <w:rPr>
                <w:rFonts w:cs="Arial"/>
                <w:sz w:val="20"/>
                <w:szCs w:val="20"/>
              </w:rPr>
              <w:t>19.72403</w:t>
            </w:r>
          </w:p>
        </w:tc>
        <w:tc>
          <w:tcPr>
            <w:tcW w:w="1211" w:type="pct"/>
          </w:tcPr>
          <w:p w:rsidR="00B74E29" w:rsidRPr="0025732B" w:rsidRDefault="000031EF" w:rsidP="009A0C9D">
            <w:pPr>
              <w:jc w:val="right"/>
              <w:rPr>
                <w:rFonts w:cs="Arial"/>
                <w:sz w:val="20"/>
                <w:szCs w:val="20"/>
              </w:rPr>
            </w:pPr>
            <w:r>
              <w:rPr>
                <w:rFonts w:cs="Arial"/>
                <w:sz w:val="20"/>
                <w:szCs w:val="20"/>
              </w:rPr>
              <w:t>0.58144</w:t>
            </w:r>
          </w:p>
        </w:tc>
      </w:tr>
    </w:tbl>
    <w:p w:rsidR="005864A9" w:rsidRPr="00F733D7" w:rsidRDefault="005864A9">
      <w:pPr>
        <w:rPr>
          <w:rFonts w:cs="Arial"/>
          <w:b/>
          <w:sz w:val="20"/>
          <w:szCs w:val="20"/>
        </w:rPr>
      </w:pPr>
    </w:p>
    <w:p w:rsidR="00915929" w:rsidRDefault="00915929" w:rsidP="005E35FB">
      <w:pPr>
        <w:tabs>
          <w:tab w:val="num" w:pos="720"/>
        </w:tabs>
        <w:rPr>
          <w:b/>
          <w:bCs/>
          <w:sz w:val="20"/>
          <w:szCs w:val="20"/>
        </w:rPr>
      </w:pPr>
    </w:p>
    <w:p w:rsidR="00915929" w:rsidRDefault="00915929" w:rsidP="005E35FB">
      <w:pPr>
        <w:tabs>
          <w:tab w:val="num" w:pos="720"/>
        </w:tabs>
        <w:rPr>
          <w:b/>
          <w:bCs/>
          <w:sz w:val="20"/>
          <w:szCs w:val="20"/>
        </w:rPr>
      </w:pPr>
    </w:p>
    <w:p w:rsidR="00915929" w:rsidRDefault="00915929" w:rsidP="005E35FB">
      <w:pPr>
        <w:tabs>
          <w:tab w:val="num" w:pos="720"/>
        </w:tabs>
        <w:rPr>
          <w:b/>
          <w:bCs/>
          <w:sz w:val="20"/>
          <w:szCs w:val="20"/>
        </w:rPr>
      </w:pPr>
    </w:p>
    <w:p w:rsidR="00915929" w:rsidRDefault="00915929" w:rsidP="005E35FB">
      <w:pPr>
        <w:tabs>
          <w:tab w:val="num" w:pos="720"/>
        </w:tabs>
        <w:rPr>
          <w:b/>
          <w:bCs/>
          <w:sz w:val="20"/>
          <w:szCs w:val="20"/>
        </w:rPr>
      </w:pPr>
    </w:p>
    <w:p w:rsidR="00915929" w:rsidRDefault="00915929" w:rsidP="005E35FB">
      <w:pPr>
        <w:tabs>
          <w:tab w:val="num" w:pos="720"/>
        </w:tabs>
        <w:rPr>
          <w:b/>
          <w:bCs/>
          <w:sz w:val="20"/>
          <w:szCs w:val="20"/>
        </w:rPr>
      </w:pPr>
    </w:p>
    <w:p w:rsidR="00915929" w:rsidRDefault="00915929" w:rsidP="005E35FB">
      <w:pPr>
        <w:tabs>
          <w:tab w:val="num" w:pos="720"/>
        </w:tabs>
        <w:rPr>
          <w:b/>
          <w:bCs/>
          <w:sz w:val="20"/>
          <w:szCs w:val="20"/>
        </w:rPr>
      </w:pPr>
    </w:p>
    <w:p w:rsidR="00915929" w:rsidRDefault="00915929" w:rsidP="005E35FB">
      <w:pPr>
        <w:tabs>
          <w:tab w:val="num" w:pos="720"/>
        </w:tabs>
        <w:rPr>
          <w:b/>
          <w:bCs/>
          <w:sz w:val="20"/>
          <w:szCs w:val="20"/>
        </w:rPr>
      </w:pPr>
    </w:p>
    <w:p w:rsidR="00915929" w:rsidRDefault="00915929" w:rsidP="005E35FB">
      <w:pPr>
        <w:tabs>
          <w:tab w:val="num" w:pos="720"/>
        </w:tabs>
        <w:rPr>
          <w:b/>
          <w:bCs/>
          <w:sz w:val="20"/>
          <w:szCs w:val="20"/>
        </w:rPr>
      </w:pPr>
    </w:p>
    <w:p w:rsidR="00915929" w:rsidRDefault="00915929" w:rsidP="005E35FB">
      <w:pPr>
        <w:tabs>
          <w:tab w:val="num" w:pos="720"/>
        </w:tabs>
        <w:rPr>
          <w:b/>
          <w:bCs/>
          <w:sz w:val="20"/>
          <w:szCs w:val="20"/>
        </w:rPr>
      </w:pPr>
    </w:p>
    <w:p w:rsidR="00915929" w:rsidRDefault="00915929" w:rsidP="005E35FB">
      <w:pPr>
        <w:tabs>
          <w:tab w:val="num" w:pos="720"/>
        </w:tabs>
        <w:rPr>
          <w:b/>
          <w:bCs/>
          <w:sz w:val="20"/>
          <w:szCs w:val="20"/>
        </w:rPr>
      </w:pPr>
    </w:p>
    <w:p w:rsidR="00915929" w:rsidRDefault="00915929" w:rsidP="005E35FB">
      <w:pPr>
        <w:tabs>
          <w:tab w:val="num" w:pos="720"/>
        </w:tabs>
        <w:rPr>
          <w:b/>
          <w:bCs/>
          <w:sz w:val="20"/>
          <w:szCs w:val="20"/>
        </w:rPr>
      </w:pPr>
    </w:p>
    <w:p w:rsidR="00915929" w:rsidRDefault="00915929" w:rsidP="005E35FB">
      <w:pPr>
        <w:tabs>
          <w:tab w:val="num" w:pos="720"/>
        </w:tabs>
        <w:rPr>
          <w:b/>
          <w:bCs/>
          <w:sz w:val="20"/>
          <w:szCs w:val="20"/>
        </w:rPr>
      </w:pPr>
    </w:p>
    <w:p w:rsidR="005E35FB" w:rsidRPr="00692E44" w:rsidRDefault="005E35FB" w:rsidP="005E35FB">
      <w:pPr>
        <w:tabs>
          <w:tab w:val="num" w:pos="720"/>
        </w:tabs>
        <w:rPr>
          <w:b/>
          <w:bCs/>
          <w:sz w:val="20"/>
          <w:szCs w:val="20"/>
        </w:rPr>
      </w:pPr>
      <w:r w:rsidRPr="00692E44">
        <w:rPr>
          <w:b/>
          <w:bCs/>
          <w:sz w:val="20"/>
          <w:szCs w:val="20"/>
        </w:rPr>
        <w:t xml:space="preserve">15. Details of HRD activities attended by KVK staff during </w:t>
      </w:r>
      <w:r w:rsidR="007504EC">
        <w:rPr>
          <w:b/>
          <w:bCs/>
          <w:sz w:val="20"/>
          <w:szCs w:val="20"/>
        </w:rPr>
        <w:t>201</w:t>
      </w:r>
      <w:r w:rsidR="006621BB">
        <w:rPr>
          <w:b/>
          <w:bCs/>
          <w:sz w:val="20"/>
          <w:szCs w:val="20"/>
        </w:rPr>
        <w:t>4</w:t>
      </w:r>
      <w:r w:rsidR="007504EC">
        <w:rPr>
          <w:b/>
          <w:bCs/>
          <w:sz w:val="20"/>
          <w:szCs w:val="20"/>
        </w:rPr>
        <w:t>-1</w:t>
      </w:r>
      <w:r w:rsidR="006621BB">
        <w:rPr>
          <w:b/>
          <w:bCs/>
          <w:sz w:val="20"/>
          <w:szCs w:val="20"/>
        </w:rPr>
        <w:t>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10"/>
        <w:gridCol w:w="2936"/>
        <w:gridCol w:w="2708"/>
        <w:gridCol w:w="1816"/>
        <w:gridCol w:w="1515"/>
      </w:tblGrid>
      <w:tr w:rsidR="005E35FB" w:rsidRPr="00692E44" w:rsidTr="00F920F2">
        <w:trPr>
          <w:cantSplit/>
          <w:trHeight w:val="449"/>
          <w:jc w:val="center"/>
        </w:trPr>
        <w:tc>
          <w:tcPr>
            <w:tcW w:w="800" w:type="pct"/>
            <w:vAlign w:val="center"/>
          </w:tcPr>
          <w:p w:rsidR="005E35FB" w:rsidRPr="00692E44" w:rsidRDefault="005E35FB" w:rsidP="00C34C5E">
            <w:pPr>
              <w:jc w:val="center"/>
              <w:rPr>
                <w:rFonts w:cs="Arial"/>
                <w:b/>
                <w:sz w:val="20"/>
                <w:szCs w:val="20"/>
              </w:rPr>
            </w:pPr>
            <w:r w:rsidRPr="00692E44">
              <w:rPr>
                <w:rFonts w:cs="Arial"/>
                <w:b/>
                <w:sz w:val="20"/>
                <w:szCs w:val="20"/>
              </w:rPr>
              <w:t>Name of the  staff</w:t>
            </w:r>
          </w:p>
        </w:tc>
        <w:tc>
          <w:tcPr>
            <w:tcW w:w="1374" w:type="pct"/>
            <w:vAlign w:val="center"/>
          </w:tcPr>
          <w:p w:rsidR="005E35FB" w:rsidRPr="00692E44" w:rsidRDefault="005E35FB" w:rsidP="00C34C5E">
            <w:pPr>
              <w:jc w:val="center"/>
              <w:rPr>
                <w:rFonts w:cs="Arial"/>
                <w:b/>
                <w:bCs/>
                <w:sz w:val="20"/>
                <w:szCs w:val="20"/>
              </w:rPr>
            </w:pPr>
            <w:r w:rsidRPr="00692E44">
              <w:rPr>
                <w:rFonts w:cs="Arial"/>
                <w:b/>
                <w:bCs/>
                <w:sz w:val="20"/>
                <w:szCs w:val="20"/>
              </w:rPr>
              <w:t>Designation</w:t>
            </w:r>
          </w:p>
        </w:tc>
        <w:tc>
          <w:tcPr>
            <w:tcW w:w="1267" w:type="pct"/>
            <w:vAlign w:val="center"/>
          </w:tcPr>
          <w:p w:rsidR="005E35FB" w:rsidRPr="00692E44" w:rsidRDefault="005E35FB" w:rsidP="00C34C5E">
            <w:pPr>
              <w:pStyle w:val="Heading3"/>
              <w:jc w:val="center"/>
              <w:rPr>
                <w:rFonts w:ascii="Times New Roman" w:hAnsi="Times New Roman" w:cs="Times New Roman"/>
                <w:sz w:val="20"/>
                <w:szCs w:val="20"/>
              </w:rPr>
            </w:pPr>
            <w:r w:rsidRPr="00692E44">
              <w:rPr>
                <w:rFonts w:ascii="Times New Roman" w:hAnsi="Times New Roman" w:cs="Times New Roman"/>
                <w:bCs w:val="0"/>
                <w:sz w:val="20"/>
                <w:szCs w:val="20"/>
              </w:rPr>
              <w:t>Title of the training programme</w:t>
            </w:r>
          </w:p>
        </w:tc>
        <w:tc>
          <w:tcPr>
            <w:tcW w:w="850" w:type="pct"/>
            <w:vAlign w:val="center"/>
          </w:tcPr>
          <w:p w:rsidR="005E35FB" w:rsidRPr="00692E44" w:rsidRDefault="005E35FB" w:rsidP="00C34C5E">
            <w:pPr>
              <w:pStyle w:val="Heading3"/>
              <w:jc w:val="center"/>
              <w:rPr>
                <w:rFonts w:ascii="Times New Roman" w:hAnsi="Times New Roman" w:cs="Times New Roman"/>
                <w:sz w:val="20"/>
                <w:szCs w:val="20"/>
              </w:rPr>
            </w:pPr>
            <w:r w:rsidRPr="00692E44">
              <w:rPr>
                <w:rFonts w:ascii="Times New Roman" w:hAnsi="Times New Roman" w:cs="Times New Roman"/>
                <w:sz w:val="20"/>
                <w:szCs w:val="20"/>
              </w:rPr>
              <w:t>Institute where attended</w:t>
            </w:r>
          </w:p>
        </w:tc>
        <w:tc>
          <w:tcPr>
            <w:tcW w:w="709" w:type="pct"/>
            <w:vAlign w:val="center"/>
          </w:tcPr>
          <w:p w:rsidR="005E35FB" w:rsidRPr="00692E44" w:rsidRDefault="005E35FB" w:rsidP="00C34C5E">
            <w:pPr>
              <w:pStyle w:val="Heading3"/>
              <w:jc w:val="center"/>
              <w:rPr>
                <w:rFonts w:ascii="Times New Roman" w:hAnsi="Times New Roman" w:cs="Times New Roman"/>
                <w:sz w:val="20"/>
                <w:szCs w:val="20"/>
              </w:rPr>
            </w:pPr>
            <w:r w:rsidRPr="00692E44">
              <w:rPr>
                <w:rFonts w:ascii="Times New Roman" w:hAnsi="Times New Roman" w:cs="Times New Roman"/>
                <w:sz w:val="20"/>
                <w:szCs w:val="20"/>
              </w:rPr>
              <w:t>Dates</w:t>
            </w:r>
          </w:p>
        </w:tc>
      </w:tr>
      <w:tr w:rsidR="005E35FB" w:rsidRPr="00692E44" w:rsidTr="00B65909">
        <w:trPr>
          <w:cantSplit/>
          <w:trHeight w:val="50"/>
          <w:jc w:val="center"/>
        </w:trPr>
        <w:tc>
          <w:tcPr>
            <w:tcW w:w="800" w:type="pct"/>
            <w:vAlign w:val="center"/>
          </w:tcPr>
          <w:p w:rsidR="005E35FB" w:rsidRPr="00944AE2" w:rsidRDefault="00117D6D" w:rsidP="00B65909">
            <w:pPr>
              <w:rPr>
                <w:rFonts w:cs="Arial"/>
                <w:bCs/>
                <w:sz w:val="20"/>
                <w:szCs w:val="20"/>
              </w:rPr>
            </w:pPr>
            <w:r>
              <w:rPr>
                <w:rFonts w:cs="Arial"/>
                <w:bCs/>
                <w:sz w:val="20"/>
                <w:szCs w:val="20"/>
              </w:rPr>
              <w:t>Dr. S. Jayababu</w:t>
            </w:r>
          </w:p>
        </w:tc>
        <w:tc>
          <w:tcPr>
            <w:tcW w:w="1374" w:type="pct"/>
            <w:vAlign w:val="center"/>
          </w:tcPr>
          <w:p w:rsidR="005E35FB" w:rsidRPr="00944AE2" w:rsidRDefault="00117D6D" w:rsidP="00B65909">
            <w:pPr>
              <w:rPr>
                <w:rFonts w:cs="Arial"/>
                <w:bCs/>
                <w:sz w:val="20"/>
                <w:szCs w:val="20"/>
              </w:rPr>
            </w:pPr>
            <w:r>
              <w:rPr>
                <w:rFonts w:cs="Arial"/>
                <w:bCs/>
                <w:sz w:val="20"/>
                <w:szCs w:val="20"/>
              </w:rPr>
              <w:t>Subject Matter Specialist (Animal Husbandry)</w:t>
            </w:r>
          </w:p>
        </w:tc>
        <w:tc>
          <w:tcPr>
            <w:tcW w:w="1267" w:type="pct"/>
            <w:vAlign w:val="center"/>
          </w:tcPr>
          <w:p w:rsidR="005E35FB" w:rsidRPr="00944AE2" w:rsidRDefault="00117D6D" w:rsidP="00B65909">
            <w:pPr>
              <w:pStyle w:val="Heading3"/>
              <w:rPr>
                <w:rFonts w:ascii="Times New Roman" w:hAnsi="Times New Roman"/>
                <w:b w:val="0"/>
                <w:sz w:val="20"/>
                <w:szCs w:val="20"/>
              </w:rPr>
            </w:pPr>
            <w:r w:rsidRPr="00117D6D">
              <w:rPr>
                <w:rFonts w:ascii="Times New Roman" w:hAnsi="Times New Roman"/>
                <w:b w:val="0"/>
                <w:sz w:val="20"/>
                <w:szCs w:val="20"/>
              </w:rPr>
              <w:t>Participatory Impact Monitoring and Assessment</w:t>
            </w:r>
          </w:p>
        </w:tc>
        <w:tc>
          <w:tcPr>
            <w:tcW w:w="850" w:type="pct"/>
            <w:vAlign w:val="center"/>
          </w:tcPr>
          <w:p w:rsidR="005E35FB" w:rsidRPr="00944AE2" w:rsidRDefault="00944AE2" w:rsidP="00B65909">
            <w:pPr>
              <w:pStyle w:val="Heading3"/>
              <w:rPr>
                <w:rFonts w:ascii="Times New Roman" w:hAnsi="Times New Roman"/>
                <w:b w:val="0"/>
                <w:sz w:val="20"/>
                <w:szCs w:val="20"/>
              </w:rPr>
            </w:pPr>
            <w:r>
              <w:rPr>
                <w:rFonts w:ascii="Times New Roman" w:hAnsi="Times New Roman"/>
                <w:b w:val="0"/>
                <w:sz w:val="20"/>
                <w:szCs w:val="20"/>
              </w:rPr>
              <w:t>MANAGE, Hyderabad</w:t>
            </w:r>
          </w:p>
        </w:tc>
        <w:tc>
          <w:tcPr>
            <w:tcW w:w="709" w:type="pct"/>
            <w:vAlign w:val="center"/>
          </w:tcPr>
          <w:p w:rsidR="005E35FB" w:rsidRPr="00944AE2" w:rsidRDefault="0011063C" w:rsidP="00B65909">
            <w:pPr>
              <w:pStyle w:val="Heading3"/>
              <w:rPr>
                <w:rFonts w:ascii="Times New Roman" w:hAnsi="Times New Roman"/>
                <w:b w:val="0"/>
                <w:sz w:val="20"/>
                <w:szCs w:val="20"/>
              </w:rPr>
            </w:pPr>
            <w:r>
              <w:rPr>
                <w:rFonts w:ascii="Times New Roman" w:hAnsi="Times New Roman"/>
                <w:b w:val="0"/>
                <w:sz w:val="20"/>
                <w:szCs w:val="20"/>
              </w:rPr>
              <w:t>30/11/2014 to 07/12/2014</w:t>
            </w:r>
          </w:p>
        </w:tc>
      </w:tr>
      <w:tr w:rsidR="0011063C" w:rsidRPr="00692E44" w:rsidTr="00B65909">
        <w:trPr>
          <w:cantSplit/>
          <w:trHeight w:val="60"/>
          <w:jc w:val="center"/>
        </w:trPr>
        <w:tc>
          <w:tcPr>
            <w:tcW w:w="800" w:type="pct"/>
            <w:vAlign w:val="center"/>
          </w:tcPr>
          <w:p w:rsidR="0011063C" w:rsidRPr="00944AE2" w:rsidRDefault="0011063C" w:rsidP="00B65909">
            <w:pPr>
              <w:rPr>
                <w:rFonts w:cs="Arial"/>
                <w:bCs/>
                <w:sz w:val="20"/>
                <w:szCs w:val="20"/>
              </w:rPr>
            </w:pPr>
            <w:r w:rsidRPr="00944AE2">
              <w:rPr>
                <w:rFonts w:cs="Arial"/>
                <w:bCs/>
                <w:sz w:val="20"/>
                <w:szCs w:val="20"/>
              </w:rPr>
              <w:t>Jayisy Joseph</w:t>
            </w:r>
          </w:p>
        </w:tc>
        <w:tc>
          <w:tcPr>
            <w:tcW w:w="1374" w:type="pct"/>
            <w:vAlign w:val="center"/>
          </w:tcPr>
          <w:p w:rsidR="0011063C" w:rsidRDefault="0011063C" w:rsidP="00B65909">
            <w:pPr>
              <w:rPr>
                <w:rFonts w:cs="Arial"/>
                <w:bCs/>
                <w:sz w:val="20"/>
                <w:szCs w:val="20"/>
              </w:rPr>
            </w:pPr>
            <w:r w:rsidRPr="00944AE2">
              <w:rPr>
                <w:rFonts w:cs="Arial"/>
                <w:bCs/>
                <w:sz w:val="20"/>
                <w:szCs w:val="20"/>
              </w:rPr>
              <w:t>Programme Assistant</w:t>
            </w:r>
          </w:p>
          <w:p w:rsidR="0011063C" w:rsidRPr="00944AE2" w:rsidRDefault="0011063C" w:rsidP="00B65909">
            <w:pPr>
              <w:rPr>
                <w:rFonts w:cs="Arial"/>
                <w:bCs/>
                <w:sz w:val="20"/>
                <w:szCs w:val="20"/>
              </w:rPr>
            </w:pPr>
            <w:r w:rsidRPr="00944AE2">
              <w:rPr>
                <w:rFonts w:cs="Arial"/>
                <w:bCs/>
                <w:sz w:val="20"/>
                <w:szCs w:val="20"/>
              </w:rPr>
              <w:t>(Home Science)</w:t>
            </w:r>
          </w:p>
        </w:tc>
        <w:tc>
          <w:tcPr>
            <w:tcW w:w="1267" w:type="pct"/>
            <w:vAlign w:val="center"/>
          </w:tcPr>
          <w:p w:rsidR="0011063C" w:rsidRPr="00944AE2" w:rsidRDefault="00C34C5E" w:rsidP="00B65909">
            <w:pPr>
              <w:pStyle w:val="Heading3"/>
              <w:rPr>
                <w:rFonts w:ascii="Times New Roman" w:hAnsi="Times New Roman"/>
                <w:b w:val="0"/>
                <w:sz w:val="20"/>
                <w:szCs w:val="20"/>
              </w:rPr>
            </w:pPr>
            <w:r w:rsidRPr="00C34C5E">
              <w:rPr>
                <w:rFonts w:ascii="Times New Roman" w:hAnsi="Times New Roman"/>
                <w:b w:val="0"/>
                <w:sz w:val="20"/>
                <w:szCs w:val="20"/>
              </w:rPr>
              <w:t>Frontier Home Science Technology for Knowledge and economic empowerment</w:t>
            </w:r>
          </w:p>
        </w:tc>
        <w:tc>
          <w:tcPr>
            <w:tcW w:w="850" w:type="pct"/>
            <w:vAlign w:val="center"/>
          </w:tcPr>
          <w:p w:rsidR="0011063C" w:rsidRPr="00944AE2" w:rsidRDefault="00972241" w:rsidP="00B65909">
            <w:pPr>
              <w:pStyle w:val="Heading3"/>
              <w:rPr>
                <w:rFonts w:ascii="Times New Roman" w:hAnsi="Times New Roman"/>
                <w:b w:val="0"/>
                <w:sz w:val="20"/>
                <w:szCs w:val="20"/>
              </w:rPr>
            </w:pPr>
            <w:r w:rsidRPr="00972241">
              <w:rPr>
                <w:rFonts w:ascii="Times New Roman" w:hAnsi="Times New Roman"/>
                <w:b w:val="0"/>
                <w:sz w:val="20"/>
                <w:szCs w:val="20"/>
              </w:rPr>
              <w:t>UAS, Dharwad</w:t>
            </w:r>
          </w:p>
        </w:tc>
        <w:tc>
          <w:tcPr>
            <w:tcW w:w="709" w:type="pct"/>
            <w:vAlign w:val="center"/>
          </w:tcPr>
          <w:p w:rsidR="0011063C" w:rsidRPr="00944AE2" w:rsidRDefault="00972241" w:rsidP="00B65909">
            <w:pPr>
              <w:pStyle w:val="Heading3"/>
              <w:rPr>
                <w:rFonts w:ascii="Times New Roman" w:hAnsi="Times New Roman"/>
                <w:b w:val="0"/>
                <w:sz w:val="20"/>
                <w:szCs w:val="20"/>
              </w:rPr>
            </w:pPr>
            <w:r>
              <w:rPr>
                <w:rFonts w:ascii="Times New Roman" w:hAnsi="Times New Roman"/>
                <w:b w:val="0"/>
                <w:sz w:val="20"/>
                <w:szCs w:val="20"/>
              </w:rPr>
              <w:t>28/10/2014 to 30/10/2014</w:t>
            </w:r>
          </w:p>
        </w:tc>
      </w:tr>
      <w:tr w:rsidR="0011063C" w:rsidRPr="00692E44" w:rsidTr="00B65909">
        <w:trPr>
          <w:cantSplit/>
          <w:trHeight w:val="485"/>
          <w:jc w:val="center"/>
        </w:trPr>
        <w:tc>
          <w:tcPr>
            <w:tcW w:w="800" w:type="pct"/>
            <w:vMerge w:val="restart"/>
            <w:vAlign w:val="center"/>
          </w:tcPr>
          <w:p w:rsidR="0011063C" w:rsidRPr="00944AE2" w:rsidRDefault="0011063C" w:rsidP="00B65909">
            <w:pPr>
              <w:rPr>
                <w:rFonts w:cs="Arial"/>
                <w:bCs/>
                <w:sz w:val="20"/>
                <w:szCs w:val="20"/>
              </w:rPr>
            </w:pPr>
            <w:r w:rsidRPr="00AE1574">
              <w:rPr>
                <w:rFonts w:cs="Arial"/>
                <w:bCs/>
                <w:sz w:val="20"/>
                <w:szCs w:val="20"/>
              </w:rPr>
              <w:t>Dr. Binu John Sam</w:t>
            </w:r>
          </w:p>
        </w:tc>
        <w:tc>
          <w:tcPr>
            <w:tcW w:w="1374" w:type="pct"/>
            <w:vMerge w:val="restart"/>
            <w:vAlign w:val="center"/>
          </w:tcPr>
          <w:p w:rsidR="0011063C" w:rsidRPr="00944AE2" w:rsidRDefault="00541DD7" w:rsidP="00541DD7">
            <w:pPr>
              <w:rPr>
                <w:rFonts w:cs="Arial"/>
                <w:bCs/>
                <w:sz w:val="20"/>
                <w:szCs w:val="20"/>
              </w:rPr>
            </w:pPr>
            <w:r>
              <w:rPr>
                <w:rFonts w:cs="Arial"/>
                <w:bCs/>
                <w:sz w:val="20"/>
                <w:szCs w:val="20"/>
              </w:rPr>
              <w:t xml:space="preserve">Subject Matter Specialist (Horticulture) &amp; </w:t>
            </w:r>
            <w:r w:rsidR="0011063C">
              <w:rPr>
                <w:rFonts w:cs="Arial"/>
                <w:bCs/>
                <w:sz w:val="20"/>
                <w:szCs w:val="20"/>
              </w:rPr>
              <w:t>Programme Coordinator i/c</w:t>
            </w:r>
            <w:r w:rsidR="00567D78">
              <w:rPr>
                <w:rFonts w:cs="Arial"/>
                <w:bCs/>
                <w:sz w:val="20"/>
                <w:szCs w:val="20"/>
              </w:rPr>
              <w:t>.</w:t>
            </w:r>
          </w:p>
        </w:tc>
        <w:tc>
          <w:tcPr>
            <w:tcW w:w="1267" w:type="pct"/>
            <w:vAlign w:val="center"/>
          </w:tcPr>
          <w:p w:rsidR="0011063C" w:rsidRPr="00944AE2" w:rsidRDefault="005D3576" w:rsidP="00B65909">
            <w:pPr>
              <w:pStyle w:val="Heading3"/>
              <w:rPr>
                <w:rFonts w:ascii="Times New Roman" w:hAnsi="Times New Roman"/>
                <w:b w:val="0"/>
                <w:sz w:val="20"/>
                <w:szCs w:val="20"/>
              </w:rPr>
            </w:pPr>
            <w:r>
              <w:rPr>
                <w:rFonts w:ascii="Times New Roman" w:hAnsi="Times New Roman"/>
                <w:b w:val="0"/>
                <w:sz w:val="20"/>
                <w:szCs w:val="20"/>
              </w:rPr>
              <w:t>Advances in Produ</w:t>
            </w:r>
            <w:r w:rsidRPr="005D3576">
              <w:rPr>
                <w:rFonts w:ascii="Times New Roman" w:hAnsi="Times New Roman"/>
                <w:b w:val="0"/>
                <w:sz w:val="20"/>
                <w:szCs w:val="20"/>
              </w:rPr>
              <w:t>ction of Quality Planting Materials in Plantation Crops</w:t>
            </w:r>
          </w:p>
        </w:tc>
        <w:tc>
          <w:tcPr>
            <w:tcW w:w="850" w:type="pct"/>
            <w:vAlign w:val="center"/>
          </w:tcPr>
          <w:p w:rsidR="0011063C" w:rsidRPr="00944AE2" w:rsidRDefault="00541DD7" w:rsidP="00B65909">
            <w:pPr>
              <w:pStyle w:val="Heading3"/>
              <w:rPr>
                <w:rFonts w:ascii="Times New Roman" w:hAnsi="Times New Roman"/>
                <w:b w:val="0"/>
                <w:sz w:val="20"/>
                <w:szCs w:val="20"/>
              </w:rPr>
            </w:pPr>
            <w:r>
              <w:rPr>
                <w:rFonts w:ascii="Times New Roman" w:hAnsi="Times New Roman"/>
                <w:b w:val="0"/>
                <w:sz w:val="20"/>
                <w:szCs w:val="20"/>
              </w:rPr>
              <w:t>ICAR - CPCRI, Kayam</w:t>
            </w:r>
            <w:r w:rsidR="005D3576" w:rsidRPr="005D3576">
              <w:rPr>
                <w:rFonts w:ascii="Times New Roman" w:hAnsi="Times New Roman"/>
                <w:b w:val="0"/>
                <w:sz w:val="20"/>
                <w:szCs w:val="20"/>
              </w:rPr>
              <w:t>kulam</w:t>
            </w:r>
          </w:p>
        </w:tc>
        <w:tc>
          <w:tcPr>
            <w:tcW w:w="709" w:type="pct"/>
            <w:vAlign w:val="center"/>
          </w:tcPr>
          <w:p w:rsidR="0011063C" w:rsidRPr="00944AE2" w:rsidRDefault="003C6F80" w:rsidP="00B65909">
            <w:pPr>
              <w:pStyle w:val="Heading3"/>
              <w:rPr>
                <w:rFonts w:ascii="Times New Roman" w:hAnsi="Times New Roman"/>
                <w:b w:val="0"/>
                <w:sz w:val="20"/>
                <w:szCs w:val="20"/>
              </w:rPr>
            </w:pPr>
            <w:r>
              <w:rPr>
                <w:rFonts w:ascii="Times New Roman" w:hAnsi="Times New Roman"/>
                <w:b w:val="0"/>
                <w:sz w:val="20"/>
                <w:szCs w:val="20"/>
              </w:rPr>
              <w:t>18/11/2014 to 27/11/2014</w:t>
            </w:r>
          </w:p>
        </w:tc>
      </w:tr>
      <w:tr w:rsidR="0011063C" w:rsidRPr="00692E44" w:rsidTr="00B65909">
        <w:trPr>
          <w:cantSplit/>
          <w:jc w:val="center"/>
        </w:trPr>
        <w:tc>
          <w:tcPr>
            <w:tcW w:w="800" w:type="pct"/>
            <w:vMerge/>
            <w:vAlign w:val="center"/>
          </w:tcPr>
          <w:p w:rsidR="0011063C" w:rsidRDefault="0011063C" w:rsidP="00B65909">
            <w:pPr>
              <w:rPr>
                <w:rFonts w:cs="Arial"/>
                <w:bCs/>
                <w:sz w:val="20"/>
                <w:szCs w:val="20"/>
              </w:rPr>
            </w:pPr>
          </w:p>
        </w:tc>
        <w:tc>
          <w:tcPr>
            <w:tcW w:w="1374" w:type="pct"/>
            <w:vMerge/>
            <w:vAlign w:val="center"/>
          </w:tcPr>
          <w:p w:rsidR="0011063C" w:rsidRDefault="0011063C" w:rsidP="00B65909">
            <w:pPr>
              <w:rPr>
                <w:rFonts w:cs="Arial"/>
                <w:bCs/>
                <w:sz w:val="20"/>
                <w:szCs w:val="20"/>
              </w:rPr>
            </w:pPr>
          </w:p>
        </w:tc>
        <w:tc>
          <w:tcPr>
            <w:tcW w:w="1267" w:type="pct"/>
            <w:vAlign w:val="center"/>
          </w:tcPr>
          <w:p w:rsidR="0011063C" w:rsidRPr="00944AE2" w:rsidRDefault="005D3576" w:rsidP="00B65909">
            <w:pPr>
              <w:pStyle w:val="Heading3"/>
              <w:rPr>
                <w:rFonts w:ascii="Times New Roman" w:hAnsi="Times New Roman"/>
                <w:b w:val="0"/>
                <w:sz w:val="20"/>
                <w:szCs w:val="20"/>
              </w:rPr>
            </w:pPr>
            <w:r w:rsidRPr="005D3576">
              <w:rPr>
                <w:rFonts w:ascii="Times New Roman" w:hAnsi="Times New Roman"/>
                <w:b w:val="0"/>
                <w:sz w:val="20"/>
                <w:szCs w:val="20"/>
              </w:rPr>
              <w:t>Tropical and Exotic Fruit Production</w:t>
            </w:r>
          </w:p>
        </w:tc>
        <w:tc>
          <w:tcPr>
            <w:tcW w:w="850" w:type="pct"/>
            <w:vAlign w:val="center"/>
          </w:tcPr>
          <w:p w:rsidR="0011063C" w:rsidRDefault="005D3576" w:rsidP="00B65909">
            <w:pPr>
              <w:pStyle w:val="Heading3"/>
              <w:rPr>
                <w:rFonts w:ascii="Times New Roman" w:hAnsi="Times New Roman"/>
                <w:b w:val="0"/>
                <w:sz w:val="20"/>
                <w:szCs w:val="20"/>
              </w:rPr>
            </w:pPr>
            <w:r w:rsidRPr="005D3576">
              <w:rPr>
                <w:rFonts w:ascii="Times New Roman" w:hAnsi="Times New Roman"/>
                <w:b w:val="0"/>
                <w:sz w:val="20"/>
                <w:szCs w:val="20"/>
              </w:rPr>
              <w:t>CARD KVK, Pathanamthitta</w:t>
            </w:r>
          </w:p>
        </w:tc>
        <w:tc>
          <w:tcPr>
            <w:tcW w:w="709" w:type="pct"/>
            <w:vAlign w:val="center"/>
          </w:tcPr>
          <w:p w:rsidR="0011063C" w:rsidRPr="00944AE2" w:rsidRDefault="003C6F80" w:rsidP="00B65909">
            <w:pPr>
              <w:pStyle w:val="Heading3"/>
              <w:rPr>
                <w:rFonts w:ascii="Times New Roman" w:hAnsi="Times New Roman"/>
                <w:b w:val="0"/>
                <w:sz w:val="20"/>
                <w:szCs w:val="20"/>
              </w:rPr>
            </w:pPr>
            <w:r>
              <w:rPr>
                <w:rFonts w:ascii="Times New Roman" w:hAnsi="Times New Roman"/>
                <w:b w:val="0"/>
                <w:sz w:val="20"/>
                <w:szCs w:val="20"/>
              </w:rPr>
              <w:t>07/08/2014 to 08/08/2014</w:t>
            </w:r>
          </w:p>
        </w:tc>
      </w:tr>
      <w:tr w:rsidR="0011063C" w:rsidRPr="00692E44" w:rsidTr="00B65909">
        <w:trPr>
          <w:cantSplit/>
          <w:jc w:val="center"/>
        </w:trPr>
        <w:tc>
          <w:tcPr>
            <w:tcW w:w="800" w:type="pct"/>
            <w:vMerge/>
            <w:vAlign w:val="center"/>
          </w:tcPr>
          <w:p w:rsidR="0011063C" w:rsidRDefault="0011063C" w:rsidP="00B65909">
            <w:pPr>
              <w:rPr>
                <w:rFonts w:cs="Arial"/>
                <w:bCs/>
                <w:sz w:val="20"/>
                <w:szCs w:val="20"/>
              </w:rPr>
            </w:pPr>
          </w:p>
        </w:tc>
        <w:tc>
          <w:tcPr>
            <w:tcW w:w="1374" w:type="pct"/>
            <w:vMerge/>
            <w:vAlign w:val="center"/>
          </w:tcPr>
          <w:p w:rsidR="0011063C" w:rsidRDefault="0011063C" w:rsidP="00B65909">
            <w:pPr>
              <w:rPr>
                <w:rFonts w:cs="Arial"/>
                <w:bCs/>
                <w:sz w:val="20"/>
                <w:szCs w:val="20"/>
              </w:rPr>
            </w:pPr>
          </w:p>
        </w:tc>
        <w:tc>
          <w:tcPr>
            <w:tcW w:w="1267" w:type="pct"/>
            <w:vAlign w:val="center"/>
          </w:tcPr>
          <w:p w:rsidR="0011063C" w:rsidRPr="00AE1574" w:rsidRDefault="005D3576" w:rsidP="00B65909">
            <w:pPr>
              <w:pStyle w:val="Heading3"/>
              <w:rPr>
                <w:rFonts w:ascii="Times New Roman" w:hAnsi="Times New Roman"/>
                <w:b w:val="0"/>
                <w:sz w:val="20"/>
                <w:szCs w:val="20"/>
              </w:rPr>
            </w:pPr>
            <w:r w:rsidRPr="005D3576">
              <w:rPr>
                <w:rFonts w:ascii="Times New Roman" w:hAnsi="Times New Roman"/>
                <w:b w:val="0"/>
                <w:sz w:val="20"/>
                <w:szCs w:val="20"/>
              </w:rPr>
              <w:t>Technology Management in Agriculture</w:t>
            </w:r>
          </w:p>
        </w:tc>
        <w:tc>
          <w:tcPr>
            <w:tcW w:w="850" w:type="pct"/>
            <w:vAlign w:val="center"/>
          </w:tcPr>
          <w:p w:rsidR="0011063C" w:rsidRDefault="005D3576" w:rsidP="00B65909">
            <w:pPr>
              <w:pStyle w:val="Heading3"/>
              <w:rPr>
                <w:rFonts w:ascii="Times New Roman" w:hAnsi="Times New Roman"/>
                <w:b w:val="0"/>
                <w:sz w:val="20"/>
                <w:szCs w:val="20"/>
              </w:rPr>
            </w:pPr>
            <w:r w:rsidRPr="005D3576">
              <w:rPr>
                <w:rFonts w:ascii="Times New Roman" w:hAnsi="Times New Roman"/>
                <w:b w:val="0"/>
                <w:sz w:val="20"/>
                <w:szCs w:val="20"/>
              </w:rPr>
              <w:t>NAARM, Hyderabad</w:t>
            </w:r>
          </w:p>
        </w:tc>
        <w:tc>
          <w:tcPr>
            <w:tcW w:w="709" w:type="pct"/>
            <w:vAlign w:val="center"/>
          </w:tcPr>
          <w:p w:rsidR="0011063C" w:rsidRDefault="003C6F80" w:rsidP="00B65909">
            <w:pPr>
              <w:pStyle w:val="Heading3"/>
              <w:rPr>
                <w:rFonts w:ascii="Times New Roman" w:hAnsi="Times New Roman"/>
                <w:b w:val="0"/>
                <w:sz w:val="20"/>
                <w:szCs w:val="20"/>
              </w:rPr>
            </w:pPr>
            <w:r>
              <w:rPr>
                <w:rFonts w:ascii="Times New Roman" w:hAnsi="Times New Roman"/>
                <w:b w:val="0"/>
                <w:sz w:val="20"/>
                <w:szCs w:val="20"/>
              </w:rPr>
              <w:t>09/06/2014 to 11/06/2014</w:t>
            </w:r>
          </w:p>
        </w:tc>
      </w:tr>
      <w:tr w:rsidR="0011063C" w:rsidRPr="00692E44" w:rsidTr="00B65909">
        <w:trPr>
          <w:cantSplit/>
          <w:jc w:val="center"/>
        </w:trPr>
        <w:tc>
          <w:tcPr>
            <w:tcW w:w="800" w:type="pct"/>
            <w:vMerge/>
            <w:vAlign w:val="center"/>
          </w:tcPr>
          <w:p w:rsidR="0011063C" w:rsidRDefault="0011063C" w:rsidP="00B65909">
            <w:pPr>
              <w:rPr>
                <w:rFonts w:cs="Arial"/>
                <w:bCs/>
                <w:sz w:val="20"/>
                <w:szCs w:val="20"/>
              </w:rPr>
            </w:pPr>
          </w:p>
        </w:tc>
        <w:tc>
          <w:tcPr>
            <w:tcW w:w="1374" w:type="pct"/>
            <w:vMerge/>
            <w:vAlign w:val="center"/>
          </w:tcPr>
          <w:p w:rsidR="0011063C" w:rsidRDefault="0011063C" w:rsidP="00B65909">
            <w:pPr>
              <w:rPr>
                <w:rFonts w:cs="Arial"/>
                <w:bCs/>
                <w:sz w:val="20"/>
                <w:szCs w:val="20"/>
              </w:rPr>
            </w:pPr>
          </w:p>
        </w:tc>
        <w:tc>
          <w:tcPr>
            <w:tcW w:w="1267" w:type="pct"/>
            <w:vAlign w:val="center"/>
          </w:tcPr>
          <w:p w:rsidR="0011063C" w:rsidRPr="00AE1574" w:rsidRDefault="005D3576" w:rsidP="00B65909">
            <w:pPr>
              <w:pStyle w:val="Heading3"/>
              <w:rPr>
                <w:rFonts w:ascii="Times New Roman" w:hAnsi="Times New Roman"/>
                <w:b w:val="0"/>
                <w:sz w:val="20"/>
                <w:szCs w:val="20"/>
              </w:rPr>
            </w:pPr>
            <w:r w:rsidRPr="005D3576">
              <w:rPr>
                <w:rFonts w:ascii="Times New Roman" w:hAnsi="Times New Roman"/>
                <w:b w:val="0"/>
                <w:sz w:val="20"/>
                <w:szCs w:val="20"/>
              </w:rPr>
              <w:t>Network Workshop of KVKs in Kerala State on Family Farming</w:t>
            </w:r>
          </w:p>
        </w:tc>
        <w:tc>
          <w:tcPr>
            <w:tcW w:w="850" w:type="pct"/>
            <w:vAlign w:val="center"/>
          </w:tcPr>
          <w:p w:rsidR="0011063C" w:rsidRDefault="005D3576" w:rsidP="00B65909">
            <w:pPr>
              <w:pStyle w:val="Heading3"/>
              <w:rPr>
                <w:rFonts w:ascii="Times New Roman" w:hAnsi="Times New Roman"/>
                <w:b w:val="0"/>
                <w:sz w:val="20"/>
                <w:szCs w:val="20"/>
              </w:rPr>
            </w:pPr>
            <w:r w:rsidRPr="005D3576">
              <w:rPr>
                <w:rFonts w:ascii="Times New Roman" w:hAnsi="Times New Roman"/>
                <w:b w:val="0"/>
                <w:sz w:val="20"/>
                <w:szCs w:val="20"/>
              </w:rPr>
              <w:t>Kerala Agricultural University</w:t>
            </w:r>
          </w:p>
        </w:tc>
        <w:tc>
          <w:tcPr>
            <w:tcW w:w="709" w:type="pct"/>
            <w:vAlign w:val="center"/>
          </w:tcPr>
          <w:p w:rsidR="0011063C" w:rsidRDefault="003C6F80" w:rsidP="00B65909">
            <w:pPr>
              <w:pStyle w:val="Heading3"/>
              <w:rPr>
                <w:rFonts w:ascii="Times New Roman" w:hAnsi="Times New Roman"/>
                <w:b w:val="0"/>
                <w:sz w:val="20"/>
                <w:szCs w:val="20"/>
              </w:rPr>
            </w:pPr>
            <w:r>
              <w:rPr>
                <w:rFonts w:ascii="Times New Roman" w:hAnsi="Times New Roman"/>
                <w:b w:val="0"/>
                <w:sz w:val="20"/>
                <w:szCs w:val="20"/>
              </w:rPr>
              <w:t>26/05/2014 to 28/05/2014</w:t>
            </w:r>
          </w:p>
        </w:tc>
      </w:tr>
      <w:tr w:rsidR="00DE63AB" w:rsidRPr="00692E44" w:rsidTr="00B65909">
        <w:trPr>
          <w:cantSplit/>
          <w:jc w:val="center"/>
        </w:trPr>
        <w:tc>
          <w:tcPr>
            <w:tcW w:w="800" w:type="pct"/>
            <w:vAlign w:val="center"/>
          </w:tcPr>
          <w:p w:rsidR="00DE63AB" w:rsidRPr="00AE1574" w:rsidRDefault="00596A5A" w:rsidP="00B65909">
            <w:pPr>
              <w:rPr>
                <w:rFonts w:cs="Arial"/>
                <w:bCs/>
                <w:sz w:val="20"/>
                <w:szCs w:val="20"/>
              </w:rPr>
            </w:pPr>
            <w:r w:rsidRPr="00596A5A">
              <w:rPr>
                <w:rFonts w:cs="Arial"/>
                <w:bCs/>
                <w:sz w:val="20"/>
                <w:szCs w:val="20"/>
              </w:rPr>
              <w:t>Mr. Sudhakar Soundarajan</w:t>
            </w:r>
          </w:p>
        </w:tc>
        <w:tc>
          <w:tcPr>
            <w:tcW w:w="1374" w:type="pct"/>
            <w:vAlign w:val="center"/>
          </w:tcPr>
          <w:p w:rsidR="002C3548" w:rsidRDefault="002C3548" w:rsidP="002C3548">
            <w:pPr>
              <w:rPr>
                <w:rFonts w:cs="Arial"/>
                <w:bCs/>
                <w:sz w:val="20"/>
                <w:szCs w:val="20"/>
              </w:rPr>
            </w:pPr>
            <w:r>
              <w:rPr>
                <w:rFonts w:cs="Arial"/>
                <w:bCs/>
                <w:sz w:val="20"/>
                <w:szCs w:val="20"/>
              </w:rPr>
              <w:t>Subject Matter Specialist</w:t>
            </w:r>
          </w:p>
          <w:p w:rsidR="00DE63AB" w:rsidRDefault="002C3548" w:rsidP="002C3548">
            <w:pPr>
              <w:rPr>
                <w:rFonts w:cs="Arial"/>
                <w:bCs/>
                <w:sz w:val="20"/>
                <w:szCs w:val="20"/>
              </w:rPr>
            </w:pPr>
            <w:r>
              <w:rPr>
                <w:rFonts w:cs="Arial"/>
                <w:bCs/>
                <w:sz w:val="20"/>
                <w:szCs w:val="20"/>
              </w:rPr>
              <w:t>(Plant Protection)</w:t>
            </w:r>
          </w:p>
        </w:tc>
        <w:tc>
          <w:tcPr>
            <w:tcW w:w="1267" w:type="pct"/>
            <w:vAlign w:val="center"/>
          </w:tcPr>
          <w:p w:rsidR="00DE63AB" w:rsidRPr="00944AE2" w:rsidRDefault="001E0688" w:rsidP="00B65909">
            <w:pPr>
              <w:pStyle w:val="Heading3"/>
              <w:rPr>
                <w:rFonts w:ascii="Times New Roman" w:hAnsi="Times New Roman"/>
                <w:b w:val="0"/>
                <w:sz w:val="20"/>
                <w:szCs w:val="20"/>
              </w:rPr>
            </w:pPr>
            <w:r w:rsidRPr="001E0688">
              <w:rPr>
                <w:rFonts w:ascii="Times New Roman" w:hAnsi="Times New Roman"/>
                <w:b w:val="0"/>
                <w:sz w:val="20"/>
                <w:szCs w:val="20"/>
              </w:rPr>
              <w:t>IPM in important crops of southern India with special reference to Karnataka, Kerala, Goa and Tamil Nadu</w:t>
            </w:r>
          </w:p>
        </w:tc>
        <w:tc>
          <w:tcPr>
            <w:tcW w:w="850" w:type="pct"/>
            <w:vAlign w:val="center"/>
          </w:tcPr>
          <w:p w:rsidR="00DE63AB" w:rsidRDefault="00DB4756" w:rsidP="00B65909">
            <w:pPr>
              <w:pStyle w:val="Heading3"/>
              <w:rPr>
                <w:rFonts w:ascii="Times New Roman" w:hAnsi="Times New Roman"/>
                <w:b w:val="0"/>
                <w:sz w:val="20"/>
                <w:szCs w:val="20"/>
              </w:rPr>
            </w:pPr>
            <w:r>
              <w:rPr>
                <w:rFonts w:ascii="Times New Roman" w:hAnsi="Times New Roman"/>
                <w:b w:val="0"/>
                <w:sz w:val="20"/>
                <w:szCs w:val="20"/>
              </w:rPr>
              <w:t>NCIPM-New Delhi &amp;</w:t>
            </w:r>
            <w:r w:rsidR="00331ED2">
              <w:rPr>
                <w:rFonts w:ascii="Times New Roman" w:hAnsi="Times New Roman"/>
                <w:b w:val="0"/>
                <w:sz w:val="20"/>
                <w:szCs w:val="20"/>
              </w:rPr>
              <w:t xml:space="preserve"> </w:t>
            </w:r>
            <w:r w:rsidR="00B72946" w:rsidRPr="00B72946">
              <w:rPr>
                <w:rFonts w:ascii="Times New Roman" w:hAnsi="Times New Roman"/>
                <w:b w:val="0"/>
                <w:sz w:val="20"/>
                <w:szCs w:val="20"/>
              </w:rPr>
              <w:t xml:space="preserve"> ZPD –</w:t>
            </w:r>
            <w:r w:rsidR="005A46E4">
              <w:rPr>
                <w:rFonts w:ascii="Times New Roman" w:hAnsi="Times New Roman"/>
                <w:b w:val="0"/>
                <w:sz w:val="20"/>
                <w:szCs w:val="20"/>
              </w:rPr>
              <w:t xml:space="preserve"> </w:t>
            </w:r>
            <w:r w:rsidR="00B72946" w:rsidRPr="00B72946">
              <w:rPr>
                <w:rFonts w:ascii="Times New Roman" w:hAnsi="Times New Roman"/>
                <w:b w:val="0"/>
                <w:sz w:val="20"/>
                <w:szCs w:val="20"/>
              </w:rPr>
              <w:t>Zone VIII,</w:t>
            </w:r>
            <w:r w:rsidR="005A46E4">
              <w:rPr>
                <w:rFonts w:ascii="Times New Roman" w:hAnsi="Times New Roman"/>
                <w:b w:val="0"/>
                <w:sz w:val="20"/>
                <w:szCs w:val="20"/>
              </w:rPr>
              <w:t xml:space="preserve"> </w:t>
            </w:r>
            <w:r w:rsidR="00B72946" w:rsidRPr="00B72946">
              <w:rPr>
                <w:rFonts w:ascii="Times New Roman" w:hAnsi="Times New Roman"/>
                <w:b w:val="0"/>
                <w:sz w:val="20"/>
                <w:szCs w:val="20"/>
              </w:rPr>
              <w:t>Bengaluru</w:t>
            </w:r>
          </w:p>
        </w:tc>
        <w:tc>
          <w:tcPr>
            <w:tcW w:w="709" w:type="pct"/>
            <w:vAlign w:val="center"/>
          </w:tcPr>
          <w:p w:rsidR="00DE63AB" w:rsidRDefault="001E0688" w:rsidP="00B65909">
            <w:pPr>
              <w:pStyle w:val="Heading3"/>
              <w:rPr>
                <w:rFonts w:ascii="Times New Roman" w:hAnsi="Times New Roman"/>
                <w:b w:val="0"/>
                <w:sz w:val="20"/>
                <w:szCs w:val="20"/>
              </w:rPr>
            </w:pPr>
            <w:r>
              <w:rPr>
                <w:rFonts w:ascii="Times New Roman" w:hAnsi="Times New Roman"/>
                <w:b w:val="0"/>
                <w:sz w:val="20"/>
                <w:szCs w:val="20"/>
              </w:rPr>
              <w:t>23/07/2014 to 25/07/2014</w:t>
            </w:r>
          </w:p>
        </w:tc>
      </w:tr>
      <w:tr w:rsidR="00596A5A" w:rsidRPr="00692E44" w:rsidTr="00B65909">
        <w:trPr>
          <w:cantSplit/>
          <w:jc w:val="center"/>
        </w:trPr>
        <w:tc>
          <w:tcPr>
            <w:tcW w:w="800" w:type="pct"/>
            <w:vAlign w:val="center"/>
          </w:tcPr>
          <w:p w:rsidR="00596A5A" w:rsidRPr="00F251A5" w:rsidRDefault="00596A5A" w:rsidP="00B65909">
            <w:pPr>
              <w:rPr>
                <w:rFonts w:cs="Arial"/>
                <w:bCs/>
                <w:sz w:val="20"/>
                <w:szCs w:val="20"/>
              </w:rPr>
            </w:pPr>
            <w:r w:rsidRPr="00596A5A">
              <w:rPr>
                <w:rFonts w:cs="Arial"/>
                <w:bCs/>
                <w:sz w:val="20"/>
                <w:szCs w:val="20"/>
              </w:rPr>
              <w:t>Ms. Manju Jincy Varghese</w:t>
            </w:r>
          </w:p>
        </w:tc>
        <w:tc>
          <w:tcPr>
            <w:tcW w:w="1374" w:type="pct"/>
            <w:vAlign w:val="center"/>
          </w:tcPr>
          <w:p w:rsidR="0056572B" w:rsidRDefault="0056572B" w:rsidP="0056572B">
            <w:pPr>
              <w:rPr>
                <w:rFonts w:cs="Arial"/>
                <w:bCs/>
                <w:sz w:val="20"/>
                <w:szCs w:val="20"/>
              </w:rPr>
            </w:pPr>
            <w:r>
              <w:rPr>
                <w:rFonts w:cs="Arial"/>
                <w:bCs/>
                <w:sz w:val="20"/>
                <w:szCs w:val="20"/>
              </w:rPr>
              <w:t>Subject Matter Specialist</w:t>
            </w:r>
          </w:p>
          <w:p w:rsidR="00596A5A" w:rsidRDefault="0056572B" w:rsidP="0056572B">
            <w:pPr>
              <w:rPr>
                <w:rFonts w:cs="Arial"/>
                <w:bCs/>
                <w:sz w:val="20"/>
                <w:szCs w:val="20"/>
              </w:rPr>
            </w:pPr>
            <w:r>
              <w:rPr>
                <w:rFonts w:cs="Arial"/>
                <w:bCs/>
                <w:sz w:val="20"/>
                <w:szCs w:val="20"/>
              </w:rPr>
              <w:t>(Soil Science)</w:t>
            </w:r>
          </w:p>
        </w:tc>
        <w:tc>
          <w:tcPr>
            <w:tcW w:w="1267" w:type="pct"/>
            <w:vAlign w:val="center"/>
          </w:tcPr>
          <w:p w:rsidR="00596A5A" w:rsidRDefault="007757EE" w:rsidP="00B65909">
            <w:pPr>
              <w:pStyle w:val="Heading3"/>
              <w:rPr>
                <w:rFonts w:ascii="Times New Roman" w:hAnsi="Times New Roman"/>
                <w:b w:val="0"/>
                <w:sz w:val="20"/>
                <w:szCs w:val="20"/>
              </w:rPr>
            </w:pPr>
            <w:r w:rsidRPr="007757EE">
              <w:rPr>
                <w:rFonts w:ascii="Times New Roman" w:hAnsi="Times New Roman"/>
                <w:b w:val="0"/>
                <w:sz w:val="20"/>
                <w:szCs w:val="20"/>
              </w:rPr>
              <w:t>Integrated Farming System</w:t>
            </w:r>
          </w:p>
        </w:tc>
        <w:tc>
          <w:tcPr>
            <w:tcW w:w="850" w:type="pct"/>
            <w:vAlign w:val="center"/>
          </w:tcPr>
          <w:p w:rsidR="00596A5A" w:rsidRDefault="007757EE" w:rsidP="00B65909">
            <w:pPr>
              <w:pStyle w:val="Heading3"/>
              <w:rPr>
                <w:rFonts w:ascii="Times New Roman" w:hAnsi="Times New Roman"/>
                <w:b w:val="0"/>
                <w:sz w:val="20"/>
                <w:szCs w:val="20"/>
              </w:rPr>
            </w:pPr>
            <w:r w:rsidRPr="007757EE">
              <w:rPr>
                <w:rFonts w:ascii="Times New Roman" w:hAnsi="Times New Roman"/>
                <w:b w:val="0"/>
                <w:sz w:val="20"/>
                <w:szCs w:val="20"/>
              </w:rPr>
              <w:t>Kerala Agricultural University</w:t>
            </w:r>
          </w:p>
        </w:tc>
        <w:tc>
          <w:tcPr>
            <w:tcW w:w="709" w:type="pct"/>
            <w:vAlign w:val="center"/>
          </w:tcPr>
          <w:p w:rsidR="00596A5A" w:rsidRDefault="007757EE" w:rsidP="00B65909">
            <w:pPr>
              <w:pStyle w:val="Heading3"/>
              <w:rPr>
                <w:rFonts w:ascii="Times New Roman" w:hAnsi="Times New Roman"/>
                <w:b w:val="0"/>
                <w:sz w:val="20"/>
                <w:szCs w:val="20"/>
              </w:rPr>
            </w:pPr>
            <w:r>
              <w:rPr>
                <w:rFonts w:ascii="Times New Roman" w:hAnsi="Times New Roman"/>
                <w:b w:val="0"/>
                <w:sz w:val="20"/>
                <w:szCs w:val="20"/>
              </w:rPr>
              <w:t>28/10/2014 to 29/10/2014</w:t>
            </w:r>
          </w:p>
        </w:tc>
      </w:tr>
      <w:tr w:rsidR="0076095A" w:rsidRPr="00692E44" w:rsidTr="00B65909">
        <w:trPr>
          <w:cantSplit/>
          <w:jc w:val="center"/>
        </w:trPr>
        <w:tc>
          <w:tcPr>
            <w:tcW w:w="800" w:type="pct"/>
            <w:vMerge w:val="restart"/>
            <w:vAlign w:val="center"/>
          </w:tcPr>
          <w:p w:rsidR="0076095A" w:rsidRPr="00F251A5" w:rsidRDefault="0076095A" w:rsidP="00B65909">
            <w:pPr>
              <w:rPr>
                <w:rFonts w:cs="Arial"/>
                <w:bCs/>
                <w:sz w:val="20"/>
                <w:szCs w:val="20"/>
              </w:rPr>
            </w:pPr>
            <w:r>
              <w:rPr>
                <w:rFonts w:cs="Arial"/>
                <w:bCs/>
                <w:sz w:val="20"/>
                <w:szCs w:val="20"/>
              </w:rPr>
              <w:t>Dr. Benjamin Mathew</w:t>
            </w:r>
          </w:p>
        </w:tc>
        <w:tc>
          <w:tcPr>
            <w:tcW w:w="1374" w:type="pct"/>
            <w:vMerge w:val="restart"/>
            <w:vAlign w:val="center"/>
          </w:tcPr>
          <w:p w:rsidR="0076095A" w:rsidRDefault="0076095A" w:rsidP="0056572B">
            <w:pPr>
              <w:rPr>
                <w:rFonts w:cs="Arial"/>
                <w:bCs/>
                <w:sz w:val="20"/>
                <w:szCs w:val="20"/>
              </w:rPr>
            </w:pPr>
            <w:r>
              <w:rPr>
                <w:rFonts w:cs="Arial"/>
                <w:bCs/>
                <w:sz w:val="20"/>
                <w:szCs w:val="20"/>
              </w:rPr>
              <w:t>Subject Matter Specialist</w:t>
            </w:r>
          </w:p>
          <w:p w:rsidR="0076095A" w:rsidRDefault="0076095A" w:rsidP="0056572B">
            <w:pPr>
              <w:rPr>
                <w:rFonts w:cs="Arial"/>
                <w:bCs/>
                <w:sz w:val="20"/>
                <w:szCs w:val="20"/>
              </w:rPr>
            </w:pPr>
            <w:r>
              <w:rPr>
                <w:rFonts w:cs="Arial"/>
                <w:bCs/>
                <w:sz w:val="20"/>
                <w:szCs w:val="20"/>
              </w:rPr>
              <w:t>(Agri. Extension)</w:t>
            </w:r>
          </w:p>
        </w:tc>
        <w:tc>
          <w:tcPr>
            <w:tcW w:w="1267" w:type="pct"/>
            <w:vAlign w:val="center"/>
          </w:tcPr>
          <w:p w:rsidR="0076095A" w:rsidRDefault="0076095A" w:rsidP="00B65909">
            <w:pPr>
              <w:pStyle w:val="Heading3"/>
              <w:rPr>
                <w:rFonts w:ascii="Times New Roman" w:hAnsi="Times New Roman"/>
                <w:b w:val="0"/>
                <w:sz w:val="20"/>
                <w:szCs w:val="20"/>
              </w:rPr>
            </w:pPr>
            <w:r w:rsidRPr="007757EE">
              <w:rPr>
                <w:rFonts w:ascii="Times New Roman" w:hAnsi="Times New Roman"/>
                <w:b w:val="0"/>
                <w:sz w:val="20"/>
                <w:szCs w:val="20"/>
              </w:rPr>
              <w:t>Protected cultivation</w:t>
            </w:r>
          </w:p>
        </w:tc>
        <w:tc>
          <w:tcPr>
            <w:tcW w:w="850" w:type="pct"/>
            <w:vAlign w:val="center"/>
          </w:tcPr>
          <w:p w:rsidR="0076095A" w:rsidRDefault="0076095A" w:rsidP="00B65909">
            <w:pPr>
              <w:pStyle w:val="Heading3"/>
              <w:rPr>
                <w:rFonts w:ascii="Times New Roman" w:hAnsi="Times New Roman"/>
                <w:b w:val="0"/>
                <w:sz w:val="20"/>
                <w:szCs w:val="20"/>
              </w:rPr>
            </w:pPr>
            <w:r w:rsidRPr="007757EE">
              <w:rPr>
                <w:rFonts w:ascii="Times New Roman" w:hAnsi="Times New Roman"/>
                <w:b w:val="0"/>
                <w:sz w:val="20"/>
                <w:szCs w:val="20"/>
              </w:rPr>
              <w:t>UAS, Dharwad</w:t>
            </w:r>
          </w:p>
        </w:tc>
        <w:tc>
          <w:tcPr>
            <w:tcW w:w="709" w:type="pct"/>
            <w:vAlign w:val="center"/>
          </w:tcPr>
          <w:p w:rsidR="0076095A" w:rsidRDefault="0076095A" w:rsidP="00B65909">
            <w:pPr>
              <w:pStyle w:val="Heading3"/>
              <w:rPr>
                <w:rFonts w:ascii="Times New Roman" w:hAnsi="Times New Roman"/>
                <w:b w:val="0"/>
                <w:sz w:val="20"/>
                <w:szCs w:val="20"/>
              </w:rPr>
            </w:pPr>
            <w:r>
              <w:rPr>
                <w:rFonts w:ascii="Times New Roman" w:hAnsi="Times New Roman"/>
                <w:b w:val="0"/>
                <w:sz w:val="20"/>
                <w:szCs w:val="20"/>
              </w:rPr>
              <w:t>04/12/2014 to 24/12/2014</w:t>
            </w:r>
          </w:p>
        </w:tc>
      </w:tr>
      <w:tr w:rsidR="0076095A" w:rsidRPr="00692E44" w:rsidTr="00B65909">
        <w:trPr>
          <w:cantSplit/>
          <w:jc w:val="center"/>
        </w:trPr>
        <w:tc>
          <w:tcPr>
            <w:tcW w:w="800" w:type="pct"/>
            <w:vMerge/>
            <w:vAlign w:val="center"/>
          </w:tcPr>
          <w:p w:rsidR="0076095A" w:rsidRDefault="0076095A" w:rsidP="00B65909">
            <w:pPr>
              <w:rPr>
                <w:rFonts w:cs="Arial"/>
                <w:bCs/>
                <w:sz w:val="20"/>
                <w:szCs w:val="20"/>
              </w:rPr>
            </w:pPr>
          </w:p>
        </w:tc>
        <w:tc>
          <w:tcPr>
            <w:tcW w:w="1374" w:type="pct"/>
            <w:vMerge/>
            <w:vAlign w:val="center"/>
          </w:tcPr>
          <w:p w:rsidR="0076095A" w:rsidRDefault="0076095A" w:rsidP="0056572B">
            <w:pPr>
              <w:rPr>
                <w:rFonts w:cs="Arial"/>
                <w:bCs/>
                <w:sz w:val="20"/>
                <w:szCs w:val="20"/>
              </w:rPr>
            </w:pPr>
          </w:p>
        </w:tc>
        <w:tc>
          <w:tcPr>
            <w:tcW w:w="1267" w:type="pct"/>
            <w:vAlign w:val="center"/>
          </w:tcPr>
          <w:p w:rsidR="0076095A" w:rsidRPr="00944AE2" w:rsidRDefault="0076095A" w:rsidP="00EA72BC">
            <w:pPr>
              <w:pStyle w:val="Heading3"/>
              <w:rPr>
                <w:rFonts w:ascii="Times New Roman" w:hAnsi="Times New Roman"/>
                <w:b w:val="0"/>
                <w:sz w:val="20"/>
                <w:szCs w:val="20"/>
              </w:rPr>
            </w:pPr>
            <w:r w:rsidRPr="005D3576">
              <w:rPr>
                <w:rFonts w:ascii="Times New Roman" w:hAnsi="Times New Roman"/>
                <w:b w:val="0"/>
                <w:sz w:val="20"/>
                <w:szCs w:val="20"/>
              </w:rPr>
              <w:t>Tropical and Exotic Fruit Production</w:t>
            </w:r>
          </w:p>
        </w:tc>
        <w:tc>
          <w:tcPr>
            <w:tcW w:w="850" w:type="pct"/>
            <w:vAlign w:val="center"/>
          </w:tcPr>
          <w:p w:rsidR="0076095A" w:rsidRDefault="0076095A" w:rsidP="00EA72BC">
            <w:pPr>
              <w:pStyle w:val="Heading3"/>
              <w:rPr>
                <w:rFonts w:ascii="Times New Roman" w:hAnsi="Times New Roman"/>
                <w:b w:val="0"/>
                <w:sz w:val="20"/>
                <w:szCs w:val="20"/>
              </w:rPr>
            </w:pPr>
            <w:r w:rsidRPr="005D3576">
              <w:rPr>
                <w:rFonts w:ascii="Times New Roman" w:hAnsi="Times New Roman"/>
                <w:b w:val="0"/>
                <w:sz w:val="20"/>
                <w:szCs w:val="20"/>
              </w:rPr>
              <w:t>CARD KVK, Pathanamthitta</w:t>
            </w:r>
          </w:p>
        </w:tc>
        <w:tc>
          <w:tcPr>
            <w:tcW w:w="709" w:type="pct"/>
            <w:vAlign w:val="center"/>
          </w:tcPr>
          <w:p w:rsidR="0076095A" w:rsidRPr="00944AE2" w:rsidRDefault="0076095A" w:rsidP="00EA72BC">
            <w:pPr>
              <w:pStyle w:val="Heading3"/>
              <w:rPr>
                <w:rFonts w:ascii="Times New Roman" w:hAnsi="Times New Roman"/>
                <w:b w:val="0"/>
                <w:sz w:val="20"/>
                <w:szCs w:val="20"/>
              </w:rPr>
            </w:pPr>
            <w:r>
              <w:rPr>
                <w:rFonts w:ascii="Times New Roman" w:hAnsi="Times New Roman"/>
                <w:b w:val="0"/>
                <w:sz w:val="20"/>
                <w:szCs w:val="20"/>
              </w:rPr>
              <w:t>07/08/2014 to 08/08/2014</w:t>
            </w:r>
          </w:p>
        </w:tc>
      </w:tr>
    </w:tbl>
    <w:p w:rsidR="005E35FB" w:rsidRPr="00A35A5B" w:rsidRDefault="005E35FB" w:rsidP="005E35FB">
      <w:pPr>
        <w:rPr>
          <w:b/>
          <w:sz w:val="20"/>
          <w:szCs w:val="20"/>
        </w:rPr>
      </w:pPr>
    </w:p>
    <w:p w:rsidR="005E35FB" w:rsidRPr="00F733D7" w:rsidRDefault="005E35FB">
      <w:pPr>
        <w:rPr>
          <w:rFonts w:cs="Arial"/>
          <w:sz w:val="20"/>
          <w:szCs w:val="20"/>
        </w:rPr>
      </w:pPr>
    </w:p>
    <w:p w:rsidR="00CE15F6" w:rsidRPr="00CE15F6" w:rsidRDefault="00CE15F6" w:rsidP="00CE15F6">
      <w:pPr>
        <w:ind w:left="720" w:hanging="720"/>
        <w:rPr>
          <w:rFonts w:cs="Arial"/>
          <w:b/>
        </w:rPr>
      </w:pPr>
      <w:r w:rsidRPr="00CE15F6">
        <w:rPr>
          <w:rFonts w:cs="Arial"/>
          <w:b/>
        </w:rPr>
        <w:t>1</w:t>
      </w:r>
      <w:r w:rsidR="005E35FB">
        <w:rPr>
          <w:rFonts w:cs="Arial"/>
          <w:b/>
        </w:rPr>
        <w:t>6</w:t>
      </w:r>
      <w:r w:rsidRPr="00CE15F6">
        <w:rPr>
          <w:rFonts w:cs="Arial"/>
          <w:b/>
        </w:rPr>
        <w:t xml:space="preserve">. </w:t>
      </w:r>
      <w:r w:rsidRPr="00CE15F6">
        <w:rPr>
          <w:rFonts w:cs="Arial"/>
          <w:b/>
        </w:rPr>
        <w:tab/>
        <w:t xml:space="preserve">Please include </w:t>
      </w:r>
      <w:r>
        <w:rPr>
          <w:rFonts w:cs="Arial"/>
          <w:b/>
        </w:rPr>
        <w:t xml:space="preserve">any other important and relevant </w:t>
      </w:r>
      <w:r w:rsidRPr="00CE15F6">
        <w:rPr>
          <w:rFonts w:cs="Arial"/>
          <w:b/>
        </w:rPr>
        <w:t>information which has not been reflected above (write in detail).</w:t>
      </w:r>
    </w:p>
    <w:p w:rsidR="009F02A7" w:rsidRPr="00F733D7" w:rsidRDefault="009F02A7" w:rsidP="009F02A7">
      <w:pPr>
        <w:jc w:val="both"/>
        <w:rPr>
          <w:rFonts w:cs="Arial"/>
          <w:b/>
          <w:sz w:val="20"/>
          <w:szCs w:val="20"/>
        </w:rPr>
      </w:pPr>
    </w:p>
    <w:p w:rsidR="00CE15F6" w:rsidRPr="006F0DCE" w:rsidRDefault="006B0A47" w:rsidP="00DD0F80">
      <w:pPr>
        <w:ind w:left="720" w:hanging="720"/>
        <w:jc w:val="center"/>
        <w:rPr>
          <w:b/>
          <w:sz w:val="42"/>
          <w:szCs w:val="46"/>
        </w:rPr>
      </w:pPr>
      <w:r w:rsidRPr="00F733D7">
        <w:rPr>
          <w:rFonts w:cs="Arial"/>
          <w:b/>
          <w:u w:val="single"/>
        </w:rPr>
        <w:br w:type="page"/>
      </w:r>
    </w:p>
    <w:p w:rsidR="00743098" w:rsidRPr="007F4888" w:rsidRDefault="00743098" w:rsidP="00743098">
      <w:pPr>
        <w:tabs>
          <w:tab w:val="left" w:pos="1960"/>
        </w:tabs>
        <w:jc w:val="center"/>
        <w:rPr>
          <w:b/>
          <w:sz w:val="42"/>
          <w:szCs w:val="46"/>
        </w:rPr>
      </w:pPr>
      <w:r w:rsidRPr="007F4888">
        <w:rPr>
          <w:b/>
          <w:sz w:val="42"/>
          <w:szCs w:val="46"/>
        </w:rPr>
        <w:lastRenderedPageBreak/>
        <w:t>SUMMARY</w:t>
      </w:r>
      <w:r w:rsidR="00E21F95" w:rsidRPr="007F4888">
        <w:rPr>
          <w:b/>
          <w:sz w:val="42"/>
          <w:szCs w:val="46"/>
        </w:rPr>
        <w:t xml:space="preserve"> FOR </w:t>
      </w:r>
      <w:r w:rsidR="007504EC" w:rsidRPr="007F4888">
        <w:rPr>
          <w:b/>
          <w:sz w:val="42"/>
          <w:szCs w:val="46"/>
        </w:rPr>
        <w:t>201</w:t>
      </w:r>
      <w:r w:rsidR="00AA050E" w:rsidRPr="007F4888">
        <w:rPr>
          <w:b/>
          <w:sz w:val="42"/>
          <w:szCs w:val="46"/>
        </w:rPr>
        <w:t>4</w:t>
      </w:r>
      <w:r w:rsidR="007504EC" w:rsidRPr="007F4888">
        <w:rPr>
          <w:b/>
          <w:sz w:val="42"/>
          <w:szCs w:val="46"/>
        </w:rPr>
        <w:t>-1</w:t>
      </w:r>
      <w:r w:rsidR="00AA050E" w:rsidRPr="007F4888">
        <w:rPr>
          <w:b/>
          <w:sz w:val="42"/>
          <w:szCs w:val="46"/>
        </w:rPr>
        <w:t>5</w:t>
      </w:r>
      <w:r w:rsidR="00E21F95" w:rsidRPr="007F4888">
        <w:rPr>
          <w:b/>
          <w:sz w:val="42"/>
          <w:szCs w:val="46"/>
        </w:rPr>
        <w:t xml:space="preserve"> </w:t>
      </w:r>
    </w:p>
    <w:p w:rsidR="00743098" w:rsidRPr="007F4888" w:rsidRDefault="00743098" w:rsidP="00743098">
      <w:pPr>
        <w:tabs>
          <w:tab w:val="left" w:pos="1960"/>
        </w:tabs>
        <w:rPr>
          <w:b/>
          <w:szCs w:val="28"/>
        </w:rPr>
      </w:pPr>
    </w:p>
    <w:p w:rsidR="00743098" w:rsidRDefault="00743098" w:rsidP="00454072">
      <w:pPr>
        <w:pStyle w:val="Heading1"/>
        <w:rPr>
          <w:sz w:val="28"/>
        </w:rPr>
      </w:pPr>
      <w:r w:rsidRPr="007F4888">
        <w:rPr>
          <w:sz w:val="28"/>
        </w:rPr>
        <w:t>I.    TECHNOLOGY ASSESSMENT</w:t>
      </w:r>
    </w:p>
    <w:p w:rsidR="00F7792E" w:rsidRPr="00F7792E" w:rsidRDefault="00F7792E" w:rsidP="00F7792E"/>
    <w:p w:rsidR="00743098" w:rsidRPr="00A35A5B" w:rsidRDefault="00743098" w:rsidP="00743098">
      <w:pPr>
        <w:rPr>
          <w:b/>
          <w:sz w:val="20"/>
          <w:szCs w:val="20"/>
        </w:rPr>
      </w:pPr>
      <w:r w:rsidRPr="007F4888">
        <w:rPr>
          <w:b/>
          <w:sz w:val="22"/>
          <w:szCs w:val="22"/>
        </w:rPr>
        <w:t xml:space="preserve"> </w:t>
      </w:r>
      <w:r w:rsidRPr="007F4888">
        <w:rPr>
          <w:b/>
          <w:sz w:val="20"/>
          <w:szCs w:val="20"/>
        </w:rPr>
        <w:t xml:space="preserve">Summary of technologies assessed under various crops </w:t>
      </w:r>
    </w:p>
    <w:tbl>
      <w:tblPr>
        <w:tblW w:w="5000" w:type="pct"/>
        <w:tblLayout w:type="fixed"/>
        <w:tblCellMar>
          <w:left w:w="0" w:type="dxa"/>
          <w:right w:w="0" w:type="dxa"/>
        </w:tblCellMar>
        <w:tblLook w:val="0000"/>
      </w:tblPr>
      <w:tblGrid>
        <w:gridCol w:w="2630"/>
        <w:gridCol w:w="1080"/>
        <w:gridCol w:w="6120"/>
        <w:gridCol w:w="679"/>
      </w:tblGrid>
      <w:tr w:rsidR="00743098" w:rsidRPr="002A573B" w:rsidTr="00454072">
        <w:trPr>
          <w:trHeight w:val="255"/>
        </w:trPr>
        <w:tc>
          <w:tcPr>
            <w:tcW w:w="1251"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43098" w:rsidRPr="002A573B" w:rsidRDefault="00743098" w:rsidP="006A2384">
            <w:pPr>
              <w:jc w:val="center"/>
              <w:rPr>
                <w:rFonts w:eastAsia="Arial Unicode MS"/>
                <w:b/>
                <w:bCs/>
                <w:sz w:val="18"/>
                <w:szCs w:val="18"/>
              </w:rPr>
            </w:pPr>
            <w:r w:rsidRPr="002A573B">
              <w:rPr>
                <w:b/>
                <w:bCs/>
                <w:sz w:val="18"/>
                <w:szCs w:val="18"/>
              </w:rPr>
              <w:t>Thematic areas</w:t>
            </w:r>
          </w:p>
        </w:tc>
        <w:tc>
          <w:tcPr>
            <w:tcW w:w="514"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43098" w:rsidRPr="002A573B" w:rsidRDefault="00743098" w:rsidP="006A2384">
            <w:pPr>
              <w:jc w:val="center"/>
              <w:rPr>
                <w:rFonts w:eastAsia="Arial Unicode MS"/>
                <w:b/>
                <w:bCs/>
                <w:sz w:val="18"/>
                <w:szCs w:val="18"/>
              </w:rPr>
            </w:pPr>
            <w:r w:rsidRPr="002A573B">
              <w:rPr>
                <w:rFonts w:eastAsia="Arial Unicode MS"/>
                <w:b/>
                <w:bCs/>
                <w:sz w:val="18"/>
                <w:szCs w:val="18"/>
              </w:rPr>
              <w:t>Crop</w:t>
            </w:r>
          </w:p>
        </w:tc>
        <w:tc>
          <w:tcPr>
            <w:tcW w:w="2912"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43098" w:rsidRPr="002A573B" w:rsidRDefault="00743098" w:rsidP="006A2384">
            <w:pPr>
              <w:jc w:val="center"/>
              <w:rPr>
                <w:rFonts w:eastAsia="Arial Unicode MS"/>
                <w:b/>
                <w:bCs/>
                <w:sz w:val="18"/>
                <w:szCs w:val="18"/>
              </w:rPr>
            </w:pPr>
            <w:r w:rsidRPr="002A573B">
              <w:rPr>
                <w:rFonts w:eastAsia="Arial Unicode MS"/>
                <w:b/>
                <w:bCs/>
                <w:sz w:val="18"/>
                <w:szCs w:val="18"/>
              </w:rPr>
              <w:t xml:space="preserve">Name of the technology assessed </w:t>
            </w:r>
          </w:p>
        </w:tc>
        <w:tc>
          <w:tcPr>
            <w:tcW w:w="323"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43098" w:rsidRPr="002A573B" w:rsidRDefault="00743098" w:rsidP="006A2384">
            <w:pPr>
              <w:jc w:val="center"/>
              <w:rPr>
                <w:rFonts w:eastAsia="Arial Unicode MS"/>
                <w:b/>
                <w:bCs/>
                <w:sz w:val="18"/>
                <w:szCs w:val="18"/>
              </w:rPr>
            </w:pPr>
            <w:r w:rsidRPr="002A573B">
              <w:rPr>
                <w:rFonts w:eastAsia="Arial Unicode MS"/>
                <w:b/>
                <w:bCs/>
                <w:sz w:val="18"/>
                <w:szCs w:val="18"/>
              </w:rPr>
              <w:t xml:space="preserve">No. of trials </w:t>
            </w:r>
          </w:p>
        </w:tc>
      </w:tr>
      <w:tr w:rsidR="00743098" w:rsidRPr="002A573B" w:rsidTr="00454072">
        <w:trPr>
          <w:trHeight w:val="255"/>
        </w:trPr>
        <w:tc>
          <w:tcPr>
            <w:tcW w:w="1251"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743098" w:rsidRPr="002A573B" w:rsidRDefault="00743098" w:rsidP="006A2384">
            <w:pPr>
              <w:rPr>
                <w:rFonts w:eastAsia="Arial Unicode MS"/>
                <w:sz w:val="18"/>
                <w:szCs w:val="18"/>
              </w:rPr>
            </w:pPr>
            <w:r w:rsidRPr="002A573B">
              <w:rPr>
                <w:sz w:val="18"/>
                <w:szCs w:val="18"/>
              </w:rPr>
              <w:t xml:space="preserve">Integrated Nutrient Management </w:t>
            </w: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743098" w:rsidRPr="0068374A" w:rsidRDefault="00D82F71" w:rsidP="006A2384">
            <w:pPr>
              <w:rPr>
                <w:sz w:val="18"/>
                <w:szCs w:val="18"/>
              </w:rPr>
            </w:pPr>
            <w:r w:rsidRPr="0068374A">
              <w:rPr>
                <w:sz w:val="18"/>
                <w:szCs w:val="18"/>
              </w:rPr>
              <w:t>Tapioca</w:t>
            </w:r>
          </w:p>
        </w:tc>
        <w:tc>
          <w:tcPr>
            <w:tcW w:w="2912" w:type="pct"/>
            <w:tcBorders>
              <w:top w:val="nil"/>
              <w:left w:val="nil"/>
              <w:bottom w:val="single" w:sz="4" w:space="0" w:color="auto"/>
              <w:right w:val="single" w:sz="4" w:space="0" w:color="auto"/>
            </w:tcBorders>
            <w:noWrap/>
            <w:tcMar>
              <w:top w:w="20" w:type="dxa"/>
              <w:left w:w="20" w:type="dxa"/>
              <w:bottom w:w="0" w:type="dxa"/>
              <w:right w:w="20" w:type="dxa"/>
            </w:tcMar>
          </w:tcPr>
          <w:p w:rsidR="00743098" w:rsidRPr="0068374A" w:rsidRDefault="00D82F71" w:rsidP="006A2384">
            <w:pPr>
              <w:rPr>
                <w:sz w:val="18"/>
                <w:szCs w:val="18"/>
              </w:rPr>
            </w:pPr>
            <w:r w:rsidRPr="0068374A">
              <w:rPr>
                <w:sz w:val="18"/>
                <w:szCs w:val="18"/>
              </w:rPr>
              <w:t>Management practices for secondary and micronutrient disorders in tapioca</w:t>
            </w:r>
          </w:p>
        </w:tc>
        <w:tc>
          <w:tcPr>
            <w:tcW w:w="323" w:type="pct"/>
            <w:tcBorders>
              <w:top w:val="nil"/>
              <w:left w:val="nil"/>
              <w:bottom w:val="single" w:sz="4" w:space="0" w:color="auto"/>
              <w:right w:val="single" w:sz="4" w:space="0" w:color="auto"/>
            </w:tcBorders>
            <w:noWrap/>
            <w:tcMar>
              <w:top w:w="20" w:type="dxa"/>
              <w:left w:w="20" w:type="dxa"/>
              <w:bottom w:w="0" w:type="dxa"/>
              <w:right w:w="20" w:type="dxa"/>
            </w:tcMar>
          </w:tcPr>
          <w:p w:rsidR="00743098" w:rsidRPr="0068374A" w:rsidRDefault="00D82F71" w:rsidP="006A2384">
            <w:pPr>
              <w:jc w:val="center"/>
              <w:rPr>
                <w:sz w:val="18"/>
                <w:szCs w:val="18"/>
              </w:rPr>
            </w:pPr>
            <w:r w:rsidRPr="0068374A">
              <w:rPr>
                <w:sz w:val="18"/>
                <w:szCs w:val="18"/>
              </w:rPr>
              <w:t>5</w:t>
            </w:r>
          </w:p>
        </w:tc>
      </w:tr>
      <w:tr w:rsidR="00743098" w:rsidRPr="002A573B" w:rsidTr="00454072">
        <w:trPr>
          <w:trHeight w:val="255"/>
        </w:trPr>
        <w:tc>
          <w:tcPr>
            <w:tcW w:w="1251"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43098" w:rsidRPr="002A573B" w:rsidRDefault="00743098" w:rsidP="006A2384">
            <w:pPr>
              <w:rPr>
                <w:sz w:val="18"/>
                <w:szCs w:val="18"/>
              </w:rPr>
            </w:pP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743098" w:rsidRPr="0068374A" w:rsidRDefault="00743098" w:rsidP="006A2384">
            <w:pPr>
              <w:rPr>
                <w:sz w:val="18"/>
                <w:szCs w:val="18"/>
              </w:rPr>
            </w:pPr>
          </w:p>
        </w:tc>
        <w:tc>
          <w:tcPr>
            <w:tcW w:w="2912" w:type="pct"/>
            <w:tcBorders>
              <w:top w:val="nil"/>
              <w:left w:val="nil"/>
              <w:bottom w:val="single" w:sz="4" w:space="0" w:color="auto"/>
              <w:right w:val="single" w:sz="4" w:space="0" w:color="auto"/>
            </w:tcBorders>
            <w:noWrap/>
            <w:tcMar>
              <w:top w:w="20" w:type="dxa"/>
              <w:left w:w="20" w:type="dxa"/>
              <w:bottom w:w="0" w:type="dxa"/>
              <w:right w:w="20" w:type="dxa"/>
            </w:tcMar>
          </w:tcPr>
          <w:p w:rsidR="00743098" w:rsidRPr="0068374A" w:rsidRDefault="00743098" w:rsidP="006A2384">
            <w:pPr>
              <w:rPr>
                <w:sz w:val="18"/>
                <w:szCs w:val="18"/>
              </w:rPr>
            </w:pPr>
          </w:p>
        </w:tc>
        <w:tc>
          <w:tcPr>
            <w:tcW w:w="323" w:type="pct"/>
            <w:tcBorders>
              <w:top w:val="nil"/>
              <w:left w:val="nil"/>
              <w:bottom w:val="single" w:sz="4" w:space="0" w:color="auto"/>
              <w:right w:val="single" w:sz="4" w:space="0" w:color="auto"/>
            </w:tcBorders>
            <w:noWrap/>
            <w:tcMar>
              <w:top w:w="20" w:type="dxa"/>
              <w:left w:w="20" w:type="dxa"/>
              <w:bottom w:w="0" w:type="dxa"/>
              <w:right w:w="20" w:type="dxa"/>
            </w:tcMar>
          </w:tcPr>
          <w:p w:rsidR="00743098" w:rsidRPr="0068374A" w:rsidRDefault="00743098" w:rsidP="006A2384">
            <w:pPr>
              <w:jc w:val="center"/>
              <w:rPr>
                <w:sz w:val="18"/>
                <w:szCs w:val="18"/>
              </w:rPr>
            </w:pPr>
          </w:p>
        </w:tc>
      </w:tr>
      <w:tr w:rsidR="0046768B" w:rsidRPr="002A573B" w:rsidTr="00454072">
        <w:trPr>
          <w:trHeight w:val="255"/>
        </w:trPr>
        <w:tc>
          <w:tcPr>
            <w:tcW w:w="1251" w:type="pct"/>
            <w:vMerge w:val="restart"/>
            <w:tcBorders>
              <w:top w:val="nil"/>
              <w:left w:val="single" w:sz="4" w:space="0" w:color="auto"/>
              <w:right w:val="single" w:sz="4" w:space="0" w:color="auto"/>
            </w:tcBorders>
            <w:noWrap/>
            <w:tcMar>
              <w:top w:w="20" w:type="dxa"/>
              <w:left w:w="20" w:type="dxa"/>
              <w:bottom w:w="0" w:type="dxa"/>
              <w:right w:w="20" w:type="dxa"/>
            </w:tcMar>
          </w:tcPr>
          <w:p w:rsidR="0046768B" w:rsidRPr="002A573B" w:rsidRDefault="0046768B" w:rsidP="006A2384">
            <w:pPr>
              <w:rPr>
                <w:rFonts w:eastAsia="Arial Unicode MS"/>
                <w:sz w:val="18"/>
                <w:szCs w:val="18"/>
              </w:rPr>
            </w:pPr>
            <w:r w:rsidRPr="002A573B">
              <w:rPr>
                <w:sz w:val="18"/>
                <w:szCs w:val="18"/>
              </w:rPr>
              <w:t xml:space="preserve">Varietal Evaluation </w:t>
            </w: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46768B" w:rsidRPr="0068374A" w:rsidRDefault="0046768B" w:rsidP="006A2384">
            <w:pPr>
              <w:rPr>
                <w:sz w:val="18"/>
                <w:szCs w:val="18"/>
              </w:rPr>
            </w:pPr>
            <w:r w:rsidRPr="0068374A">
              <w:rPr>
                <w:sz w:val="18"/>
                <w:szCs w:val="18"/>
              </w:rPr>
              <w:t>Black Pepper</w:t>
            </w:r>
          </w:p>
        </w:tc>
        <w:tc>
          <w:tcPr>
            <w:tcW w:w="2912" w:type="pct"/>
            <w:tcBorders>
              <w:top w:val="nil"/>
              <w:left w:val="nil"/>
              <w:bottom w:val="single" w:sz="4" w:space="0" w:color="auto"/>
              <w:right w:val="single" w:sz="4" w:space="0" w:color="auto"/>
            </w:tcBorders>
            <w:noWrap/>
            <w:tcMar>
              <w:top w:w="20" w:type="dxa"/>
              <w:left w:w="20" w:type="dxa"/>
              <w:bottom w:w="0" w:type="dxa"/>
              <w:right w:w="20" w:type="dxa"/>
            </w:tcMar>
          </w:tcPr>
          <w:p w:rsidR="0046768B" w:rsidRPr="0068374A" w:rsidRDefault="0046768B" w:rsidP="006A2384">
            <w:pPr>
              <w:rPr>
                <w:rFonts w:cs="Arial"/>
                <w:bCs/>
                <w:sz w:val="18"/>
                <w:szCs w:val="18"/>
              </w:rPr>
            </w:pPr>
            <w:r w:rsidRPr="0068374A">
              <w:rPr>
                <w:sz w:val="18"/>
                <w:szCs w:val="18"/>
              </w:rPr>
              <w:t>Assessment of  suitable Black Pepper Foot rot (Quick wilt) resistant variety for Idukki District</w:t>
            </w:r>
          </w:p>
        </w:tc>
        <w:tc>
          <w:tcPr>
            <w:tcW w:w="323" w:type="pct"/>
            <w:tcBorders>
              <w:top w:val="nil"/>
              <w:left w:val="nil"/>
              <w:bottom w:val="single" w:sz="4" w:space="0" w:color="auto"/>
              <w:right w:val="single" w:sz="4" w:space="0" w:color="auto"/>
            </w:tcBorders>
            <w:noWrap/>
            <w:tcMar>
              <w:top w:w="20" w:type="dxa"/>
              <w:left w:w="20" w:type="dxa"/>
              <w:bottom w:w="0" w:type="dxa"/>
              <w:right w:w="20" w:type="dxa"/>
            </w:tcMar>
          </w:tcPr>
          <w:p w:rsidR="0046768B" w:rsidRPr="0068374A" w:rsidRDefault="0046768B" w:rsidP="006A2384">
            <w:pPr>
              <w:jc w:val="center"/>
              <w:rPr>
                <w:sz w:val="18"/>
                <w:szCs w:val="18"/>
              </w:rPr>
            </w:pPr>
            <w:r w:rsidRPr="0068374A">
              <w:rPr>
                <w:sz w:val="18"/>
                <w:szCs w:val="18"/>
              </w:rPr>
              <w:t>5</w:t>
            </w:r>
          </w:p>
        </w:tc>
      </w:tr>
      <w:tr w:rsidR="0046768B" w:rsidRPr="002A573B" w:rsidTr="00454072">
        <w:trPr>
          <w:trHeight w:val="255"/>
        </w:trPr>
        <w:tc>
          <w:tcPr>
            <w:tcW w:w="1251"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46768B" w:rsidRPr="002A573B" w:rsidRDefault="0046768B" w:rsidP="006A2384">
            <w:pPr>
              <w:rPr>
                <w:sz w:val="18"/>
                <w:szCs w:val="18"/>
              </w:rPr>
            </w:pP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46768B" w:rsidRPr="0068374A" w:rsidRDefault="0046768B" w:rsidP="006A2384">
            <w:pPr>
              <w:rPr>
                <w:sz w:val="18"/>
                <w:szCs w:val="18"/>
              </w:rPr>
            </w:pPr>
          </w:p>
        </w:tc>
        <w:tc>
          <w:tcPr>
            <w:tcW w:w="2912" w:type="pct"/>
            <w:tcBorders>
              <w:top w:val="nil"/>
              <w:left w:val="nil"/>
              <w:bottom w:val="single" w:sz="4" w:space="0" w:color="auto"/>
              <w:right w:val="single" w:sz="4" w:space="0" w:color="auto"/>
            </w:tcBorders>
            <w:noWrap/>
            <w:tcMar>
              <w:top w:w="20" w:type="dxa"/>
              <w:left w:w="20" w:type="dxa"/>
              <w:bottom w:w="0" w:type="dxa"/>
              <w:right w:w="20" w:type="dxa"/>
            </w:tcMar>
          </w:tcPr>
          <w:p w:rsidR="0046768B" w:rsidRPr="0068374A" w:rsidRDefault="0046768B" w:rsidP="006A2384">
            <w:pPr>
              <w:rPr>
                <w:rFonts w:cs="Arial"/>
                <w:bCs/>
                <w:sz w:val="18"/>
                <w:szCs w:val="18"/>
              </w:rPr>
            </w:pPr>
          </w:p>
        </w:tc>
        <w:tc>
          <w:tcPr>
            <w:tcW w:w="323" w:type="pct"/>
            <w:tcBorders>
              <w:top w:val="nil"/>
              <w:left w:val="nil"/>
              <w:bottom w:val="single" w:sz="4" w:space="0" w:color="auto"/>
              <w:right w:val="single" w:sz="4" w:space="0" w:color="auto"/>
            </w:tcBorders>
            <w:noWrap/>
            <w:tcMar>
              <w:top w:w="20" w:type="dxa"/>
              <w:left w:w="20" w:type="dxa"/>
              <w:bottom w:w="0" w:type="dxa"/>
              <w:right w:w="20" w:type="dxa"/>
            </w:tcMar>
          </w:tcPr>
          <w:p w:rsidR="0046768B" w:rsidRPr="00C6082C" w:rsidRDefault="0046768B" w:rsidP="006A2384">
            <w:pPr>
              <w:jc w:val="center"/>
              <w:rPr>
                <w:color w:val="00B050"/>
                <w:sz w:val="18"/>
                <w:szCs w:val="18"/>
              </w:rPr>
            </w:pPr>
          </w:p>
        </w:tc>
      </w:tr>
      <w:tr w:rsidR="00C60C4D" w:rsidRPr="002A573B" w:rsidTr="00454072">
        <w:trPr>
          <w:trHeight w:val="255"/>
        </w:trPr>
        <w:tc>
          <w:tcPr>
            <w:tcW w:w="1251" w:type="pct"/>
            <w:vMerge w:val="restart"/>
            <w:tcBorders>
              <w:top w:val="nil"/>
              <w:left w:val="single" w:sz="4" w:space="0" w:color="auto"/>
              <w:right w:val="single" w:sz="4" w:space="0" w:color="auto"/>
            </w:tcBorders>
            <w:noWrap/>
            <w:tcMar>
              <w:top w:w="20" w:type="dxa"/>
              <w:left w:w="20" w:type="dxa"/>
              <w:bottom w:w="0" w:type="dxa"/>
              <w:right w:w="20" w:type="dxa"/>
            </w:tcMar>
          </w:tcPr>
          <w:p w:rsidR="00C60C4D" w:rsidRPr="002A573B" w:rsidRDefault="00C60C4D" w:rsidP="006A2384">
            <w:pPr>
              <w:rPr>
                <w:rFonts w:eastAsia="Arial Unicode MS"/>
                <w:sz w:val="18"/>
                <w:szCs w:val="18"/>
              </w:rPr>
            </w:pPr>
            <w:r w:rsidRPr="002A573B">
              <w:rPr>
                <w:sz w:val="18"/>
                <w:szCs w:val="18"/>
              </w:rPr>
              <w:t xml:space="preserve">Integrated Pest Management </w:t>
            </w: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C60C4D" w:rsidRPr="0068374A" w:rsidRDefault="00C60C4D" w:rsidP="006F1BDF">
            <w:pPr>
              <w:rPr>
                <w:sz w:val="18"/>
                <w:szCs w:val="18"/>
              </w:rPr>
            </w:pPr>
          </w:p>
        </w:tc>
        <w:tc>
          <w:tcPr>
            <w:tcW w:w="2912" w:type="pct"/>
            <w:tcBorders>
              <w:top w:val="nil"/>
              <w:left w:val="nil"/>
              <w:bottom w:val="single" w:sz="4" w:space="0" w:color="auto"/>
              <w:right w:val="single" w:sz="4" w:space="0" w:color="auto"/>
            </w:tcBorders>
            <w:noWrap/>
            <w:tcMar>
              <w:top w:w="20" w:type="dxa"/>
              <w:left w:w="20" w:type="dxa"/>
              <w:bottom w:w="0" w:type="dxa"/>
              <w:right w:w="20" w:type="dxa"/>
            </w:tcMar>
          </w:tcPr>
          <w:p w:rsidR="00C60C4D" w:rsidRPr="0068374A" w:rsidRDefault="00C60C4D" w:rsidP="006F1BDF">
            <w:pPr>
              <w:rPr>
                <w:rFonts w:cs="Arial"/>
                <w:bCs/>
                <w:sz w:val="18"/>
                <w:szCs w:val="18"/>
              </w:rPr>
            </w:pPr>
          </w:p>
        </w:tc>
        <w:tc>
          <w:tcPr>
            <w:tcW w:w="323" w:type="pct"/>
            <w:tcBorders>
              <w:top w:val="nil"/>
              <w:left w:val="nil"/>
              <w:bottom w:val="single" w:sz="4" w:space="0" w:color="auto"/>
              <w:right w:val="single" w:sz="4" w:space="0" w:color="auto"/>
            </w:tcBorders>
            <w:noWrap/>
            <w:tcMar>
              <w:top w:w="20" w:type="dxa"/>
              <w:left w:w="20" w:type="dxa"/>
              <w:bottom w:w="0" w:type="dxa"/>
              <w:right w:w="20" w:type="dxa"/>
            </w:tcMar>
          </w:tcPr>
          <w:p w:rsidR="00C60C4D" w:rsidRPr="006F1BDF" w:rsidRDefault="00C60C4D" w:rsidP="006F1BDF">
            <w:pPr>
              <w:jc w:val="center"/>
              <w:rPr>
                <w:sz w:val="18"/>
                <w:szCs w:val="18"/>
              </w:rPr>
            </w:pPr>
          </w:p>
        </w:tc>
      </w:tr>
      <w:tr w:rsidR="00105524" w:rsidRPr="002A573B" w:rsidTr="00454072">
        <w:trPr>
          <w:trHeight w:val="255"/>
        </w:trPr>
        <w:tc>
          <w:tcPr>
            <w:tcW w:w="1251"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05524" w:rsidRPr="002A573B" w:rsidRDefault="00105524" w:rsidP="006A2384">
            <w:pPr>
              <w:rPr>
                <w:sz w:val="18"/>
                <w:szCs w:val="18"/>
              </w:rPr>
            </w:pP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68374A" w:rsidRDefault="00105524" w:rsidP="006F1BDF">
            <w:pPr>
              <w:rPr>
                <w:sz w:val="18"/>
                <w:szCs w:val="18"/>
              </w:rPr>
            </w:pPr>
          </w:p>
        </w:tc>
        <w:tc>
          <w:tcPr>
            <w:tcW w:w="2912"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68374A" w:rsidRDefault="00105524" w:rsidP="006F1BDF">
            <w:pPr>
              <w:rPr>
                <w:sz w:val="18"/>
                <w:szCs w:val="18"/>
              </w:rPr>
            </w:pPr>
          </w:p>
        </w:tc>
        <w:tc>
          <w:tcPr>
            <w:tcW w:w="323"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6F1BDF" w:rsidRDefault="00105524" w:rsidP="006F1BDF">
            <w:pPr>
              <w:jc w:val="center"/>
              <w:rPr>
                <w:sz w:val="18"/>
                <w:szCs w:val="18"/>
              </w:rPr>
            </w:pPr>
          </w:p>
        </w:tc>
      </w:tr>
      <w:tr w:rsidR="00105524" w:rsidRPr="002A573B" w:rsidTr="00454072">
        <w:trPr>
          <w:trHeight w:val="255"/>
        </w:trPr>
        <w:tc>
          <w:tcPr>
            <w:tcW w:w="1251" w:type="pct"/>
            <w:vMerge w:val="restart"/>
            <w:tcBorders>
              <w:top w:val="nil"/>
              <w:left w:val="single" w:sz="4" w:space="0" w:color="auto"/>
              <w:right w:val="single" w:sz="4" w:space="0" w:color="auto"/>
            </w:tcBorders>
            <w:noWrap/>
            <w:tcMar>
              <w:top w:w="20" w:type="dxa"/>
              <w:left w:w="20" w:type="dxa"/>
              <w:bottom w:w="0" w:type="dxa"/>
              <w:right w:w="20" w:type="dxa"/>
            </w:tcMar>
          </w:tcPr>
          <w:p w:rsidR="00105524" w:rsidRPr="002A573B" w:rsidRDefault="00105524" w:rsidP="006A2384">
            <w:pPr>
              <w:rPr>
                <w:rFonts w:eastAsia="Arial Unicode MS"/>
                <w:sz w:val="18"/>
                <w:szCs w:val="18"/>
              </w:rPr>
            </w:pPr>
            <w:r w:rsidRPr="002A573B">
              <w:rPr>
                <w:sz w:val="18"/>
                <w:szCs w:val="18"/>
              </w:rPr>
              <w:t xml:space="preserve">Integrated Crop Management </w:t>
            </w: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68374A" w:rsidRDefault="00105524" w:rsidP="006A2384">
            <w:pPr>
              <w:rPr>
                <w:sz w:val="18"/>
                <w:szCs w:val="18"/>
              </w:rPr>
            </w:pPr>
            <w:r w:rsidRPr="0068374A">
              <w:rPr>
                <w:sz w:val="18"/>
                <w:szCs w:val="18"/>
              </w:rPr>
              <w:t>Black Pepper</w:t>
            </w:r>
          </w:p>
        </w:tc>
        <w:tc>
          <w:tcPr>
            <w:tcW w:w="2912"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68374A" w:rsidRDefault="00105524" w:rsidP="006A2384">
            <w:pPr>
              <w:rPr>
                <w:rFonts w:asciiTheme="majorBidi" w:hAnsiTheme="majorBidi" w:cstheme="majorBidi"/>
                <w:bCs/>
                <w:sz w:val="18"/>
                <w:szCs w:val="18"/>
              </w:rPr>
            </w:pPr>
            <w:r w:rsidRPr="0068374A">
              <w:rPr>
                <w:rFonts w:asciiTheme="majorBidi" w:hAnsiTheme="majorBidi" w:cstheme="majorBidi"/>
                <w:bCs/>
                <w:sz w:val="18"/>
                <w:szCs w:val="18"/>
              </w:rPr>
              <w:t>Use of concrete poles as standards in Black Pepper</w:t>
            </w:r>
          </w:p>
        </w:tc>
        <w:tc>
          <w:tcPr>
            <w:tcW w:w="323"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913AD7" w:rsidRDefault="00105524" w:rsidP="006A2384">
            <w:pPr>
              <w:jc w:val="center"/>
              <w:rPr>
                <w:sz w:val="18"/>
                <w:szCs w:val="18"/>
              </w:rPr>
            </w:pPr>
            <w:r w:rsidRPr="00913AD7">
              <w:rPr>
                <w:sz w:val="18"/>
                <w:szCs w:val="18"/>
              </w:rPr>
              <w:t>3</w:t>
            </w:r>
          </w:p>
        </w:tc>
      </w:tr>
      <w:tr w:rsidR="00105524" w:rsidRPr="002A573B" w:rsidTr="00454072">
        <w:trPr>
          <w:trHeight w:val="255"/>
        </w:trPr>
        <w:tc>
          <w:tcPr>
            <w:tcW w:w="1251"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05524" w:rsidRPr="002A573B" w:rsidRDefault="00105524" w:rsidP="006A2384">
            <w:pPr>
              <w:rPr>
                <w:sz w:val="18"/>
                <w:szCs w:val="18"/>
              </w:rPr>
            </w:pP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7401" w:rsidRDefault="00105524" w:rsidP="006A2384">
            <w:pPr>
              <w:rPr>
                <w:sz w:val="18"/>
                <w:szCs w:val="18"/>
              </w:rPr>
            </w:pPr>
          </w:p>
        </w:tc>
        <w:tc>
          <w:tcPr>
            <w:tcW w:w="2912"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6A2384">
            <w:pPr>
              <w:rPr>
                <w:sz w:val="18"/>
                <w:szCs w:val="18"/>
              </w:rPr>
            </w:pPr>
          </w:p>
        </w:tc>
        <w:tc>
          <w:tcPr>
            <w:tcW w:w="323"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6A2384">
            <w:pPr>
              <w:jc w:val="center"/>
              <w:rPr>
                <w:sz w:val="18"/>
                <w:szCs w:val="18"/>
              </w:rPr>
            </w:pPr>
          </w:p>
        </w:tc>
      </w:tr>
      <w:tr w:rsidR="00105524" w:rsidRPr="002A573B" w:rsidTr="00454072">
        <w:trPr>
          <w:trHeight w:val="255"/>
        </w:trPr>
        <w:tc>
          <w:tcPr>
            <w:tcW w:w="1251" w:type="pct"/>
            <w:vMerge w:val="restart"/>
            <w:tcBorders>
              <w:top w:val="nil"/>
              <w:left w:val="single" w:sz="4" w:space="0" w:color="auto"/>
              <w:right w:val="single" w:sz="4" w:space="0" w:color="auto"/>
            </w:tcBorders>
            <w:noWrap/>
            <w:tcMar>
              <w:top w:w="20" w:type="dxa"/>
              <w:left w:w="20" w:type="dxa"/>
              <w:bottom w:w="0" w:type="dxa"/>
              <w:right w:w="20" w:type="dxa"/>
            </w:tcMar>
          </w:tcPr>
          <w:p w:rsidR="00105524" w:rsidRPr="002A573B" w:rsidRDefault="00105524" w:rsidP="00200F23">
            <w:pPr>
              <w:rPr>
                <w:rFonts w:eastAsia="Arial Unicode MS"/>
                <w:sz w:val="18"/>
                <w:szCs w:val="18"/>
              </w:rPr>
            </w:pPr>
            <w:r w:rsidRPr="002A573B">
              <w:rPr>
                <w:sz w:val="18"/>
                <w:szCs w:val="18"/>
              </w:rPr>
              <w:t xml:space="preserve">Integrated Disease Management </w:t>
            </w: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7401" w:rsidRDefault="00105524" w:rsidP="00200F23">
            <w:pPr>
              <w:rPr>
                <w:sz w:val="18"/>
                <w:szCs w:val="18"/>
              </w:rPr>
            </w:pPr>
          </w:p>
        </w:tc>
        <w:tc>
          <w:tcPr>
            <w:tcW w:w="2912"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200F23">
            <w:pPr>
              <w:rPr>
                <w:sz w:val="18"/>
                <w:szCs w:val="18"/>
              </w:rPr>
            </w:pPr>
          </w:p>
        </w:tc>
        <w:tc>
          <w:tcPr>
            <w:tcW w:w="323"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200F23">
            <w:pPr>
              <w:jc w:val="center"/>
              <w:rPr>
                <w:sz w:val="18"/>
                <w:szCs w:val="18"/>
              </w:rPr>
            </w:pPr>
          </w:p>
        </w:tc>
      </w:tr>
      <w:tr w:rsidR="00105524" w:rsidRPr="002A573B" w:rsidTr="00454072">
        <w:trPr>
          <w:trHeight w:val="255"/>
        </w:trPr>
        <w:tc>
          <w:tcPr>
            <w:tcW w:w="1251"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05524" w:rsidRPr="002A573B" w:rsidRDefault="00105524" w:rsidP="00200F23">
            <w:pPr>
              <w:rPr>
                <w:sz w:val="18"/>
                <w:szCs w:val="18"/>
              </w:rPr>
            </w:pP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7401" w:rsidRDefault="00105524" w:rsidP="00200F23">
            <w:pPr>
              <w:rPr>
                <w:sz w:val="18"/>
                <w:szCs w:val="18"/>
              </w:rPr>
            </w:pPr>
          </w:p>
        </w:tc>
        <w:tc>
          <w:tcPr>
            <w:tcW w:w="2912"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200F23">
            <w:pPr>
              <w:rPr>
                <w:sz w:val="18"/>
                <w:szCs w:val="18"/>
              </w:rPr>
            </w:pPr>
          </w:p>
        </w:tc>
        <w:tc>
          <w:tcPr>
            <w:tcW w:w="323"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200F23">
            <w:pPr>
              <w:jc w:val="center"/>
              <w:rPr>
                <w:sz w:val="18"/>
                <w:szCs w:val="18"/>
              </w:rPr>
            </w:pPr>
          </w:p>
        </w:tc>
      </w:tr>
      <w:tr w:rsidR="00105524" w:rsidRPr="002A573B" w:rsidTr="00454072">
        <w:trPr>
          <w:trHeight w:val="255"/>
        </w:trPr>
        <w:tc>
          <w:tcPr>
            <w:tcW w:w="1251" w:type="pct"/>
            <w:vMerge w:val="restart"/>
            <w:tcBorders>
              <w:top w:val="nil"/>
              <w:left w:val="single" w:sz="4" w:space="0" w:color="auto"/>
              <w:right w:val="single" w:sz="4" w:space="0" w:color="auto"/>
            </w:tcBorders>
            <w:noWrap/>
            <w:tcMar>
              <w:top w:w="20" w:type="dxa"/>
              <w:left w:w="20" w:type="dxa"/>
              <w:bottom w:w="0" w:type="dxa"/>
              <w:right w:w="20" w:type="dxa"/>
            </w:tcMar>
          </w:tcPr>
          <w:p w:rsidR="00105524" w:rsidRPr="002A573B" w:rsidRDefault="00105524" w:rsidP="00200F23">
            <w:pPr>
              <w:rPr>
                <w:rFonts w:eastAsia="Arial Unicode MS"/>
                <w:sz w:val="18"/>
                <w:szCs w:val="18"/>
              </w:rPr>
            </w:pPr>
            <w:r w:rsidRPr="002A573B">
              <w:rPr>
                <w:sz w:val="18"/>
                <w:szCs w:val="18"/>
              </w:rPr>
              <w:t xml:space="preserve">Small Scale Income Generation Enterprises </w:t>
            </w: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7401" w:rsidRDefault="00105524" w:rsidP="00200F23">
            <w:pPr>
              <w:rPr>
                <w:sz w:val="18"/>
                <w:szCs w:val="18"/>
              </w:rPr>
            </w:pPr>
          </w:p>
        </w:tc>
        <w:tc>
          <w:tcPr>
            <w:tcW w:w="2912"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200F23">
            <w:pPr>
              <w:rPr>
                <w:sz w:val="18"/>
                <w:szCs w:val="18"/>
              </w:rPr>
            </w:pPr>
          </w:p>
        </w:tc>
        <w:tc>
          <w:tcPr>
            <w:tcW w:w="323"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200F23">
            <w:pPr>
              <w:jc w:val="center"/>
              <w:rPr>
                <w:sz w:val="18"/>
                <w:szCs w:val="18"/>
              </w:rPr>
            </w:pPr>
          </w:p>
        </w:tc>
      </w:tr>
      <w:tr w:rsidR="00105524" w:rsidRPr="002A573B" w:rsidTr="00454072">
        <w:trPr>
          <w:trHeight w:val="255"/>
        </w:trPr>
        <w:tc>
          <w:tcPr>
            <w:tcW w:w="1251"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sz w:val="18"/>
                <w:szCs w:val="18"/>
              </w:rPr>
            </w:pP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sz w:val="18"/>
                <w:szCs w:val="18"/>
              </w:rPr>
            </w:pPr>
          </w:p>
        </w:tc>
        <w:tc>
          <w:tcPr>
            <w:tcW w:w="2912"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sz w:val="18"/>
                <w:szCs w:val="18"/>
              </w:rPr>
            </w:pPr>
          </w:p>
        </w:tc>
        <w:tc>
          <w:tcPr>
            <w:tcW w:w="323"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jc w:val="center"/>
              <w:rPr>
                <w:sz w:val="18"/>
                <w:szCs w:val="18"/>
              </w:rPr>
            </w:pPr>
          </w:p>
        </w:tc>
      </w:tr>
      <w:tr w:rsidR="00105524" w:rsidRPr="002A573B" w:rsidTr="00454072">
        <w:trPr>
          <w:trHeight w:val="255"/>
        </w:trPr>
        <w:tc>
          <w:tcPr>
            <w:tcW w:w="1251" w:type="pct"/>
            <w:vMerge w:val="restart"/>
            <w:tcBorders>
              <w:top w:val="nil"/>
              <w:left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rFonts w:eastAsia="Arial Unicode MS"/>
                <w:sz w:val="18"/>
                <w:szCs w:val="18"/>
              </w:rPr>
            </w:pPr>
            <w:r w:rsidRPr="002A573B">
              <w:rPr>
                <w:sz w:val="18"/>
                <w:szCs w:val="18"/>
              </w:rPr>
              <w:t xml:space="preserve">Weed Management </w:t>
            </w: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sz w:val="18"/>
                <w:szCs w:val="18"/>
              </w:rPr>
            </w:pPr>
          </w:p>
        </w:tc>
        <w:tc>
          <w:tcPr>
            <w:tcW w:w="2912"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sz w:val="18"/>
                <w:szCs w:val="18"/>
              </w:rPr>
            </w:pPr>
          </w:p>
        </w:tc>
        <w:tc>
          <w:tcPr>
            <w:tcW w:w="323"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jc w:val="center"/>
              <w:rPr>
                <w:sz w:val="18"/>
                <w:szCs w:val="18"/>
              </w:rPr>
            </w:pPr>
          </w:p>
        </w:tc>
      </w:tr>
      <w:tr w:rsidR="00105524" w:rsidRPr="002A573B" w:rsidTr="00454072">
        <w:trPr>
          <w:trHeight w:val="255"/>
        </w:trPr>
        <w:tc>
          <w:tcPr>
            <w:tcW w:w="1251"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sz w:val="18"/>
                <w:szCs w:val="18"/>
              </w:rPr>
            </w:pP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sz w:val="18"/>
                <w:szCs w:val="18"/>
              </w:rPr>
            </w:pPr>
          </w:p>
        </w:tc>
        <w:tc>
          <w:tcPr>
            <w:tcW w:w="2912"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sz w:val="18"/>
                <w:szCs w:val="18"/>
              </w:rPr>
            </w:pPr>
          </w:p>
        </w:tc>
        <w:tc>
          <w:tcPr>
            <w:tcW w:w="323"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jc w:val="center"/>
              <w:rPr>
                <w:sz w:val="18"/>
                <w:szCs w:val="18"/>
              </w:rPr>
            </w:pPr>
          </w:p>
        </w:tc>
      </w:tr>
      <w:tr w:rsidR="00105524" w:rsidRPr="002A573B" w:rsidTr="00454072">
        <w:trPr>
          <w:trHeight w:val="255"/>
        </w:trPr>
        <w:tc>
          <w:tcPr>
            <w:tcW w:w="1251" w:type="pct"/>
            <w:vMerge w:val="restart"/>
            <w:tcBorders>
              <w:top w:val="nil"/>
              <w:left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rFonts w:eastAsia="Arial Unicode MS"/>
                <w:sz w:val="18"/>
                <w:szCs w:val="18"/>
              </w:rPr>
            </w:pPr>
            <w:r w:rsidRPr="002A573B">
              <w:rPr>
                <w:sz w:val="18"/>
                <w:szCs w:val="18"/>
              </w:rPr>
              <w:t xml:space="preserve">Resource Conservation Technology </w:t>
            </w: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sz w:val="18"/>
                <w:szCs w:val="18"/>
              </w:rPr>
            </w:pPr>
          </w:p>
        </w:tc>
        <w:tc>
          <w:tcPr>
            <w:tcW w:w="2912"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sz w:val="18"/>
                <w:szCs w:val="18"/>
              </w:rPr>
            </w:pPr>
          </w:p>
        </w:tc>
        <w:tc>
          <w:tcPr>
            <w:tcW w:w="323"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jc w:val="center"/>
              <w:rPr>
                <w:sz w:val="18"/>
                <w:szCs w:val="18"/>
              </w:rPr>
            </w:pPr>
          </w:p>
        </w:tc>
      </w:tr>
      <w:tr w:rsidR="00105524" w:rsidRPr="002A573B" w:rsidTr="00454072">
        <w:trPr>
          <w:trHeight w:val="255"/>
        </w:trPr>
        <w:tc>
          <w:tcPr>
            <w:tcW w:w="1251"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sz w:val="18"/>
                <w:szCs w:val="18"/>
              </w:rPr>
            </w:pP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sz w:val="18"/>
                <w:szCs w:val="18"/>
              </w:rPr>
            </w:pPr>
          </w:p>
        </w:tc>
        <w:tc>
          <w:tcPr>
            <w:tcW w:w="2912"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sz w:val="18"/>
                <w:szCs w:val="18"/>
              </w:rPr>
            </w:pPr>
          </w:p>
        </w:tc>
        <w:tc>
          <w:tcPr>
            <w:tcW w:w="323"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jc w:val="center"/>
              <w:rPr>
                <w:sz w:val="18"/>
                <w:szCs w:val="18"/>
              </w:rPr>
            </w:pPr>
          </w:p>
        </w:tc>
      </w:tr>
      <w:tr w:rsidR="00105524" w:rsidRPr="002A573B" w:rsidTr="00454072">
        <w:trPr>
          <w:trHeight w:val="255"/>
        </w:trPr>
        <w:tc>
          <w:tcPr>
            <w:tcW w:w="1251" w:type="pct"/>
            <w:vMerge w:val="restart"/>
            <w:tcBorders>
              <w:top w:val="nil"/>
              <w:left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rFonts w:eastAsia="Arial Unicode MS"/>
                <w:sz w:val="18"/>
                <w:szCs w:val="18"/>
              </w:rPr>
            </w:pPr>
            <w:r w:rsidRPr="002A573B">
              <w:rPr>
                <w:sz w:val="18"/>
                <w:szCs w:val="18"/>
              </w:rPr>
              <w:t xml:space="preserve">Farm Machineries </w:t>
            </w: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sz w:val="18"/>
                <w:szCs w:val="18"/>
              </w:rPr>
            </w:pPr>
          </w:p>
        </w:tc>
        <w:tc>
          <w:tcPr>
            <w:tcW w:w="2912"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sz w:val="18"/>
                <w:szCs w:val="18"/>
              </w:rPr>
            </w:pPr>
          </w:p>
        </w:tc>
        <w:tc>
          <w:tcPr>
            <w:tcW w:w="323"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jc w:val="center"/>
              <w:rPr>
                <w:sz w:val="18"/>
                <w:szCs w:val="18"/>
              </w:rPr>
            </w:pPr>
          </w:p>
        </w:tc>
      </w:tr>
      <w:tr w:rsidR="00105524" w:rsidRPr="002A573B" w:rsidTr="00454072">
        <w:trPr>
          <w:trHeight w:val="255"/>
        </w:trPr>
        <w:tc>
          <w:tcPr>
            <w:tcW w:w="1251"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sz w:val="18"/>
                <w:szCs w:val="18"/>
              </w:rPr>
            </w:pP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sz w:val="18"/>
                <w:szCs w:val="18"/>
              </w:rPr>
            </w:pPr>
          </w:p>
        </w:tc>
        <w:tc>
          <w:tcPr>
            <w:tcW w:w="2912"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sz w:val="18"/>
                <w:szCs w:val="18"/>
              </w:rPr>
            </w:pPr>
          </w:p>
        </w:tc>
        <w:tc>
          <w:tcPr>
            <w:tcW w:w="323"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jc w:val="center"/>
              <w:rPr>
                <w:sz w:val="18"/>
                <w:szCs w:val="18"/>
              </w:rPr>
            </w:pPr>
          </w:p>
        </w:tc>
      </w:tr>
      <w:tr w:rsidR="00105524" w:rsidRPr="002A573B" w:rsidTr="00454072">
        <w:trPr>
          <w:trHeight w:val="255"/>
        </w:trPr>
        <w:tc>
          <w:tcPr>
            <w:tcW w:w="1251" w:type="pct"/>
            <w:vMerge w:val="restart"/>
            <w:tcBorders>
              <w:top w:val="nil"/>
              <w:left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rFonts w:eastAsia="Arial Unicode MS"/>
                <w:sz w:val="18"/>
                <w:szCs w:val="18"/>
              </w:rPr>
            </w:pPr>
            <w:r w:rsidRPr="002A573B">
              <w:rPr>
                <w:sz w:val="18"/>
                <w:szCs w:val="18"/>
              </w:rPr>
              <w:t xml:space="preserve">Integrated Farming System </w:t>
            </w: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sz w:val="18"/>
                <w:szCs w:val="18"/>
              </w:rPr>
            </w:pPr>
          </w:p>
        </w:tc>
        <w:tc>
          <w:tcPr>
            <w:tcW w:w="2912"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sz w:val="18"/>
                <w:szCs w:val="18"/>
              </w:rPr>
            </w:pPr>
          </w:p>
        </w:tc>
        <w:tc>
          <w:tcPr>
            <w:tcW w:w="323"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jc w:val="center"/>
              <w:rPr>
                <w:sz w:val="18"/>
                <w:szCs w:val="18"/>
              </w:rPr>
            </w:pPr>
          </w:p>
        </w:tc>
      </w:tr>
      <w:tr w:rsidR="00105524" w:rsidRPr="002A573B" w:rsidTr="00454072">
        <w:trPr>
          <w:trHeight w:val="255"/>
        </w:trPr>
        <w:tc>
          <w:tcPr>
            <w:tcW w:w="1251"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sz w:val="18"/>
                <w:szCs w:val="18"/>
              </w:rPr>
            </w:pP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sz w:val="18"/>
                <w:szCs w:val="18"/>
              </w:rPr>
            </w:pPr>
          </w:p>
        </w:tc>
        <w:tc>
          <w:tcPr>
            <w:tcW w:w="2912"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sz w:val="18"/>
                <w:szCs w:val="18"/>
              </w:rPr>
            </w:pPr>
          </w:p>
        </w:tc>
        <w:tc>
          <w:tcPr>
            <w:tcW w:w="323"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jc w:val="center"/>
              <w:rPr>
                <w:sz w:val="18"/>
                <w:szCs w:val="18"/>
              </w:rPr>
            </w:pPr>
          </w:p>
        </w:tc>
      </w:tr>
      <w:tr w:rsidR="00105524" w:rsidRPr="002A573B" w:rsidTr="00454072">
        <w:trPr>
          <w:trHeight w:val="255"/>
        </w:trPr>
        <w:tc>
          <w:tcPr>
            <w:tcW w:w="1251" w:type="pct"/>
            <w:vMerge w:val="restart"/>
            <w:tcBorders>
              <w:top w:val="nil"/>
              <w:left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rFonts w:eastAsia="Arial Unicode MS"/>
                <w:sz w:val="18"/>
                <w:szCs w:val="18"/>
              </w:rPr>
            </w:pPr>
            <w:r w:rsidRPr="002A573B">
              <w:rPr>
                <w:sz w:val="18"/>
                <w:szCs w:val="18"/>
              </w:rPr>
              <w:t xml:space="preserve">Seed / Plant production </w:t>
            </w: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sz w:val="18"/>
                <w:szCs w:val="18"/>
              </w:rPr>
            </w:pPr>
          </w:p>
        </w:tc>
        <w:tc>
          <w:tcPr>
            <w:tcW w:w="2912"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sz w:val="18"/>
                <w:szCs w:val="18"/>
              </w:rPr>
            </w:pPr>
          </w:p>
        </w:tc>
        <w:tc>
          <w:tcPr>
            <w:tcW w:w="323"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jc w:val="center"/>
              <w:rPr>
                <w:sz w:val="18"/>
                <w:szCs w:val="18"/>
              </w:rPr>
            </w:pPr>
          </w:p>
        </w:tc>
      </w:tr>
      <w:tr w:rsidR="00105524" w:rsidRPr="002A573B" w:rsidTr="00454072">
        <w:trPr>
          <w:trHeight w:val="255"/>
        </w:trPr>
        <w:tc>
          <w:tcPr>
            <w:tcW w:w="1251"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sz w:val="18"/>
                <w:szCs w:val="18"/>
              </w:rPr>
            </w:pP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sz w:val="18"/>
                <w:szCs w:val="18"/>
              </w:rPr>
            </w:pPr>
          </w:p>
        </w:tc>
        <w:tc>
          <w:tcPr>
            <w:tcW w:w="2912"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sz w:val="18"/>
                <w:szCs w:val="18"/>
              </w:rPr>
            </w:pPr>
          </w:p>
        </w:tc>
        <w:tc>
          <w:tcPr>
            <w:tcW w:w="323"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jc w:val="center"/>
              <w:rPr>
                <w:sz w:val="18"/>
                <w:szCs w:val="18"/>
              </w:rPr>
            </w:pPr>
          </w:p>
        </w:tc>
      </w:tr>
      <w:tr w:rsidR="00105524" w:rsidRPr="002A573B" w:rsidTr="00454072">
        <w:trPr>
          <w:trHeight w:val="255"/>
        </w:trPr>
        <w:tc>
          <w:tcPr>
            <w:tcW w:w="1251" w:type="pct"/>
            <w:vMerge w:val="restart"/>
            <w:tcBorders>
              <w:top w:val="nil"/>
              <w:left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rFonts w:eastAsia="Arial Unicode MS"/>
                <w:sz w:val="18"/>
                <w:szCs w:val="18"/>
              </w:rPr>
            </w:pPr>
            <w:r w:rsidRPr="002A573B">
              <w:rPr>
                <w:sz w:val="18"/>
                <w:szCs w:val="18"/>
              </w:rPr>
              <w:t xml:space="preserve">Value addition </w:t>
            </w: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sz w:val="18"/>
                <w:szCs w:val="18"/>
              </w:rPr>
            </w:pPr>
          </w:p>
        </w:tc>
        <w:tc>
          <w:tcPr>
            <w:tcW w:w="2912"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sz w:val="18"/>
                <w:szCs w:val="18"/>
              </w:rPr>
            </w:pPr>
          </w:p>
        </w:tc>
        <w:tc>
          <w:tcPr>
            <w:tcW w:w="323"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jc w:val="center"/>
              <w:rPr>
                <w:sz w:val="18"/>
                <w:szCs w:val="18"/>
              </w:rPr>
            </w:pPr>
          </w:p>
        </w:tc>
      </w:tr>
      <w:tr w:rsidR="00105524" w:rsidRPr="002A573B" w:rsidTr="00454072">
        <w:trPr>
          <w:trHeight w:val="255"/>
        </w:trPr>
        <w:tc>
          <w:tcPr>
            <w:tcW w:w="1251"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sz w:val="18"/>
                <w:szCs w:val="18"/>
              </w:rPr>
            </w:pP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sz w:val="18"/>
                <w:szCs w:val="18"/>
              </w:rPr>
            </w:pPr>
          </w:p>
        </w:tc>
        <w:tc>
          <w:tcPr>
            <w:tcW w:w="2912"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sz w:val="18"/>
                <w:szCs w:val="18"/>
              </w:rPr>
            </w:pPr>
          </w:p>
        </w:tc>
        <w:tc>
          <w:tcPr>
            <w:tcW w:w="323"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jc w:val="center"/>
              <w:rPr>
                <w:sz w:val="18"/>
                <w:szCs w:val="18"/>
              </w:rPr>
            </w:pPr>
          </w:p>
        </w:tc>
      </w:tr>
      <w:tr w:rsidR="00105524" w:rsidRPr="002A573B" w:rsidTr="00454072">
        <w:trPr>
          <w:trHeight w:val="255"/>
        </w:trPr>
        <w:tc>
          <w:tcPr>
            <w:tcW w:w="1251"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rFonts w:eastAsia="Arial Unicode MS"/>
                <w:sz w:val="18"/>
                <w:szCs w:val="18"/>
              </w:rPr>
            </w:pPr>
            <w:r w:rsidRPr="002A573B">
              <w:rPr>
                <w:sz w:val="18"/>
                <w:szCs w:val="18"/>
              </w:rPr>
              <w:t xml:space="preserve">Drudgery Reduction </w:t>
            </w: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sz w:val="18"/>
                <w:szCs w:val="18"/>
              </w:rPr>
            </w:pPr>
          </w:p>
        </w:tc>
        <w:tc>
          <w:tcPr>
            <w:tcW w:w="2912"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sz w:val="18"/>
                <w:szCs w:val="18"/>
              </w:rPr>
            </w:pPr>
          </w:p>
        </w:tc>
        <w:tc>
          <w:tcPr>
            <w:tcW w:w="323"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jc w:val="center"/>
              <w:rPr>
                <w:sz w:val="18"/>
                <w:szCs w:val="18"/>
              </w:rPr>
            </w:pPr>
          </w:p>
        </w:tc>
      </w:tr>
      <w:tr w:rsidR="00105524" w:rsidRPr="002A573B" w:rsidTr="00454072">
        <w:trPr>
          <w:trHeight w:val="255"/>
        </w:trPr>
        <w:tc>
          <w:tcPr>
            <w:tcW w:w="1251" w:type="pct"/>
            <w:vMerge w:val="restart"/>
            <w:tcBorders>
              <w:top w:val="single" w:sz="4" w:space="0" w:color="auto"/>
              <w:left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rFonts w:eastAsia="Arial Unicode MS"/>
                <w:sz w:val="18"/>
                <w:szCs w:val="18"/>
              </w:rPr>
            </w:pPr>
            <w:r w:rsidRPr="002A573B">
              <w:rPr>
                <w:sz w:val="18"/>
                <w:szCs w:val="18"/>
              </w:rPr>
              <w:t xml:space="preserve">Storage Technique </w:t>
            </w: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sz w:val="18"/>
                <w:szCs w:val="18"/>
              </w:rPr>
            </w:pPr>
          </w:p>
        </w:tc>
        <w:tc>
          <w:tcPr>
            <w:tcW w:w="2912"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sz w:val="18"/>
                <w:szCs w:val="18"/>
              </w:rPr>
            </w:pPr>
          </w:p>
        </w:tc>
        <w:tc>
          <w:tcPr>
            <w:tcW w:w="323"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jc w:val="center"/>
              <w:rPr>
                <w:sz w:val="18"/>
                <w:szCs w:val="18"/>
              </w:rPr>
            </w:pPr>
          </w:p>
        </w:tc>
      </w:tr>
      <w:tr w:rsidR="00105524" w:rsidRPr="002A573B" w:rsidTr="00454072">
        <w:trPr>
          <w:trHeight w:val="255"/>
        </w:trPr>
        <w:tc>
          <w:tcPr>
            <w:tcW w:w="1251"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sz w:val="18"/>
                <w:szCs w:val="18"/>
              </w:rPr>
            </w:pP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sz w:val="18"/>
                <w:szCs w:val="18"/>
              </w:rPr>
            </w:pPr>
          </w:p>
        </w:tc>
        <w:tc>
          <w:tcPr>
            <w:tcW w:w="2912"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rPr>
                <w:sz w:val="18"/>
                <w:szCs w:val="18"/>
              </w:rPr>
            </w:pPr>
          </w:p>
        </w:tc>
        <w:tc>
          <w:tcPr>
            <w:tcW w:w="323" w:type="pct"/>
            <w:tcBorders>
              <w:top w:val="nil"/>
              <w:left w:val="nil"/>
              <w:bottom w:val="single" w:sz="4" w:space="0" w:color="auto"/>
              <w:right w:val="single" w:sz="4" w:space="0" w:color="auto"/>
            </w:tcBorders>
            <w:noWrap/>
            <w:tcMar>
              <w:top w:w="20" w:type="dxa"/>
              <w:left w:w="20" w:type="dxa"/>
              <w:bottom w:w="0" w:type="dxa"/>
              <w:right w:w="20" w:type="dxa"/>
            </w:tcMar>
          </w:tcPr>
          <w:p w:rsidR="00105524" w:rsidRPr="002A573B" w:rsidRDefault="00105524" w:rsidP="00D7557F">
            <w:pPr>
              <w:jc w:val="center"/>
              <w:rPr>
                <w:sz w:val="18"/>
                <w:szCs w:val="18"/>
              </w:rPr>
            </w:pPr>
          </w:p>
        </w:tc>
      </w:tr>
      <w:tr w:rsidR="00913AD7" w:rsidRPr="002A573B" w:rsidTr="00454072">
        <w:trPr>
          <w:trHeight w:val="255"/>
        </w:trPr>
        <w:tc>
          <w:tcPr>
            <w:tcW w:w="1251" w:type="pct"/>
            <w:vMerge w:val="restart"/>
            <w:tcBorders>
              <w:top w:val="nil"/>
              <w:left w:val="single" w:sz="4" w:space="0" w:color="auto"/>
              <w:right w:val="single" w:sz="4" w:space="0" w:color="auto"/>
            </w:tcBorders>
            <w:noWrap/>
            <w:tcMar>
              <w:top w:w="20" w:type="dxa"/>
              <w:left w:w="20" w:type="dxa"/>
              <w:bottom w:w="0" w:type="dxa"/>
              <w:right w:w="20" w:type="dxa"/>
            </w:tcMar>
          </w:tcPr>
          <w:p w:rsidR="00913AD7" w:rsidRPr="002A573B" w:rsidRDefault="00913AD7" w:rsidP="00D7557F">
            <w:pPr>
              <w:rPr>
                <w:sz w:val="18"/>
                <w:szCs w:val="18"/>
              </w:rPr>
            </w:pPr>
            <w:r>
              <w:rPr>
                <w:sz w:val="18"/>
                <w:szCs w:val="18"/>
              </w:rPr>
              <w:t>Mushroom</w:t>
            </w: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913AD7" w:rsidRPr="00913AD7" w:rsidRDefault="00913AD7" w:rsidP="00EA72BC">
            <w:pPr>
              <w:rPr>
                <w:sz w:val="18"/>
                <w:szCs w:val="18"/>
              </w:rPr>
            </w:pPr>
            <w:r w:rsidRPr="00913AD7">
              <w:rPr>
                <w:sz w:val="18"/>
                <w:szCs w:val="18"/>
              </w:rPr>
              <w:t>Mushroom</w:t>
            </w:r>
          </w:p>
        </w:tc>
        <w:tc>
          <w:tcPr>
            <w:tcW w:w="2912" w:type="pct"/>
            <w:tcBorders>
              <w:top w:val="nil"/>
              <w:left w:val="nil"/>
              <w:bottom w:val="single" w:sz="4" w:space="0" w:color="auto"/>
              <w:right w:val="single" w:sz="4" w:space="0" w:color="auto"/>
            </w:tcBorders>
            <w:noWrap/>
            <w:tcMar>
              <w:top w:w="20" w:type="dxa"/>
              <w:left w:w="20" w:type="dxa"/>
              <w:bottom w:w="0" w:type="dxa"/>
              <w:right w:w="20" w:type="dxa"/>
            </w:tcMar>
          </w:tcPr>
          <w:p w:rsidR="00913AD7" w:rsidRPr="00913AD7" w:rsidRDefault="00913AD7" w:rsidP="00EA72BC">
            <w:pPr>
              <w:rPr>
                <w:sz w:val="18"/>
                <w:szCs w:val="18"/>
              </w:rPr>
            </w:pPr>
            <w:r w:rsidRPr="00913AD7">
              <w:rPr>
                <w:bCs/>
                <w:sz w:val="16"/>
                <w:szCs w:val="16"/>
              </w:rPr>
              <w:t>Assessment of different additives in oyster mushroom bed preparation for maximizing yield</w:t>
            </w:r>
          </w:p>
        </w:tc>
        <w:tc>
          <w:tcPr>
            <w:tcW w:w="323" w:type="pct"/>
            <w:tcBorders>
              <w:top w:val="nil"/>
              <w:left w:val="nil"/>
              <w:bottom w:val="single" w:sz="4" w:space="0" w:color="auto"/>
              <w:right w:val="single" w:sz="4" w:space="0" w:color="auto"/>
            </w:tcBorders>
            <w:noWrap/>
            <w:tcMar>
              <w:top w:w="20" w:type="dxa"/>
              <w:left w:w="20" w:type="dxa"/>
              <w:bottom w:w="0" w:type="dxa"/>
              <w:right w:w="20" w:type="dxa"/>
            </w:tcMar>
          </w:tcPr>
          <w:p w:rsidR="00913AD7" w:rsidRPr="00913AD7" w:rsidRDefault="00913AD7" w:rsidP="00EA72BC">
            <w:pPr>
              <w:jc w:val="center"/>
              <w:rPr>
                <w:sz w:val="18"/>
                <w:szCs w:val="18"/>
              </w:rPr>
            </w:pPr>
            <w:r w:rsidRPr="00913AD7">
              <w:rPr>
                <w:sz w:val="18"/>
                <w:szCs w:val="18"/>
              </w:rPr>
              <w:t>4</w:t>
            </w:r>
          </w:p>
        </w:tc>
      </w:tr>
      <w:tr w:rsidR="00913AD7" w:rsidRPr="002A573B" w:rsidTr="00454072">
        <w:trPr>
          <w:trHeight w:val="255"/>
        </w:trPr>
        <w:tc>
          <w:tcPr>
            <w:tcW w:w="1251"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913AD7" w:rsidRPr="002A573B" w:rsidRDefault="00913AD7" w:rsidP="00D7557F">
            <w:pPr>
              <w:rPr>
                <w:sz w:val="18"/>
                <w:szCs w:val="18"/>
              </w:rPr>
            </w:pPr>
          </w:p>
        </w:tc>
        <w:tc>
          <w:tcPr>
            <w:tcW w:w="514" w:type="pct"/>
            <w:tcBorders>
              <w:top w:val="nil"/>
              <w:left w:val="nil"/>
              <w:bottom w:val="single" w:sz="4" w:space="0" w:color="auto"/>
              <w:right w:val="single" w:sz="4" w:space="0" w:color="auto"/>
            </w:tcBorders>
            <w:noWrap/>
            <w:tcMar>
              <w:top w:w="20" w:type="dxa"/>
              <w:left w:w="20" w:type="dxa"/>
              <w:bottom w:w="0" w:type="dxa"/>
              <w:right w:w="20" w:type="dxa"/>
            </w:tcMar>
          </w:tcPr>
          <w:p w:rsidR="00913AD7" w:rsidRPr="00913AD7" w:rsidRDefault="00913AD7" w:rsidP="00D7557F">
            <w:pPr>
              <w:rPr>
                <w:sz w:val="18"/>
                <w:szCs w:val="18"/>
              </w:rPr>
            </w:pPr>
          </w:p>
        </w:tc>
        <w:tc>
          <w:tcPr>
            <w:tcW w:w="2912" w:type="pct"/>
            <w:tcBorders>
              <w:top w:val="nil"/>
              <w:left w:val="nil"/>
              <w:bottom w:val="single" w:sz="4" w:space="0" w:color="auto"/>
              <w:right w:val="single" w:sz="4" w:space="0" w:color="auto"/>
            </w:tcBorders>
            <w:noWrap/>
            <w:tcMar>
              <w:top w:w="20" w:type="dxa"/>
              <w:left w:w="20" w:type="dxa"/>
              <w:bottom w:w="0" w:type="dxa"/>
              <w:right w:w="20" w:type="dxa"/>
            </w:tcMar>
          </w:tcPr>
          <w:p w:rsidR="00913AD7" w:rsidRPr="00913AD7" w:rsidRDefault="00913AD7" w:rsidP="00D7557F">
            <w:pPr>
              <w:rPr>
                <w:sz w:val="18"/>
                <w:szCs w:val="18"/>
              </w:rPr>
            </w:pPr>
          </w:p>
        </w:tc>
        <w:tc>
          <w:tcPr>
            <w:tcW w:w="323" w:type="pct"/>
            <w:tcBorders>
              <w:top w:val="nil"/>
              <w:left w:val="nil"/>
              <w:bottom w:val="single" w:sz="4" w:space="0" w:color="auto"/>
              <w:right w:val="single" w:sz="4" w:space="0" w:color="auto"/>
            </w:tcBorders>
            <w:noWrap/>
            <w:tcMar>
              <w:top w:w="20" w:type="dxa"/>
              <w:left w:w="20" w:type="dxa"/>
              <w:bottom w:w="0" w:type="dxa"/>
              <w:right w:w="20" w:type="dxa"/>
            </w:tcMar>
          </w:tcPr>
          <w:p w:rsidR="00913AD7" w:rsidRPr="00913AD7" w:rsidRDefault="00913AD7" w:rsidP="00D7557F">
            <w:pPr>
              <w:jc w:val="center"/>
              <w:rPr>
                <w:sz w:val="18"/>
                <w:szCs w:val="18"/>
              </w:rPr>
            </w:pPr>
          </w:p>
        </w:tc>
      </w:tr>
      <w:tr w:rsidR="00913AD7" w:rsidRPr="002A573B" w:rsidTr="00454072">
        <w:trPr>
          <w:trHeight w:val="255"/>
        </w:trPr>
        <w:tc>
          <w:tcPr>
            <w:tcW w:w="4677" w:type="pct"/>
            <w:gridSpan w:val="3"/>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913AD7" w:rsidRPr="00913AD7" w:rsidRDefault="00913AD7" w:rsidP="00D7557F">
            <w:pPr>
              <w:rPr>
                <w:b/>
                <w:sz w:val="18"/>
                <w:szCs w:val="18"/>
              </w:rPr>
            </w:pPr>
            <w:r w:rsidRPr="00913AD7">
              <w:rPr>
                <w:b/>
                <w:sz w:val="18"/>
                <w:szCs w:val="18"/>
              </w:rPr>
              <w:t>Total</w:t>
            </w:r>
          </w:p>
        </w:tc>
        <w:tc>
          <w:tcPr>
            <w:tcW w:w="323" w:type="pct"/>
            <w:tcBorders>
              <w:top w:val="nil"/>
              <w:left w:val="nil"/>
              <w:bottom w:val="single" w:sz="4" w:space="0" w:color="auto"/>
              <w:right w:val="single" w:sz="4" w:space="0" w:color="auto"/>
            </w:tcBorders>
            <w:noWrap/>
            <w:tcMar>
              <w:top w:w="20" w:type="dxa"/>
              <w:left w:w="20" w:type="dxa"/>
              <w:bottom w:w="0" w:type="dxa"/>
              <w:right w:w="20" w:type="dxa"/>
            </w:tcMar>
          </w:tcPr>
          <w:p w:rsidR="00913AD7" w:rsidRPr="00913AD7" w:rsidRDefault="005621A8" w:rsidP="00D7557F">
            <w:pPr>
              <w:jc w:val="center"/>
              <w:rPr>
                <w:b/>
                <w:sz w:val="18"/>
                <w:szCs w:val="18"/>
              </w:rPr>
            </w:pPr>
            <w:r>
              <w:rPr>
                <w:b/>
                <w:sz w:val="18"/>
                <w:szCs w:val="18"/>
              </w:rPr>
              <w:t>17</w:t>
            </w:r>
          </w:p>
        </w:tc>
      </w:tr>
    </w:tbl>
    <w:p w:rsidR="00743098" w:rsidRPr="00A35A5B" w:rsidRDefault="00743098" w:rsidP="00743098">
      <w:pPr>
        <w:rPr>
          <w:sz w:val="16"/>
          <w:szCs w:val="16"/>
        </w:rPr>
      </w:pPr>
    </w:p>
    <w:p w:rsidR="00A33807" w:rsidRPr="00A35A5B" w:rsidRDefault="00743098" w:rsidP="00743098">
      <w:pPr>
        <w:rPr>
          <w:sz w:val="20"/>
          <w:szCs w:val="20"/>
        </w:rPr>
      </w:pPr>
      <w:r w:rsidRPr="00CC1ACA">
        <w:rPr>
          <w:b/>
          <w:bCs/>
          <w:sz w:val="20"/>
          <w:szCs w:val="20"/>
        </w:rPr>
        <w:t>Summary of technologies assessed under livestock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38"/>
        <w:gridCol w:w="2064"/>
        <w:gridCol w:w="5308"/>
        <w:gridCol w:w="675"/>
      </w:tblGrid>
      <w:tr w:rsidR="00743098" w:rsidRPr="00A35A5B" w:rsidTr="001B1C6F">
        <w:trPr>
          <w:trHeight w:val="255"/>
        </w:trPr>
        <w:tc>
          <w:tcPr>
            <w:tcW w:w="1234" w:type="pct"/>
            <w:noWrap/>
            <w:vAlign w:val="center"/>
          </w:tcPr>
          <w:p w:rsidR="00743098" w:rsidRPr="00A35A5B" w:rsidRDefault="00743098" w:rsidP="001B1C6F">
            <w:pPr>
              <w:ind w:left="-90" w:right="-106"/>
              <w:jc w:val="center"/>
              <w:rPr>
                <w:b/>
                <w:sz w:val="20"/>
                <w:szCs w:val="20"/>
              </w:rPr>
            </w:pPr>
            <w:r w:rsidRPr="00A35A5B">
              <w:rPr>
                <w:b/>
                <w:sz w:val="20"/>
                <w:szCs w:val="20"/>
              </w:rPr>
              <w:t>Thematic areas</w:t>
            </w:r>
          </w:p>
        </w:tc>
        <w:tc>
          <w:tcPr>
            <w:tcW w:w="966" w:type="pct"/>
            <w:vAlign w:val="center"/>
          </w:tcPr>
          <w:p w:rsidR="00743098" w:rsidRPr="004668D1" w:rsidRDefault="00743098" w:rsidP="001B1C6F">
            <w:pPr>
              <w:ind w:left="-90" w:right="-106"/>
              <w:jc w:val="center"/>
              <w:rPr>
                <w:rFonts w:eastAsia="Arial Unicode MS"/>
                <w:b/>
                <w:bCs/>
                <w:sz w:val="18"/>
                <w:szCs w:val="18"/>
              </w:rPr>
            </w:pPr>
            <w:r>
              <w:rPr>
                <w:rFonts w:eastAsia="Arial Unicode MS"/>
                <w:b/>
                <w:bCs/>
                <w:sz w:val="18"/>
                <w:szCs w:val="18"/>
              </w:rPr>
              <w:t xml:space="preserve">Name of the livestock enterprise </w:t>
            </w:r>
          </w:p>
        </w:tc>
        <w:tc>
          <w:tcPr>
            <w:tcW w:w="2484" w:type="pct"/>
            <w:vAlign w:val="center"/>
          </w:tcPr>
          <w:p w:rsidR="00743098" w:rsidRPr="004668D1" w:rsidRDefault="00743098" w:rsidP="001B1C6F">
            <w:pPr>
              <w:ind w:left="-90" w:right="-106"/>
              <w:jc w:val="center"/>
              <w:rPr>
                <w:rFonts w:eastAsia="Arial Unicode MS"/>
                <w:b/>
                <w:bCs/>
                <w:sz w:val="18"/>
                <w:szCs w:val="18"/>
              </w:rPr>
            </w:pPr>
            <w:r>
              <w:rPr>
                <w:rFonts w:eastAsia="Arial Unicode MS"/>
                <w:b/>
                <w:bCs/>
                <w:sz w:val="18"/>
                <w:szCs w:val="18"/>
              </w:rPr>
              <w:t xml:space="preserve">Name of the technology assessed </w:t>
            </w:r>
          </w:p>
        </w:tc>
        <w:tc>
          <w:tcPr>
            <w:tcW w:w="317" w:type="pct"/>
            <w:vAlign w:val="center"/>
          </w:tcPr>
          <w:p w:rsidR="00743098" w:rsidRPr="004668D1" w:rsidRDefault="00743098" w:rsidP="001B1C6F">
            <w:pPr>
              <w:ind w:left="-90" w:right="-106"/>
              <w:jc w:val="center"/>
              <w:rPr>
                <w:rFonts w:eastAsia="Arial Unicode MS"/>
                <w:b/>
                <w:bCs/>
                <w:sz w:val="18"/>
                <w:szCs w:val="18"/>
              </w:rPr>
            </w:pPr>
            <w:r>
              <w:rPr>
                <w:rFonts w:eastAsia="Arial Unicode MS"/>
                <w:b/>
                <w:bCs/>
                <w:sz w:val="18"/>
                <w:szCs w:val="18"/>
              </w:rPr>
              <w:t xml:space="preserve">No. of trials </w:t>
            </w:r>
          </w:p>
        </w:tc>
      </w:tr>
      <w:tr w:rsidR="001B1C6F" w:rsidRPr="00A35A5B" w:rsidTr="001B1C6F">
        <w:trPr>
          <w:trHeight w:val="255"/>
        </w:trPr>
        <w:tc>
          <w:tcPr>
            <w:tcW w:w="1234" w:type="pct"/>
            <w:noWrap/>
          </w:tcPr>
          <w:p w:rsidR="001B1C6F" w:rsidRPr="00A35A5B" w:rsidRDefault="001B1C6F" w:rsidP="001B1C6F">
            <w:pPr>
              <w:ind w:left="-90" w:right="-106"/>
              <w:rPr>
                <w:sz w:val="20"/>
                <w:szCs w:val="20"/>
              </w:rPr>
            </w:pPr>
            <w:r w:rsidRPr="00A35A5B">
              <w:rPr>
                <w:sz w:val="20"/>
                <w:szCs w:val="20"/>
              </w:rPr>
              <w:t xml:space="preserve">Disease Management </w:t>
            </w:r>
          </w:p>
        </w:tc>
        <w:tc>
          <w:tcPr>
            <w:tcW w:w="966" w:type="pct"/>
          </w:tcPr>
          <w:p w:rsidR="001B1C6F" w:rsidRPr="004668D1" w:rsidRDefault="001B1C6F" w:rsidP="001B1C6F">
            <w:pPr>
              <w:ind w:left="-90" w:right="-106"/>
              <w:rPr>
                <w:sz w:val="18"/>
                <w:szCs w:val="18"/>
              </w:rPr>
            </w:pPr>
            <w:r>
              <w:rPr>
                <w:sz w:val="18"/>
                <w:szCs w:val="18"/>
              </w:rPr>
              <w:t>Poultry</w:t>
            </w:r>
          </w:p>
        </w:tc>
        <w:tc>
          <w:tcPr>
            <w:tcW w:w="2484" w:type="pct"/>
          </w:tcPr>
          <w:p w:rsidR="001B1C6F" w:rsidRPr="004668D1" w:rsidRDefault="001B1C6F" w:rsidP="001B1C6F">
            <w:pPr>
              <w:ind w:left="-90" w:right="-106"/>
              <w:rPr>
                <w:sz w:val="18"/>
                <w:szCs w:val="18"/>
              </w:rPr>
            </w:pPr>
            <w:r>
              <w:rPr>
                <w:sz w:val="18"/>
                <w:szCs w:val="18"/>
              </w:rPr>
              <w:t>Assessing the performance of Gramasree, Austrawhite and Sasso Variety under high range conditions</w:t>
            </w:r>
          </w:p>
        </w:tc>
        <w:tc>
          <w:tcPr>
            <w:tcW w:w="317" w:type="pct"/>
          </w:tcPr>
          <w:p w:rsidR="001B1C6F" w:rsidRPr="004668D1" w:rsidRDefault="001B1C6F" w:rsidP="001B1C6F">
            <w:pPr>
              <w:ind w:left="-90" w:right="-106"/>
              <w:jc w:val="center"/>
              <w:rPr>
                <w:sz w:val="18"/>
                <w:szCs w:val="18"/>
              </w:rPr>
            </w:pPr>
            <w:r>
              <w:rPr>
                <w:sz w:val="18"/>
                <w:szCs w:val="18"/>
              </w:rPr>
              <w:t>10</w:t>
            </w:r>
          </w:p>
        </w:tc>
      </w:tr>
      <w:tr w:rsidR="001B1C6F" w:rsidRPr="00A35A5B" w:rsidTr="001B1C6F">
        <w:trPr>
          <w:trHeight w:val="255"/>
        </w:trPr>
        <w:tc>
          <w:tcPr>
            <w:tcW w:w="1234" w:type="pct"/>
            <w:noWrap/>
          </w:tcPr>
          <w:p w:rsidR="001B1C6F" w:rsidRPr="00A35A5B" w:rsidRDefault="001B1C6F" w:rsidP="001B1C6F">
            <w:pPr>
              <w:ind w:left="-90" w:right="-106"/>
              <w:rPr>
                <w:sz w:val="20"/>
                <w:szCs w:val="20"/>
              </w:rPr>
            </w:pPr>
            <w:r w:rsidRPr="00A35A5B">
              <w:rPr>
                <w:sz w:val="20"/>
                <w:szCs w:val="20"/>
              </w:rPr>
              <w:t xml:space="preserve">Evaluation of Breeds </w:t>
            </w:r>
          </w:p>
        </w:tc>
        <w:tc>
          <w:tcPr>
            <w:tcW w:w="966" w:type="pct"/>
          </w:tcPr>
          <w:p w:rsidR="001B1C6F" w:rsidRPr="002A7401" w:rsidRDefault="001B1C6F" w:rsidP="001B1C6F">
            <w:pPr>
              <w:ind w:left="-90" w:right="-106"/>
              <w:rPr>
                <w:sz w:val="18"/>
                <w:szCs w:val="18"/>
              </w:rPr>
            </w:pPr>
          </w:p>
        </w:tc>
        <w:tc>
          <w:tcPr>
            <w:tcW w:w="2484" w:type="pct"/>
          </w:tcPr>
          <w:p w:rsidR="001B1C6F" w:rsidRPr="004668D1" w:rsidRDefault="001B1C6F" w:rsidP="001B1C6F">
            <w:pPr>
              <w:ind w:left="-90" w:right="-106"/>
              <w:rPr>
                <w:sz w:val="18"/>
                <w:szCs w:val="18"/>
              </w:rPr>
            </w:pPr>
          </w:p>
        </w:tc>
        <w:tc>
          <w:tcPr>
            <w:tcW w:w="317" w:type="pct"/>
          </w:tcPr>
          <w:p w:rsidR="001B1C6F" w:rsidRPr="004668D1" w:rsidRDefault="001B1C6F" w:rsidP="001B1C6F">
            <w:pPr>
              <w:ind w:left="-90" w:right="-106"/>
              <w:jc w:val="center"/>
              <w:rPr>
                <w:sz w:val="18"/>
                <w:szCs w:val="18"/>
              </w:rPr>
            </w:pPr>
          </w:p>
        </w:tc>
      </w:tr>
      <w:tr w:rsidR="001B1C6F" w:rsidRPr="00A35A5B" w:rsidTr="001B1C6F">
        <w:trPr>
          <w:trHeight w:val="255"/>
        </w:trPr>
        <w:tc>
          <w:tcPr>
            <w:tcW w:w="1234" w:type="pct"/>
            <w:noWrap/>
          </w:tcPr>
          <w:p w:rsidR="001B1C6F" w:rsidRPr="00A35A5B" w:rsidRDefault="001B1C6F" w:rsidP="001B1C6F">
            <w:pPr>
              <w:ind w:left="-90" w:right="-106"/>
              <w:rPr>
                <w:sz w:val="20"/>
                <w:szCs w:val="20"/>
              </w:rPr>
            </w:pPr>
            <w:r w:rsidRPr="00A35A5B">
              <w:rPr>
                <w:sz w:val="20"/>
                <w:szCs w:val="20"/>
              </w:rPr>
              <w:t xml:space="preserve">Feed and Fodder management </w:t>
            </w:r>
          </w:p>
        </w:tc>
        <w:tc>
          <w:tcPr>
            <w:tcW w:w="966" w:type="pct"/>
          </w:tcPr>
          <w:p w:rsidR="001B1C6F" w:rsidRPr="002A7401" w:rsidRDefault="001B1C6F" w:rsidP="001B1C6F">
            <w:pPr>
              <w:ind w:left="-90" w:right="-106"/>
              <w:rPr>
                <w:sz w:val="18"/>
                <w:szCs w:val="18"/>
              </w:rPr>
            </w:pPr>
          </w:p>
        </w:tc>
        <w:tc>
          <w:tcPr>
            <w:tcW w:w="2484" w:type="pct"/>
          </w:tcPr>
          <w:p w:rsidR="001B1C6F" w:rsidRPr="004668D1" w:rsidRDefault="001B1C6F" w:rsidP="001B1C6F">
            <w:pPr>
              <w:ind w:left="-90" w:right="-106"/>
              <w:rPr>
                <w:sz w:val="18"/>
                <w:szCs w:val="18"/>
              </w:rPr>
            </w:pPr>
          </w:p>
        </w:tc>
        <w:tc>
          <w:tcPr>
            <w:tcW w:w="317" w:type="pct"/>
          </w:tcPr>
          <w:p w:rsidR="001B1C6F" w:rsidRPr="004668D1" w:rsidRDefault="001B1C6F" w:rsidP="001B1C6F">
            <w:pPr>
              <w:ind w:left="-90" w:right="-106"/>
              <w:jc w:val="center"/>
              <w:rPr>
                <w:sz w:val="18"/>
                <w:szCs w:val="18"/>
              </w:rPr>
            </w:pPr>
          </w:p>
        </w:tc>
      </w:tr>
      <w:tr w:rsidR="001B1C6F" w:rsidRPr="00A35A5B" w:rsidTr="001B1C6F">
        <w:trPr>
          <w:trHeight w:val="255"/>
        </w:trPr>
        <w:tc>
          <w:tcPr>
            <w:tcW w:w="1234" w:type="pct"/>
            <w:noWrap/>
          </w:tcPr>
          <w:p w:rsidR="001B1C6F" w:rsidRPr="00A35A5B" w:rsidRDefault="001B1C6F" w:rsidP="001B1C6F">
            <w:pPr>
              <w:ind w:left="-90" w:right="-106"/>
              <w:rPr>
                <w:sz w:val="20"/>
                <w:szCs w:val="20"/>
              </w:rPr>
            </w:pPr>
            <w:r w:rsidRPr="00A35A5B">
              <w:rPr>
                <w:sz w:val="20"/>
                <w:szCs w:val="20"/>
              </w:rPr>
              <w:t xml:space="preserve">Nutrition Management </w:t>
            </w:r>
          </w:p>
        </w:tc>
        <w:tc>
          <w:tcPr>
            <w:tcW w:w="966" w:type="pct"/>
          </w:tcPr>
          <w:p w:rsidR="001B1C6F" w:rsidRPr="002A7401" w:rsidRDefault="001B1C6F" w:rsidP="001B1C6F">
            <w:pPr>
              <w:ind w:left="-90" w:right="-106"/>
              <w:rPr>
                <w:sz w:val="18"/>
                <w:szCs w:val="18"/>
              </w:rPr>
            </w:pPr>
          </w:p>
        </w:tc>
        <w:tc>
          <w:tcPr>
            <w:tcW w:w="2484" w:type="pct"/>
          </w:tcPr>
          <w:p w:rsidR="001B1C6F" w:rsidRPr="004668D1" w:rsidRDefault="001B1C6F" w:rsidP="001B1C6F">
            <w:pPr>
              <w:ind w:left="-90" w:right="-106"/>
              <w:rPr>
                <w:sz w:val="18"/>
                <w:szCs w:val="18"/>
              </w:rPr>
            </w:pPr>
          </w:p>
        </w:tc>
        <w:tc>
          <w:tcPr>
            <w:tcW w:w="317" w:type="pct"/>
          </w:tcPr>
          <w:p w:rsidR="001B1C6F" w:rsidRPr="004668D1" w:rsidRDefault="001B1C6F" w:rsidP="001B1C6F">
            <w:pPr>
              <w:ind w:left="-90" w:right="-106"/>
              <w:jc w:val="center"/>
              <w:rPr>
                <w:sz w:val="18"/>
                <w:szCs w:val="18"/>
              </w:rPr>
            </w:pPr>
          </w:p>
        </w:tc>
      </w:tr>
      <w:tr w:rsidR="001B1C6F" w:rsidRPr="00A35A5B" w:rsidTr="001B1C6F">
        <w:trPr>
          <w:trHeight w:val="255"/>
        </w:trPr>
        <w:tc>
          <w:tcPr>
            <w:tcW w:w="1234" w:type="pct"/>
            <w:noWrap/>
          </w:tcPr>
          <w:p w:rsidR="001B1C6F" w:rsidRPr="00A35A5B" w:rsidRDefault="001B1C6F" w:rsidP="001B1C6F">
            <w:pPr>
              <w:ind w:left="-90" w:right="-106"/>
              <w:rPr>
                <w:sz w:val="20"/>
                <w:szCs w:val="20"/>
              </w:rPr>
            </w:pPr>
            <w:r w:rsidRPr="00A35A5B">
              <w:rPr>
                <w:sz w:val="20"/>
                <w:szCs w:val="20"/>
              </w:rPr>
              <w:t xml:space="preserve">Production and Management </w:t>
            </w:r>
          </w:p>
        </w:tc>
        <w:tc>
          <w:tcPr>
            <w:tcW w:w="966" w:type="pct"/>
          </w:tcPr>
          <w:p w:rsidR="001B1C6F" w:rsidRPr="004668D1" w:rsidRDefault="001B1C6F" w:rsidP="001B1C6F">
            <w:pPr>
              <w:ind w:left="-90" w:right="-106"/>
              <w:rPr>
                <w:sz w:val="18"/>
                <w:szCs w:val="18"/>
              </w:rPr>
            </w:pPr>
          </w:p>
        </w:tc>
        <w:tc>
          <w:tcPr>
            <w:tcW w:w="2484" w:type="pct"/>
          </w:tcPr>
          <w:p w:rsidR="001B1C6F" w:rsidRPr="004668D1" w:rsidRDefault="001B1C6F" w:rsidP="001B1C6F">
            <w:pPr>
              <w:ind w:left="-90" w:right="-106"/>
              <w:rPr>
                <w:sz w:val="18"/>
                <w:szCs w:val="18"/>
              </w:rPr>
            </w:pPr>
          </w:p>
        </w:tc>
        <w:tc>
          <w:tcPr>
            <w:tcW w:w="317" w:type="pct"/>
          </w:tcPr>
          <w:p w:rsidR="001B1C6F" w:rsidRPr="004668D1" w:rsidRDefault="001B1C6F" w:rsidP="001B1C6F">
            <w:pPr>
              <w:ind w:left="-90" w:right="-106"/>
              <w:jc w:val="center"/>
              <w:rPr>
                <w:sz w:val="18"/>
                <w:szCs w:val="18"/>
              </w:rPr>
            </w:pPr>
          </w:p>
        </w:tc>
      </w:tr>
      <w:tr w:rsidR="001B1C6F" w:rsidRPr="00A35A5B" w:rsidTr="001B1C6F">
        <w:trPr>
          <w:trHeight w:val="255"/>
        </w:trPr>
        <w:tc>
          <w:tcPr>
            <w:tcW w:w="1234" w:type="pct"/>
            <w:noWrap/>
          </w:tcPr>
          <w:p w:rsidR="001B1C6F" w:rsidRPr="004668D1" w:rsidRDefault="001B1C6F" w:rsidP="001B1C6F">
            <w:pPr>
              <w:ind w:left="-90" w:right="-106"/>
              <w:rPr>
                <w:sz w:val="18"/>
                <w:szCs w:val="18"/>
              </w:rPr>
            </w:pPr>
            <w:r w:rsidRPr="004668D1">
              <w:rPr>
                <w:sz w:val="18"/>
                <w:szCs w:val="18"/>
              </w:rPr>
              <w:t>Others (Pl. specify)</w:t>
            </w:r>
          </w:p>
        </w:tc>
        <w:tc>
          <w:tcPr>
            <w:tcW w:w="966" w:type="pct"/>
          </w:tcPr>
          <w:p w:rsidR="001B1C6F" w:rsidRPr="004668D1" w:rsidRDefault="001B1C6F" w:rsidP="001B1C6F">
            <w:pPr>
              <w:ind w:left="-90" w:right="-106"/>
              <w:rPr>
                <w:sz w:val="18"/>
                <w:szCs w:val="18"/>
              </w:rPr>
            </w:pPr>
          </w:p>
        </w:tc>
        <w:tc>
          <w:tcPr>
            <w:tcW w:w="2484" w:type="pct"/>
          </w:tcPr>
          <w:p w:rsidR="001B1C6F" w:rsidRPr="004668D1" w:rsidRDefault="001B1C6F" w:rsidP="001B1C6F">
            <w:pPr>
              <w:ind w:left="-90" w:right="-106"/>
              <w:rPr>
                <w:sz w:val="18"/>
                <w:szCs w:val="18"/>
              </w:rPr>
            </w:pPr>
          </w:p>
        </w:tc>
        <w:tc>
          <w:tcPr>
            <w:tcW w:w="317" w:type="pct"/>
          </w:tcPr>
          <w:p w:rsidR="001B1C6F" w:rsidRPr="004668D1" w:rsidRDefault="001B1C6F" w:rsidP="001B1C6F">
            <w:pPr>
              <w:ind w:left="-90" w:right="-106"/>
              <w:jc w:val="center"/>
              <w:rPr>
                <w:sz w:val="18"/>
                <w:szCs w:val="18"/>
              </w:rPr>
            </w:pPr>
          </w:p>
        </w:tc>
      </w:tr>
      <w:tr w:rsidR="001B1C6F" w:rsidRPr="00A35A5B" w:rsidTr="00067A78">
        <w:trPr>
          <w:trHeight w:val="255"/>
        </w:trPr>
        <w:tc>
          <w:tcPr>
            <w:tcW w:w="4683" w:type="pct"/>
            <w:gridSpan w:val="3"/>
            <w:noWrap/>
            <w:vAlign w:val="center"/>
          </w:tcPr>
          <w:p w:rsidR="001B1C6F" w:rsidRPr="004668D1" w:rsidRDefault="001B1C6F" w:rsidP="001B1C6F">
            <w:pPr>
              <w:ind w:left="-90" w:right="-106"/>
              <w:rPr>
                <w:sz w:val="18"/>
                <w:szCs w:val="18"/>
              </w:rPr>
            </w:pPr>
            <w:r w:rsidRPr="00A35A5B">
              <w:rPr>
                <w:b/>
                <w:sz w:val="20"/>
                <w:szCs w:val="20"/>
              </w:rPr>
              <w:t>Total</w:t>
            </w:r>
          </w:p>
        </w:tc>
        <w:tc>
          <w:tcPr>
            <w:tcW w:w="317" w:type="pct"/>
          </w:tcPr>
          <w:p w:rsidR="001B1C6F" w:rsidRPr="002A7401" w:rsidRDefault="001B1C6F" w:rsidP="001B1C6F">
            <w:pPr>
              <w:ind w:left="-90" w:right="-106"/>
              <w:jc w:val="center"/>
              <w:rPr>
                <w:b/>
                <w:bCs/>
                <w:sz w:val="18"/>
                <w:szCs w:val="18"/>
              </w:rPr>
            </w:pPr>
            <w:r>
              <w:rPr>
                <w:b/>
                <w:bCs/>
                <w:sz w:val="18"/>
                <w:szCs w:val="18"/>
              </w:rPr>
              <w:t>10</w:t>
            </w:r>
          </w:p>
        </w:tc>
      </w:tr>
    </w:tbl>
    <w:p w:rsidR="00CA2FB4" w:rsidRDefault="00CA2FB4" w:rsidP="00743098">
      <w:pPr>
        <w:rPr>
          <w:b/>
          <w:sz w:val="20"/>
          <w:szCs w:val="20"/>
        </w:rPr>
      </w:pPr>
    </w:p>
    <w:p w:rsidR="00743098" w:rsidRDefault="00743098" w:rsidP="00743098">
      <w:pPr>
        <w:rPr>
          <w:sz w:val="20"/>
          <w:szCs w:val="20"/>
        </w:rPr>
      </w:pPr>
      <w:r w:rsidRPr="00A35A5B">
        <w:rPr>
          <w:b/>
          <w:sz w:val="20"/>
          <w:szCs w:val="20"/>
        </w:rPr>
        <w:t xml:space="preserve">Summary of technologies assessed under various </w:t>
      </w:r>
      <w:r>
        <w:rPr>
          <w:b/>
          <w:sz w:val="20"/>
          <w:szCs w:val="20"/>
        </w:rPr>
        <w:t>enterprises</w:t>
      </w:r>
      <w:r w:rsidR="00407F23">
        <w:rPr>
          <w:b/>
          <w:sz w:val="20"/>
          <w:szCs w:val="20"/>
        </w:rPr>
        <w:t xml:space="preserve">: </w:t>
      </w:r>
      <w:r w:rsidR="00407F23" w:rsidRPr="00407F23">
        <w:rPr>
          <w:sz w:val="20"/>
          <w:szCs w:val="20"/>
        </w:rPr>
        <w:t>Nil</w:t>
      </w:r>
      <w:r w:rsidR="00407F23">
        <w:rPr>
          <w:sz w:val="20"/>
          <w:szCs w:val="20"/>
        </w:rPr>
        <w:t>.</w:t>
      </w:r>
    </w:p>
    <w:p w:rsidR="00A33807" w:rsidRPr="00A35A5B" w:rsidRDefault="00A33807" w:rsidP="00743098">
      <w:pPr>
        <w:rPr>
          <w:b/>
          <w:sz w:val="20"/>
          <w:szCs w:val="20"/>
        </w:rPr>
      </w:pPr>
    </w:p>
    <w:p w:rsidR="00743098" w:rsidRDefault="00743098" w:rsidP="00743098">
      <w:pPr>
        <w:rPr>
          <w:sz w:val="20"/>
          <w:szCs w:val="20"/>
        </w:rPr>
      </w:pPr>
      <w:r w:rsidRPr="00A35A5B">
        <w:rPr>
          <w:b/>
          <w:sz w:val="20"/>
          <w:szCs w:val="20"/>
        </w:rPr>
        <w:t xml:space="preserve">Summary of technologies assessed </w:t>
      </w:r>
      <w:r>
        <w:rPr>
          <w:b/>
          <w:sz w:val="20"/>
          <w:szCs w:val="20"/>
        </w:rPr>
        <w:t>under home science</w:t>
      </w:r>
      <w:r w:rsidR="00AA4525">
        <w:rPr>
          <w:b/>
          <w:sz w:val="20"/>
          <w:szCs w:val="20"/>
        </w:rPr>
        <w:t xml:space="preserve">: </w:t>
      </w:r>
      <w:r w:rsidR="00AA4525" w:rsidRPr="00AA4525">
        <w:rPr>
          <w:sz w:val="20"/>
          <w:szCs w:val="20"/>
        </w:rPr>
        <w:t>Nil.</w:t>
      </w:r>
    </w:p>
    <w:p w:rsidR="00743098" w:rsidRPr="005F2D8C" w:rsidRDefault="00743098" w:rsidP="00743098">
      <w:pPr>
        <w:pStyle w:val="Heading1"/>
        <w:rPr>
          <w:b w:val="0"/>
          <w:sz w:val="28"/>
        </w:rPr>
      </w:pPr>
      <w:r w:rsidRPr="00A35A5B">
        <w:rPr>
          <w:sz w:val="28"/>
        </w:rPr>
        <w:lastRenderedPageBreak/>
        <w:t>II.    TECHNOLOGY REFINEMENT</w:t>
      </w:r>
      <w:r w:rsidR="00282A06">
        <w:rPr>
          <w:sz w:val="28"/>
        </w:rPr>
        <w:t>:</w:t>
      </w:r>
      <w:r w:rsidR="00282A06" w:rsidRPr="005F2D8C">
        <w:rPr>
          <w:b w:val="0"/>
          <w:sz w:val="28"/>
        </w:rPr>
        <w:t xml:space="preserve"> Nil</w:t>
      </w:r>
      <w:r w:rsidR="005F2D8C">
        <w:rPr>
          <w:b w:val="0"/>
          <w:sz w:val="28"/>
        </w:rPr>
        <w:t>.</w:t>
      </w:r>
    </w:p>
    <w:p w:rsidR="00743098" w:rsidRPr="00A35A5B" w:rsidRDefault="00743098" w:rsidP="00743098">
      <w:pPr>
        <w:rPr>
          <w:sz w:val="22"/>
          <w:szCs w:val="22"/>
        </w:rPr>
      </w:pPr>
    </w:p>
    <w:p w:rsidR="00743098" w:rsidRPr="00454410" w:rsidRDefault="00743098" w:rsidP="007B43E9">
      <w:pPr>
        <w:jc w:val="center"/>
        <w:rPr>
          <w:b/>
          <w:bCs/>
          <w:sz w:val="20"/>
        </w:rPr>
      </w:pPr>
      <w:r w:rsidRPr="00454410">
        <w:rPr>
          <w:b/>
          <w:bCs/>
          <w:sz w:val="28"/>
        </w:rPr>
        <w:t>III.   FRONTLINE DEMONSTRATION</w:t>
      </w:r>
    </w:p>
    <w:p w:rsidR="00743098" w:rsidRPr="00454410" w:rsidRDefault="004F6365" w:rsidP="00743098">
      <w:pPr>
        <w:jc w:val="both"/>
        <w:rPr>
          <w:b/>
          <w:bCs/>
        </w:rPr>
      </w:pPr>
      <w:r w:rsidRPr="00454410">
        <w:rPr>
          <w:b/>
          <w:bCs/>
        </w:rPr>
        <w:t>C</w:t>
      </w:r>
      <w:r w:rsidR="00743098" w:rsidRPr="00454410">
        <w:rPr>
          <w:b/>
          <w:bCs/>
        </w:rPr>
        <w:t xml:space="preserve">rops </w:t>
      </w:r>
    </w:p>
    <w:tbl>
      <w:tblPr>
        <w:tblW w:w="52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000"/>
      </w:tblPr>
      <w:tblGrid>
        <w:gridCol w:w="785"/>
        <w:gridCol w:w="884"/>
        <w:gridCol w:w="972"/>
        <w:gridCol w:w="389"/>
        <w:gridCol w:w="436"/>
        <w:gridCol w:w="310"/>
        <w:gridCol w:w="498"/>
        <w:gridCol w:w="389"/>
        <w:gridCol w:w="462"/>
        <w:gridCol w:w="863"/>
        <w:gridCol w:w="735"/>
        <w:gridCol w:w="625"/>
        <w:gridCol w:w="625"/>
        <w:gridCol w:w="625"/>
        <w:gridCol w:w="360"/>
        <w:gridCol w:w="625"/>
        <w:gridCol w:w="625"/>
        <w:gridCol w:w="625"/>
        <w:gridCol w:w="335"/>
      </w:tblGrid>
      <w:tr w:rsidR="00BC54DE" w:rsidRPr="008C175A" w:rsidTr="00157495">
        <w:trPr>
          <w:cantSplit/>
          <w:jc w:val="center"/>
        </w:trPr>
        <w:tc>
          <w:tcPr>
            <w:tcW w:w="351" w:type="pct"/>
            <w:vMerge w:val="restart"/>
            <w:vAlign w:val="center"/>
          </w:tcPr>
          <w:p w:rsidR="00743098" w:rsidRPr="008C175A" w:rsidRDefault="00743098" w:rsidP="009E417A">
            <w:pPr>
              <w:ind w:left="-86" w:right="-86"/>
              <w:jc w:val="center"/>
              <w:rPr>
                <w:sz w:val="14"/>
                <w:szCs w:val="14"/>
              </w:rPr>
            </w:pPr>
            <w:r w:rsidRPr="008C175A">
              <w:rPr>
                <w:bCs/>
                <w:sz w:val="14"/>
                <w:szCs w:val="14"/>
              </w:rPr>
              <w:t xml:space="preserve">        </w:t>
            </w:r>
            <w:r w:rsidRPr="008C175A">
              <w:rPr>
                <w:sz w:val="14"/>
                <w:szCs w:val="14"/>
              </w:rPr>
              <w:t>Crop</w:t>
            </w:r>
          </w:p>
        </w:tc>
        <w:tc>
          <w:tcPr>
            <w:tcW w:w="396" w:type="pct"/>
            <w:vMerge w:val="restart"/>
            <w:vAlign w:val="center"/>
          </w:tcPr>
          <w:p w:rsidR="00743098" w:rsidRPr="008C175A" w:rsidRDefault="00743098" w:rsidP="009E417A">
            <w:pPr>
              <w:ind w:left="-86" w:right="-86"/>
              <w:jc w:val="center"/>
              <w:rPr>
                <w:sz w:val="14"/>
                <w:szCs w:val="14"/>
              </w:rPr>
            </w:pPr>
            <w:r w:rsidRPr="008C175A">
              <w:rPr>
                <w:sz w:val="14"/>
                <w:szCs w:val="14"/>
              </w:rPr>
              <w:t>Thematic area</w:t>
            </w:r>
          </w:p>
        </w:tc>
        <w:tc>
          <w:tcPr>
            <w:tcW w:w="435" w:type="pct"/>
            <w:vMerge w:val="restart"/>
            <w:vAlign w:val="center"/>
          </w:tcPr>
          <w:p w:rsidR="00743098" w:rsidRPr="008C175A" w:rsidRDefault="00743098" w:rsidP="009E417A">
            <w:pPr>
              <w:ind w:left="-86" w:right="-86"/>
              <w:jc w:val="center"/>
              <w:rPr>
                <w:sz w:val="14"/>
                <w:szCs w:val="14"/>
              </w:rPr>
            </w:pPr>
            <w:r w:rsidRPr="008C175A">
              <w:rPr>
                <w:sz w:val="14"/>
                <w:szCs w:val="14"/>
              </w:rPr>
              <w:t>Name of the technology demonstrated</w:t>
            </w:r>
          </w:p>
        </w:tc>
        <w:tc>
          <w:tcPr>
            <w:tcW w:w="174" w:type="pct"/>
            <w:vMerge w:val="restart"/>
            <w:vAlign w:val="center"/>
          </w:tcPr>
          <w:p w:rsidR="00743098" w:rsidRPr="008C175A" w:rsidRDefault="00743098" w:rsidP="009E417A">
            <w:pPr>
              <w:ind w:left="-86" w:right="-86"/>
              <w:jc w:val="center"/>
              <w:rPr>
                <w:sz w:val="14"/>
                <w:szCs w:val="14"/>
              </w:rPr>
            </w:pPr>
            <w:r w:rsidRPr="008C175A">
              <w:rPr>
                <w:sz w:val="14"/>
                <w:szCs w:val="14"/>
              </w:rPr>
              <w:t>No. of KVKs</w:t>
            </w:r>
          </w:p>
        </w:tc>
        <w:tc>
          <w:tcPr>
            <w:tcW w:w="195" w:type="pct"/>
            <w:vMerge w:val="restart"/>
            <w:vAlign w:val="center"/>
          </w:tcPr>
          <w:p w:rsidR="00743098" w:rsidRPr="008C175A" w:rsidRDefault="00743098" w:rsidP="009E417A">
            <w:pPr>
              <w:ind w:left="-86" w:right="-86"/>
              <w:jc w:val="center"/>
              <w:rPr>
                <w:sz w:val="14"/>
                <w:szCs w:val="14"/>
              </w:rPr>
            </w:pPr>
            <w:r w:rsidRPr="008C175A">
              <w:rPr>
                <w:sz w:val="14"/>
                <w:szCs w:val="14"/>
              </w:rPr>
              <w:t>No. of Farmer</w:t>
            </w:r>
          </w:p>
        </w:tc>
        <w:tc>
          <w:tcPr>
            <w:tcW w:w="139" w:type="pct"/>
            <w:vMerge w:val="restart"/>
            <w:vAlign w:val="center"/>
          </w:tcPr>
          <w:p w:rsidR="00743098" w:rsidRPr="008C175A" w:rsidRDefault="00743098" w:rsidP="009E417A">
            <w:pPr>
              <w:ind w:left="-86" w:right="-86"/>
              <w:jc w:val="center"/>
              <w:rPr>
                <w:sz w:val="14"/>
                <w:szCs w:val="14"/>
              </w:rPr>
            </w:pPr>
            <w:r w:rsidRPr="008C175A">
              <w:rPr>
                <w:sz w:val="14"/>
                <w:szCs w:val="14"/>
              </w:rPr>
              <w:t>Area</w:t>
            </w:r>
          </w:p>
          <w:p w:rsidR="00743098" w:rsidRPr="008C175A" w:rsidRDefault="00743098" w:rsidP="009E417A">
            <w:pPr>
              <w:ind w:left="-86" w:right="-86"/>
              <w:jc w:val="center"/>
              <w:rPr>
                <w:sz w:val="14"/>
                <w:szCs w:val="14"/>
              </w:rPr>
            </w:pPr>
            <w:r w:rsidRPr="008C175A">
              <w:rPr>
                <w:sz w:val="14"/>
                <w:szCs w:val="14"/>
              </w:rPr>
              <w:t>(ha)</w:t>
            </w:r>
          </w:p>
        </w:tc>
        <w:tc>
          <w:tcPr>
            <w:tcW w:w="396" w:type="pct"/>
            <w:gridSpan w:val="2"/>
            <w:vAlign w:val="center"/>
          </w:tcPr>
          <w:p w:rsidR="00743098" w:rsidRPr="008C175A" w:rsidRDefault="00743098" w:rsidP="009E417A">
            <w:pPr>
              <w:ind w:left="-86" w:right="-86"/>
              <w:jc w:val="center"/>
              <w:rPr>
                <w:sz w:val="14"/>
                <w:szCs w:val="14"/>
              </w:rPr>
            </w:pPr>
            <w:r w:rsidRPr="008C175A">
              <w:rPr>
                <w:sz w:val="14"/>
                <w:szCs w:val="14"/>
              </w:rPr>
              <w:t>Yield (q/ha)</w:t>
            </w:r>
          </w:p>
        </w:tc>
        <w:tc>
          <w:tcPr>
            <w:tcW w:w="207" w:type="pct"/>
            <w:vAlign w:val="center"/>
          </w:tcPr>
          <w:p w:rsidR="00743098" w:rsidRPr="008C175A" w:rsidRDefault="00743098" w:rsidP="009E417A">
            <w:pPr>
              <w:ind w:left="-86" w:right="-86"/>
              <w:jc w:val="center"/>
              <w:rPr>
                <w:sz w:val="14"/>
                <w:szCs w:val="14"/>
              </w:rPr>
            </w:pPr>
            <w:r w:rsidRPr="008C175A">
              <w:rPr>
                <w:sz w:val="14"/>
                <w:szCs w:val="14"/>
              </w:rPr>
              <w:t xml:space="preserve">% change in yield </w:t>
            </w:r>
          </w:p>
        </w:tc>
        <w:tc>
          <w:tcPr>
            <w:tcW w:w="715" w:type="pct"/>
            <w:gridSpan w:val="2"/>
            <w:shd w:val="clear" w:color="auto" w:fill="auto"/>
            <w:vAlign w:val="center"/>
          </w:tcPr>
          <w:p w:rsidR="00743098" w:rsidRPr="008C175A" w:rsidRDefault="00743098" w:rsidP="009E417A">
            <w:pPr>
              <w:ind w:left="-86" w:right="-86"/>
              <w:jc w:val="center"/>
              <w:rPr>
                <w:sz w:val="14"/>
                <w:szCs w:val="14"/>
              </w:rPr>
            </w:pPr>
            <w:r w:rsidRPr="008C175A">
              <w:rPr>
                <w:sz w:val="14"/>
                <w:szCs w:val="14"/>
              </w:rPr>
              <w:t>Other parameters</w:t>
            </w:r>
          </w:p>
        </w:tc>
        <w:tc>
          <w:tcPr>
            <w:tcW w:w="1000" w:type="pct"/>
            <w:gridSpan w:val="4"/>
            <w:vAlign w:val="center"/>
          </w:tcPr>
          <w:p w:rsidR="00743098" w:rsidRPr="008C175A" w:rsidRDefault="00743098" w:rsidP="009E417A">
            <w:pPr>
              <w:ind w:left="-86" w:right="-86"/>
              <w:jc w:val="center"/>
              <w:rPr>
                <w:sz w:val="14"/>
                <w:szCs w:val="14"/>
              </w:rPr>
            </w:pPr>
            <w:r w:rsidRPr="008C175A">
              <w:rPr>
                <w:sz w:val="14"/>
                <w:szCs w:val="14"/>
              </w:rPr>
              <w:t>*Economics of demonstration (Rs./ha)</w:t>
            </w:r>
          </w:p>
        </w:tc>
        <w:tc>
          <w:tcPr>
            <w:tcW w:w="993" w:type="pct"/>
            <w:gridSpan w:val="4"/>
            <w:vAlign w:val="center"/>
          </w:tcPr>
          <w:p w:rsidR="00743098" w:rsidRPr="008C175A" w:rsidRDefault="00743098" w:rsidP="009E417A">
            <w:pPr>
              <w:ind w:left="-86" w:right="-86"/>
              <w:jc w:val="center"/>
              <w:rPr>
                <w:sz w:val="14"/>
                <w:szCs w:val="14"/>
              </w:rPr>
            </w:pPr>
            <w:r w:rsidRPr="008C175A">
              <w:rPr>
                <w:sz w:val="14"/>
                <w:szCs w:val="14"/>
              </w:rPr>
              <w:t>*Economics of  check</w:t>
            </w:r>
          </w:p>
          <w:p w:rsidR="00743098" w:rsidRPr="008C175A" w:rsidRDefault="00743098" w:rsidP="009E417A">
            <w:pPr>
              <w:ind w:left="-86" w:right="-86"/>
              <w:jc w:val="center"/>
              <w:rPr>
                <w:sz w:val="14"/>
                <w:szCs w:val="14"/>
              </w:rPr>
            </w:pPr>
            <w:r w:rsidRPr="008C175A">
              <w:rPr>
                <w:sz w:val="14"/>
                <w:szCs w:val="14"/>
              </w:rPr>
              <w:t>(Rs./ha)</w:t>
            </w:r>
          </w:p>
        </w:tc>
      </w:tr>
      <w:tr w:rsidR="00BC54DE" w:rsidRPr="008C175A" w:rsidTr="00157495">
        <w:trPr>
          <w:cantSplit/>
          <w:jc w:val="center"/>
        </w:trPr>
        <w:tc>
          <w:tcPr>
            <w:tcW w:w="351" w:type="pct"/>
            <w:vMerge/>
            <w:vAlign w:val="center"/>
          </w:tcPr>
          <w:p w:rsidR="00743098" w:rsidRPr="008C175A" w:rsidRDefault="00743098" w:rsidP="009E417A">
            <w:pPr>
              <w:ind w:left="-86" w:right="-86"/>
              <w:jc w:val="center"/>
              <w:rPr>
                <w:bCs/>
                <w:sz w:val="14"/>
                <w:szCs w:val="14"/>
              </w:rPr>
            </w:pPr>
          </w:p>
        </w:tc>
        <w:tc>
          <w:tcPr>
            <w:tcW w:w="396" w:type="pct"/>
            <w:vMerge/>
          </w:tcPr>
          <w:p w:rsidR="00743098" w:rsidRPr="008C175A" w:rsidRDefault="00743098" w:rsidP="009E417A">
            <w:pPr>
              <w:ind w:left="-86" w:right="-86"/>
              <w:jc w:val="center"/>
              <w:rPr>
                <w:bCs/>
                <w:sz w:val="14"/>
                <w:szCs w:val="14"/>
              </w:rPr>
            </w:pPr>
          </w:p>
        </w:tc>
        <w:tc>
          <w:tcPr>
            <w:tcW w:w="435" w:type="pct"/>
            <w:vMerge/>
            <w:vAlign w:val="center"/>
          </w:tcPr>
          <w:p w:rsidR="00743098" w:rsidRPr="008C175A" w:rsidRDefault="00743098" w:rsidP="009E417A">
            <w:pPr>
              <w:ind w:left="-86" w:right="-86"/>
              <w:jc w:val="center"/>
              <w:rPr>
                <w:bCs/>
                <w:sz w:val="14"/>
                <w:szCs w:val="14"/>
              </w:rPr>
            </w:pPr>
          </w:p>
        </w:tc>
        <w:tc>
          <w:tcPr>
            <w:tcW w:w="174" w:type="pct"/>
            <w:vMerge/>
            <w:vAlign w:val="center"/>
          </w:tcPr>
          <w:p w:rsidR="00743098" w:rsidRPr="008C175A" w:rsidRDefault="00743098" w:rsidP="009E417A">
            <w:pPr>
              <w:ind w:left="-86" w:right="-86"/>
              <w:jc w:val="center"/>
              <w:rPr>
                <w:bCs/>
                <w:sz w:val="14"/>
                <w:szCs w:val="14"/>
              </w:rPr>
            </w:pPr>
          </w:p>
        </w:tc>
        <w:tc>
          <w:tcPr>
            <w:tcW w:w="195" w:type="pct"/>
            <w:vMerge/>
            <w:vAlign w:val="center"/>
          </w:tcPr>
          <w:p w:rsidR="00743098" w:rsidRPr="008C175A" w:rsidRDefault="00743098" w:rsidP="009E417A">
            <w:pPr>
              <w:ind w:left="-86" w:right="-86"/>
              <w:jc w:val="center"/>
              <w:rPr>
                <w:bCs/>
                <w:sz w:val="14"/>
                <w:szCs w:val="14"/>
              </w:rPr>
            </w:pPr>
          </w:p>
        </w:tc>
        <w:tc>
          <w:tcPr>
            <w:tcW w:w="139" w:type="pct"/>
            <w:vMerge/>
            <w:vAlign w:val="center"/>
          </w:tcPr>
          <w:p w:rsidR="00743098" w:rsidRPr="008C175A" w:rsidRDefault="00743098" w:rsidP="009E417A">
            <w:pPr>
              <w:ind w:left="-86" w:right="-86"/>
              <w:jc w:val="center"/>
              <w:rPr>
                <w:bCs/>
                <w:sz w:val="14"/>
                <w:szCs w:val="14"/>
              </w:rPr>
            </w:pPr>
          </w:p>
        </w:tc>
        <w:tc>
          <w:tcPr>
            <w:tcW w:w="223" w:type="pct"/>
            <w:vAlign w:val="center"/>
          </w:tcPr>
          <w:p w:rsidR="00743098" w:rsidRPr="008C175A" w:rsidRDefault="00743098" w:rsidP="009E417A">
            <w:pPr>
              <w:ind w:left="-86" w:right="-86"/>
              <w:jc w:val="center"/>
              <w:rPr>
                <w:sz w:val="14"/>
                <w:szCs w:val="14"/>
              </w:rPr>
            </w:pPr>
            <w:r w:rsidRPr="008C175A">
              <w:rPr>
                <w:sz w:val="14"/>
                <w:szCs w:val="14"/>
              </w:rPr>
              <w:t>Demons</w:t>
            </w:r>
          </w:p>
          <w:p w:rsidR="00743098" w:rsidRPr="008C175A" w:rsidRDefault="00743098" w:rsidP="009E417A">
            <w:pPr>
              <w:ind w:left="-86" w:right="-86"/>
              <w:jc w:val="center"/>
              <w:rPr>
                <w:sz w:val="14"/>
                <w:szCs w:val="14"/>
              </w:rPr>
            </w:pPr>
            <w:r w:rsidRPr="008C175A">
              <w:rPr>
                <w:sz w:val="14"/>
                <w:szCs w:val="14"/>
              </w:rPr>
              <w:t>ration</w:t>
            </w:r>
          </w:p>
        </w:tc>
        <w:tc>
          <w:tcPr>
            <w:tcW w:w="174" w:type="pct"/>
            <w:vAlign w:val="center"/>
          </w:tcPr>
          <w:p w:rsidR="00743098" w:rsidRPr="008C175A" w:rsidRDefault="00743098" w:rsidP="009E417A">
            <w:pPr>
              <w:ind w:left="-86" w:right="-86"/>
              <w:jc w:val="center"/>
              <w:rPr>
                <w:sz w:val="14"/>
                <w:szCs w:val="14"/>
              </w:rPr>
            </w:pPr>
            <w:r w:rsidRPr="008C175A">
              <w:rPr>
                <w:sz w:val="14"/>
                <w:szCs w:val="14"/>
              </w:rPr>
              <w:t>Check</w:t>
            </w:r>
          </w:p>
        </w:tc>
        <w:tc>
          <w:tcPr>
            <w:tcW w:w="207" w:type="pct"/>
            <w:vAlign w:val="center"/>
          </w:tcPr>
          <w:p w:rsidR="00743098" w:rsidRPr="008C175A" w:rsidRDefault="00743098" w:rsidP="009E417A">
            <w:pPr>
              <w:ind w:left="-86" w:right="-86"/>
              <w:jc w:val="center"/>
              <w:rPr>
                <w:sz w:val="14"/>
                <w:szCs w:val="14"/>
              </w:rPr>
            </w:pPr>
          </w:p>
        </w:tc>
        <w:tc>
          <w:tcPr>
            <w:tcW w:w="386" w:type="pct"/>
            <w:shd w:val="clear" w:color="auto" w:fill="auto"/>
            <w:vAlign w:val="center"/>
          </w:tcPr>
          <w:p w:rsidR="00743098" w:rsidRPr="008C175A" w:rsidRDefault="00743098" w:rsidP="009E417A">
            <w:pPr>
              <w:ind w:left="-86" w:right="-86"/>
              <w:jc w:val="center"/>
              <w:rPr>
                <w:sz w:val="14"/>
                <w:szCs w:val="14"/>
              </w:rPr>
            </w:pPr>
            <w:r w:rsidRPr="008C175A">
              <w:rPr>
                <w:sz w:val="14"/>
                <w:szCs w:val="14"/>
              </w:rPr>
              <w:t>Demonstration</w:t>
            </w:r>
          </w:p>
        </w:tc>
        <w:tc>
          <w:tcPr>
            <w:tcW w:w="329" w:type="pct"/>
            <w:shd w:val="clear" w:color="auto" w:fill="auto"/>
            <w:vAlign w:val="center"/>
          </w:tcPr>
          <w:p w:rsidR="00743098" w:rsidRPr="008C175A" w:rsidRDefault="00743098" w:rsidP="009E417A">
            <w:pPr>
              <w:ind w:left="-86" w:right="-86"/>
              <w:jc w:val="center"/>
              <w:rPr>
                <w:sz w:val="14"/>
                <w:szCs w:val="14"/>
              </w:rPr>
            </w:pPr>
            <w:r w:rsidRPr="008C175A">
              <w:rPr>
                <w:sz w:val="14"/>
                <w:szCs w:val="14"/>
              </w:rPr>
              <w:t>Check</w:t>
            </w:r>
          </w:p>
        </w:tc>
        <w:tc>
          <w:tcPr>
            <w:tcW w:w="280" w:type="pct"/>
            <w:vAlign w:val="center"/>
          </w:tcPr>
          <w:p w:rsidR="00743098" w:rsidRPr="008C175A" w:rsidRDefault="00743098" w:rsidP="009E417A">
            <w:pPr>
              <w:ind w:left="-86" w:right="-86"/>
              <w:jc w:val="center"/>
              <w:rPr>
                <w:bCs/>
                <w:sz w:val="14"/>
                <w:szCs w:val="14"/>
              </w:rPr>
            </w:pPr>
            <w:r w:rsidRPr="008C175A">
              <w:rPr>
                <w:bCs/>
                <w:sz w:val="14"/>
                <w:szCs w:val="14"/>
              </w:rPr>
              <w:t>Gross</w:t>
            </w:r>
          </w:p>
          <w:p w:rsidR="00743098" w:rsidRPr="008C175A" w:rsidRDefault="00743098" w:rsidP="009E417A">
            <w:pPr>
              <w:ind w:left="-86" w:right="-86"/>
              <w:jc w:val="center"/>
              <w:rPr>
                <w:bCs/>
                <w:sz w:val="14"/>
                <w:szCs w:val="14"/>
              </w:rPr>
            </w:pPr>
            <w:r w:rsidRPr="008C175A">
              <w:rPr>
                <w:bCs/>
                <w:sz w:val="14"/>
                <w:szCs w:val="14"/>
              </w:rPr>
              <w:t>Cost</w:t>
            </w:r>
          </w:p>
        </w:tc>
        <w:tc>
          <w:tcPr>
            <w:tcW w:w="280" w:type="pct"/>
            <w:vAlign w:val="center"/>
          </w:tcPr>
          <w:p w:rsidR="00743098" w:rsidRPr="008C175A" w:rsidRDefault="00743098" w:rsidP="009E417A">
            <w:pPr>
              <w:ind w:left="-86" w:right="-86"/>
              <w:jc w:val="center"/>
              <w:rPr>
                <w:bCs/>
                <w:sz w:val="14"/>
                <w:szCs w:val="14"/>
              </w:rPr>
            </w:pPr>
            <w:r w:rsidRPr="008C175A">
              <w:rPr>
                <w:bCs/>
                <w:sz w:val="14"/>
                <w:szCs w:val="14"/>
              </w:rPr>
              <w:t>Gross</w:t>
            </w:r>
          </w:p>
          <w:p w:rsidR="00743098" w:rsidRPr="008C175A" w:rsidRDefault="00743098" w:rsidP="009E417A">
            <w:pPr>
              <w:ind w:left="-86" w:right="-86"/>
              <w:jc w:val="center"/>
              <w:rPr>
                <w:bCs/>
                <w:sz w:val="14"/>
                <w:szCs w:val="14"/>
              </w:rPr>
            </w:pPr>
            <w:r w:rsidRPr="008C175A">
              <w:rPr>
                <w:bCs/>
                <w:sz w:val="14"/>
                <w:szCs w:val="14"/>
              </w:rPr>
              <w:t>Return</w:t>
            </w:r>
          </w:p>
        </w:tc>
        <w:tc>
          <w:tcPr>
            <w:tcW w:w="280" w:type="pct"/>
            <w:vAlign w:val="center"/>
          </w:tcPr>
          <w:p w:rsidR="00743098" w:rsidRPr="008C175A" w:rsidRDefault="00743098" w:rsidP="009E417A">
            <w:pPr>
              <w:ind w:left="-86" w:right="-86"/>
              <w:jc w:val="center"/>
              <w:rPr>
                <w:bCs/>
                <w:sz w:val="14"/>
                <w:szCs w:val="14"/>
              </w:rPr>
            </w:pPr>
            <w:r w:rsidRPr="008C175A">
              <w:rPr>
                <w:bCs/>
                <w:sz w:val="14"/>
                <w:szCs w:val="14"/>
              </w:rPr>
              <w:t>Net Return</w:t>
            </w:r>
          </w:p>
        </w:tc>
        <w:tc>
          <w:tcPr>
            <w:tcW w:w="161" w:type="pct"/>
            <w:vAlign w:val="center"/>
          </w:tcPr>
          <w:p w:rsidR="00743098" w:rsidRPr="008C175A" w:rsidRDefault="00743098" w:rsidP="009E417A">
            <w:pPr>
              <w:ind w:left="-86" w:right="-86"/>
              <w:jc w:val="center"/>
              <w:rPr>
                <w:bCs/>
                <w:sz w:val="14"/>
                <w:szCs w:val="14"/>
              </w:rPr>
            </w:pPr>
            <w:r w:rsidRPr="008C175A">
              <w:rPr>
                <w:bCs/>
                <w:sz w:val="14"/>
                <w:szCs w:val="14"/>
              </w:rPr>
              <w:t>**</w:t>
            </w:r>
          </w:p>
          <w:p w:rsidR="00743098" w:rsidRPr="008C175A" w:rsidRDefault="00743098" w:rsidP="009E417A">
            <w:pPr>
              <w:ind w:left="-86" w:right="-86"/>
              <w:jc w:val="center"/>
              <w:rPr>
                <w:bCs/>
                <w:sz w:val="14"/>
                <w:szCs w:val="14"/>
              </w:rPr>
            </w:pPr>
            <w:r w:rsidRPr="008C175A">
              <w:rPr>
                <w:bCs/>
                <w:sz w:val="14"/>
                <w:szCs w:val="14"/>
              </w:rPr>
              <w:t>BCR</w:t>
            </w:r>
          </w:p>
        </w:tc>
        <w:tc>
          <w:tcPr>
            <w:tcW w:w="280" w:type="pct"/>
            <w:vAlign w:val="center"/>
          </w:tcPr>
          <w:p w:rsidR="00743098" w:rsidRPr="008C175A" w:rsidRDefault="00743098" w:rsidP="009E417A">
            <w:pPr>
              <w:ind w:left="-86" w:right="-86"/>
              <w:jc w:val="center"/>
              <w:rPr>
                <w:bCs/>
                <w:sz w:val="14"/>
                <w:szCs w:val="14"/>
              </w:rPr>
            </w:pPr>
            <w:r w:rsidRPr="008C175A">
              <w:rPr>
                <w:bCs/>
                <w:sz w:val="14"/>
                <w:szCs w:val="14"/>
              </w:rPr>
              <w:t>Gross</w:t>
            </w:r>
          </w:p>
          <w:p w:rsidR="00743098" w:rsidRPr="008C175A" w:rsidRDefault="00743098" w:rsidP="009E417A">
            <w:pPr>
              <w:ind w:left="-86" w:right="-86"/>
              <w:jc w:val="center"/>
              <w:rPr>
                <w:bCs/>
                <w:sz w:val="14"/>
                <w:szCs w:val="14"/>
              </w:rPr>
            </w:pPr>
            <w:r w:rsidRPr="008C175A">
              <w:rPr>
                <w:bCs/>
                <w:sz w:val="14"/>
                <w:szCs w:val="14"/>
              </w:rPr>
              <w:t>Cost</w:t>
            </w:r>
          </w:p>
        </w:tc>
        <w:tc>
          <w:tcPr>
            <w:tcW w:w="280" w:type="pct"/>
            <w:vAlign w:val="center"/>
          </w:tcPr>
          <w:p w:rsidR="00743098" w:rsidRPr="008C175A" w:rsidRDefault="00743098" w:rsidP="009E417A">
            <w:pPr>
              <w:ind w:left="-86" w:right="-86"/>
              <w:jc w:val="center"/>
              <w:rPr>
                <w:bCs/>
                <w:sz w:val="14"/>
                <w:szCs w:val="14"/>
              </w:rPr>
            </w:pPr>
            <w:r w:rsidRPr="008C175A">
              <w:rPr>
                <w:bCs/>
                <w:sz w:val="14"/>
                <w:szCs w:val="14"/>
              </w:rPr>
              <w:t>Gross</w:t>
            </w:r>
          </w:p>
          <w:p w:rsidR="00743098" w:rsidRPr="008C175A" w:rsidRDefault="00743098" w:rsidP="009E417A">
            <w:pPr>
              <w:ind w:left="-86" w:right="-86"/>
              <w:jc w:val="center"/>
              <w:rPr>
                <w:bCs/>
                <w:sz w:val="14"/>
                <w:szCs w:val="14"/>
              </w:rPr>
            </w:pPr>
            <w:r w:rsidRPr="008C175A">
              <w:rPr>
                <w:bCs/>
                <w:sz w:val="14"/>
                <w:szCs w:val="14"/>
              </w:rPr>
              <w:t>Return</w:t>
            </w:r>
          </w:p>
        </w:tc>
        <w:tc>
          <w:tcPr>
            <w:tcW w:w="280" w:type="pct"/>
            <w:vAlign w:val="center"/>
          </w:tcPr>
          <w:p w:rsidR="00743098" w:rsidRPr="008C175A" w:rsidRDefault="00743098" w:rsidP="009E417A">
            <w:pPr>
              <w:ind w:left="-86" w:right="-86"/>
              <w:jc w:val="center"/>
              <w:rPr>
                <w:bCs/>
                <w:sz w:val="14"/>
                <w:szCs w:val="14"/>
              </w:rPr>
            </w:pPr>
            <w:r w:rsidRPr="008C175A">
              <w:rPr>
                <w:bCs/>
                <w:sz w:val="14"/>
                <w:szCs w:val="14"/>
              </w:rPr>
              <w:t>Net Return</w:t>
            </w:r>
          </w:p>
        </w:tc>
        <w:tc>
          <w:tcPr>
            <w:tcW w:w="153" w:type="pct"/>
            <w:vAlign w:val="center"/>
          </w:tcPr>
          <w:p w:rsidR="00743098" w:rsidRPr="008C175A" w:rsidRDefault="00743098" w:rsidP="009E417A">
            <w:pPr>
              <w:ind w:left="-86" w:right="-86"/>
              <w:jc w:val="center"/>
              <w:rPr>
                <w:bCs/>
                <w:sz w:val="14"/>
                <w:szCs w:val="14"/>
              </w:rPr>
            </w:pPr>
            <w:r w:rsidRPr="008C175A">
              <w:rPr>
                <w:bCs/>
                <w:sz w:val="14"/>
                <w:szCs w:val="14"/>
              </w:rPr>
              <w:t>**</w:t>
            </w:r>
          </w:p>
          <w:p w:rsidR="00743098" w:rsidRPr="008C175A" w:rsidRDefault="00743098" w:rsidP="009E417A">
            <w:pPr>
              <w:ind w:left="-86" w:right="-86"/>
              <w:jc w:val="center"/>
              <w:rPr>
                <w:bCs/>
                <w:sz w:val="14"/>
                <w:szCs w:val="14"/>
              </w:rPr>
            </w:pPr>
            <w:r w:rsidRPr="008C175A">
              <w:rPr>
                <w:bCs/>
                <w:sz w:val="14"/>
                <w:szCs w:val="14"/>
              </w:rPr>
              <w:t>BCR</w:t>
            </w:r>
          </w:p>
        </w:tc>
      </w:tr>
      <w:tr w:rsidR="00BC54DE" w:rsidRPr="008C175A" w:rsidTr="00157495">
        <w:trPr>
          <w:cantSplit/>
          <w:jc w:val="center"/>
        </w:trPr>
        <w:tc>
          <w:tcPr>
            <w:tcW w:w="351" w:type="pct"/>
            <w:vAlign w:val="center"/>
          </w:tcPr>
          <w:p w:rsidR="00743098" w:rsidRPr="008C175A" w:rsidRDefault="00743098" w:rsidP="004E12FC">
            <w:pPr>
              <w:spacing w:line="360" w:lineRule="auto"/>
              <w:ind w:left="-86" w:right="-86"/>
              <w:rPr>
                <w:rFonts w:eastAsia="Arial Unicode MS"/>
                <w:sz w:val="14"/>
                <w:szCs w:val="14"/>
              </w:rPr>
            </w:pPr>
            <w:r w:rsidRPr="008C175A">
              <w:rPr>
                <w:rFonts w:eastAsia="Arial Unicode MS"/>
                <w:sz w:val="14"/>
                <w:szCs w:val="14"/>
              </w:rPr>
              <w:t xml:space="preserve">Cereals </w:t>
            </w:r>
          </w:p>
        </w:tc>
        <w:tc>
          <w:tcPr>
            <w:tcW w:w="396" w:type="pct"/>
          </w:tcPr>
          <w:p w:rsidR="00743098" w:rsidRPr="008C175A" w:rsidRDefault="00743098" w:rsidP="00B00E13">
            <w:pPr>
              <w:spacing w:line="360" w:lineRule="auto"/>
              <w:ind w:left="-86" w:right="-86"/>
              <w:rPr>
                <w:rFonts w:eastAsia="Arial Unicode MS"/>
                <w:sz w:val="14"/>
                <w:szCs w:val="14"/>
              </w:rPr>
            </w:pPr>
          </w:p>
        </w:tc>
        <w:tc>
          <w:tcPr>
            <w:tcW w:w="435" w:type="pct"/>
          </w:tcPr>
          <w:p w:rsidR="00743098" w:rsidRPr="008C175A" w:rsidRDefault="00743098" w:rsidP="00B00E13">
            <w:pPr>
              <w:spacing w:line="360" w:lineRule="auto"/>
              <w:ind w:left="-86" w:right="-86"/>
              <w:rPr>
                <w:rFonts w:eastAsia="Arial Unicode MS"/>
                <w:sz w:val="14"/>
                <w:szCs w:val="14"/>
              </w:rPr>
            </w:pPr>
          </w:p>
        </w:tc>
        <w:tc>
          <w:tcPr>
            <w:tcW w:w="174" w:type="pct"/>
          </w:tcPr>
          <w:p w:rsidR="00743098" w:rsidRPr="008C175A" w:rsidRDefault="00743098" w:rsidP="00B00E13">
            <w:pPr>
              <w:spacing w:line="360" w:lineRule="auto"/>
              <w:ind w:left="-86" w:right="-86"/>
              <w:rPr>
                <w:rFonts w:eastAsia="Arial Unicode MS"/>
                <w:sz w:val="14"/>
                <w:szCs w:val="14"/>
              </w:rPr>
            </w:pPr>
          </w:p>
        </w:tc>
        <w:tc>
          <w:tcPr>
            <w:tcW w:w="195" w:type="pct"/>
          </w:tcPr>
          <w:p w:rsidR="00743098" w:rsidRPr="008C175A" w:rsidRDefault="00743098" w:rsidP="00B00E13">
            <w:pPr>
              <w:spacing w:line="360" w:lineRule="auto"/>
              <w:ind w:left="-86" w:right="-86"/>
              <w:rPr>
                <w:rFonts w:eastAsia="Arial Unicode MS"/>
                <w:sz w:val="14"/>
                <w:szCs w:val="14"/>
              </w:rPr>
            </w:pPr>
          </w:p>
        </w:tc>
        <w:tc>
          <w:tcPr>
            <w:tcW w:w="139" w:type="pct"/>
          </w:tcPr>
          <w:p w:rsidR="00743098" w:rsidRPr="008C175A" w:rsidRDefault="00743098" w:rsidP="00B00E13">
            <w:pPr>
              <w:spacing w:line="360" w:lineRule="auto"/>
              <w:ind w:left="-86" w:right="-86"/>
              <w:rPr>
                <w:rFonts w:eastAsia="Arial Unicode MS"/>
                <w:sz w:val="14"/>
                <w:szCs w:val="14"/>
              </w:rPr>
            </w:pPr>
          </w:p>
        </w:tc>
        <w:tc>
          <w:tcPr>
            <w:tcW w:w="223" w:type="pct"/>
          </w:tcPr>
          <w:p w:rsidR="00743098" w:rsidRPr="008C175A" w:rsidRDefault="00743098" w:rsidP="00B00E13">
            <w:pPr>
              <w:spacing w:line="360" w:lineRule="auto"/>
              <w:ind w:left="-86" w:right="-86"/>
              <w:rPr>
                <w:rFonts w:eastAsia="Arial Unicode MS"/>
                <w:sz w:val="14"/>
                <w:szCs w:val="14"/>
              </w:rPr>
            </w:pPr>
          </w:p>
        </w:tc>
        <w:tc>
          <w:tcPr>
            <w:tcW w:w="174" w:type="pct"/>
          </w:tcPr>
          <w:p w:rsidR="00743098" w:rsidRPr="008C175A" w:rsidRDefault="00743098" w:rsidP="00B00E13">
            <w:pPr>
              <w:spacing w:line="360" w:lineRule="auto"/>
              <w:ind w:left="-86" w:right="-86"/>
              <w:rPr>
                <w:rFonts w:eastAsia="Arial Unicode MS"/>
                <w:sz w:val="14"/>
                <w:szCs w:val="14"/>
              </w:rPr>
            </w:pPr>
          </w:p>
        </w:tc>
        <w:tc>
          <w:tcPr>
            <w:tcW w:w="207" w:type="pct"/>
          </w:tcPr>
          <w:p w:rsidR="00743098" w:rsidRPr="008C175A" w:rsidRDefault="00743098" w:rsidP="00B00E13">
            <w:pPr>
              <w:spacing w:line="360" w:lineRule="auto"/>
              <w:ind w:left="-86" w:right="-86"/>
              <w:rPr>
                <w:rFonts w:eastAsia="Arial Unicode MS"/>
                <w:sz w:val="14"/>
                <w:szCs w:val="14"/>
              </w:rPr>
            </w:pPr>
          </w:p>
        </w:tc>
        <w:tc>
          <w:tcPr>
            <w:tcW w:w="386" w:type="pct"/>
            <w:shd w:val="clear" w:color="auto" w:fill="auto"/>
          </w:tcPr>
          <w:p w:rsidR="00743098" w:rsidRPr="008C175A" w:rsidRDefault="00743098" w:rsidP="00B00E13">
            <w:pPr>
              <w:spacing w:line="360" w:lineRule="auto"/>
              <w:ind w:left="-86" w:right="-86"/>
              <w:rPr>
                <w:rFonts w:eastAsia="Arial Unicode MS"/>
                <w:sz w:val="14"/>
                <w:szCs w:val="14"/>
              </w:rPr>
            </w:pPr>
          </w:p>
        </w:tc>
        <w:tc>
          <w:tcPr>
            <w:tcW w:w="329" w:type="pct"/>
            <w:shd w:val="clear" w:color="auto" w:fill="auto"/>
          </w:tcPr>
          <w:p w:rsidR="00743098" w:rsidRPr="008C175A" w:rsidRDefault="00743098" w:rsidP="00B00E13">
            <w:pPr>
              <w:spacing w:line="360" w:lineRule="auto"/>
              <w:ind w:left="-86" w:right="-86"/>
              <w:rPr>
                <w:rFonts w:eastAsia="Arial Unicode MS"/>
                <w:sz w:val="14"/>
                <w:szCs w:val="14"/>
              </w:rPr>
            </w:pPr>
          </w:p>
        </w:tc>
        <w:tc>
          <w:tcPr>
            <w:tcW w:w="280" w:type="pct"/>
          </w:tcPr>
          <w:p w:rsidR="00743098" w:rsidRPr="008C175A" w:rsidRDefault="00743098" w:rsidP="00B00E13">
            <w:pPr>
              <w:spacing w:line="360" w:lineRule="auto"/>
              <w:ind w:left="-86" w:right="-86"/>
              <w:rPr>
                <w:rFonts w:eastAsia="Arial Unicode MS"/>
                <w:sz w:val="14"/>
                <w:szCs w:val="14"/>
              </w:rPr>
            </w:pPr>
          </w:p>
        </w:tc>
        <w:tc>
          <w:tcPr>
            <w:tcW w:w="280" w:type="pct"/>
          </w:tcPr>
          <w:p w:rsidR="00743098" w:rsidRPr="008C175A" w:rsidRDefault="00743098" w:rsidP="00B00E13">
            <w:pPr>
              <w:spacing w:line="360" w:lineRule="auto"/>
              <w:ind w:left="-86" w:right="-86"/>
              <w:rPr>
                <w:rFonts w:eastAsia="Arial Unicode MS"/>
                <w:sz w:val="14"/>
                <w:szCs w:val="14"/>
              </w:rPr>
            </w:pPr>
          </w:p>
        </w:tc>
        <w:tc>
          <w:tcPr>
            <w:tcW w:w="280" w:type="pct"/>
          </w:tcPr>
          <w:p w:rsidR="00743098" w:rsidRPr="008C175A" w:rsidRDefault="00743098" w:rsidP="00B00E13">
            <w:pPr>
              <w:spacing w:line="360" w:lineRule="auto"/>
              <w:ind w:left="-86" w:right="-86"/>
              <w:rPr>
                <w:rFonts w:eastAsia="Arial Unicode MS"/>
                <w:sz w:val="14"/>
                <w:szCs w:val="14"/>
              </w:rPr>
            </w:pPr>
          </w:p>
        </w:tc>
        <w:tc>
          <w:tcPr>
            <w:tcW w:w="161" w:type="pct"/>
          </w:tcPr>
          <w:p w:rsidR="00743098" w:rsidRPr="008C175A" w:rsidRDefault="00743098" w:rsidP="00B00E13">
            <w:pPr>
              <w:spacing w:line="360" w:lineRule="auto"/>
              <w:ind w:left="-86" w:right="-86"/>
              <w:rPr>
                <w:rFonts w:eastAsia="Arial Unicode MS"/>
                <w:sz w:val="14"/>
                <w:szCs w:val="14"/>
              </w:rPr>
            </w:pPr>
          </w:p>
        </w:tc>
        <w:tc>
          <w:tcPr>
            <w:tcW w:w="280" w:type="pct"/>
          </w:tcPr>
          <w:p w:rsidR="00743098" w:rsidRPr="008C175A" w:rsidRDefault="00743098" w:rsidP="00B00E13">
            <w:pPr>
              <w:spacing w:line="360" w:lineRule="auto"/>
              <w:ind w:left="-86" w:right="-86"/>
              <w:rPr>
                <w:rFonts w:eastAsia="Arial Unicode MS"/>
                <w:sz w:val="14"/>
                <w:szCs w:val="14"/>
              </w:rPr>
            </w:pPr>
          </w:p>
        </w:tc>
        <w:tc>
          <w:tcPr>
            <w:tcW w:w="280" w:type="pct"/>
          </w:tcPr>
          <w:p w:rsidR="00743098" w:rsidRPr="008C175A" w:rsidRDefault="00743098" w:rsidP="00B00E13">
            <w:pPr>
              <w:spacing w:line="360" w:lineRule="auto"/>
              <w:ind w:left="-86" w:right="-86"/>
              <w:rPr>
                <w:rFonts w:eastAsia="Arial Unicode MS"/>
                <w:sz w:val="14"/>
                <w:szCs w:val="14"/>
              </w:rPr>
            </w:pPr>
          </w:p>
        </w:tc>
        <w:tc>
          <w:tcPr>
            <w:tcW w:w="280" w:type="pct"/>
          </w:tcPr>
          <w:p w:rsidR="00743098" w:rsidRPr="008C175A" w:rsidRDefault="00743098" w:rsidP="00B00E13">
            <w:pPr>
              <w:spacing w:line="360" w:lineRule="auto"/>
              <w:ind w:left="-86" w:right="-86"/>
              <w:rPr>
                <w:rFonts w:eastAsia="Arial Unicode MS"/>
                <w:sz w:val="14"/>
                <w:szCs w:val="14"/>
              </w:rPr>
            </w:pPr>
          </w:p>
        </w:tc>
        <w:tc>
          <w:tcPr>
            <w:tcW w:w="153" w:type="pct"/>
          </w:tcPr>
          <w:p w:rsidR="00743098" w:rsidRPr="008C175A" w:rsidRDefault="00743098" w:rsidP="00B00E13">
            <w:pPr>
              <w:spacing w:line="360" w:lineRule="auto"/>
              <w:ind w:left="-86" w:right="-86"/>
              <w:rPr>
                <w:rFonts w:eastAsia="Arial Unicode MS"/>
                <w:sz w:val="14"/>
                <w:szCs w:val="14"/>
              </w:rPr>
            </w:pPr>
          </w:p>
        </w:tc>
      </w:tr>
      <w:tr w:rsidR="00BC54DE" w:rsidRPr="008C175A" w:rsidTr="00157495">
        <w:trPr>
          <w:cantSplit/>
          <w:jc w:val="center"/>
        </w:trPr>
        <w:tc>
          <w:tcPr>
            <w:tcW w:w="351" w:type="pct"/>
            <w:vAlign w:val="center"/>
          </w:tcPr>
          <w:p w:rsidR="005E35FB" w:rsidRPr="008C175A" w:rsidRDefault="005E35FB" w:rsidP="004E12FC">
            <w:pPr>
              <w:spacing w:line="360" w:lineRule="auto"/>
              <w:ind w:left="-86" w:right="-86"/>
              <w:rPr>
                <w:rFonts w:eastAsia="Arial Unicode MS"/>
                <w:sz w:val="14"/>
                <w:szCs w:val="14"/>
              </w:rPr>
            </w:pPr>
          </w:p>
        </w:tc>
        <w:tc>
          <w:tcPr>
            <w:tcW w:w="396" w:type="pct"/>
          </w:tcPr>
          <w:p w:rsidR="005E35FB" w:rsidRPr="008C175A" w:rsidRDefault="005E35FB" w:rsidP="00B00E13">
            <w:pPr>
              <w:spacing w:line="360" w:lineRule="auto"/>
              <w:ind w:left="-86" w:right="-86"/>
              <w:rPr>
                <w:rFonts w:eastAsia="Arial Unicode MS"/>
                <w:sz w:val="14"/>
                <w:szCs w:val="14"/>
              </w:rPr>
            </w:pPr>
          </w:p>
        </w:tc>
        <w:tc>
          <w:tcPr>
            <w:tcW w:w="435" w:type="pct"/>
          </w:tcPr>
          <w:p w:rsidR="005E35FB" w:rsidRPr="008C175A" w:rsidRDefault="005E35FB" w:rsidP="00B00E13">
            <w:pPr>
              <w:spacing w:line="360" w:lineRule="auto"/>
              <w:ind w:left="-86" w:right="-86"/>
              <w:rPr>
                <w:rFonts w:eastAsia="Arial Unicode MS"/>
                <w:sz w:val="14"/>
                <w:szCs w:val="14"/>
              </w:rPr>
            </w:pPr>
          </w:p>
        </w:tc>
        <w:tc>
          <w:tcPr>
            <w:tcW w:w="174" w:type="pct"/>
          </w:tcPr>
          <w:p w:rsidR="005E35FB" w:rsidRPr="008C175A" w:rsidRDefault="005E35FB" w:rsidP="00B00E13">
            <w:pPr>
              <w:spacing w:line="360" w:lineRule="auto"/>
              <w:ind w:left="-86" w:right="-86"/>
              <w:rPr>
                <w:rFonts w:eastAsia="Arial Unicode MS"/>
                <w:sz w:val="14"/>
                <w:szCs w:val="14"/>
              </w:rPr>
            </w:pPr>
          </w:p>
        </w:tc>
        <w:tc>
          <w:tcPr>
            <w:tcW w:w="195" w:type="pct"/>
          </w:tcPr>
          <w:p w:rsidR="005E35FB" w:rsidRPr="008C175A" w:rsidRDefault="005E35FB" w:rsidP="00B00E13">
            <w:pPr>
              <w:spacing w:line="360" w:lineRule="auto"/>
              <w:ind w:left="-86" w:right="-86"/>
              <w:rPr>
                <w:rFonts w:eastAsia="Arial Unicode MS"/>
                <w:sz w:val="14"/>
                <w:szCs w:val="14"/>
              </w:rPr>
            </w:pPr>
          </w:p>
        </w:tc>
        <w:tc>
          <w:tcPr>
            <w:tcW w:w="139" w:type="pct"/>
          </w:tcPr>
          <w:p w:rsidR="005E35FB" w:rsidRPr="008C175A" w:rsidRDefault="005E35FB" w:rsidP="00B00E13">
            <w:pPr>
              <w:spacing w:line="360" w:lineRule="auto"/>
              <w:ind w:left="-86" w:right="-86"/>
              <w:rPr>
                <w:rFonts w:eastAsia="Arial Unicode MS"/>
                <w:sz w:val="14"/>
                <w:szCs w:val="14"/>
              </w:rPr>
            </w:pPr>
          </w:p>
        </w:tc>
        <w:tc>
          <w:tcPr>
            <w:tcW w:w="223" w:type="pct"/>
          </w:tcPr>
          <w:p w:rsidR="005E35FB" w:rsidRPr="008C175A" w:rsidRDefault="005E35FB" w:rsidP="00B00E13">
            <w:pPr>
              <w:spacing w:line="360" w:lineRule="auto"/>
              <w:ind w:left="-86" w:right="-86"/>
              <w:rPr>
                <w:rFonts w:eastAsia="Arial Unicode MS"/>
                <w:sz w:val="14"/>
                <w:szCs w:val="14"/>
              </w:rPr>
            </w:pPr>
          </w:p>
        </w:tc>
        <w:tc>
          <w:tcPr>
            <w:tcW w:w="174" w:type="pct"/>
          </w:tcPr>
          <w:p w:rsidR="005E35FB" w:rsidRPr="008C175A" w:rsidRDefault="005E35FB" w:rsidP="00B00E13">
            <w:pPr>
              <w:spacing w:line="360" w:lineRule="auto"/>
              <w:ind w:left="-86" w:right="-86"/>
              <w:rPr>
                <w:rFonts w:eastAsia="Arial Unicode MS"/>
                <w:sz w:val="14"/>
                <w:szCs w:val="14"/>
              </w:rPr>
            </w:pPr>
          </w:p>
        </w:tc>
        <w:tc>
          <w:tcPr>
            <w:tcW w:w="207" w:type="pct"/>
          </w:tcPr>
          <w:p w:rsidR="005E35FB" w:rsidRPr="008C175A" w:rsidRDefault="005E35FB" w:rsidP="00B00E13">
            <w:pPr>
              <w:spacing w:line="360" w:lineRule="auto"/>
              <w:ind w:left="-86" w:right="-86"/>
              <w:rPr>
                <w:rFonts w:eastAsia="Arial Unicode MS"/>
                <w:sz w:val="14"/>
                <w:szCs w:val="14"/>
              </w:rPr>
            </w:pPr>
          </w:p>
        </w:tc>
        <w:tc>
          <w:tcPr>
            <w:tcW w:w="386" w:type="pct"/>
            <w:shd w:val="clear" w:color="auto" w:fill="auto"/>
          </w:tcPr>
          <w:p w:rsidR="005E35FB" w:rsidRPr="008C175A" w:rsidRDefault="005E35FB" w:rsidP="00B00E13">
            <w:pPr>
              <w:spacing w:line="360" w:lineRule="auto"/>
              <w:ind w:left="-86" w:right="-86"/>
              <w:rPr>
                <w:rFonts w:eastAsia="Arial Unicode MS"/>
                <w:sz w:val="14"/>
                <w:szCs w:val="14"/>
              </w:rPr>
            </w:pPr>
          </w:p>
        </w:tc>
        <w:tc>
          <w:tcPr>
            <w:tcW w:w="329" w:type="pct"/>
            <w:shd w:val="clear" w:color="auto" w:fill="auto"/>
          </w:tcPr>
          <w:p w:rsidR="005E35FB" w:rsidRPr="008C175A" w:rsidRDefault="005E35FB" w:rsidP="00B00E13">
            <w:pPr>
              <w:spacing w:line="360" w:lineRule="auto"/>
              <w:ind w:left="-86" w:right="-86"/>
              <w:rPr>
                <w:rFonts w:eastAsia="Arial Unicode MS"/>
                <w:sz w:val="14"/>
                <w:szCs w:val="14"/>
              </w:rPr>
            </w:pPr>
          </w:p>
        </w:tc>
        <w:tc>
          <w:tcPr>
            <w:tcW w:w="280" w:type="pct"/>
          </w:tcPr>
          <w:p w:rsidR="005E35FB" w:rsidRPr="008C175A" w:rsidRDefault="005E35FB" w:rsidP="00B00E13">
            <w:pPr>
              <w:spacing w:line="360" w:lineRule="auto"/>
              <w:ind w:left="-86" w:right="-86"/>
              <w:rPr>
                <w:rFonts w:eastAsia="Arial Unicode MS"/>
                <w:sz w:val="14"/>
                <w:szCs w:val="14"/>
              </w:rPr>
            </w:pPr>
          </w:p>
        </w:tc>
        <w:tc>
          <w:tcPr>
            <w:tcW w:w="280" w:type="pct"/>
          </w:tcPr>
          <w:p w:rsidR="005E35FB" w:rsidRPr="008C175A" w:rsidRDefault="005E35FB" w:rsidP="00B00E13">
            <w:pPr>
              <w:spacing w:line="360" w:lineRule="auto"/>
              <w:ind w:left="-86" w:right="-86"/>
              <w:rPr>
                <w:rFonts w:eastAsia="Arial Unicode MS"/>
                <w:sz w:val="14"/>
                <w:szCs w:val="14"/>
              </w:rPr>
            </w:pPr>
          </w:p>
        </w:tc>
        <w:tc>
          <w:tcPr>
            <w:tcW w:w="280" w:type="pct"/>
          </w:tcPr>
          <w:p w:rsidR="005E35FB" w:rsidRPr="008C175A" w:rsidRDefault="005E35FB" w:rsidP="00B00E13">
            <w:pPr>
              <w:spacing w:line="360" w:lineRule="auto"/>
              <w:ind w:left="-86" w:right="-86"/>
              <w:rPr>
                <w:rFonts w:eastAsia="Arial Unicode MS"/>
                <w:sz w:val="14"/>
                <w:szCs w:val="14"/>
              </w:rPr>
            </w:pPr>
          </w:p>
        </w:tc>
        <w:tc>
          <w:tcPr>
            <w:tcW w:w="161" w:type="pct"/>
          </w:tcPr>
          <w:p w:rsidR="005E35FB" w:rsidRPr="008C175A" w:rsidRDefault="005E35FB" w:rsidP="00B00E13">
            <w:pPr>
              <w:spacing w:line="360" w:lineRule="auto"/>
              <w:ind w:left="-86" w:right="-86"/>
              <w:rPr>
                <w:rFonts w:eastAsia="Arial Unicode MS"/>
                <w:sz w:val="14"/>
                <w:szCs w:val="14"/>
              </w:rPr>
            </w:pPr>
          </w:p>
        </w:tc>
        <w:tc>
          <w:tcPr>
            <w:tcW w:w="280" w:type="pct"/>
          </w:tcPr>
          <w:p w:rsidR="005E35FB" w:rsidRPr="008C175A" w:rsidRDefault="005E35FB" w:rsidP="00B00E13">
            <w:pPr>
              <w:spacing w:line="360" w:lineRule="auto"/>
              <w:ind w:left="-86" w:right="-86"/>
              <w:rPr>
                <w:rFonts w:eastAsia="Arial Unicode MS"/>
                <w:sz w:val="14"/>
                <w:szCs w:val="14"/>
              </w:rPr>
            </w:pPr>
          </w:p>
        </w:tc>
        <w:tc>
          <w:tcPr>
            <w:tcW w:w="280" w:type="pct"/>
          </w:tcPr>
          <w:p w:rsidR="005E35FB" w:rsidRPr="008C175A" w:rsidRDefault="005E35FB" w:rsidP="00B00E13">
            <w:pPr>
              <w:spacing w:line="360" w:lineRule="auto"/>
              <w:ind w:left="-86" w:right="-86"/>
              <w:rPr>
                <w:rFonts w:eastAsia="Arial Unicode MS"/>
                <w:sz w:val="14"/>
                <w:szCs w:val="14"/>
              </w:rPr>
            </w:pPr>
          </w:p>
        </w:tc>
        <w:tc>
          <w:tcPr>
            <w:tcW w:w="280" w:type="pct"/>
          </w:tcPr>
          <w:p w:rsidR="005E35FB" w:rsidRPr="008C175A" w:rsidRDefault="005E35FB" w:rsidP="00B00E13">
            <w:pPr>
              <w:spacing w:line="360" w:lineRule="auto"/>
              <w:ind w:left="-86" w:right="-86"/>
              <w:rPr>
                <w:rFonts w:eastAsia="Arial Unicode MS"/>
                <w:sz w:val="14"/>
                <w:szCs w:val="14"/>
              </w:rPr>
            </w:pPr>
          </w:p>
        </w:tc>
        <w:tc>
          <w:tcPr>
            <w:tcW w:w="153" w:type="pct"/>
          </w:tcPr>
          <w:p w:rsidR="005E35FB" w:rsidRPr="008C175A" w:rsidRDefault="005E35FB" w:rsidP="00B00E13">
            <w:pPr>
              <w:spacing w:line="360" w:lineRule="auto"/>
              <w:ind w:left="-86" w:right="-86"/>
              <w:rPr>
                <w:rFonts w:eastAsia="Arial Unicode MS"/>
                <w:sz w:val="14"/>
                <w:szCs w:val="14"/>
              </w:rPr>
            </w:pPr>
          </w:p>
        </w:tc>
      </w:tr>
      <w:tr w:rsidR="00BC54DE" w:rsidRPr="008C175A" w:rsidTr="00157495">
        <w:trPr>
          <w:cantSplit/>
          <w:jc w:val="center"/>
        </w:trPr>
        <w:tc>
          <w:tcPr>
            <w:tcW w:w="351" w:type="pct"/>
            <w:vAlign w:val="center"/>
          </w:tcPr>
          <w:p w:rsidR="005E35FB" w:rsidRPr="008C175A" w:rsidRDefault="005E35FB" w:rsidP="004E12FC">
            <w:pPr>
              <w:spacing w:line="360" w:lineRule="auto"/>
              <w:ind w:left="-86" w:right="-86"/>
              <w:rPr>
                <w:rFonts w:eastAsia="Arial Unicode MS"/>
                <w:sz w:val="14"/>
                <w:szCs w:val="14"/>
              </w:rPr>
            </w:pPr>
            <w:r w:rsidRPr="008C175A">
              <w:rPr>
                <w:rFonts w:eastAsia="Arial Unicode MS"/>
                <w:sz w:val="14"/>
                <w:szCs w:val="14"/>
              </w:rPr>
              <w:t xml:space="preserve">Millets </w:t>
            </w:r>
          </w:p>
        </w:tc>
        <w:tc>
          <w:tcPr>
            <w:tcW w:w="396" w:type="pct"/>
          </w:tcPr>
          <w:p w:rsidR="005E35FB" w:rsidRPr="008C175A" w:rsidRDefault="005E35FB" w:rsidP="00B00E13">
            <w:pPr>
              <w:spacing w:line="360" w:lineRule="auto"/>
              <w:ind w:left="-86" w:right="-86"/>
              <w:rPr>
                <w:rFonts w:eastAsia="Arial Unicode MS"/>
                <w:sz w:val="14"/>
                <w:szCs w:val="14"/>
              </w:rPr>
            </w:pPr>
          </w:p>
        </w:tc>
        <w:tc>
          <w:tcPr>
            <w:tcW w:w="435" w:type="pct"/>
          </w:tcPr>
          <w:p w:rsidR="005E35FB" w:rsidRPr="008C175A" w:rsidRDefault="005E35FB" w:rsidP="00B00E13">
            <w:pPr>
              <w:spacing w:line="360" w:lineRule="auto"/>
              <w:ind w:left="-86" w:right="-86"/>
              <w:rPr>
                <w:rFonts w:eastAsia="Arial Unicode MS"/>
                <w:sz w:val="14"/>
                <w:szCs w:val="14"/>
              </w:rPr>
            </w:pPr>
          </w:p>
        </w:tc>
        <w:tc>
          <w:tcPr>
            <w:tcW w:w="174" w:type="pct"/>
          </w:tcPr>
          <w:p w:rsidR="005E35FB" w:rsidRPr="008C175A" w:rsidRDefault="005E35FB" w:rsidP="00B00E13">
            <w:pPr>
              <w:spacing w:line="360" w:lineRule="auto"/>
              <w:ind w:left="-86" w:right="-86"/>
              <w:rPr>
                <w:rFonts w:eastAsia="Arial Unicode MS"/>
                <w:sz w:val="14"/>
                <w:szCs w:val="14"/>
              </w:rPr>
            </w:pPr>
          </w:p>
        </w:tc>
        <w:tc>
          <w:tcPr>
            <w:tcW w:w="195" w:type="pct"/>
          </w:tcPr>
          <w:p w:rsidR="005E35FB" w:rsidRPr="008C175A" w:rsidRDefault="005E35FB" w:rsidP="00B00E13">
            <w:pPr>
              <w:spacing w:line="360" w:lineRule="auto"/>
              <w:ind w:left="-86" w:right="-86"/>
              <w:rPr>
                <w:rFonts w:eastAsia="Arial Unicode MS"/>
                <w:sz w:val="14"/>
                <w:szCs w:val="14"/>
              </w:rPr>
            </w:pPr>
          </w:p>
        </w:tc>
        <w:tc>
          <w:tcPr>
            <w:tcW w:w="139" w:type="pct"/>
          </w:tcPr>
          <w:p w:rsidR="005E35FB" w:rsidRPr="008C175A" w:rsidRDefault="005E35FB" w:rsidP="00B00E13">
            <w:pPr>
              <w:spacing w:line="360" w:lineRule="auto"/>
              <w:ind w:left="-86" w:right="-86"/>
              <w:rPr>
                <w:rFonts w:eastAsia="Arial Unicode MS"/>
                <w:sz w:val="14"/>
                <w:szCs w:val="14"/>
              </w:rPr>
            </w:pPr>
          </w:p>
        </w:tc>
        <w:tc>
          <w:tcPr>
            <w:tcW w:w="223" w:type="pct"/>
          </w:tcPr>
          <w:p w:rsidR="005E35FB" w:rsidRPr="008C175A" w:rsidRDefault="005E35FB" w:rsidP="00B00E13">
            <w:pPr>
              <w:spacing w:line="360" w:lineRule="auto"/>
              <w:ind w:left="-86" w:right="-86"/>
              <w:rPr>
                <w:rFonts w:eastAsia="Arial Unicode MS"/>
                <w:sz w:val="14"/>
                <w:szCs w:val="14"/>
              </w:rPr>
            </w:pPr>
          </w:p>
        </w:tc>
        <w:tc>
          <w:tcPr>
            <w:tcW w:w="174" w:type="pct"/>
          </w:tcPr>
          <w:p w:rsidR="005E35FB" w:rsidRPr="008C175A" w:rsidRDefault="005E35FB" w:rsidP="00B00E13">
            <w:pPr>
              <w:spacing w:line="360" w:lineRule="auto"/>
              <w:ind w:left="-86" w:right="-86"/>
              <w:rPr>
                <w:rFonts w:eastAsia="Arial Unicode MS"/>
                <w:sz w:val="14"/>
                <w:szCs w:val="14"/>
              </w:rPr>
            </w:pPr>
          </w:p>
        </w:tc>
        <w:tc>
          <w:tcPr>
            <w:tcW w:w="207" w:type="pct"/>
          </w:tcPr>
          <w:p w:rsidR="005E35FB" w:rsidRPr="008C175A" w:rsidRDefault="005E35FB" w:rsidP="00B00E13">
            <w:pPr>
              <w:spacing w:line="360" w:lineRule="auto"/>
              <w:ind w:left="-86" w:right="-86"/>
              <w:rPr>
                <w:rFonts w:eastAsia="Arial Unicode MS"/>
                <w:sz w:val="14"/>
                <w:szCs w:val="14"/>
              </w:rPr>
            </w:pPr>
          </w:p>
        </w:tc>
        <w:tc>
          <w:tcPr>
            <w:tcW w:w="386" w:type="pct"/>
            <w:shd w:val="clear" w:color="auto" w:fill="auto"/>
          </w:tcPr>
          <w:p w:rsidR="005E35FB" w:rsidRPr="008C175A" w:rsidRDefault="005E35FB" w:rsidP="00B00E13">
            <w:pPr>
              <w:spacing w:line="360" w:lineRule="auto"/>
              <w:ind w:left="-86" w:right="-86"/>
              <w:rPr>
                <w:rFonts w:eastAsia="Arial Unicode MS"/>
                <w:sz w:val="14"/>
                <w:szCs w:val="14"/>
              </w:rPr>
            </w:pPr>
          </w:p>
        </w:tc>
        <w:tc>
          <w:tcPr>
            <w:tcW w:w="329" w:type="pct"/>
            <w:shd w:val="clear" w:color="auto" w:fill="auto"/>
          </w:tcPr>
          <w:p w:rsidR="005E35FB" w:rsidRPr="008C175A" w:rsidRDefault="005E35FB" w:rsidP="00B00E13">
            <w:pPr>
              <w:spacing w:line="360" w:lineRule="auto"/>
              <w:ind w:left="-86" w:right="-86"/>
              <w:rPr>
                <w:rFonts w:eastAsia="Arial Unicode MS"/>
                <w:sz w:val="14"/>
                <w:szCs w:val="14"/>
              </w:rPr>
            </w:pPr>
          </w:p>
        </w:tc>
        <w:tc>
          <w:tcPr>
            <w:tcW w:w="280" w:type="pct"/>
          </w:tcPr>
          <w:p w:rsidR="005E35FB" w:rsidRPr="008C175A" w:rsidRDefault="005E35FB" w:rsidP="00B00E13">
            <w:pPr>
              <w:spacing w:line="360" w:lineRule="auto"/>
              <w:ind w:left="-86" w:right="-86"/>
              <w:rPr>
                <w:rFonts w:eastAsia="Arial Unicode MS"/>
                <w:sz w:val="14"/>
                <w:szCs w:val="14"/>
              </w:rPr>
            </w:pPr>
          </w:p>
        </w:tc>
        <w:tc>
          <w:tcPr>
            <w:tcW w:w="280" w:type="pct"/>
          </w:tcPr>
          <w:p w:rsidR="005E35FB" w:rsidRPr="008C175A" w:rsidRDefault="005E35FB" w:rsidP="00B00E13">
            <w:pPr>
              <w:spacing w:line="360" w:lineRule="auto"/>
              <w:ind w:left="-86" w:right="-86"/>
              <w:rPr>
                <w:rFonts w:eastAsia="Arial Unicode MS"/>
                <w:sz w:val="14"/>
                <w:szCs w:val="14"/>
              </w:rPr>
            </w:pPr>
          </w:p>
        </w:tc>
        <w:tc>
          <w:tcPr>
            <w:tcW w:w="280" w:type="pct"/>
          </w:tcPr>
          <w:p w:rsidR="005E35FB" w:rsidRPr="008C175A" w:rsidRDefault="005E35FB" w:rsidP="00B00E13">
            <w:pPr>
              <w:spacing w:line="360" w:lineRule="auto"/>
              <w:ind w:left="-86" w:right="-86"/>
              <w:rPr>
                <w:rFonts w:eastAsia="Arial Unicode MS"/>
                <w:sz w:val="14"/>
                <w:szCs w:val="14"/>
              </w:rPr>
            </w:pPr>
          </w:p>
        </w:tc>
        <w:tc>
          <w:tcPr>
            <w:tcW w:w="161" w:type="pct"/>
          </w:tcPr>
          <w:p w:rsidR="005E35FB" w:rsidRPr="008C175A" w:rsidRDefault="005E35FB" w:rsidP="00B00E13">
            <w:pPr>
              <w:spacing w:line="360" w:lineRule="auto"/>
              <w:ind w:left="-86" w:right="-86"/>
              <w:rPr>
                <w:rFonts w:eastAsia="Arial Unicode MS"/>
                <w:sz w:val="14"/>
                <w:szCs w:val="14"/>
              </w:rPr>
            </w:pPr>
          </w:p>
        </w:tc>
        <w:tc>
          <w:tcPr>
            <w:tcW w:w="280" w:type="pct"/>
          </w:tcPr>
          <w:p w:rsidR="005E35FB" w:rsidRPr="008C175A" w:rsidRDefault="005E35FB" w:rsidP="00B00E13">
            <w:pPr>
              <w:spacing w:line="360" w:lineRule="auto"/>
              <w:ind w:left="-86" w:right="-86"/>
              <w:rPr>
                <w:rFonts w:eastAsia="Arial Unicode MS"/>
                <w:sz w:val="14"/>
                <w:szCs w:val="14"/>
              </w:rPr>
            </w:pPr>
          </w:p>
        </w:tc>
        <w:tc>
          <w:tcPr>
            <w:tcW w:w="280" w:type="pct"/>
          </w:tcPr>
          <w:p w:rsidR="005E35FB" w:rsidRPr="008C175A" w:rsidRDefault="005E35FB" w:rsidP="00B00E13">
            <w:pPr>
              <w:spacing w:line="360" w:lineRule="auto"/>
              <w:ind w:left="-86" w:right="-86"/>
              <w:rPr>
                <w:rFonts w:eastAsia="Arial Unicode MS"/>
                <w:sz w:val="14"/>
                <w:szCs w:val="14"/>
              </w:rPr>
            </w:pPr>
          </w:p>
        </w:tc>
        <w:tc>
          <w:tcPr>
            <w:tcW w:w="280" w:type="pct"/>
          </w:tcPr>
          <w:p w:rsidR="005E35FB" w:rsidRPr="008C175A" w:rsidRDefault="005E35FB" w:rsidP="00B00E13">
            <w:pPr>
              <w:spacing w:line="360" w:lineRule="auto"/>
              <w:ind w:left="-86" w:right="-86"/>
              <w:rPr>
                <w:rFonts w:eastAsia="Arial Unicode MS"/>
                <w:sz w:val="14"/>
                <w:szCs w:val="14"/>
              </w:rPr>
            </w:pPr>
          </w:p>
        </w:tc>
        <w:tc>
          <w:tcPr>
            <w:tcW w:w="153" w:type="pct"/>
          </w:tcPr>
          <w:p w:rsidR="005E35FB" w:rsidRPr="008C175A" w:rsidRDefault="005E35FB" w:rsidP="00B00E13">
            <w:pPr>
              <w:spacing w:line="360" w:lineRule="auto"/>
              <w:ind w:left="-86" w:right="-86"/>
              <w:rPr>
                <w:rFonts w:eastAsia="Arial Unicode MS"/>
                <w:sz w:val="14"/>
                <w:szCs w:val="14"/>
              </w:rPr>
            </w:pPr>
          </w:p>
        </w:tc>
      </w:tr>
      <w:tr w:rsidR="00BC54DE" w:rsidRPr="008C175A" w:rsidTr="00157495">
        <w:trPr>
          <w:cantSplit/>
          <w:jc w:val="center"/>
        </w:trPr>
        <w:tc>
          <w:tcPr>
            <w:tcW w:w="351" w:type="pct"/>
            <w:vAlign w:val="center"/>
          </w:tcPr>
          <w:p w:rsidR="005E35FB" w:rsidRPr="008C175A" w:rsidRDefault="005E35FB" w:rsidP="004E12FC">
            <w:pPr>
              <w:spacing w:line="360" w:lineRule="auto"/>
              <w:ind w:left="-86" w:right="-86"/>
              <w:rPr>
                <w:rFonts w:eastAsia="Arial Unicode MS"/>
                <w:sz w:val="14"/>
                <w:szCs w:val="14"/>
              </w:rPr>
            </w:pPr>
          </w:p>
        </w:tc>
        <w:tc>
          <w:tcPr>
            <w:tcW w:w="396" w:type="pct"/>
          </w:tcPr>
          <w:p w:rsidR="005E35FB" w:rsidRPr="008C175A" w:rsidRDefault="005E35FB" w:rsidP="00B00E13">
            <w:pPr>
              <w:spacing w:line="360" w:lineRule="auto"/>
              <w:ind w:left="-86" w:right="-86"/>
              <w:rPr>
                <w:rFonts w:eastAsia="Arial Unicode MS"/>
                <w:sz w:val="14"/>
                <w:szCs w:val="14"/>
              </w:rPr>
            </w:pPr>
          </w:p>
        </w:tc>
        <w:tc>
          <w:tcPr>
            <w:tcW w:w="435" w:type="pct"/>
          </w:tcPr>
          <w:p w:rsidR="005E35FB" w:rsidRPr="008C175A" w:rsidRDefault="005E35FB" w:rsidP="00B00E13">
            <w:pPr>
              <w:spacing w:line="360" w:lineRule="auto"/>
              <w:ind w:left="-86" w:right="-86"/>
              <w:rPr>
                <w:rFonts w:eastAsia="Arial Unicode MS"/>
                <w:sz w:val="14"/>
                <w:szCs w:val="14"/>
              </w:rPr>
            </w:pPr>
          </w:p>
        </w:tc>
        <w:tc>
          <w:tcPr>
            <w:tcW w:w="174" w:type="pct"/>
          </w:tcPr>
          <w:p w:rsidR="005E35FB" w:rsidRPr="008C175A" w:rsidRDefault="005E35FB" w:rsidP="00B00E13">
            <w:pPr>
              <w:spacing w:line="360" w:lineRule="auto"/>
              <w:ind w:left="-86" w:right="-86"/>
              <w:rPr>
                <w:rFonts w:eastAsia="Arial Unicode MS"/>
                <w:sz w:val="14"/>
                <w:szCs w:val="14"/>
              </w:rPr>
            </w:pPr>
          </w:p>
        </w:tc>
        <w:tc>
          <w:tcPr>
            <w:tcW w:w="195" w:type="pct"/>
          </w:tcPr>
          <w:p w:rsidR="005E35FB" w:rsidRPr="008C175A" w:rsidRDefault="005E35FB" w:rsidP="00B00E13">
            <w:pPr>
              <w:spacing w:line="360" w:lineRule="auto"/>
              <w:ind w:left="-86" w:right="-86"/>
              <w:rPr>
                <w:rFonts w:eastAsia="Arial Unicode MS"/>
                <w:sz w:val="14"/>
                <w:szCs w:val="14"/>
              </w:rPr>
            </w:pPr>
          </w:p>
        </w:tc>
        <w:tc>
          <w:tcPr>
            <w:tcW w:w="139" w:type="pct"/>
          </w:tcPr>
          <w:p w:rsidR="005E35FB" w:rsidRPr="008C175A" w:rsidRDefault="005E35FB" w:rsidP="00B00E13">
            <w:pPr>
              <w:spacing w:line="360" w:lineRule="auto"/>
              <w:ind w:left="-86" w:right="-86"/>
              <w:rPr>
                <w:rFonts w:eastAsia="Arial Unicode MS"/>
                <w:sz w:val="14"/>
                <w:szCs w:val="14"/>
              </w:rPr>
            </w:pPr>
          </w:p>
        </w:tc>
        <w:tc>
          <w:tcPr>
            <w:tcW w:w="223" w:type="pct"/>
          </w:tcPr>
          <w:p w:rsidR="005E35FB" w:rsidRPr="008C175A" w:rsidRDefault="005E35FB" w:rsidP="00B00E13">
            <w:pPr>
              <w:spacing w:line="360" w:lineRule="auto"/>
              <w:ind w:left="-86" w:right="-86"/>
              <w:rPr>
                <w:rFonts w:eastAsia="Arial Unicode MS"/>
                <w:sz w:val="14"/>
                <w:szCs w:val="14"/>
              </w:rPr>
            </w:pPr>
          </w:p>
        </w:tc>
        <w:tc>
          <w:tcPr>
            <w:tcW w:w="174" w:type="pct"/>
          </w:tcPr>
          <w:p w:rsidR="005E35FB" w:rsidRPr="008C175A" w:rsidRDefault="005E35FB" w:rsidP="00B00E13">
            <w:pPr>
              <w:spacing w:line="360" w:lineRule="auto"/>
              <w:ind w:left="-86" w:right="-86"/>
              <w:rPr>
                <w:rFonts w:eastAsia="Arial Unicode MS"/>
                <w:sz w:val="14"/>
                <w:szCs w:val="14"/>
              </w:rPr>
            </w:pPr>
          </w:p>
        </w:tc>
        <w:tc>
          <w:tcPr>
            <w:tcW w:w="207" w:type="pct"/>
          </w:tcPr>
          <w:p w:rsidR="005E35FB" w:rsidRPr="008C175A" w:rsidRDefault="005E35FB" w:rsidP="00B00E13">
            <w:pPr>
              <w:spacing w:line="360" w:lineRule="auto"/>
              <w:ind w:left="-86" w:right="-86"/>
              <w:rPr>
                <w:rFonts w:eastAsia="Arial Unicode MS"/>
                <w:sz w:val="14"/>
                <w:szCs w:val="14"/>
              </w:rPr>
            </w:pPr>
          </w:p>
        </w:tc>
        <w:tc>
          <w:tcPr>
            <w:tcW w:w="386" w:type="pct"/>
            <w:shd w:val="clear" w:color="auto" w:fill="auto"/>
          </w:tcPr>
          <w:p w:rsidR="005E35FB" w:rsidRPr="008C175A" w:rsidRDefault="005E35FB" w:rsidP="00B00E13">
            <w:pPr>
              <w:spacing w:line="360" w:lineRule="auto"/>
              <w:ind w:left="-86" w:right="-86"/>
              <w:rPr>
                <w:rFonts w:eastAsia="Arial Unicode MS"/>
                <w:sz w:val="14"/>
                <w:szCs w:val="14"/>
              </w:rPr>
            </w:pPr>
          </w:p>
        </w:tc>
        <w:tc>
          <w:tcPr>
            <w:tcW w:w="329" w:type="pct"/>
            <w:shd w:val="clear" w:color="auto" w:fill="auto"/>
          </w:tcPr>
          <w:p w:rsidR="005E35FB" w:rsidRPr="008C175A" w:rsidRDefault="005E35FB" w:rsidP="00B00E13">
            <w:pPr>
              <w:spacing w:line="360" w:lineRule="auto"/>
              <w:ind w:left="-86" w:right="-86"/>
              <w:rPr>
                <w:rFonts w:eastAsia="Arial Unicode MS"/>
                <w:sz w:val="14"/>
                <w:szCs w:val="14"/>
              </w:rPr>
            </w:pPr>
          </w:p>
        </w:tc>
        <w:tc>
          <w:tcPr>
            <w:tcW w:w="280" w:type="pct"/>
          </w:tcPr>
          <w:p w:rsidR="005E35FB" w:rsidRPr="008C175A" w:rsidRDefault="005E35FB" w:rsidP="00B00E13">
            <w:pPr>
              <w:spacing w:line="360" w:lineRule="auto"/>
              <w:ind w:left="-86" w:right="-86"/>
              <w:rPr>
                <w:rFonts w:eastAsia="Arial Unicode MS"/>
                <w:sz w:val="14"/>
                <w:szCs w:val="14"/>
              </w:rPr>
            </w:pPr>
          </w:p>
        </w:tc>
        <w:tc>
          <w:tcPr>
            <w:tcW w:w="280" w:type="pct"/>
          </w:tcPr>
          <w:p w:rsidR="005E35FB" w:rsidRPr="008C175A" w:rsidRDefault="005E35FB" w:rsidP="00B00E13">
            <w:pPr>
              <w:spacing w:line="360" w:lineRule="auto"/>
              <w:ind w:left="-86" w:right="-86"/>
              <w:rPr>
                <w:rFonts w:eastAsia="Arial Unicode MS"/>
                <w:sz w:val="14"/>
                <w:szCs w:val="14"/>
              </w:rPr>
            </w:pPr>
          </w:p>
        </w:tc>
        <w:tc>
          <w:tcPr>
            <w:tcW w:w="280" w:type="pct"/>
          </w:tcPr>
          <w:p w:rsidR="005E35FB" w:rsidRPr="008C175A" w:rsidRDefault="005E35FB" w:rsidP="00B00E13">
            <w:pPr>
              <w:spacing w:line="360" w:lineRule="auto"/>
              <w:ind w:left="-86" w:right="-86"/>
              <w:rPr>
                <w:rFonts w:eastAsia="Arial Unicode MS"/>
                <w:sz w:val="14"/>
                <w:szCs w:val="14"/>
              </w:rPr>
            </w:pPr>
          </w:p>
        </w:tc>
        <w:tc>
          <w:tcPr>
            <w:tcW w:w="161" w:type="pct"/>
          </w:tcPr>
          <w:p w:rsidR="005E35FB" w:rsidRPr="008C175A" w:rsidRDefault="005E35FB" w:rsidP="00B00E13">
            <w:pPr>
              <w:spacing w:line="360" w:lineRule="auto"/>
              <w:ind w:left="-86" w:right="-86"/>
              <w:rPr>
                <w:rFonts w:eastAsia="Arial Unicode MS"/>
                <w:sz w:val="14"/>
                <w:szCs w:val="14"/>
              </w:rPr>
            </w:pPr>
          </w:p>
        </w:tc>
        <w:tc>
          <w:tcPr>
            <w:tcW w:w="280" w:type="pct"/>
          </w:tcPr>
          <w:p w:rsidR="005E35FB" w:rsidRPr="008C175A" w:rsidRDefault="005E35FB" w:rsidP="00B00E13">
            <w:pPr>
              <w:spacing w:line="360" w:lineRule="auto"/>
              <w:ind w:left="-86" w:right="-86"/>
              <w:rPr>
                <w:rFonts w:eastAsia="Arial Unicode MS"/>
                <w:sz w:val="14"/>
                <w:szCs w:val="14"/>
              </w:rPr>
            </w:pPr>
          </w:p>
        </w:tc>
        <w:tc>
          <w:tcPr>
            <w:tcW w:w="280" w:type="pct"/>
          </w:tcPr>
          <w:p w:rsidR="005E35FB" w:rsidRPr="008C175A" w:rsidRDefault="005E35FB" w:rsidP="00B00E13">
            <w:pPr>
              <w:spacing w:line="360" w:lineRule="auto"/>
              <w:ind w:left="-86" w:right="-86"/>
              <w:rPr>
                <w:rFonts w:eastAsia="Arial Unicode MS"/>
                <w:sz w:val="14"/>
                <w:szCs w:val="14"/>
              </w:rPr>
            </w:pPr>
          </w:p>
        </w:tc>
        <w:tc>
          <w:tcPr>
            <w:tcW w:w="280" w:type="pct"/>
          </w:tcPr>
          <w:p w:rsidR="005E35FB" w:rsidRPr="008C175A" w:rsidRDefault="005E35FB" w:rsidP="00B00E13">
            <w:pPr>
              <w:spacing w:line="360" w:lineRule="auto"/>
              <w:ind w:left="-86" w:right="-86"/>
              <w:rPr>
                <w:rFonts w:eastAsia="Arial Unicode MS"/>
                <w:sz w:val="14"/>
                <w:szCs w:val="14"/>
              </w:rPr>
            </w:pPr>
          </w:p>
        </w:tc>
        <w:tc>
          <w:tcPr>
            <w:tcW w:w="153" w:type="pct"/>
          </w:tcPr>
          <w:p w:rsidR="005E35FB" w:rsidRPr="008C175A" w:rsidRDefault="005E35FB" w:rsidP="00B00E13">
            <w:pPr>
              <w:spacing w:line="360" w:lineRule="auto"/>
              <w:ind w:left="-86" w:right="-86"/>
              <w:rPr>
                <w:rFonts w:eastAsia="Arial Unicode MS"/>
                <w:sz w:val="14"/>
                <w:szCs w:val="14"/>
              </w:rPr>
            </w:pPr>
          </w:p>
        </w:tc>
      </w:tr>
      <w:tr w:rsidR="00BC54DE" w:rsidRPr="008C175A" w:rsidTr="00157495">
        <w:trPr>
          <w:cantSplit/>
          <w:jc w:val="center"/>
        </w:trPr>
        <w:tc>
          <w:tcPr>
            <w:tcW w:w="351" w:type="pct"/>
            <w:vAlign w:val="center"/>
          </w:tcPr>
          <w:p w:rsidR="005E35FB" w:rsidRPr="008C175A" w:rsidRDefault="005E35FB" w:rsidP="004E12FC">
            <w:pPr>
              <w:spacing w:line="360" w:lineRule="auto"/>
              <w:ind w:left="-86" w:right="-86"/>
              <w:rPr>
                <w:rFonts w:eastAsia="Arial Unicode MS"/>
                <w:sz w:val="14"/>
                <w:szCs w:val="14"/>
              </w:rPr>
            </w:pPr>
            <w:r w:rsidRPr="008C175A">
              <w:rPr>
                <w:rFonts w:eastAsia="Arial Unicode MS"/>
                <w:sz w:val="14"/>
                <w:szCs w:val="14"/>
              </w:rPr>
              <w:t xml:space="preserve">Oilseeds </w:t>
            </w:r>
          </w:p>
        </w:tc>
        <w:tc>
          <w:tcPr>
            <w:tcW w:w="396" w:type="pct"/>
          </w:tcPr>
          <w:p w:rsidR="005E35FB" w:rsidRPr="008C175A" w:rsidRDefault="005E35FB" w:rsidP="00B00E13">
            <w:pPr>
              <w:spacing w:line="360" w:lineRule="auto"/>
              <w:ind w:left="-86" w:right="-86"/>
              <w:rPr>
                <w:rFonts w:eastAsia="Arial Unicode MS"/>
                <w:sz w:val="14"/>
                <w:szCs w:val="14"/>
              </w:rPr>
            </w:pPr>
          </w:p>
        </w:tc>
        <w:tc>
          <w:tcPr>
            <w:tcW w:w="435" w:type="pct"/>
          </w:tcPr>
          <w:p w:rsidR="005E35FB" w:rsidRPr="008C175A" w:rsidRDefault="005E35FB" w:rsidP="00B00E13">
            <w:pPr>
              <w:spacing w:line="360" w:lineRule="auto"/>
              <w:ind w:left="-86" w:right="-86"/>
              <w:rPr>
                <w:rFonts w:eastAsia="Arial Unicode MS"/>
                <w:sz w:val="14"/>
                <w:szCs w:val="14"/>
              </w:rPr>
            </w:pPr>
          </w:p>
        </w:tc>
        <w:tc>
          <w:tcPr>
            <w:tcW w:w="174" w:type="pct"/>
          </w:tcPr>
          <w:p w:rsidR="005E35FB" w:rsidRPr="008C175A" w:rsidRDefault="005E35FB" w:rsidP="00B00E13">
            <w:pPr>
              <w:spacing w:line="360" w:lineRule="auto"/>
              <w:ind w:left="-86" w:right="-86"/>
              <w:rPr>
                <w:rFonts w:eastAsia="Arial Unicode MS"/>
                <w:sz w:val="14"/>
                <w:szCs w:val="14"/>
              </w:rPr>
            </w:pPr>
          </w:p>
        </w:tc>
        <w:tc>
          <w:tcPr>
            <w:tcW w:w="195" w:type="pct"/>
          </w:tcPr>
          <w:p w:rsidR="005E35FB" w:rsidRPr="008C175A" w:rsidRDefault="005E35FB" w:rsidP="00B00E13">
            <w:pPr>
              <w:spacing w:line="360" w:lineRule="auto"/>
              <w:ind w:left="-86" w:right="-86"/>
              <w:rPr>
                <w:rFonts w:eastAsia="Arial Unicode MS"/>
                <w:sz w:val="14"/>
                <w:szCs w:val="14"/>
              </w:rPr>
            </w:pPr>
          </w:p>
        </w:tc>
        <w:tc>
          <w:tcPr>
            <w:tcW w:w="139" w:type="pct"/>
          </w:tcPr>
          <w:p w:rsidR="005E35FB" w:rsidRPr="008C175A" w:rsidRDefault="005E35FB" w:rsidP="00B00E13">
            <w:pPr>
              <w:spacing w:line="360" w:lineRule="auto"/>
              <w:ind w:left="-86" w:right="-86"/>
              <w:rPr>
                <w:rFonts w:eastAsia="Arial Unicode MS"/>
                <w:sz w:val="14"/>
                <w:szCs w:val="14"/>
              </w:rPr>
            </w:pPr>
          </w:p>
        </w:tc>
        <w:tc>
          <w:tcPr>
            <w:tcW w:w="223" w:type="pct"/>
          </w:tcPr>
          <w:p w:rsidR="005E35FB" w:rsidRPr="008C175A" w:rsidRDefault="005E35FB" w:rsidP="00B00E13">
            <w:pPr>
              <w:spacing w:line="360" w:lineRule="auto"/>
              <w:ind w:left="-86" w:right="-86"/>
              <w:rPr>
                <w:rFonts w:eastAsia="Arial Unicode MS"/>
                <w:sz w:val="14"/>
                <w:szCs w:val="14"/>
              </w:rPr>
            </w:pPr>
          </w:p>
        </w:tc>
        <w:tc>
          <w:tcPr>
            <w:tcW w:w="174" w:type="pct"/>
          </w:tcPr>
          <w:p w:rsidR="005E35FB" w:rsidRPr="008C175A" w:rsidRDefault="005E35FB" w:rsidP="00B00E13">
            <w:pPr>
              <w:spacing w:line="360" w:lineRule="auto"/>
              <w:ind w:left="-86" w:right="-86"/>
              <w:rPr>
                <w:rFonts w:eastAsia="Arial Unicode MS"/>
                <w:sz w:val="14"/>
                <w:szCs w:val="14"/>
              </w:rPr>
            </w:pPr>
          </w:p>
        </w:tc>
        <w:tc>
          <w:tcPr>
            <w:tcW w:w="207" w:type="pct"/>
          </w:tcPr>
          <w:p w:rsidR="005E35FB" w:rsidRPr="008C175A" w:rsidRDefault="005E35FB" w:rsidP="00B00E13">
            <w:pPr>
              <w:spacing w:line="360" w:lineRule="auto"/>
              <w:ind w:left="-86" w:right="-86"/>
              <w:rPr>
                <w:rFonts w:eastAsia="Arial Unicode MS"/>
                <w:sz w:val="14"/>
                <w:szCs w:val="14"/>
              </w:rPr>
            </w:pPr>
          </w:p>
        </w:tc>
        <w:tc>
          <w:tcPr>
            <w:tcW w:w="386" w:type="pct"/>
            <w:shd w:val="clear" w:color="auto" w:fill="auto"/>
          </w:tcPr>
          <w:p w:rsidR="005E35FB" w:rsidRPr="008C175A" w:rsidRDefault="005E35FB" w:rsidP="00B00E13">
            <w:pPr>
              <w:spacing w:line="360" w:lineRule="auto"/>
              <w:ind w:left="-86" w:right="-86"/>
              <w:rPr>
                <w:rFonts w:eastAsia="Arial Unicode MS"/>
                <w:sz w:val="14"/>
                <w:szCs w:val="14"/>
              </w:rPr>
            </w:pPr>
          </w:p>
        </w:tc>
        <w:tc>
          <w:tcPr>
            <w:tcW w:w="329" w:type="pct"/>
            <w:shd w:val="clear" w:color="auto" w:fill="auto"/>
          </w:tcPr>
          <w:p w:rsidR="005E35FB" w:rsidRPr="008C175A" w:rsidRDefault="005E35FB" w:rsidP="00B00E13">
            <w:pPr>
              <w:spacing w:line="360" w:lineRule="auto"/>
              <w:ind w:left="-86" w:right="-86"/>
              <w:rPr>
                <w:rFonts w:eastAsia="Arial Unicode MS"/>
                <w:sz w:val="14"/>
                <w:szCs w:val="14"/>
              </w:rPr>
            </w:pPr>
          </w:p>
        </w:tc>
        <w:tc>
          <w:tcPr>
            <w:tcW w:w="280" w:type="pct"/>
          </w:tcPr>
          <w:p w:rsidR="005E35FB" w:rsidRPr="008C175A" w:rsidRDefault="005E35FB" w:rsidP="00B00E13">
            <w:pPr>
              <w:spacing w:line="360" w:lineRule="auto"/>
              <w:ind w:left="-86" w:right="-86"/>
              <w:rPr>
                <w:rFonts w:eastAsia="Arial Unicode MS"/>
                <w:sz w:val="14"/>
                <w:szCs w:val="14"/>
              </w:rPr>
            </w:pPr>
          </w:p>
        </w:tc>
        <w:tc>
          <w:tcPr>
            <w:tcW w:w="280" w:type="pct"/>
          </w:tcPr>
          <w:p w:rsidR="005E35FB" w:rsidRPr="008C175A" w:rsidRDefault="005E35FB" w:rsidP="00B00E13">
            <w:pPr>
              <w:spacing w:line="360" w:lineRule="auto"/>
              <w:ind w:left="-86" w:right="-86"/>
              <w:rPr>
                <w:rFonts w:eastAsia="Arial Unicode MS"/>
                <w:sz w:val="14"/>
                <w:szCs w:val="14"/>
              </w:rPr>
            </w:pPr>
          </w:p>
        </w:tc>
        <w:tc>
          <w:tcPr>
            <w:tcW w:w="280" w:type="pct"/>
          </w:tcPr>
          <w:p w:rsidR="005E35FB" w:rsidRPr="008C175A" w:rsidRDefault="005E35FB" w:rsidP="00B00E13">
            <w:pPr>
              <w:spacing w:line="360" w:lineRule="auto"/>
              <w:ind w:left="-86" w:right="-86"/>
              <w:rPr>
                <w:rFonts w:eastAsia="Arial Unicode MS"/>
                <w:sz w:val="14"/>
                <w:szCs w:val="14"/>
              </w:rPr>
            </w:pPr>
          </w:p>
        </w:tc>
        <w:tc>
          <w:tcPr>
            <w:tcW w:w="161" w:type="pct"/>
          </w:tcPr>
          <w:p w:rsidR="005E35FB" w:rsidRPr="008C175A" w:rsidRDefault="005E35FB" w:rsidP="00B00E13">
            <w:pPr>
              <w:spacing w:line="360" w:lineRule="auto"/>
              <w:ind w:left="-86" w:right="-86"/>
              <w:rPr>
                <w:rFonts w:eastAsia="Arial Unicode MS"/>
                <w:sz w:val="14"/>
                <w:szCs w:val="14"/>
              </w:rPr>
            </w:pPr>
          </w:p>
        </w:tc>
        <w:tc>
          <w:tcPr>
            <w:tcW w:w="280" w:type="pct"/>
          </w:tcPr>
          <w:p w:rsidR="005E35FB" w:rsidRPr="008C175A" w:rsidRDefault="005E35FB" w:rsidP="00B00E13">
            <w:pPr>
              <w:spacing w:line="360" w:lineRule="auto"/>
              <w:ind w:left="-86" w:right="-86"/>
              <w:rPr>
                <w:rFonts w:eastAsia="Arial Unicode MS"/>
                <w:sz w:val="14"/>
                <w:szCs w:val="14"/>
              </w:rPr>
            </w:pPr>
          </w:p>
        </w:tc>
        <w:tc>
          <w:tcPr>
            <w:tcW w:w="280" w:type="pct"/>
          </w:tcPr>
          <w:p w:rsidR="005E35FB" w:rsidRPr="008C175A" w:rsidRDefault="005E35FB" w:rsidP="00B00E13">
            <w:pPr>
              <w:spacing w:line="360" w:lineRule="auto"/>
              <w:ind w:left="-86" w:right="-86"/>
              <w:rPr>
                <w:rFonts w:eastAsia="Arial Unicode MS"/>
                <w:sz w:val="14"/>
                <w:szCs w:val="14"/>
              </w:rPr>
            </w:pPr>
          </w:p>
        </w:tc>
        <w:tc>
          <w:tcPr>
            <w:tcW w:w="280" w:type="pct"/>
          </w:tcPr>
          <w:p w:rsidR="005E35FB" w:rsidRPr="008C175A" w:rsidRDefault="005E35FB" w:rsidP="00B00E13">
            <w:pPr>
              <w:spacing w:line="360" w:lineRule="auto"/>
              <w:ind w:left="-86" w:right="-86"/>
              <w:rPr>
                <w:rFonts w:eastAsia="Arial Unicode MS"/>
                <w:sz w:val="14"/>
                <w:szCs w:val="14"/>
              </w:rPr>
            </w:pPr>
          </w:p>
        </w:tc>
        <w:tc>
          <w:tcPr>
            <w:tcW w:w="153" w:type="pct"/>
          </w:tcPr>
          <w:p w:rsidR="005E35FB" w:rsidRPr="008C175A" w:rsidRDefault="005E35FB" w:rsidP="00B00E13">
            <w:pPr>
              <w:spacing w:line="360" w:lineRule="auto"/>
              <w:ind w:left="-86" w:right="-86"/>
              <w:rPr>
                <w:rFonts w:eastAsia="Arial Unicode MS"/>
                <w:sz w:val="14"/>
                <w:szCs w:val="14"/>
              </w:rPr>
            </w:pPr>
          </w:p>
        </w:tc>
      </w:tr>
      <w:tr w:rsidR="00BC54DE" w:rsidRPr="008C175A" w:rsidTr="00157495">
        <w:trPr>
          <w:cantSplit/>
          <w:jc w:val="center"/>
        </w:trPr>
        <w:tc>
          <w:tcPr>
            <w:tcW w:w="351" w:type="pct"/>
            <w:vAlign w:val="center"/>
          </w:tcPr>
          <w:p w:rsidR="005E35FB" w:rsidRPr="008C175A" w:rsidRDefault="005E35FB" w:rsidP="004E12FC">
            <w:pPr>
              <w:spacing w:line="360" w:lineRule="auto"/>
              <w:ind w:left="-86" w:right="-86"/>
              <w:rPr>
                <w:rFonts w:eastAsia="Arial Unicode MS"/>
                <w:sz w:val="14"/>
                <w:szCs w:val="14"/>
              </w:rPr>
            </w:pPr>
          </w:p>
        </w:tc>
        <w:tc>
          <w:tcPr>
            <w:tcW w:w="396" w:type="pct"/>
          </w:tcPr>
          <w:p w:rsidR="005E35FB" w:rsidRPr="008C175A" w:rsidRDefault="005E35FB" w:rsidP="00B00E13">
            <w:pPr>
              <w:spacing w:line="360" w:lineRule="auto"/>
              <w:ind w:left="-86" w:right="-86"/>
              <w:rPr>
                <w:rFonts w:eastAsia="Arial Unicode MS"/>
                <w:sz w:val="14"/>
                <w:szCs w:val="14"/>
              </w:rPr>
            </w:pPr>
          </w:p>
        </w:tc>
        <w:tc>
          <w:tcPr>
            <w:tcW w:w="435" w:type="pct"/>
          </w:tcPr>
          <w:p w:rsidR="005E35FB" w:rsidRPr="008C175A" w:rsidRDefault="005E35FB" w:rsidP="00B00E13">
            <w:pPr>
              <w:spacing w:line="360" w:lineRule="auto"/>
              <w:ind w:left="-86" w:right="-86"/>
              <w:rPr>
                <w:rFonts w:eastAsia="Arial Unicode MS"/>
                <w:sz w:val="14"/>
                <w:szCs w:val="14"/>
              </w:rPr>
            </w:pPr>
          </w:p>
        </w:tc>
        <w:tc>
          <w:tcPr>
            <w:tcW w:w="174" w:type="pct"/>
          </w:tcPr>
          <w:p w:rsidR="005E35FB" w:rsidRPr="008C175A" w:rsidRDefault="005E35FB" w:rsidP="00B00E13">
            <w:pPr>
              <w:spacing w:line="360" w:lineRule="auto"/>
              <w:ind w:left="-86" w:right="-86"/>
              <w:rPr>
                <w:rFonts w:eastAsia="Arial Unicode MS"/>
                <w:sz w:val="14"/>
                <w:szCs w:val="14"/>
              </w:rPr>
            </w:pPr>
          </w:p>
        </w:tc>
        <w:tc>
          <w:tcPr>
            <w:tcW w:w="195" w:type="pct"/>
          </w:tcPr>
          <w:p w:rsidR="005E35FB" w:rsidRPr="008C175A" w:rsidRDefault="005E35FB" w:rsidP="00B00E13">
            <w:pPr>
              <w:spacing w:line="360" w:lineRule="auto"/>
              <w:ind w:left="-86" w:right="-86"/>
              <w:rPr>
                <w:rFonts w:eastAsia="Arial Unicode MS"/>
                <w:sz w:val="14"/>
                <w:szCs w:val="14"/>
              </w:rPr>
            </w:pPr>
          </w:p>
        </w:tc>
        <w:tc>
          <w:tcPr>
            <w:tcW w:w="139" w:type="pct"/>
          </w:tcPr>
          <w:p w:rsidR="005E35FB" w:rsidRPr="008C175A" w:rsidRDefault="005E35FB" w:rsidP="00B00E13">
            <w:pPr>
              <w:spacing w:line="360" w:lineRule="auto"/>
              <w:ind w:left="-86" w:right="-86"/>
              <w:rPr>
                <w:rFonts w:eastAsia="Arial Unicode MS"/>
                <w:sz w:val="14"/>
                <w:szCs w:val="14"/>
              </w:rPr>
            </w:pPr>
          </w:p>
        </w:tc>
        <w:tc>
          <w:tcPr>
            <w:tcW w:w="223" w:type="pct"/>
          </w:tcPr>
          <w:p w:rsidR="005E35FB" w:rsidRPr="008C175A" w:rsidRDefault="005E35FB" w:rsidP="00B00E13">
            <w:pPr>
              <w:spacing w:line="360" w:lineRule="auto"/>
              <w:ind w:left="-86" w:right="-86"/>
              <w:rPr>
                <w:rFonts w:eastAsia="Arial Unicode MS"/>
                <w:sz w:val="14"/>
                <w:szCs w:val="14"/>
              </w:rPr>
            </w:pPr>
          </w:p>
        </w:tc>
        <w:tc>
          <w:tcPr>
            <w:tcW w:w="174" w:type="pct"/>
          </w:tcPr>
          <w:p w:rsidR="005E35FB" w:rsidRPr="008C175A" w:rsidRDefault="005E35FB" w:rsidP="00B00E13">
            <w:pPr>
              <w:spacing w:line="360" w:lineRule="auto"/>
              <w:ind w:left="-86" w:right="-86"/>
              <w:rPr>
                <w:rFonts w:eastAsia="Arial Unicode MS"/>
                <w:sz w:val="14"/>
                <w:szCs w:val="14"/>
              </w:rPr>
            </w:pPr>
          </w:p>
        </w:tc>
        <w:tc>
          <w:tcPr>
            <w:tcW w:w="207" w:type="pct"/>
          </w:tcPr>
          <w:p w:rsidR="005E35FB" w:rsidRPr="008C175A" w:rsidRDefault="005E35FB" w:rsidP="00B00E13">
            <w:pPr>
              <w:spacing w:line="360" w:lineRule="auto"/>
              <w:ind w:left="-86" w:right="-86"/>
              <w:rPr>
                <w:rFonts w:eastAsia="Arial Unicode MS"/>
                <w:sz w:val="14"/>
                <w:szCs w:val="14"/>
              </w:rPr>
            </w:pPr>
          </w:p>
        </w:tc>
        <w:tc>
          <w:tcPr>
            <w:tcW w:w="386" w:type="pct"/>
            <w:shd w:val="clear" w:color="auto" w:fill="auto"/>
          </w:tcPr>
          <w:p w:rsidR="005E35FB" w:rsidRPr="008C175A" w:rsidRDefault="005E35FB" w:rsidP="00B00E13">
            <w:pPr>
              <w:spacing w:line="360" w:lineRule="auto"/>
              <w:ind w:left="-86" w:right="-86"/>
              <w:rPr>
                <w:rFonts w:eastAsia="Arial Unicode MS"/>
                <w:sz w:val="14"/>
                <w:szCs w:val="14"/>
              </w:rPr>
            </w:pPr>
          </w:p>
        </w:tc>
        <w:tc>
          <w:tcPr>
            <w:tcW w:w="329" w:type="pct"/>
            <w:shd w:val="clear" w:color="auto" w:fill="auto"/>
          </w:tcPr>
          <w:p w:rsidR="005E35FB" w:rsidRPr="008C175A" w:rsidRDefault="005E35FB" w:rsidP="00B00E13">
            <w:pPr>
              <w:spacing w:line="360" w:lineRule="auto"/>
              <w:ind w:left="-86" w:right="-86"/>
              <w:rPr>
                <w:rFonts w:eastAsia="Arial Unicode MS"/>
                <w:sz w:val="14"/>
                <w:szCs w:val="14"/>
              </w:rPr>
            </w:pPr>
          </w:p>
        </w:tc>
        <w:tc>
          <w:tcPr>
            <w:tcW w:w="280" w:type="pct"/>
          </w:tcPr>
          <w:p w:rsidR="005E35FB" w:rsidRPr="008C175A" w:rsidRDefault="005E35FB" w:rsidP="00B00E13">
            <w:pPr>
              <w:spacing w:line="360" w:lineRule="auto"/>
              <w:ind w:left="-86" w:right="-86"/>
              <w:rPr>
                <w:rFonts w:eastAsia="Arial Unicode MS"/>
                <w:sz w:val="14"/>
                <w:szCs w:val="14"/>
              </w:rPr>
            </w:pPr>
          </w:p>
        </w:tc>
        <w:tc>
          <w:tcPr>
            <w:tcW w:w="280" w:type="pct"/>
          </w:tcPr>
          <w:p w:rsidR="005E35FB" w:rsidRPr="008C175A" w:rsidRDefault="005E35FB" w:rsidP="00B00E13">
            <w:pPr>
              <w:spacing w:line="360" w:lineRule="auto"/>
              <w:ind w:left="-86" w:right="-86"/>
              <w:rPr>
                <w:rFonts w:eastAsia="Arial Unicode MS"/>
                <w:sz w:val="14"/>
                <w:szCs w:val="14"/>
              </w:rPr>
            </w:pPr>
          </w:p>
        </w:tc>
        <w:tc>
          <w:tcPr>
            <w:tcW w:w="280" w:type="pct"/>
          </w:tcPr>
          <w:p w:rsidR="005E35FB" w:rsidRPr="008C175A" w:rsidRDefault="005E35FB" w:rsidP="00B00E13">
            <w:pPr>
              <w:spacing w:line="360" w:lineRule="auto"/>
              <w:ind w:left="-86" w:right="-86"/>
              <w:rPr>
                <w:rFonts w:eastAsia="Arial Unicode MS"/>
                <w:sz w:val="14"/>
                <w:szCs w:val="14"/>
              </w:rPr>
            </w:pPr>
          </w:p>
        </w:tc>
        <w:tc>
          <w:tcPr>
            <w:tcW w:w="161" w:type="pct"/>
          </w:tcPr>
          <w:p w:rsidR="005E35FB" w:rsidRPr="008C175A" w:rsidRDefault="005E35FB" w:rsidP="00B00E13">
            <w:pPr>
              <w:spacing w:line="360" w:lineRule="auto"/>
              <w:ind w:left="-86" w:right="-86"/>
              <w:rPr>
                <w:rFonts w:eastAsia="Arial Unicode MS"/>
                <w:sz w:val="14"/>
                <w:szCs w:val="14"/>
              </w:rPr>
            </w:pPr>
          </w:p>
        </w:tc>
        <w:tc>
          <w:tcPr>
            <w:tcW w:w="280" w:type="pct"/>
          </w:tcPr>
          <w:p w:rsidR="005E35FB" w:rsidRPr="008C175A" w:rsidRDefault="005E35FB" w:rsidP="00B00E13">
            <w:pPr>
              <w:spacing w:line="360" w:lineRule="auto"/>
              <w:ind w:left="-86" w:right="-86"/>
              <w:rPr>
                <w:rFonts w:eastAsia="Arial Unicode MS"/>
                <w:sz w:val="14"/>
                <w:szCs w:val="14"/>
              </w:rPr>
            </w:pPr>
          </w:p>
        </w:tc>
        <w:tc>
          <w:tcPr>
            <w:tcW w:w="280" w:type="pct"/>
          </w:tcPr>
          <w:p w:rsidR="005E35FB" w:rsidRPr="008C175A" w:rsidRDefault="005E35FB" w:rsidP="00B00E13">
            <w:pPr>
              <w:spacing w:line="360" w:lineRule="auto"/>
              <w:ind w:left="-86" w:right="-86"/>
              <w:rPr>
                <w:rFonts w:eastAsia="Arial Unicode MS"/>
                <w:sz w:val="14"/>
                <w:szCs w:val="14"/>
              </w:rPr>
            </w:pPr>
          </w:p>
        </w:tc>
        <w:tc>
          <w:tcPr>
            <w:tcW w:w="280" w:type="pct"/>
          </w:tcPr>
          <w:p w:rsidR="005E35FB" w:rsidRPr="008C175A" w:rsidRDefault="005E35FB" w:rsidP="00B00E13">
            <w:pPr>
              <w:spacing w:line="360" w:lineRule="auto"/>
              <w:ind w:left="-86" w:right="-86"/>
              <w:rPr>
                <w:rFonts w:eastAsia="Arial Unicode MS"/>
                <w:sz w:val="14"/>
                <w:szCs w:val="14"/>
              </w:rPr>
            </w:pPr>
          </w:p>
        </w:tc>
        <w:tc>
          <w:tcPr>
            <w:tcW w:w="153" w:type="pct"/>
          </w:tcPr>
          <w:p w:rsidR="005E35FB" w:rsidRPr="008C175A" w:rsidRDefault="005E35FB" w:rsidP="00B00E13">
            <w:pPr>
              <w:spacing w:line="360" w:lineRule="auto"/>
              <w:ind w:left="-86" w:right="-86"/>
              <w:rPr>
                <w:rFonts w:eastAsia="Arial Unicode MS"/>
                <w:sz w:val="14"/>
                <w:szCs w:val="14"/>
              </w:rPr>
            </w:pPr>
          </w:p>
        </w:tc>
      </w:tr>
      <w:tr w:rsidR="00BC54DE" w:rsidRPr="008C175A" w:rsidTr="00157495">
        <w:trPr>
          <w:cantSplit/>
          <w:jc w:val="center"/>
        </w:trPr>
        <w:tc>
          <w:tcPr>
            <w:tcW w:w="351" w:type="pct"/>
            <w:vAlign w:val="center"/>
          </w:tcPr>
          <w:p w:rsidR="005E35FB" w:rsidRPr="007D378B" w:rsidRDefault="005E35FB" w:rsidP="007D378B">
            <w:pPr>
              <w:spacing w:line="360" w:lineRule="auto"/>
              <w:ind w:left="-86" w:right="-86"/>
              <w:rPr>
                <w:rFonts w:eastAsia="Arial Unicode MS"/>
                <w:sz w:val="14"/>
                <w:szCs w:val="14"/>
              </w:rPr>
            </w:pPr>
            <w:r w:rsidRPr="007D378B">
              <w:rPr>
                <w:rFonts w:eastAsia="Arial Unicode MS"/>
                <w:sz w:val="14"/>
                <w:szCs w:val="14"/>
              </w:rPr>
              <w:t xml:space="preserve">Pulses </w:t>
            </w:r>
          </w:p>
        </w:tc>
        <w:tc>
          <w:tcPr>
            <w:tcW w:w="396" w:type="pct"/>
          </w:tcPr>
          <w:p w:rsidR="005E35FB" w:rsidRPr="007D378B" w:rsidRDefault="005E35FB" w:rsidP="007D378B">
            <w:pPr>
              <w:spacing w:line="360" w:lineRule="auto"/>
              <w:ind w:left="-86" w:right="-86"/>
              <w:rPr>
                <w:rFonts w:eastAsia="Arial Unicode MS"/>
                <w:sz w:val="14"/>
                <w:szCs w:val="14"/>
              </w:rPr>
            </w:pPr>
          </w:p>
        </w:tc>
        <w:tc>
          <w:tcPr>
            <w:tcW w:w="435" w:type="pct"/>
          </w:tcPr>
          <w:p w:rsidR="005E35FB" w:rsidRPr="007D378B" w:rsidRDefault="005E35FB" w:rsidP="007D378B">
            <w:pPr>
              <w:spacing w:line="360" w:lineRule="auto"/>
              <w:ind w:left="-86" w:right="-86"/>
              <w:rPr>
                <w:rFonts w:eastAsia="Arial Unicode MS"/>
                <w:sz w:val="14"/>
                <w:szCs w:val="14"/>
              </w:rPr>
            </w:pPr>
          </w:p>
        </w:tc>
        <w:tc>
          <w:tcPr>
            <w:tcW w:w="174" w:type="pct"/>
          </w:tcPr>
          <w:p w:rsidR="005E35FB" w:rsidRPr="007D378B" w:rsidRDefault="005E35FB" w:rsidP="007D378B">
            <w:pPr>
              <w:spacing w:line="360" w:lineRule="auto"/>
              <w:ind w:left="-86" w:right="-86"/>
              <w:rPr>
                <w:rFonts w:eastAsia="Arial Unicode MS"/>
                <w:sz w:val="14"/>
                <w:szCs w:val="14"/>
              </w:rPr>
            </w:pPr>
          </w:p>
        </w:tc>
        <w:tc>
          <w:tcPr>
            <w:tcW w:w="195" w:type="pct"/>
          </w:tcPr>
          <w:p w:rsidR="005E35FB" w:rsidRPr="007D378B" w:rsidRDefault="005E35FB" w:rsidP="007D378B">
            <w:pPr>
              <w:spacing w:line="360" w:lineRule="auto"/>
              <w:ind w:left="-86" w:right="-86"/>
              <w:rPr>
                <w:rFonts w:eastAsia="Arial Unicode MS"/>
                <w:sz w:val="14"/>
                <w:szCs w:val="14"/>
              </w:rPr>
            </w:pPr>
          </w:p>
        </w:tc>
        <w:tc>
          <w:tcPr>
            <w:tcW w:w="139" w:type="pct"/>
          </w:tcPr>
          <w:p w:rsidR="005E35FB" w:rsidRPr="007D378B" w:rsidRDefault="005E35FB" w:rsidP="007D378B">
            <w:pPr>
              <w:spacing w:line="360" w:lineRule="auto"/>
              <w:ind w:left="-86" w:right="-86"/>
              <w:rPr>
                <w:rFonts w:eastAsia="Arial Unicode MS"/>
                <w:sz w:val="14"/>
                <w:szCs w:val="14"/>
              </w:rPr>
            </w:pPr>
          </w:p>
        </w:tc>
        <w:tc>
          <w:tcPr>
            <w:tcW w:w="223" w:type="pct"/>
          </w:tcPr>
          <w:p w:rsidR="005E35FB" w:rsidRPr="007D378B" w:rsidRDefault="005E35FB" w:rsidP="007D378B">
            <w:pPr>
              <w:spacing w:line="360" w:lineRule="auto"/>
              <w:ind w:left="-86" w:right="-86"/>
              <w:rPr>
                <w:rFonts w:eastAsia="Arial Unicode MS"/>
                <w:sz w:val="14"/>
                <w:szCs w:val="14"/>
              </w:rPr>
            </w:pPr>
          </w:p>
        </w:tc>
        <w:tc>
          <w:tcPr>
            <w:tcW w:w="174" w:type="pct"/>
          </w:tcPr>
          <w:p w:rsidR="005E35FB" w:rsidRPr="007D378B" w:rsidRDefault="005E35FB" w:rsidP="007D378B">
            <w:pPr>
              <w:spacing w:line="360" w:lineRule="auto"/>
              <w:ind w:left="-86" w:right="-86"/>
              <w:rPr>
                <w:rFonts w:eastAsia="Arial Unicode MS"/>
                <w:sz w:val="14"/>
                <w:szCs w:val="14"/>
              </w:rPr>
            </w:pPr>
          </w:p>
        </w:tc>
        <w:tc>
          <w:tcPr>
            <w:tcW w:w="207" w:type="pct"/>
          </w:tcPr>
          <w:p w:rsidR="005E35FB" w:rsidRPr="007D378B" w:rsidRDefault="005E35FB" w:rsidP="007D378B">
            <w:pPr>
              <w:spacing w:line="360" w:lineRule="auto"/>
              <w:ind w:left="-86" w:right="-86"/>
              <w:rPr>
                <w:rFonts w:eastAsia="Arial Unicode MS"/>
                <w:sz w:val="14"/>
                <w:szCs w:val="14"/>
              </w:rPr>
            </w:pPr>
          </w:p>
        </w:tc>
        <w:tc>
          <w:tcPr>
            <w:tcW w:w="386" w:type="pct"/>
            <w:shd w:val="clear" w:color="auto" w:fill="auto"/>
          </w:tcPr>
          <w:p w:rsidR="005E35FB" w:rsidRPr="007D378B" w:rsidRDefault="005E35FB" w:rsidP="007D378B">
            <w:pPr>
              <w:spacing w:line="360" w:lineRule="auto"/>
              <w:ind w:left="-86" w:right="-86"/>
              <w:rPr>
                <w:rFonts w:eastAsia="Arial Unicode MS"/>
                <w:sz w:val="14"/>
                <w:szCs w:val="14"/>
              </w:rPr>
            </w:pPr>
          </w:p>
        </w:tc>
        <w:tc>
          <w:tcPr>
            <w:tcW w:w="329" w:type="pct"/>
            <w:shd w:val="clear" w:color="auto" w:fill="auto"/>
          </w:tcPr>
          <w:p w:rsidR="005E35FB" w:rsidRPr="007D378B" w:rsidRDefault="005E35FB" w:rsidP="007D378B">
            <w:pPr>
              <w:spacing w:line="360" w:lineRule="auto"/>
              <w:ind w:left="-86" w:right="-86"/>
              <w:rPr>
                <w:rFonts w:eastAsia="Arial Unicode MS"/>
                <w:sz w:val="14"/>
                <w:szCs w:val="14"/>
              </w:rPr>
            </w:pPr>
          </w:p>
        </w:tc>
        <w:tc>
          <w:tcPr>
            <w:tcW w:w="280" w:type="pct"/>
          </w:tcPr>
          <w:p w:rsidR="005E35FB" w:rsidRPr="007D378B" w:rsidRDefault="005E35FB" w:rsidP="007D378B">
            <w:pPr>
              <w:spacing w:line="360" w:lineRule="auto"/>
              <w:ind w:left="-86" w:right="-86"/>
              <w:rPr>
                <w:rFonts w:eastAsia="Arial Unicode MS"/>
                <w:sz w:val="14"/>
                <w:szCs w:val="14"/>
              </w:rPr>
            </w:pPr>
          </w:p>
        </w:tc>
        <w:tc>
          <w:tcPr>
            <w:tcW w:w="280" w:type="pct"/>
          </w:tcPr>
          <w:p w:rsidR="005E35FB" w:rsidRPr="007D378B" w:rsidRDefault="005E35FB" w:rsidP="007D378B">
            <w:pPr>
              <w:spacing w:line="360" w:lineRule="auto"/>
              <w:ind w:left="-86" w:right="-86"/>
              <w:rPr>
                <w:rFonts w:eastAsia="Arial Unicode MS"/>
                <w:sz w:val="14"/>
                <w:szCs w:val="14"/>
              </w:rPr>
            </w:pPr>
          </w:p>
        </w:tc>
        <w:tc>
          <w:tcPr>
            <w:tcW w:w="280" w:type="pct"/>
          </w:tcPr>
          <w:p w:rsidR="005E35FB" w:rsidRPr="007D378B" w:rsidRDefault="005E35FB" w:rsidP="007D378B">
            <w:pPr>
              <w:spacing w:line="360" w:lineRule="auto"/>
              <w:ind w:left="-86" w:right="-86"/>
              <w:rPr>
                <w:rFonts w:eastAsia="Arial Unicode MS"/>
                <w:sz w:val="14"/>
                <w:szCs w:val="14"/>
              </w:rPr>
            </w:pPr>
          </w:p>
        </w:tc>
        <w:tc>
          <w:tcPr>
            <w:tcW w:w="161" w:type="pct"/>
          </w:tcPr>
          <w:p w:rsidR="005E35FB" w:rsidRPr="007D378B" w:rsidRDefault="005E35FB" w:rsidP="007D378B">
            <w:pPr>
              <w:spacing w:line="360" w:lineRule="auto"/>
              <w:ind w:left="-86" w:right="-86"/>
              <w:rPr>
                <w:rFonts w:eastAsia="Arial Unicode MS"/>
                <w:sz w:val="14"/>
                <w:szCs w:val="14"/>
              </w:rPr>
            </w:pPr>
          </w:p>
        </w:tc>
        <w:tc>
          <w:tcPr>
            <w:tcW w:w="280" w:type="pct"/>
          </w:tcPr>
          <w:p w:rsidR="005E35FB" w:rsidRPr="007D378B" w:rsidRDefault="005E35FB" w:rsidP="007D378B">
            <w:pPr>
              <w:spacing w:line="360" w:lineRule="auto"/>
              <w:ind w:left="-86" w:right="-86"/>
              <w:rPr>
                <w:rFonts w:eastAsia="Arial Unicode MS"/>
                <w:sz w:val="14"/>
                <w:szCs w:val="14"/>
              </w:rPr>
            </w:pPr>
          </w:p>
        </w:tc>
        <w:tc>
          <w:tcPr>
            <w:tcW w:w="280" w:type="pct"/>
          </w:tcPr>
          <w:p w:rsidR="005E35FB" w:rsidRPr="007D378B" w:rsidRDefault="005E35FB" w:rsidP="007D378B">
            <w:pPr>
              <w:spacing w:line="360" w:lineRule="auto"/>
              <w:ind w:left="-86" w:right="-86"/>
              <w:rPr>
                <w:rFonts w:eastAsia="Arial Unicode MS"/>
                <w:sz w:val="14"/>
                <w:szCs w:val="14"/>
              </w:rPr>
            </w:pPr>
          </w:p>
        </w:tc>
        <w:tc>
          <w:tcPr>
            <w:tcW w:w="280" w:type="pct"/>
          </w:tcPr>
          <w:p w:rsidR="005E35FB" w:rsidRPr="007D378B" w:rsidRDefault="005E35FB" w:rsidP="007D378B">
            <w:pPr>
              <w:spacing w:line="360" w:lineRule="auto"/>
              <w:ind w:left="-86" w:right="-86"/>
              <w:rPr>
                <w:rFonts w:eastAsia="Arial Unicode MS"/>
                <w:sz w:val="14"/>
                <w:szCs w:val="14"/>
              </w:rPr>
            </w:pPr>
          </w:p>
        </w:tc>
        <w:tc>
          <w:tcPr>
            <w:tcW w:w="153" w:type="pct"/>
          </w:tcPr>
          <w:p w:rsidR="005E35FB" w:rsidRPr="007D378B" w:rsidRDefault="005E35FB" w:rsidP="007D378B">
            <w:pPr>
              <w:spacing w:line="360" w:lineRule="auto"/>
              <w:ind w:left="-86" w:right="-86"/>
              <w:rPr>
                <w:rFonts w:eastAsia="Arial Unicode MS"/>
                <w:sz w:val="14"/>
                <w:szCs w:val="14"/>
              </w:rPr>
            </w:pPr>
          </w:p>
        </w:tc>
      </w:tr>
      <w:tr w:rsidR="00BC54DE" w:rsidRPr="008C175A" w:rsidTr="00157495">
        <w:trPr>
          <w:cantSplit/>
          <w:jc w:val="center"/>
        </w:trPr>
        <w:tc>
          <w:tcPr>
            <w:tcW w:w="351" w:type="pct"/>
            <w:vAlign w:val="center"/>
          </w:tcPr>
          <w:p w:rsidR="00743098" w:rsidRPr="007D378B" w:rsidRDefault="00743098" w:rsidP="007D378B">
            <w:pPr>
              <w:spacing w:line="360" w:lineRule="auto"/>
              <w:ind w:left="-86" w:right="-86"/>
              <w:rPr>
                <w:rFonts w:eastAsia="Arial Unicode MS"/>
                <w:sz w:val="14"/>
                <w:szCs w:val="14"/>
              </w:rPr>
            </w:pPr>
          </w:p>
        </w:tc>
        <w:tc>
          <w:tcPr>
            <w:tcW w:w="396" w:type="pct"/>
          </w:tcPr>
          <w:p w:rsidR="00743098" w:rsidRPr="007D378B" w:rsidRDefault="00743098" w:rsidP="007D378B">
            <w:pPr>
              <w:spacing w:line="360" w:lineRule="auto"/>
              <w:ind w:left="-86" w:right="-86"/>
              <w:rPr>
                <w:rFonts w:eastAsia="Arial Unicode MS"/>
                <w:sz w:val="14"/>
                <w:szCs w:val="14"/>
              </w:rPr>
            </w:pPr>
          </w:p>
        </w:tc>
        <w:tc>
          <w:tcPr>
            <w:tcW w:w="435" w:type="pct"/>
          </w:tcPr>
          <w:p w:rsidR="00743098" w:rsidRPr="007D378B" w:rsidRDefault="00743098" w:rsidP="007D378B">
            <w:pPr>
              <w:spacing w:line="360" w:lineRule="auto"/>
              <w:ind w:left="-86" w:right="-86"/>
              <w:rPr>
                <w:rFonts w:eastAsia="Arial Unicode MS"/>
                <w:sz w:val="14"/>
                <w:szCs w:val="14"/>
              </w:rPr>
            </w:pPr>
          </w:p>
        </w:tc>
        <w:tc>
          <w:tcPr>
            <w:tcW w:w="174" w:type="pct"/>
          </w:tcPr>
          <w:p w:rsidR="00743098" w:rsidRPr="007D378B" w:rsidRDefault="00743098" w:rsidP="007D378B">
            <w:pPr>
              <w:spacing w:line="360" w:lineRule="auto"/>
              <w:ind w:left="-86" w:right="-86"/>
              <w:rPr>
                <w:rFonts w:eastAsia="Arial Unicode MS"/>
                <w:sz w:val="14"/>
                <w:szCs w:val="14"/>
              </w:rPr>
            </w:pPr>
          </w:p>
        </w:tc>
        <w:tc>
          <w:tcPr>
            <w:tcW w:w="195" w:type="pct"/>
          </w:tcPr>
          <w:p w:rsidR="00743098" w:rsidRPr="007D378B" w:rsidRDefault="00743098" w:rsidP="007D378B">
            <w:pPr>
              <w:spacing w:line="360" w:lineRule="auto"/>
              <w:ind w:left="-86" w:right="-86"/>
              <w:rPr>
                <w:rFonts w:eastAsia="Arial Unicode MS"/>
                <w:sz w:val="14"/>
                <w:szCs w:val="14"/>
              </w:rPr>
            </w:pPr>
          </w:p>
        </w:tc>
        <w:tc>
          <w:tcPr>
            <w:tcW w:w="139" w:type="pct"/>
          </w:tcPr>
          <w:p w:rsidR="00743098" w:rsidRPr="007D378B" w:rsidRDefault="00743098" w:rsidP="007D378B">
            <w:pPr>
              <w:spacing w:line="360" w:lineRule="auto"/>
              <w:ind w:left="-86" w:right="-86"/>
              <w:rPr>
                <w:rFonts w:eastAsia="Arial Unicode MS"/>
                <w:sz w:val="14"/>
                <w:szCs w:val="14"/>
              </w:rPr>
            </w:pPr>
          </w:p>
        </w:tc>
        <w:tc>
          <w:tcPr>
            <w:tcW w:w="223" w:type="pct"/>
          </w:tcPr>
          <w:p w:rsidR="00743098" w:rsidRPr="007D378B" w:rsidRDefault="00743098" w:rsidP="007D378B">
            <w:pPr>
              <w:spacing w:line="360" w:lineRule="auto"/>
              <w:ind w:left="-86" w:right="-86"/>
              <w:rPr>
                <w:rFonts w:eastAsia="Arial Unicode MS"/>
                <w:sz w:val="14"/>
                <w:szCs w:val="14"/>
              </w:rPr>
            </w:pPr>
          </w:p>
        </w:tc>
        <w:tc>
          <w:tcPr>
            <w:tcW w:w="174" w:type="pct"/>
          </w:tcPr>
          <w:p w:rsidR="00743098" w:rsidRPr="007D378B" w:rsidRDefault="00743098" w:rsidP="007D378B">
            <w:pPr>
              <w:spacing w:line="360" w:lineRule="auto"/>
              <w:ind w:left="-86" w:right="-86"/>
              <w:rPr>
                <w:rFonts w:eastAsia="Arial Unicode MS"/>
                <w:sz w:val="14"/>
                <w:szCs w:val="14"/>
              </w:rPr>
            </w:pPr>
          </w:p>
        </w:tc>
        <w:tc>
          <w:tcPr>
            <w:tcW w:w="207" w:type="pct"/>
          </w:tcPr>
          <w:p w:rsidR="00743098" w:rsidRPr="007D378B" w:rsidRDefault="00743098" w:rsidP="007D378B">
            <w:pPr>
              <w:spacing w:line="360" w:lineRule="auto"/>
              <w:ind w:left="-86" w:right="-86"/>
              <w:rPr>
                <w:rFonts w:eastAsia="Arial Unicode MS"/>
                <w:sz w:val="14"/>
                <w:szCs w:val="14"/>
              </w:rPr>
            </w:pPr>
          </w:p>
        </w:tc>
        <w:tc>
          <w:tcPr>
            <w:tcW w:w="386" w:type="pct"/>
            <w:shd w:val="clear" w:color="auto" w:fill="auto"/>
          </w:tcPr>
          <w:p w:rsidR="00743098" w:rsidRPr="007D378B" w:rsidRDefault="00743098" w:rsidP="007D378B">
            <w:pPr>
              <w:spacing w:line="360" w:lineRule="auto"/>
              <w:ind w:left="-86" w:right="-86"/>
              <w:rPr>
                <w:rFonts w:eastAsia="Arial Unicode MS"/>
                <w:sz w:val="14"/>
                <w:szCs w:val="14"/>
              </w:rPr>
            </w:pPr>
          </w:p>
        </w:tc>
        <w:tc>
          <w:tcPr>
            <w:tcW w:w="329" w:type="pct"/>
            <w:shd w:val="clear" w:color="auto" w:fill="auto"/>
          </w:tcPr>
          <w:p w:rsidR="00743098" w:rsidRPr="007D378B" w:rsidRDefault="00743098" w:rsidP="007D378B">
            <w:pPr>
              <w:spacing w:line="360" w:lineRule="auto"/>
              <w:ind w:left="-86" w:right="-86"/>
              <w:rPr>
                <w:rFonts w:eastAsia="Arial Unicode MS"/>
                <w:sz w:val="14"/>
                <w:szCs w:val="14"/>
              </w:rPr>
            </w:pPr>
          </w:p>
        </w:tc>
        <w:tc>
          <w:tcPr>
            <w:tcW w:w="280" w:type="pct"/>
          </w:tcPr>
          <w:p w:rsidR="00743098" w:rsidRPr="007D378B" w:rsidRDefault="00743098" w:rsidP="007D378B">
            <w:pPr>
              <w:spacing w:line="360" w:lineRule="auto"/>
              <w:ind w:left="-86" w:right="-86"/>
              <w:rPr>
                <w:rFonts w:eastAsia="Arial Unicode MS"/>
                <w:sz w:val="14"/>
                <w:szCs w:val="14"/>
              </w:rPr>
            </w:pPr>
          </w:p>
        </w:tc>
        <w:tc>
          <w:tcPr>
            <w:tcW w:w="280" w:type="pct"/>
          </w:tcPr>
          <w:p w:rsidR="00743098" w:rsidRPr="007D378B" w:rsidRDefault="00743098" w:rsidP="007D378B">
            <w:pPr>
              <w:spacing w:line="360" w:lineRule="auto"/>
              <w:ind w:left="-86" w:right="-86"/>
              <w:rPr>
                <w:rFonts w:eastAsia="Arial Unicode MS"/>
                <w:sz w:val="14"/>
                <w:szCs w:val="14"/>
              </w:rPr>
            </w:pPr>
          </w:p>
        </w:tc>
        <w:tc>
          <w:tcPr>
            <w:tcW w:w="280" w:type="pct"/>
          </w:tcPr>
          <w:p w:rsidR="00743098" w:rsidRPr="007D378B" w:rsidRDefault="00743098" w:rsidP="007D378B">
            <w:pPr>
              <w:spacing w:line="360" w:lineRule="auto"/>
              <w:ind w:left="-86" w:right="-86"/>
              <w:rPr>
                <w:rFonts w:eastAsia="Arial Unicode MS"/>
                <w:sz w:val="14"/>
                <w:szCs w:val="14"/>
              </w:rPr>
            </w:pPr>
          </w:p>
        </w:tc>
        <w:tc>
          <w:tcPr>
            <w:tcW w:w="161" w:type="pct"/>
          </w:tcPr>
          <w:p w:rsidR="00743098" w:rsidRPr="007D378B" w:rsidRDefault="00743098" w:rsidP="007D378B">
            <w:pPr>
              <w:spacing w:line="360" w:lineRule="auto"/>
              <w:ind w:left="-86" w:right="-86"/>
              <w:rPr>
                <w:rFonts w:eastAsia="Arial Unicode MS"/>
                <w:sz w:val="14"/>
                <w:szCs w:val="14"/>
              </w:rPr>
            </w:pPr>
          </w:p>
        </w:tc>
        <w:tc>
          <w:tcPr>
            <w:tcW w:w="280" w:type="pct"/>
          </w:tcPr>
          <w:p w:rsidR="00743098" w:rsidRPr="007D378B" w:rsidRDefault="00743098" w:rsidP="007D378B">
            <w:pPr>
              <w:spacing w:line="360" w:lineRule="auto"/>
              <w:ind w:left="-86" w:right="-86"/>
              <w:rPr>
                <w:rFonts w:eastAsia="Arial Unicode MS"/>
                <w:sz w:val="14"/>
                <w:szCs w:val="14"/>
              </w:rPr>
            </w:pPr>
          </w:p>
        </w:tc>
        <w:tc>
          <w:tcPr>
            <w:tcW w:w="280" w:type="pct"/>
          </w:tcPr>
          <w:p w:rsidR="00743098" w:rsidRPr="007D378B" w:rsidRDefault="00743098" w:rsidP="007D378B">
            <w:pPr>
              <w:spacing w:line="360" w:lineRule="auto"/>
              <w:ind w:left="-86" w:right="-86"/>
              <w:rPr>
                <w:rFonts w:eastAsia="Arial Unicode MS"/>
                <w:sz w:val="14"/>
                <w:szCs w:val="14"/>
              </w:rPr>
            </w:pPr>
          </w:p>
        </w:tc>
        <w:tc>
          <w:tcPr>
            <w:tcW w:w="280" w:type="pct"/>
          </w:tcPr>
          <w:p w:rsidR="00743098" w:rsidRPr="007D378B" w:rsidRDefault="00743098" w:rsidP="007D378B">
            <w:pPr>
              <w:spacing w:line="360" w:lineRule="auto"/>
              <w:ind w:left="-86" w:right="-86"/>
              <w:rPr>
                <w:rFonts w:eastAsia="Arial Unicode MS"/>
                <w:sz w:val="14"/>
                <w:szCs w:val="14"/>
              </w:rPr>
            </w:pPr>
          </w:p>
        </w:tc>
        <w:tc>
          <w:tcPr>
            <w:tcW w:w="153" w:type="pct"/>
          </w:tcPr>
          <w:p w:rsidR="00743098" w:rsidRPr="007D378B" w:rsidRDefault="00743098" w:rsidP="007D378B">
            <w:pPr>
              <w:spacing w:line="360" w:lineRule="auto"/>
              <w:ind w:left="-86" w:right="-86"/>
              <w:rPr>
                <w:rFonts w:eastAsia="Arial Unicode MS"/>
                <w:sz w:val="14"/>
                <w:szCs w:val="14"/>
              </w:rPr>
            </w:pPr>
          </w:p>
        </w:tc>
      </w:tr>
      <w:tr w:rsidR="007D378B" w:rsidRPr="008C175A" w:rsidTr="00157495">
        <w:trPr>
          <w:cantSplit/>
          <w:jc w:val="center"/>
        </w:trPr>
        <w:tc>
          <w:tcPr>
            <w:tcW w:w="351" w:type="pct"/>
            <w:vAlign w:val="center"/>
          </w:tcPr>
          <w:p w:rsidR="007D378B" w:rsidRPr="007D378B" w:rsidRDefault="007D378B" w:rsidP="007D378B">
            <w:pPr>
              <w:spacing w:line="360" w:lineRule="auto"/>
              <w:ind w:left="-86" w:right="-86"/>
              <w:rPr>
                <w:rFonts w:eastAsia="Arial Unicode MS"/>
                <w:sz w:val="14"/>
                <w:szCs w:val="14"/>
              </w:rPr>
            </w:pPr>
            <w:r w:rsidRPr="007D378B">
              <w:rPr>
                <w:rFonts w:eastAsia="Arial Unicode MS"/>
                <w:b/>
                <w:bCs/>
                <w:sz w:val="14"/>
                <w:szCs w:val="14"/>
              </w:rPr>
              <w:t>Vegetables</w:t>
            </w:r>
          </w:p>
        </w:tc>
        <w:tc>
          <w:tcPr>
            <w:tcW w:w="396" w:type="pct"/>
          </w:tcPr>
          <w:p w:rsidR="007D378B" w:rsidRPr="007D378B" w:rsidRDefault="007D378B" w:rsidP="007D378B">
            <w:pPr>
              <w:ind w:left="-86" w:right="-86"/>
              <w:rPr>
                <w:rFonts w:cs="Arial"/>
                <w:sz w:val="16"/>
                <w:szCs w:val="16"/>
              </w:rPr>
            </w:pPr>
            <w:r w:rsidRPr="007D378B">
              <w:rPr>
                <w:bCs/>
                <w:sz w:val="16"/>
                <w:szCs w:val="16"/>
              </w:rPr>
              <w:t>Safe to eat vegetables</w:t>
            </w:r>
          </w:p>
        </w:tc>
        <w:tc>
          <w:tcPr>
            <w:tcW w:w="435" w:type="pct"/>
          </w:tcPr>
          <w:p w:rsidR="007D378B" w:rsidRPr="007D378B" w:rsidRDefault="007D378B" w:rsidP="007D378B">
            <w:pPr>
              <w:ind w:left="-86" w:right="-86"/>
              <w:rPr>
                <w:bCs/>
                <w:sz w:val="16"/>
                <w:szCs w:val="16"/>
              </w:rPr>
            </w:pPr>
            <w:r w:rsidRPr="007D378B">
              <w:rPr>
                <w:bCs/>
                <w:sz w:val="16"/>
                <w:szCs w:val="16"/>
              </w:rPr>
              <w:t>Ensuring nutritional security through family farming</w:t>
            </w:r>
          </w:p>
        </w:tc>
        <w:tc>
          <w:tcPr>
            <w:tcW w:w="174" w:type="pct"/>
          </w:tcPr>
          <w:p w:rsidR="007D378B" w:rsidRPr="007D378B" w:rsidRDefault="007D378B" w:rsidP="007D378B">
            <w:pPr>
              <w:spacing w:line="360" w:lineRule="auto"/>
              <w:ind w:left="-86" w:right="-86"/>
              <w:rPr>
                <w:rFonts w:eastAsia="Arial Unicode MS"/>
                <w:sz w:val="12"/>
                <w:szCs w:val="12"/>
              </w:rPr>
            </w:pPr>
            <w:r w:rsidRPr="007D378B">
              <w:rPr>
                <w:rFonts w:eastAsia="Arial Unicode MS"/>
                <w:sz w:val="12"/>
                <w:szCs w:val="12"/>
              </w:rPr>
              <w:t>1</w:t>
            </w:r>
          </w:p>
        </w:tc>
        <w:tc>
          <w:tcPr>
            <w:tcW w:w="195" w:type="pct"/>
          </w:tcPr>
          <w:p w:rsidR="007D378B" w:rsidRPr="007D378B" w:rsidRDefault="007D378B" w:rsidP="007D378B">
            <w:pPr>
              <w:ind w:left="-86" w:right="-86"/>
              <w:rPr>
                <w:rFonts w:cs="Arial"/>
                <w:sz w:val="16"/>
                <w:szCs w:val="16"/>
              </w:rPr>
            </w:pPr>
            <w:r w:rsidRPr="007D378B">
              <w:rPr>
                <w:rFonts w:cs="Arial"/>
                <w:sz w:val="16"/>
                <w:szCs w:val="16"/>
              </w:rPr>
              <w:t>3</w:t>
            </w:r>
          </w:p>
        </w:tc>
        <w:tc>
          <w:tcPr>
            <w:tcW w:w="139" w:type="pct"/>
          </w:tcPr>
          <w:p w:rsidR="007D378B" w:rsidRPr="007D378B" w:rsidRDefault="007D378B" w:rsidP="007D378B">
            <w:pPr>
              <w:ind w:left="-86" w:right="-86"/>
              <w:rPr>
                <w:rFonts w:cs="Arial"/>
                <w:sz w:val="16"/>
                <w:szCs w:val="16"/>
              </w:rPr>
            </w:pPr>
            <w:r w:rsidRPr="007D378B">
              <w:rPr>
                <w:rFonts w:cs="Arial"/>
                <w:sz w:val="16"/>
                <w:szCs w:val="16"/>
              </w:rPr>
              <w:t>0.12</w:t>
            </w:r>
          </w:p>
        </w:tc>
        <w:tc>
          <w:tcPr>
            <w:tcW w:w="223" w:type="pct"/>
          </w:tcPr>
          <w:p w:rsidR="007D378B" w:rsidRPr="007D378B" w:rsidRDefault="007D378B" w:rsidP="007D378B">
            <w:pPr>
              <w:ind w:left="-86" w:right="-86"/>
              <w:rPr>
                <w:bCs/>
                <w:sz w:val="16"/>
                <w:szCs w:val="16"/>
              </w:rPr>
            </w:pPr>
            <w:r w:rsidRPr="007D378B">
              <w:rPr>
                <w:bCs/>
                <w:sz w:val="16"/>
                <w:szCs w:val="16"/>
              </w:rPr>
              <w:t>4.63</w:t>
            </w:r>
          </w:p>
        </w:tc>
        <w:tc>
          <w:tcPr>
            <w:tcW w:w="174" w:type="pct"/>
          </w:tcPr>
          <w:p w:rsidR="007D378B" w:rsidRPr="007D378B" w:rsidRDefault="007D378B" w:rsidP="007D378B">
            <w:pPr>
              <w:ind w:left="-86" w:right="-86"/>
              <w:rPr>
                <w:bCs/>
                <w:sz w:val="16"/>
                <w:szCs w:val="16"/>
              </w:rPr>
            </w:pPr>
            <w:r w:rsidRPr="007D378B">
              <w:rPr>
                <w:bCs/>
                <w:sz w:val="16"/>
                <w:szCs w:val="16"/>
              </w:rPr>
              <w:t>0</w:t>
            </w:r>
          </w:p>
        </w:tc>
        <w:tc>
          <w:tcPr>
            <w:tcW w:w="207" w:type="pct"/>
          </w:tcPr>
          <w:p w:rsidR="007D378B" w:rsidRPr="007D378B" w:rsidRDefault="007D378B" w:rsidP="007D378B">
            <w:pPr>
              <w:ind w:left="-86" w:right="-86"/>
              <w:rPr>
                <w:bCs/>
                <w:sz w:val="16"/>
                <w:szCs w:val="16"/>
              </w:rPr>
            </w:pPr>
            <w:r w:rsidRPr="007D378B">
              <w:rPr>
                <w:bCs/>
                <w:sz w:val="16"/>
                <w:szCs w:val="16"/>
              </w:rPr>
              <w:t>100</w:t>
            </w:r>
          </w:p>
        </w:tc>
        <w:tc>
          <w:tcPr>
            <w:tcW w:w="386" w:type="pct"/>
            <w:shd w:val="clear" w:color="auto" w:fill="auto"/>
          </w:tcPr>
          <w:p w:rsidR="007D378B" w:rsidRPr="007D378B" w:rsidRDefault="007D560E" w:rsidP="007D378B">
            <w:pPr>
              <w:ind w:left="-86" w:right="-86"/>
              <w:rPr>
                <w:rFonts w:cs="Arial"/>
                <w:sz w:val="16"/>
                <w:szCs w:val="16"/>
              </w:rPr>
            </w:pPr>
            <w:r>
              <w:rPr>
                <w:rFonts w:cs="Arial"/>
                <w:sz w:val="16"/>
                <w:szCs w:val="16"/>
              </w:rPr>
              <w:t>0</w:t>
            </w:r>
          </w:p>
        </w:tc>
        <w:tc>
          <w:tcPr>
            <w:tcW w:w="329" w:type="pct"/>
            <w:shd w:val="clear" w:color="auto" w:fill="auto"/>
          </w:tcPr>
          <w:p w:rsidR="007D378B" w:rsidRPr="007D378B" w:rsidRDefault="007D560E" w:rsidP="007D378B">
            <w:pPr>
              <w:ind w:left="-86" w:right="-86"/>
              <w:rPr>
                <w:rFonts w:cs="Arial"/>
                <w:sz w:val="16"/>
                <w:szCs w:val="16"/>
              </w:rPr>
            </w:pPr>
            <w:r>
              <w:rPr>
                <w:rFonts w:cs="Arial"/>
                <w:sz w:val="16"/>
                <w:szCs w:val="16"/>
              </w:rPr>
              <w:t>0</w:t>
            </w:r>
          </w:p>
        </w:tc>
        <w:tc>
          <w:tcPr>
            <w:tcW w:w="280" w:type="pct"/>
          </w:tcPr>
          <w:p w:rsidR="007D378B" w:rsidRPr="007D378B" w:rsidRDefault="007D378B" w:rsidP="007D378B">
            <w:pPr>
              <w:ind w:left="-86" w:right="-86"/>
              <w:rPr>
                <w:bCs/>
                <w:sz w:val="16"/>
                <w:szCs w:val="16"/>
              </w:rPr>
            </w:pPr>
            <w:r w:rsidRPr="007D378B">
              <w:rPr>
                <w:bCs/>
                <w:sz w:val="16"/>
                <w:szCs w:val="16"/>
              </w:rPr>
              <w:t>4167</w:t>
            </w:r>
          </w:p>
        </w:tc>
        <w:tc>
          <w:tcPr>
            <w:tcW w:w="280" w:type="pct"/>
          </w:tcPr>
          <w:p w:rsidR="007D378B" w:rsidRPr="007D378B" w:rsidRDefault="007D378B" w:rsidP="007D378B">
            <w:pPr>
              <w:ind w:left="-86" w:right="-86"/>
              <w:rPr>
                <w:bCs/>
                <w:sz w:val="16"/>
                <w:szCs w:val="16"/>
              </w:rPr>
            </w:pPr>
            <w:r w:rsidRPr="007D378B">
              <w:rPr>
                <w:bCs/>
                <w:sz w:val="16"/>
                <w:szCs w:val="16"/>
              </w:rPr>
              <w:t>12017</w:t>
            </w:r>
          </w:p>
        </w:tc>
        <w:tc>
          <w:tcPr>
            <w:tcW w:w="280" w:type="pct"/>
          </w:tcPr>
          <w:p w:rsidR="007D378B" w:rsidRPr="007D378B" w:rsidRDefault="007D378B" w:rsidP="007D378B">
            <w:pPr>
              <w:ind w:left="-86" w:right="-86"/>
              <w:rPr>
                <w:bCs/>
                <w:sz w:val="16"/>
                <w:szCs w:val="16"/>
              </w:rPr>
            </w:pPr>
            <w:r w:rsidRPr="007D378B">
              <w:rPr>
                <w:bCs/>
                <w:sz w:val="16"/>
                <w:szCs w:val="16"/>
              </w:rPr>
              <w:t>7850</w:t>
            </w:r>
          </w:p>
        </w:tc>
        <w:tc>
          <w:tcPr>
            <w:tcW w:w="161" w:type="pct"/>
          </w:tcPr>
          <w:p w:rsidR="007D378B" w:rsidRPr="007D378B" w:rsidRDefault="007D378B" w:rsidP="007D378B">
            <w:pPr>
              <w:ind w:left="-86" w:right="-86"/>
              <w:rPr>
                <w:bCs/>
                <w:sz w:val="16"/>
                <w:szCs w:val="16"/>
              </w:rPr>
            </w:pPr>
            <w:r w:rsidRPr="007D378B">
              <w:rPr>
                <w:bCs/>
                <w:sz w:val="16"/>
                <w:szCs w:val="16"/>
              </w:rPr>
              <w:t>2.88</w:t>
            </w:r>
          </w:p>
        </w:tc>
        <w:tc>
          <w:tcPr>
            <w:tcW w:w="280" w:type="pct"/>
          </w:tcPr>
          <w:p w:rsidR="007D378B" w:rsidRPr="007D378B" w:rsidRDefault="007D378B" w:rsidP="007D378B">
            <w:pPr>
              <w:ind w:left="-86" w:right="-86"/>
              <w:rPr>
                <w:bCs/>
                <w:sz w:val="16"/>
                <w:szCs w:val="16"/>
              </w:rPr>
            </w:pPr>
            <w:r w:rsidRPr="007D378B">
              <w:rPr>
                <w:bCs/>
                <w:sz w:val="16"/>
                <w:szCs w:val="16"/>
              </w:rPr>
              <w:t>Not practiced</w:t>
            </w:r>
          </w:p>
        </w:tc>
        <w:tc>
          <w:tcPr>
            <w:tcW w:w="280" w:type="pct"/>
          </w:tcPr>
          <w:p w:rsidR="007D378B" w:rsidRPr="007D378B" w:rsidRDefault="007D378B" w:rsidP="007D378B">
            <w:pPr>
              <w:ind w:left="-86" w:right="-86"/>
              <w:rPr>
                <w:bCs/>
                <w:sz w:val="16"/>
                <w:szCs w:val="16"/>
              </w:rPr>
            </w:pPr>
          </w:p>
        </w:tc>
        <w:tc>
          <w:tcPr>
            <w:tcW w:w="280" w:type="pct"/>
          </w:tcPr>
          <w:p w:rsidR="007D378B" w:rsidRPr="007D378B" w:rsidRDefault="007D378B" w:rsidP="007D378B">
            <w:pPr>
              <w:ind w:left="-86" w:right="-86"/>
              <w:rPr>
                <w:bCs/>
                <w:sz w:val="16"/>
                <w:szCs w:val="16"/>
              </w:rPr>
            </w:pPr>
          </w:p>
        </w:tc>
        <w:tc>
          <w:tcPr>
            <w:tcW w:w="153" w:type="pct"/>
          </w:tcPr>
          <w:p w:rsidR="007D378B" w:rsidRPr="007D378B" w:rsidRDefault="007D378B" w:rsidP="007D378B">
            <w:pPr>
              <w:ind w:left="-86" w:right="-86"/>
              <w:rPr>
                <w:bCs/>
                <w:sz w:val="16"/>
                <w:szCs w:val="16"/>
              </w:rPr>
            </w:pPr>
            <w:r w:rsidRPr="007D378B">
              <w:rPr>
                <w:bCs/>
                <w:sz w:val="16"/>
                <w:szCs w:val="16"/>
              </w:rPr>
              <w:t>NA</w:t>
            </w:r>
          </w:p>
        </w:tc>
      </w:tr>
      <w:tr w:rsidR="006971F8" w:rsidRPr="008C175A" w:rsidTr="00157495">
        <w:trPr>
          <w:cantSplit/>
          <w:trHeight w:val="152"/>
          <w:jc w:val="center"/>
        </w:trPr>
        <w:tc>
          <w:tcPr>
            <w:tcW w:w="351" w:type="pct"/>
            <w:vAlign w:val="center"/>
          </w:tcPr>
          <w:p w:rsidR="006971F8" w:rsidRPr="008C175A" w:rsidRDefault="006971F8" w:rsidP="004E12FC">
            <w:pPr>
              <w:spacing w:line="360" w:lineRule="auto"/>
              <w:ind w:left="-86" w:right="-86"/>
              <w:rPr>
                <w:rFonts w:eastAsia="Arial Unicode MS"/>
                <w:sz w:val="14"/>
                <w:szCs w:val="14"/>
              </w:rPr>
            </w:pPr>
          </w:p>
        </w:tc>
        <w:tc>
          <w:tcPr>
            <w:tcW w:w="396" w:type="pct"/>
          </w:tcPr>
          <w:p w:rsidR="006971F8" w:rsidRPr="008C175A" w:rsidRDefault="006971F8" w:rsidP="00B00E13">
            <w:pPr>
              <w:spacing w:line="360" w:lineRule="auto"/>
              <w:ind w:left="-86" w:right="-86"/>
              <w:rPr>
                <w:rFonts w:eastAsia="Arial Unicode MS"/>
                <w:sz w:val="14"/>
                <w:szCs w:val="14"/>
              </w:rPr>
            </w:pPr>
          </w:p>
        </w:tc>
        <w:tc>
          <w:tcPr>
            <w:tcW w:w="435" w:type="pct"/>
          </w:tcPr>
          <w:p w:rsidR="006971F8" w:rsidRPr="008C175A" w:rsidRDefault="006971F8" w:rsidP="00B00E13">
            <w:pPr>
              <w:spacing w:line="360" w:lineRule="auto"/>
              <w:ind w:left="-86" w:right="-86"/>
              <w:rPr>
                <w:rFonts w:eastAsia="Arial Unicode MS"/>
                <w:sz w:val="14"/>
                <w:szCs w:val="14"/>
              </w:rPr>
            </w:pPr>
          </w:p>
        </w:tc>
        <w:tc>
          <w:tcPr>
            <w:tcW w:w="174" w:type="pct"/>
          </w:tcPr>
          <w:p w:rsidR="006971F8" w:rsidRPr="008C175A" w:rsidRDefault="006971F8" w:rsidP="00B00E13">
            <w:pPr>
              <w:spacing w:line="360" w:lineRule="auto"/>
              <w:ind w:left="-86" w:right="-86"/>
              <w:rPr>
                <w:rFonts w:eastAsia="Arial Unicode MS"/>
                <w:sz w:val="14"/>
                <w:szCs w:val="14"/>
              </w:rPr>
            </w:pPr>
          </w:p>
        </w:tc>
        <w:tc>
          <w:tcPr>
            <w:tcW w:w="195" w:type="pct"/>
          </w:tcPr>
          <w:p w:rsidR="006971F8" w:rsidRPr="008C175A" w:rsidRDefault="006971F8" w:rsidP="00B00E13">
            <w:pPr>
              <w:spacing w:line="360" w:lineRule="auto"/>
              <w:ind w:left="-86" w:right="-86"/>
              <w:rPr>
                <w:rFonts w:eastAsia="Arial Unicode MS"/>
                <w:sz w:val="14"/>
                <w:szCs w:val="14"/>
              </w:rPr>
            </w:pPr>
          </w:p>
        </w:tc>
        <w:tc>
          <w:tcPr>
            <w:tcW w:w="139" w:type="pct"/>
          </w:tcPr>
          <w:p w:rsidR="006971F8" w:rsidRPr="008C175A" w:rsidRDefault="006971F8" w:rsidP="00B00E13">
            <w:pPr>
              <w:spacing w:line="360" w:lineRule="auto"/>
              <w:ind w:left="-86" w:right="-86"/>
              <w:rPr>
                <w:rFonts w:eastAsia="Arial Unicode MS"/>
                <w:sz w:val="14"/>
                <w:szCs w:val="14"/>
              </w:rPr>
            </w:pPr>
          </w:p>
        </w:tc>
        <w:tc>
          <w:tcPr>
            <w:tcW w:w="223" w:type="pct"/>
          </w:tcPr>
          <w:p w:rsidR="006971F8" w:rsidRPr="008C175A" w:rsidRDefault="006971F8" w:rsidP="00B00E13">
            <w:pPr>
              <w:spacing w:line="360" w:lineRule="auto"/>
              <w:ind w:left="-86" w:right="-86"/>
              <w:rPr>
                <w:rFonts w:eastAsia="Arial Unicode MS"/>
                <w:sz w:val="14"/>
                <w:szCs w:val="14"/>
              </w:rPr>
            </w:pPr>
          </w:p>
        </w:tc>
        <w:tc>
          <w:tcPr>
            <w:tcW w:w="174" w:type="pct"/>
          </w:tcPr>
          <w:p w:rsidR="006971F8" w:rsidRPr="008C175A" w:rsidRDefault="006971F8" w:rsidP="00B00E13">
            <w:pPr>
              <w:spacing w:line="360" w:lineRule="auto"/>
              <w:ind w:left="-86" w:right="-86"/>
              <w:rPr>
                <w:rFonts w:eastAsia="Arial Unicode MS"/>
                <w:sz w:val="14"/>
                <w:szCs w:val="14"/>
              </w:rPr>
            </w:pPr>
          </w:p>
        </w:tc>
        <w:tc>
          <w:tcPr>
            <w:tcW w:w="207" w:type="pct"/>
          </w:tcPr>
          <w:p w:rsidR="006971F8" w:rsidRPr="008C175A" w:rsidRDefault="006971F8" w:rsidP="00B00E13">
            <w:pPr>
              <w:spacing w:line="360" w:lineRule="auto"/>
              <w:ind w:left="-86" w:right="-86"/>
              <w:rPr>
                <w:rFonts w:eastAsia="Arial Unicode MS"/>
                <w:sz w:val="14"/>
                <w:szCs w:val="14"/>
              </w:rPr>
            </w:pPr>
          </w:p>
        </w:tc>
        <w:tc>
          <w:tcPr>
            <w:tcW w:w="386" w:type="pct"/>
            <w:shd w:val="clear" w:color="auto" w:fill="auto"/>
          </w:tcPr>
          <w:p w:rsidR="006971F8" w:rsidRPr="008C175A" w:rsidRDefault="006971F8" w:rsidP="00B00E13">
            <w:pPr>
              <w:spacing w:line="360" w:lineRule="auto"/>
              <w:ind w:left="-86" w:right="-86"/>
              <w:rPr>
                <w:rFonts w:eastAsia="Arial Unicode MS"/>
                <w:sz w:val="14"/>
                <w:szCs w:val="14"/>
              </w:rPr>
            </w:pPr>
          </w:p>
        </w:tc>
        <w:tc>
          <w:tcPr>
            <w:tcW w:w="329" w:type="pct"/>
            <w:shd w:val="clear" w:color="auto" w:fill="auto"/>
          </w:tcPr>
          <w:p w:rsidR="006971F8" w:rsidRPr="008C175A" w:rsidRDefault="006971F8" w:rsidP="00B00E13">
            <w:pPr>
              <w:spacing w:line="360" w:lineRule="auto"/>
              <w:ind w:left="-86" w:right="-86"/>
              <w:rPr>
                <w:rFonts w:eastAsia="Arial Unicode MS"/>
                <w:sz w:val="14"/>
                <w:szCs w:val="14"/>
              </w:rPr>
            </w:pPr>
          </w:p>
        </w:tc>
        <w:tc>
          <w:tcPr>
            <w:tcW w:w="280" w:type="pct"/>
          </w:tcPr>
          <w:p w:rsidR="006971F8" w:rsidRPr="008C175A" w:rsidRDefault="006971F8" w:rsidP="00B00E13">
            <w:pPr>
              <w:spacing w:line="360" w:lineRule="auto"/>
              <w:ind w:left="-86" w:right="-86"/>
              <w:rPr>
                <w:rFonts w:eastAsia="Arial Unicode MS"/>
                <w:sz w:val="14"/>
                <w:szCs w:val="14"/>
              </w:rPr>
            </w:pPr>
          </w:p>
        </w:tc>
        <w:tc>
          <w:tcPr>
            <w:tcW w:w="280" w:type="pct"/>
          </w:tcPr>
          <w:p w:rsidR="006971F8" w:rsidRPr="008C175A" w:rsidRDefault="006971F8" w:rsidP="00B00E13">
            <w:pPr>
              <w:spacing w:line="360" w:lineRule="auto"/>
              <w:ind w:left="-86" w:right="-86"/>
              <w:rPr>
                <w:rFonts w:eastAsia="Arial Unicode MS"/>
                <w:sz w:val="14"/>
                <w:szCs w:val="14"/>
              </w:rPr>
            </w:pPr>
          </w:p>
        </w:tc>
        <w:tc>
          <w:tcPr>
            <w:tcW w:w="280" w:type="pct"/>
          </w:tcPr>
          <w:p w:rsidR="006971F8" w:rsidRPr="008C175A" w:rsidRDefault="006971F8" w:rsidP="00B00E13">
            <w:pPr>
              <w:spacing w:line="360" w:lineRule="auto"/>
              <w:ind w:left="-86" w:right="-86"/>
              <w:rPr>
                <w:rFonts w:eastAsia="Arial Unicode MS"/>
                <w:sz w:val="14"/>
                <w:szCs w:val="14"/>
              </w:rPr>
            </w:pPr>
          </w:p>
        </w:tc>
        <w:tc>
          <w:tcPr>
            <w:tcW w:w="161" w:type="pct"/>
          </w:tcPr>
          <w:p w:rsidR="006971F8" w:rsidRPr="008C175A" w:rsidRDefault="006971F8" w:rsidP="00B00E13">
            <w:pPr>
              <w:spacing w:line="360" w:lineRule="auto"/>
              <w:ind w:left="-86" w:right="-86"/>
              <w:rPr>
                <w:rFonts w:eastAsia="Arial Unicode MS"/>
                <w:sz w:val="14"/>
                <w:szCs w:val="14"/>
              </w:rPr>
            </w:pPr>
          </w:p>
        </w:tc>
        <w:tc>
          <w:tcPr>
            <w:tcW w:w="280" w:type="pct"/>
          </w:tcPr>
          <w:p w:rsidR="006971F8" w:rsidRPr="008C175A" w:rsidRDefault="006971F8" w:rsidP="00B00E13">
            <w:pPr>
              <w:spacing w:line="360" w:lineRule="auto"/>
              <w:ind w:left="-86" w:right="-86"/>
              <w:rPr>
                <w:rFonts w:eastAsia="Arial Unicode MS"/>
                <w:sz w:val="14"/>
                <w:szCs w:val="14"/>
              </w:rPr>
            </w:pPr>
          </w:p>
        </w:tc>
        <w:tc>
          <w:tcPr>
            <w:tcW w:w="280" w:type="pct"/>
          </w:tcPr>
          <w:p w:rsidR="006971F8" w:rsidRPr="008C175A" w:rsidRDefault="006971F8" w:rsidP="00B00E13">
            <w:pPr>
              <w:spacing w:line="360" w:lineRule="auto"/>
              <w:ind w:left="-86" w:right="-86"/>
              <w:rPr>
                <w:rFonts w:eastAsia="Arial Unicode MS"/>
                <w:sz w:val="14"/>
                <w:szCs w:val="14"/>
              </w:rPr>
            </w:pPr>
          </w:p>
        </w:tc>
        <w:tc>
          <w:tcPr>
            <w:tcW w:w="280" w:type="pct"/>
          </w:tcPr>
          <w:p w:rsidR="006971F8" w:rsidRPr="008C175A" w:rsidRDefault="006971F8" w:rsidP="00B00E13">
            <w:pPr>
              <w:spacing w:line="360" w:lineRule="auto"/>
              <w:ind w:left="-86" w:right="-86"/>
              <w:rPr>
                <w:rFonts w:eastAsia="Arial Unicode MS"/>
                <w:sz w:val="14"/>
                <w:szCs w:val="14"/>
              </w:rPr>
            </w:pPr>
          </w:p>
        </w:tc>
        <w:tc>
          <w:tcPr>
            <w:tcW w:w="153" w:type="pct"/>
          </w:tcPr>
          <w:p w:rsidR="006971F8" w:rsidRPr="008C175A" w:rsidRDefault="006971F8" w:rsidP="00B00E13">
            <w:pPr>
              <w:spacing w:line="360" w:lineRule="auto"/>
              <w:ind w:left="-86" w:right="-86"/>
              <w:rPr>
                <w:rFonts w:eastAsia="Arial Unicode MS"/>
                <w:sz w:val="14"/>
                <w:szCs w:val="14"/>
              </w:rPr>
            </w:pPr>
          </w:p>
        </w:tc>
      </w:tr>
      <w:tr w:rsidR="00BC54DE" w:rsidRPr="008C175A" w:rsidTr="00157495">
        <w:trPr>
          <w:cantSplit/>
          <w:jc w:val="center"/>
        </w:trPr>
        <w:tc>
          <w:tcPr>
            <w:tcW w:w="351" w:type="pct"/>
            <w:vAlign w:val="center"/>
          </w:tcPr>
          <w:p w:rsidR="00FD02E0" w:rsidRPr="008C175A" w:rsidRDefault="00FD02E0" w:rsidP="004E12FC">
            <w:pPr>
              <w:spacing w:line="360" w:lineRule="auto"/>
              <w:ind w:left="-86" w:right="-86"/>
              <w:rPr>
                <w:b/>
                <w:bCs/>
                <w:sz w:val="14"/>
                <w:szCs w:val="14"/>
              </w:rPr>
            </w:pPr>
            <w:r w:rsidRPr="008C175A">
              <w:rPr>
                <w:b/>
                <w:bCs/>
                <w:sz w:val="14"/>
                <w:szCs w:val="14"/>
              </w:rPr>
              <w:t xml:space="preserve">Flowers </w:t>
            </w:r>
          </w:p>
        </w:tc>
        <w:tc>
          <w:tcPr>
            <w:tcW w:w="396" w:type="pct"/>
          </w:tcPr>
          <w:p w:rsidR="00FD02E0" w:rsidRPr="008C175A" w:rsidRDefault="00FD02E0" w:rsidP="00B00E13">
            <w:pPr>
              <w:spacing w:line="360" w:lineRule="auto"/>
              <w:ind w:left="-86" w:right="-86"/>
              <w:rPr>
                <w:rFonts w:eastAsia="Arial Unicode MS"/>
                <w:bCs/>
                <w:sz w:val="14"/>
                <w:szCs w:val="14"/>
              </w:rPr>
            </w:pPr>
          </w:p>
        </w:tc>
        <w:tc>
          <w:tcPr>
            <w:tcW w:w="435" w:type="pct"/>
          </w:tcPr>
          <w:p w:rsidR="00FD02E0" w:rsidRPr="008C175A" w:rsidRDefault="00FD02E0" w:rsidP="00B00E13">
            <w:pPr>
              <w:spacing w:line="360" w:lineRule="auto"/>
              <w:ind w:left="-86" w:right="-86"/>
              <w:rPr>
                <w:rFonts w:eastAsia="Arial Unicode MS"/>
                <w:bCs/>
                <w:sz w:val="14"/>
                <w:szCs w:val="14"/>
              </w:rPr>
            </w:pPr>
          </w:p>
        </w:tc>
        <w:tc>
          <w:tcPr>
            <w:tcW w:w="174" w:type="pct"/>
          </w:tcPr>
          <w:p w:rsidR="00FD02E0" w:rsidRPr="008C175A" w:rsidRDefault="00FD02E0" w:rsidP="00B00E13">
            <w:pPr>
              <w:spacing w:line="360" w:lineRule="auto"/>
              <w:ind w:left="-86" w:right="-86"/>
              <w:rPr>
                <w:rFonts w:eastAsia="Arial Unicode MS"/>
                <w:bCs/>
                <w:sz w:val="14"/>
                <w:szCs w:val="14"/>
              </w:rPr>
            </w:pPr>
          </w:p>
        </w:tc>
        <w:tc>
          <w:tcPr>
            <w:tcW w:w="195" w:type="pct"/>
          </w:tcPr>
          <w:p w:rsidR="00FD02E0" w:rsidRPr="008C175A" w:rsidRDefault="00FD02E0" w:rsidP="00B00E13">
            <w:pPr>
              <w:spacing w:line="360" w:lineRule="auto"/>
              <w:ind w:left="-86" w:right="-86"/>
              <w:rPr>
                <w:rFonts w:eastAsia="Arial Unicode MS"/>
                <w:bCs/>
                <w:sz w:val="14"/>
                <w:szCs w:val="14"/>
              </w:rPr>
            </w:pPr>
          </w:p>
        </w:tc>
        <w:tc>
          <w:tcPr>
            <w:tcW w:w="139" w:type="pct"/>
          </w:tcPr>
          <w:p w:rsidR="00FD02E0" w:rsidRPr="008C175A" w:rsidRDefault="00FD02E0" w:rsidP="00B00E13">
            <w:pPr>
              <w:spacing w:line="360" w:lineRule="auto"/>
              <w:ind w:left="-86" w:right="-86"/>
              <w:rPr>
                <w:rFonts w:eastAsia="Arial Unicode MS"/>
                <w:bCs/>
                <w:sz w:val="14"/>
                <w:szCs w:val="14"/>
              </w:rPr>
            </w:pPr>
          </w:p>
        </w:tc>
        <w:tc>
          <w:tcPr>
            <w:tcW w:w="223" w:type="pct"/>
          </w:tcPr>
          <w:p w:rsidR="00FD02E0" w:rsidRPr="008C175A" w:rsidRDefault="00FD02E0" w:rsidP="00B00E13">
            <w:pPr>
              <w:spacing w:line="360" w:lineRule="auto"/>
              <w:ind w:left="-86" w:right="-86"/>
              <w:rPr>
                <w:rFonts w:eastAsia="Arial Unicode MS"/>
                <w:bCs/>
                <w:sz w:val="14"/>
                <w:szCs w:val="14"/>
              </w:rPr>
            </w:pPr>
          </w:p>
        </w:tc>
        <w:tc>
          <w:tcPr>
            <w:tcW w:w="174" w:type="pct"/>
          </w:tcPr>
          <w:p w:rsidR="00FD02E0" w:rsidRPr="008C175A" w:rsidRDefault="00FD02E0" w:rsidP="00B00E13">
            <w:pPr>
              <w:spacing w:line="360" w:lineRule="auto"/>
              <w:ind w:left="-86" w:right="-86"/>
              <w:rPr>
                <w:rFonts w:eastAsia="Arial Unicode MS"/>
                <w:bCs/>
                <w:sz w:val="14"/>
                <w:szCs w:val="14"/>
              </w:rPr>
            </w:pPr>
          </w:p>
        </w:tc>
        <w:tc>
          <w:tcPr>
            <w:tcW w:w="207" w:type="pct"/>
          </w:tcPr>
          <w:p w:rsidR="00FD02E0" w:rsidRPr="008C175A" w:rsidRDefault="00FD02E0" w:rsidP="00B00E13">
            <w:pPr>
              <w:spacing w:line="360" w:lineRule="auto"/>
              <w:ind w:left="-86" w:right="-86"/>
              <w:rPr>
                <w:rFonts w:eastAsia="Arial Unicode MS"/>
                <w:bCs/>
                <w:sz w:val="14"/>
                <w:szCs w:val="14"/>
              </w:rPr>
            </w:pPr>
          </w:p>
        </w:tc>
        <w:tc>
          <w:tcPr>
            <w:tcW w:w="386" w:type="pct"/>
            <w:shd w:val="clear" w:color="auto" w:fill="auto"/>
          </w:tcPr>
          <w:p w:rsidR="00FD02E0" w:rsidRPr="008C175A" w:rsidRDefault="00FD02E0" w:rsidP="00B00E13">
            <w:pPr>
              <w:spacing w:line="360" w:lineRule="auto"/>
              <w:ind w:left="-86" w:right="-86"/>
              <w:rPr>
                <w:rFonts w:eastAsia="Arial Unicode MS"/>
                <w:bCs/>
                <w:sz w:val="14"/>
                <w:szCs w:val="14"/>
              </w:rPr>
            </w:pPr>
          </w:p>
        </w:tc>
        <w:tc>
          <w:tcPr>
            <w:tcW w:w="329" w:type="pct"/>
            <w:shd w:val="clear" w:color="auto" w:fill="auto"/>
          </w:tcPr>
          <w:p w:rsidR="00FD02E0" w:rsidRPr="008C175A" w:rsidRDefault="00FD02E0" w:rsidP="00B00E13">
            <w:pPr>
              <w:spacing w:line="360" w:lineRule="auto"/>
              <w:ind w:left="-86" w:right="-86"/>
              <w:rPr>
                <w:rFonts w:eastAsia="Arial Unicode MS"/>
                <w:bCs/>
                <w:sz w:val="14"/>
                <w:szCs w:val="14"/>
              </w:rPr>
            </w:pPr>
          </w:p>
        </w:tc>
        <w:tc>
          <w:tcPr>
            <w:tcW w:w="280" w:type="pct"/>
          </w:tcPr>
          <w:p w:rsidR="00FD02E0" w:rsidRPr="008C175A" w:rsidRDefault="00FD02E0" w:rsidP="00B00E13">
            <w:pPr>
              <w:spacing w:line="360" w:lineRule="auto"/>
              <w:ind w:left="-86" w:right="-86"/>
              <w:rPr>
                <w:rFonts w:eastAsia="Arial Unicode MS"/>
                <w:bCs/>
                <w:sz w:val="14"/>
                <w:szCs w:val="14"/>
              </w:rPr>
            </w:pPr>
          </w:p>
        </w:tc>
        <w:tc>
          <w:tcPr>
            <w:tcW w:w="280" w:type="pct"/>
          </w:tcPr>
          <w:p w:rsidR="00FD02E0" w:rsidRPr="008C175A" w:rsidRDefault="00FD02E0" w:rsidP="00B00E13">
            <w:pPr>
              <w:spacing w:line="360" w:lineRule="auto"/>
              <w:ind w:left="-86" w:right="-86"/>
              <w:rPr>
                <w:rFonts w:eastAsia="Arial Unicode MS"/>
                <w:bCs/>
                <w:sz w:val="14"/>
                <w:szCs w:val="14"/>
              </w:rPr>
            </w:pPr>
          </w:p>
        </w:tc>
        <w:tc>
          <w:tcPr>
            <w:tcW w:w="280" w:type="pct"/>
          </w:tcPr>
          <w:p w:rsidR="00FD02E0" w:rsidRPr="008C175A" w:rsidRDefault="00FD02E0" w:rsidP="00B00E13">
            <w:pPr>
              <w:spacing w:line="360" w:lineRule="auto"/>
              <w:ind w:left="-86" w:right="-86"/>
              <w:rPr>
                <w:rFonts w:eastAsia="Arial Unicode MS"/>
                <w:bCs/>
                <w:sz w:val="14"/>
                <w:szCs w:val="14"/>
              </w:rPr>
            </w:pPr>
          </w:p>
        </w:tc>
        <w:tc>
          <w:tcPr>
            <w:tcW w:w="161" w:type="pct"/>
          </w:tcPr>
          <w:p w:rsidR="00FD02E0" w:rsidRPr="008C175A" w:rsidRDefault="00FD02E0" w:rsidP="00B00E13">
            <w:pPr>
              <w:spacing w:line="360" w:lineRule="auto"/>
              <w:ind w:left="-86" w:right="-86"/>
              <w:rPr>
                <w:rFonts w:eastAsia="Arial Unicode MS"/>
                <w:bCs/>
                <w:sz w:val="14"/>
                <w:szCs w:val="14"/>
              </w:rPr>
            </w:pPr>
          </w:p>
        </w:tc>
        <w:tc>
          <w:tcPr>
            <w:tcW w:w="280" w:type="pct"/>
          </w:tcPr>
          <w:p w:rsidR="00FD02E0" w:rsidRPr="008C175A" w:rsidRDefault="00FD02E0" w:rsidP="00B00E13">
            <w:pPr>
              <w:spacing w:line="360" w:lineRule="auto"/>
              <w:ind w:left="-86" w:right="-86"/>
              <w:rPr>
                <w:rFonts w:eastAsia="Arial Unicode MS"/>
                <w:bCs/>
                <w:sz w:val="14"/>
                <w:szCs w:val="14"/>
              </w:rPr>
            </w:pPr>
          </w:p>
        </w:tc>
        <w:tc>
          <w:tcPr>
            <w:tcW w:w="280" w:type="pct"/>
          </w:tcPr>
          <w:p w:rsidR="00FD02E0" w:rsidRPr="008C175A" w:rsidRDefault="00FD02E0" w:rsidP="00B00E13">
            <w:pPr>
              <w:spacing w:line="360" w:lineRule="auto"/>
              <w:ind w:left="-86" w:right="-86"/>
              <w:rPr>
                <w:rFonts w:eastAsia="Arial Unicode MS"/>
                <w:bCs/>
                <w:sz w:val="14"/>
                <w:szCs w:val="14"/>
              </w:rPr>
            </w:pPr>
          </w:p>
        </w:tc>
        <w:tc>
          <w:tcPr>
            <w:tcW w:w="280" w:type="pct"/>
          </w:tcPr>
          <w:p w:rsidR="00FD02E0" w:rsidRPr="008C175A" w:rsidRDefault="00FD02E0" w:rsidP="00B00E13">
            <w:pPr>
              <w:spacing w:line="360" w:lineRule="auto"/>
              <w:ind w:left="-86" w:right="-86"/>
              <w:rPr>
                <w:rFonts w:eastAsia="Arial Unicode MS"/>
                <w:bCs/>
                <w:sz w:val="14"/>
                <w:szCs w:val="14"/>
              </w:rPr>
            </w:pPr>
          </w:p>
        </w:tc>
        <w:tc>
          <w:tcPr>
            <w:tcW w:w="153" w:type="pct"/>
          </w:tcPr>
          <w:p w:rsidR="00FD02E0" w:rsidRPr="008C175A" w:rsidRDefault="00FD02E0" w:rsidP="00B00E13">
            <w:pPr>
              <w:spacing w:line="360" w:lineRule="auto"/>
              <w:ind w:left="-86" w:right="-86"/>
              <w:rPr>
                <w:rFonts w:eastAsia="Arial Unicode MS"/>
                <w:bCs/>
                <w:sz w:val="14"/>
                <w:szCs w:val="14"/>
              </w:rPr>
            </w:pPr>
          </w:p>
        </w:tc>
      </w:tr>
      <w:tr w:rsidR="00BC54DE" w:rsidRPr="008C175A" w:rsidTr="00157495">
        <w:trPr>
          <w:cantSplit/>
          <w:jc w:val="center"/>
        </w:trPr>
        <w:tc>
          <w:tcPr>
            <w:tcW w:w="351" w:type="pct"/>
            <w:vAlign w:val="center"/>
          </w:tcPr>
          <w:p w:rsidR="00FD02E0" w:rsidRPr="008C175A" w:rsidRDefault="00FD02E0" w:rsidP="004E12FC">
            <w:pPr>
              <w:spacing w:line="360" w:lineRule="auto"/>
              <w:ind w:left="-86" w:right="-86"/>
              <w:rPr>
                <w:b/>
                <w:bCs/>
                <w:sz w:val="14"/>
                <w:szCs w:val="14"/>
              </w:rPr>
            </w:pPr>
          </w:p>
        </w:tc>
        <w:tc>
          <w:tcPr>
            <w:tcW w:w="396" w:type="pct"/>
          </w:tcPr>
          <w:p w:rsidR="00FD02E0" w:rsidRPr="008C175A" w:rsidRDefault="00FD02E0" w:rsidP="00B00E13">
            <w:pPr>
              <w:spacing w:line="360" w:lineRule="auto"/>
              <w:ind w:left="-86" w:right="-86"/>
              <w:rPr>
                <w:rFonts w:eastAsia="Arial Unicode MS"/>
                <w:bCs/>
                <w:sz w:val="14"/>
                <w:szCs w:val="14"/>
              </w:rPr>
            </w:pPr>
          </w:p>
        </w:tc>
        <w:tc>
          <w:tcPr>
            <w:tcW w:w="435" w:type="pct"/>
          </w:tcPr>
          <w:p w:rsidR="00FD02E0" w:rsidRPr="008C175A" w:rsidRDefault="00FD02E0" w:rsidP="00B00E13">
            <w:pPr>
              <w:spacing w:line="360" w:lineRule="auto"/>
              <w:ind w:left="-86" w:right="-86"/>
              <w:rPr>
                <w:rFonts w:eastAsia="Arial Unicode MS"/>
                <w:bCs/>
                <w:sz w:val="14"/>
                <w:szCs w:val="14"/>
              </w:rPr>
            </w:pPr>
          </w:p>
        </w:tc>
        <w:tc>
          <w:tcPr>
            <w:tcW w:w="174" w:type="pct"/>
          </w:tcPr>
          <w:p w:rsidR="00FD02E0" w:rsidRPr="008C175A" w:rsidRDefault="00FD02E0" w:rsidP="00B00E13">
            <w:pPr>
              <w:spacing w:line="360" w:lineRule="auto"/>
              <w:ind w:left="-86" w:right="-86"/>
              <w:rPr>
                <w:rFonts w:eastAsia="Arial Unicode MS"/>
                <w:bCs/>
                <w:sz w:val="14"/>
                <w:szCs w:val="14"/>
              </w:rPr>
            </w:pPr>
          </w:p>
        </w:tc>
        <w:tc>
          <w:tcPr>
            <w:tcW w:w="195" w:type="pct"/>
          </w:tcPr>
          <w:p w:rsidR="00FD02E0" w:rsidRPr="008C175A" w:rsidRDefault="00FD02E0" w:rsidP="00B00E13">
            <w:pPr>
              <w:spacing w:line="360" w:lineRule="auto"/>
              <w:ind w:left="-86" w:right="-86"/>
              <w:rPr>
                <w:rFonts w:eastAsia="Arial Unicode MS"/>
                <w:bCs/>
                <w:sz w:val="14"/>
                <w:szCs w:val="14"/>
              </w:rPr>
            </w:pPr>
          </w:p>
        </w:tc>
        <w:tc>
          <w:tcPr>
            <w:tcW w:w="139" w:type="pct"/>
          </w:tcPr>
          <w:p w:rsidR="00FD02E0" w:rsidRPr="008C175A" w:rsidRDefault="00FD02E0" w:rsidP="00B00E13">
            <w:pPr>
              <w:spacing w:line="360" w:lineRule="auto"/>
              <w:ind w:left="-86" w:right="-86"/>
              <w:rPr>
                <w:rFonts w:eastAsia="Arial Unicode MS"/>
                <w:bCs/>
                <w:sz w:val="14"/>
                <w:szCs w:val="14"/>
              </w:rPr>
            </w:pPr>
          </w:p>
        </w:tc>
        <w:tc>
          <w:tcPr>
            <w:tcW w:w="223" w:type="pct"/>
          </w:tcPr>
          <w:p w:rsidR="00FD02E0" w:rsidRPr="008C175A" w:rsidRDefault="00FD02E0" w:rsidP="00B00E13">
            <w:pPr>
              <w:spacing w:line="360" w:lineRule="auto"/>
              <w:ind w:left="-86" w:right="-86"/>
              <w:rPr>
                <w:rFonts w:eastAsia="Arial Unicode MS"/>
                <w:bCs/>
                <w:sz w:val="14"/>
                <w:szCs w:val="14"/>
              </w:rPr>
            </w:pPr>
          </w:p>
        </w:tc>
        <w:tc>
          <w:tcPr>
            <w:tcW w:w="174" w:type="pct"/>
          </w:tcPr>
          <w:p w:rsidR="00FD02E0" w:rsidRPr="008C175A" w:rsidRDefault="00FD02E0" w:rsidP="00B00E13">
            <w:pPr>
              <w:spacing w:line="360" w:lineRule="auto"/>
              <w:ind w:left="-86" w:right="-86"/>
              <w:rPr>
                <w:rFonts w:eastAsia="Arial Unicode MS"/>
                <w:bCs/>
                <w:sz w:val="14"/>
                <w:szCs w:val="14"/>
              </w:rPr>
            </w:pPr>
          </w:p>
        </w:tc>
        <w:tc>
          <w:tcPr>
            <w:tcW w:w="207" w:type="pct"/>
          </w:tcPr>
          <w:p w:rsidR="00FD02E0" w:rsidRPr="008C175A" w:rsidRDefault="00FD02E0" w:rsidP="00B00E13">
            <w:pPr>
              <w:spacing w:line="360" w:lineRule="auto"/>
              <w:ind w:left="-86" w:right="-86"/>
              <w:rPr>
                <w:rFonts w:eastAsia="Arial Unicode MS"/>
                <w:bCs/>
                <w:sz w:val="14"/>
                <w:szCs w:val="14"/>
              </w:rPr>
            </w:pPr>
          </w:p>
        </w:tc>
        <w:tc>
          <w:tcPr>
            <w:tcW w:w="386" w:type="pct"/>
            <w:shd w:val="clear" w:color="auto" w:fill="auto"/>
          </w:tcPr>
          <w:p w:rsidR="00FD02E0" w:rsidRPr="008C175A" w:rsidRDefault="00FD02E0" w:rsidP="00B00E13">
            <w:pPr>
              <w:spacing w:line="360" w:lineRule="auto"/>
              <w:ind w:left="-86" w:right="-86"/>
              <w:rPr>
                <w:rFonts w:eastAsia="Arial Unicode MS"/>
                <w:bCs/>
                <w:sz w:val="14"/>
                <w:szCs w:val="14"/>
              </w:rPr>
            </w:pPr>
          </w:p>
        </w:tc>
        <w:tc>
          <w:tcPr>
            <w:tcW w:w="329" w:type="pct"/>
            <w:shd w:val="clear" w:color="auto" w:fill="auto"/>
          </w:tcPr>
          <w:p w:rsidR="00FD02E0" w:rsidRPr="008C175A" w:rsidRDefault="00FD02E0" w:rsidP="00B00E13">
            <w:pPr>
              <w:spacing w:line="360" w:lineRule="auto"/>
              <w:ind w:left="-86" w:right="-86"/>
              <w:rPr>
                <w:rFonts w:eastAsia="Arial Unicode MS"/>
                <w:bCs/>
                <w:sz w:val="14"/>
                <w:szCs w:val="14"/>
              </w:rPr>
            </w:pPr>
          </w:p>
        </w:tc>
        <w:tc>
          <w:tcPr>
            <w:tcW w:w="280" w:type="pct"/>
          </w:tcPr>
          <w:p w:rsidR="00FD02E0" w:rsidRPr="008C175A" w:rsidRDefault="00FD02E0" w:rsidP="00B00E13">
            <w:pPr>
              <w:spacing w:line="360" w:lineRule="auto"/>
              <w:ind w:left="-86" w:right="-86"/>
              <w:rPr>
                <w:rFonts w:eastAsia="Arial Unicode MS"/>
                <w:bCs/>
                <w:sz w:val="14"/>
                <w:szCs w:val="14"/>
              </w:rPr>
            </w:pPr>
          </w:p>
        </w:tc>
        <w:tc>
          <w:tcPr>
            <w:tcW w:w="280" w:type="pct"/>
          </w:tcPr>
          <w:p w:rsidR="00FD02E0" w:rsidRPr="008C175A" w:rsidRDefault="00FD02E0" w:rsidP="00B00E13">
            <w:pPr>
              <w:spacing w:line="360" w:lineRule="auto"/>
              <w:ind w:left="-86" w:right="-86"/>
              <w:rPr>
                <w:rFonts w:eastAsia="Arial Unicode MS"/>
                <w:bCs/>
                <w:sz w:val="14"/>
                <w:szCs w:val="14"/>
              </w:rPr>
            </w:pPr>
          </w:p>
        </w:tc>
        <w:tc>
          <w:tcPr>
            <w:tcW w:w="280" w:type="pct"/>
          </w:tcPr>
          <w:p w:rsidR="00FD02E0" w:rsidRPr="008C175A" w:rsidRDefault="00FD02E0" w:rsidP="00B00E13">
            <w:pPr>
              <w:spacing w:line="360" w:lineRule="auto"/>
              <w:ind w:left="-86" w:right="-86"/>
              <w:rPr>
                <w:rFonts w:eastAsia="Arial Unicode MS"/>
                <w:bCs/>
                <w:sz w:val="14"/>
                <w:szCs w:val="14"/>
              </w:rPr>
            </w:pPr>
          </w:p>
        </w:tc>
        <w:tc>
          <w:tcPr>
            <w:tcW w:w="161" w:type="pct"/>
          </w:tcPr>
          <w:p w:rsidR="00FD02E0" w:rsidRPr="008C175A" w:rsidRDefault="00FD02E0" w:rsidP="00B00E13">
            <w:pPr>
              <w:spacing w:line="360" w:lineRule="auto"/>
              <w:ind w:left="-86" w:right="-86"/>
              <w:rPr>
                <w:rFonts w:eastAsia="Arial Unicode MS"/>
                <w:bCs/>
                <w:sz w:val="14"/>
                <w:szCs w:val="14"/>
              </w:rPr>
            </w:pPr>
          </w:p>
        </w:tc>
        <w:tc>
          <w:tcPr>
            <w:tcW w:w="280" w:type="pct"/>
          </w:tcPr>
          <w:p w:rsidR="00FD02E0" w:rsidRPr="008C175A" w:rsidRDefault="00FD02E0" w:rsidP="00B00E13">
            <w:pPr>
              <w:spacing w:line="360" w:lineRule="auto"/>
              <w:ind w:left="-86" w:right="-86"/>
              <w:rPr>
                <w:rFonts w:eastAsia="Arial Unicode MS"/>
                <w:bCs/>
                <w:sz w:val="14"/>
                <w:szCs w:val="14"/>
              </w:rPr>
            </w:pPr>
          </w:p>
        </w:tc>
        <w:tc>
          <w:tcPr>
            <w:tcW w:w="280" w:type="pct"/>
          </w:tcPr>
          <w:p w:rsidR="00FD02E0" w:rsidRPr="008C175A" w:rsidRDefault="00FD02E0" w:rsidP="00B00E13">
            <w:pPr>
              <w:spacing w:line="360" w:lineRule="auto"/>
              <w:ind w:left="-86" w:right="-86"/>
              <w:rPr>
                <w:rFonts w:eastAsia="Arial Unicode MS"/>
                <w:bCs/>
                <w:sz w:val="14"/>
                <w:szCs w:val="14"/>
              </w:rPr>
            </w:pPr>
          </w:p>
        </w:tc>
        <w:tc>
          <w:tcPr>
            <w:tcW w:w="280" w:type="pct"/>
          </w:tcPr>
          <w:p w:rsidR="00FD02E0" w:rsidRPr="008C175A" w:rsidRDefault="00FD02E0" w:rsidP="00B00E13">
            <w:pPr>
              <w:spacing w:line="360" w:lineRule="auto"/>
              <w:ind w:left="-86" w:right="-86"/>
              <w:rPr>
                <w:rFonts w:eastAsia="Arial Unicode MS"/>
                <w:bCs/>
                <w:sz w:val="14"/>
                <w:szCs w:val="14"/>
              </w:rPr>
            </w:pPr>
          </w:p>
        </w:tc>
        <w:tc>
          <w:tcPr>
            <w:tcW w:w="153" w:type="pct"/>
          </w:tcPr>
          <w:p w:rsidR="00FD02E0" w:rsidRPr="008C175A" w:rsidRDefault="00FD02E0" w:rsidP="00B00E13">
            <w:pPr>
              <w:spacing w:line="360" w:lineRule="auto"/>
              <w:ind w:left="-86" w:right="-86"/>
              <w:rPr>
                <w:rFonts w:eastAsia="Arial Unicode MS"/>
                <w:bCs/>
                <w:sz w:val="14"/>
                <w:szCs w:val="14"/>
              </w:rPr>
            </w:pPr>
          </w:p>
        </w:tc>
      </w:tr>
      <w:tr w:rsidR="00BC54DE" w:rsidRPr="008C175A" w:rsidTr="00157495">
        <w:trPr>
          <w:cantSplit/>
          <w:jc w:val="center"/>
        </w:trPr>
        <w:tc>
          <w:tcPr>
            <w:tcW w:w="351" w:type="pct"/>
            <w:vAlign w:val="center"/>
          </w:tcPr>
          <w:p w:rsidR="00FD02E0" w:rsidRPr="008C175A" w:rsidRDefault="00FD02E0" w:rsidP="000F6930">
            <w:pPr>
              <w:spacing w:line="360" w:lineRule="auto"/>
              <w:ind w:left="-86" w:right="-86"/>
              <w:rPr>
                <w:b/>
                <w:bCs/>
                <w:sz w:val="14"/>
                <w:szCs w:val="14"/>
              </w:rPr>
            </w:pPr>
            <w:r w:rsidRPr="008C175A">
              <w:rPr>
                <w:b/>
                <w:bCs/>
                <w:sz w:val="14"/>
                <w:szCs w:val="14"/>
              </w:rPr>
              <w:t>Ornamental</w:t>
            </w:r>
          </w:p>
        </w:tc>
        <w:tc>
          <w:tcPr>
            <w:tcW w:w="396" w:type="pct"/>
          </w:tcPr>
          <w:p w:rsidR="00FD02E0" w:rsidRPr="008C175A" w:rsidRDefault="00FD02E0" w:rsidP="000F6930">
            <w:pPr>
              <w:spacing w:line="360" w:lineRule="auto"/>
              <w:ind w:left="-86" w:right="-86"/>
              <w:rPr>
                <w:rFonts w:eastAsia="Arial Unicode MS"/>
                <w:bCs/>
                <w:sz w:val="14"/>
                <w:szCs w:val="14"/>
              </w:rPr>
            </w:pPr>
          </w:p>
        </w:tc>
        <w:tc>
          <w:tcPr>
            <w:tcW w:w="435" w:type="pct"/>
          </w:tcPr>
          <w:p w:rsidR="00FD02E0" w:rsidRPr="008C175A" w:rsidRDefault="00FD02E0" w:rsidP="000F6930">
            <w:pPr>
              <w:spacing w:line="360" w:lineRule="auto"/>
              <w:ind w:left="-86" w:right="-86"/>
              <w:rPr>
                <w:rFonts w:eastAsia="Arial Unicode MS"/>
                <w:bCs/>
                <w:sz w:val="14"/>
                <w:szCs w:val="14"/>
              </w:rPr>
            </w:pPr>
          </w:p>
        </w:tc>
        <w:tc>
          <w:tcPr>
            <w:tcW w:w="174" w:type="pct"/>
          </w:tcPr>
          <w:p w:rsidR="00FD02E0" w:rsidRPr="008C175A" w:rsidRDefault="00FD02E0" w:rsidP="000F6930">
            <w:pPr>
              <w:spacing w:line="360" w:lineRule="auto"/>
              <w:ind w:left="-86" w:right="-86"/>
              <w:rPr>
                <w:rFonts w:eastAsia="Arial Unicode MS"/>
                <w:bCs/>
                <w:sz w:val="14"/>
                <w:szCs w:val="14"/>
              </w:rPr>
            </w:pPr>
          </w:p>
        </w:tc>
        <w:tc>
          <w:tcPr>
            <w:tcW w:w="195" w:type="pct"/>
          </w:tcPr>
          <w:p w:rsidR="00FD02E0" w:rsidRPr="008C175A" w:rsidRDefault="00FD02E0" w:rsidP="000F6930">
            <w:pPr>
              <w:spacing w:line="360" w:lineRule="auto"/>
              <w:ind w:left="-86" w:right="-86"/>
              <w:rPr>
                <w:rFonts w:eastAsia="Arial Unicode MS"/>
                <w:bCs/>
                <w:sz w:val="14"/>
                <w:szCs w:val="14"/>
              </w:rPr>
            </w:pPr>
          </w:p>
        </w:tc>
        <w:tc>
          <w:tcPr>
            <w:tcW w:w="139" w:type="pct"/>
          </w:tcPr>
          <w:p w:rsidR="00FD02E0" w:rsidRPr="008C175A" w:rsidRDefault="00FD02E0" w:rsidP="000F6930">
            <w:pPr>
              <w:spacing w:line="360" w:lineRule="auto"/>
              <w:ind w:left="-86" w:right="-86"/>
              <w:rPr>
                <w:rFonts w:eastAsia="Arial Unicode MS"/>
                <w:bCs/>
                <w:sz w:val="14"/>
                <w:szCs w:val="14"/>
              </w:rPr>
            </w:pPr>
          </w:p>
        </w:tc>
        <w:tc>
          <w:tcPr>
            <w:tcW w:w="223" w:type="pct"/>
          </w:tcPr>
          <w:p w:rsidR="00FD02E0" w:rsidRPr="008C175A" w:rsidRDefault="00FD02E0" w:rsidP="000F6930">
            <w:pPr>
              <w:spacing w:line="360" w:lineRule="auto"/>
              <w:ind w:left="-86" w:right="-86"/>
              <w:rPr>
                <w:rFonts w:eastAsia="Arial Unicode MS"/>
                <w:bCs/>
                <w:sz w:val="14"/>
                <w:szCs w:val="14"/>
              </w:rPr>
            </w:pPr>
          </w:p>
        </w:tc>
        <w:tc>
          <w:tcPr>
            <w:tcW w:w="174" w:type="pct"/>
          </w:tcPr>
          <w:p w:rsidR="00FD02E0" w:rsidRPr="008C175A" w:rsidRDefault="00FD02E0" w:rsidP="000F6930">
            <w:pPr>
              <w:spacing w:line="360" w:lineRule="auto"/>
              <w:ind w:left="-86" w:right="-86"/>
              <w:rPr>
                <w:rFonts w:eastAsia="Arial Unicode MS"/>
                <w:bCs/>
                <w:sz w:val="14"/>
                <w:szCs w:val="14"/>
              </w:rPr>
            </w:pPr>
          </w:p>
        </w:tc>
        <w:tc>
          <w:tcPr>
            <w:tcW w:w="207" w:type="pct"/>
          </w:tcPr>
          <w:p w:rsidR="00FD02E0" w:rsidRPr="008C175A" w:rsidRDefault="00FD02E0" w:rsidP="000F6930">
            <w:pPr>
              <w:spacing w:line="360" w:lineRule="auto"/>
              <w:ind w:left="-86" w:right="-86"/>
              <w:rPr>
                <w:rFonts w:eastAsia="Arial Unicode MS"/>
                <w:bCs/>
                <w:sz w:val="14"/>
                <w:szCs w:val="14"/>
              </w:rPr>
            </w:pPr>
          </w:p>
        </w:tc>
        <w:tc>
          <w:tcPr>
            <w:tcW w:w="386" w:type="pct"/>
            <w:shd w:val="clear" w:color="auto" w:fill="auto"/>
          </w:tcPr>
          <w:p w:rsidR="00FD02E0" w:rsidRPr="008C175A" w:rsidRDefault="00FD02E0" w:rsidP="000F6930">
            <w:pPr>
              <w:spacing w:line="360" w:lineRule="auto"/>
              <w:ind w:left="-86" w:right="-86"/>
              <w:rPr>
                <w:rFonts w:eastAsia="Arial Unicode MS"/>
                <w:bCs/>
                <w:sz w:val="14"/>
                <w:szCs w:val="14"/>
              </w:rPr>
            </w:pPr>
          </w:p>
        </w:tc>
        <w:tc>
          <w:tcPr>
            <w:tcW w:w="329" w:type="pct"/>
            <w:shd w:val="clear" w:color="auto" w:fill="auto"/>
          </w:tcPr>
          <w:p w:rsidR="00FD02E0" w:rsidRPr="008C175A" w:rsidRDefault="00FD02E0" w:rsidP="000F6930">
            <w:pPr>
              <w:spacing w:line="360" w:lineRule="auto"/>
              <w:ind w:left="-86" w:right="-86"/>
              <w:rPr>
                <w:rFonts w:eastAsia="Arial Unicode MS"/>
                <w:bCs/>
                <w:sz w:val="14"/>
                <w:szCs w:val="14"/>
              </w:rPr>
            </w:pPr>
          </w:p>
        </w:tc>
        <w:tc>
          <w:tcPr>
            <w:tcW w:w="280" w:type="pct"/>
          </w:tcPr>
          <w:p w:rsidR="00FD02E0" w:rsidRPr="008C175A" w:rsidRDefault="00FD02E0" w:rsidP="000F6930">
            <w:pPr>
              <w:spacing w:line="360" w:lineRule="auto"/>
              <w:ind w:left="-86" w:right="-86"/>
              <w:rPr>
                <w:rFonts w:eastAsia="Arial Unicode MS"/>
                <w:bCs/>
                <w:sz w:val="14"/>
                <w:szCs w:val="14"/>
              </w:rPr>
            </w:pPr>
          </w:p>
        </w:tc>
        <w:tc>
          <w:tcPr>
            <w:tcW w:w="280" w:type="pct"/>
          </w:tcPr>
          <w:p w:rsidR="00FD02E0" w:rsidRPr="008C175A" w:rsidRDefault="00FD02E0" w:rsidP="000F6930">
            <w:pPr>
              <w:spacing w:line="360" w:lineRule="auto"/>
              <w:ind w:left="-86" w:right="-86"/>
              <w:rPr>
                <w:rFonts w:eastAsia="Arial Unicode MS"/>
                <w:bCs/>
                <w:sz w:val="14"/>
                <w:szCs w:val="14"/>
              </w:rPr>
            </w:pPr>
          </w:p>
        </w:tc>
        <w:tc>
          <w:tcPr>
            <w:tcW w:w="280" w:type="pct"/>
          </w:tcPr>
          <w:p w:rsidR="00FD02E0" w:rsidRPr="008C175A" w:rsidRDefault="00FD02E0" w:rsidP="000F6930">
            <w:pPr>
              <w:spacing w:line="360" w:lineRule="auto"/>
              <w:ind w:left="-86" w:right="-86"/>
              <w:rPr>
                <w:rFonts w:eastAsia="Arial Unicode MS"/>
                <w:bCs/>
                <w:sz w:val="14"/>
                <w:szCs w:val="14"/>
              </w:rPr>
            </w:pPr>
          </w:p>
        </w:tc>
        <w:tc>
          <w:tcPr>
            <w:tcW w:w="161" w:type="pct"/>
          </w:tcPr>
          <w:p w:rsidR="00FD02E0" w:rsidRPr="008C175A" w:rsidRDefault="00FD02E0" w:rsidP="000F6930">
            <w:pPr>
              <w:spacing w:line="360" w:lineRule="auto"/>
              <w:ind w:left="-86" w:right="-86"/>
              <w:rPr>
                <w:rFonts w:eastAsia="Arial Unicode MS"/>
                <w:bCs/>
                <w:sz w:val="14"/>
                <w:szCs w:val="14"/>
              </w:rPr>
            </w:pPr>
          </w:p>
        </w:tc>
        <w:tc>
          <w:tcPr>
            <w:tcW w:w="280" w:type="pct"/>
          </w:tcPr>
          <w:p w:rsidR="00FD02E0" w:rsidRPr="008C175A" w:rsidRDefault="00FD02E0" w:rsidP="000F6930">
            <w:pPr>
              <w:spacing w:line="360" w:lineRule="auto"/>
              <w:ind w:left="-86" w:right="-86"/>
              <w:rPr>
                <w:rFonts w:eastAsia="Arial Unicode MS"/>
                <w:bCs/>
                <w:sz w:val="14"/>
                <w:szCs w:val="14"/>
              </w:rPr>
            </w:pPr>
          </w:p>
        </w:tc>
        <w:tc>
          <w:tcPr>
            <w:tcW w:w="280" w:type="pct"/>
          </w:tcPr>
          <w:p w:rsidR="00FD02E0" w:rsidRPr="008C175A" w:rsidRDefault="00FD02E0" w:rsidP="000F6930">
            <w:pPr>
              <w:spacing w:line="360" w:lineRule="auto"/>
              <w:ind w:left="-86" w:right="-86"/>
              <w:rPr>
                <w:rFonts w:eastAsia="Arial Unicode MS"/>
                <w:bCs/>
                <w:sz w:val="14"/>
                <w:szCs w:val="14"/>
              </w:rPr>
            </w:pPr>
          </w:p>
        </w:tc>
        <w:tc>
          <w:tcPr>
            <w:tcW w:w="280" w:type="pct"/>
          </w:tcPr>
          <w:p w:rsidR="00FD02E0" w:rsidRPr="008C175A" w:rsidRDefault="00FD02E0" w:rsidP="000F6930">
            <w:pPr>
              <w:spacing w:line="360" w:lineRule="auto"/>
              <w:ind w:left="-86" w:right="-86"/>
              <w:rPr>
                <w:rFonts w:eastAsia="Arial Unicode MS"/>
                <w:bCs/>
                <w:sz w:val="14"/>
                <w:szCs w:val="14"/>
              </w:rPr>
            </w:pPr>
          </w:p>
        </w:tc>
        <w:tc>
          <w:tcPr>
            <w:tcW w:w="153" w:type="pct"/>
          </w:tcPr>
          <w:p w:rsidR="00FD02E0" w:rsidRPr="008C175A" w:rsidRDefault="00FD02E0" w:rsidP="000F6930">
            <w:pPr>
              <w:spacing w:line="360" w:lineRule="auto"/>
              <w:ind w:left="-86" w:right="-86"/>
              <w:rPr>
                <w:rFonts w:eastAsia="Arial Unicode MS"/>
                <w:bCs/>
                <w:sz w:val="14"/>
                <w:szCs w:val="14"/>
              </w:rPr>
            </w:pPr>
          </w:p>
        </w:tc>
      </w:tr>
      <w:tr w:rsidR="00BC54DE" w:rsidRPr="008C175A" w:rsidTr="00157495">
        <w:trPr>
          <w:cantSplit/>
          <w:jc w:val="center"/>
        </w:trPr>
        <w:tc>
          <w:tcPr>
            <w:tcW w:w="351" w:type="pct"/>
            <w:vAlign w:val="center"/>
          </w:tcPr>
          <w:p w:rsidR="00FD02E0" w:rsidRPr="008C175A" w:rsidRDefault="00FD02E0" w:rsidP="000F6930">
            <w:pPr>
              <w:spacing w:line="360" w:lineRule="auto"/>
              <w:ind w:left="-86" w:right="-86"/>
              <w:rPr>
                <w:b/>
                <w:bCs/>
                <w:sz w:val="14"/>
                <w:szCs w:val="14"/>
              </w:rPr>
            </w:pPr>
          </w:p>
        </w:tc>
        <w:tc>
          <w:tcPr>
            <w:tcW w:w="396" w:type="pct"/>
          </w:tcPr>
          <w:p w:rsidR="00FD02E0" w:rsidRPr="008C175A" w:rsidRDefault="00FD02E0" w:rsidP="000F6930">
            <w:pPr>
              <w:spacing w:line="360" w:lineRule="auto"/>
              <w:ind w:left="-86" w:right="-86"/>
              <w:rPr>
                <w:rFonts w:eastAsia="Arial Unicode MS"/>
                <w:bCs/>
                <w:sz w:val="14"/>
                <w:szCs w:val="14"/>
              </w:rPr>
            </w:pPr>
          </w:p>
        </w:tc>
        <w:tc>
          <w:tcPr>
            <w:tcW w:w="435" w:type="pct"/>
          </w:tcPr>
          <w:p w:rsidR="00FD02E0" w:rsidRPr="008C175A" w:rsidRDefault="00FD02E0" w:rsidP="000F6930">
            <w:pPr>
              <w:spacing w:line="360" w:lineRule="auto"/>
              <w:ind w:left="-86" w:right="-86"/>
              <w:rPr>
                <w:rFonts w:eastAsia="Arial Unicode MS"/>
                <w:bCs/>
                <w:sz w:val="14"/>
                <w:szCs w:val="14"/>
              </w:rPr>
            </w:pPr>
          </w:p>
        </w:tc>
        <w:tc>
          <w:tcPr>
            <w:tcW w:w="174" w:type="pct"/>
          </w:tcPr>
          <w:p w:rsidR="00FD02E0" w:rsidRPr="008C175A" w:rsidRDefault="00FD02E0" w:rsidP="000F6930">
            <w:pPr>
              <w:spacing w:line="360" w:lineRule="auto"/>
              <w:ind w:left="-86" w:right="-86"/>
              <w:rPr>
                <w:rFonts w:eastAsia="Arial Unicode MS"/>
                <w:bCs/>
                <w:sz w:val="14"/>
                <w:szCs w:val="14"/>
              </w:rPr>
            </w:pPr>
          </w:p>
        </w:tc>
        <w:tc>
          <w:tcPr>
            <w:tcW w:w="195" w:type="pct"/>
          </w:tcPr>
          <w:p w:rsidR="00FD02E0" w:rsidRPr="008C175A" w:rsidRDefault="00FD02E0" w:rsidP="000F6930">
            <w:pPr>
              <w:spacing w:line="360" w:lineRule="auto"/>
              <w:ind w:left="-86" w:right="-86"/>
              <w:rPr>
                <w:rFonts w:eastAsia="Arial Unicode MS"/>
                <w:bCs/>
                <w:sz w:val="14"/>
                <w:szCs w:val="14"/>
              </w:rPr>
            </w:pPr>
          </w:p>
        </w:tc>
        <w:tc>
          <w:tcPr>
            <w:tcW w:w="139" w:type="pct"/>
          </w:tcPr>
          <w:p w:rsidR="00FD02E0" w:rsidRPr="008C175A" w:rsidRDefault="00FD02E0" w:rsidP="000F6930">
            <w:pPr>
              <w:spacing w:line="360" w:lineRule="auto"/>
              <w:ind w:left="-86" w:right="-86"/>
              <w:rPr>
                <w:rFonts w:eastAsia="Arial Unicode MS"/>
                <w:bCs/>
                <w:sz w:val="14"/>
                <w:szCs w:val="14"/>
              </w:rPr>
            </w:pPr>
          </w:p>
        </w:tc>
        <w:tc>
          <w:tcPr>
            <w:tcW w:w="223" w:type="pct"/>
          </w:tcPr>
          <w:p w:rsidR="00FD02E0" w:rsidRPr="008C175A" w:rsidRDefault="00FD02E0" w:rsidP="000F6930">
            <w:pPr>
              <w:spacing w:line="360" w:lineRule="auto"/>
              <w:ind w:left="-86" w:right="-86"/>
              <w:rPr>
                <w:rFonts w:eastAsia="Arial Unicode MS"/>
                <w:bCs/>
                <w:sz w:val="14"/>
                <w:szCs w:val="14"/>
              </w:rPr>
            </w:pPr>
          </w:p>
        </w:tc>
        <w:tc>
          <w:tcPr>
            <w:tcW w:w="174" w:type="pct"/>
          </w:tcPr>
          <w:p w:rsidR="00FD02E0" w:rsidRPr="008C175A" w:rsidRDefault="00FD02E0" w:rsidP="000F6930">
            <w:pPr>
              <w:spacing w:line="360" w:lineRule="auto"/>
              <w:ind w:left="-86" w:right="-86"/>
              <w:rPr>
                <w:rFonts w:eastAsia="Arial Unicode MS"/>
                <w:bCs/>
                <w:sz w:val="14"/>
                <w:szCs w:val="14"/>
              </w:rPr>
            </w:pPr>
          </w:p>
        </w:tc>
        <w:tc>
          <w:tcPr>
            <w:tcW w:w="207" w:type="pct"/>
          </w:tcPr>
          <w:p w:rsidR="00FD02E0" w:rsidRPr="008C175A" w:rsidRDefault="00FD02E0" w:rsidP="000F6930">
            <w:pPr>
              <w:spacing w:line="360" w:lineRule="auto"/>
              <w:ind w:left="-86" w:right="-86"/>
              <w:rPr>
                <w:rFonts w:eastAsia="Arial Unicode MS"/>
                <w:bCs/>
                <w:sz w:val="14"/>
                <w:szCs w:val="14"/>
              </w:rPr>
            </w:pPr>
          </w:p>
        </w:tc>
        <w:tc>
          <w:tcPr>
            <w:tcW w:w="386" w:type="pct"/>
            <w:shd w:val="clear" w:color="auto" w:fill="auto"/>
          </w:tcPr>
          <w:p w:rsidR="00FD02E0" w:rsidRPr="008C175A" w:rsidRDefault="00FD02E0" w:rsidP="000F6930">
            <w:pPr>
              <w:spacing w:line="360" w:lineRule="auto"/>
              <w:ind w:left="-86" w:right="-86"/>
              <w:rPr>
                <w:rFonts w:eastAsia="Arial Unicode MS"/>
                <w:bCs/>
                <w:sz w:val="14"/>
                <w:szCs w:val="14"/>
              </w:rPr>
            </w:pPr>
          </w:p>
        </w:tc>
        <w:tc>
          <w:tcPr>
            <w:tcW w:w="329" w:type="pct"/>
            <w:shd w:val="clear" w:color="auto" w:fill="auto"/>
          </w:tcPr>
          <w:p w:rsidR="00FD02E0" w:rsidRPr="008C175A" w:rsidRDefault="00FD02E0" w:rsidP="000F6930">
            <w:pPr>
              <w:spacing w:line="360" w:lineRule="auto"/>
              <w:ind w:left="-86" w:right="-86"/>
              <w:rPr>
                <w:rFonts w:eastAsia="Arial Unicode MS"/>
                <w:bCs/>
                <w:sz w:val="14"/>
                <w:szCs w:val="14"/>
              </w:rPr>
            </w:pPr>
          </w:p>
        </w:tc>
        <w:tc>
          <w:tcPr>
            <w:tcW w:w="280" w:type="pct"/>
          </w:tcPr>
          <w:p w:rsidR="00FD02E0" w:rsidRPr="008C175A" w:rsidRDefault="00FD02E0" w:rsidP="000F6930">
            <w:pPr>
              <w:spacing w:line="360" w:lineRule="auto"/>
              <w:ind w:left="-86" w:right="-86"/>
              <w:rPr>
                <w:rFonts w:eastAsia="Arial Unicode MS"/>
                <w:bCs/>
                <w:sz w:val="14"/>
                <w:szCs w:val="14"/>
              </w:rPr>
            </w:pPr>
          </w:p>
        </w:tc>
        <w:tc>
          <w:tcPr>
            <w:tcW w:w="280" w:type="pct"/>
          </w:tcPr>
          <w:p w:rsidR="00FD02E0" w:rsidRPr="008C175A" w:rsidRDefault="00FD02E0" w:rsidP="000F6930">
            <w:pPr>
              <w:spacing w:line="360" w:lineRule="auto"/>
              <w:ind w:left="-86" w:right="-86"/>
              <w:rPr>
                <w:rFonts w:eastAsia="Arial Unicode MS"/>
                <w:bCs/>
                <w:sz w:val="14"/>
                <w:szCs w:val="14"/>
              </w:rPr>
            </w:pPr>
          </w:p>
        </w:tc>
        <w:tc>
          <w:tcPr>
            <w:tcW w:w="280" w:type="pct"/>
          </w:tcPr>
          <w:p w:rsidR="00FD02E0" w:rsidRPr="008C175A" w:rsidRDefault="00FD02E0" w:rsidP="000F6930">
            <w:pPr>
              <w:spacing w:line="360" w:lineRule="auto"/>
              <w:ind w:left="-86" w:right="-86"/>
              <w:rPr>
                <w:rFonts w:eastAsia="Arial Unicode MS"/>
                <w:bCs/>
                <w:sz w:val="14"/>
                <w:szCs w:val="14"/>
              </w:rPr>
            </w:pPr>
          </w:p>
        </w:tc>
        <w:tc>
          <w:tcPr>
            <w:tcW w:w="161" w:type="pct"/>
          </w:tcPr>
          <w:p w:rsidR="00FD02E0" w:rsidRPr="008C175A" w:rsidRDefault="00FD02E0" w:rsidP="000F6930">
            <w:pPr>
              <w:spacing w:line="360" w:lineRule="auto"/>
              <w:ind w:left="-86" w:right="-86"/>
              <w:rPr>
                <w:rFonts w:eastAsia="Arial Unicode MS"/>
                <w:bCs/>
                <w:sz w:val="14"/>
                <w:szCs w:val="14"/>
              </w:rPr>
            </w:pPr>
          </w:p>
        </w:tc>
        <w:tc>
          <w:tcPr>
            <w:tcW w:w="280" w:type="pct"/>
          </w:tcPr>
          <w:p w:rsidR="00FD02E0" w:rsidRPr="008C175A" w:rsidRDefault="00FD02E0" w:rsidP="000F6930">
            <w:pPr>
              <w:spacing w:line="360" w:lineRule="auto"/>
              <w:ind w:left="-86" w:right="-86"/>
              <w:rPr>
                <w:rFonts w:eastAsia="Arial Unicode MS"/>
                <w:bCs/>
                <w:sz w:val="14"/>
                <w:szCs w:val="14"/>
              </w:rPr>
            </w:pPr>
          </w:p>
        </w:tc>
        <w:tc>
          <w:tcPr>
            <w:tcW w:w="280" w:type="pct"/>
          </w:tcPr>
          <w:p w:rsidR="00FD02E0" w:rsidRPr="008C175A" w:rsidRDefault="00FD02E0" w:rsidP="000F6930">
            <w:pPr>
              <w:spacing w:line="360" w:lineRule="auto"/>
              <w:ind w:left="-86" w:right="-86"/>
              <w:rPr>
                <w:rFonts w:eastAsia="Arial Unicode MS"/>
                <w:bCs/>
                <w:sz w:val="14"/>
                <w:szCs w:val="14"/>
              </w:rPr>
            </w:pPr>
          </w:p>
        </w:tc>
        <w:tc>
          <w:tcPr>
            <w:tcW w:w="280" w:type="pct"/>
          </w:tcPr>
          <w:p w:rsidR="00FD02E0" w:rsidRPr="008C175A" w:rsidRDefault="00FD02E0" w:rsidP="000F6930">
            <w:pPr>
              <w:spacing w:line="360" w:lineRule="auto"/>
              <w:ind w:left="-86" w:right="-86"/>
              <w:rPr>
                <w:rFonts w:eastAsia="Arial Unicode MS"/>
                <w:bCs/>
                <w:sz w:val="14"/>
                <w:szCs w:val="14"/>
              </w:rPr>
            </w:pPr>
          </w:p>
        </w:tc>
        <w:tc>
          <w:tcPr>
            <w:tcW w:w="153" w:type="pct"/>
          </w:tcPr>
          <w:p w:rsidR="00FD02E0" w:rsidRPr="008C175A" w:rsidRDefault="00FD02E0" w:rsidP="000F6930">
            <w:pPr>
              <w:spacing w:line="360" w:lineRule="auto"/>
              <w:ind w:left="-86" w:right="-86"/>
              <w:rPr>
                <w:rFonts w:eastAsia="Arial Unicode MS"/>
                <w:bCs/>
                <w:sz w:val="14"/>
                <w:szCs w:val="14"/>
              </w:rPr>
            </w:pPr>
          </w:p>
        </w:tc>
      </w:tr>
      <w:tr w:rsidR="002F3A3E" w:rsidRPr="008C175A" w:rsidTr="00157495">
        <w:trPr>
          <w:cantSplit/>
          <w:jc w:val="center"/>
        </w:trPr>
        <w:tc>
          <w:tcPr>
            <w:tcW w:w="351" w:type="pct"/>
            <w:vAlign w:val="center"/>
          </w:tcPr>
          <w:p w:rsidR="002F3A3E" w:rsidRPr="007B1E44" w:rsidRDefault="002F3A3E" w:rsidP="000F6930">
            <w:pPr>
              <w:spacing w:line="360" w:lineRule="auto"/>
              <w:ind w:left="-86" w:right="-86"/>
              <w:rPr>
                <w:b/>
                <w:bCs/>
                <w:sz w:val="14"/>
                <w:szCs w:val="14"/>
              </w:rPr>
            </w:pPr>
            <w:r w:rsidRPr="007B1E44">
              <w:rPr>
                <w:b/>
                <w:bCs/>
                <w:sz w:val="14"/>
                <w:szCs w:val="14"/>
              </w:rPr>
              <w:t xml:space="preserve">Fruit </w:t>
            </w:r>
          </w:p>
        </w:tc>
        <w:tc>
          <w:tcPr>
            <w:tcW w:w="396" w:type="pct"/>
          </w:tcPr>
          <w:p w:rsidR="002F3A3E" w:rsidRPr="007B1E44" w:rsidRDefault="002F3A3E" w:rsidP="000F6930">
            <w:pPr>
              <w:spacing w:line="360" w:lineRule="auto"/>
              <w:ind w:left="-86" w:right="-86"/>
              <w:rPr>
                <w:rFonts w:eastAsia="Arial Unicode MS"/>
                <w:bCs/>
                <w:sz w:val="14"/>
                <w:szCs w:val="14"/>
              </w:rPr>
            </w:pPr>
            <w:r w:rsidRPr="007B1E44">
              <w:rPr>
                <w:rFonts w:eastAsia="Arial Unicode MS"/>
                <w:bCs/>
                <w:sz w:val="14"/>
                <w:szCs w:val="14"/>
              </w:rPr>
              <w:t>INM</w:t>
            </w:r>
          </w:p>
        </w:tc>
        <w:tc>
          <w:tcPr>
            <w:tcW w:w="435" w:type="pct"/>
          </w:tcPr>
          <w:p w:rsidR="002F3A3E" w:rsidRPr="007B1E44" w:rsidRDefault="002F3A3E" w:rsidP="000F6930">
            <w:pPr>
              <w:spacing w:line="360" w:lineRule="auto"/>
              <w:ind w:left="-86" w:right="-86"/>
              <w:rPr>
                <w:rFonts w:eastAsia="Arial Unicode MS"/>
                <w:bCs/>
                <w:sz w:val="14"/>
                <w:szCs w:val="14"/>
              </w:rPr>
            </w:pPr>
            <w:r w:rsidRPr="007B1E44">
              <w:rPr>
                <w:rFonts w:eastAsia="Arial Unicode MS"/>
                <w:bCs/>
                <w:sz w:val="14"/>
                <w:szCs w:val="14"/>
              </w:rPr>
              <w:t>INM in Nendran</w:t>
            </w:r>
          </w:p>
        </w:tc>
        <w:tc>
          <w:tcPr>
            <w:tcW w:w="174" w:type="pct"/>
          </w:tcPr>
          <w:p w:rsidR="002F3A3E" w:rsidRPr="007B1E44" w:rsidRDefault="002F3A3E" w:rsidP="000F6930">
            <w:pPr>
              <w:spacing w:line="360" w:lineRule="auto"/>
              <w:ind w:left="-86" w:right="-86"/>
              <w:rPr>
                <w:rFonts w:eastAsia="Arial Unicode MS"/>
                <w:bCs/>
                <w:sz w:val="14"/>
                <w:szCs w:val="14"/>
              </w:rPr>
            </w:pPr>
            <w:r w:rsidRPr="007B1E44">
              <w:rPr>
                <w:rFonts w:eastAsia="Arial Unicode MS"/>
                <w:bCs/>
                <w:sz w:val="14"/>
                <w:szCs w:val="14"/>
              </w:rPr>
              <w:t>1</w:t>
            </w:r>
          </w:p>
        </w:tc>
        <w:tc>
          <w:tcPr>
            <w:tcW w:w="195" w:type="pct"/>
          </w:tcPr>
          <w:p w:rsidR="002F3A3E" w:rsidRPr="007B1E44" w:rsidRDefault="002F3A3E" w:rsidP="000F6930">
            <w:pPr>
              <w:spacing w:line="360" w:lineRule="auto"/>
              <w:ind w:left="-86" w:right="-86"/>
              <w:rPr>
                <w:rFonts w:eastAsia="Arial Unicode MS"/>
                <w:bCs/>
                <w:sz w:val="14"/>
                <w:szCs w:val="14"/>
              </w:rPr>
            </w:pPr>
            <w:r w:rsidRPr="007B1E44">
              <w:rPr>
                <w:rFonts w:eastAsia="Arial Unicode MS"/>
                <w:bCs/>
                <w:sz w:val="14"/>
                <w:szCs w:val="14"/>
              </w:rPr>
              <w:t>10</w:t>
            </w:r>
          </w:p>
        </w:tc>
        <w:tc>
          <w:tcPr>
            <w:tcW w:w="139" w:type="pct"/>
          </w:tcPr>
          <w:p w:rsidR="002F3A3E" w:rsidRPr="007B1E44" w:rsidRDefault="002F3A3E" w:rsidP="000F6930">
            <w:pPr>
              <w:spacing w:line="360" w:lineRule="auto"/>
              <w:ind w:left="-86" w:right="-86"/>
              <w:rPr>
                <w:rFonts w:eastAsia="Arial Unicode MS"/>
                <w:bCs/>
                <w:sz w:val="14"/>
                <w:szCs w:val="14"/>
              </w:rPr>
            </w:pPr>
            <w:r w:rsidRPr="007B1E44">
              <w:rPr>
                <w:rFonts w:eastAsia="Arial Unicode MS"/>
                <w:bCs/>
                <w:sz w:val="14"/>
                <w:szCs w:val="14"/>
              </w:rPr>
              <w:t>1</w:t>
            </w:r>
          </w:p>
        </w:tc>
        <w:tc>
          <w:tcPr>
            <w:tcW w:w="223" w:type="pct"/>
          </w:tcPr>
          <w:p w:rsidR="002F3A3E" w:rsidRPr="007B1E44" w:rsidRDefault="002F3A3E" w:rsidP="000F6930">
            <w:pPr>
              <w:ind w:left="-86" w:right="-86"/>
              <w:rPr>
                <w:bCs/>
                <w:sz w:val="14"/>
                <w:szCs w:val="14"/>
              </w:rPr>
            </w:pPr>
            <w:r w:rsidRPr="007B1E44">
              <w:rPr>
                <w:bCs/>
                <w:sz w:val="14"/>
                <w:szCs w:val="14"/>
              </w:rPr>
              <w:t>288.5</w:t>
            </w:r>
          </w:p>
        </w:tc>
        <w:tc>
          <w:tcPr>
            <w:tcW w:w="174" w:type="pct"/>
          </w:tcPr>
          <w:p w:rsidR="002F3A3E" w:rsidRPr="007B1E44" w:rsidRDefault="002F3A3E" w:rsidP="000F6930">
            <w:pPr>
              <w:ind w:left="-86" w:right="-86"/>
              <w:rPr>
                <w:bCs/>
                <w:sz w:val="14"/>
                <w:szCs w:val="14"/>
              </w:rPr>
            </w:pPr>
            <w:r w:rsidRPr="007B1E44">
              <w:rPr>
                <w:bCs/>
                <w:sz w:val="14"/>
                <w:szCs w:val="14"/>
              </w:rPr>
              <w:t>227.3</w:t>
            </w:r>
          </w:p>
        </w:tc>
        <w:tc>
          <w:tcPr>
            <w:tcW w:w="207" w:type="pct"/>
          </w:tcPr>
          <w:p w:rsidR="002F3A3E" w:rsidRPr="007B1E44" w:rsidRDefault="002F3A3E" w:rsidP="000F6930">
            <w:pPr>
              <w:ind w:left="-86" w:right="-86"/>
              <w:rPr>
                <w:bCs/>
                <w:sz w:val="14"/>
                <w:szCs w:val="14"/>
              </w:rPr>
            </w:pPr>
            <w:r w:rsidRPr="007B1E44">
              <w:rPr>
                <w:bCs/>
                <w:sz w:val="14"/>
                <w:szCs w:val="14"/>
              </w:rPr>
              <w:t>26.92</w:t>
            </w:r>
          </w:p>
        </w:tc>
        <w:tc>
          <w:tcPr>
            <w:tcW w:w="386" w:type="pct"/>
            <w:shd w:val="clear" w:color="auto" w:fill="auto"/>
          </w:tcPr>
          <w:p w:rsidR="002F3A3E" w:rsidRPr="007B1E44" w:rsidRDefault="002F3A3E" w:rsidP="000F6930">
            <w:pPr>
              <w:spacing w:line="360" w:lineRule="auto"/>
              <w:ind w:left="-86" w:right="-86"/>
              <w:rPr>
                <w:rFonts w:eastAsia="Arial Unicode MS"/>
                <w:bCs/>
                <w:sz w:val="14"/>
                <w:szCs w:val="14"/>
              </w:rPr>
            </w:pPr>
            <w:r w:rsidRPr="007B1E44">
              <w:rPr>
                <w:rFonts w:eastAsia="Arial Unicode MS"/>
                <w:bCs/>
                <w:sz w:val="14"/>
                <w:szCs w:val="14"/>
              </w:rPr>
              <w:t>0</w:t>
            </w:r>
          </w:p>
        </w:tc>
        <w:tc>
          <w:tcPr>
            <w:tcW w:w="329" w:type="pct"/>
            <w:shd w:val="clear" w:color="auto" w:fill="auto"/>
          </w:tcPr>
          <w:p w:rsidR="002F3A3E" w:rsidRPr="007B1E44" w:rsidRDefault="002F3A3E" w:rsidP="000F6930">
            <w:pPr>
              <w:spacing w:line="360" w:lineRule="auto"/>
              <w:ind w:left="-86" w:right="-86"/>
              <w:rPr>
                <w:rFonts w:eastAsia="Arial Unicode MS"/>
                <w:bCs/>
                <w:sz w:val="14"/>
                <w:szCs w:val="14"/>
              </w:rPr>
            </w:pPr>
            <w:r w:rsidRPr="007B1E44">
              <w:rPr>
                <w:rFonts w:eastAsia="Arial Unicode MS"/>
                <w:bCs/>
                <w:sz w:val="14"/>
                <w:szCs w:val="14"/>
              </w:rPr>
              <w:t>0</w:t>
            </w:r>
          </w:p>
        </w:tc>
        <w:tc>
          <w:tcPr>
            <w:tcW w:w="280" w:type="pct"/>
          </w:tcPr>
          <w:p w:rsidR="002F3A3E" w:rsidRPr="007B1E44" w:rsidRDefault="002F3A3E" w:rsidP="000F6930">
            <w:pPr>
              <w:ind w:left="-86" w:right="-86"/>
              <w:rPr>
                <w:bCs/>
                <w:sz w:val="14"/>
                <w:szCs w:val="14"/>
              </w:rPr>
            </w:pPr>
            <w:r w:rsidRPr="007B1E44">
              <w:rPr>
                <w:bCs/>
                <w:sz w:val="14"/>
                <w:szCs w:val="14"/>
              </w:rPr>
              <w:t>200000</w:t>
            </w:r>
          </w:p>
        </w:tc>
        <w:tc>
          <w:tcPr>
            <w:tcW w:w="280" w:type="pct"/>
          </w:tcPr>
          <w:p w:rsidR="002F3A3E" w:rsidRPr="007B1E44" w:rsidRDefault="002F3A3E" w:rsidP="000F6930">
            <w:pPr>
              <w:ind w:left="-86" w:right="-86"/>
              <w:rPr>
                <w:bCs/>
                <w:sz w:val="14"/>
                <w:szCs w:val="14"/>
              </w:rPr>
            </w:pPr>
            <w:r w:rsidRPr="007B1E44">
              <w:rPr>
                <w:bCs/>
                <w:sz w:val="14"/>
                <w:szCs w:val="14"/>
              </w:rPr>
              <w:t>380000</w:t>
            </w:r>
          </w:p>
        </w:tc>
        <w:tc>
          <w:tcPr>
            <w:tcW w:w="280" w:type="pct"/>
          </w:tcPr>
          <w:p w:rsidR="002F3A3E" w:rsidRPr="007B1E44" w:rsidRDefault="002F3A3E" w:rsidP="000F6930">
            <w:pPr>
              <w:ind w:left="-86" w:right="-86"/>
              <w:rPr>
                <w:bCs/>
                <w:sz w:val="14"/>
                <w:szCs w:val="14"/>
              </w:rPr>
            </w:pPr>
            <w:r w:rsidRPr="007B1E44">
              <w:rPr>
                <w:bCs/>
                <w:sz w:val="14"/>
                <w:szCs w:val="14"/>
              </w:rPr>
              <w:t>180000</w:t>
            </w:r>
          </w:p>
        </w:tc>
        <w:tc>
          <w:tcPr>
            <w:tcW w:w="161" w:type="pct"/>
          </w:tcPr>
          <w:p w:rsidR="002F3A3E" w:rsidRPr="007B1E44" w:rsidRDefault="002F3A3E" w:rsidP="000F6930">
            <w:pPr>
              <w:ind w:left="-86" w:right="-86"/>
              <w:rPr>
                <w:bCs/>
                <w:sz w:val="14"/>
                <w:szCs w:val="14"/>
              </w:rPr>
            </w:pPr>
            <w:r w:rsidRPr="007B1E44">
              <w:rPr>
                <w:bCs/>
                <w:sz w:val="14"/>
                <w:szCs w:val="14"/>
              </w:rPr>
              <w:t>1.9</w:t>
            </w:r>
          </w:p>
        </w:tc>
        <w:tc>
          <w:tcPr>
            <w:tcW w:w="280" w:type="pct"/>
          </w:tcPr>
          <w:p w:rsidR="002F3A3E" w:rsidRPr="007B1E44" w:rsidRDefault="002F3A3E" w:rsidP="000F6930">
            <w:pPr>
              <w:ind w:left="-86" w:right="-86"/>
              <w:rPr>
                <w:bCs/>
                <w:sz w:val="14"/>
                <w:szCs w:val="14"/>
              </w:rPr>
            </w:pPr>
            <w:r w:rsidRPr="007B1E44">
              <w:rPr>
                <w:bCs/>
                <w:sz w:val="14"/>
                <w:szCs w:val="14"/>
              </w:rPr>
              <w:t>210000</w:t>
            </w:r>
          </w:p>
        </w:tc>
        <w:tc>
          <w:tcPr>
            <w:tcW w:w="280" w:type="pct"/>
          </w:tcPr>
          <w:p w:rsidR="002F3A3E" w:rsidRPr="007B1E44" w:rsidRDefault="002F3A3E" w:rsidP="000F6930">
            <w:pPr>
              <w:ind w:left="-86" w:right="-86"/>
              <w:rPr>
                <w:bCs/>
                <w:sz w:val="14"/>
                <w:szCs w:val="14"/>
              </w:rPr>
            </w:pPr>
            <w:r w:rsidRPr="007B1E44">
              <w:rPr>
                <w:bCs/>
                <w:sz w:val="14"/>
                <w:szCs w:val="14"/>
              </w:rPr>
              <w:t>300000</w:t>
            </w:r>
          </w:p>
        </w:tc>
        <w:tc>
          <w:tcPr>
            <w:tcW w:w="280" w:type="pct"/>
          </w:tcPr>
          <w:p w:rsidR="002F3A3E" w:rsidRPr="007B1E44" w:rsidRDefault="002F3A3E" w:rsidP="000F6930">
            <w:pPr>
              <w:ind w:left="-86" w:right="-86"/>
              <w:rPr>
                <w:bCs/>
                <w:sz w:val="14"/>
                <w:szCs w:val="14"/>
              </w:rPr>
            </w:pPr>
            <w:r w:rsidRPr="007B1E44">
              <w:rPr>
                <w:bCs/>
                <w:sz w:val="14"/>
                <w:szCs w:val="14"/>
              </w:rPr>
              <w:t>90000</w:t>
            </w:r>
          </w:p>
        </w:tc>
        <w:tc>
          <w:tcPr>
            <w:tcW w:w="153" w:type="pct"/>
          </w:tcPr>
          <w:p w:rsidR="002F3A3E" w:rsidRPr="007B1E44" w:rsidRDefault="002F3A3E" w:rsidP="000F6930">
            <w:pPr>
              <w:ind w:left="-86" w:right="-86"/>
              <w:rPr>
                <w:bCs/>
                <w:sz w:val="14"/>
                <w:szCs w:val="14"/>
              </w:rPr>
            </w:pPr>
            <w:r w:rsidRPr="007B1E44">
              <w:rPr>
                <w:bCs/>
                <w:sz w:val="14"/>
                <w:szCs w:val="14"/>
              </w:rPr>
              <w:t>1.42</w:t>
            </w:r>
          </w:p>
        </w:tc>
      </w:tr>
      <w:tr w:rsidR="000F6930" w:rsidRPr="008C175A" w:rsidTr="00157495">
        <w:trPr>
          <w:cantSplit/>
          <w:jc w:val="center"/>
        </w:trPr>
        <w:tc>
          <w:tcPr>
            <w:tcW w:w="351" w:type="pct"/>
            <w:vAlign w:val="center"/>
          </w:tcPr>
          <w:p w:rsidR="000F6930" w:rsidRPr="008C175A" w:rsidRDefault="000F6930" w:rsidP="000F6930">
            <w:pPr>
              <w:spacing w:line="360" w:lineRule="auto"/>
              <w:ind w:left="-86" w:right="-86"/>
              <w:rPr>
                <w:b/>
                <w:bCs/>
                <w:sz w:val="14"/>
                <w:szCs w:val="14"/>
              </w:rPr>
            </w:pPr>
          </w:p>
        </w:tc>
        <w:tc>
          <w:tcPr>
            <w:tcW w:w="396" w:type="pct"/>
          </w:tcPr>
          <w:p w:rsidR="000F6930" w:rsidRPr="000F6930" w:rsidRDefault="000F6930" w:rsidP="000F6930">
            <w:pPr>
              <w:ind w:left="-86" w:right="-86"/>
              <w:rPr>
                <w:rFonts w:cs="Arial"/>
                <w:sz w:val="16"/>
                <w:szCs w:val="16"/>
              </w:rPr>
            </w:pPr>
            <w:r w:rsidRPr="000F6930">
              <w:rPr>
                <w:bCs/>
                <w:sz w:val="16"/>
                <w:szCs w:val="16"/>
              </w:rPr>
              <w:t>Productivity improvement of major crops.</w:t>
            </w:r>
          </w:p>
        </w:tc>
        <w:tc>
          <w:tcPr>
            <w:tcW w:w="435" w:type="pct"/>
          </w:tcPr>
          <w:p w:rsidR="000F6930" w:rsidRPr="000F6930" w:rsidRDefault="000F6930" w:rsidP="000F6930">
            <w:pPr>
              <w:ind w:left="-86" w:right="-86"/>
              <w:rPr>
                <w:bCs/>
                <w:sz w:val="16"/>
                <w:szCs w:val="16"/>
              </w:rPr>
            </w:pPr>
            <w:r w:rsidRPr="000F6930">
              <w:rPr>
                <w:bCs/>
                <w:sz w:val="16"/>
                <w:szCs w:val="16"/>
              </w:rPr>
              <w:t>Management of lodging / breaking of banana pseudostem nearing maturity</w:t>
            </w:r>
          </w:p>
        </w:tc>
        <w:tc>
          <w:tcPr>
            <w:tcW w:w="174" w:type="pct"/>
          </w:tcPr>
          <w:p w:rsidR="000F6930" w:rsidRPr="000F6930" w:rsidRDefault="000F6930" w:rsidP="000F6930">
            <w:pPr>
              <w:spacing w:line="360" w:lineRule="auto"/>
              <w:ind w:left="-86" w:right="-86"/>
              <w:rPr>
                <w:rFonts w:eastAsia="Arial Unicode MS"/>
                <w:sz w:val="12"/>
                <w:szCs w:val="12"/>
              </w:rPr>
            </w:pPr>
            <w:r w:rsidRPr="000F6930">
              <w:rPr>
                <w:rFonts w:eastAsia="Arial Unicode MS"/>
                <w:sz w:val="12"/>
                <w:szCs w:val="12"/>
              </w:rPr>
              <w:t>1</w:t>
            </w:r>
          </w:p>
        </w:tc>
        <w:tc>
          <w:tcPr>
            <w:tcW w:w="195" w:type="pct"/>
          </w:tcPr>
          <w:p w:rsidR="000F6930" w:rsidRPr="000F6930" w:rsidRDefault="000F6930" w:rsidP="000F6930">
            <w:pPr>
              <w:ind w:left="-86" w:right="-86"/>
              <w:rPr>
                <w:rFonts w:cs="Arial"/>
                <w:sz w:val="16"/>
                <w:szCs w:val="16"/>
              </w:rPr>
            </w:pPr>
            <w:r w:rsidRPr="000F6930">
              <w:rPr>
                <w:rFonts w:cs="Arial"/>
                <w:sz w:val="16"/>
                <w:szCs w:val="16"/>
              </w:rPr>
              <w:t>5</w:t>
            </w:r>
          </w:p>
        </w:tc>
        <w:tc>
          <w:tcPr>
            <w:tcW w:w="139" w:type="pct"/>
          </w:tcPr>
          <w:p w:rsidR="000F6930" w:rsidRPr="000F6930" w:rsidRDefault="000F6930" w:rsidP="000F6930">
            <w:pPr>
              <w:ind w:left="-86" w:right="-86"/>
              <w:rPr>
                <w:rFonts w:cs="Arial"/>
                <w:sz w:val="16"/>
                <w:szCs w:val="16"/>
              </w:rPr>
            </w:pPr>
            <w:r w:rsidRPr="000F6930">
              <w:rPr>
                <w:rFonts w:cs="Arial"/>
                <w:sz w:val="16"/>
                <w:szCs w:val="16"/>
              </w:rPr>
              <w:t>1.0</w:t>
            </w:r>
          </w:p>
        </w:tc>
        <w:tc>
          <w:tcPr>
            <w:tcW w:w="223" w:type="pct"/>
          </w:tcPr>
          <w:p w:rsidR="000F6930" w:rsidRPr="000F6930" w:rsidRDefault="000F6930" w:rsidP="000F6930">
            <w:pPr>
              <w:ind w:left="-86" w:right="-86"/>
              <w:rPr>
                <w:bCs/>
                <w:sz w:val="16"/>
                <w:szCs w:val="16"/>
              </w:rPr>
            </w:pPr>
            <w:r w:rsidRPr="000F6930">
              <w:rPr>
                <w:bCs/>
                <w:sz w:val="16"/>
                <w:szCs w:val="16"/>
              </w:rPr>
              <w:t>296</w:t>
            </w:r>
          </w:p>
        </w:tc>
        <w:tc>
          <w:tcPr>
            <w:tcW w:w="174" w:type="pct"/>
          </w:tcPr>
          <w:p w:rsidR="000F6930" w:rsidRPr="000F6930" w:rsidRDefault="000F6930" w:rsidP="000F6930">
            <w:pPr>
              <w:ind w:left="-86" w:right="-86"/>
              <w:rPr>
                <w:bCs/>
                <w:sz w:val="16"/>
                <w:szCs w:val="16"/>
              </w:rPr>
            </w:pPr>
            <w:r w:rsidRPr="000F6930">
              <w:rPr>
                <w:bCs/>
                <w:sz w:val="16"/>
                <w:szCs w:val="16"/>
              </w:rPr>
              <w:t>185</w:t>
            </w:r>
          </w:p>
        </w:tc>
        <w:tc>
          <w:tcPr>
            <w:tcW w:w="207" w:type="pct"/>
          </w:tcPr>
          <w:p w:rsidR="000F6930" w:rsidRPr="000F6930" w:rsidRDefault="000F6930" w:rsidP="000F6930">
            <w:pPr>
              <w:ind w:left="-86" w:right="-86"/>
              <w:rPr>
                <w:bCs/>
                <w:sz w:val="16"/>
                <w:szCs w:val="16"/>
              </w:rPr>
            </w:pPr>
            <w:r w:rsidRPr="000F6930">
              <w:rPr>
                <w:bCs/>
                <w:sz w:val="16"/>
                <w:szCs w:val="16"/>
              </w:rPr>
              <w:t>60</w:t>
            </w:r>
          </w:p>
        </w:tc>
        <w:tc>
          <w:tcPr>
            <w:tcW w:w="386" w:type="pct"/>
            <w:shd w:val="clear" w:color="auto" w:fill="auto"/>
          </w:tcPr>
          <w:p w:rsidR="000F6930" w:rsidRPr="000F6930" w:rsidRDefault="000F6930" w:rsidP="000F6930">
            <w:pPr>
              <w:ind w:left="-86" w:right="-86"/>
              <w:rPr>
                <w:rFonts w:cs="Arial"/>
                <w:sz w:val="16"/>
                <w:szCs w:val="16"/>
              </w:rPr>
            </w:pPr>
            <w:r w:rsidRPr="000F6930">
              <w:rPr>
                <w:rFonts w:cs="Arial"/>
                <w:sz w:val="16"/>
                <w:szCs w:val="16"/>
              </w:rPr>
              <w:t>0</w:t>
            </w:r>
          </w:p>
        </w:tc>
        <w:tc>
          <w:tcPr>
            <w:tcW w:w="329" w:type="pct"/>
            <w:shd w:val="clear" w:color="auto" w:fill="auto"/>
          </w:tcPr>
          <w:p w:rsidR="000F6930" w:rsidRPr="000F6930" w:rsidRDefault="000F6930" w:rsidP="000F6930">
            <w:pPr>
              <w:ind w:left="-86" w:right="-86"/>
              <w:rPr>
                <w:rFonts w:cs="Arial"/>
                <w:sz w:val="16"/>
                <w:szCs w:val="16"/>
              </w:rPr>
            </w:pPr>
            <w:r w:rsidRPr="000F6930">
              <w:rPr>
                <w:rFonts w:cs="Arial"/>
                <w:sz w:val="16"/>
                <w:szCs w:val="16"/>
              </w:rPr>
              <w:t>20.2</w:t>
            </w:r>
          </w:p>
        </w:tc>
        <w:tc>
          <w:tcPr>
            <w:tcW w:w="280" w:type="pct"/>
          </w:tcPr>
          <w:p w:rsidR="000F6930" w:rsidRPr="000F6930" w:rsidRDefault="000F6930" w:rsidP="000F6930">
            <w:pPr>
              <w:ind w:left="-86" w:right="-86"/>
              <w:rPr>
                <w:bCs/>
                <w:sz w:val="16"/>
                <w:szCs w:val="16"/>
              </w:rPr>
            </w:pPr>
            <w:r w:rsidRPr="000F6930">
              <w:rPr>
                <w:bCs/>
                <w:sz w:val="16"/>
                <w:szCs w:val="16"/>
              </w:rPr>
              <w:t>151000</w:t>
            </w:r>
          </w:p>
        </w:tc>
        <w:tc>
          <w:tcPr>
            <w:tcW w:w="280" w:type="pct"/>
          </w:tcPr>
          <w:p w:rsidR="000F6930" w:rsidRPr="000F6930" w:rsidRDefault="000F6930" w:rsidP="000F6930">
            <w:pPr>
              <w:ind w:left="-86" w:right="-86"/>
              <w:rPr>
                <w:bCs/>
                <w:sz w:val="16"/>
                <w:szCs w:val="16"/>
              </w:rPr>
            </w:pPr>
            <w:r w:rsidRPr="000F6930">
              <w:rPr>
                <w:bCs/>
                <w:sz w:val="16"/>
                <w:szCs w:val="16"/>
              </w:rPr>
              <w:t>302095</w:t>
            </w:r>
          </w:p>
        </w:tc>
        <w:tc>
          <w:tcPr>
            <w:tcW w:w="280" w:type="pct"/>
          </w:tcPr>
          <w:p w:rsidR="000F6930" w:rsidRPr="000F6930" w:rsidRDefault="000F6930" w:rsidP="000F6930">
            <w:pPr>
              <w:ind w:left="-86" w:right="-86"/>
              <w:rPr>
                <w:bCs/>
                <w:sz w:val="16"/>
                <w:szCs w:val="16"/>
              </w:rPr>
            </w:pPr>
            <w:r w:rsidRPr="000F6930">
              <w:rPr>
                <w:bCs/>
                <w:sz w:val="16"/>
                <w:szCs w:val="16"/>
              </w:rPr>
              <w:t>151095</w:t>
            </w:r>
          </w:p>
        </w:tc>
        <w:tc>
          <w:tcPr>
            <w:tcW w:w="161" w:type="pct"/>
          </w:tcPr>
          <w:p w:rsidR="000F6930" w:rsidRPr="000F6930" w:rsidRDefault="000F6930" w:rsidP="000F6930">
            <w:pPr>
              <w:ind w:left="-86" w:right="-86"/>
              <w:rPr>
                <w:bCs/>
                <w:sz w:val="16"/>
                <w:szCs w:val="16"/>
              </w:rPr>
            </w:pPr>
            <w:r w:rsidRPr="000F6930">
              <w:rPr>
                <w:bCs/>
                <w:sz w:val="16"/>
                <w:szCs w:val="16"/>
              </w:rPr>
              <w:t>2.0</w:t>
            </w:r>
          </w:p>
        </w:tc>
        <w:tc>
          <w:tcPr>
            <w:tcW w:w="280" w:type="pct"/>
          </w:tcPr>
          <w:p w:rsidR="000F6930" w:rsidRPr="000F6930" w:rsidRDefault="000F6930" w:rsidP="000F6930">
            <w:pPr>
              <w:ind w:left="-86" w:right="-86"/>
              <w:rPr>
                <w:bCs/>
                <w:sz w:val="16"/>
                <w:szCs w:val="16"/>
              </w:rPr>
            </w:pPr>
            <w:r w:rsidRPr="000F6930">
              <w:rPr>
                <w:bCs/>
                <w:sz w:val="16"/>
                <w:szCs w:val="16"/>
              </w:rPr>
              <w:t>144050</w:t>
            </w:r>
          </w:p>
        </w:tc>
        <w:tc>
          <w:tcPr>
            <w:tcW w:w="280" w:type="pct"/>
          </w:tcPr>
          <w:p w:rsidR="000F6930" w:rsidRPr="000F6930" w:rsidRDefault="000F6930" w:rsidP="000F6930">
            <w:pPr>
              <w:ind w:left="-86" w:right="-86"/>
              <w:rPr>
                <w:bCs/>
                <w:sz w:val="16"/>
                <w:szCs w:val="16"/>
              </w:rPr>
            </w:pPr>
            <w:r w:rsidRPr="000F6930">
              <w:rPr>
                <w:bCs/>
                <w:sz w:val="16"/>
                <w:szCs w:val="16"/>
              </w:rPr>
              <w:t>168300</w:t>
            </w:r>
          </w:p>
        </w:tc>
        <w:tc>
          <w:tcPr>
            <w:tcW w:w="280" w:type="pct"/>
          </w:tcPr>
          <w:p w:rsidR="000F6930" w:rsidRPr="000F6930" w:rsidRDefault="000F6930" w:rsidP="000F6930">
            <w:pPr>
              <w:ind w:left="-86" w:right="-86"/>
              <w:rPr>
                <w:bCs/>
                <w:sz w:val="16"/>
                <w:szCs w:val="16"/>
              </w:rPr>
            </w:pPr>
            <w:r w:rsidRPr="000F6930">
              <w:rPr>
                <w:bCs/>
                <w:sz w:val="16"/>
                <w:szCs w:val="16"/>
              </w:rPr>
              <w:t>24250</w:t>
            </w:r>
          </w:p>
        </w:tc>
        <w:tc>
          <w:tcPr>
            <w:tcW w:w="153" w:type="pct"/>
          </w:tcPr>
          <w:p w:rsidR="000F6930" w:rsidRPr="000F6930" w:rsidRDefault="000F6930" w:rsidP="000F6930">
            <w:pPr>
              <w:ind w:left="-86" w:right="-86"/>
              <w:rPr>
                <w:bCs/>
                <w:sz w:val="16"/>
                <w:szCs w:val="16"/>
              </w:rPr>
            </w:pPr>
            <w:r w:rsidRPr="000F6930">
              <w:rPr>
                <w:bCs/>
                <w:sz w:val="16"/>
                <w:szCs w:val="16"/>
              </w:rPr>
              <w:t>1.17</w:t>
            </w:r>
          </w:p>
        </w:tc>
      </w:tr>
      <w:tr w:rsidR="000F6930" w:rsidRPr="008C175A" w:rsidTr="00157495">
        <w:trPr>
          <w:cantSplit/>
          <w:jc w:val="center"/>
        </w:trPr>
        <w:tc>
          <w:tcPr>
            <w:tcW w:w="351" w:type="pct"/>
            <w:vAlign w:val="center"/>
          </w:tcPr>
          <w:p w:rsidR="000F6930" w:rsidRPr="007B1E44" w:rsidRDefault="000F6930" w:rsidP="004E12FC">
            <w:pPr>
              <w:spacing w:line="360" w:lineRule="auto"/>
              <w:ind w:left="-86" w:right="-86"/>
              <w:rPr>
                <w:b/>
                <w:bCs/>
                <w:sz w:val="14"/>
                <w:szCs w:val="14"/>
              </w:rPr>
            </w:pPr>
            <w:r w:rsidRPr="007B1E44">
              <w:rPr>
                <w:b/>
                <w:bCs/>
                <w:sz w:val="14"/>
                <w:szCs w:val="14"/>
              </w:rPr>
              <w:t>Fibres like Cotton</w:t>
            </w:r>
          </w:p>
        </w:tc>
        <w:tc>
          <w:tcPr>
            <w:tcW w:w="396" w:type="pct"/>
          </w:tcPr>
          <w:p w:rsidR="000F6930" w:rsidRPr="007B1E44" w:rsidRDefault="000F6930" w:rsidP="00B00E13">
            <w:pPr>
              <w:spacing w:line="360" w:lineRule="auto"/>
              <w:ind w:left="-86" w:right="-86"/>
              <w:rPr>
                <w:rFonts w:eastAsia="Arial Unicode MS"/>
                <w:bCs/>
                <w:sz w:val="14"/>
                <w:szCs w:val="14"/>
              </w:rPr>
            </w:pPr>
          </w:p>
        </w:tc>
        <w:tc>
          <w:tcPr>
            <w:tcW w:w="435" w:type="pct"/>
          </w:tcPr>
          <w:p w:rsidR="000F6930" w:rsidRPr="007B1E44" w:rsidRDefault="000F6930" w:rsidP="00B00E13">
            <w:pPr>
              <w:spacing w:line="360" w:lineRule="auto"/>
              <w:ind w:left="-86" w:right="-86"/>
              <w:rPr>
                <w:rFonts w:eastAsia="Arial Unicode MS"/>
                <w:bCs/>
                <w:sz w:val="14"/>
                <w:szCs w:val="14"/>
              </w:rPr>
            </w:pPr>
          </w:p>
        </w:tc>
        <w:tc>
          <w:tcPr>
            <w:tcW w:w="174" w:type="pct"/>
          </w:tcPr>
          <w:p w:rsidR="000F6930" w:rsidRPr="007B1E44" w:rsidRDefault="000F6930" w:rsidP="00B00E13">
            <w:pPr>
              <w:spacing w:line="360" w:lineRule="auto"/>
              <w:ind w:left="-86" w:right="-86"/>
              <w:rPr>
                <w:rFonts w:eastAsia="Arial Unicode MS"/>
                <w:bCs/>
                <w:sz w:val="14"/>
                <w:szCs w:val="14"/>
              </w:rPr>
            </w:pPr>
          </w:p>
        </w:tc>
        <w:tc>
          <w:tcPr>
            <w:tcW w:w="195" w:type="pct"/>
          </w:tcPr>
          <w:p w:rsidR="000F6930" w:rsidRPr="007B1E44" w:rsidRDefault="000F6930" w:rsidP="00B00E13">
            <w:pPr>
              <w:spacing w:line="360" w:lineRule="auto"/>
              <w:ind w:left="-86" w:right="-86"/>
              <w:rPr>
                <w:rFonts w:eastAsia="Arial Unicode MS"/>
                <w:bCs/>
                <w:sz w:val="14"/>
                <w:szCs w:val="14"/>
              </w:rPr>
            </w:pPr>
          </w:p>
        </w:tc>
        <w:tc>
          <w:tcPr>
            <w:tcW w:w="139" w:type="pct"/>
          </w:tcPr>
          <w:p w:rsidR="000F6930" w:rsidRPr="007B1E44" w:rsidRDefault="000F6930" w:rsidP="00B00E13">
            <w:pPr>
              <w:spacing w:line="360" w:lineRule="auto"/>
              <w:ind w:left="-86" w:right="-86"/>
              <w:rPr>
                <w:rFonts w:eastAsia="Arial Unicode MS"/>
                <w:bCs/>
                <w:sz w:val="14"/>
                <w:szCs w:val="14"/>
              </w:rPr>
            </w:pPr>
          </w:p>
        </w:tc>
        <w:tc>
          <w:tcPr>
            <w:tcW w:w="223" w:type="pct"/>
          </w:tcPr>
          <w:p w:rsidR="000F6930" w:rsidRPr="007B1E44" w:rsidRDefault="000F6930" w:rsidP="00B00E13">
            <w:pPr>
              <w:spacing w:line="360" w:lineRule="auto"/>
              <w:ind w:left="-86" w:right="-86"/>
              <w:rPr>
                <w:rFonts w:eastAsia="Arial Unicode MS"/>
                <w:bCs/>
                <w:sz w:val="14"/>
                <w:szCs w:val="14"/>
              </w:rPr>
            </w:pPr>
          </w:p>
        </w:tc>
        <w:tc>
          <w:tcPr>
            <w:tcW w:w="174" w:type="pct"/>
          </w:tcPr>
          <w:p w:rsidR="000F6930" w:rsidRPr="007B1E44" w:rsidRDefault="000F6930" w:rsidP="00B00E13">
            <w:pPr>
              <w:spacing w:line="360" w:lineRule="auto"/>
              <w:ind w:left="-86" w:right="-86"/>
              <w:rPr>
                <w:rFonts w:eastAsia="Arial Unicode MS"/>
                <w:bCs/>
                <w:sz w:val="14"/>
                <w:szCs w:val="14"/>
              </w:rPr>
            </w:pPr>
          </w:p>
        </w:tc>
        <w:tc>
          <w:tcPr>
            <w:tcW w:w="207" w:type="pct"/>
          </w:tcPr>
          <w:p w:rsidR="000F6930" w:rsidRPr="007B1E44" w:rsidRDefault="000F6930" w:rsidP="00B00E13">
            <w:pPr>
              <w:spacing w:line="360" w:lineRule="auto"/>
              <w:ind w:left="-86" w:right="-86"/>
              <w:rPr>
                <w:rFonts w:eastAsia="Arial Unicode MS"/>
                <w:bCs/>
                <w:sz w:val="14"/>
                <w:szCs w:val="14"/>
              </w:rPr>
            </w:pPr>
          </w:p>
        </w:tc>
        <w:tc>
          <w:tcPr>
            <w:tcW w:w="386" w:type="pct"/>
            <w:shd w:val="clear" w:color="auto" w:fill="auto"/>
          </w:tcPr>
          <w:p w:rsidR="000F6930" w:rsidRPr="007B1E44" w:rsidRDefault="000F6930" w:rsidP="00B00E13">
            <w:pPr>
              <w:spacing w:line="360" w:lineRule="auto"/>
              <w:ind w:left="-86" w:right="-86"/>
              <w:rPr>
                <w:rFonts w:eastAsia="Arial Unicode MS"/>
                <w:bCs/>
                <w:sz w:val="14"/>
                <w:szCs w:val="14"/>
              </w:rPr>
            </w:pPr>
          </w:p>
        </w:tc>
        <w:tc>
          <w:tcPr>
            <w:tcW w:w="329" w:type="pct"/>
            <w:shd w:val="clear" w:color="auto" w:fill="auto"/>
          </w:tcPr>
          <w:p w:rsidR="000F6930" w:rsidRPr="007B1E44" w:rsidRDefault="000F6930" w:rsidP="00B00E13">
            <w:pPr>
              <w:spacing w:line="360" w:lineRule="auto"/>
              <w:ind w:left="-86" w:right="-86"/>
              <w:rPr>
                <w:rFonts w:eastAsia="Arial Unicode MS"/>
                <w:bCs/>
                <w:sz w:val="14"/>
                <w:szCs w:val="14"/>
              </w:rPr>
            </w:pPr>
          </w:p>
        </w:tc>
        <w:tc>
          <w:tcPr>
            <w:tcW w:w="280" w:type="pct"/>
          </w:tcPr>
          <w:p w:rsidR="000F6930" w:rsidRPr="007B1E44" w:rsidRDefault="000F6930" w:rsidP="00B00E13">
            <w:pPr>
              <w:spacing w:line="360" w:lineRule="auto"/>
              <w:ind w:left="-86" w:right="-86"/>
              <w:rPr>
                <w:rFonts w:eastAsia="Arial Unicode MS"/>
                <w:bCs/>
                <w:sz w:val="14"/>
                <w:szCs w:val="14"/>
              </w:rPr>
            </w:pPr>
          </w:p>
        </w:tc>
        <w:tc>
          <w:tcPr>
            <w:tcW w:w="280" w:type="pct"/>
          </w:tcPr>
          <w:p w:rsidR="000F6930" w:rsidRPr="007B1E44" w:rsidRDefault="000F6930" w:rsidP="00B00E13">
            <w:pPr>
              <w:spacing w:line="360" w:lineRule="auto"/>
              <w:ind w:left="-86" w:right="-86"/>
              <w:rPr>
                <w:rFonts w:eastAsia="Arial Unicode MS"/>
                <w:bCs/>
                <w:sz w:val="14"/>
                <w:szCs w:val="14"/>
              </w:rPr>
            </w:pPr>
          </w:p>
        </w:tc>
        <w:tc>
          <w:tcPr>
            <w:tcW w:w="280" w:type="pct"/>
          </w:tcPr>
          <w:p w:rsidR="000F6930" w:rsidRPr="007B1E44" w:rsidRDefault="000F6930" w:rsidP="00B00E13">
            <w:pPr>
              <w:spacing w:line="360" w:lineRule="auto"/>
              <w:ind w:left="-86" w:right="-86"/>
              <w:rPr>
                <w:rFonts w:eastAsia="Arial Unicode MS"/>
                <w:bCs/>
                <w:sz w:val="14"/>
                <w:szCs w:val="14"/>
              </w:rPr>
            </w:pPr>
          </w:p>
        </w:tc>
        <w:tc>
          <w:tcPr>
            <w:tcW w:w="161" w:type="pct"/>
          </w:tcPr>
          <w:p w:rsidR="000F6930" w:rsidRPr="007B1E44" w:rsidRDefault="000F6930" w:rsidP="00B00E13">
            <w:pPr>
              <w:spacing w:line="360" w:lineRule="auto"/>
              <w:ind w:left="-86" w:right="-86"/>
              <w:rPr>
                <w:rFonts w:eastAsia="Arial Unicode MS"/>
                <w:bCs/>
                <w:sz w:val="14"/>
                <w:szCs w:val="14"/>
              </w:rPr>
            </w:pPr>
          </w:p>
        </w:tc>
        <w:tc>
          <w:tcPr>
            <w:tcW w:w="280" w:type="pct"/>
          </w:tcPr>
          <w:p w:rsidR="000F6930" w:rsidRPr="007B1E44" w:rsidRDefault="000F6930" w:rsidP="00B00E13">
            <w:pPr>
              <w:spacing w:line="360" w:lineRule="auto"/>
              <w:ind w:left="-86" w:right="-86"/>
              <w:rPr>
                <w:rFonts w:eastAsia="Arial Unicode MS"/>
                <w:bCs/>
                <w:sz w:val="14"/>
                <w:szCs w:val="14"/>
              </w:rPr>
            </w:pPr>
          </w:p>
        </w:tc>
        <w:tc>
          <w:tcPr>
            <w:tcW w:w="280" w:type="pct"/>
          </w:tcPr>
          <w:p w:rsidR="000F6930" w:rsidRPr="007B1E44" w:rsidRDefault="000F6930" w:rsidP="00B00E13">
            <w:pPr>
              <w:spacing w:line="360" w:lineRule="auto"/>
              <w:ind w:left="-86" w:right="-86"/>
              <w:rPr>
                <w:rFonts w:eastAsia="Arial Unicode MS"/>
                <w:bCs/>
                <w:sz w:val="14"/>
                <w:szCs w:val="14"/>
              </w:rPr>
            </w:pPr>
          </w:p>
        </w:tc>
        <w:tc>
          <w:tcPr>
            <w:tcW w:w="280" w:type="pct"/>
          </w:tcPr>
          <w:p w:rsidR="000F6930" w:rsidRPr="007B1E44" w:rsidRDefault="000F6930" w:rsidP="00B00E13">
            <w:pPr>
              <w:spacing w:line="360" w:lineRule="auto"/>
              <w:ind w:left="-86" w:right="-86"/>
              <w:rPr>
                <w:rFonts w:eastAsia="Arial Unicode MS"/>
                <w:bCs/>
                <w:sz w:val="14"/>
                <w:szCs w:val="14"/>
              </w:rPr>
            </w:pPr>
          </w:p>
        </w:tc>
        <w:tc>
          <w:tcPr>
            <w:tcW w:w="153" w:type="pct"/>
          </w:tcPr>
          <w:p w:rsidR="000F6930" w:rsidRPr="007B1E44" w:rsidRDefault="000F6930" w:rsidP="00B00E13">
            <w:pPr>
              <w:spacing w:line="360" w:lineRule="auto"/>
              <w:ind w:left="-86" w:right="-86"/>
              <w:rPr>
                <w:rFonts w:eastAsia="Arial Unicode MS"/>
                <w:bCs/>
                <w:sz w:val="14"/>
                <w:szCs w:val="14"/>
              </w:rPr>
            </w:pPr>
          </w:p>
        </w:tc>
      </w:tr>
      <w:tr w:rsidR="000F6930" w:rsidRPr="008C175A" w:rsidTr="00157495">
        <w:trPr>
          <w:cantSplit/>
          <w:jc w:val="center"/>
        </w:trPr>
        <w:tc>
          <w:tcPr>
            <w:tcW w:w="351" w:type="pct"/>
            <w:vMerge w:val="restart"/>
            <w:vAlign w:val="center"/>
          </w:tcPr>
          <w:p w:rsidR="000F6930" w:rsidRPr="007B1E44" w:rsidRDefault="000F6930" w:rsidP="004E12FC">
            <w:pPr>
              <w:spacing w:line="360" w:lineRule="auto"/>
              <w:ind w:left="-86" w:right="-86"/>
              <w:rPr>
                <w:b/>
                <w:bCs/>
                <w:sz w:val="14"/>
                <w:szCs w:val="14"/>
              </w:rPr>
            </w:pPr>
            <w:r w:rsidRPr="007B1E44">
              <w:rPr>
                <w:b/>
                <w:bCs/>
                <w:sz w:val="14"/>
                <w:szCs w:val="14"/>
              </w:rPr>
              <w:t xml:space="preserve">Spices and condiments </w:t>
            </w:r>
          </w:p>
        </w:tc>
        <w:tc>
          <w:tcPr>
            <w:tcW w:w="396" w:type="pct"/>
          </w:tcPr>
          <w:p w:rsidR="000F6930" w:rsidRPr="007B1E44" w:rsidRDefault="000F6930" w:rsidP="00B00E13">
            <w:pPr>
              <w:spacing w:line="360" w:lineRule="auto"/>
              <w:ind w:left="-86" w:right="-86"/>
              <w:rPr>
                <w:rFonts w:eastAsia="Arial Unicode MS"/>
                <w:b/>
                <w:bCs/>
                <w:sz w:val="12"/>
                <w:szCs w:val="12"/>
              </w:rPr>
            </w:pPr>
            <w:r w:rsidRPr="007B1E44">
              <w:rPr>
                <w:rFonts w:eastAsia="Arial Unicode MS"/>
                <w:b/>
                <w:bCs/>
                <w:sz w:val="12"/>
                <w:szCs w:val="12"/>
              </w:rPr>
              <w:t>IPM</w:t>
            </w:r>
          </w:p>
        </w:tc>
        <w:tc>
          <w:tcPr>
            <w:tcW w:w="435" w:type="pct"/>
          </w:tcPr>
          <w:p w:rsidR="000F6930" w:rsidRPr="007B1E44" w:rsidRDefault="000F6930" w:rsidP="00B00E13">
            <w:pPr>
              <w:ind w:left="-86" w:right="-86"/>
              <w:rPr>
                <w:rFonts w:cs="Arial"/>
                <w:sz w:val="16"/>
                <w:szCs w:val="16"/>
              </w:rPr>
            </w:pPr>
            <w:r w:rsidRPr="007B1E44">
              <w:rPr>
                <w:rFonts w:cs="Arial"/>
                <w:sz w:val="16"/>
                <w:szCs w:val="16"/>
              </w:rPr>
              <w:t>Popularization of EPN for control of cardamom root grub.</w:t>
            </w:r>
          </w:p>
        </w:tc>
        <w:tc>
          <w:tcPr>
            <w:tcW w:w="174" w:type="pct"/>
          </w:tcPr>
          <w:p w:rsidR="000F6930" w:rsidRPr="007B1E44" w:rsidRDefault="000F6930" w:rsidP="00B00E13">
            <w:pPr>
              <w:spacing w:line="360" w:lineRule="auto"/>
              <w:ind w:left="-86" w:right="-86"/>
              <w:rPr>
                <w:rFonts w:eastAsia="Arial Unicode MS"/>
                <w:b/>
                <w:bCs/>
                <w:sz w:val="12"/>
                <w:szCs w:val="12"/>
              </w:rPr>
            </w:pPr>
          </w:p>
        </w:tc>
        <w:tc>
          <w:tcPr>
            <w:tcW w:w="195" w:type="pct"/>
          </w:tcPr>
          <w:p w:rsidR="000F6930" w:rsidRPr="007B1E44" w:rsidRDefault="000F6930" w:rsidP="00B00E13">
            <w:pPr>
              <w:spacing w:line="360" w:lineRule="auto"/>
              <w:ind w:left="-86" w:right="-86"/>
              <w:rPr>
                <w:rFonts w:eastAsia="Arial Unicode MS"/>
                <w:b/>
                <w:bCs/>
                <w:sz w:val="12"/>
                <w:szCs w:val="12"/>
              </w:rPr>
            </w:pPr>
            <w:r w:rsidRPr="007B1E44">
              <w:rPr>
                <w:rFonts w:eastAsia="Arial Unicode MS"/>
                <w:b/>
                <w:bCs/>
                <w:sz w:val="12"/>
                <w:szCs w:val="12"/>
              </w:rPr>
              <w:t>10</w:t>
            </w:r>
          </w:p>
        </w:tc>
        <w:tc>
          <w:tcPr>
            <w:tcW w:w="139" w:type="pct"/>
          </w:tcPr>
          <w:p w:rsidR="000F6930" w:rsidRPr="007B1E44" w:rsidRDefault="000F6930" w:rsidP="00B00E13">
            <w:pPr>
              <w:spacing w:line="360" w:lineRule="auto"/>
              <w:ind w:left="-86" w:right="-86"/>
              <w:rPr>
                <w:rFonts w:eastAsia="Arial Unicode MS"/>
                <w:b/>
                <w:bCs/>
                <w:sz w:val="12"/>
                <w:szCs w:val="12"/>
              </w:rPr>
            </w:pPr>
            <w:r w:rsidRPr="007B1E44">
              <w:rPr>
                <w:rFonts w:eastAsia="Arial Unicode MS"/>
                <w:b/>
                <w:bCs/>
                <w:sz w:val="12"/>
                <w:szCs w:val="12"/>
              </w:rPr>
              <w:t>4</w:t>
            </w:r>
          </w:p>
        </w:tc>
        <w:tc>
          <w:tcPr>
            <w:tcW w:w="223" w:type="pct"/>
          </w:tcPr>
          <w:p w:rsidR="000F6930" w:rsidRPr="007B1E44" w:rsidRDefault="000F6930" w:rsidP="00B00E13">
            <w:pPr>
              <w:spacing w:line="360" w:lineRule="auto"/>
              <w:ind w:left="-86" w:right="-86"/>
              <w:rPr>
                <w:rFonts w:eastAsia="Arial Unicode MS"/>
                <w:b/>
                <w:bCs/>
                <w:sz w:val="12"/>
                <w:szCs w:val="12"/>
              </w:rPr>
            </w:pPr>
            <w:r w:rsidRPr="007B1E44">
              <w:rPr>
                <w:rFonts w:eastAsia="Arial Unicode MS"/>
                <w:b/>
                <w:bCs/>
                <w:sz w:val="12"/>
                <w:szCs w:val="12"/>
              </w:rPr>
              <w:t>1350</w:t>
            </w:r>
          </w:p>
        </w:tc>
        <w:tc>
          <w:tcPr>
            <w:tcW w:w="174" w:type="pct"/>
          </w:tcPr>
          <w:p w:rsidR="000F6930" w:rsidRPr="007B1E44" w:rsidRDefault="000F6930" w:rsidP="00B00E13">
            <w:pPr>
              <w:spacing w:line="360" w:lineRule="auto"/>
              <w:ind w:left="-86" w:right="-86"/>
              <w:rPr>
                <w:rFonts w:eastAsia="Arial Unicode MS"/>
                <w:b/>
                <w:bCs/>
                <w:sz w:val="12"/>
                <w:szCs w:val="12"/>
              </w:rPr>
            </w:pPr>
          </w:p>
          <w:p w:rsidR="000F6930" w:rsidRPr="007B1E44" w:rsidRDefault="000F6930" w:rsidP="00B00E13">
            <w:pPr>
              <w:spacing w:line="360" w:lineRule="auto"/>
              <w:ind w:left="-86" w:right="-86"/>
              <w:rPr>
                <w:rFonts w:eastAsia="Arial Unicode MS"/>
                <w:b/>
                <w:bCs/>
                <w:sz w:val="12"/>
                <w:szCs w:val="12"/>
              </w:rPr>
            </w:pPr>
          </w:p>
          <w:p w:rsidR="000F6930" w:rsidRPr="007B1E44" w:rsidRDefault="000F6930" w:rsidP="00B00E13">
            <w:pPr>
              <w:spacing w:line="360" w:lineRule="auto"/>
              <w:ind w:left="-86" w:right="-86"/>
              <w:rPr>
                <w:rFonts w:eastAsia="Arial Unicode MS"/>
                <w:b/>
                <w:bCs/>
                <w:sz w:val="12"/>
                <w:szCs w:val="12"/>
              </w:rPr>
            </w:pPr>
          </w:p>
          <w:p w:rsidR="000F6930" w:rsidRPr="007B1E44" w:rsidRDefault="000F6930" w:rsidP="00B00E13">
            <w:pPr>
              <w:spacing w:line="360" w:lineRule="auto"/>
              <w:ind w:left="-86" w:right="-86"/>
              <w:rPr>
                <w:rFonts w:eastAsia="Arial Unicode MS"/>
                <w:b/>
                <w:bCs/>
                <w:sz w:val="12"/>
                <w:szCs w:val="12"/>
              </w:rPr>
            </w:pPr>
            <w:r w:rsidRPr="007B1E44">
              <w:rPr>
                <w:rFonts w:eastAsia="Arial Unicode MS"/>
                <w:b/>
                <w:bCs/>
                <w:sz w:val="12"/>
                <w:szCs w:val="12"/>
              </w:rPr>
              <w:t>912</w:t>
            </w:r>
          </w:p>
        </w:tc>
        <w:tc>
          <w:tcPr>
            <w:tcW w:w="207" w:type="pct"/>
          </w:tcPr>
          <w:p w:rsidR="000F6930" w:rsidRPr="007B1E44" w:rsidRDefault="000F6930" w:rsidP="00B00E13">
            <w:pPr>
              <w:ind w:left="-86" w:right="-86"/>
              <w:rPr>
                <w:bCs/>
                <w:sz w:val="14"/>
                <w:szCs w:val="14"/>
              </w:rPr>
            </w:pPr>
            <w:r w:rsidRPr="007B1E44">
              <w:rPr>
                <w:bCs/>
                <w:sz w:val="14"/>
                <w:szCs w:val="14"/>
              </w:rPr>
              <w:t>48</w:t>
            </w:r>
          </w:p>
        </w:tc>
        <w:tc>
          <w:tcPr>
            <w:tcW w:w="386" w:type="pct"/>
            <w:shd w:val="clear" w:color="auto" w:fill="auto"/>
          </w:tcPr>
          <w:p w:rsidR="000F6930" w:rsidRPr="007B1E44" w:rsidRDefault="000F6930" w:rsidP="00B00E13">
            <w:pPr>
              <w:spacing w:line="360" w:lineRule="auto"/>
              <w:ind w:left="-86" w:right="-86"/>
              <w:rPr>
                <w:rFonts w:eastAsia="Arial Unicode MS"/>
                <w:b/>
                <w:bCs/>
                <w:sz w:val="12"/>
                <w:szCs w:val="12"/>
              </w:rPr>
            </w:pPr>
            <w:r w:rsidRPr="007B1E44">
              <w:rPr>
                <w:rFonts w:eastAsia="Arial Unicode MS"/>
                <w:b/>
                <w:bCs/>
                <w:sz w:val="12"/>
                <w:szCs w:val="12"/>
              </w:rPr>
              <w:t>83</w:t>
            </w:r>
          </w:p>
        </w:tc>
        <w:tc>
          <w:tcPr>
            <w:tcW w:w="329" w:type="pct"/>
            <w:shd w:val="clear" w:color="auto" w:fill="auto"/>
          </w:tcPr>
          <w:p w:rsidR="000F6930" w:rsidRPr="007B1E44" w:rsidRDefault="000F6930" w:rsidP="00B00E13">
            <w:pPr>
              <w:spacing w:line="360" w:lineRule="auto"/>
              <w:ind w:left="-86" w:right="-86"/>
              <w:rPr>
                <w:rFonts w:eastAsia="Arial Unicode MS"/>
                <w:b/>
                <w:bCs/>
                <w:sz w:val="12"/>
                <w:szCs w:val="12"/>
              </w:rPr>
            </w:pPr>
            <w:r w:rsidRPr="007B1E44">
              <w:rPr>
                <w:rFonts w:eastAsia="Arial Unicode MS"/>
                <w:b/>
                <w:bCs/>
                <w:sz w:val="12"/>
                <w:szCs w:val="12"/>
              </w:rPr>
              <w:t>57</w:t>
            </w:r>
          </w:p>
        </w:tc>
        <w:tc>
          <w:tcPr>
            <w:tcW w:w="280" w:type="pct"/>
          </w:tcPr>
          <w:p w:rsidR="000F6930" w:rsidRPr="007B1E44" w:rsidRDefault="000F6930" w:rsidP="00B00E13">
            <w:pPr>
              <w:ind w:left="-86" w:right="-86"/>
              <w:rPr>
                <w:bCs/>
                <w:sz w:val="14"/>
                <w:szCs w:val="14"/>
              </w:rPr>
            </w:pPr>
            <w:r w:rsidRPr="007B1E44">
              <w:rPr>
                <w:bCs/>
                <w:sz w:val="14"/>
                <w:szCs w:val="14"/>
              </w:rPr>
              <w:t>205000.00</w:t>
            </w:r>
          </w:p>
        </w:tc>
        <w:tc>
          <w:tcPr>
            <w:tcW w:w="280" w:type="pct"/>
          </w:tcPr>
          <w:p w:rsidR="000F6930" w:rsidRPr="007B1E44" w:rsidRDefault="000F6930" w:rsidP="00B00E13">
            <w:pPr>
              <w:ind w:left="-86" w:right="-86"/>
              <w:rPr>
                <w:bCs/>
                <w:sz w:val="14"/>
                <w:szCs w:val="14"/>
              </w:rPr>
            </w:pPr>
            <w:r w:rsidRPr="007B1E44">
              <w:rPr>
                <w:bCs/>
                <w:sz w:val="14"/>
                <w:szCs w:val="14"/>
              </w:rPr>
              <w:t>597500.00</w:t>
            </w:r>
          </w:p>
        </w:tc>
        <w:tc>
          <w:tcPr>
            <w:tcW w:w="280" w:type="pct"/>
          </w:tcPr>
          <w:p w:rsidR="000F6930" w:rsidRPr="007B1E44" w:rsidRDefault="000F6930" w:rsidP="00B00E13">
            <w:pPr>
              <w:ind w:left="-86" w:right="-86"/>
              <w:rPr>
                <w:bCs/>
                <w:sz w:val="14"/>
                <w:szCs w:val="14"/>
              </w:rPr>
            </w:pPr>
            <w:r w:rsidRPr="007B1E44">
              <w:rPr>
                <w:bCs/>
                <w:sz w:val="14"/>
                <w:szCs w:val="14"/>
              </w:rPr>
              <w:t>392500.00</w:t>
            </w:r>
          </w:p>
        </w:tc>
        <w:tc>
          <w:tcPr>
            <w:tcW w:w="161" w:type="pct"/>
          </w:tcPr>
          <w:p w:rsidR="000F6930" w:rsidRPr="007B1E44" w:rsidRDefault="000F6930" w:rsidP="00B00E13">
            <w:pPr>
              <w:ind w:left="-86" w:right="-86"/>
              <w:rPr>
                <w:bCs/>
                <w:sz w:val="14"/>
                <w:szCs w:val="14"/>
              </w:rPr>
            </w:pPr>
            <w:r w:rsidRPr="007B1E44">
              <w:rPr>
                <w:bCs/>
                <w:sz w:val="14"/>
                <w:szCs w:val="14"/>
              </w:rPr>
              <w:t>2.9</w:t>
            </w:r>
          </w:p>
        </w:tc>
        <w:tc>
          <w:tcPr>
            <w:tcW w:w="280" w:type="pct"/>
          </w:tcPr>
          <w:p w:rsidR="000F6930" w:rsidRPr="007B1E44" w:rsidRDefault="000F6930" w:rsidP="00B00E13">
            <w:pPr>
              <w:ind w:left="-86" w:right="-86"/>
              <w:rPr>
                <w:bCs/>
                <w:sz w:val="14"/>
                <w:szCs w:val="14"/>
              </w:rPr>
            </w:pPr>
            <w:r w:rsidRPr="007B1E44">
              <w:rPr>
                <w:bCs/>
                <w:sz w:val="14"/>
                <w:szCs w:val="14"/>
              </w:rPr>
              <w:t>181000.00</w:t>
            </w:r>
          </w:p>
        </w:tc>
        <w:tc>
          <w:tcPr>
            <w:tcW w:w="280" w:type="pct"/>
          </w:tcPr>
          <w:p w:rsidR="000F6930" w:rsidRPr="007B1E44" w:rsidRDefault="000F6930" w:rsidP="00B00E13">
            <w:pPr>
              <w:ind w:left="-86" w:right="-86"/>
              <w:rPr>
                <w:sz w:val="14"/>
                <w:szCs w:val="14"/>
              </w:rPr>
            </w:pPr>
            <w:r w:rsidRPr="007B1E44">
              <w:rPr>
                <w:sz w:val="14"/>
                <w:szCs w:val="14"/>
              </w:rPr>
              <w:t>382800.00</w:t>
            </w:r>
          </w:p>
          <w:p w:rsidR="000F6930" w:rsidRPr="007B1E44" w:rsidRDefault="000F6930" w:rsidP="00B00E13">
            <w:pPr>
              <w:ind w:left="-86" w:right="-86"/>
              <w:rPr>
                <w:bCs/>
                <w:sz w:val="14"/>
                <w:szCs w:val="14"/>
              </w:rPr>
            </w:pPr>
          </w:p>
        </w:tc>
        <w:tc>
          <w:tcPr>
            <w:tcW w:w="280" w:type="pct"/>
          </w:tcPr>
          <w:p w:rsidR="000F6930" w:rsidRPr="007B1E44" w:rsidRDefault="000F6930" w:rsidP="00B00E13">
            <w:pPr>
              <w:ind w:left="-86" w:right="-86"/>
              <w:rPr>
                <w:bCs/>
                <w:sz w:val="14"/>
                <w:szCs w:val="14"/>
              </w:rPr>
            </w:pPr>
            <w:r w:rsidRPr="007B1E44">
              <w:rPr>
                <w:bCs/>
                <w:sz w:val="14"/>
                <w:szCs w:val="14"/>
              </w:rPr>
              <w:t>201800.00</w:t>
            </w:r>
          </w:p>
        </w:tc>
        <w:tc>
          <w:tcPr>
            <w:tcW w:w="153" w:type="pct"/>
          </w:tcPr>
          <w:p w:rsidR="000F6930" w:rsidRPr="007B1E44" w:rsidRDefault="000F6930" w:rsidP="00B00E13">
            <w:pPr>
              <w:ind w:left="-86" w:right="-86"/>
              <w:rPr>
                <w:bCs/>
                <w:sz w:val="14"/>
                <w:szCs w:val="14"/>
              </w:rPr>
            </w:pPr>
            <w:r w:rsidRPr="007B1E44">
              <w:rPr>
                <w:bCs/>
                <w:sz w:val="14"/>
                <w:szCs w:val="14"/>
              </w:rPr>
              <w:t>2.11</w:t>
            </w:r>
          </w:p>
        </w:tc>
      </w:tr>
      <w:tr w:rsidR="000F6930" w:rsidRPr="008C175A" w:rsidTr="00157495">
        <w:trPr>
          <w:cantSplit/>
          <w:jc w:val="center"/>
        </w:trPr>
        <w:tc>
          <w:tcPr>
            <w:tcW w:w="351" w:type="pct"/>
            <w:vMerge/>
            <w:vAlign w:val="center"/>
          </w:tcPr>
          <w:p w:rsidR="000F6930" w:rsidRPr="007B1E44" w:rsidRDefault="000F6930" w:rsidP="004E12FC">
            <w:pPr>
              <w:spacing w:line="360" w:lineRule="auto"/>
              <w:ind w:left="-86" w:right="-86"/>
              <w:rPr>
                <w:b/>
                <w:bCs/>
                <w:sz w:val="14"/>
                <w:szCs w:val="14"/>
              </w:rPr>
            </w:pPr>
          </w:p>
        </w:tc>
        <w:tc>
          <w:tcPr>
            <w:tcW w:w="396" w:type="pct"/>
          </w:tcPr>
          <w:p w:rsidR="000F6930" w:rsidRPr="007B1E44" w:rsidRDefault="000F6930" w:rsidP="00B00E13">
            <w:pPr>
              <w:spacing w:line="360" w:lineRule="auto"/>
              <w:ind w:left="-86" w:right="-86"/>
              <w:rPr>
                <w:rFonts w:eastAsia="Arial Unicode MS"/>
                <w:b/>
                <w:bCs/>
                <w:sz w:val="12"/>
                <w:szCs w:val="12"/>
              </w:rPr>
            </w:pPr>
            <w:r w:rsidRPr="007B1E44">
              <w:rPr>
                <w:rFonts w:eastAsia="Arial Unicode MS"/>
                <w:b/>
                <w:bCs/>
                <w:sz w:val="12"/>
                <w:szCs w:val="12"/>
              </w:rPr>
              <w:t>IPM</w:t>
            </w:r>
          </w:p>
        </w:tc>
        <w:tc>
          <w:tcPr>
            <w:tcW w:w="435" w:type="pct"/>
          </w:tcPr>
          <w:p w:rsidR="000F6930" w:rsidRPr="007B1E44" w:rsidRDefault="000F6930" w:rsidP="00B00E13">
            <w:pPr>
              <w:ind w:left="-86" w:right="-86"/>
              <w:rPr>
                <w:rFonts w:cs="Arial"/>
                <w:sz w:val="16"/>
                <w:szCs w:val="16"/>
              </w:rPr>
            </w:pPr>
            <w:r w:rsidRPr="007B1E44">
              <w:rPr>
                <w:rFonts w:cs="Arial"/>
                <w:sz w:val="16"/>
                <w:szCs w:val="16"/>
              </w:rPr>
              <w:t>Management of shoot fly (</w:t>
            </w:r>
            <w:r w:rsidRPr="007B1E44">
              <w:rPr>
                <w:rFonts w:cs="Arial"/>
                <w:i/>
                <w:sz w:val="16"/>
                <w:szCs w:val="16"/>
              </w:rPr>
              <w:t>Formosina flavipes</w:t>
            </w:r>
            <w:r w:rsidRPr="007B1E44">
              <w:rPr>
                <w:rFonts w:cs="Arial"/>
                <w:sz w:val="16"/>
                <w:szCs w:val="16"/>
              </w:rPr>
              <w:t xml:space="preserve"> ) in small cardamom</w:t>
            </w:r>
          </w:p>
        </w:tc>
        <w:tc>
          <w:tcPr>
            <w:tcW w:w="174" w:type="pct"/>
          </w:tcPr>
          <w:p w:rsidR="000F6930" w:rsidRPr="007B1E44" w:rsidRDefault="000F6930" w:rsidP="00B00E13">
            <w:pPr>
              <w:spacing w:line="360" w:lineRule="auto"/>
              <w:ind w:left="-86" w:right="-86"/>
              <w:rPr>
                <w:rFonts w:eastAsia="Arial Unicode MS"/>
                <w:b/>
                <w:bCs/>
                <w:sz w:val="12"/>
                <w:szCs w:val="12"/>
              </w:rPr>
            </w:pPr>
          </w:p>
        </w:tc>
        <w:tc>
          <w:tcPr>
            <w:tcW w:w="195" w:type="pct"/>
          </w:tcPr>
          <w:p w:rsidR="000F6930" w:rsidRPr="007B1E44" w:rsidRDefault="000F6930" w:rsidP="00B00E13">
            <w:pPr>
              <w:spacing w:line="360" w:lineRule="auto"/>
              <w:ind w:left="-86" w:right="-86"/>
              <w:rPr>
                <w:rFonts w:eastAsia="Arial Unicode MS"/>
                <w:b/>
                <w:bCs/>
                <w:sz w:val="12"/>
                <w:szCs w:val="12"/>
              </w:rPr>
            </w:pPr>
            <w:r w:rsidRPr="007B1E44">
              <w:rPr>
                <w:rFonts w:eastAsia="Arial Unicode MS"/>
                <w:b/>
                <w:bCs/>
                <w:sz w:val="12"/>
                <w:szCs w:val="12"/>
              </w:rPr>
              <w:t>10</w:t>
            </w:r>
          </w:p>
        </w:tc>
        <w:tc>
          <w:tcPr>
            <w:tcW w:w="139" w:type="pct"/>
          </w:tcPr>
          <w:p w:rsidR="000F6930" w:rsidRPr="007B1E44" w:rsidRDefault="000F6930" w:rsidP="00B00E13">
            <w:pPr>
              <w:spacing w:line="360" w:lineRule="auto"/>
              <w:ind w:left="-86" w:right="-86"/>
              <w:rPr>
                <w:rFonts w:eastAsia="Arial Unicode MS"/>
                <w:b/>
                <w:bCs/>
                <w:sz w:val="12"/>
                <w:szCs w:val="12"/>
              </w:rPr>
            </w:pPr>
            <w:r w:rsidRPr="007B1E44">
              <w:rPr>
                <w:rFonts w:eastAsia="Arial Unicode MS"/>
                <w:b/>
                <w:bCs/>
                <w:sz w:val="12"/>
                <w:szCs w:val="12"/>
              </w:rPr>
              <w:t>1</w:t>
            </w:r>
          </w:p>
        </w:tc>
        <w:tc>
          <w:tcPr>
            <w:tcW w:w="223" w:type="pct"/>
          </w:tcPr>
          <w:p w:rsidR="000F6930" w:rsidRPr="007B1E44" w:rsidRDefault="000F6930" w:rsidP="00B00E13">
            <w:pPr>
              <w:spacing w:line="360" w:lineRule="auto"/>
              <w:ind w:left="-86" w:right="-86"/>
              <w:rPr>
                <w:rFonts w:eastAsia="Arial Unicode MS"/>
                <w:b/>
                <w:bCs/>
                <w:sz w:val="12"/>
                <w:szCs w:val="12"/>
              </w:rPr>
            </w:pPr>
            <w:r w:rsidRPr="007B1E44">
              <w:rPr>
                <w:rFonts w:eastAsia="Arial Unicode MS"/>
                <w:b/>
                <w:bCs/>
                <w:sz w:val="12"/>
                <w:szCs w:val="12"/>
              </w:rPr>
              <w:t>1629</w:t>
            </w:r>
          </w:p>
        </w:tc>
        <w:tc>
          <w:tcPr>
            <w:tcW w:w="174" w:type="pct"/>
          </w:tcPr>
          <w:p w:rsidR="000F6930" w:rsidRPr="007B1E44" w:rsidRDefault="000F6930" w:rsidP="00B00E13">
            <w:pPr>
              <w:spacing w:line="360" w:lineRule="auto"/>
              <w:ind w:left="-86" w:right="-86"/>
              <w:rPr>
                <w:rFonts w:eastAsia="Arial Unicode MS"/>
                <w:b/>
                <w:bCs/>
                <w:sz w:val="12"/>
                <w:szCs w:val="12"/>
              </w:rPr>
            </w:pPr>
            <w:r w:rsidRPr="007B1E44">
              <w:rPr>
                <w:rFonts w:eastAsia="Arial Unicode MS"/>
                <w:b/>
                <w:bCs/>
                <w:sz w:val="12"/>
                <w:szCs w:val="12"/>
              </w:rPr>
              <w:t>990</w:t>
            </w:r>
          </w:p>
        </w:tc>
        <w:tc>
          <w:tcPr>
            <w:tcW w:w="207" w:type="pct"/>
          </w:tcPr>
          <w:p w:rsidR="000F6930" w:rsidRPr="007B1E44" w:rsidRDefault="000F6930" w:rsidP="00B00E13">
            <w:pPr>
              <w:ind w:left="-86" w:right="-86"/>
              <w:rPr>
                <w:bCs/>
                <w:sz w:val="14"/>
                <w:szCs w:val="14"/>
              </w:rPr>
            </w:pPr>
            <w:r w:rsidRPr="007B1E44">
              <w:rPr>
                <w:bCs/>
                <w:sz w:val="14"/>
                <w:szCs w:val="14"/>
              </w:rPr>
              <w:t>63</w:t>
            </w:r>
          </w:p>
        </w:tc>
        <w:tc>
          <w:tcPr>
            <w:tcW w:w="386" w:type="pct"/>
            <w:shd w:val="clear" w:color="auto" w:fill="auto"/>
          </w:tcPr>
          <w:p w:rsidR="000F6930" w:rsidRPr="007B1E44" w:rsidRDefault="000F6930" w:rsidP="00B00E13">
            <w:pPr>
              <w:spacing w:line="360" w:lineRule="auto"/>
              <w:ind w:left="-86" w:right="-86"/>
              <w:rPr>
                <w:rFonts w:eastAsia="Arial Unicode MS"/>
                <w:b/>
                <w:bCs/>
                <w:sz w:val="12"/>
                <w:szCs w:val="12"/>
              </w:rPr>
            </w:pPr>
            <w:r w:rsidRPr="007B1E44">
              <w:rPr>
                <w:rFonts w:eastAsia="Arial Unicode MS"/>
                <w:b/>
                <w:bCs/>
                <w:sz w:val="12"/>
                <w:szCs w:val="12"/>
              </w:rPr>
              <w:t>84</w:t>
            </w:r>
          </w:p>
        </w:tc>
        <w:tc>
          <w:tcPr>
            <w:tcW w:w="329" w:type="pct"/>
            <w:shd w:val="clear" w:color="auto" w:fill="auto"/>
          </w:tcPr>
          <w:p w:rsidR="000F6930" w:rsidRPr="007B1E44" w:rsidRDefault="000F6930" w:rsidP="00B00E13">
            <w:pPr>
              <w:spacing w:line="360" w:lineRule="auto"/>
              <w:ind w:left="-86" w:right="-86"/>
              <w:rPr>
                <w:rFonts w:eastAsia="Arial Unicode MS"/>
                <w:b/>
                <w:bCs/>
                <w:sz w:val="12"/>
                <w:szCs w:val="12"/>
              </w:rPr>
            </w:pPr>
            <w:r w:rsidRPr="007B1E44">
              <w:rPr>
                <w:rFonts w:eastAsia="Arial Unicode MS"/>
                <w:b/>
                <w:bCs/>
                <w:sz w:val="12"/>
                <w:szCs w:val="12"/>
              </w:rPr>
              <w:t>48</w:t>
            </w:r>
          </w:p>
        </w:tc>
        <w:tc>
          <w:tcPr>
            <w:tcW w:w="280" w:type="pct"/>
          </w:tcPr>
          <w:p w:rsidR="000F6930" w:rsidRPr="007B1E44" w:rsidRDefault="000F6930" w:rsidP="00B00E13">
            <w:pPr>
              <w:ind w:left="-86" w:right="-86"/>
              <w:rPr>
                <w:bCs/>
                <w:sz w:val="14"/>
                <w:szCs w:val="14"/>
              </w:rPr>
            </w:pPr>
            <w:r w:rsidRPr="007B1E44">
              <w:rPr>
                <w:bCs/>
                <w:sz w:val="14"/>
                <w:szCs w:val="14"/>
              </w:rPr>
              <w:t>280000.00</w:t>
            </w:r>
          </w:p>
        </w:tc>
        <w:tc>
          <w:tcPr>
            <w:tcW w:w="280" w:type="pct"/>
          </w:tcPr>
          <w:p w:rsidR="000F6930" w:rsidRPr="007B1E44" w:rsidRDefault="000F6930" w:rsidP="00B00E13">
            <w:pPr>
              <w:ind w:left="-86" w:right="-86"/>
              <w:rPr>
                <w:bCs/>
                <w:sz w:val="14"/>
                <w:szCs w:val="14"/>
              </w:rPr>
            </w:pPr>
            <w:r w:rsidRPr="007B1E44">
              <w:rPr>
                <w:bCs/>
                <w:sz w:val="14"/>
                <w:szCs w:val="14"/>
              </w:rPr>
              <w:t>753600.00</w:t>
            </w:r>
          </w:p>
        </w:tc>
        <w:tc>
          <w:tcPr>
            <w:tcW w:w="280" w:type="pct"/>
          </w:tcPr>
          <w:p w:rsidR="000F6930" w:rsidRPr="007B1E44" w:rsidRDefault="000F6930" w:rsidP="00B00E13">
            <w:pPr>
              <w:ind w:left="-86" w:right="-86"/>
              <w:rPr>
                <w:sz w:val="14"/>
                <w:szCs w:val="14"/>
              </w:rPr>
            </w:pPr>
            <w:r w:rsidRPr="007B1E44">
              <w:rPr>
                <w:sz w:val="14"/>
                <w:szCs w:val="14"/>
              </w:rPr>
              <w:t>473600.00</w:t>
            </w:r>
          </w:p>
          <w:p w:rsidR="000F6930" w:rsidRPr="007B1E44" w:rsidRDefault="000F6930" w:rsidP="00B00E13">
            <w:pPr>
              <w:ind w:left="-86" w:right="-86"/>
              <w:rPr>
                <w:bCs/>
                <w:sz w:val="14"/>
                <w:szCs w:val="14"/>
              </w:rPr>
            </w:pPr>
          </w:p>
        </w:tc>
        <w:tc>
          <w:tcPr>
            <w:tcW w:w="161" w:type="pct"/>
          </w:tcPr>
          <w:p w:rsidR="000F6930" w:rsidRPr="007B1E44" w:rsidRDefault="000F6930" w:rsidP="00B00E13">
            <w:pPr>
              <w:ind w:left="-86" w:right="-86"/>
              <w:rPr>
                <w:bCs/>
                <w:sz w:val="14"/>
                <w:szCs w:val="14"/>
              </w:rPr>
            </w:pPr>
            <w:r w:rsidRPr="007B1E44">
              <w:rPr>
                <w:bCs/>
                <w:sz w:val="14"/>
                <w:szCs w:val="14"/>
              </w:rPr>
              <w:t>2.6</w:t>
            </w:r>
          </w:p>
        </w:tc>
        <w:tc>
          <w:tcPr>
            <w:tcW w:w="280" w:type="pct"/>
          </w:tcPr>
          <w:p w:rsidR="000F6930" w:rsidRPr="007B1E44" w:rsidRDefault="000F6930" w:rsidP="00B00E13">
            <w:pPr>
              <w:ind w:left="-86" w:right="-86"/>
              <w:rPr>
                <w:bCs/>
                <w:sz w:val="14"/>
                <w:szCs w:val="14"/>
              </w:rPr>
            </w:pPr>
            <w:r w:rsidRPr="007B1E44">
              <w:rPr>
                <w:bCs/>
                <w:sz w:val="14"/>
                <w:szCs w:val="14"/>
              </w:rPr>
              <w:t>218000.00</w:t>
            </w:r>
          </w:p>
        </w:tc>
        <w:tc>
          <w:tcPr>
            <w:tcW w:w="280" w:type="pct"/>
          </w:tcPr>
          <w:p w:rsidR="000F6930" w:rsidRPr="007B1E44" w:rsidRDefault="000F6930" w:rsidP="00B00E13">
            <w:pPr>
              <w:ind w:left="-86" w:right="-86"/>
              <w:rPr>
                <w:bCs/>
                <w:sz w:val="14"/>
                <w:szCs w:val="14"/>
              </w:rPr>
            </w:pPr>
            <w:r w:rsidRPr="007B1E44">
              <w:rPr>
                <w:bCs/>
                <w:sz w:val="14"/>
                <w:szCs w:val="14"/>
              </w:rPr>
              <w:t>414200.00</w:t>
            </w:r>
          </w:p>
        </w:tc>
        <w:tc>
          <w:tcPr>
            <w:tcW w:w="280" w:type="pct"/>
          </w:tcPr>
          <w:p w:rsidR="000F6930" w:rsidRPr="007B1E44" w:rsidRDefault="000F6930" w:rsidP="00B00E13">
            <w:pPr>
              <w:ind w:left="-86" w:right="-86"/>
              <w:rPr>
                <w:bCs/>
                <w:sz w:val="14"/>
                <w:szCs w:val="14"/>
              </w:rPr>
            </w:pPr>
            <w:r w:rsidRPr="007B1E44">
              <w:rPr>
                <w:bCs/>
                <w:sz w:val="14"/>
                <w:szCs w:val="14"/>
              </w:rPr>
              <w:t>196200</w:t>
            </w:r>
          </w:p>
        </w:tc>
        <w:tc>
          <w:tcPr>
            <w:tcW w:w="153" w:type="pct"/>
          </w:tcPr>
          <w:p w:rsidR="000F6930" w:rsidRPr="007B1E44" w:rsidRDefault="000F6930" w:rsidP="00B00E13">
            <w:pPr>
              <w:ind w:left="-86" w:right="-86"/>
              <w:rPr>
                <w:bCs/>
                <w:sz w:val="14"/>
                <w:szCs w:val="14"/>
              </w:rPr>
            </w:pPr>
            <w:r w:rsidRPr="007B1E44">
              <w:rPr>
                <w:bCs/>
                <w:sz w:val="14"/>
                <w:szCs w:val="14"/>
              </w:rPr>
              <w:t>1.9</w:t>
            </w:r>
          </w:p>
        </w:tc>
      </w:tr>
      <w:tr w:rsidR="000F6930" w:rsidRPr="008C175A" w:rsidTr="00157495">
        <w:trPr>
          <w:cantSplit/>
          <w:jc w:val="center"/>
        </w:trPr>
        <w:tc>
          <w:tcPr>
            <w:tcW w:w="351" w:type="pct"/>
            <w:vMerge/>
            <w:vAlign w:val="center"/>
          </w:tcPr>
          <w:p w:rsidR="000F6930" w:rsidRPr="007B1E44" w:rsidRDefault="000F6930" w:rsidP="004E12FC">
            <w:pPr>
              <w:spacing w:line="360" w:lineRule="auto"/>
              <w:ind w:left="-86" w:right="-86"/>
              <w:rPr>
                <w:b/>
                <w:bCs/>
                <w:sz w:val="14"/>
                <w:szCs w:val="14"/>
              </w:rPr>
            </w:pPr>
          </w:p>
        </w:tc>
        <w:tc>
          <w:tcPr>
            <w:tcW w:w="396" w:type="pct"/>
          </w:tcPr>
          <w:p w:rsidR="000F6930" w:rsidRPr="007B1E44" w:rsidRDefault="000F6930" w:rsidP="00B00E13">
            <w:pPr>
              <w:spacing w:line="360" w:lineRule="auto"/>
              <w:ind w:left="-86" w:right="-86"/>
              <w:rPr>
                <w:rFonts w:eastAsia="Arial Unicode MS"/>
                <w:bCs/>
                <w:sz w:val="14"/>
                <w:szCs w:val="14"/>
              </w:rPr>
            </w:pPr>
            <w:r w:rsidRPr="007B1E44">
              <w:rPr>
                <w:rFonts w:eastAsia="Arial Unicode MS"/>
                <w:bCs/>
                <w:sz w:val="14"/>
                <w:szCs w:val="14"/>
              </w:rPr>
              <w:t>INM</w:t>
            </w:r>
          </w:p>
        </w:tc>
        <w:tc>
          <w:tcPr>
            <w:tcW w:w="435" w:type="pct"/>
          </w:tcPr>
          <w:p w:rsidR="000F6930" w:rsidRPr="007B1E44" w:rsidRDefault="000F6930" w:rsidP="00B00E13">
            <w:pPr>
              <w:spacing w:line="360" w:lineRule="auto"/>
              <w:ind w:left="-86" w:right="-86"/>
              <w:rPr>
                <w:rFonts w:eastAsia="Arial Unicode MS"/>
                <w:bCs/>
                <w:sz w:val="14"/>
                <w:szCs w:val="14"/>
              </w:rPr>
            </w:pPr>
            <w:r w:rsidRPr="007B1E44">
              <w:rPr>
                <w:rFonts w:eastAsia="Arial Unicode MS"/>
                <w:bCs/>
                <w:sz w:val="14"/>
                <w:szCs w:val="14"/>
              </w:rPr>
              <w:t>Soil test based fertilizer recommendation</w:t>
            </w:r>
          </w:p>
        </w:tc>
        <w:tc>
          <w:tcPr>
            <w:tcW w:w="174" w:type="pct"/>
          </w:tcPr>
          <w:p w:rsidR="000F6930" w:rsidRPr="007B1E44" w:rsidRDefault="000F6930" w:rsidP="00B00E13">
            <w:pPr>
              <w:spacing w:line="360" w:lineRule="auto"/>
              <w:ind w:left="-86" w:right="-86"/>
              <w:rPr>
                <w:rFonts w:eastAsia="Arial Unicode MS"/>
                <w:bCs/>
                <w:sz w:val="14"/>
                <w:szCs w:val="14"/>
              </w:rPr>
            </w:pPr>
            <w:r w:rsidRPr="007B1E44">
              <w:rPr>
                <w:rFonts w:eastAsia="Arial Unicode MS"/>
                <w:bCs/>
                <w:sz w:val="14"/>
                <w:szCs w:val="14"/>
              </w:rPr>
              <w:t>1</w:t>
            </w:r>
          </w:p>
        </w:tc>
        <w:tc>
          <w:tcPr>
            <w:tcW w:w="195" w:type="pct"/>
          </w:tcPr>
          <w:p w:rsidR="000F6930" w:rsidRPr="007B1E44" w:rsidRDefault="000F6930" w:rsidP="00B00E13">
            <w:pPr>
              <w:spacing w:line="360" w:lineRule="auto"/>
              <w:ind w:left="-86" w:right="-86"/>
              <w:rPr>
                <w:rFonts w:eastAsia="Arial Unicode MS"/>
                <w:bCs/>
                <w:sz w:val="14"/>
                <w:szCs w:val="14"/>
              </w:rPr>
            </w:pPr>
            <w:r w:rsidRPr="007B1E44">
              <w:rPr>
                <w:rFonts w:eastAsia="Arial Unicode MS"/>
                <w:bCs/>
                <w:sz w:val="14"/>
                <w:szCs w:val="14"/>
              </w:rPr>
              <w:t>10</w:t>
            </w:r>
          </w:p>
        </w:tc>
        <w:tc>
          <w:tcPr>
            <w:tcW w:w="139" w:type="pct"/>
          </w:tcPr>
          <w:p w:rsidR="000F6930" w:rsidRPr="007B1E44" w:rsidRDefault="000F6930" w:rsidP="00B00E13">
            <w:pPr>
              <w:spacing w:line="360" w:lineRule="auto"/>
              <w:ind w:left="-86" w:right="-86"/>
              <w:rPr>
                <w:rFonts w:eastAsia="Arial Unicode MS"/>
                <w:bCs/>
                <w:sz w:val="14"/>
                <w:szCs w:val="14"/>
              </w:rPr>
            </w:pPr>
            <w:r w:rsidRPr="007B1E44">
              <w:rPr>
                <w:rFonts w:eastAsia="Arial Unicode MS"/>
                <w:bCs/>
                <w:sz w:val="14"/>
                <w:szCs w:val="14"/>
              </w:rPr>
              <w:t>0.1</w:t>
            </w:r>
          </w:p>
        </w:tc>
        <w:tc>
          <w:tcPr>
            <w:tcW w:w="223" w:type="pct"/>
          </w:tcPr>
          <w:p w:rsidR="000F6930" w:rsidRPr="007B1E44" w:rsidRDefault="000F6930" w:rsidP="00B00E13">
            <w:pPr>
              <w:spacing w:line="360" w:lineRule="auto"/>
              <w:ind w:left="-86" w:right="-86"/>
              <w:rPr>
                <w:rFonts w:eastAsia="Arial Unicode MS"/>
                <w:bCs/>
                <w:sz w:val="14"/>
                <w:szCs w:val="14"/>
              </w:rPr>
            </w:pPr>
            <w:r w:rsidRPr="007B1E44">
              <w:rPr>
                <w:rFonts w:eastAsia="Arial Unicode MS"/>
                <w:bCs/>
                <w:sz w:val="14"/>
                <w:szCs w:val="14"/>
              </w:rPr>
              <w:t>9.9</w:t>
            </w:r>
          </w:p>
        </w:tc>
        <w:tc>
          <w:tcPr>
            <w:tcW w:w="174" w:type="pct"/>
          </w:tcPr>
          <w:p w:rsidR="000F6930" w:rsidRPr="007B1E44" w:rsidRDefault="000F6930" w:rsidP="00B00E13">
            <w:pPr>
              <w:spacing w:line="360" w:lineRule="auto"/>
              <w:ind w:left="-86" w:right="-86"/>
              <w:rPr>
                <w:rFonts w:eastAsia="Arial Unicode MS"/>
                <w:bCs/>
                <w:sz w:val="14"/>
                <w:szCs w:val="14"/>
              </w:rPr>
            </w:pPr>
            <w:r w:rsidRPr="007B1E44">
              <w:rPr>
                <w:rFonts w:eastAsia="Arial Unicode MS"/>
                <w:bCs/>
                <w:sz w:val="14"/>
                <w:szCs w:val="14"/>
              </w:rPr>
              <w:t>8.0</w:t>
            </w:r>
          </w:p>
        </w:tc>
        <w:tc>
          <w:tcPr>
            <w:tcW w:w="207" w:type="pct"/>
          </w:tcPr>
          <w:p w:rsidR="000F6930" w:rsidRPr="007B1E44" w:rsidRDefault="000F6930" w:rsidP="00B00E13">
            <w:pPr>
              <w:spacing w:line="360" w:lineRule="auto"/>
              <w:ind w:left="-86" w:right="-86"/>
              <w:rPr>
                <w:rFonts w:eastAsia="Arial Unicode MS"/>
                <w:bCs/>
                <w:sz w:val="14"/>
                <w:szCs w:val="14"/>
              </w:rPr>
            </w:pPr>
            <w:r w:rsidRPr="007B1E44">
              <w:rPr>
                <w:rFonts w:eastAsia="Arial Unicode MS"/>
                <w:bCs/>
                <w:sz w:val="14"/>
                <w:szCs w:val="14"/>
              </w:rPr>
              <w:t>25</w:t>
            </w:r>
          </w:p>
        </w:tc>
        <w:tc>
          <w:tcPr>
            <w:tcW w:w="386" w:type="pct"/>
            <w:shd w:val="clear" w:color="auto" w:fill="auto"/>
          </w:tcPr>
          <w:p w:rsidR="000F6930" w:rsidRPr="007B1E44" w:rsidRDefault="000F6930" w:rsidP="00B00E13">
            <w:pPr>
              <w:spacing w:line="360" w:lineRule="auto"/>
              <w:ind w:left="-86" w:right="-86"/>
              <w:rPr>
                <w:rFonts w:eastAsia="Arial Unicode MS"/>
                <w:bCs/>
                <w:sz w:val="14"/>
                <w:szCs w:val="14"/>
              </w:rPr>
            </w:pPr>
            <w:r w:rsidRPr="007B1E44">
              <w:rPr>
                <w:rFonts w:eastAsia="Arial Unicode MS"/>
                <w:bCs/>
                <w:sz w:val="14"/>
                <w:szCs w:val="14"/>
              </w:rPr>
              <w:t>0</w:t>
            </w:r>
          </w:p>
        </w:tc>
        <w:tc>
          <w:tcPr>
            <w:tcW w:w="329" w:type="pct"/>
            <w:shd w:val="clear" w:color="auto" w:fill="auto"/>
          </w:tcPr>
          <w:p w:rsidR="000F6930" w:rsidRPr="007B1E44" w:rsidRDefault="000F6930" w:rsidP="00B00E13">
            <w:pPr>
              <w:spacing w:line="360" w:lineRule="auto"/>
              <w:ind w:left="-86" w:right="-86"/>
              <w:rPr>
                <w:rFonts w:eastAsia="Arial Unicode MS"/>
                <w:bCs/>
                <w:sz w:val="14"/>
                <w:szCs w:val="14"/>
              </w:rPr>
            </w:pPr>
            <w:r w:rsidRPr="007B1E44">
              <w:rPr>
                <w:rFonts w:eastAsia="Arial Unicode MS"/>
                <w:bCs/>
                <w:sz w:val="14"/>
                <w:szCs w:val="14"/>
              </w:rPr>
              <w:t>0</w:t>
            </w:r>
          </w:p>
        </w:tc>
        <w:tc>
          <w:tcPr>
            <w:tcW w:w="280" w:type="pct"/>
          </w:tcPr>
          <w:p w:rsidR="000F6930" w:rsidRPr="007B1E44" w:rsidRDefault="000F6930" w:rsidP="00B00E13">
            <w:pPr>
              <w:ind w:left="-86" w:right="-86"/>
              <w:rPr>
                <w:bCs/>
                <w:sz w:val="14"/>
                <w:szCs w:val="14"/>
              </w:rPr>
            </w:pPr>
            <w:r w:rsidRPr="007B1E44">
              <w:rPr>
                <w:bCs/>
                <w:sz w:val="14"/>
                <w:szCs w:val="14"/>
              </w:rPr>
              <w:t>70000</w:t>
            </w:r>
          </w:p>
        </w:tc>
        <w:tc>
          <w:tcPr>
            <w:tcW w:w="280" w:type="pct"/>
          </w:tcPr>
          <w:p w:rsidR="000F6930" w:rsidRPr="007B1E44" w:rsidRDefault="000F6930" w:rsidP="00B00E13">
            <w:pPr>
              <w:ind w:left="-86" w:right="-86"/>
              <w:rPr>
                <w:bCs/>
                <w:sz w:val="14"/>
                <w:szCs w:val="14"/>
              </w:rPr>
            </w:pPr>
            <w:r w:rsidRPr="007B1E44">
              <w:rPr>
                <w:bCs/>
                <w:sz w:val="14"/>
                <w:szCs w:val="14"/>
              </w:rPr>
              <w:t>250000</w:t>
            </w:r>
          </w:p>
        </w:tc>
        <w:tc>
          <w:tcPr>
            <w:tcW w:w="280" w:type="pct"/>
          </w:tcPr>
          <w:p w:rsidR="000F6930" w:rsidRPr="007B1E44" w:rsidRDefault="000F6930" w:rsidP="00B00E13">
            <w:pPr>
              <w:ind w:left="-86" w:right="-86"/>
              <w:rPr>
                <w:bCs/>
                <w:sz w:val="14"/>
                <w:szCs w:val="14"/>
              </w:rPr>
            </w:pPr>
            <w:r w:rsidRPr="007B1E44">
              <w:rPr>
                <w:bCs/>
                <w:sz w:val="14"/>
                <w:szCs w:val="14"/>
              </w:rPr>
              <w:t>180000</w:t>
            </w:r>
          </w:p>
        </w:tc>
        <w:tc>
          <w:tcPr>
            <w:tcW w:w="161" w:type="pct"/>
          </w:tcPr>
          <w:p w:rsidR="000F6930" w:rsidRPr="007B1E44" w:rsidRDefault="000F6930" w:rsidP="00B00E13">
            <w:pPr>
              <w:ind w:left="-86" w:right="-86"/>
              <w:rPr>
                <w:bCs/>
                <w:sz w:val="14"/>
                <w:szCs w:val="14"/>
              </w:rPr>
            </w:pPr>
            <w:r w:rsidRPr="007B1E44">
              <w:rPr>
                <w:bCs/>
                <w:sz w:val="14"/>
                <w:szCs w:val="14"/>
              </w:rPr>
              <w:t>3.5</w:t>
            </w:r>
          </w:p>
        </w:tc>
        <w:tc>
          <w:tcPr>
            <w:tcW w:w="280" w:type="pct"/>
          </w:tcPr>
          <w:p w:rsidR="000F6930" w:rsidRPr="007B1E44" w:rsidRDefault="000F6930" w:rsidP="00B00E13">
            <w:pPr>
              <w:ind w:left="-86" w:right="-86"/>
              <w:rPr>
                <w:bCs/>
                <w:sz w:val="14"/>
                <w:szCs w:val="14"/>
              </w:rPr>
            </w:pPr>
            <w:r w:rsidRPr="007B1E44">
              <w:rPr>
                <w:bCs/>
                <w:sz w:val="14"/>
                <w:szCs w:val="14"/>
              </w:rPr>
              <w:t>75000</w:t>
            </w:r>
          </w:p>
        </w:tc>
        <w:tc>
          <w:tcPr>
            <w:tcW w:w="280" w:type="pct"/>
          </w:tcPr>
          <w:p w:rsidR="000F6930" w:rsidRPr="007B1E44" w:rsidRDefault="000F6930" w:rsidP="00B00E13">
            <w:pPr>
              <w:ind w:left="-86" w:right="-86"/>
              <w:rPr>
                <w:bCs/>
                <w:sz w:val="14"/>
                <w:szCs w:val="14"/>
              </w:rPr>
            </w:pPr>
            <w:r w:rsidRPr="007B1E44">
              <w:rPr>
                <w:bCs/>
                <w:sz w:val="14"/>
                <w:szCs w:val="14"/>
              </w:rPr>
              <w:t>150000</w:t>
            </w:r>
          </w:p>
        </w:tc>
        <w:tc>
          <w:tcPr>
            <w:tcW w:w="280" w:type="pct"/>
          </w:tcPr>
          <w:p w:rsidR="000F6930" w:rsidRPr="007B1E44" w:rsidRDefault="000F6930" w:rsidP="00B00E13">
            <w:pPr>
              <w:ind w:left="-86" w:right="-86"/>
              <w:rPr>
                <w:bCs/>
                <w:sz w:val="14"/>
                <w:szCs w:val="14"/>
              </w:rPr>
            </w:pPr>
            <w:r w:rsidRPr="007B1E44">
              <w:rPr>
                <w:bCs/>
                <w:sz w:val="14"/>
                <w:szCs w:val="14"/>
              </w:rPr>
              <w:t>75000</w:t>
            </w:r>
          </w:p>
        </w:tc>
        <w:tc>
          <w:tcPr>
            <w:tcW w:w="153" w:type="pct"/>
          </w:tcPr>
          <w:p w:rsidR="000F6930" w:rsidRPr="007B1E44" w:rsidRDefault="000F6930" w:rsidP="00B00E13">
            <w:pPr>
              <w:ind w:left="-86" w:right="-86"/>
              <w:rPr>
                <w:bCs/>
                <w:sz w:val="14"/>
                <w:szCs w:val="14"/>
              </w:rPr>
            </w:pPr>
            <w:r w:rsidRPr="007B1E44">
              <w:rPr>
                <w:bCs/>
                <w:sz w:val="14"/>
                <w:szCs w:val="14"/>
              </w:rPr>
              <w:t>2.0</w:t>
            </w:r>
          </w:p>
        </w:tc>
      </w:tr>
      <w:tr w:rsidR="000F6930" w:rsidRPr="008C175A" w:rsidTr="00157495">
        <w:trPr>
          <w:cantSplit/>
          <w:jc w:val="center"/>
        </w:trPr>
        <w:tc>
          <w:tcPr>
            <w:tcW w:w="351" w:type="pct"/>
            <w:vMerge/>
            <w:vAlign w:val="center"/>
          </w:tcPr>
          <w:p w:rsidR="000F6930" w:rsidRPr="007B1E44" w:rsidRDefault="000F6930" w:rsidP="004E12FC">
            <w:pPr>
              <w:spacing w:line="360" w:lineRule="auto"/>
              <w:ind w:left="-86" w:right="-86"/>
              <w:rPr>
                <w:b/>
                <w:bCs/>
                <w:sz w:val="14"/>
                <w:szCs w:val="14"/>
              </w:rPr>
            </w:pPr>
          </w:p>
        </w:tc>
        <w:tc>
          <w:tcPr>
            <w:tcW w:w="396" w:type="pct"/>
          </w:tcPr>
          <w:p w:rsidR="000F6930" w:rsidRPr="007B1E44" w:rsidRDefault="000F6930" w:rsidP="00B00E13">
            <w:pPr>
              <w:spacing w:line="360" w:lineRule="auto"/>
              <w:ind w:left="-86" w:right="-86"/>
              <w:rPr>
                <w:rFonts w:eastAsia="Arial Unicode MS"/>
                <w:bCs/>
                <w:sz w:val="14"/>
                <w:szCs w:val="14"/>
              </w:rPr>
            </w:pPr>
            <w:r w:rsidRPr="007B1E44">
              <w:rPr>
                <w:rFonts w:eastAsia="Arial Unicode MS"/>
                <w:bCs/>
                <w:sz w:val="14"/>
                <w:szCs w:val="14"/>
              </w:rPr>
              <w:t>Crop improvement</w:t>
            </w:r>
          </w:p>
        </w:tc>
        <w:tc>
          <w:tcPr>
            <w:tcW w:w="435" w:type="pct"/>
          </w:tcPr>
          <w:p w:rsidR="000F6930" w:rsidRPr="007B1E44" w:rsidRDefault="000F6930" w:rsidP="00B00E13">
            <w:pPr>
              <w:spacing w:line="360" w:lineRule="auto"/>
              <w:ind w:left="-86" w:right="-86"/>
              <w:rPr>
                <w:rFonts w:eastAsia="Arial Unicode MS"/>
                <w:bCs/>
                <w:sz w:val="14"/>
                <w:szCs w:val="14"/>
              </w:rPr>
            </w:pPr>
            <w:r w:rsidRPr="007B1E44">
              <w:rPr>
                <w:rFonts w:eastAsia="Arial Unicode MS"/>
                <w:bCs/>
                <w:sz w:val="14"/>
                <w:szCs w:val="14"/>
              </w:rPr>
              <w:t>Management of berry drop</w:t>
            </w:r>
          </w:p>
        </w:tc>
        <w:tc>
          <w:tcPr>
            <w:tcW w:w="174" w:type="pct"/>
          </w:tcPr>
          <w:p w:rsidR="000F6930" w:rsidRPr="007B1E44" w:rsidRDefault="000F6930" w:rsidP="00B00E13">
            <w:pPr>
              <w:spacing w:line="360" w:lineRule="auto"/>
              <w:ind w:left="-86" w:right="-86"/>
              <w:rPr>
                <w:rFonts w:eastAsia="Arial Unicode MS"/>
                <w:bCs/>
                <w:sz w:val="14"/>
                <w:szCs w:val="14"/>
              </w:rPr>
            </w:pPr>
            <w:r w:rsidRPr="007B1E44">
              <w:rPr>
                <w:rFonts w:eastAsia="Arial Unicode MS"/>
                <w:bCs/>
                <w:sz w:val="14"/>
                <w:szCs w:val="14"/>
              </w:rPr>
              <w:t>1</w:t>
            </w:r>
          </w:p>
        </w:tc>
        <w:tc>
          <w:tcPr>
            <w:tcW w:w="195" w:type="pct"/>
          </w:tcPr>
          <w:p w:rsidR="000F6930" w:rsidRPr="007B1E44" w:rsidRDefault="000F6930" w:rsidP="00B00E13">
            <w:pPr>
              <w:spacing w:line="360" w:lineRule="auto"/>
              <w:ind w:left="-86" w:right="-86"/>
              <w:rPr>
                <w:rFonts w:eastAsia="Arial Unicode MS"/>
                <w:bCs/>
                <w:sz w:val="14"/>
                <w:szCs w:val="14"/>
              </w:rPr>
            </w:pPr>
            <w:r w:rsidRPr="007B1E44">
              <w:rPr>
                <w:rFonts w:eastAsia="Arial Unicode MS"/>
                <w:bCs/>
                <w:sz w:val="14"/>
                <w:szCs w:val="14"/>
              </w:rPr>
              <w:t>10</w:t>
            </w:r>
          </w:p>
        </w:tc>
        <w:tc>
          <w:tcPr>
            <w:tcW w:w="139" w:type="pct"/>
          </w:tcPr>
          <w:p w:rsidR="000F6930" w:rsidRPr="007B1E44" w:rsidRDefault="000F6930" w:rsidP="00B00E13">
            <w:pPr>
              <w:spacing w:line="360" w:lineRule="auto"/>
              <w:ind w:left="-86" w:right="-86"/>
              <w:rPr>
                <w:rFonts w:eastAsia="Arial Unicode MS"/>
                <w:bCs/>
                <w:sz w:val="14"/>
                <w:szCs w:val="14"/>
              </w:rPr>
            </w:pPr>
            <w:r w:rsidRPr="007B1E44">
              <w:rPr>
                <w:rFonts w:eastAsia="Arial Unicode MS"/>
                <w:bCs/>
                <w:sz w:val="14"/>
                <w:szCs w:val="14"/>
              </w:rPr>
              <w:t>0.2</w:t>
            </w:r>
          </w:p>
        </w:tc>
        <w:tc>
          <w:tcPr>
            <w:tcW w:w="223" w:type="pct"/>
          </w:tcPr>
          <w:p w:rsidR="000F6930" w:rsidRPr="007B1E44" w:rsidRDefault="000F6930" w:rsidP="00B00E13">
            <w:pPr>
              <w:spacing w:line="360" w:lineRule="auto"/>
              <w:ind w:left="-86" w:right="-86"/>
              <w:rPr>
                <w:rFonts w:eastAsia="Arial Unicode MS"/>
                <w:bCs/>
                <w:sz w:val="14"/>
                <w:szCs w:val="14"/>
              </w:rPr>
            </w:pPr>
            <w:r w:rsidRPr="007B1E44">
              <w:rPr>
                <w:rFonts w:eastAsia="Arial Unicode MS"/>
                <w:bCs/>
                <w:sz w:val="14"/>
                <w:szCs w:val="14"/>
              </w:rPr>
              <w:t>2.6</w:t>
            </w:r>
          </w:p>
        </w:tc>
        <w:tc>
          <w:tcPr>
            <w:tcW w:w="174" w:type="pct"/>
          </w:tcPr>
          <w:p w:rsidR="000F6930" w:rsidRPr="007B1E44" w:rsidRDefault="000F6930" w:rsidP="00B00E13">
            <w:pPr>
              <w:spacing w:line="360" w:lineRule="auto"/>
              <w:ind w:left="-86" w:right="-86"/>
              <w:rPr>
                <w:rFonts w:eastAsia="Arial Unicode MS"/>
                <w:bCs/>
                <w:sz w:val="14"/>
                <w:szCs w:val="14"/>
              </w:rPr>
            </w:pPr>
            <w:r w:rsidRPr="007B1E44">
              <w:rPr>
                <w:rFonts w:eastAsia="Arial Unicode MS"/>
                <w:bCs/>
                <w:sz w:val="14"/>
                <w:szCs w:val="14"/>
              </w:rPr>
              <w:t>2.1</w:t>
            </w:r>
          </w:p>
        </w:tc>
        <w:tc>
          <w:tcPr>
            <w:tcW w:w="207" w:type="pct"/>
          </w:tcPr>
          <w:p w:rsidR="000F6930" w:rsidRPr="007B1E44" w:rsidRDefault="000F6930" w:rsidP="00B00E13">
            <w:pPr>
              <w:spacing w:line="360" w:lineRule="auto"/>
              <w:ind w:left="-86" w:right="-86"/>
              <w:rPr>
                <w:rFonts w:eastAsia="Arial Unicode MS"/>
                <w:bCs/>
                <w:sz w:val="14"/>
                <w:szCs w:val="14"/>
              </w:rPr>
            </w:pPr>
            <w:r w:rsidRPr="007B1E44">
              <w:rPr>
                <w:rFonts w:eastAsia="Arial Unicode MS"/>
                <w:bCs/>
                <w:sz w:val="14"/>
                <w:szCs w:val="14"/>
              </w:rPr>
              <w:t>23.81</w:t>
            </w:r>
          </w:p>
        </w:tc>
        <w:tc>
          <w:tcPr>
            <w:tcW w:w="386" w:type="pct"/>
            <w:shd w:val="clear" w:color="auto" w:fill="auto"/>
          </w:tcPr>
          <w:p w:rsidR="000F6930" w:rsidRPr="007B1E44" w:rsidRDefault="000F6930" w:rsidP="00B00E13">
            <w:pPr>
              <w:spacing w:line="360" w:lineRule="auto"/>
              <w:ind w:left="-86" w:right="-86"/>
              <w:rPr>
                <w:rFonts w:eastAsia="Arial Unicode MS"/>
                <w:bCs/>
                <w:sz w:val="14"/>
                <w:szCs w:val="14"/>
              </w:rPr>
            </w:pPr>
            <w:r w:rsidRPr="007B1E44">
              <w:rPr>
                <w:rFonts w:eastAsia="Arial Unicode MS"/>
                <w:bCs/>
                <w:sz w:val="14"/>
                <w:szCs w:val="14"/>
              </w:rPr>
              <w:t>0</w:t>
            </w:r>
          </w:p>
        </w:tc>
        <w:tc>
          <w:tcPr>
            <w:tcW w:w="329" w:type="pct"/>
            <w:shd w:val="clear" w:color="auto" w:fill="auto"/>
          </w:tcPr>
          <w:p w:rsidR="000F6930" w:rsidRPr="007B1E44" w:rsidRDefault="000F6930" w:rsidP="00B00E13">
            <w:pPr>
              <w:spacing w:line="360" w:lineRule="auto"/>
              <w:ind w:left="-86" w:right="-86"/>
              <w:rPr>
                <w:rFonts w:eastAsia="Arial Unicode MS"/>
                <w:bCs/>
                <w:sz w:val="14"/>
                <w:szCs w:val="14"/>
              </w:rPr>
            </w:pPr>
            <w:r w:rsidRPr="007B1E44">
              <w:rPr>
                <w:rFonts w:eastAsia="Arial Unicode MS"/>
                <w:bCs/>
                <w:sz w:val="14"/>
                <w:szCs w:val="14"/>
              </w:rPr>
              <w:t>0</w:t>
            </w:r>
          </w:p>
        </w:tc>
        <w:tc>
          <w:tcPr>
            <w:tcW w:w="280" w:type="pct"/>
          </w:tcPr>
          <w:p w:rsidR="000F6930" w:rsidRPr="007B1E44" w:rsidRDefault="000F6930" w:rsidP="00B00E13">
            <w:pPr>
              <w:ind w:left="-86" w:right="-86"/>
              <w:rPr>
                <w:bCs/>
                <w:sz w:val="14"/>
                <w:szCs w:val="14"/>
              </w:rPr>
            </w:pPr>
            <w:r w:rsidRPr="007B1E44">
              <w:rPr>
                <w:bCs/>
                <w:sz w:val="14"/>
                <w:szCs w:val="14"/>
              </w:rPr>
              <w:t>103000</w:t>
            </w:r>
          </w:p>
        </w:tc>
        <w:tc>
          <w:tcPr>
            <w:tcW w:w="280" w:type="pct"/>
          </w:tcPr>
          <w:p w:rsidR="000F6930" w:rsidRPr="007B1E44" w:rsidRDefault="000F6930" w:rsidP="00B00E13">
            <w:pPr>
              <w:ind w:left="-86" w:right="-86"/>
              <w:rPr>
                <w:bCs/>
                <w:sz w:val="14"/>
                <w:szCs w:val="14"/>
              </w:rPr>
            </w:pPr>
            <w:r w:rsidRPr="007B1E44">
              <w:rPr>
                <w:bCs/>
                <w:sz w:val="14"/>
                <w:szCs w:val="14"/>
              </w:rPr>
              <w:t>365000</w:t>
            </w:r>
          </w:p>
        </w:tc>
        <w:tc>
          <w:tcPr>
            <w:tcW w:w="280" w:type="pct"/>
          </w:tcPr>
          <w:p w:rsidR="000F6930" w:rsidRPr="007B1E44" w:rsidRDefault="000F6930" w:rsidP="00B00E13">
            <w:pPr>
              <w:ind w:left="-86" w:right="-86"/>
              <w:rPr>
                <w:bCs/>
                <w:sz w:val="14"/>
                <w:szCs w:val="14"/>
              </w:rPr>
            </w:pPr>
            <w:r w:rsidRPr="007B1E44">
              <w:rPr>
                <w:bCs/>
                <w:sz w:val="14"/>
                <w:szCs w:val="14"/>
              </w:rPr>
              <w:t>354700</w:t>
            </w:r>
          </w:p>
        </w:tc>
        <w:tc>
          <w:tcPr>
            <w:tcW w:w="161" w:type="pct"/>
          </w:tcPr>
          <w:p w:rsidR="000F6930" w:rsidRPr="007B1E44" w:rsidRDefault="000F6930" w:rsidP="00B00E13">
            <w:pPr>
              <w:ind w:left="-86" w:right="-86"/>
              <w:rPr>
                <w:bCs/>
                <w:sz w:val="14"/>
                <w:szCs w:val="14"/>
              </w:rPr>
            </w:pPr>
            <w:r w:rsidRPr="007B1E44">
              <w:rPr>
                <w:bCs/>
                <w:sz w:val="14"/>
                <w:szCs w:val="14"/>
              </w:rPr>
              <w:t>3.5</w:t>
            </w:r>
          </w:p>
        </w:tc>
        <w:tc>
          <w:tcPr>
            <w:tcW w:w="280" w:type="pct"/>
          </w:tcPr>
          <w:p w:rsidR="000F6930" w:rsidRPr="007B1E44" w:rsidRDefault="000F6930" w:rsidP="00B00E13">
            <w:pPr>
              <w:ind w:left="-86" w:right="-86"/>
              <w:rPr>
                <w:bCs/>
                <w:sz w:val="14"/>
                <w:szCs w:val="14"/>
              </w:rPr>
            </w:pPr>
            <w:r w:rsidRPr="007B1E44">
              <w:rPr>
                <w:bCs/>
                <w:sz w:val="14"/>
                <w:szCs w:val="14"/>
              </w:rPr>
              <w:t>105000</w:t>
            </w:r>
          </w:p>
        </w:tc>
        <w:tc>
          <w:tcPr>
            <w:tcW w:w="280" w:type="pct"/>
          </w:tcPr>
          <w:p w:rsidR="000F6930" w:rsidRPr="007B1E44" w:rsidRDefault="000F6930" w:rsidP="00B00E13">
            <w:pPr>
              <w:ind w:left="-86" w:right="-86"/>
              <w:rPr>
                <w:bCs/>
                <w:sz w:val="14"/>
                <w:szCs w:val="14"/>
              </w:rPr>
            </w:pPr>
            <w:r w:rsidRPr="007B1E44">
              <w:rPr>
                <w:bCs/>
                <w:sz w:val="14"/>
                <w:szCs w:val="14"/>
              </w:rPr>
              <w:t>265000</w:t>
            </w:r>
          </w:p>
        </w:tc>
        <w:tc>
          <w:tcPr>
            <w:tcW w:w="280" w:type="pct"/>
          </w:tcPr>
          <w:p w:rsidR="000F6930" w:rsidRPr="007B1E44" w:rsidRDefault="000F6930" w:rsidP="00B00E13">
            <w:pPr>
              <w:ind w:left="-86" w:right="-86"/>
              <w:rPr>
                <w:bCs/>
                <w:sz w:val="14"/>
                <w:szCs w:val="14"/>
              </w:rPr>
            </w:pPr>
            <w:r w:rsidRPr="007B1E44">
              <w:rPr>
                <w:bCs/>
                <w:sz w:val="14"/>
                <w:szCs w:val="14"/>
              </w:rPr>
              <w:t>160000</w:t>
            </w:r>
          </w:p>
        </w:tc>
        <w:tc>
          <w:tcPr>
            <w:tcW w:w="153" w:type="pct"/>
          </w:tcPr>
          <w:p w:rsidR="000F6930" w:rsidRPr="007B1E44" w:rsidRDefault="000F6930" w:rsidP="00B00E13">
            <w:pPr>
              <w:ind w:left="-86" w:right="-86"/>
              <w:rPr>
                <w:bCs/>
                <w:sz w:val="14"/>
                <w:szCs w:val="14"/>
              </w:rPr>
            </w:pPr>
            <w:r w:rsidRPr="007B1E44">
              <w:rPr>
                <w:bCs/>
                <w:sz w:val="14"/>
                <w:szCs w:val="14"/>
              </w:rPr>
              <w:t>2.5</w:t>
            </w:r>
          </w:p>
        </w:tc>
      </w:tr>
      <w:tr w:rsidR="000F6930" w:rsidRPr="008C175A" w:rsidTr="00157495">
        <w:trPr>
          <w:cantSplit/>
          <w:jc w:val="center"/>
        </w:trPr>
        <w:tc>
          <w:tcPr>
            <w:tcW w:w="351" w:type="pct"/>
            <w:vAlign w:val="center"/>
          </w:tcPr>
          <w:p w:rsidR="000F6930" w:rsidRPr="008C175A" w:rsidRDefault="000F6930" w:rsidP="009E417A">
            <w:pPr>
              <w:spacing w:line="360" w:lineRule="auto"/>
              <w:ind w:left="-86" w:right="-86"/>
              <w:rPr>
                <w:b/>
                <w:bCs/>
                <w:sz w:val="14"/>
                <w:szCs w:val="14"/>
              </w:rPr>
            </w:pPr>
            <w:r w:rsidRPr="008C175A">
              <w:rPr>
                <w:b/>
                <w:bCs/>
                <w:sz w:val="14"/>
                <w:szCs w:val="14"/>
              </w:rPr>
              <w:t>Commercial  crops</w:t>
            </w:r>
          </w:p>
        </w:tc>
        <w:tc>
          <w:tcPr>
            <w:tcW w:w="396" w:type="pct"/>
          </w:tcPr>
          <w:p w:rsidR="000F6930" w:rsidRPr="008C175A" w:rsidRDefault="000F6930" w:rsidP="00B00E13">
            <w:pPr>
              <w:spacing w:line="360" w:lineRule="auto"/>
              <w:ind w:left="-86" w:right="-86"/>
              <w:rPr>
                <w:rFonts w:eastAsia="Arial Unicode MS"/>
                <w:bCs/>
                <w:sz w:val="14"/>
                <w:szCs w:val="14"/>
              </w:rPr>
            </w:pPr>
          </w:p>
        </w:tc>
        <w:tc>
          <w:tcPr>
            <w:tcW w:w="435" w:type="pct"/>
          </w:tcPr>
          <w:p w:rsidR="000F6930" w:rsidRPr="008C175A" w:rsidRDefault="000F6930" w:rsidP="00B00E13">
            <w:pPr>
              <w:spacing w:line="360" w:lineRule="auto"/>
              <w:ind w:left="-86" w:right="-86"/>
              <w:rPr>
                <w:rFonts w:eastAsia="Arial Unicode MS"/>
                <w:bCs/>
                <w:sz w:val="14"/>
                <w:szCs w:val="14"/>
              </w:rPr>
            </w:pPr>
          </w:p>
        </w:tc>
        <w:tc>
          <w:tcPr>
            <w:tcW w:w="174" w:type="pct"/>
          </w:tcPr>
          <w:p w:rsidR="000F6930" w:rsidRPr="008C175A" w:rsidRDefault="000F6930" w:rsidP="00B00E13">
            <w:pPr>
              <w:spacing w:line="360" w:lineRule="auto"/>
              <w:ind w:left="-86" w:right="-86"/>
              <w:rPr>
                <w:rFonts w:eastAsia="Arial Unicode MS"/>
                <w:bCs/>
                <w:sz w:val="14"/>
                <w:szCs w:val="14"/>
              </w:rPr>
            </w:pPr>
          </w:p>
        </w:tc>
        <w:tc>
          <w:tcPr>
            <w:tcW w:w="195" w:type="pct"/>
          </w:tcPr>
          <w:p w:rsidR="000F6930" w:rsidRPr="008C175A" w:rsidRDefault="000F6930" w:rsidP="00B00E13">
            <w:pPr>
              <w:spacing w:line="360" w:lineRule="auto"/>
              <w:ind w:left="-86" w:right="-86"/>
              <w:rPr>
                <w:rFonts w:eastAsia="Arial Unicode MS"/>
                <w:bCs/>
                <w:sz w:val="14"/>
                <w:szCs w:val="14"/>
              </w:rPr>
            </w:pPr>
          </w:p>
        </w:tc>
        <w:tc>
          <w:tcPr>
            <w:tcW w:w="139" w:type="pct"/>
          </w:tcPr>
          <w:p w:rsidR="000F6930" w:rsidRPr="008C175A" w:rsidRDefault="000F6930" w:rsidP="00B00E13">
            <w:pPr>
              <w:spacing w:line="360" w:lineRule="auto"/>
              <w:ind w:left="-86" w:right="-86"/>
              <w:rPr>
                <w:rFonts w:eastAsia="Arial Unicode MS"/>
                <w:bCs/>
                <w:sz w:val="14"/>
                <w:szCs w:val="14"/>
              </w:rPr>
            </w:pPr>
          </w:p>
        </w:tc>
        <w:tc>
          <w:tcPr>
            <w:tcW w:w="223" w:type="pct"/>
          </w:tcPr>
          <w:p w:rsidR="000F6930" w:rsidRPr="008C175A" w:rsidRDefault="000F6930" w:rsidP="00B00E13">
            <w:pPr>
              <w:spacing w:line="360" w:lineRule="auto"/>
              <w:ind w:left="-86" w:right="-86"/>
              <w:rPr>
                <w:rFonts w:eastAsia="Arial Unicode MS"/>
                <w:bCs/>
                <w:sz w:val="14"/>
                <w:szCs w:val="14"/>
              </w:rPr>
            </w:pPr>
          </w:p>
        </w:tc>
        <w:tc>
          <w:tcPr>
            <w:tcW w:w="174" w:type="pct"/>
          </w:tcPr>
          <w:p w:rsidR="000F6930" w:rsidRPr="008C175A" w:rsidRDefault="000F6930" w:rsidP="00B00E13">
            <w:pPr>
              <w:spacing w:line="360" w:lineRule="auto"/>
              <w:ind w:left="-86" w:right="-86"/>
              <w:rPr>
                <w:rFonts w:eastAsia="Arial Unicode MS"/>
                <w:bCs/>
                <w:sz w:val="14"/>
                <w:szCs w:val="14"/>
              </w:rPr>
            </w:pPr>
          </w:p>
        </w:tc>
        <w:tc>
          <w:tcPr>
            <w:tcW w:w="207" w:type="pct"/>
          </w:tcPr>
          <w:p w:rsidR="000F6930" w:rsidRPr="008C175A" w:rsidRDefault="000F6930" w:rsidP="00B00E13">
            <w:pPr>
              <w:spacing w:line="360" w:lineRule="auto"/>
              <w:ind w:left="-86" w:right="-86"/>
              <w:rPr>
                <w:rFonts w:eastAsia="Arial Unicode MS"/>
                <w:bCs/>
                <w:sz w:val="14"/>
                <w:szCs w:val="14"/>
              </w:rPr>
            </w:pPr>
          </w:p>
        </w:tc>
        <w:tc>
          <w:tcPr>
            <w:tcW w:w="386" w:type="pct"/>
            <w:shd w:val="clear" w:color="auto" w:fill="auto"/>
          </w:tcPr>
          <w:p w:rsidR="000F6930" w:rsidRPr="008C175A" w:rsidRDefault="000F6930" w:rsidP="00B00E13">
            <w:pPr>
              <w:spacing w:line="360" w:lineRule="auto"/>
              <w:ind w:left="-86" w:right="-86"/>
              <w:rPr>
                <w:rFonts w:eastAsia="Arial Unicode MS"/>
                <w:bCs/>
                <w:sz w:val="14"/>
                <w:szCs w:val="14"/>
              </w:rPr>
            </w:pPr>
          </w:p>
        </w:tc>
        <w:tc>
          <w:tcPr>
            <w:tcW w:w="329" w:type="pct"/>
            <w:shd w:val="clear" w:color="auto" w:fill="auto"/>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161"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153" w:type="pct"/>
          </w:tcPr>
          <w:p w:rsidR="000F6930" w:rsidRPr="008C175A" w:rsidRDefault="000F6930" w:rsidP="00B00E13">
            <w:pPr>
              <w:spacing w:line="360" w:lineRule="auto"/>
              <w:ind w:left="-86" w:right="-86"/>
              <w:rPr>
                <w:rFonts w:eastAsia="Arial Unicode MS"/>
                <w:bCs/>
                <w:sz w:val="14"/>
                <w:szCs w:val="14"/>
              </w:rPr>
            </w:pPr>
          </w:p>
        </w:tc>
      </w:tr>
      <w:tr w:rsidR="000F6930" w:rsidRPr="008C175A" w:rsidTr="00157495">
        <w:trPr>
          <w:cantSplit/>
          <w:jc w:val="center"/>
        </w:trPr>
        <w:tc>
          <w:tcPr>
            <w:tcW w:w="351" w:type="pct"/>
            <w:vAlign w:val="center"/>
          </w:tcPr>
          <w:p w:rsidR="000F6930" w:rsidRPr="008C175A" w:rsidRDefault="000F6930" w:rsidP="009E417A">
            <w:pPr>
              <w:spacing w:line="360" w:lineRule="auto"/>
              <w:ind w:left="-86" w:right="-86"/>
              <w:rPr>
                <w:b/>
                <w:bCs/>
                <w:sz w:val="14"/>
                <w:szCs w:val="14"/>
              </w:rPr>
            </w:pPr>
          </w:p>
        </w:tc>
        <w:tc>
          <w:tcPr>
            <w:tcW w:w="396" w:type="pct"/>
          </w:tcPr>
          <w:p w:rsidR="000F6930" w:rsidRPr="008C175A" w:rsidRDefault="000F6930" w:rsidP="00B00E13">
            <w:pPr>
              <w:spacing w:line="360" w:lineRule="auto"/>
              <w:ind w:left="-86" w:right="-86"/>
              <w:rPr>
                <w:rFonts w:eastAsia="Arial Unicode MS"/>
                <w:bCs/>
                <w:sz w:val="14"/>
                <w:szCs w:val="14"/>
              </w:rPr>
            </w:pPr>
          </w:p>
        </w:tc>
        <w:tc>
          <w:tcPr>
            <w:tcW w:w="435" w:type="pct"/>
          </w:tcPr>
          <w:p w:rsidR="000F6930" w:rsidRPr="008C175A" w:rsidRDefault="000F6930" w:rsidP="00B00E13">
            <w:pPr>
              <w:spacing w:line="360" w:lineRule="auto"/>
              <w:ind w:left="-86" w:right="-86"/>
              <w:rPr>
                <w:rFonts w:eastAsia="Arial Unicode MS"/>
                <w:bCs/>
                <w:sz w:val="14"/>
                <w:szCs w:val="14"/>
              </w:rPr>
            </w:pPr>
          </w:p>
        </w:tc>
        <w:tc>
          <w:tcPr>
            <w:tcW w:w="174" w:type="pct"/>
          </w:tcPr>
          <w:p w:rsidR="000F6930" w:rsidRPr="008C175A" w:rsidRDefault="000F6930" w:rsidP="00B00E13">
            <w:pPr>
              <w:spacing w:line="360" w:lineRule="auto"/>
              <w:ind w:left="-86" w:right="-86"/>
              <w:rPr>
                <w:rFonts w:eastAsia="Arial Unicode MS"/>
                <w:bCs/>
                <w:sz w:val="14"/>
                <w:szCs w:val="14"/>
              </w:rPr>
            </w:pPr>
          </w:p>
        </w:tc>
        <w:tc>
          <w:tcPr>
            <w:tcW w:w="195" w:type="pct"/>
          </w:tcPr>
          <w:p w:rsidR="000F6930" w:rsidRPr="008C175A" w:rsidRDefault="000F6930" w:rsidP="00B00E13">
            <w:pPr>
              <w:spacing w:line="360" w:lineRule="auto"/>
              <w:ind w:left="-86" w:right="-86"/>
              <w:rPr>
                <w:rFonts w:eastAsia="Arial Unicode MS"/>
                <w:bCs/>
                <w:sz w:val="14"/>
                <w:szCs w:val="14"/>
              </w:rPr>
            </w:pPr>
          </w:p>
        </w:tc>
        <w:tc>
          <w:tcPr>
            <w:tcW w:w="139" w:type="pct"/>
          </w:tcPr>
          <w:p w:rsidR="000F6930" w:rsidRPr="008C175A" w:rsidRDefault="000F6930" w:rsidP="00B00E13">
            <w:pPr>
              <w:spacing w:line="360" w:lineRule="auto"/>
              <w:ind w:left="-86" w:right="-86"/>
              <w:rPr>
                <w:rFonts w:eastAsia="Arial Unicode MS"/>
                <w:bCs/>
                <w:sz w:val="14"/>
                <w:szCs w:val="14"/>
              </w:rPr>
            </w:pPr>
          </w:p>
        </w:tc>
        <w:tc>
          <w:tcPr>
            <w:tcW w:w="223" w:type="pct"/>
          </w:tcPr>
          <w:p w:rsidR="000F6930" w:rsidRPr="008C175A" w:rsidRDefault="000F6930" w:rsidP="00B00E13">
            <w:pPr>
              <w:spacing w:line="360" w:lineRule="auto"/>
              <w:ind w:left="-86" w:right="-86"/>
              <w:rPr>
                <w:rFonts w:eastAsia="Arial Unicode MS"/>
                <w:bCs/>
                <w:sz w:val="14"/>
                <w:szCs w:val="14"/>
              </w:rPr>
            </w:pPr>
          </w:p>
        </w:tc>
        <w:tc>
          <w:tcPr>
            <w:tcW w:w="174" w:type="pct"/>
          </w:tcPr>
          <w:p w:rsidR="000F6930" w:rsidRPr="008C175A" w:rsidRDefault="000F6930" w:rsidP="00B00E13">
            <w:pPr>
              <w:spacing w:line="360" w:lineRule="auto"/>
              <w:ind w:left="-86" w:right="-86"/>
              <w:rPr>
                <w:rFonts w:eastAsia="Arial Unicode MS"/>
                <w:bCs/>
                <w:sz w:val="14"/>
                <w:szCs w:val="14"/>
              </w:rPr>
            </w:pPr>
          </w:p>
        </w:tc>
        <w:tc>
          <w:tcPr>
            <w:tcW w:w="207" w:type="pct"/>
          </w:tcPr>
          <w:p w:rsidR="000F6930" w:rsidRPr="008C175A" w:rsidRDefault="000F6930" w:rsidP="00B00E13">
            <w:pPr>
              <w:spacing w:line="360" w:lineRule="auto"/>
              <w:ind w:left="-86" w:right="-86"/>
              <w:rPr>
                <w:rFonts w:eastAsia="Arial Unicode MS"/>
                <w:bCs/>
                <w:sz w:val="14"/>
                <w:szCs w:val="14"/>
              </w:rPr>
            </w:pPr>
          </w:p>
        </w:tc>
        <w:tc>
          <w:tcPr>
            <w:tcW w:w="386" w:type="pct"/>
            <w:shd w:val="clear" w:color="auto" w:fill="auto"/>
          </w:tcPr>
          <w:p w:rsidR="000F6930" w:rsidRPr="008C175A" w:rsidRDefault="000F6930" w:rsidP="00B00E13">
            <w:pPr>
              <w:spacing w:line="360" w:lineRule="auto"/>
              <w:ind w:left="-86" w:right="-86"/>
              <w:rPr>
                <w:rFonts w:eastAsia="Arial Unicode MS"/>
                <w:bCs/>
                <w:sz w:val="14"/>
                <w:szCs w:val="14"/>
              </w:rPr>
            </w:pPr>
          </w:p>
        </w:tc>
        <w:tc>
          <w:tcPr>
            <w:tcW w:w="329" w:type="pct"/>
            <w:shd w:val="clear" w:color="auto" w:fill="auto"/>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161"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153" w:type="pct"/>
          </w:tcPr>
          <w:p w:rsidR="000F6930" w:rsidRPr="008C175A" w:rsidRDefault="000F6930" w:rsidP="00B00E13">
            <w:pPr>
              <w:spacing w:line="360" w:lineRule="auto"/>
              <w:ind w:left="-86" w:right="-86"/>
              <w:rPr>
                <w:rFonts w:eastAsia="Arial Unicode MS"/>
                <w:bCs/>
                <w:sz w:val="14"/>
                <w:szCs w:val="14"/>
              </w:rPr>
            </w:pPr>
          </w:p>
        </w:tc>
      </w:tr>
      <w:tr w:rsidR="000F6930" w:rsidRPr="008C175A" w:rsidTr="00157495">
        <w:trPr>
          <w:cantSplit/>
          <w:jc w:val="center"/>
        </w:trPr>
        <w:tc>
          <w:tcPr>
            <w:tcW w:w="351" w:type="pct"/>
            <w:vAlign w:val="center"/>
          </w:tcPr>
          <w:p w:rsidR="000F6930" w:rsidRPr="008C175A" w:rsidRDefault="000F6930" w:rsidP="009E417A">
            <w:pPr>
              <w:spacing w:line="360" w:lineRule="auto"/>
              <w:ind w:left="-86" w:right="-86"/>
              <w:rPr>
                <w:b/>
                <w:bCs/>
                <w:sz w:val="14"/>
                <w:szCs w:val="14"/>
              </w:rPr>
            </w:pPr>
            <w:r w:rsidRPr="008C175A">
              <w:rPr>
                <w:b/>
                <w:bCs/>
                <w:sz w:val="14"/>
                <w:szCs w:val="14"/>
              </w:rPr>
              <w:t xml:space="preserve">Medicinal and aromatic </w:t>
            </w:r>
          </w:p>
        </w:tc>
        <w:tc>
          <w:tcPr>
            <w:tcW w:w="396" w:type="pct"/>
          </w:tcPr>
          <w:p w:rsidR="000F6930" w:rsidRPr="008C175A" w:rsidRDefault="000F6930" w:rsidP="00B00E13">
            <w:pPr>
              <w:spacing w:line="360" w:lineRule="auto"/>
              <w:ind w:left="-86" w:right="-86"/>
              <w:rPr>
                <w:rFonts w:eastAsia="Arial Unicode MS"/>
                <w:bCs/>
                <w:sz w:val="14"/>
                <w:szCs w:val="14"/>
              </w:rPr>
            </w:pPr>
          </w:p>
        </w:tc>
        <w:tc>
          <w:tcPr>
            <w:tcW w:w="435" w:type="pct"/>
          </w:tcPr>
          <w:p w:rsidR="000F6930" w:rsidRPr="008C175A" w:rsidRDefault="000F6930" w:rsidP="00B00E13">
            <w:pPr>
              <w:spacing w:line="360" w:lineRule="auto"/>
              <w:ind w:left="-86" w:right="-86"/>
              <w:rPr>
                <w:rFonts w:eastAsia="Arial Unicode MS"/>
                <w:bCs/>
                <w:sz w:val="14"/>
                <w:szCs w:val="14"/>
              </w:rPr>
            </w:pPr>
          </w:p>
        </w:tc>
        <w:tc>
          <w:tcPr>
            <w:tcW w:w="174" w:type="pct"/>
          </w:tcPr>
          <w:p w:rsidR="000F6930" w:rsidRPr="008C175A" w:rsidRDefault="000F6930" w:rsidP="00B00E13">
            <w:pPr>
              <w:spacing w:line="360" w:lineRule="auto"/>
              <w:ind w:left="-86" w:right="-86"/>
              <w:rPr>
                <w:rFonts w:eastAsia="Arial Unicode MS"/>
                <w:bCs/>
                <w:sz w:val="14"/>
                <w:szCs w:val="14"/>
              </w:rPr>
            </w:pPr>
          </w:p>
        </w:tc>
        <w:tc>
          <w:tcPr>
            <w:tcW w:w="195" w:type="pct"/>
          </w:tcPr>
          <w:p w:rsidR="000F6930" w:rsidRPr="008C175A" w:rsidRDefault="000F6930" w:rsidP="00B00E13">
            <w:pPr>
              <w:spacing w:line="360" w:lineRule="auto"/>
              <w:ind w:left="-86" w:right="-86"/>
              <w:rPr>
                <w:rFonts w:eastAsia="Arial Unicode MS"/>
                <w:bCs/>
                <w:sz w:val="14"/>
                <w:szCs w:val="14"/>
              </w:rPr>
            </w:pPr>
          </w:p>
        </w:tc>
        <w:tc>
          <w:tcPr>
            <w:tcW w:w="139" w:type="pct"/>
          </w:tcPr>
          <w:p w:rsidR="000F6930" w:rsidRPr="008C175A" w:rsidRDefault="000F6930" w:rsidP="00B00E13">
            <w:pPr>
              <w:spacing w:line="360" w:lineRule="auto"/>
              <w:ind w:left="-86" w:right="-86"/>
              <w:rPr>
                <w:rFonts w:eastAsia="Arial Unicode MS"/>
                <w:bCs/>
                <w:sz w:val="14"/>
                <w:szCs w:val="14"/>
              </w:rPr>
            </w:pPr>
          </w:p>
        </w:tc>
        <w:tc>
          <w:tcPr>
            <w:tcW w:w="223" w:type="pct"/>
          </w:tcPr>
          <w:p w:rsidR="000F6930" w:rsidRPr="008C175A" w:rsidRDefault="000F6930" w:rsidP="00B00E13">
            <w:pPr>
              <w:spacing w:line="360" w:lineRule="auto"/>
              <w:ind w:left="-86" w:right="-86"/>
              <w:rPr>
                <w:rFonts w:eastAsia="Arial Unicode MS"/>
                <w:bCs/>
                <w:sz w:val="14"/>
                <w:szCs w:val="14"/>
              </w:rPr>
            </w:pPr>
          </w:p>
        </w:tc>
        <w:tc>
          <w:tcPr>
            <w:tcW w:w="174" w:type="pct"/>
          </w:tcPr>
          <w:p w:rsidR="000F6930" w:rsidRPr="008C175A" w:rsidRDefault="000F6930" w:rsidP="00B00E13">
            <w:pPr>
              <w:spacing w:line="360" w:lineRule="auto"/>
              <w:ind w:left="-86" w:right="-86"/>
              <w:rPr>
                <w:rFonts w:eastAsia="Arial Unicode MS"/>
                <w:bCs/>
                <w:sz w:val="14"/>
                <w:szCs w:val="14"/>
              </w:rPr>
            </w:pPr>
          </w:p>
        </w:tc>
        <w:tc>
          <w:tcPr>
            <w:tcW w:w="207" w:type="pct"/>
          </w:tcPr>
          <w:p w:rsidR="000F6930" w:rsidRPr="008C175A" w:rsidRDefault="000F6930" w:rsidP="00B00E13">
            <w:pPr>
              <w:spacing w:line="360" w:lineRule="auto"/>
              <w:ind w:left="-86" w:right="-86"/>
              <w:rPr>
                <w:rFonts w:eastAsia="Arial Unicode MS"/>
                <w:bCs/>
                <w:sz w:val="14"/>
                <w:szCs w:val="14"/>
              </w:rPr>
            </w:pPr>
          </w:p>
        </w:tc>
        <w:tc>
          <w:tcPr>
            <w:tcW w:w="386" w:type="pct"/>
            <w:shd w:val="clear" w:color="auto" w:fill="auto"/>
          </w:tcPr>
          <w:p w:rsidR="000F6930" w:rsidRPr="008C175A" w:rsidRDefault="000F6930" w:rsidP="00B00E13">
            <w:pPr>
              <w:spacing w:line="360" w:lineRule="auto"/>
              <w:ind w:left="-86" w:right="-86"/>
              <w:rPr>
                <w:rFonts w:eastAsia="Arial Unicode MS"/>
                <w:bCs/>
                <w:sz w:val="14"/>
                <w:szCs w:val="14"/>
              </w:rPr>
            </w:pPr>
          </w:p>
        </w:tc>
        <w:tc>
          <w:tcPr>
            <w:tcW w:w="329" w:type="pct"/>
            <w:shd w:val="clear" w:color="auto" w:fill="auto"/>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161"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153" w:type="pct"/>
          </w:tcPr>
          <w:p w:rsidR="000F6930" w:rsidRPr="008C175A" w:rsidRDefault="000F6930" w:rsidP="00B00E13">
            <w:pPr>
              <w:spacing w:line="360" w:lineRule="auto"/>
              <w:ind w:left="-86" w:right="-86"/>
              <w:rPr>
                <w:rFonts w:eastAsia="Arial Unicode MS"/>
                <w:bCs/>
                <w:sz w:val="14"/>
                <w:szCs w:val="14"/>
              </w:rPr>
            </w:pPr>
          </w:p>
        </w:tc>
      </w:tr>
      <w:tr w:rsidR="000F6930" w:rsidRPr="008C175A" w:rsidTr="00157495">
        <w:trPr>
          <w:cantSplit/>
          <w:jc w:val="center"/>
        </w:trPr>
        <w:tc>
          <w:tcPr>
            <w:tcW w:w="351" w:type="pct"/>
            <w:vAlign w:val="center"/>
          </w:tcPr>
          <w:p w:rsidR="000F6930" w:rsidRPr="008C175A" w:rsidRDefault="000F6930" w:rsidP="009E417A">
            <w:pPr>
              <w:spacing w:line="360" w:lineRule="auto"/>
              <w:ind w:left="-86" w:right="-86"/>
              <w:rPr>
                <w:b/>
                <w:bCs/>
                <w:sz w:val="14"/>
                <w:szCs w:val="14"/>
              </w:rPr>
            </w:pPr>
          </w:p>
        </w:tc>
        <w:tc>
          <w:tcPr>
            <w:tcW w:w="396" w:type="pct"/>
          </w:tcPr>
          <w:p w:rsidR="000F6930" w:rsidRPr="008C175A" w:rsidRDefault="000F6930" w:rsidP="00B00E13">
            <w:pPr>
              <w:spacing w:line="360" w:lineRule="auto"/>
              <w:ind w:left="-86" w:right="-86"/>
              <w:rPr>
                <w:rFonts w:eastAsia="Arial Unicode MS"/>
                <w:bCs/>
                <w:sz w:val="14"/>
                <w:szCs w:val="14"/>
              </w:rPr>
            </w:pPr>
          </w:p>
        </w:tc>
        <w:tc>
          <w:tcPr>
            <w:tcW w:w="435" w:type="pct"/>
          </w:tcPr>
          <w:p w:rsidR="000F6930" w:rsidRPr="008C175A" w:rsidRDefault="000F6930" w:rsidP="00B00E13">
            <w:pPr>
              <w:spacing w:line="360" w:lineRule="auto"/>
              <w:ind w:left="-86" w:right="-86"/>
              <w:rPr>
                <w:rFonts w:eastAsia="Arial Unicode MS"/>
                <w:bCs/>
                <w:sz w:val="14"/>
                <w:szCs w:val="14"/>
              </w:rPr>
            </w:pPr>
          </w:p>
        </w:tc>
        <w:tc>
          <w:tcPr>
            <w:tcW w:w="174" w:type="pct"/>
          </w:tcPr>
          <w:p w:rsidR="000F6930" w:rsidRPr="008C175A" w:rsidRDefault="000F6930" w:rsidP="00B00E13">
            <w:pPr>
              <w:spacing w:line="360" w:lineRule="auto"/>
              <w:ind w:left="-86" w:right="-86"/>
              <w:rPr>
                <w:rFonts w:eastAsia="Arial Unicode MS"/>
                <w:bCs/>
                <w:sz w:val="14"/>
                <w:szCs w:val="14"/>
              </w:rPr>
            </w:pPr>
          </w:p>
        </w:tc>
        <w:tc>
          <w:tcPr>
            <w:tcW w:w="195" w:type="pct"/>
          </w:tcPr>
          <w:p w:rsidR="000F6930" w:rsidRPr="008C175A" w:rsidRDefault="000F6930" w:rsidP="00B00E13">
            <w:pPr>
              <w:spacing w:line="360" w:lineRule="auto"/>
              <w:ind w:left="-86" w:right="-86"/>
              <w:rPr>
                <w:rFonts w:eastAsia="Arial Unicode MS"/>
                <w:bCs/>
                <w:sz w:val="14"/>
                <w:szCs w:val="14"/>
              </w:rPr>
            </w:pPr>
          </w:p>
        </w:tc>
        <w:tc>
          <w:tcPr>
            <w:tcW w:w="139" w:type="pct"/>
          </w:tcPr>
          <w:p w:rsidR="000F6930" w:rsidRPr="008C175A" w:rsidRDefault="000F6930" w:rsidP="00B00E13">
            <w:pPr>
              <w:spacing w:line="360" w:lineRule="auto"/>
              <w:ind w:left="-86" w:right="-86"/>
              <w:rPr>
                <w:rFonts w:eastAsia="Arial Unicode MS"/>
                <w:bCs/>
                <w:sz w:val="14"/>
                <w:szCs w:val="14"/>
              </w:rPr>
            </w:pPr>
          </w:p>
        </w:tc>
        <w:tc>
          <w:tcPr>
            <w:tcW w:w="223" w:type="pct"/>
          </w:tcPr>
          <w:p w:rsidR="000F6930" w:rsidRPr="008C175A" w:rsidRDefault="000F6930" w:rsidP="00B00E13">
            <w:pPr>
              <w:spacing w:line="360" w:lineRule="auto"/>
              <w:ind w:left="-86" w:right="-86"/>
              <w:rPr>
                <w:rFonts w:eastAsia="Arial Unicode MS"/>
                <w:bCs/>
                <w:sz w:val="14"/>
                <w:szCs w:val="14"/>
              </w:rPr>
            </w:pPr>
          </w:p>
        </w:tc>
        <w:tc>
          <w:tcPr>
            <w:tcW w:w="174" w:type="pct"/>
          </w:tcPr>
          <w:p w:rsidR="000F6930" w:rsidRPr="008C175A" w:rsidRDefault="000F6930" w:rsidP="00B00E13">
            <w:pPr>
              <w:spacing w:line="360" w:lineRule="auto"/>
              <w:ind w:left="-86" w:right="-86"/>
              <w:rPr>
                <w:rFonts w:eastAsia="Arial Unicode MS"/>
                <w:bCs/>
                <w:sz w:val="14"/>
                <w:szCs w:val="14"/>
              </w:rPr>
            </w:pPr>
          </w:p>
        </w:tc>
        <w:tc>
          <w:tcPr>
            <w:tcW w:w="207" w:type="pct"/>
          </w:tcPr>
          <w:p w:rsidR="000F6930" w:rsidRPr="008C175A" w:rsidRDefault="000F6930" w:rsidP="00B00E13">
            <w:pPr>
              <w:spacing w:line="360" w:lineRule="auto"/>
              <w:ind w:left="-86" w:right="-86"/>
              <w:rPr>
                <w:rFonts w:eastAsia="Arial Unicode MS"/>
                <w:bCs/>
                <w:sz w:val="14"/>
                <w:szCs w:val="14"/>
              </w:rPr>
            </w:pPr>
          </w:p>
        </w:tc>
        <w:tc>
          <w:tcPr>
            <w:tcW w:w="386" w:type="pct"/>
            <w:shd w:val="clear" w:color="auto" w:fill="auto"/>
          </w:tcPr>
          <w:p w:rsidR="000F6930" w:rsidRPr="008C175A" w:rsidRDefault="000F6930" w:rsidP="00B00E13">
            <w:pPr>
              <w:spacing w:line="360" w:lineRule="auto"/>
              <w:ind w:left="-86" w:right="-86"/>
              <w:rPr>
                <w:rFonts w:eastAsia="Arial Unicode MS"/>
                <w:bCs/>
                <w:sz w:val="14"/>
                <w:szCs w:val="14"/>
              </w:rPr>
            </w:pPr>
          </w:p>
        </w:tc>
        <w:tc>
          <w:tcPr>
            <w:tcW w:w="329" w:type="pct"/>
            <w:shd w:val="clear" w:color="auto" w:fill="auto"/>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161"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153" w:type="pct"/>
          </w:tcPr>
          <w:p w:rsidR="000F6930" w:rsidRPr="008C175A" w:rsidRDefault="000F6930" w:rsidP="00B00E13">
            <w:pPr>
              <w:spacing w:line="360" w:lineRule="auto"/>
              <w:ind w:left="-86" w:right="-86"/>
              <w:rPr>
                <w:rFonts w:eastAsia="Arial Unicode MS"/>
                <w:bCs/>
                <w:sz w:val="14"/>
                <w:szCs w:val="14"/>
              </w:rPr>
            </w:pPr>
          </w:p>
        </w:tc>
      </w:tr>
      <w:tr w:rsidR="000F6930" w:rsidRPr="008C175A" w:rsidTr="00157495">
        <w:trPr>
          <w:cantSplit/>
          <w:jc w:val="center"/>
        </w:trPr>
        <w:tc>
          <w:tcPr>
            <w:tcW w:w="351" w:type="pct"/>
            <w:vAlign w:val="center"/>
          </w:tcPr>
          <w:p w:rsidR="000F6930" w:rsidRPr="008C175A" w:rsidRDefault="000F6930" w:rsidP="009E417A">
            <w:pPr>
              <w:spacing w:line="360" w:lineRule="auto"/>
              <w:ind w:left="-86" w:right="-86"/>
              <w:rPr>
                <w:b/>
                <w:bCs/>
                <w:sz w:val="14"/>
                <w:szCs w:val="14"/>
              </w:rPr>
            </w:pPr>
            <w:r w:rsidRPr="008C175A">
              <w:rPr>
                <w:b/>
                <w:bCs/>
                <w:sz w:val="14"/>
                <w:szCs w:val="14"/>
              </w:rPr>
              <w:t>Fodder</w:t>
            </w:r>
          </w:p>
        </w:tc>
        <w:tc>
          <w:tcPr>
            <w:tcW w:w="396" w:type="pct"/>
          </w:tcPr>
          <w:p w:rsidR="000F6930" w:rsidRPr="008C175A" w:rsidRDefault="000F6930" w:rsidP="00B00E13">
            <w:pPr>
              <w:spacing w:line="360" w:lineRule="auto"/>
              <w:ind w:left="-86" w:right="-86"/>
              <w:rPr>
                <w:rFonts w:eastAsia="Arial Unicode MS"/>
                <w:bCs/>
                <w:sz w:val="14"/>
                <w:szCs w:val="14"/>
              </w:rPr>
            </w:pPr>
          </w:p>
        </w:tc>
        <w:tc>
          <w:tcPr>
            <w:tcW w:w="435" w:type="pct"/>
          </w:tcPr>
          <w:p w:rsidR="000F6930" w:rsidRPr="008C175A" w:rsidRDefault="000F6930" w:rsidP="00B00E13">
            <w:pPr>
              <w:spacing w:line="360" w:lineRule="auto"/>
              <w:ind w:left="-86" w:right="-86"/>
              <w:rPr>
                <w:rFonts w:eastAsia="Arial Unicode MS"/>
                <w:bCs/>
                <w:sz w:val="14"/>
                <w:szCs w:val="14"/>
              </w:rPr>
            </w:pPr>
          </w:p>
        </w:tc>
        <w:tc>
          <w:tcPr>
            <w:tcW w:w="174" w:type="pct"/>
          </w:tcPr>
          <w:p w:rsidR="000F6930" w:rsidRPr="008C175A" w:rsidRDefault="000F6930" w:rsidP="00B00E13">
            <w:pPr>
              <w:spacing w:line="360" w:lineRule="auto"/>
              <w:ind w:left="-86" w:right="-86"/>
              <w:rPr>
                <w:rFonts w:eastAsia="Arial Unicode MS"/>
                <w:bCs/>
                <w:sz w:val="14"/>
                <w:szCs w:val="14"/>
              </w:rPr>
            </w:pPr>
          </w:p>
        </w:tc>
        <w:tc>
          <w:tcPr>
            <w:tcW w:w="195" w:type="pct"/>
          </w:tcPr>
          <w:p w:rsidR="000F6930" w:rsidRPr="008C175A" w:rsidRDefault="000F6930" w:rsidP="00B00E13">
            <w:pPr>
              <w:spacing w:line="360" w:lineRule="auto"/>
              <w:ind w:left="-86" w:right="-86"/>
              <w:rPr>
                <w:rFonts w:eastAsia="Arial Unicode MS"/>
                <w:bCs/>
                <w:sz w:val="14"/>
                <w:szCs w:val="14"/>
              </w:rPr>
            </w:pPr>
          </w:p>
        </w:tc>
        <w:tc>
          <w:tcPr>
            <w:tcW w:w="139" w:type="pct"/>
          </w:tcPr>
          <w:p w:rsidR="000F6930" w:rsidRPr="008C175A" w:rsidRDefault="000F6930" w:rsidP="00B00E13">
            <w:pPr>
              <w:spacing w:line="360" w:lineRule="auto"/>
              <w:ind w:left="-86" w:right="-86"/>
              <w:rPr>
                <w:rFonts w:eastAsia="Arial Unicode MS"/>
                <w:bCs/>
                <w:sz w:val="14"/>
                <w:szCs w:val="14"/>
              </w:rPr>
            </w:pPr>
          </w:p>
        </w:tc>
        <w:tc>
          <w:tcPr>
            <w:tcW w:w="223" w:type="pct"/>
          </w:tcPr>
          <w:p w:rsidR="000F6930" w:rsidRPr="008C175A" w:rsidRDefault="000F6930" w:rsidP="00B00E13">
            <w:pPr>
              <w:spacing w:line="360" w:lineRule="auto"/>
              <w:ind w:left="-86" w:right="-86"/>
              <w:rPr>
                <w:rFonts w:eastAsia="Arial Unicode MS"/>
                <w:bCs/>
                <w:sz w:val="14"/>
                <w:szCs w:val="14"/>
              </w:rPr>
            </w:pPr>
          </w:p>
        </w:tc>
        <w:tc>
          <w:tcPr>
            <w:tcW w:w="174" w:type="pct"/>
          </w:tcPr>
          <w:p w:rsidR="000F6930" w:rsidRPr="008C175A" w:rsidRDefault="000F6930" w:rsidP="00B00E13">
            <w:pPr>
              <w:spacing w:line="360" w:lineRule="auto"/>
              <w:ind w:left="-86" w:right="-86"/>
              <w:rPr>
                <w:rFonts w:eastAsia="Arial Unicode MS"/>
                <w:bCs/>
                <w:sz w:val="14"/>
                <w:szCs w:val="14"/>
              </w:rPr>
            </w:pPr>
          </w:p>
        </w:tc>
        <w:tc>
          <w:tcPr>
            <w:tcW w:w="207" w:type="pct"/>
          </w:tcPr>
          <w:p w:rsidR="000F6930" w:rsidRPr="008C175A" w:rsidRDefault="000F6930" w:rsidP="00B00E13">
            <w:pPr>
              <w:spacing w:line="360" w:lineRule="auto"/>
              <w:ind w:left="-86" w:right="-86"/>
              <w:rPr>
                <w:rFonts w:eastAsia="Arial Unicode MS"/>
                <w:bCs/>
                <w:sz w:val="14"/>
                <w:szCs w:val="14"/>
              </w:rPr>
            </w:pPr>
          </w:p>
        </w:tc>
        <w:tc>
          <w:tcPr>
            <w:tcW w:w="386" w:type="pct"/>
            <w:shd w:val="clear" w:color="auto" w:fill="auto"/>
          </w:tcPr>
          <w:p w:rsidR="000F6930" w:rsidRPr="008C175A" w:rsidRDefault="000F6930" w:rsidP="00B00E13">
            <w:pPr>
              <w:spacing w:line="360" w:lineRule="auto"/>
              <w:ind w:left="-86" w:right="-86"/>
              <w:rPr>
                <w:rFonts w:eastAsia="Arial Unicode MS"/>
                <w:bCs/>
                <w:sz w:val="14"/>
                <w:szCs w:val="14"/>
              </w:rPr>
            </w:pPr>
          </w:p>
        </w:tc>
        <w:tc>
          <w:tcPr>
            <w:tcW w:w="329" w:type="pct"/>
            <w:shd w:val="clear" w:color="auto" w:fill="auto"/>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161"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153" w:type="pct"/>
          </w:tcPr>
          <w:p w:rsidR="000F6930" w:rsidRPr="008C175A" w:rsidRDefault="000F6930" w:rsidP="00B00E13">
            <w:pPr>
              <w:spacing w:line="360" w:lineRule="auto"/>
              <w:ind w:left="-86" w:right="-86"/>
              <w:rPr>
                <w:rFonts w:eastAsia="Arial Unicode MS"/>
                <w:bCs/>
                <w:sz w:val="14"/>
                <w:szCs w:val="14"/>
              </w:rPr>
            </w:pPr>
          </w:p>
        </w:tc>
      </w:tr>
      <w:tr w:rsidR="000F6930" w:rsidRPr="008C175A" w:rsidTr="00157495">
        <w:trPr>
          <w:cantSplit/>
          <w:jc w:val="center"/>
        </w:trPr>
        <w:tc>
          <w:tcPr>
            <w:tcW w:w="351" w:type="pct"/>
            <w:vAlign w:val="center"/>
          </w:tcPr>
          <w:p w:rsidR="000F6930" w:rsidRPr="008C175A" w:rsidRDefault="000F6930" w:rsidP="009E417A">
            <w:pPr>
              <w:spacing w:line="360" w:lineRule="auto"/>
              <w:ind w:left="-86" w:right="-86"/>
              <w:rPr>
                <w:b/>
                <w:bCs/>
                <w:sz w:val="14"/>
                <w:szCs w:val="14"/>
              </w:rPr>
            </w:pPr>
          </w:p>
        </w:tc>
        <w:tc>
          <w:tcPr>
            <w:tcW w:w="396" w:type="pct"/>
          </w:tcPr>
          <w:p w:rsidR="000F6930" w:rsidRPr="008C175A" w:rsidRDefault="000F6930" w:rsidP="00B00E13">
            <w:pPr>
              <w:spacing w:line="360" w:lineRule="auto"/>
              <w:ind w:left="-86" w:right="-86"/>
              <w:rPr>
                <w:rFonts w:eastAsia="Arial Unicode MS"/>
                <w:bCs/>
                <w:sz w:val="14"/>
                <w:szCs w:val="14"/>
              </w:rPr>
            </w:pPr>
          </w:p>
        </w:tc>
        <w:tc>
          <w:tcPr>
            <w:tcW w:w="435" w:type="pct"/>
          </w:tcPr>
          <w:p w:rsidR="000F6930" w:rsidRPr="008C175A" w:rsidRDefault="000F6930" w:rsidP="00B00E13">
            <w:pPr>
              <w:spacing w:line="360" w:lineRule="auto"/>
              <w:ind w:left="-86" w:right="-86"/>
              <w:rPr>
                <w:rFonts w:eastAsia="Arial Unicode MS"/>
                <w:bCs/>
                <w:sz w:val="14"/>
                <w:szCs w:val="14"/>
              </w:rPr>
            </w:pPr>
          </w:p>
        </w:tc>
        <w:tc>
          <w:tcPr>
            <w:tcW w:w="174" w:type="pct"/>
          </w:tcPr>
          <w:p w:rsidR="000F6930" w:rsidRPr="008C175A" w:rsidRDefault="000F6930" w:rsidP="00B00E13">
            <w:pPr>
              <w:spacing w:line="360" w:lineRule="auto"/>
              <w:ind w:left="-86" w:right="-86"/>
              <w:rPr>
                <w:rFonts w:eastAsia="Arial Unicode MS"/>
                <w:bCs/>
                <w:sz w:val="14"/>
                <w:szCs w:val="14"/>
              </w:rPr>
            </w:pPr>
          </w:p>
        </w:tc>
        <w:tc>
          <w:tcPr>
            <w:tcW w:w="195" w:type="pct"/>
          </w:tcPr>
          <w:p w:rsidR="000F6930" w:rsidRPr="008C175A" w:rsidRDefault="000F6930" w:rsidP="00B00E13">
            <w:pPr>
              <w:spacing w:line="360" w:lineRule="auto"/>
              <w:ind w:left="-86" w:right="-86"/>
              <w:rPr>
                <w:rFonts w:eastAsia="Arial Unicode MS"/>
                <w:bCs/>
                <w:sz w:val="14"/>
                <w:szCs w:val="14"/>
              </w:rPr>
            </w:pPr>
          </w:p>
        </w:tc>
        <w:tc>
          <w:tcPr>
            <w:tcW w:w="139" w:type="pct"/>
          </w:tcPr>
          <w:p w:rsidR="000F6930" w:rsidRPr="008C175A" w:rsidRDefault="000F6930" w:rsidP="00B00E13">
            <w:pPr>
              <w:spacing w:line="360" w:lineRule="auto"/>
              <w:ind w:left="-86" w:right="-86"/>
              <w:rPr>
                <w:rFonts w:eastAsia="Arial Unicode MS"/>
                <w:bCs/>
                <w:sz w:val="14"/>
                <w:szCs w:val="14"/>
              </w:rPr>
            </w:pPr>
          </w:p>
        </w:tc>
        <w:tc>
          <w:tcPr>
            <w:tcW w:w="223" w:type="pct"/>
          </w:tcPr>
          <w:p w:rsidR="000F6930" w:rsidRPr="008C175A" w:rsidRDefault="000F6930" w:rsidP="00B00E13">
            <w:pPr>
              <w:spacing w:line="360" w:lineRule="auto"/>
              <w:ind w:left="-86" w:right="-86"/>
              <w:rPr>
                <w:rFonts w:eastAsia="Arial Unicode MS"/>
                <w:bCs/>
                <w:sz w:val="14"/>
                <w:szCs w:val="14"/>
              </w:rPr>
            </w:pPr>
          </w:p>
        </w:tc>
        <w:tc>
          <w:tcPr>
            <w:tcW w:w="174" w:type="pct"/>
          </w:tcPr>
          <w:p w:rsidR="000F6930" w:rsidRPr="008C175A" w:rsidRDefault="000F6930" w:rsidP="00B00E13">
            <w:pPr>
              <w:spacing w:line="360" w:lineRule="auto"/>
              <w:ind w:left="-86" w:right="-86"/>
              <w:rPr>
                <w:rFonts w:eastAsia="Arial Unicode MS"/>
                <w:bCs/>
                <w:sz w:val="14"/>
                <w:szCs w:val="14"/>
              </w:rPr>
            </w:pPr>
          </w:p>
        </w:tc>
        <w:tc>
          <w:tcPr>
            <w:tcW w:w="207" w:type="pct"/>
          </w:tcPr>
          <w:p w:rsidR="000F6930" w:rsidRPr="008C175A" w:rsidRDefault="000F6930" w:rsidP="00B00E13">
            <w:pPr>
              <w:spacing w:line="360" w:lineRule="auto"/>
              <w:ind w:left="-86" w:right="-86"/>
              <w:rPr>
                <w:rFonts w:eastAsia="Arial Unicode MS"/>
                <w:bCs/>
                <w:sz w:val="14"/>
                <w:szCs w:val="14"/>
              </w:rPr>
            </w:pPr>
          </w:p>
        </w:tc>
        <w:tc>
          <w:tcPr>
            <w:tcW w:w="386" w:type="pct"/>
            <w:shd w:val="clear" w:color="auto" w:fill="auto"/>
          </w:tcPr>
          <w:p w:rsidR="000F6930" w:rsidRPr="008C175A" w:rsidRDefault="000F6930" w:rsidP="00B00E13">
            <w:pPr>
              <w:spacing w:line="360" w:lineRule="auto"/>
              <w:ind w:left="-86" w:right="-86"/>
              <w:rPr>
                <w:rFonts w:eastAsia="Arial Unicode MS"/>
                <w:bCs/>
                <w:sz w:val="14"/>
                <w:szCs w:val="14"/>
              </w:rPr>
            </w:pPr>
          </w:p>
        </w:tc>
        <w:tc>
          <w:tcPr>
            <w:tcW w:w="329" w:type="pct"/>
            <w:shd w:val="clear" w:color="auto" w:fill="auto"/>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161"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153" w:type="pct"/>
          </w:tcPr>
          <w:p w:rsidR="000F6930" w:rsidRPr="008C175A" w:rsidRDefault="000F6930" w:rsidP="00B00E13">
            <w:pPr>
              <w:spacing w:line="360" w:lineRule="auto"/>
              <w:ind w:left="-86" w:right="-86"/>
              <w:rPr>
                <w:rFonts w:eastAsia="Arial Unicode MS"/>
                <w:bCs/>
                <w:sz w:val="14"/>
                <w:szCs w:val="14"/>
              </w:rPr>
            </w:pPr>
          </w:p>
        </w:tc>
      </w:tr>
      <w:tr w:rsidR="000F6930" w:rsidRPr="008C175A" w:rsidTr="00157495">
        <w:trPr>
          <w:cantSplit/>
          <w:jc w:val="center"/>
        </w:trPr>
        <w:tc>
          <w:tcPr>
            <w:tcW w:w="351" w:type="pct"/>
            <w:vAlign w:val="center"/>
          </w:tcPr>
          <w:p w:rsidR="000F6930" w:rsidRPr="008C175A" w:rsidRDefault="000F6930" w:rsidP="00AB22AE">
            <w:pPr>
              <w:spacing w:line="360" w:lineRule="auto"/>
              <w:ind w:left="-86" w:right="-86"/>
              <w:rPr>
                <w:b/>
                <w:bCs/>
                <w:sz w:val="14"/>
                <w:szCs w:val="14"/>
              </w:rPr>
            </w:pPr>
            <w:r w:rsidRPr="008C175A">
              <w:rPr>
                <w:b/>
                <w:bCs/>
                <w:sz w:val="14"/>
                <w:szCs w:val="14"/>
              </w:rPr>
              <w:t>Plantation</w:t>
            </w:r>
          </w:p>
        </w:tc>
        <w:tc>
          <w:tcPr>
            <w:tcW w:w="396" w:type="pct"/>
          </w:tcPr>
          <w:p w:rsidR="000F6930" w:rsidRPr="008C175A" w:rsidRDefault="000F6930" w:rsidP="00B00E13">
            <w:pPr>
              <w:spacing w:line="360" w:lineRule="auto"/>
              <w:ind w:left="-86" w:right="-86"/>
              <w:rPr>
                <w:rFonts w:eastAsia="Arial Unicode MS"/>
                <w:bCs/>
                <w:sz w:val="14"/>
                <w:szCs w:val="14"/>
              </w:rPr>
            </w:pPr>
          </w:p>
        </w:tc>
        <w:tc>
          <w:tcPr>
            <w:tcW w:w="435" w:type="pct"/>
          </w:tcPr>
          <w:p w:rsidR="000F6930" w:rsidRPr="008C175A" w:rsidRDefault="000F6930" w:rsidP="00B00E13">
            <w:pPr>
              <w:spacing w:line="360" w:lineRule="auto"/>
              <w:ind w:left="-86" w:right="-86"/>
              <w:rPr>
                <w:rFonts w:eastAsia="Arial Unicode MS"/>
                <w:bCs/>
                <w:sz w:val="14"/>
                <w:szCs w:val="14"/>
              </w:rPr>
            </w:pPr>
          </w:p>
        </w:tc>
        <w:tc>
          <w:tcPr>
            <w:tcW w:w="174" w:type="pct"/>
          </w:tcPr>
          <w:p w:rsidR="000F6930" w:rsidRPr="008C175A" w:rsidRDefault="000F6930" w:rsidP="00B00E13">
            <w:pPr>
              <w:spacing w:line="360" w:lineRule="auto"/>
              <w:ind w:left="-86" w:right="-86"/>
              <w:rPr>
                <w:rFonts w:eastAsia="Arial Unicode MS"/>
                <w:bCs/>
                <w:sz w:val="14"/>
                <w:szCs w:val="14"/>
              </w:rPr>
            </w:pPr>
          </w:p>
        </w:tc>
        <w:tc>
          <w:tcPr>
            <w:tcW w:w="195" w:type="pct"/>
          </w:tcPr>
          <w:p w:rsidR="000F6930" w:rsidRPr="008C175A" w:rsidRDefault="000F6930" w:rsidP="00B00E13">
            <w:pPr>
              <w:spacing w:line="360" w:lineRule="auto"/>
              <w:ind w:left="-86" w:right="-86"/>
              <w:rPr>
                <w:rFonts w:eastAsia="Arial Unicode MS"/>
                <w:bCs/>
                <w:sz w:val="14"/>
                <w:szCs w:val="14"/>
              </w:rPr>
            </w:pPr>
          </w:p>
        </w:tc>
        <w:tc>
          <w:tcPr>
            <w:tcW w:w="139" w:type="pct"/>
          </w:tcPr>
          <w:p w:rsidR="000F6930" w:rsidRPr="008C175A" w:rsidRDefault="000F6930" w:rsidP="00B00E13">
            <w:pPr>
              <w:spacing w:line="360" w:lineRule="auto"/>
              <w:ind w:left="-86" w:right="-86"/>
              <w:rPr>
                <w:rFonts w:eastAsia="Arial Unicode MS"/>
                <w:bCs/>
                <w:sz w:val="14"/>
                <w:szCs w:val="14"/>
              </w:rPr>
            </w:pPr>
          </w:p>
        </w:tc>
        <w:tc>
          <w:tcPr>
            <w:tcW w:w="223" w:type="pct"/>
          </w:tcPr>
          <w:p w:rsidR="000F6930" w:rsidRPr="008C175A" w:rsidRDefault="000F6930" w:rsidP="00B00E13">
            <w:pPr>
              <w:spacing w:line="360" w:lineRule="auto"/>
              <w:ind w:left="-86" w:right="-86"/>
              <w:rPr>
                <w:rFonts w:eastAsia="Arial Unicode MS"/>
                <w:bCs/>
                <w:sz w:val="14"/>
                <w:szCs w:val="14"/>
              </w:rPr>
            </w:pPr>
          </w:p>
        </w:tc>
        <w:tc>
          <w:tcPr>
            <w:tcW w:w="174" w:type="pct"/>
          </w:tcPr>
          <w:p w:rsidR="000F6930" w:rsidRPr="008C175A" w:rsidRDefault="000F6930" w:rsidP="00B00E13">
            <w:pPr>
              <w:spacing w:line="360" w:lineRule="auto"/>
              <w:ind w:left="-86" w:right="-86"/>
              <w:rPr>
                <w:rFonts w:eastAsia="Arial Unicode MS"/>
                <w:bCs/>
                <w:sz w:val="14"/>
                <w:szCs w:val="14"/>
              </w:rPr>
            </w:pPr>
          </w:p>
        </w:tc>
        <w:tc>
          <w:tcPr>
            <w:tcW w:w="207" w:type="pct"/>
          </w:tcPr>
          <w:p w:rsidR="000F6930" w:rsidRPr="008C175A" w:rsidRDefault="000F6930" w:rsidP="00B00E13">
            <w:pPr>
              <w:spacing w:line="360" w:lineRule="auto"/>
              <w:ind w:left="-86" w:right="-86"/>
              <w:rPr>
                <w:rFonts w:eastAsia="Arial Unicode MS"/>
                <w:bCs/>
                <w:sz w:val="14"/>
                <w:szCs w:val="14"/>
              </w:rPr>
            </w:pPr>
          </w:p>
        </w:tc>
        <w:tc>
          <w:tcPr>
            <w:tcW w:w="386" w:type="pct"/>
            <w:shd w:val="clear" w:color="auto" w:fill="auto"/>
          </w:tcPr>
          <w:p w:rsidR="000F6930" w:rsidRPr="008C175A" w:rsidRDefault="000F6930" w:rsidP="00B00E13">
            <w:pPr>
              <w:spacing w:line="360" w:lineRule="auto"/>
              <w:ind w:left="-86" w:right="-86"/>
              <w:rPr>
                <w:rFonts w:eastAsia="Arial Unicode MS"/>
                <w:bCs/>
                <w:sz w:val="14"/>
                <w:szCs w:val="14"/>
              </w:rPr>
            </w:pPr>
          </w:p>
        </w:tc>
        <w:tc>
          <w:tcPr>
            <w:tcW w:w="329" w:type="pct"/>
            <w:shd w:val="clear" w:color="auto" w:fill="auto"/>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161"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153" w:type="pct"/>
          </w:tcPr>
          <w:p w:rsidR="000F6930" w:rsidRPr="008C175A" w:rsidRDefault="000F6930" w:rsidP="00B00E13">
            <w:pPr>
              <w:spacing w:line="360" w:lineRule="auto"/>
              <w:ind w:left="-86" w:right="-86"/>
              <w:rPr>
                <w:rFonts w:eastAsia="Arial Unicode MS"/>
                <w:bCs/>
                <w:sz w:val="14"/>
                <w:szCs w:val="14"/>
              </w:rPr>
            </w:pPr>
          </w:p>
        </w:tc>
      </w:tr>
      <w:tr w:rsidR="000F6930" w:rsidRPr="008C175A" w:rsidTr="00157495">
        <w:trPr>
          <w:cantSplit/>
          <w:jc w:val="center"/>
        </w:trPr>
        <w:tc>
          <w:tcPr>
            <w:tcW w:w="351" w:type="pct"/>
            <w:vAlign w:val="center"/>
          </w:tcPr>
          <w:p w:rsidR="000F6930" w:rsidRPr="008C175A" w:rsidRDefault="000F6930" w:rsidP="00AB22AE">
            <w:pPr>
              <w:spacing w:line="360" w:lineRule="auto"/>
              <w:ind w:left="-86" w:right="-86"/>
              <w:rPr>
                <w:b/>
                <w:bCs/>
                <w:sz w:val="14"/>
                <w:szCs w:val="14"/>
              </w:rPr>
            </w:pPr>
          </w:p>
        </w:tc>
        <w:tc>
          <w:tcPr>
            <w:tcW w:w="396" w:type="pct"/>
          </w:tcPr>
          <w:p w:rsidR="000F6930" w:rsidRPr="008C175A" w:rsidRDefault="000F6930" w:rsidP="00B00E13">
            <w:pPr>
              <w:spacing w:line="360" w:lineRule="auto"/>
              <w:ind w:left="-86" w:right="-86"/>
              <w:rPr>
                <w:rFonts w:eastAsia="Arial Unicode MS"/>
                <w:bCs/>
                <w:sz w:val="14"/>
                <w:szCs w:val="14"/>
              </w:rPr>
            </w:pPr>
          </w:p>
        </w:tc>
        <w:tc>
          <w:tcPr>
            <w:tcW w:w="435" w:type="pct"/>
          </w:tcPr>
          <w:p w:rsidR="000F6930" w:rsidRPr="008C175A" w:rsidRDefault="000F6930" w:rsidP="00B00E13">
            <w:pPr>
              <w:spacing w:line="360" w:lineRule="auto"/>
              <w:ind w:left="-86" w:right="-86"/>
              <w:rPr>
                <w:rFonts w:eastAsia="Arial Unicode MS"/>
                <w:bCs/>
                <w:sz w:val="14"/>
                <w:szCs w:val="14"/>
              </w:rPr>
            </w:pPr>
          </w:p>
        </w:tc>
        <w:tc>
          <w:tcPr>
            <w:tcW w:w="174" w:type="pct"/>
          </w:tcPr>
          <w:p w:rsidR="000F6930" w:rsidRPr="008C175A" w:rsidRDefault="000F6930" w:rsidP="00B00E13">
            <w:pPr>
              <w:spacing w:line="360" w:lineRule="auto"/>
              <w:ind w:left="-86" w:right="-86"/>
              <w:rPr>
                <w:rFonts w:eastAsia="Arial Unicode MS"/>
                <w:bCs/>
                <w:sz w:val="14"/>
                <w:szCs w:val="14"/>
              </w:rPr>
            </w:pPr>
          </w:p>
        </w:tc>
        <w:tc>
          <w:tcPr>
            <w:tcW w:w="195" w:type="pct"/>
          </w:tcPr>
          <w:p w:rsidR="000F6930" w:rsidRPr="008C175A" w:rsidRDefault="000F6930" w:rsidP="00B00E13">
            <w:pPr>
              <w:spacing w:line="360" w:lineRule="auto"/>
              <w:ind w:left="-86" w:right="-86"/>
              <w:rPr>
                <w:rFonts w:eastAsia="Arial Unicode MS"/>
                <w:bCs/>
                <w:sz w:val="14"/>
                <w:szCs w:val="14"/>
              </w:rPr>
            </w:pPr>
          </w:p>
        </w:tc>
        <w:tc>
          <w:tcPr>
            <w:tcW w:w="139" w:type="pct"/>
          </w:tcPr>
          <w:p w:rsidR="000F6930" w:rsidRPr="008C175A" w:rsidRDefault="000F6930" w:rsidP="00B00E13">
            <w:pPr>
              <w:spacing w:line="360" w:lineRule="auto"/>
              <w:ind w:left="-86" w:right="-86"/>
              <w:rPr>
                <w:rFonts w:eastAsia="Arial Unicode MS"/>
                <w:bCs/>
                <w:sz w:val="14"/>
                <w:szCs w:val="14"/>
              </w:rPr>
            </w:pPr>
          </w:p>
        </w:tc>
        <w:tc>
          <w:tcPr>
            <w:tcW w:w="223" w:type="pct"/>
          </w:tcPr>
          <w:p w:rsidR="000F6930" w:rsidRPr="008C175A" w:rsidRDefault="000F6930" w:rsidP="00B00E13">
            <w:pPr>
              <w:spacing w:line="360" w:lineRule="auto"/>
              <w:ind w:left="-86" w:right="-86"/>
              <w:rPr>
                <w:rFonts w:eastAsia="Arial Unicode MS"/>
                <w:bCs/>
                <w:sz w:val="14"/>
                <w:szCs w:val="14"/>
              </w:rPr>
            </w:pPr>
          </w:p>
        </w:tc>
        <w:tc>
          <w:tcPr>
            <w:tcW w:w="174" w:type="pct"/>
          </w:tcPr>
          <w:p w:rsidR="000F6930" w:rsidRPr="008C175A" w:rsidRDefault="000F6930" w:rsidP="00B00E13">
            <w:pPr>
              <w:spacing w:line="360" w:lineRule="auto"/>
              <w:ind w:left="-86" w:right="-86"/>
              <w:rPr>
                <w:rFonts w:eastAsia="Arial Unicode MS"/>
                <w:bCs/>
                <w:sz w:val="14"/>
                <w:szCs w:val="14"/>
              </w:rPr>
            </w:pPr>
          </w:p>
        </w:tc>
        <w:tc>
          <w:tcPr>
            <w:tcW w:w="207" w:type="pct"/>
          </w:tcPr>
          <w:p w:rsidR="000F6930" w:rsidRPr="008C175A" w:rsidRDefault="000F6930" w:rsidP="00B00E13">
            <w:pPr>
              <w:spacing w:line="360" w:lineRule="auto"/>
              <w:ind w:left="-86" w:right="-86"/>
              <w:rPr>
                <w:rFonts w:eastAsia="Arial Unicode MS"/>
                <w:bCs/>
                <w:sz w:val="14"/>
                <w:szCs w:val="14"/>
              </w:rPr>
            </w:pPr>
          </w:p>
        </w:tc>
        <w:tc>
          <w:tcPr>
            <w:tcW w:w="386" w:type="pct"/>
            <w:shd w:val="clear" w:color="auto" w:fill="auto"/>
          </w:tcPr>
          <w:p w:rsidR="000F6930" w:rsidRPr="008C175A" w:rsidRDefault="000F6930" w:rsidP="00B00E13">
            <w:pPr>
              <w:spacing w:line="360" w:lineRule="auto"/>
              <w:ind w:left="-86" w:right="-86"/>
              <w:rPr>
                <w:rFonts w:eastAsia="Arial Unicode MS"/>
                <w:bCs/>
                <w:sz w:val="14"/>
                <w:szCs w:val="14"/>
              </w:rPr>
            </w:pPr>
          </w:p>
        </w:tc>
        <w:tc>
          <w:tcPr>
            <w:tcW w:w="329" w:type="pct"/>
            <w:shd w:val="clear" w:color="auto" w:fill="auto"/>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161"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153" w:type="pct"/>
          </w:tcPr>
          <w:p w:rsidR="000F6930" w:rsidRPr="008C175A" w:rsidRDefault="000F6930" w:rsidP="00B00E13">
            <w:pPr>
              <w:spacing w:line="360" w:lineRule="auto"/>
              <w:ind w:left="-86" w:right="-86"/>
              <w:rPr>
                <w:rFonts w:eastAsia="Arial Unicode MS"/>
                <w:bCs/>
                <w:sz w:val="14"/>
                <w:szCs w:val="14"/>
              </w:rPr>
            </w:pPr>
          </w:p>
        </w:tc>
      </w:tr>
      <w:tr w:rsidR="000F6930" w:rsidRPr="008C175A" w:rsidTr="00157495">
        <w:trPr>
          <w:cantSplit/>
          <w:jc w:val="center"/>
        </w:trPr>
        <w:tc>
          <w:tcPr>
            <w:tcW w:w="351" w:type="pct"/>
            <w:vAlign w:val="center"/>
          </w:tcPr>
          <w:p w:rsidR="000F6930" w:rsidRPr="008C175A" w:rsidRDefault="000F6930" w:rsidP="00AB22AE">
            <w:pPr>
              <w:spacing w:line="360" w:lineRule="auto"/>
              <w:ind w:left="-86" w:right="-86"/>
              <w:rPr>
                <w:b/>
                <w:bCs/>
                <w:sz w:val="14"/>
                <w:szCs w:val="14"/>
              </w:rPr>
            </w:pPr>
            <w:r w:rsidRPr="008C175A">
              <w:rPr>
                <w:b/>
                <w:bCs/>
                <w:sz w:val="14"/>
                <w:szCs w:val="14"/>
              </w:rPr>
              <w:lastRenderedPageBreak/>
              <w:t xml:space="preserve">Fibre </w:t>
            </w:r>
          </w:p>
        </w:tc>
        <w:tc>
          <w:tcPr>
            <w:tcW w:w="396" w:type="pct"/>
          </w:tcPr>
          <w:p w:rsidR="000F6930" w:rsidRPr="008C175A" w:rsidRDefault="000F6930" w:rsidP="00B00E13">
            <w:pPr>
              <w:spacing w:line="360" w:lineRule="auto"/>
              <w:ind w:left="-86" w:right="-86"/>
              <w:rPr>
                <w:rFonts w:eastAsia="Arial Unicode MS"/>
                <w:bCs/>
                <w:sz w:val="14"/>
                <w:szCs w:val="14"/>
              </w:rPr>
            </w:pPr>
          </w:p>
        </w:tc>
        <w:tc>
          <w:tcPr>
            <w:tcW w:w="435" w:type="pct"/>
          </w:tcPr>
          <w:p w:rsidR="000F6930" w:rsidRPr="008C175A" w:rsidRDefault="000F6930" w:rsidP="00B00E13">
            <w:pPr>
              <w:spacing w:line="360" w:lineRule="auto"/>
              <w:ind w:left="-86" w:right="-86"/>
              <w:rPr>
                <w:rFonts w:eastAsia="Arial Unicode MS"/>
                <w:bCs/>
                <w:sz w:val="14"/>
                <w:szCs w:val="14"/>
              </w:rPr>
            </w:pPr>
          </w:p>
        </w:tc>
        <w:tc>
          <w:tcPr>
            <w:tcW w:w="174" w:type="pct"/>
          </w:tcPr>
          <w:p w:rsidR="000F6930" w:rsidRPr="008C175A" w:rsidRDefault="000F6930" w:rsidP="00B00E13">
            <w:pPr>
              <w:spacing w:line="360" w:lineRule="auto"/>
              <w:ind w:left="-86" w:right="-86"/>
              <w:rPr>
                <w:rFonts w:eastAsia="Arial Unicode MS"/>
                <w:bCs/>
                <w:sz w:val="14"/>
                <w:szCs w:val="14"/>
              </w:rPr>
            </w:pPr>
          </w:p>
        </w:tc>
        <w:tc>
          <w:tcPr>
            <w:tcW w:w="195" w:type="pct"/>
          </w:tcPr>
          <w:p w:rsidR="000F6930" w:rsidRPr="008C175A" w:rsidRDefault="000F6930" w:rsidP="00B00E13">
            <w:pPr>
              <w:spacing w:line="360" w:lineRule="auto"/>
              <w:ind w:left="-86" w:right="-86"/>
              <w:rPr>
                <w:rFonts w:eastAsia="Arial Unicode MS"/>
                <w:bCs/>
                <w:sz w:val="14"/>
                <w:szCs w:val="14"/>
              </w:rPr>
            </w:pPr>
          </w:p>
        </w:tc>
        <w:tc>
          <w:tcPr>
            <w:tcW w:w="139" w:type="pct"/>
          </w:tcPr>
          <w:p w:rsidR="000F6930" w:rsidRPr="008C175A" w:rsidRDefault="000F6930" w:rsidP="00B00E13">
            <w:pPr>
              <w:spacing w:line="360" w:lineRule="auto"/>
              <w:ind w:left="-86" w:right="-86"/>
              <w:rPr>
                <w:rFonts w:eastAsia="Arial Unicode MS"/>
                <w:bCs/>
                <w:sz w:val="14"/>
                <w:szCs w:val="14"/>
              </w:rPr>
            </w:pPr>
          </w:p>
        </w:tc>
        <w:tc>
          <w:tcPr>
            <w:tcW w:w="223" w:type="pct"/>
          </w:tcPr>
          <w:p w:rsidR="000F6930" w:rsidRPr="008C175A" w:rsidRDefault="000F6930" w:rsidP="00B00E13">
            <w:pPr>
              <w:spacing w:line="360" w:lineRule="auto"/>
              <w:ind w:left="-86" w:right="-86"/>
              <w:rPr>
                <w:rFonts w:eastAsia="Arial Unicode MS"/>
                <w:bCs/>
                <w:sz w:val="14"/>
                <w:szCs w:val="14"/>
              </w:rPr>
            </w:pPr>
          </w:p>
        </w:tc>
        <w:tc>
          <w:tcPr>
            <w:tcW w:w="174" w:type="pct"/>
          </w:tcPr>
          <w:p w:rsidR="000F6930" w:rsidRPr="008C175A" w:rsidRDefault="000F6930" w:rsidP="00B00E13">
            <w:pPr>
              <w:spacing w:line="360" w:lineRule="auto"/>
              <w:ind w:left="-86" w:right="-86"/>
              <w:rPr>
                <w:rFonts w:eastAsia="Arial Unicode MS"/>
                <w:bCs/>
                <w:sz w:val="14"/>
                <w:szCs w:val="14"/>
              </w:rPr>
            </w:pPr>
          </w:p>
        </w:tc>
        <w:tc>
          <w:tcPr>
            <w:tcW w:w="207" w:type="pct"/>
          </w:tcPr>
          <w:p w:rsidR="000F6930" w:rsidRPr="008C175A" w:rsidRDefault="000F6930" w:rsidP="00B00E13">
            <w:pPr>
              <w:spacing w:line="360" w:lineRule="auto"/>
              <w:ind w:left="-86" w:right="-86"/>
              <w:rPr>
                <w:rFonts w:eastAsia="Arial Unicode MS"/>
                <w:bCs/>
                <w:sz w:val="14"/>
                <w:szCs w:val="14"/>
              </w:rPr>
            </w:pPr>
          </w:p>
        </w:tc>
        <w:tc>
          <w:tcPr>
            <w:tcW w:w="386" w:type="pct"/>
            <w:shd w:val="clear" w:color="auto" w:fill="auto"/>
          </w:tcPr>
          <w:p w:rsidR="000F6930" w:rsidRPr="008C175A" w:rsidRDefault="000F6930" w:rsidP="00B00E13">
            <w:pPr>
              <w:spacing w:line="360" w:lineRule="auto"/>
              <w:ind w:left="-86" w:right="-86"/>
              <w:rPr>
                <w:rFonts w:eastAsia="Arial Unicode MS"/>
                <w:bCs/>
                <w:sz w:val="14"/>
                <w:szCs w:val="14"/>
              </w:rPr>
            </w:pPr>
          </w:p>
        </w:tc>
        <w:tc>
          <w:tcPr>
            <w:tcW w:w="329" w:type="pct"/>
            <w:shd w:val="clear" w:color="auto" w:fill="auto"/>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161"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153" w:type="pct"/>
          </w:tcPr>
          <w:p w:rsidR="000F6930" w:rsidRPr="008C175A" w:rsidRDefault="000F6930" w:rsidP="00B00E13">
            <w:pPr>
              <w:spacing w:line="360" w:lineRule="auto"/>
              <w:ind w:left="-86" w:right="-86"/>
              <w:rPr>
                <w:rFonts w:eastAsia="Arial Unicode MS"/>
                <w:bCs/>
                <w:sz w:val="14"/>
                <w:szCs w:val="14"/>
              </w:rPr>
            </w:pPr>
          </w:p>
        </w:tc>
      </w:tr>
      <w:tr w:rsidR="000F6930" w:rsidRPr="008C175A" w:rsidTr="00157495">
        <w:trPr>
          <w:cantSplit/>
          <w:jc w:val="center"/>
        </w:trPr>
        <w:tc>
          <w:tcPr>
            <w:tcW w:w="351" w:type="pct"/>
            <w:vAlign w:val="center"/>
          </w:tcPr>
          <w:p w:rsidR="000F6930" w:rsidRPr="008C175A" w:rsidRDefault="000F6930" w:rsidP="00AB22AE">
            <w:pPr>
              <w:spacing w:line="360" w:lineRule="auto"/>
              <w:ind w:left="-86" w:right="-86"/>
              <w:rPr>
                <w:b/>
                <w:bCs/>
                <w:sz w:val="14"/>
                <w:szCs w:val="14"/>
              </w:rPr>
            </w:pPr>
          </w:p>
        </w:tc>
        <w:tc>
          <w:tcPr>
            <w:tcW w:w="396" w:type="pct"/>
          </w:tcPr>
          <w:p w:rsidR="000F6930" w:rsidRPr="008C175A" w:rsidRDefault="000F6930" w:rsidP="00B00E13">
            <w:pPr>
              <w:spacing w:line="360" w:lineRule="auto"/>
              <w:ind w:left="-86" w:right="-86"/>
              <w:rPr>
                <w:rFonts w:eastAsia="Arial Unicode MS"/>
                <w:bCs/>
                <w:sz w:val="14"/>
                <w:szCs w:val="14"/>
              </w:rPr>
            </w:pPr>
          </w:p>
        </w:tc>
        <w:tc>
          <w:tcPr>
            <w:tcW w:w="435" w:type="pct"/>
          </w:tcPr>
          <w:p w:rsidR="000F6930" w:rsidRPr="008C175A" w:rsidRDefault="000F6930" w:rsidP="00B00E13">
            <w:pPr>
              <w:spacing w:line="360" w:lineRule="auto"/>
              <w:ind w:left="-86" w:right="-86"/>
              <w:rPr>
                <w:rFonts w:eastAsia="Arial Unicode MS"/>
                <w:bCs/>
                <w:sz w:val="14"/>
                <w:szCs w:val="14"/>
              </w:rPr>
            </w:pPr>
          </w:p>
        </w:tc>
        <w:tc>
          <w:tcPr>
            <w:tcW w:w="174" w:type="pct"/>
          </w:tcPr>
          <w:p w:rsidR="000F6930" w:rsidRPr="008C175A" w:rsidRDefault="000F6930" w:rsidP="00B00E13">
            <w:pPr>
              <w:spacing w:line="360" w:lineRule="auto"/>
              <w:ind w:left="-86" w:right="-86"/>
              <w:rPr>
                <w:rFonts w:eastAsia="Arial Unicode MS"/>
                <w:bCs/>
                <w:sz w:val="14"/>
                <w:szCs w:val="14"/>
              </w:rPr>
            </w:pPr>
          </w:p>
        </w:tc>
        <w:tc>
          <w:tcPr>
            <w:tcW w:w="195" w:type="pct"/>
          </w:tcPr>
          <w:p w:rsidR="000F6930" w:rsidRPr="008C175A" w:rsidRDefault="000F6930" w:rsidP="00B00E13">
            <w:pPr>
              <w:spacing w:line="360" w:lineRule="auto"/>
              <w:ind w:left="-86" w:right="-86"/>
              <w:rPr>
                <w:rFonts w:eastAsia="Arial Unicode MS"/>
                <w:bCs/>
                <w:sz w:val="14"/>
                <w:szCs w:val="14"/>
              </w:rPr>
            </w:pPr>
          </w:p>
        </w:tc>
        <w:tc>
          <w:tcPr>
            <w:tcW w:w="139" w:type="pct"/>
          </w:tcPr>
          <w:p w:rsidR="000F6930" w:rsidRPr="008C175A" w:rsidRDefault="000F6930" w:rsidP="00B00E13">
            <w:pPr>
              <w:spacing w:line="360" w:lineRule="auto"/>
              <w:ind w:left="-86" w:right="-86"/>
              <w:rPr>
                <w:rFonts w:eastAsia="Arial Unicode MS"/>
                <w:bCs/>
                <w:sz w:val="14"/>
                <w:szCs w:val="14"/>
              </w:rPr>
            </w:pPr>
          </w:p>
        </w:tc>
        <w:tc>
          <w:tcPr>
            <w:tcW w:w="223" w:type="pct"/>
          </w:tcPr>
          <w:p w:rsidR="000F6930" w:rsidRPr="008C175A" w:rsidRDefault="000F6930" w:rsidP="00B00E13">
            <w:pPr>
              <w:spacing w:line="360" w:lineRule="auto"/>
              <w:ind w:left="-86" w:right="-86"/>
              <w:rPr>
                <w:rFonts w:eastAsia="Arial Unicode MS"/>
                <w:bCs/>
                <w:sz w:val="14"/>
                <w:szCs w:val="14"/>
              </w:rPr>
            </w:pPr>
          </w:p>
        </w:tc>
        <w:tc>
          <w:tcPr>
            <w:tcW w:w="174" w:type="pct"/>
          </w:tcPr>
          <w:p w:rsidR="000F6930" w:rsidRPr="008C175A" w:rsidRDefault="000F6930" w:rsidP="00B00E13">
            <w:pPr>
              <w:spacing w:line="360" w:lineRule="auto"/>
              <w:ind w:left="-86" w:right="-86"/>
              <w:rPr>
                <w:rFonts w:eastAsia="Arial Unicode MS"/>
                <w:bCs/>
                <w:sz w:val="14"/>
                <w:szCs w:val="14"/>
              </w:rPr>
            </w:pPr>
          </w:p>
        </w:tc>
        <w:tc>
          <w:tcPr>
            <w:tcW w:w="207" w:type="pct"/>
          </w:tcPr>
          <w:p w:rsidR="000F6930" w:rsidRPr="008C175A" w:rsidRDefault="000F6930" w:rsidP="00B00E13">
            <w:pPr>
              <w:spacing w:line="360" w:lineRule="auto"/>
              <w:ind w:left="-86" w:right="-86"/>
              <w:rPr>
                <w:rFonts w:eastAsia="Arial Unicode MS"/>
                <w:bCs/>
                <w:sz w:val="14"/>
                <w:szCs w:val="14"/>
              </w:rPr>
            </w:pPr>
          </w:p>
        </w:tc>
        <w:tc>
          <w:tcPr>
            <w:tcW w:w="386" w:type="pct"/>
            <w:shd w:val="clear" w:color="auto" w:fill="auto"/>
          </w:tcPr>
          <w:p w:rsidR="000F6930" w:rsidRPr="008C175A" w:rsidRDefault="000F6930" w:rsidP="00B00E13">
            <w:pPr>
              <w:spacing w:line="360" w:lineRule="auto"/>
              <w:ind w:left="-86" w:right="-86"/>
              <w:rPr>
                <w:rFonts w:eastAsia="Arial Unicode MS"/>
                <w:bCs/>
                <w:sz w:val="14"/>
                <w:szCs w:val="14"/>
              </w:rPr>
            </w:pPr>
          </w:p>
        </w:tc>
        <w:tc>
          <w:tcPr>
            <w:tcW w:w="329" w:type="pct"/>
            <w:shd w:val="clear" w:color="auto" w:fill="auto"/>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161"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280" w:type="pct"/>
          </w:tcPr>
          <w:p w:rsidR="000F6930" w:rsidRPr="008C175A" w:rsidRDefault="000F6930" w:rsidP="00B00E13">
            <w:pPr>
              <w:spacing w:line="360" w:lineRule="auto"/>
              <w:ind w:left="-86" w:right="-86"/>
              <w:rPr>
                <w:rFonts w:eastAsia="Arial Unicode MS"/>
                <w:bCs/>
                <w:sz w:val="14"/>
                <w:szCs w:val="14"/>
              </w:rPr>
            </w:pPr>
          </w:p>
        </w:tc>
        <w:tc>
          <w:tcPr>
            <w:tcW w:w="153" w:type="pct"/>
          </w:tcPr>
          <w:p w:rsidR="000F6930" w:rsidRPr="008C175A" w:rsidRDefault="000F6930" w:rsidP="00B00E13">
            <w:pPr>
              <w:spacing w:line="360" w:lineRule="auto"/>
              <w:ind w:left="-86" w:right="-86"/>
              <w:rPr>
                <w:rFonts w:eastAsia="Arial Unicode MS"/>
                <w:bCs/>
                <w:sz w:val="14"/>
                <w:szCs w:val="14"/>
              </w:rPr>
            </w:pPr>
          </w:p>
        </w:tc>
      </w:tr>
      <w:tr w:rsidR="000F6930" w:rsidRPr="008C175A" w:rsidTr="00157495">
        <w:trPr>
          <w:cantSplit/>
          <w:jc w:val="center"/>
        </w:trPr>
        <w:tc>
          <w:tcPr>
            <w:tcW w:w="351" w:type="pct"/>
            <w:vAlign w:val="center"/>
          </w:tcPr>
          <w:p w:rsidR="000F6930" w:rsidRPr="008C175A" w:rsidRDefault="000F6930" w:rsidP="00157495">
            <w:pPr>
              <w:spacing w:line="360" w:lineRule="auto"/>
              <w:ind w:left="-86" w:right="-86"/>
              <w:rPr>
                <w:b/>
                <w:bCs/>
                <w:sz w:val="14"/>
                <w:szCs w:val="14"/>
              </w:rPr>
            </w:pPr>
            <w:r w:rsidRPr="008C175A">
              <w:rPr>
                <w:b/>
                <w:bCs/>
                <w:sz w:val="14"/>
                <w:szCs w:val="14"/>
              </w:rPr>
              <w:t>Others (pl.specify)</w:t>
            </w:r>
          </w:p>
        </w:tc>
        <w:tc>
          <w:tcPr>
            <w:tcW w:w="396" w:type="pct"/>
          </w:tcPr>
          <w:p w:rsidR="000F6930" w:rsidRPr="008C175A" w:rsidRDefault="000F6930" w:rsidP="00157495">
            <w:pPr>
              <w:spacing w:line="360" w:lineRule="auto"/>
              <w:ind w:left="-86" w:right="-86"/>
              <w:rPr>
                <w:rFonts w:eastAsia="Arial Unicode MS"/>
                <w:bCs/>
                <w:sz w:val="14"/>
                <w:szCs w:val="14"/>
              </w:rPr>
            </w:pPr>
          </w:p>
        </w:tc>
        <w:tc>
          <w:tcPr>
            <w:tcW w:w="435" w:type="pct"/>
          </w:tcPr>
          <w:p w:rsidR="000F6930" w:rsidRPr="008C175A" w:rsidRDefault="000F6930" w:rsidP="00157495">
            <w:pPr>
              <w:spacing w:line="360" w:lineRule="auto"/>
              <w:ind w:left="-86" w:right="-86"/>
              <w:rPr>
                <w:rFonts w:eastAsia="Arial Unicode MS"/>
                <w:bCs/>
                <w:sz w:val="14"/>
                <w:szCs w:val="14"/>
              </w:rPr>
            </w:pPr>
          </w:p>
        </w:tc>
        <w:tc>
          <w:tcPr>
            <w:tcW w:w="174" w:type="pct"/>
          </w:tcPr>
          <w:p w:rsidR="000F6930" w:rsidRPr="008C175A" w:rsidRDefault="000F6930" w:rsidP="00157495">
            <w:pPr>
              <w:spacing w:line="360" w:lineRule="auto"/>
              <w:ind w:left="-86" w:right="-86"/>
              <w:rPr>
                <w:rFonts w:eastAsia="Arial Unicode MS"/>
                <w:bCs/>
                <w:sz w:val="14"/>
                <w:szCs w:val="14"/>
              </w:rPr>
            </w:pPr>
          </w:p>
        </w:tc>
        <w:tc>
          <w:tcPr>
            <w:tcW w:w="195" w:type="pct"/>
          </w:tcPr>
          <w:p w:rsidR="000F6930" w:rsidRPr="008C175A" w:rsidRDefault="000F6930" w:rsidP="00157495">
            <w:pPr>
              <w:spacing w:line="360" w:lineRule="auto"/>
              <w:ind w:left="-86" w:right="-86"/>
              <w:rPr>
                <w:rFonts w:eastAsia="Arial Unicode MS"/>
                <w:bCs/>
                <w:sz w:val="14"/>
                <w:szCs w:val="14"/>
              </w:rPr>
            </w:pPr>
          </w:p>
        </w:tc>
        <w:tc>
          <w:tcPr>
            <w:tcW w:w="139" w:type="pct"/>
          </w:tcPr>
          <w:p w:rsidR="000F6930" w:rsidRPr="008C175A" w:rsidRDefault="000F6930" w:rsidP="00157495">
            <w:pPr>
              <w:spacing w:line="360" w:lineRule="auto"/>
              <w:ind w:left="-86" w:right="-86"/>
              <w:rPr>
                <w:rFonts w:eastAsia="Arial Unicode MS"/>
                <w:bCs/>
                <w:sz w:val="14"/>
                <w:szCs w:val="14"/>
              </w:rPr>
            </w:pPr>
          </w:p>
        </w:tc>
        <w:tc>
          <w:tcPr>
            <w:tcW w:w="223" w:type="pct"/>
          </w:tcPr>
          <w:p w:rsidR="000F6930" w:rsidRPr="008C175A" w:rsidRDefault="000F6930" w:rsidP="00157495">
            <w:pPr>
              <w:spacing w:line="360" w:lineRule="auto"/>
              <w:ind w:left="-86" w:right="-86"/>
              <w:rPr>
                <w:rFonts w:eastAsia="Arial Unicode MS"/>
                <w:bCs/>
                <w:sz w:val="14"/>
                <w:szCs w:val="14"/>
              </w:rPr>
            </w:pPr>
          </w:p>
        </w:tc>
        <w:tc>
          <w:tcPr>
            <w:tcW w:w="174" w:type="pct"/>
          </w:tcPr>
          <w:p w:rsidR="000F6930" w:rsidRPr="008C175A" w:rsidRDefault="000F6930" w:rsidP="00157495">
            <w:pPr>
              <w:spacing w:line="360" w:lineRule="auto"/>
              <w:ind w:left="-86" w:right="-86"/>
              <w:rPr>
                <w:rFonts w:eastAsia="Arial Unicode MS"/>
                <w:bCs/>
                <w:sz w:val="14"/>
                <w:szCs w:val="14"/>
              </w:rPr>
            </w:pPr>
          </w:p>
        </w:tc>
        <w:tc>
          <w:tcPr>
            <w:tcW w:w="207" w:type="pct"/>
          </w:tcPr>
          <w:p w:rsidR="000F6930" w:rsidRPr="008C175A" w:rsidRDefault="000F6930" w:rsidP="00157495">
            <w:pPr>
              <w:spacing w:line="360" w:lineRule="auto"/>
              <w:ind w:left="-86" w:right="-86"/>
              <w:rPr>
                <w:rFonts w:eastAsia="Arial Unicode MS"/>
                <w:bCs/>
                <w:sz w:val="14"/>
                <w:szCs w:val="14"/>
              </w:rPr>
            </w:pPr>
          </w:p>
        </w:tc>
        <w:tc>
          <w:tcPr>
            <w:tcW w:w="386" w:type="pct"/>
            <w:shd w:val="clear" w:color="auto" w:fill="auto"/>
          </w:tcPr>
          <w:p w:rsidR="000F6930" w:rsidRPr="008C175A" w:rsidRDefault="000F6930" w:rsidP="00157495">
            <w:pPr>
              <w:spacing w:line="360" w:lineRule="auto"/>
              <w:ind w:left="-86" w:right="-86"/>
              <w:rPr>
                <w:rFonts w:eastAsia="Arial Unicode MS"/>
                <w:bCs/>
                <w:sz w:val="14"/>
                <w:szCs w:val="14"/>
              </w:rPr>
            </w:pPr>
          </w:p>
        </w:tc>
        <w:tc>
          <w:tcPr>
            <w:tcW w:w="329" w:type="pct"/>
            <w:shd w:val="clear" w:color="auto" w:fill="auto"/>
          </w:tcPr>
          <w:p w:rsidR="000F6930" w:rsidRPr="008C175A" w:rsidRDefault="000F6930" w:rsidP="00157495">
            <w:pPr>
              <w:spacing w:line="360" w:lineRule="auto"/>
              <w:ind w:left="-86" w:right="-86"/>
              <w:rPr>
                <w:rFonts w:eastAsia="Arial Unicode MS"/>
                <w:bCs/>
                <w:sz w:val="14"/>
                <w:szCs w:val="14"/>
              </w:rPr>
            </w:pPr>
          </w:p>
        </w:tc>
        <w:tc>
          <w:tcPr>
            <w:tcW w:w="280" w:type="pct"/>
          </w:tcPr>
          <w:p w:rsidR="000F6930" w:rsidRPr="008C175A" w:rsidRDefault="000F6930" w:rsidP="00157495">
            <w:pPr>
              <w:spacing w:line="360" w:lineRule="auto"/>
              <w:ind w:left="-86" w:right="-86"/>
              <w:rPr>
                <w:rFonts w:eastAsia="Arial Unicode MS"/>
                <w:bCs/>
                <w:sz w:val="14"/>
                <w:szCs w:val="14"/>
              </w:rPr>
            </w:pPr>
          </w:p>
        </w:tc>
        <w:tc>
          <w:tcPr>
            <w:tcW w:w="280" w:type="pct"/>
          </w:tcPr>
          <w:p w:rsidR="000F6930" w:rsidRPr="008C175A" w:rsidRDefault="000F6930" w:rsidP="00157495">
            <w:pPr>
              <w:spacing w:line="360" w:lineRule="auto"/>
              <w:ind w:left="-86" w:right="-86"/>
              <w:rPr>
                <w:rFonts w:eastAsia="Arial Unicode MS"/>
                <w:bCs/>
                <w:sz w:val="14"/>
                <w:szCs w:val="14"/>
              </w:rPr>
            </w:pPr>
          </w:p>
        </w:tc>
        <w:tc>
          <w:tcPr>
            <w:tcW w:w="280" w:type="pct"/>
          </w:tcPr>
          <w:p w:rsidR="000F6930" w:rsidRPr="008C175A" w:rsidRDefault="000F6930" w:rsidP="00157495">
            <w:pPr>
              <w:spacing w:line="360" w:lineRule="auto"/>
              <w:ind w:left="-86" w:right="-86"/>
              <w:rPr>
                <w:rFonts w:eastAsia="Arial Unicode MS"/>
                <w:bCs/>
                <w:sz w:val="14"/>
                <w:szCs w:val="14"/>
              </w:rPr>
            </w:pPr>
          </w:p>
        </w:tc>
        <w:tc>
          <w:tcPr>
            <w:tcW w:w="161" w:type="pct"/>
          </w:tcPr>
          <w:p w:rsidR="000F6930" w:rsidRPr="008C175A" w:rsidRDefault="000F6930" w:rsidP="00157495">
            <w:pPr>
              <w:spacing w:line="360" w:lineRule="auto"/>
              <w:ind w:left="-86" w:right="-86"/>
              <w:rPr>
                <w:rFonts w:eastAsia="Arial Unicode MS"/>
                <w:bCs/>
                <w:sz w:val="14"/>
                <w:szCs w:val="14"/>
              </w:rPr>
            </w:pPr>
          </w:p>
        </w:tc>
        <w:tc>
          <w:tcPr>
            <w:tcW w:w="280" w:type="pct"/>
          </w:tcPr>
          <w:p w:rsidR="000F6930" w:rsidRPr="008C175A" w:rsidRDefault="000F6930" w:rsidP="00157495">
            <w:pPr>
              <w:spacing w:line="360" w:lineRule="auto"/>
              <w:ind w:left="-86" w:right="-86"/>
              <w:rPr>
                <w:rFonts w:eastAsia="Arial Unicode MS"/>
                <w:bCs/>
                <w:sz w:val="14"/>
                <w:szCs w:val="14"/>
              </w:rPr>
            </w:pPr>
          </w:p>
        </w:tc>
        <w:tc>
          <w:tcPr>
            <w:tcW w:w="280" w:type="pct"/>
          </w:tcPr>
          <w:p w:rsidR="000F6930" w:rsidRPr="008C175A" w:rsidRDefault="000F6930" w:rsidP="00157495">
            <w:pPr>
              <w:spacing w:line="360" w:lineRule="auto"/>
              <w:ind w:left="-86" w:right="-86"/>
              <w:rPr>
                <w:rFonts w:eastAsia="Arial Unicode MS"/>
                <w:bCs/>
                <w:sz w:val="14"/>
                <w:szCs w:val="14"/>
              </w:rPr>
            </w:pPr>
          </w:p>
        </w:tc>
        <w:tc>
          <w:tcPr>
            <w:tcW w:w="280" w:type="pct"/>
          </w:tcPr>
          <w:p w:rsidR="000F6930" w:rsidRPr="008C175A" w:rsidRDefault="000F6930" w:rsidP="00157495">
            <w:pPr>
              <w:spacing w:line="360" w:lineRule="auto"/>
              <w:ind w:left="-86" w:right="-86"/>
              <w:rPr>
                <w:rFonts w:eastAsia="Arial Unicode MS"/>
                <w:bCs/>
                <w:sz w:val="14"/>
                <w:szCs w:val="14"/>
              </w:rPr>
            </w:pPr>
          </w:p>
        </w:tc>
        <w:tc>
          <w:tcPr>
            <w:tcW w:w="153" w:type="pct"/>
          </w:tcPr>
          <w:p w:rsidR="000F6930" w:rsidRPr="008C175A" w:rsidRDefault="000F6930" w:rsidP="00157495">
            <w:pPr>
              <w:spacing w:line="360" w:lineRule="auto"/>
              <w:ind w:left="-86" w:right="-86"/>
              <w:rPr>
                <w:rFonts w:eastAsia="Arial Unicode MS"/>
                <w:bCs/>
                <w:sz w:val="14"/>
                <w:szCs w:val="14"/>
              </w:rPr>
            </w:pPr>
          </w:p>
        </w:tc>
      </w:tr>
      <w:tr w:rsidR="000F6930" w:rsidRPr="008C175A" w:rsidTr="00157495">
        <w:trPr>
          <w:cantSplit/>
          <w:jc w:val="center"/>
        </w:trPr>
        <w:tc>
          <w:tcPr>
            <w:tcW w:w="351" w:type="pct"/>
            <w:vAlign w:val="center"/>
          </w:tcPr>
          <w:p w:rsidR="000F6930" w:rsidRPr="007B1E44" w:rsidRDefault="000F6930" w:rsidP="00157495">
            <w:pPr>
              <w:spacing w:line="360" w:lineRule="auto"/>
              <w:ind w:left="-86" w:right="-86"/>
              <w:rPr>
                <w:b/>
                <w:bCs/>
                <w:sz w:val="14"/>
                <w:szCs w:val="14"/>
              </w:rPr>
            </w:pPr>
            <w:r w:rsidRPr="007B1E44">
              <w:rPr>
                <w:b/>
                <w:bCs/>
                <w:sz w:val="14"/>
                <w:szCs w:val="14"/>
              </w:rPr>
              <w:t>Others (Mushroom)</w:t>
            </w:r>
          </w:p>
        </w:tc>
        <w:tc>
          <w:tcPr>
            <w:tcW w:w="396" w:type="pct"/>
          </w:tcPr>
          <w:p w:rsidR="000F6930" w:rsidRPr="007B1E44" w:rsidRDefault="000F6930" w:rsidP="00157495">
            <w:pPr>
              <w:ind w:left="-86" w:right="-86"/>
              <w:rPr>
                <w:rFonts w:eastAsia="Arial Unicode MS"/>
                <w:bCs/>
                <w:sz w:val="14"/>
                <w:szCs w:val="14"/>
              </w:rPr>
            </w:pPr>
            <w:r w:rsidRPr="007B1E44">
              <w:rPr>
                <w:rFonts w:eastAsia="Arial Unicode MS"/>
                <w:bCs/>
                <w:sz w:val="14"/>
                <w:szCs w:val="14"/>
              </w:rPr>
              <w:t>Value addition</w:t>
            </w:r>
          </w:p>
        </w:tc>
        <w:tc>
          <w:tcPr>
            <w:tcW w:w="435" w:type="pct"/>
          </w:tcPr>
          <w:p w:rsidR="000F6930" w:rsidRPr="007B1E44" w:rsidRDefault="000F6930" w:rsidP="00157495">
            <w:pPr>
              <w:ind w:left="-86" w:right="-86"/>
              <w:rPr>
                <w:rFonts w:eastAsia="Arial Unicode MS"/>
                <w:bCs/>
                <w:sz w:val="14"/>
                <w:szCs w:val="14"/>
              </w:rPr>
            </w:pPr>
            <w:r w:rsidRPr="007B1E44">
              <w:rPr>
                <w:rFonts w:eastAsia="Arial Unicode MS"/>
                <w:bCs/>
                <w:sz w:val="14"/>
                <w:szCs w:val="14"/>
              </w:rPr>
              <w:t>Packaging of mushrooms in tray packs with cling film cover</w:t>
            </w:r>
          </w:p>
        </w:tc>
        <w:tc>
          <w:tcPr>
            <w:tcW w:w="174" w:type="pct"/>
          </w:tcPr>
          <w:p w:rsidR="000F6930" w:rsidRPr="007B1E44" w:rsidRDefault="000F6930" w:rsidP="00157495">
            <w:pPr>
              <w:spacing w:line="360" w:lineRule="auto"/>
              <w:ind w:left="-86" w:right="-86"/>
              <w:rPr>
                <w:rFonts w:eastAsia="Arial Unicode MS"/>
                <w:bCs/>
                <w:sz w:val="14"/>
                <w:szCs w:val="14"/>
              </w:rPr>
            </w:pPr>
            <w:r w:rsidRPr="007B1E44">
              <w:rPr>
                <w:rFonts w:eastAsia="Arial Unicode MS"/>
                <w:bCs/>
                <w:sz w:val="14"/>
                <w:szCs w:val="14"/>
              </w:rPr>
              <w:t>-</w:t>
            </w:r>
          </w:p>
        </w:tc>
        <w:tc>
          <w:tcPr>
            <w:tcW w:w="195" w:type="pct"/>
          </w:tcPr>
          <w:p w:rsidR="000F6930" w:rsidRPr="007B1E44" w:rsidRDefault="000F6930" w:rsidP="00157495">
            <w:pPr>
              <w:spacing w:line="360" w:lineRule="auto"/>
              <w:ind w:left="-86" w:right="-86"/>
              <w:rPr>
                <w:rFonts w:eastAsia="Arial Unicode MS"/>
                <w:bCs/>
                <w:sz w:val="14"/>
                <w:szCs w:val="14"/>
              </w:rPr>
            </w:pPr>
            <w:r w:rsidRPr="007B1E44">
              <w:rPr>
                <w:rFonts w:eastAsia="Arial Unicode MS"/>
                <w:bCs/>
                <w:sz w:val="14"/>
                <w:szCs w:val="14"/>
              </w:rPr>
              <w:t>10</w:t>
            </w:r>
          </w:p>
        </w:tc>
        <w:tc>
          <w:tcPr>
            <w:tcW w:w="139" w:type="pct"/>
          </w:tcPr>
          <w:p w:rsidR="000F6930" w:rsidRPr="007B1E44" w:rsidRDefault="000F6930" w:rsidP="00157495">
            <w:pPr>
              <w:spacing w:line="360" w:lineRule="auto"/>
              <w:ind w:left="-86" w:right="-86"/>
              <w:rPr>
                <w:rFonts w:eastAsia="Arial Unicode MS"/>
                <w:bCs/>
                <w:sz w:val="14"/>
                <w:szCs w:val="14"/>
              </w:rPr>
            </w:pPr>
            <w:r w:rsidRPr="007B1E44">
              <w:rPr>
                <w:rFonts w:eastAsia="Arial Unicode MS"/>
                <w:bCs/>
                <w:sz w:val="14"/>
                <w:szCs w:val="14"/>
              </w:rPr>
              <w:t>10</w:t>
            </w:r>
          </w:p>
        </w:tc>
        <w:tc>
          <w:tcPr>
            <w:tcW w:w="223" w:type="pct"/>
          </w:tcPr>
          <w:p w:rsidR="000F6930" w:rsidRPr="007B1E44" w:rsidRDefault="000F6930" w:rsidP="00157495">
            <w:pPr>
              <w:spacing w:line="360" w:lineRule="auto"/>
              <w:ind w:left="-86" w:right="-86"/>
              <w:rPr>
                <w:rFonts w:eastAsia="Arial Unicode MS"/>
                <w:bCs/>
                <w:sz w:val="14"/>
                <w:szCs w:val="14"/>
              </w:rPr>
            </w:pPr>
            <w:r w:rsidRPr="007B1E44">
              <w:rPr>
                <w:rFonts w:eastAsia="Arial Unicode MS"/>
                <w:bCs/>
                <w:sz w:val="14"/>
                <w:szCs w:val="14"/>
              </w:rPr>
              <w:t>0</w:t>
            </w:r>
          </w:p>
        </w:tc>
        <w:tc>
          <w:tcPr>
            <w:tcW w:w="174" w:type="pct"/>
          </w:tcPr>
          <w:p w:rsidR="000F6930" w:rsidRPr="007B1E44" w:rsidRDefault="000F6930" w:rsidP="00157495">
            <w:pPr>
              <w:spacing w:line="360" w:lineRule="auto"/>
              <w:ind w:left="-86" w:right="-86"/>
              <w:rPr>
                <w:rFonts w:eastAsia="Arial Unicode MS"/>
                <w:bCs/>
                <w:sz w:val="14"/>
                <w:szCs w:val="14"/>
              </w:rPr>
            </w:pPr>
            <w:r w:rsidRPr="007B1E44">
              <w:rPr>
                <w:rFonts w:eastAsia="Arial Unicode MS"/>
                <w:bCs/>
                <w:sz w:val="14"/>
                <w:szCs w:val="14"/>
              </w:rPr>
              <w:t>0</w:t>
            </w:r>
          </w:p>
        </w:tc>
        <w:tc>
          <w:tcPr>
            <w:tcW w:w="207" w:type="pct"/>
          </w:tcPr>
          <w:p w:rsidR="000F6930" w:rsidRPr="007B1E44" w:rsidRDefault="000F6930" w:rsidP="00157495">
            <w:pPr>
              <w:spacing w:line="360" w:lineRule="auto"/>
              <w:ind w:left="-86" w:right="-86"/>
              <w:rPr>
                <w:rFonts w:eastAsia="Arial Unicode MS"/>
                <w:bCs/>
                <w:sz w:val="14"/>
                <w:szCs w:val="14"/>
              </w:rPr>
            </w:pPr>
            <w:r w:rsidRPr="007B1E44">
              <w:rPr>
                <w:rFonts w:eastAsia="Arial Unicode MS"/>
                <w:bCs/>
                <w:sz w:val="14"/>
                <w:szCs w:val="14"/>
              </w:rPr>
              <w:t>0</w:t>
            </w:r>
          </w:p>
        </w:tc>
        <w:tc>
          <w:tcPr>
            <w:tcW w:w="386" w:type="pct"/>
            <w:shd w:val="clear" w:color="auto" w:fill="auto"/>
          </w:tcPr>
          <w:p w:rsidR="000F6930" w:rsidRPr="007B1E44" w:rsidRDefault="000F6930" w:rsidP="00157495">
            <w:pPr>
              <w:spacing w:line="360" w:lineRule="auto"/>
              <w:ind w:left="-86" w:right="-86"/>
              <w:rPr>
                <w:rFonts w:eastAsia="Arial Unicode MS"/>
                <w:bCs/>
                <w:sz w:val="14"/>
                <w:szCs w:val="14"/>
              </w:rPr>
            </w:pPr>
            <w:r w:rsidRPr="007B1E44">
              <w:rPr>
                <w:rFonts w:eastAsia="Arial Unicode MS"/>
                <w:bCs/>
                <w:sz w:val="14"/>
                <w:szCs w:val="14"/>
              </w:rPr>
              <w:t>0</w:t>
            </w:r>
          </w:p>
        </w:tc>
        <w:tc>
          <w:tcPr>
            <w:tcW w:w="329" w:type="pct"/>
            <w:shd w:val="clear" w:color="auto" w:fill="auto"/>
          </w:tcPr>
          <w:p w:rsidR="000F6930" w:rsidRPr="007B1E44" w:rsidRDefault="000F6930" w:rsidP="00157495">
            <w:pPr>
              <w:spacing w:line="360" w:lineRule="auto"/>
              <w:ind w:left="-86" w:right="-86"/>
              <w:rPr>
                <w:rFonts w:eastAsia="Arial Unicode MS"/>
                <w:bCs/>
                <w:sz w:val="14"/>
                <w:szCs w:val="14"/>
              </w:rPr>
            </w:pPr>
            <w:r w:rsidRPr="007B1E44">
              <w:rPr>
                <w:rFonts w:eastAsia="Arial Unicode MS"/>
                <w:bCs/>
                <w:sz w:val="14"/>
                <w:szCs w:val="14"/>
              </w:rPr>
              <w:t>0</w:t>
            </w:r>
          </w:p>
        </w:tc>
        <w:tc>
          <w:tcPr>
            <w:tcW w:w="280" w:type="pct"/>
          </w:tcPr>
          <w:p w:rsidR="000F6930" w:rsidRPr="007B1E44" w:rsidRDefault="000F6930" w:rsidP="00157495">
            <w:pPr>
              <w:ind w:left="-86" w:right="-86"/>
              <w:rPr>
                <w:bCs/>
                <w:sz w:val="14"/>
                <w:szCs w:val="14"/>
              </w:rPr>
            </w:pPr>
            <w:r w:rsidRPr="007B1E44">
              <w:rPr>
                <w:bCs/>
                <w:sz w:val="14"/>
                <w:szCs w:val="14"/>
              </w:rPr>
              <w:t>23808</w:t>
            </w:r>
          </w:p>
        </w:tc>
        <w:tc>
          <w:tcPr>
            <w:tcW w:w="280" w:type="pct"/>
          </w:tcPr>
          <w:p w:rsidR="000F6930" w:rsidRPr="007B1E44" w:rsidRDefault="000F6930" w:rsidP="00157495">
            <w:pPr>
              <w:ind w:left="-86" w:right="-86"/>
              <w:rPr>
                <w:bCs/>
                <w:sz w:val="14"/>
                <w:szCs w:val="14"/>
              </w:rPr>
            </w:pPr>
            <w:r w:rsidRPr="007B1E44">
              <w:rPr>
                <w:bCs/>
                <w:sz w:val="14"/>
                <w:szCs w:val="14"/>
              </w:rPr>
              <w:t>47413</w:t>
            </w:r>
          </w:p>
        </w:tc>
        <w:tc>
          <w:tcPr>
            <w:tcW w:w="280" w:type="pct"/>
          </w:tcPr>
          <w:p w:rsidR="000F6930" w:rsidRPr="007B1E44" w:rsidRDefault="000F6930" w:rsidP="00157495">
            <w:pPr>
              <w:ind w:left="-86" w:right="-86"/>
              <w:rPr>
                <w:bCs/>
                <w:sz w:val="14"/>
                <w:szCs w:val="14"/>
              </w:rPr>
            </w:pPr>
            <w:r w:rsidRPr="007B1E44">
              <w:rPr>
                <w:bCs/>
                <w:sz w:val="14"/>
                <w:szCs w:val="14"/>
              </w:rPr>
              <w:t>23605</w:t>
            </w:r>
          </w:p>
        </w:tc>
        <w:tc>
          <w:tcPr>
            <w:tcW w:w="161" w:type="pct"/>
          </w:tcPr>
          <w:p w:rsidR="000F6930" w:rsidRPr="007B1E44" w:rsidRDefault="000F6930" w:rsidP="00157495">
            <w:pPr>
              <w:ind w:left="-86" w:right="-86"/>
              <w:rPr>
                <w:bCs/>
                <w:sz w:val="14"/>
                <w:szCs w:val="14"/>
              </w:rPr>
            </w:pPr>
            <w:r w:rsidRPr="007B1E44">
              <w:rPr>
                <w:bCs/>
                <w:sz w:val="14"/>
                <w:szCs w:val="14"/>
              </w:rPr>
              <w:t>1.99</w:t>
            </w:r>
          </w:p>
        </w:tc>
        <w:tc>
          <w:tcPr>
            <w:tcW w:w="280" w:type="pct"/>
          </w:tcPr>
          <w:p w:rsidR="000F6930" w:rsidRPr="007B1E44" w:rsidRDefault="000F6930" w:rsidP="00157495">
            <w:pPr>
              <w:ind w:left="-86" w:right="-86"/>
              <w:rPr>
                <w:bCs/>
                <w:sz w:val="14"/>
                <w:szCs w:val="14"/>
              </w:rPr>
            </w:pPr>
            <w:r w:rsidRPr="007B1E44">
              <w:rPr>
                <w:bCs/>
                <w:sz w:val="14"/>
                <w:szCs w:val="14"/>
              </w:rPr>
              <w:t>11970</w:t>
            </w:r>
          </w:p>
        </w:tc>
        <w:tc>
          <w:tcPr>
            <w:tcW w:w="280" w:type="pct"/>
          </w:tcPr>
          <w:p w:rsidR="000F6930" w:rsidRPr="007B1E44" w:rsidRDefault="000F6930" w:rsidP="00157495">
            <w:pPr>
              <w:ind w:left="-86" w:right="-86"/>
              <w:rPr>
                <w:bCs/>
                <w:sz w:val="14"/>
                <w:szCs w:val="14"/>
              </w:rPr>
            </w:pPr>
            <w:r w:rsidRPr="007B1E44">
              <w:rPr>
                <w:bCs/>
                <w:sz w:val="14"/>
                <w:szCs w:val="14"/>
              </w:rPr>
              <w:t>18400</w:t>
            </w:r>
          </w:p>
        </w:tc>
        <w:tc>
          <w:tcPr>
            <w:tcW w:w="280" w:type="pct"/>
          </w:tcPr>
          <w:p w:rsidR="000F6930" w:rsidRPr="007B1E44" w:rsidRDefault="000F6930" w:rsidP="00157495">
            <w:pPr>
              <w:ind w:left="-86" w:right="-86"/>
              <w:rPr>
                <w:bCs/>
                <w:sz w:val="14"/>
                <w:szCs w:val="14"/>
              </w:rPr>
            </w:pPr>
            <w:r w:rsidRPr="007B1E44">
              <w:rPr>
                <w:bCs/>
                <w:sz w:val="14"/>
                <w:szCs w:val="14"/>
              </w:rPr>
              <w:t>6430</w:t>
            </w:r>
          </w:p>
        </w:tc>
        <w:tc>
          <w:tcPr>
            <w:tcW w:w="153" w:type="pct"/>
          </w:tcPr>
          <w:p w:rsidR="000F6930" w:rsidRPr="007B1E44" w:rsidRDefault="000F6930" w:rsidP="00157495">
            <w:pPr>
              <w:ind w:left="-86" w:right="-86"/>
              <w:rPr>
                <w:bCs/>
                <w:sz w:val="14"/>
                <w:szCs w:val="14"/>
              </w:rPr>
            </w:pPr>
            <w:r w:rsidRPr="007B1E44">
              <w:rPr>
                <w:bCs/>
                <w:sz w:val="14"/>
                <w:szCs w:val="14"/>
              </w:rPr>
              <w:t>1.53</w:t>
            </w:r>
          </w:p>
        </w:tc>
      </w:tr>
      <w:tr w:rsidR="00157495" w:rsidRPr="008C175A" w:rsidTr="00157495">
        <w:trPr>
          <w:cantSplit/>
          <w:jc w:val="center"/>
        </w:trPr>
        <w:tc>
          <w:tcPr>
            <w:tcW w:w="351" w:type="pct"/>
            <w:vAlign w:val="center"/>
          </w:tcPr>
          <w:p w:rsidR="00157495" w:rsidRPr="007B1E44" w:rsidRDefault="00157495" w:rsidP="00157495">
            <w:pPr>
              <w:spacing w:line="360" w:lineRule="auto"/>
              <w:ind w:left="-86" w:right="-86"/>
              <w:rPr>
                <w:b/>
                <w:bCs/>
                <w:sz w:val="14"/>
                <w:szCs w:val="14"/>
              </w:rPr>
            </w:pPr>
          </w:p>
        </w:tc>
        <w:tc>
          <w:tcPr>
            <w:tcW w:w="396" w:type="pct"/>
          </w:tcPr>
          <w:p w:rsidR="00157495" w:rsidRPr="007B1E44" w:rsidRDefault="00157495" w:rsidP="00157495">
            <w:pPr>
              <w:ind w:left="-86" w:right="-86"/>
              <w:rPr>
                <w:bCs/>
                <w:sz w:val="16"/>
                <w:szCs w:val="16"/>
              </w:rPr>
            </w:pPr>
            <w:r w:rsidRPr="007B1E44">
              <w:rPr>
                <w:bCs/>
                <w:sz w:val="16"/>
                <w:szCs w:val="16"/>
              </w:rPr>
              <w:t>Productivity improvement of major crops.</w:t>
            </w:r>
          </w:p>
        </w:tc>
        <w:tc>
          <w:tcPr>
            <w:tcW w:w="435" w:type="pct"/>
          </w:tcPr>
          <w:p w:rsidR="00157495" w:rsidRPr="007B1E44" w:rsidRDefault="00157495" w:rsidP="00157495">
            <w:pPr>
              <w:ind w:left="-86" w:right="-86"/>
              <w:rPr>
                <w:bCs/>
                <w:sz w:val="16"/>
                <w:szCs w:val="16"/>
              </w:rPr>
            </w:pPr>
            <w:r w:rsidRPr="007B1E44">
              <w:rPr>
                <w:bCs/>
                <w:sz w:val="16"/>
                <w:szCs w:val="16"/>
              </w:rPr>
              <w:t>Utilization of Spent Mushroom Compost (SMC) as a medium for vegetable production</w:t>
            </w:r>
          </w:p>
        </w:tc>
        <w:tc>
          <w:tcPr>
            <w:tcW w:w="174" w:type="pct"/>
          </w:tcPr>
          <w:p w:rsidR="00157495" w:rsidRPr="007B1E44" w:rsidRDefault="00157495" w:rsidP="00157495">
            <w:pPr>
              <w:spacing w:line="360" w:lineRule="auto"/>
              <w:ind w:left="-86" w:right="-86"/>
              <w:rPr>
                <w:rFonts w:eastAsia="Arial Unicode MS"/>
                <w:sz w:val="12"/>
                <w:szCs w:val="12"/>
              </w:rPr>
            </w:pPr>
            <w:r w:rsidRPr="007B1E44">
              <w:rPr>
                <w:rFonts w:eastAsia="Arial Unicode MS"/>
                <w:sz w:val="12"/>
                <w:szCs w:val="12"/>
              </w:rPr>
              <w:t>1</w:t>
            </w:r>
          </w:p>
        </w:tc>
        <w:tc>
          <w:tcPr>
            <w:tcW w:w="195" w:type="pct"/>
          </w:tcPr>
          <w:p w:rsidR="00157495" w:rsidRPr="007B1E44" w:rsidRDefault="00157495" w:rsidP="00157495">
            <w:pPr>
              <w:ind w:left="-86" w:right="-86"/>
              <w:rPr>
                <w:rFonts w:cs="Arial"/>
                <w:sz w:val="16"/>
                <w:szCs w:val="16"/>
              </w:rPr>
            </w:pPr>
            <w:r w:rsidRPr="007B1E44">
              <w:rPr>
                <w:rFonts w:cs="Arial"/>
                <w:sz w:val="16"/>
                <w:szCs w:val="16"/>
              </w:rPr>
              <w:t>0</w:t>
            </w:r>
          </w:p>
        </w:tc>
        <w:tc>
          <w:tcPr>
            <w:tcW w:w="139" w:type="pct"/>
          </w:tcPr>
          <w:p w:rsidR="00157495" w:rsidRPr="007B1E44" w:rsidRDefault="00157495" w:rsidP="00157495">
            <w:pPr>
              <w:ind w:left="-86" w:right="-86"/>
              <w:rPr>
                <w:rFonts w:cs="Arial"/>
                <w:sz w:val="16"/>
                <w:szCs w:val="16"/>
              </w:rPr>
            </w:pPr>
            <w:r w:rsidRPr="007B1E44">
              <w:rPr>
                <w:rFonts w:cs="Arial"/>
                <w:sz w:val="16"/>
                <w:szCs w:val="16"/>
              </w:rPr>
              <w:t>0</w:t>
            </w:r>
          </w:p>
        </w:tc>
        <w:tc>
          <w:tcPr>
            <w:tcW w:w="223" w:type="pct"/>
          </w:tcPr>
          <w:p w:rsidR="00157495" w:rsidRPr="007B1E44" w:rsidRDefault="00A65E0C" w:rsidP="00157495">
            <w:pPr>
              <w:ind w:left="-86" w:right="-86"/>
              <w:rPr>
                <w:bCs/>
                <w:sz w:val="16"/>
                <w:szCs w:val="16"/>
              </w:rPr>
            </w:pPr>
            <w:r w:rsidRPr="007B1E44">
              <w:rPr>
                <w:bCs/>
                <w:sz w:val="16"/>
                <w:szCs w:val="16"/>
              </w:rPr>
              <w:t>0</w:t>
            </w:r>
          </w:p>
        </w:tc>
        <w:tc>
          <w:tcPr>
            <w:tcW w:w="174" w:type="pct"/>
          </w:tcPr>
          <w:p w:rsidR="00157495" w:rsidRPr="007B1E44" w:rsidRDefault="00A65E0C" w:rsidP="00157495">
            <w:pPr>
              <w:ind w:left="-86" w:right="-86"/>
              <w:rPr>
                <w:bCs/>
                <w:sz w:val="16"/>
                <w:szCs w:val="16"/>
              </w:rPr>
            </w:pPr>
            <w:r w:rsidRPr="007B1E44">
              <w:rPr>
                <w:bCs/>
                <w:sz w:val="16"/>
                <w:szCs w:val="16"/>
              </w:rPr>
              <w:t>0</w:t>
            </w:r>
          </w:p>
        </w:tc>
        <w:tc>
          <w:tcPr>
            <w:tcW w:w="207" w:type="pct"/>
          </w:tcPr>
          <w:p w:rsidR="00157495" w:rsidRPr="007B1E44" w:rsidRDefault="00A65E0C" w:rsidP="00157495">
            <w:pPr>
              <w:ind w:left="-86" w:right="-86"/>
              <w:rPr>
                <w:bCs/>
                <w:sz w:val="16"/>
                <w:szCs w:val="16"/>
              </w:rPr>
            </w:pPr>
            <w:r w:rsidRPr="007B1E44">
              <w:rPr>
                <w:bCs/>
                <w:sz w:val="16"/>
                <w:szCs w:val="16"/>
              </w:rPr>
              <w:t>0</w:t>
            </w:r>
          </w:p>
        </w:tc>
        <w:tc>
          <w:tcPr>
            <w:tcW w:w="386" w:type="pct"/>
            <w:shd w:val="clear" w:color="auto" w:fill="auto"/>
          </w:tcPr>
          <w:p w:rsidR="00157495" w:rsidRPr="007B1E44" w:rsidRDefault="00157495" w:rsidP="00157495">
            <w:pPr>
              <w:ind w:left="-86" w:right="-86"/>
              <w:rPr>
                <w:rFonts w:cs="Arial"/>
                <w:sz w:val="16"/>
                <w:szCs w:val="16"/>
              </w:rPr>
            </w:pPr>
            <w:r w:rsidRPr="007B1E44">
              <w:rPr>
                <w:rFonts w:cs="Arial"/>
                <w:sz w:val="16"/>
                <w:szCs w:val="16"/>
              </w:rPr>
              <w:t>Not done</w:t>
            </w:r>
          </w:p>
        </w:tc>
        <w:tc>
          <w:tcPr>
            <w:tcW w:w="329" w:type="pct"/>
            <w:shd w:val="clear" w:color="auto" w:fill="auto"/>
          </w:tcPr>
          <w:p w:rsidR="00157495" w:rsidRPr="007B1E44" w:rsidRDefault="00A65E0C" w:rsidP="00157495">
            <w:pPr>
              <w:spacing w:line="360" w:lineRule="auto"/>
              <w:ind w:left="-86" w:right="-86"/>
              <w:rPr>
                <w:rFonts w:eastAsia="Arial Unicode MS"/>
                <w:bCs/>
                <w:sz w:val="14"/>
                <w:szCs w:val="14"/>
              </w:rPr>
            </w:pPr>
            <w:r w:rsidRPr="007B1E44">
              <w:rPr>
                <w:rFonts w:eastAsia="Arial Unicode MS"/>
                <w:bCs/>
                <w:sz w:val="14"/>
                <w:szCs w:val="14"/>
              </w:rPr>
              <w:t>0</w:t>
            </w:r>
          </w:p>
        </w:tc>
        <w:tc>
          <w:tcPr>
            <w:tcW w:w="280" w:type="pct"/>
          </w:tcPr>
          <w:p w:rsidR="00157495" w:rsidRPr="007B1E44" w:rsidRDefault="00A65E0C" w:rsidP="00157495">
            <w:pPr>
              <w:ind w:left="-86" w:right="-86"/>
              <w:rPr>
                <w:bCs/>
                <w:sz w:val="14"/>
                <w:szCs w:val="14"/>
              </w:rPr>
            </w:pPr>
            <w:r w:rsidRPr="007B1E44">
              <w:rPr>
                <w:bCs/>
                <w:sz w:val="14"/>
                <w:szCs w:val="14"/>
              </w:rPr>
              <w:t>0</w:t>
            </w:r>
          </w:p>
        </w:tc>
        <w:tc>
          <w:tcPr>
            <w:tcW w:w="280" w:type="pct"/>
          </w:tcPr>
          <w:p w:rsidR="00157495" w:rsidRPr="007B1E44" w:rsidRDefault="00A65E0C" w:rsidP="00157495">
            <w:pPr>
              <w:ind w:left="-86" w:right="-86"/>
              <w:rPr>
                <w:bCs/>
                <w:sz w:val="14"/>
                <w:szCs w:val="14"/>
              </w:rPr>
            </w:pPr>
            <w:r w:rsidRPr="007B1E44">
              <w:rPr>
                <w:bCs/>
                <w:sz w:val="14"/>
                <w:szCs w:val="14"/>
              </w:rPr>
              <w:t>0</w:t>
            </w:r>
          </w:p>
        </w:tc>
        <w:tc>
          <w:tcPr>
            <w:tcW w:w="280" w:type="pct"/>
          </w:tcPr>
          <w:p w:rsidR="00157495" w:rsidRPr="007B1E44" w:rsidRDefault="00A65E0C" w:rsidP="00157495">
            <w:pPr>
              <w:ind w:left="-86" w:right="-86"/>
              <w:rPr>
                <w:bCs/>
                <w:sz w:val="14"/>
                <w:szCs w:val="14"/>
              </w:rPr>
            </w:pPr>
            <w:r w:rsidRPr="007B1E44">
              <w:rPr>
                <w:bCs/>
                <w:sz w:val="14"/>
                <w:szCs w:val="14"/>
              </w:rPr>
              <w:t>0</w:t>
            </w:r>
          </w:p>
        </w:tc>
        <w:tc>
          <w:tcPr>
            <w:tcW w:w="161" w:type="pct"/>
          </w:tcPr>
          <w:p w:rsidR="00157495" w:rsidRPr="007B1E44" w:rsidRDefault="00A65E0C" w:rsidP="00157495">
            <w:pPr>
              <w:ind w:left="-86" w:right="-86"/>
              <w:rPr>
                <w:bCs/>
                <w:sz w:val="14"/>
                <w:szCs w:val="14"/>
              </w:rPr>
            </w:pPr>
            <w:r w:rsidRPr="007B1E44">
              <w:rPr>
                <w:bCs/>
                <w:sz w:val="14"/>
                <w:szCs w:val="14"/>
              </w:rPr>
              <w:t>0</w:t>
            </w:r>
          </w:p>
        </w:tc>
        <w:tc>
          <w:tcPr>
            <w:tcW w:w="280" w:type="pct"/>
          </w:tcPr>
          <w:p w:rsidR="00157495" w:rsidRPr="007B1E44" w:rsidRDefault="00A65E0C" w:rsidP="00157495">
            <w:pPr>
              <w:ind w:left="-86" w:right="-86"/>
              <w:rPr>
                <w:bCs/>
                <w:sz w:val="14"/>
                <w:szCs w:val="14"/>
              </w:rPr>
            </w:pPr>
            <w:r w:rsidRPr="007B1E44">
              <w:rPr>
                <w:bCs/>
                <w:sz w:val="14"/>
                <w:szCs w:val="14"/>
              </w:rPr>
              <w:t>0</w:t>
            </w:r>
          </w:p>
        </w:tc>
        <w:tc>
          <w:tcPr>
            <w:tcW w:w="280" w:type="pct"/>
          </w:tcPr>
          <w:p w:rsidR="00157495" w:rsidRPr="007B1E44" w:rsidRDefault="00A65E0C" w:rsidP="00157495">
            <w:pPr>
              <w:ind w:left="-86" w:right="-86"/>
              <w:rPr>
                <w:bCs/>
                <w:sz w:val="14"/>
                <w:szCs w:val="14"/>
              </w:rPr>
            </w:pPr>
            <w:r w:rsidRPr="007B1E44">
              <w:rPr>
                <w:bCs/>
                <w:sz w:val="14"/>
                <w:szCs w:val="14"/>
              </w:rPr>
              <w:t>0</w:t>
            </w:r>
          </w:p>
        </w:tc>
        <w:tc>
          <w:tcPr>
            <w:tcW w:w="280" w:type="pct"/>
          </w:tcPr>
          <w:p w:rsidR="00157495" w:rsidRPr="007B1E44" w:rsidRDefault="00A65E0C" w:rsidP="00157495">
            <w:pPr>
              <w:ind w:left="-86" w:right="-86"/>
              <w:rPr>
                <w:bCs/>
                <w:sz w:val="14"/>
                <w:szCs w:val="14"/>
              </w:rPr>
            </w:pPr>
            <w:r w:rsidRPr="007B1E44">
              <w:rPr>
                <w:bCs/>
                <w:sz w:val="14"/>
                <w:szCs w:val="14"/>
              </w:rPr>
              <w:t>0</w:t>
            </w:r>
          </w:p>
        </w:tc>
        <w:tc>
          <w:tcPr>
            <w:tcW w:w="153" w:type="pct"/>
          </w:tcPr>
          <w:p w:rsidR="00157495" w:rsidRPr="007B1E44" w:rsidRDefault="00A65E0C" w:rsidP="00157495">
            <w:pPr>
              <w:ind w:left="-86" w:right="-86"/>
              <w:rPr>
                <w:bCs/>
                <w:sz w:val="14"/>
                <w:szCs w:val="14"/>
              </w:rPr>
            </w:pPr>
            <w:r w:rsidRPr="007B1E44">
              <w:rPr>
                <w:bCs/>
                <w:sz w:val="14"/>
                <w:szCs w:val="14"/>
              </w:rPr>
              <w:t>0</w:t>
            </w:r>
          </w:p>
        </w:tc>
      </w:tr>
      <w:tr w:rsidR="00157495" w:rsidRPr="008C175A" w:rsidTr="00157495">
        <w:trPr>
          <w:cantSplit/>
          <w:jc w:val="center"/>
        </w:trPr>
        <w:tc>
          <w:tcPr>
            <w:tcW w:w="351" w:type="pct"/>
          </w:tcPr>
          <w:p w:rsidR="00157495" w:rsidRPr="007B1E44" w:rsidRDefault="00157495" w:rsidP="00AB22AE">
            <w:pPr>
              <w:spacing w:line="360" w:lineRule="auto"/>
              <w:ind w:left="-86" w:right="-86"/>
              <w:rPr>
                <w:b/>
                <w:bCs/>
                <w:sz w:val="14"/>
                <w:szCs w:val="14"/>
              </w:rPr>
            </w:pPr>
            <w:r w:rsidRPr="007B1E44">
              <w:rPr>
                <w:b/>
                <w:bCs/>
                <w:sz w:val="14"/>
                <w:szCs w:val="14"/>
              </w:rPr>
              <w:t>Others (Rodents and wild boar)</w:t>
            </w:r>
          </w:p>
        </w:tc>
        <w:tc>
          <w:tcPr>
            <w:tcW w:w="396" w:type="pct"/>
          </w:tcPr>
          <w:p w:rsidR="00157495" w:rsidRPr="007B1E44" w:rsidRDefault="00157495" w:rsidP="00B00E13">
            <w:pPr>
              <w:spacing w:line="360" w:lineRule="auto"/>
              <w:ind w:left="-86" w:right="-86"/>
              <w:rPr>
                <w:rFonts w:eastAsia="Arial Unicode MS"/>
                <w:bCs/>
                <w:sz w:val="14"/>
                <w:szCs w:val="14"/>
              </w:rPr>
            </w:pPr>
            <w:r w:rsidRPr="007B1E44">
              <w:rPr>
                <w:rFonts w:eastAsia="Arial Unicode MS"/>
                <w:bCs/>
                <w:sz w:val="14"/>
                <w:szCs w:val="14"/>
              </w:rPr>
              <w:t>Control of rodents and wild boar</w:t>
            </w:r>
          </w:p>
        </w:tc>
        <w:tc>
          <w:tcPr>
            <w:tcW w:w="435" w:type="pct"/>
          </w:tcPr>
          <w:p w:rsidR="00157495" w:rsidRPr="007B1E44" w:rsidRDefault="00157495" w:rsidP="00B00E13">
            <w:pPr>
              <w:spacing w:line="360" w:lineRule="auto"/>
              <w:ind w:left="-86" w:right="-86"/>
              <w:rPr>
                <w:rFonts w:eastAsia="Arial Unicode MS"/>
                <w:bCs/>
                <w:sz w:val="14"/>
                <w:szCs w:val="14"/>
              </w:rPr>
            </w:pPr>
            <w:r w:rsidRPr="007B1E44">
              <w:rPr>
                <w:rFonts w:eastAsia="Arial Unicode MS"/>
                <w:bCs/>
                <w:sz w:val="14"/>
                <w:szCs w:val="14"/>
              </w:rPr>
              <w:t>Castor based herbal extract for control of rodents and wild boar</w:t>
            </w:r>
          </w:p>
        </w:tc>
        <w:tc>
          <w:tcPr>
            <w:tcW w:w="174" w:type="pct"/>
          </w:tcPr>
          <w:p w:rsidR="00157495" w:rsidRPr="007B1E44" w:rsidRDefault="00157495" w:rsidP="00B00E13">
            <w:pPr>
              <w:spacing w:line="360" w:lineRule="auto"/>
              <w:ind w:left="-86" w:right="-86"/>
              <w:rPr>
                <w:rFonts w:eastAsia="Arial Unicode MS"/>
                <w:bCs/>
                <w:sz w:val="14"/>
                <w:szCs w:val="14"/>
              </w:rPr>
            </w:pPr>
            <w:r w:rsidRPr="007B1E44">
              <w:rPr>
                <w:rFonts w:eastAsia="Arial Unicode MS"/>
                <w:bCs/>
                <w:sz w:val="14"/>
                <w:szCs w:val="14"/>
              </w:rPr>
              <w:t>1</w:t>
            </w:r>
          </w:p>
        </w:tc>
        <w:tc>
          <w:tcPr>
            <w:tcW w:w="195" w:type="pct"/>
          </w:tcPr>
          <w:p w:rsidR="00157495" w:rsidRPr="007B1E44" w:rsidRDefault="00157495" w:rsidP="00B00E13">
            <w:pPr>
              <w:spacing w:line="360" w:lineRule="auto"/>
              <w:ind w:left="-86" w:right="-86"/>
              <w:rPr>
                <w:rFonts w:eastAsia="Arial Unicode MS"/>
                <w:bCs/>
                <w:sz w:val="14"/>
                <w:szCs w:val="14"/>
              </w:rPr>
            </w:pPr>
            <w:r w:rsidRPr="007B1E44">
              <w:rPr>
                <w:rFonts w:eastAsia="Arial Unicode MS"/>
                <w:bCs/>
                <w:sz w:val="14"/>
                <w:szCs w:val="14"/>
              </w:rPr>
              <w:t>10</w:t>
            </w:r>
          </w:p>
        </w:tc>
        <w:tc>
          <w:tcPr>
            <w:tcW w:w="139" w:type="pct"/>
          </w:tcPr>
          <w:p w:rsidR="00157495" w:rsidRPr="007B1E44" w:rsidRDefault="00157495" w:rsidP="00B00E13">
            <w:pPr>
              <w:spacing w:line="360" w:lineRule="auto"/>
              <w:ind w:left="-86" w:right="-86"/>
              <w:rPr>
                <w:rFonts w:eastAsia="Arial Unicode MS"/>
                <w:bCs/>
                <w:sz w:val="14"/>
                <w:szCs w:val="14"/>
              </w:rPr>
            </w:pPr>
            <w:r w:rsidRPr="007B1E44">
              <w:rPr>
                <w:rFonts w:eastAsia="Arial Unicode MS"/>
                <w:bCs/>
                <w:sz w:val="14"/>
                <w:szCs w:val="14"/>
              </w:rPr>
              <w:t>1</w:t>
            </w:r>
          </w:p>
        </w:tc>
        <w:tc>
          <w:tcPr>
            <w:tcW w:w="223" w:type="pct"/>
          </w:tcPr>
          <w:p w:rsidR="00157495" w:rsidRPr="007B1E44" w:rsidRDefault="00157495" w:rsidP="00B00E13">
            <w:pPr>
              <w:ind w:left="-86" w:right="-86"/>
              <w:rPr>
                <w:bCs/>
                <w:sz w:val="14"/>
                <w:szCs w:val="14"/>
              </w:rPr>
            </w:pPr>
            <w:r w:rsidRPr="007B1E44">
              <w:rPr>
                <w:bCs/>
                <w:sz w:val="14"/>
                <w:szCs w:val="14"/>
              </w:rPr>
              <w:t>1.56</w:t>
            </w:r>
          </w:p>
        </w:tc>
        <w:tc>
          <w:tcPr>
            <w:tcW w:w="174" w:type="pct"/>
          </w:tcPr>
          <w:p w:rsidR="00157495" w:rsidRPr="007B1E44" w:rsidRDefault="00157495" w:rsidP="00B00E13">
            <w:pPr>
              <w:ind w:left="-86" w:right="-86"/>
              <w:rPr>
                <w:bCs/>
                <w:sz w:val="14"/>
                <w:szCs w:val="14"/>
              </w:rPr>
            </w:pPr>
            <w:r w:rsidRPr="007B1E44">
              <w:rPr>
                <w:bCs/>
                <w:sz w:val="14"/>
                <w:szCs w:val="14"/>
              </w:rPr>
              <w:t>0.9</w:t>
            </w:r>
          </w:p>
        </w:tc>
        <w:tc>
          <w:tcPr>
            <w:tcW w:w="207" w:type="pct"/>
          </w:tcPr>
          <w:p w:rsidR="00157495" w:rsidRPr="007B1E44" w:rsidRDefault="00157495" w:rsidP="00B00E13">
            <w:pPr>
              <w:ind w:left="-86" w:right="-86"/>
              <w:rPr>
                <w:bCs/>
                <w:sz w:val="14"/>
                <w:szCs w:val="14"/>
              </w:rPr>
            </w:pPr>
            <w:r w:rsidRPr="007B1E44">
              <w:rPr>
                <w:bCs/>
                <w:sz w:val="14"/>
                <w:szCs w:val="14"/>
              </w:rPr>
              <w:t>25</w:t>
            </w:r>
          </w:p>
        </w:tc>
        <w:tc>
          <w:tcPr>
            <w:tcW w:w="386" w:type="pct"/>
            <w:shd w:val="clear" w:color="auto" w:fill="auto"/>
          </w:tcPr>
          <w:p w:rsidR="00157495" w:rsidRPr="007B1E44" w:rsidRDefault="00157495" w:rsidP="00B00E13">
            <w:pPr>
              <w:spacing w:line="360" w:lineRule="auto"/>
              <w:ind w:left="-86" w:right="-86"/>
              <w:rPr>
                <w:rFonts w:eastAsia="Arial Unicode MS"/>
                <w:bCs/>
                <w:sz w:val="14"/>
                <w:szCs w:val="14"/>
              </w:rPr>
            </w:pPr>
            <w:r w:rsidRPr="007B1E44">
              <w:rPr>
                <w:rFonts w:eastAsia="Arial Unicode MS"/>
                <w:bCs/>
                <w:sz w:val="14"/>
                <w:szCs w:val="14"/>
              </w:rPr>
              <w:t>0</w:t>
            </w:r>
          </w:p>
        </w:tc>
        <w:tc>
          <w:tcPr>
            <w:tcW w:w="329" w:type="pct"/>
            <w:shd w:val="clear" w:color="auto" w:fill="auto"/>
          </w:tcPr>
          <w:p w:rsidR="00157495" w:rsidRPr="007B1E44" w:rsidRDefault="00157495" w:rsidP="00B00E13">
            <w:pPr>
              <w:spacing w:line="360" w:lineRule="auto"/>
              <w:ind w:left="-86" w:right="-86"/>
              <w:rPr>
                <w:rFonts w:eastAsia="Arial Unicode MS"/>
                <w:bCs/>
                <w:sz w:val="14"/>
                <w:szCs w:val="14"/>
              </w:rPr>
            </w:pPr>
            <w:r w:rsidRPr="007B1E44">
              <w:rPr>
                <w:rFonts w:eastAsia="Arial Unicode MS"/>
                <w:bCs/>
                <w:sz w:val="14"/>
                <w:szCs w:val="14"/>
              </w:rPr>
              <w:t>0</w:t>
            </w:r>
          </w:p>
        </w:tc>
        <w:tc>
          <w:tcPr>
            <w:tcW w:w="280" w:type="pct"/>
          </w:tcPr>
          <w:p w:rsidR="00157495" w:rsidRPr="007B1E44" w:rsidRDefault="00157495" w:rsidP="00B00E13">
            <w:pPr>
              <w:ind w:left="-86" w:right="-86"/>
              <w:rPr>
                <w:bCs/>
                <w:sz w:val="14"/>
                <w:szCs w:val="14"/>
              </w:rPr>
            </w:pPr>
            <w:r w:rsidRPr="007B1E44">
              <w:rPr>
                <w:bCs/>
                <w:sz w:val="14"/>
                <w:szCs w:val="14"/>
              </w:rPr>
              <w:t>12500</w:t>
            </w:r>
          </w:p>
        </w:tc>
        <w:tc>
          <w:tcPr>
            <w:tcW w:w="280" w:type="pct"/>
          </w:tcPr>
          <w:p w:rsidR="00157495" w:rsidRPr="007B1E44" w:rsidRDefault="00157495" w:rsidP="00B00E13">
            <w:pPr>
              <w:ind w:left="-86" w:right="-86"/>
              <w:rPr>
                <w:bCs/>
                <w:sz w:val="14"/>
                <w:szCs w:val="14"/>
              </w:rPr>
            </w:pPr>
            <w:r w:rsidRPr="007B1E44">
              <w:rPr>
                <w:bCs/>
                <w:sz w:val="14"/>
                <w:szCs w:val="14"/>
              </w:rPr>
              <w:t>15000</w:t>
            </w:r>
          </w:p>
        </w:tc>
        <w:tc>
          <w:tcPr>
            <w:tcW w:w="280" w:type="pct"/>
          </w:tcPr>
          <w:p w:rsidR="00157495" w:rsidRPr="007B1E44" w:rsidRDefault="00157495" w:rsidP="00B00E13">
            <w:pPr>
              <w:ind w:left="-86" w:right="-86"/>
              <w:rPr>
                <w:bCs/>
                <w:sz w:val="14"/>
                <w:szCs w:val="14"/>
              </w:rPr>
            </w:pPr>
            <w:r w:rsidRPr="007B1E44">
              <w:rPr>
                <w:bCs/>
                <w:sz w:val="14"/>
                <w:szCs w:val="14"/>
              </w:rPr>
              <w:t>2500</w:t>
            </w:r>
          </w:p>
        </w:tc>
        <w:tc>
          <w:tcPr>
            <w:tcW w:w="161" w:type="pct"/>
          </w:tcPr>
          <w:p w:rsidR="00157495" w:rsidRPr="007B1E44" w:rsidRDefault="00157495" w:rsidP="00B00E13">
            <w:pPr>
              <w:ind w:left="-86" w:right="-86"/>
              <w:rPr>
                <w:bCs/>
                <w:sz w:val="14"/>
                <w:szCs w:val="14"/>
              </w:rPr>
            </w:pPr>
            <w:r w:rsidRPr="007B1E44">
              <w:rPr>
                <w:bCs/>
                <w:sz w:val="14"/>
                <w:szCs w:val="14"/>
              </w:rPr>
              <w:t>1.2</w:t>
            </w:r>
          </w:p>
        </w:tc>
        <w:tc>
          <w:tcPr>
            <w:tcW w:w="280" w:type="pct"/>
          </w:tcPr>
          <w:p w:rsidR="00157495" w:rsidRPr="007B1E44" w:rsidRDefault="00157495" w:rsidP="00B00E13">
            <w:pPr>
              <w:ind w:left="-86" w:right="-86"/>
              <w:rPr>
                <w:bCs/>
                <w:sz w:val="14"/>
                <w:szCs w:val="14"/>
              </w:rPr>
            </w:pPr>
            <w:r w:rsidRPr="007B1E44">
              <w:rPr>
                <w:bCs/>
                <w:sz w:val="14"/>
                <w:szCs w:val="14"/>
              </w:rPr>
              <w:t>14000</w:t>
            </w:r>
          </w:p>
        </w:tc>
        <w:tc>
          <w:tcPr>
            <w:tcW w:w="280" w:type="pct"/>
          </w:tcPr>
          <w:p w:rsidR="00157495" w:rsidRPr="007B1E44" w:rsidRDefault="00157495" w:rsidP="00B00E13">
            <w:pPr>
              <w:ind w:left="-86" w:right="-86"/>
              <w:rPr>
                <w:bCs/>
                <w:sz w:val="14"/>
                <w:szCs w:val="14"/>
              </w:rPr>
            </w:pPr>
            <w:r w:rsidRPr="007B1E44">
              <w:rPr>
                <w:bCs/>
                <w:sz w:val="14"/>
                <w:szCs w:val="14"/>
              </w:rPr>
              <w:t>12000</w:t>
            </w:r>
          </w:p>
        </w:tc>
        <w:tc>
          <w:tcPr>
            <w:tcW w:w="280" w:type="pct"/>
          </w:tcPr>
          <w:p w:rsidR="00157495" w:rsidRPr="007B1E44" w:rsidRDefault="00157495" w:rsidP="00B00E13">
            <w:pPr>
              <w:ind w:left="-86" w:right="-86"/>
              <w:rPr>
                <w:bCs/>
                <w:sz w:val="14"/>
                <w:szCs w:val="14"/>
              </w:rPr>
            </w:pPr>
            <w:r w:rsidRPr="007B1E44">
              <w:rPr>
                <w:bCs/>
                <w:sz w:val="14"/>
                <w:szCs w:val="14"/>
              </w:rPr>
              <w:t>2000</w:t>
            </w:r>
          </w:p>
        </w:tc>
        <w:tc>
          <w:tcPr>
            <w:tcW w:w="153" w:type="pct"/>
          </w:tcPr>
          <w:p w:rsidR="00157495" w:rsidRPr="007B1E44" w:rsidRDefault="00157495" w:rsidP="00B00E13">
            <w:pPr>
              <w:ind w:left="-86" w:right="-86"/>
              <w:rPr>
                <w:bCs/>
                <w:sz w:val="14"/>
                <w:szCs w:val="14"/>
              </w:rPr>
            </w:pPr>
            <w:r w:rsidRPr="007B1E44">
              <w:rPr>
                <w:bCs/>
                <w:sz w:val="14"/>
                <w:szCs w:val="14"/>
              </w:rPr>
              <w:t>0.85</w:t>
            </w:r>
          </w:p>
        </w:tc>
      </w:tr>
      <w:tr w:rsidR="00157495" w:rsidRPr="008C175A" w:rsidTr="00157495">
        <w:trPr>
          <w:cantSplit/>
          <w:jc w:val="center"/>
        </w:trPr>
        <w:tc>
          <w:tcPr>
            <w:tcW w:w="351" w:type="pct"/>
          </w:tcPr>
          <w:p w:rsidR="00157495" w:rsidRPr="008C175A" w:rsidRDefault="00157495" w:rsidP="009E417A">
            <w:pPr>
              <w:spacing w:line="360" w:lineRule="auto"/>
              <w:ind w:left="-86" w:right="-86"/>
              <w:rPr>
                <w:b/>
                <w:bCs/>
                <w:sz w:val="14"/>
                <w:szCs w:val="14"/>
              </w:rPr>
            </w:pPr>
          </w:p>
        </w:tc>
        <w:tc>
          <w:tcPr>
            <w:tcW w:w="830" w:type="pct"/>
            <w:gridSpan w:val="2"/>
            <w:vAlign w:val="bottom"/>
          </w:tcPr>
          <w:p w:rsidR="00157495" w:rsidRPr="008C175A" w:rsidRDefault="00157495" w:rsidP="009E417A">
            <w:pPr>
              <w:spacing w:line="360" w:lineRule="auto"/>
              <w:ind w:left="-86" w:right="-86"/>
              <w:jc w:val="right"/>
              <w:rPr>
                <w:rFonts w:eastAsia="Arial Unicode MS"/>
                <w:b/>
                <w:bCs/>
                <w:sz w:val="14"/>
                <w:szCs w:val="14"/>
              </w:rPr>
            </w:pPr>
            <w:r w:rsidRPr="008C175A">
              <w:rPr>
                <w:b/>
                <w:bCs/>
                <w:sz w:val="14"/>
                <w:szCs w:val="14"/>
              </w:rPr>
              <w:t>Total</w:t>
            </w:r>
          </w:p>
        </w:tc>
        <w:tc>
          <w:tcPr>
            <w:tcW w:w="174" w:type="pct"/>
          </w:tcPr>
          <w:p w:rsidR="00157495" w:rsidRPr="008C175A" w:rsidRDefault="00157495" w:rsidP="009E417A">
            <w:pPr>
              <w:spacing w:line="360" w:lineRule="auto"/>
              <w:ind w:left="-86" w:right="-86"/>
              <w:jc w:val="right"/>
              <w:rPr>
                <w:rFonts w:eastAsia="Arial Unicode MS"/>
                <w:b/>
                <w:bCs/>
                <w:sz w:val="14"/>
                <w:szCs w:val="14"/>
              </w:rPr>
            </w:pPr>
          </w:p>
        </w:tc>
        <w:tc>
          <w:tcPr>
            <w:tcW w:w="195" w:type="pct"/>
            <w:vAlign w:val="bottom"/>
          </w:tcPr>
          <w:p w:rsidR="00157495" w:rsidRPr="008C175A" w:rsidRDefault="00157495" w:rsidP="009E417A">
            <w:pPr>
              <w:spacing w:line="360" w:lineRule="auto"/>
              <w:ind w:left="-86" w:right="-86"/>
              <w:jc w:val="right"/>
              <w:rPr>
                <w:rFonts w:eastAsia="Arial Unicode MS"/>
                <w:b/>
                <w:bCs/>
                <w:sz w:val="14"/>
                <w:szCs w:val="14"/>
              </w:rPr>
            </w:pPr>
          </w:p>
        </w:tc>
        <w:tc>
          <w:tcPr>
            <w:tcW w:w="139" w:type="pct"/>
            <w:vAlign w:val="bottom"/>
          </w:tcPr>
          <w:p w:rsidR="00157495" w:rsidRPr="008C175A" w:rsidRDefault="00157495" w:rsidP="009E417A">
            <w:pPr>
              <w:spacing w:line="360" w:lineRule="auto"/>
              <w:ind w:left="-86" w:right="-86"/>
              <w:jc w:val="right"/>
              <w:rPr>
                <w:rFonts w:eastAsia="Arial Unicode MS"/>
                <w:b/>
                <w:bCs/>
                <w:sz w:val="14"/>
                <w:szCs w:val="14"/>
              </w:rPr>
            </w:pPr>
          </w:p>
        </w:tc>
        <w:tc>
          <w:tcPr>
            <w:tcW w:w="3311" w:type="pct"/>
            <w:gridSpan w:val="13"/>
            <w:vAlign w:val="bottom"/>
          </w:tcPr>
          <w:p w:rsidR="00157495" w:rsidRPr="008C175A" w:rsidRDefault="00157495" w:rsidP="009E417A">
            <w:pPr>
              <w:spacing w:line="360" w:lineRule="auto"/>
              <w:ind w:left="-86" w:right="-86"/>
              <w:jc w:val="right"/>
              <w:rPr>
                <w:rFonts w:eastAsia="Arial Unicode MS"/>
                <w:b/>
                <w:bCs/>
                <w:sz w:val="14"/>
                <w:szCs w:val="14"/>
              </w:rPr>
            </w:pPr>
          </w:p>
        </w:tc>
      </w:tr>
    </w:tbl>
    <w:p w:rsidR="00743098" w:rsidRPr="00054893" w:rsidRDefault="00743098" w:rsidP="00743098">
      <w:pPr>
        <w:jc w:val="both"/>
        <w:rPr>
          <w:sz w:val="20"/>
          <w:szCs w:val="22"/>
        </w:rPr>
      </w:pPr>
      <w:r w:rsidRPr="00054893">
        <w:rPr>
          <w:sz w:val="20"/>
          <w:szCs w:val="22"/>
        </w:rPr>
        <w:t>* Economics to be worked out based total co</w:t>
      </w:r>
      <w:r w:rsidR="00EA1FE0">
        <w:rPr>
          <w:sz w:val="20"/>
          <w:szCs w:val="22"/>
        </w:rPr>
        <w:t xml:space="preserve">st of production per unit area </w:t>
      </w:r>
      <w:r w:rsidRPr="00054893">
        <w:rPr>
          <w:sz w:val="20"/>
          <w:szCs w:val="22"/>
        </w:rPr>
        <w:t>and not on critical inputs alone.</w:t>
      </w:r>
    </w:p>
    <w:p w:rsidR="00743098" w:rsidRPr="00054893" w:rsidRDefault="00743098" w:rsidP="00743098">
      <w:pPr>
        <w:jc w:val="both"/>
        <w:rPr>
          <w:sz w:val="20"/>
          <w:szCs w:val="22"/>
        </w:rPr>
      </w:pPr>
      <w:r w:rsidRPr="00054893">
        <w:rPr>
          <w:sz w:val="20"/>
          <w:szCs w:val="22"/>
        </w:rPr>
        <w:t>** BCR= GROSS RETURN/GROSS COST</w:t>
      </w:r>
    </w:p>
    <w:p w:rsidR="00743098" w:rsidRPr="006F0DCE" w:rsidRDefault="00743098" w:rsidP="00743098">
      <w:pPr>
        <w:rPr>
          <w:b/>
          <w:sz w:val="12"/>
          <w:szCs w:val="12"/>
        </w:rPr>
      </w:pPr>
    </w:p>
    <w:p w:rsidR="00743098" w:rsidRPr="00A00E70" w:rsidRDefault="00743098" w:rsidP="00743098">
      <w:pPr>
        <w:pStyle w:val="BodyText"/>
        <w:jc w:val="left"/>
      </w:pPr>
      <w:r w:rsidRPr="00A00E70">
        <w:rPr>
          <w:bCs w:val="0"/>
        </w:rPr>
        <w:t xml:space="preserve">Livestock </w:t>
      </w:r>
    </w:p>
    <w:tbl>
      <w:tblPr>
        <w:tblW w:w="5279" w:type="pct"/>
        <w:jc w:val="center"/>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000"/>
      </w:tblPr>
      <w:tblGrid>
        <w:gridCol w:w="594"/>
        <w:gridCol w:w="862"/>
        <w:gridCol w:w="888"/>
        <w:gridCol w:w="354"/>
        <w:gridCol w:w="548"/>
        <w:gridCol w:w="484"/>
        <w:gridCol w:w="604"/>
        <w:gridCol w:w="604"/>
        <w:gridCol w:w="759"/>
        <w:gridCol w:w="1073"/>
        <w:gridCol w:w="511"/>
        <w:gridCol w:w="487"/>
        <w:gridCol w:w="532"/>
        <w:gridCol w:w="532"/>
        <w:gridCol w:w="453"/>
        <w:gridCol w:w="487"/>
        <w:gridCol w:w="532"/>
        <w:gridCol w:w="532"/>
        <w:gridCol w:w="430"/>
      </w:tblGrid>
      <w:tr w:rsidR="00CA3AF1" w:rsidRPr="006B6EC1" w:rsidTr="00460F44">
        <w:trPr>
          <w:cantSplit/>
          <w:jc w:val="center"/>
        </w:trPr>
        <w:tc>
          <w:tcPr>
            <w:tcW w:w="264" w:type="pct"/>
            <w:vMerge w:val="restart"/>
            <w:vAlign w:val="center"/>
          </w:tcPr>
          <w:p w:rsidR="00743098" w:rsidRPr="006B6EC1" w:rsidRDefault="00743098" w:rsidP="00CA3AF1">
            <w:pPr>
              <w:ind w:left="-86" w:right="-86"/>
              <w:jc w:val="center"/>
              <w:rPr>
                <w:sz w:val="12"/>
                <w:szCs w:val="12"/>
              </w:rPr>
            </w:pPr>
            <w:r>
              <w:rPr>
                <w:sz w:val="12"/>
                <w:szCs w:val="12"/>
              </w:rPr>
              <w:t>Category</w:t>
            </w:r>
          </w:p>
        </w:tc>
        <w:tc>
          <w:tcPr>
            <w:tcW w:w="383" w:type="pct"/>
            <w:vMerge w:val="restart"/>
            <w:vAlign w:val="center"/>
          </w:tcPr>
          <w:p w:rsidR="00743098" w:rsidRPr="006B6EC1" w:rsidRDefault="00743098" w:rsidP="00CA3AF1">
            <w:pPr>
              <w:ind w:left="-86" w:right="-86"/>
              <w:jc w:val="center"/>
              <w:rPr>
                <w:sz w:val="12"/>
                <w:szCs w:val="12"/>
              </w:rPr>
            </w:pPr>
            <w:r>
              <w:rPr>
                <w:sz w:val="12"/>
                <w:szCs w:val="12"/>
              </w:rPr>
              <w:t>Thematic area</w:t>
            </w:r>
          </w:p>
        </w:tc>
        <w:tc>
          <w:tcPr>
            <w:tcW w:w="394" w:type="pct"/>
            <w:vMerge w:val="restart"/>
            <w:vAlign w:val="center"/>
          </w:tcPr>
          <w:p w:rsidR="00743098" w:rsidRPr="006B6EC1" w:rsidRDefault="00743098" w:rsidP="00CA3AF1">
            <w:pPr>
              <w:ind w:left="-86" w:right="-86"/>
              <w:jc w:val="center"/>
              <w:rPr>
                <w:sz w:val="12"/>
                <w:szCs w:val="12"/>
              </w:rPr>
            </w:pPr>
            <w:r w:rsidRPr="006B6EC1">
              <w:rPr>
                <w:sz w:val="12"/>
                <w:szCs w:val="12"/>
              </w:rPr>
              <w:t>Name of the technology demonstrated</w:t>
            </w:r>
          </w:p>
        </w:tc>
        <w:tc>
          <w:tcPr>
            <w:tcW w:w="157" w:type="pct"/>
            <w:vMerge w:val="restart"/>
            <w:vAlign w:val="center"/>
          </w:tcPr>
          <w:p w:rsidR="00743098" w:rsidRPr="006B6EC1" w:rsidRDefault="00743098" w:rsidP="00CA3AF1">
            <w:pPr>
              <w:ind w:left="-86" w:right="-86"/>
              <w:jc w:val="center"/>
              <w:rPr>
                <w:sz w:val="12"/>
                <w:szCs w:val="12"/>
              </w:rPr>
            </w:pPr>
            <w:r w:rsidRPr="006B6EC1">
              <w:rPr>
                <w:sz w:val="12"/>
                <w:szCs w:val="12"/>
              </w:rPr>
              <w:t>No. of KVKs</w:t>
            </w:r>
          </w:p>
        </w:tc>
        <w:tc>
          <w:tcPr>
            <w:tcW w:w="243" w:type="pct"/>
            <w:vMerge w:val="restart"/>
            <w:vAlign w:val="center"/>
          </w:tcPr>
          <w:p w:rsidR="00743098" w:rsidRPr="006B6EC1" w:rsidRDefault="00743098" w:rsidP="00CA3AF1">
            <w:pPr>
              <w:ind w:left="-86" w:right="-86"/>
              <w:jc w:val="center"/>
              <w:rPr>
                <w:sz w:val="12"/>
                <w:szCs w:val="12"/>
              </w:rPr>
            </w:pPr>
            <w:r w:rsidRPr="006B6EC1">
              <w:rPr>
                <w:sz w:val="12"/>
                <w:szCs w:val="12"/>
              </w:rPr>
              <w:t>No. of Farmer</w:t>
            </w:r>
          </w:p>
        </w:tc>
        <w:tc>
          <w:tcPr>
            <w:tcW w:w="215" w:type="pct"/>
            <w:vMerge w:val="restart"/>
            <w:vAlign w:val="center"/>
          </w:tcPr>
          <w:p w:rsidR="00743098" w:rsidRPr="006B6EC1" w:rsidRDefault="00743098" w:rsidP="00CA3AF1">
            <w:pPr>
              <w:ind w:left="-86" w:right="-86"/>
              <w:jc w:val="center"/>
              <w:rPr>
                <w:sz w:val="12"/>
                <w:szCs w:val="12"/>
              </w:rPr>
            </w:pPr>
            <w:r>
              <w:rPr>
                <w:sz w:val="12"/>
                <w:szCs w:val="12"/>
              </w:rPr>
              <w:t xml:space="preserve">No.of units </w:t>
            </w:r>
          </w:p>
        </w:tc>
        <w:tc>
          <w:tcPr>
            <w:tcW w:w="536" w:type="pct"/>
            <w:gridSpan w:val="2"/>
            <w:vAlign w:val="center"/>
          </w:tcPr>
          <w:p w:rsidR="00743098" w:rsidRPr="006B6EC1" w:rsidRDefault="00743098" w:rsidP="00CA3AF1">
            <w:pPr>
              <w:ind w:left="-86" w:right="-86"/>
              <w:jc w:val="center"/>
              <w:rPr>
                <w:sz w:val="12"/>
                <w:szCs w:val="12"/>
              </w:rPr>
            </w:pPr>
            <w:r>
              <w:rPr>
                <w:sz w:val="12"/>
                <w:szCs w:val="12"/>
              </w:rPr>
              <w:t xml:space="preserve">Major parameters </w:t>
            </w:r>
          </w:p>
        </w:tc>
        <w:tc>
          <w:tcPr>
            <w:tcW w:w="337" w:type="pct"/>
            <w:vAlign w:val="center"/>
          </w:tcPr>
          <w:p w:rsidR="00743098" w:rsidRPr="006B6EC1" w:rsidRDefault="00743098" w:rsidP="00CA3AF1">
            <w:pPr>
              <w:ind w:left="-86" w:right="-86"/>
              <w:jc w:val="center"/>
              <w:rPr>
                <w:sz w:val="12"/>
                <w:szCs w:val="12"/>
              </w:rPr>
            </w:pPr>
            <w:r>
              <w:rPr>
                <w:sz w:val="12"/>
                <w:szCs w:val="12"/>
              </w:rPr>
              <w:t xml:space="preserve">% change in major parameter </w:t>
            </w:r>
          </w:p>
        </w:tc>
        <w:tc>
          <w:tcPr>
            <w:tcW w:w="703" w:type="pct"/>
            <w:gridSpan w:val="2"/>
            <w:shd w:val="clear" w:color="auto" w:fill="auto"/>
            <w:vAlign w:val="center"/>
          </w:tcPr>
          <w:p w:rsidR="00743098" w:rsidRPr="006B6EC1" w:rsidRDefault="00743098" w:rsidP="00CA3AF1">
            <w:pPr>
              <w:ind w:left="-86" w:right="-86"/>
              <w:jc w:val="center"/>
              <w:rPr>
                <w:sz w:val="12"/>
                <w:szCs w:val="12"/>
              </w:rPr>
            </w:pPr>
            <w:r>
              <w:rPr>
                <w:sz w:val="12"/>
                <w:szCs w:val="12"/>
              </w:rPr>
              <w:t xml:space="preserve">Other parameter </w:t>
            </w:r>
          </w:p>
        </w:tc>
        <w:tc>
          <w:tcPr>
            <w:tcW w:w="889" w:type="pct"/>
            <w:gridSpan w:val="4"/>
            <w:vAlign w:val="center"/>
          </w:tcPr>
          <w:p w:rsidR="00743098" w:rsidRPr="006B6EC1" w:rsidRDefault="00743098" w:rsidP="00CA3AF1">
            <w:pPr>
              <w:ind w:left="-86" w:right="-86"/>
              <w:jc w:val="center"/>
              <w:rPr>
                <w:sz w:val="12"/>
                <w:szCs w:val="12"/>
              </w:rPr>
            </w:pPr>
            <w:r w:rsidRPr="006B6EC1">
              <w:rPr>
                <w:sz w:val="12"/>
                <w:szCs w:val="12"/>
              </w:rPr>
              <w:t>*Economics of demonstration (Rs.)</w:t>
            </w:r>
          </w:p>
        </w:tc>
        <w:tc>
          <w:tcPr>
            <w:tcW w:w="879" w:type="pct"/>
            <w:gridSpan w:val="4"/>
            <w:vAlign w:val="center"/>
          </w:tcPr>
          <w:p w:rsidR="00743098" w:rsidRPr="006B6EC1" w:rsidRDefault="00743098" w:rsidP="00CA3AF1">
            <w:pPr>
              <w:ind w:left="-86" w:right="-86"/>
              <w:jc w:val="center"/>
              <w:rPr>
                <w:sz w:val="12"/>
                <w:szCs w:val="12"/>
              </w:rPr>
            </w:pPr>
            <w:r w:rsidRPr="006B6EC1">
              <w:rPr>
                <w:sz w:val="12"/>
                <w:szCs w:val="12"/>
              </w:rPr>
              <w:t>*Economics of  check</w:t>
            </w:r>
          </w:p>
          <w:p w:rsidR="00743098" w:rsidRPr="006B6EC1" w:rsidRDefault="00743098" w:rsidP="00CA3AF1">
            <w:pPr>
              <w:ind w:left="-86" w:right="-86"/>
              <w:jc w:val="center"/>
              <w:rPr>
                <w:sz w:val="12"/>
                <w:szCs w:val="12"/>
              </w:rPr>
            </w:pPr>
            <w:r w:rsidRPr="006B6EC1">
              <w:rPr>
                <w:sz w:val="12"/>
                <w:szCs w:val="12"/>
              </w:rPr>
              <w:t>(Rs.)</w:t>
            </w:r>
          </w:p>
        </w:tc>
      </w:tr>
      <w:tr w:rsidR="00CA3AF1" w:rsidRPr="006B6EC1" w:rsidTr="00460F44">
        <w:trPr>
          <w:cantSplit/>
          <w:jc w:val="center"/>
        </w:trPr>
        <w:tc>
          <w:tcPr>
            <w:tcW w:w="264" w:type="pct"/>
            <w:vMerge/>
            <w:vAlign w:val="center"/>
          </w:tcPr>
          <w:p w:rsidR="00743098" w:rsidRPr="006B6EC1" w:rsidRDefault="00743098" w:rsidP="00CA3AF1">
            <w:pPr>
              <w:ind w:left="-86" w:right="-86"/>
              <w:jc w:val="center"/>
              <w:rPr>
                <w:bCs/>
                <w:sz w:val="12"/>
                <w:szCs w:val="12"/>
              </w:rPr>
            </w:pPr>
          </w:p>
        </w:tc>
        <w:tc>
          <w:tcPr>
            <w:tcW w:w="383" w:type="pct"/>
            <w:vMerge/>
          </w:tcPr>
          <w:p w:rsidR="00743098" w:rsidRPr="006B6EC1" w:rsidRDefault="00743098" w:rsidP="00CA3AF1">
            <w:pPr>
              <w:ind w:left="-86" w:right="-86"/>
              <w:jc w:val="center"/>
              <w:rPr>
                <w:bCs/>
                <w:sz w:val="12"/>
                <w:szCs w:val="12"/>
              </w:rPr>
            </w:pPr>
          </w:p>
        </w:tc>
        <w:tc>
          <w:tcPr>
            <w:tcW w:w="394" w:type="pct"/>
            <w:vMerge/>
            <w:vAlign w:val="center"/>
          </w:tcPr>
          <w:p w:rsidR="00743098" w:rsidRPr="006B6EC1" w:rsidRDefault="00743098" w:rsidP="00CA3AF1">
            <w:pPr>
              <w:ind w:left="-86" w:right="-86"/>
              <w:jc w:val="center"/>
              <w:rPr>
                <w:bCs/>
                <w:sz w:val="12"/>
                <w:szCs w:val="12"/>
              </w:rPr>
            </w:pPr>
          </w:p>
        </w:tc>
        <w:tc>
          <w:tcPr>
            <w:tcW w:w="157" w:type="pct"/>
            <w:vMerge/>
            <w:vAlign w:val="center"/>
          </w:tcPr>
          <w:p w:rsidR="00743098" w:rsidRPr="006B6EC1" w:rsidRDefault="00743098" w:rsidP="00CA3AF1">
            <w:pPr>
              <w:ind w:left="-86" w:right="-86"/>
              <w:jc w:val="center"/>
              <w:rPr>
                <w:bCs/>
                <w:sz w:val="12"/>
                <w:szCs w:val="12"/>
              </w:rPr>
            </w:pPr>
          </w:p>
        </w:tc>
        <w:tc>
          <w:tcPr>
            <w:tcW w:w="243" w:type="pct"/>
            <w:vMerge/>
            <w:vAlign w:val="center"/>
          </w:tcPr>
          <w:p w:rsidR="00743098" w:rsidRPr="006B6EC1" w:rsidRDefault="00743098" w:rsidP="00CA3AF1">
            <w:pPr>
              <w:ind w:left="-86" w:right="-86"/>
              <w:jc w:val="center"/>
              <w:rPr>
                <w:bCs/>
                <w:sz w:val="12"/>
                <w:szCs w:val="12"/>
              </w:rPr>
            </w:pPr>
          </w:p>
        </w:tc>
        <w:tc>
          <w:tcPr>
            <w:tcW w:w="215" w:type="pct"/>
            <w:vMerge/>
            <w:vAlign w:val="center"/>
          </w:tcPr>
          <w:p w:rsidR="00743098" w:rsidRPr="006B6EC1" w:rsidRDefault="00743098" w:rsidP="00CA3AF1">
            <w:pPr>
              <w:ind w:left="-86" w:right="-86"/>
              <w:jc w:val="center"/>
              <w:rPr>
                <w:bCs/>
                <w:sz w:val="12"/>
                <w:szCs w:val="12"/>
              </w:rPr>
            </w:pPr>
          </w:p>
        </w:tc>
        <w:tc>
          <w:tcPr>
            <w:tcW w:w="268" w:type="pct"/>
            <w:vAlign w:val="center"/>
          </w:tcPr>
          <w:p w:rsidR="00743098" w:rsidRPr="006B6EC1" w:rsidRDefault="00743098" w:rsidP="00CA3AF1">
            <w:pPr>
              <w:ind w:left="-86" w:right="-86"/>
              <w:jc w:val="center"/>
              <w:rPr>
                <w:sz w:val="12"/>
                <w:szCs w:val="12"/>
              </w:rPr>
            </w:pPr>
            <w:r w:rsidRPr="006B6EC1">
              <w:rPr>
                <w:sz w:val="12"/>
                <w:szCs w:val="12"/>
              </w:rPr>
              <w:t>Demons</w:t>
            </w:r>
          </w:p>
          <w:p w:rsidR="00743098" w:rsidRPr="006B6EC1" w:rsidRDefault="00743098" w:rsidP="00CA3AF1">
            <w:pPr>
              <w:ind w:left="-86" w:right="-86"/>
              <w:jc w:val="center"/>
              <w:rPr>
                <w:sz w:val="12"/>
                <w:szCs w:val="12"/>
              </w:rPr>
            </w:pPr>
            <w:r w:rsidRPr="006B6EC1">
              <w:rPr>
                <w:sz w:val="12"/>
                <w:szCs w:val="12"/>
              </w:rPr>
              <w:t>ration</w:t>
            </w:r>
          </w:p>
        </w:tc>
        <w:tc>
          <w:tcPr>
            <w:tcW w:w="268" w:type="pct"/>
            <w:vAlign w:val="center"/>
          </w:tcPr>
          <w:p w:rsidR="00743098" w:rsidRPr="006B6EC1" w:rsidRDefault="00743098" w:rsidP="00CA3AF1">
            <w:pPr>
              <w:ind w:left="-86" w:right="-86"/>
              <w:jc w:val="center"/>
              <w:rPr>
                <w:sz w:val="12"/>
                <w:szCs w:val="12"/>
              </w:rPr>
            </w:pPr>
            <w:r>
              <w:rPr>
                <w:sz w:val="12"/>
                <w:szCs w:val="12"/>
              </w:rPr>
              <w:t>Check</w:t>
            </w:r>
          </w:p>
        </w:tc>
        <w:tc>
          <w:tcPr>
            <w:tcW w:w="337" w:type="pct"/>
            <w:vAlign w:val="center"/>
          </w:tcPr>
          <w:p w:rsidR="00743098" w:rsidRPr="006B6EC1" w:rsidRDefault="00743098" w:rsidP="00CA3AF1">
            <w:pPr>
              <w:ind w:left="-86" w:right="-86"/>
              <w:jc w:val="center"/>
              <w:rPr>
                <w:sz w:val="12"/>
                <w:szCs w:val="12"/>
              </w:rPr>
            </w:pPr>
          </w:p>
        </w:tc>
        <w:tc>
          <w:tcPr>
            <w:tcW w:w="476" w:type="pct"/>
            <w:shd w:val="clear" w:color="auto" w:fill="auto"/>
            <w:vAlign w:val="center"/>
          </w:tcPr>
          <w:p w:rsidR="00743098" w:rsidRPr="006B6EC1" w:rsidRDefault="00743098" w:rsidP="00CA3AF1">
            <w:pPr>
              <w:ind w:left="-86" w:right="-86"/>
              <w:jc w:val="center"/>
              <w:rPr>
                <w:sz w:val="12"/>
                <w:szCs w:val="12"/>
              </w:rPr>
            </w:pPr>
            <w:r w:rsidRPr="006B6EC1">
              <w:rPr>
                <w:sz w:val="12"/>
                <w:szCs w:val="12"/>
              </w:rPr>
              <w:t>Demons</w:t>
            </w:r>
          </w:p>
          <w:p w:rsidR="00743098" w:rsidRPr="006B6EC1" w:rsidRDefault="00743098" w:rsidP="00CA3AF1">
            <w:pPr>
              <w:ind w:left="-86" w:right="-86"/>
              <w:jc w:val="center"/>
              <w:rPr>
                <w:sz w:val="12"/>
                <w:szCs w:val="12"/>
              </w:rPr>
            </w:pPr>
            <w:r w:rsidRPr="006B6EC1">
              <w:rPr>
                <w:sz w:val="12"/>
                <w:szCs w:val="12"/>
              </w:rPr>
              <w:t>ration</w:t>
            </w:r>
          </w:p>
        </w:tc>
        <w:tc>
          <w:tcPr>
            <w:tcW w:w="227" w:type="pct"/>
            <w:shd w:val="clear" w:color="auto" w:fill="auto"/>
            <w:vAlign w:val="center"/>
          </w:tcPr>
          <w:p w:rsidR="00743098" w:rsidRPr="006B6EC1" w:rsidRDefault="00743098" w:rsidP="00CA3AF1">
            <w:pPr>
              <w:ind w:left="-86" w:right="-86"/>
              <w:jc w:val="center"/>
              <w:rPr>
                <w:sz w:val="12"/>
                <w:szCs w:val="12"/>
              </w:rPr>
            </w:pPr>
            <w:r w:rsidRPr="006B6EC1">
              <w:rPr>
                <w:sz w:val="12"/>
                <w:szCs w:val="12"/>
              </w:rPr>
              <w:t>Check</w:t>
            </w:r>
          </w:p>
        </w:tc>
        <w:tc>
          <w:tcPr>
            <w:tcW w:w="216" w:type="pct"/>
            <w:vAlign w:val="center"/>
          </w:tcPr>
          <w:p w:rsidR="00743098" w:rsidRPr="006B6EC1" w:rsidRDefault="00743098" w:rsidP="00CA3AF1">
            <w:pPr>
              <w:ind w:left="-86" w:right="-86"/>
              <w:jc w:val="center"/>
              <w:rPr>
                <w:bCs/>
                <w:sz w:val="12"/>
                <w:szCs w:val="12"/>
              </w:rPr>
            </w:pPr>
            <w:r w:rsidRPr="006B6EC1">
              <w:rPr>
                <w:bCs/>
                <w:sz w:val="12"/>
                <w:szCs w:val="12"/>
              </w:rPr>
              <w:t>Gross</w:t>
            </w:r>
          </w:p>
          <w:p w:rsidR="00743098" w:rsidRPr="006B6EC1" w:rsidRDefault="00743098" w:rsidP="00CA3AF1">
            <w:pPr>
              <w:ind w:left="-86" w:right="-86"/>
              <w:jc w:val="center"/>
              <w:rPr>
                <w:bCs/>
                <w:sz w:val="12"/>
                <w:szCs w:val="12"/>
              </w:rPr>
            </w:pPr>
            <w:r w:rsidRPr="006B6EC1">
              <w:rPr>
                <w:bCs/>
                <w:sz w:val="12"/>
                <w:szCs w:val="12"/>
              </w:rPr>
              <w:t>Cost</w:t>
            </w:r>
          </w:p>
        </w:tc>
        <w:tc>
          <w:tcPr>
            <w:tcW w:w="236" w:type="pct"/>
            <w:vAlign w:val="center"/>
          </w:tcPr>
          <w:p w:rsidR="00743098" w:rsidRPr="006B6EC1" w:rsidRDefault="00743098" w:rsidP="00CA3AF1">
            <w:pPr>
              <w:ind w:left="-86" w:right="-86"/>
              <w:jc w:val="center"/>
              <w:rPr>
                <w:bCs/>
                <w:sz w:val="12"/>
                <w:szCs w:val="12"/>
              </w:rPr>
            </w:pPr>
            <w:r w:rsidRPr="006B6EC1">
              <w:rPr>
                <w:bCs/>
                <w:sz w:val="12"/>
                <w:szCs w:val="12"/>
              </w:rPr>
              <w:t>Gross</w:t>
            </w:r>
          </w:p>
          <w:p w:rsidR="00743098" w:rsidRPr="006B6EC1" w:rsidRDefault="00743098" w:rsidP="00CA3AF1">
            <w:pPr>
              <w:ind w:left="-86" w:right="-86"/>
              <w:jc w:val="center"/>
              <w:rPr>
                <w:bCs/>
                <w:sz w:val="12"/>
                <w:szCs w:val="12"/>
              </w:rPr>
            </w:pPr>
            <w:r w:rsidRPr="006B6EC1">
              <w:rPr>
                <w:bCs/>
                <w:sz w:val="12"/>
                <w:szCs w:val="12"/>
              </w:rPr>
              <w:t>Return</w:t>
            </w:r>
          </w:p>
        </w:tc>
        <w:tc>
          <w:tcPr>
            <w:tcW w:w="236" w:type="pct"/>
            <w:vAlign w:val="center"/>
          </w:tcPr>
          <w:p w:rsidR="00743098" w:rsidRPr="006B6EC1" w:rsidRDefault="00743098" w:rsidP="00CA3AF1">
            <w:pPr>
              <w:ind w:left="-86" w:right="-86"/>
              <w:jc w:val="center"/>
              <w:rPr>
                <w:bCs/>
                <w:sz w:val="12"/>
                <w:szCs w:val="12"/>
              </w:rPr>
            </w:pPr>
            <w:r w:rsidRPr="006B6EC1">
              <w:rPr>
                <w:bCs/>
                <w:sz w:val="12"/>
                <w:szCs w:val="12"/>
              </w:rPr>
              <w:t>Net Return</w:t>
            </w:r>
          </w:p>
        </w:tc>
        <w:tc>
          <w:tcPr>
            <w:tcW w:w="201" w:type="pct"/>
            <w:vAlign w:val="center"/>
          </w:tcPr>
          <w:p w:rsidR="00743098" w:rsidRPr="006B6EC1" w:rsidRDefault="00743098" w:rsidP="00CA3AF1">
            <w:pPr>
              <w:ind w:left="-86" w:right="-86"/>
              <w:jc w:val="center"/>
              <w:rPr>
                <w:bCs/>
                <w:sz w:val="12"/>
                <w:szCs w:val="12"/>
              </w:rPr>
            </w:pPr>
            <w:r w:rsidRPr="006B6EC1">
              <w:rPr>
                <w:bCs/>
                <w:sz w:val="12"/>
                <w:szCs w:val="12"/>
              </w:rPr>
              <w:t>**</w:t>
            </w:r>
          </w:p>
          <w:p w:rsidR="00743098" w:rsidRPr="006B6EC1" w:rsidRDefault="00743098" w:rsidP="00CA3AF1">
            <w:pPr>
              <w:ind w:left="-86" w:right="-86"/>
              <w:jc w:val="center"/>
              <w:rPr>
                <w:bCs/>
                <w:sz w:val="12"/>
                <w:szCs w:val="12"/>
              </w:rPr>
            </w:pPr>
            <w:r w:rsidRPr="006B6EC1">
              <w:rPr>
                <w:bCs/>
                <w:sz w:val="12"/>
                <w:szCs w:val="12"/>
              </w:rPr>
              <w:t>BCR</w:t>
            </w:r>
          </w:p>
        </w:tc>
        <w:tc>
          <w:tcPr>
            <w:tcW w:w="216" w:type="pct"/>
            <w:vAlign w:val="center"/>
          </w:tcPr>
          <w:p w:rsidR="00743098" w:rsidRPr="006B6EC1" w:rsidRDefault="00743098" w:rsidP="00CA3AF1">
            <w:pPr>
              <w:ind w:left="-86" w:right="-86"/>
              <w:jc w:val="center"/>
              <w:rPr>
                <w:bCs/>
                <w:sz w:val="12"/>
                <w:szCs w:val="12"/>
              </w:rPr>
            </w:pPr>
            <w:r w:rsidRPr="006B6EC1">
              <w:rPr>
                <w:bCs/>
                <w:sz w:val="12"/>
                <w:szCs w:val="12"/>
              </w:rPr>
              <w:t>Gross</w:t>
            </w:r>
          </w:p>
          <w:p w:rsidR="00743098" w:rsidRPr="006B6EC1" w:rsidRDefault="00743098" w:rsidP="00CA3AF1">
            <w:pPr>
              <w:ind w:left="-86" w:right="-86"/>
              <w:jc w:val="center"/>
              <w:rPr>
                <w:bCs/>
                <w:sz w:val="12"/>
                <w:szCs w:val="12"/>
              </w:rPr>
            </w:pPr>
            <w:r w:rsidRPr="006B6EC1">
              <w:rPr>
                <w:bCs/>
                <w:sz w:val="12"/>
                <w:szCs w:val="12"/>
              </w:rPr>
              <w:t>Cost</w:t>
            </w:r>
          </w:p>
        </w:tc>
        <w:tc>
          <w:tcPr>
            <w:tcW w:w="236" w:type="pct"/>
            <w:vAlign w:val="center"/>
          </w:tcPr>
          <w:p w:rsidR="00743098" w:rsidRPr="006B6EC1" w:rsidRDefault="00743098" w:rsidP="00CA3AF1">
            <w:pPr>
              <w:ind w:left="-86" w:right="-86"/>
              <w:jc w:val="center"/>
              <w:rPr>
                <w:bCs/>
                <w:sz w:val="12"/>
                <w:szCs w:val="12"/>
              </w:rPr>
            </w:pPr>
            <w:r w:rsidRPr="006B6EC1">
              <w:rPr>
                <w:bCs/>
                <w:sz w:val="12"/>
                <w:szCs w:val="12"/>
              </w:rPr>
              <w:t>Gross</w:t>
            </w:r>
          </w:p>
          <w:p w:rsidR="00743098" w:rsidRPr="006B6EC1" w:rsidRDefault="00743098" w:rsidP="00CA3AF1">
            <w:pPr>
              <w:ind w:left="-86" w:right="-86"/>
              <w:jc w:val="center"/>
              <w:rPr>
                <w:bCs/>
                <w:sz w:val="12"/>
                <w:szCs w:val="12"/>
              </w:rPr>
            </w:pPr>
            <w:r w:rsidRPr="006B6EC1">
              <w:rPr>
                <w:bCs/>
                <w:sz w:val="12"/>
                <w:szCs w:val="12"/>
              </w:rPr>
              <w:t>Return</w:t>
            </w:r>
          </w:p>
        </w:tc>
        <w:tc>
          <w:tcPr>
            <w:tcW w:w="236" w:type="pct"/>
            <w:vAlign w:val="center"/>
          </w:tcPr>
          <w:p w:rsidR="00743098" w:rsidRPr="006B6EC1" w:rsidRDefault="00743098" w:rsidP="00CA3AF1">
            <w:pPr>
              <w:ind w:left="-86" w:right="-86"/>
              <w:jc w:val="center"/>
              <w:rPr>
                <w:bCs/>
                <w:sz w:val="12"/>
                <w:szCs w:val="12"/>
              </w:rPr>
            </w:pPr>
            <w:r w:rsidRPr="006B6EC1">
              <w:rPr>
                <w:bCs/>
                <w:sz w:val="12"/>
                <w:szCs w:val="12"/>
              </w:rPr>
              <w:t>Net Return</w:t>
            </w:r>
          </w:p>
        </w:tc>
        <w:tc>
          <w:tcPr>
            <w:tcW w:w="191" w:type="pct"/>
            <w:vAlign w:val="center"/>
          </w:tcPr>
          <w:p w:rsidR="00743098" w:rsidRPr="006B6EC1" w:rsidRDefault="00743098" w:rsidP="00CA3AF1">
            <w:pPr>
              <w:ind w:left="-86" w:right="-86"/>
              <w:jc w:val="center"/>
              <w:rPr>
                <w:bCs/>
                <w:sz w:val="12"/>
                <w:szCs w:val="12"/>
              </w:rPr>
            </w:pPr>
            <w:r w:rsidRPr="006B6EC1">
              <w:rPr>
                <w:bCs/>
                <w:sz w:val="12"/>
                <w:szCs w:val="12"/>
              </w:rPr>
              <w:t>**</w:t>
            </w:r>
          </w:p>
          <w:p w:rsidR="00743098" w:rsidRPr="006B6EC1" w:rsidRDefault="00743098" w:rsidP="00CA3AF1">
            <w:pPr>
              <w:ind w:left="-86" w:right="-86"/>
              <w:jc w:val="center"/>
              <w:rPr>
                <w:bCs/>
                <w:sz w:val="12"/>
                <w:szCs w:val="12"/>
              </w:rPr>
            </w:pPr>
            <w:r w:rsidRPr="006B6EC1">
              <w:rPr>
                <w:bCs/>
                <w:sz w:val="12"/>
                <w:szCs w:val="12"/>
              </w:rPr>
              <w:t>BCR</w:t>
            </w:r>
          </w:p>
        </w:tc>
      </w:tr>
      <w:tr w:rsidR="00CA3AF1" w:rsidRPr="006B6EC1" w:rsidTr="00460F44">
        <w:trPr>
          <w:cantSplit/>
          <w:jc w:val="center"/>
        </w:trPr>
        <w:tc>
          <w:tcPr>
            <w:tcW w:w="264" w:type="pct"/>
            <w:vAlign w:val="bottom"/>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Dairy</w:t>
            </w:r>
          </w:p>
        </w:tc>
        <w:tc>
          <w:tcPr>
            <w:tcW w:w="383"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Animal nutrition and production management</w:t>
            </w:r>
          </w:p>
        </w:tc>
        <w:tc>
          <w:tcPr>
            <w:tcW w:w="394"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Popularization of mixed fodder system</w:t>
            </w:r>
          </w:p>
        </w:tc>
        <w:tc>
          <w:tcPr>
            <w:tcW w:w="157"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w:t>
            </w:r>
          </w:p>
        </w:tc>
        <w:tc>
          <w:tcPr>
            <w:tcW w:w="243"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10</w:t>
            </w:r>
          </w:p>
        </w:tc>
        <w:tc>
          <w:tcPr>
            <w:tcW w:w="215"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10</w:t>
            </w:r>
          </w:p>
        </w:tc>
        <w:tc>
          <w:tcPr>
            <w:tcW w:w="268"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18</w:t>
            </w:r>
          </w:p>
        </w:tc>
        <w:tc>
          <w:tcPr>
            <w:tcW w:w="268"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13</w:t>
            </w:r>
          </w:p>
        </w:tc>
        <w:tc>
          <w:tcPr>
            <w:tcW w:w="337"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15</w:t>
            </w:r>
          </w:p>
        </w:tc>
        <w:tc>
          <w:tcPr>
            <w:tcW w:w="476" w:type="pct"/>
            <w:shd w:val="clear" w:color="auto" w:fill="auto"/>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4%</w:t>
            </w:r>
          </w:p>
        </w:tc>
        <w:tc>
          <w:tcPr>
            <w:tcW w:w="227" w:type="pct"/>
            <w:shd w:val="clear" w:color="auto" w:fill="auto"/>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3%</w:t>
            </w:r>
          </w:p>
        </w:tc>
        <w:tc>
          <w:tcPr>
            <w:tcW w:w="216"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13610</w:t>
            </w:r>
          </w:p>
        </w:tc>
        <w:tc>
          <w:tcPr>
            <w:tcW w:w="236"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30420</w:t>
            </w:r>
          </w:p>
        </w:tc>
        <w:tc>
          <w:tcPr>
            <w:tcW w:w="236"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16810</w:t>
            </w:r>
          </w:p>
        </w:tc>
        <w:tc>
          <w:tcPr>
            <w:tcW w:w="201"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2.23</w:t>
            </w:r>
          </w:p>
        </w:tc>
        <w:tc>
          <w:tcPr>
            <w:tcW w:w="216"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14600</w:t>
            </w:r>
          </w:p>
        </w:tc>
        <w:tc>
          <w:tcPr>
            <w:tcW w:w="236"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23940</w:t>
            </w:r>
          </w:p>
        </w:tc>
        <w:tc>
          <w:tcPr>
            <w:tcW w:w="236"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9340</w:t>
            </w:r>
          </w:p>
        </w:tc>
        <w:tc>
          <w:tcPr>
            <w:tcW w:w="191"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1.63</w:t>
            </w:r>
          </w:p>
        </w:tc>
      </w:tr>
      <w:tr w:rsidR="00CA3AF1" w:rsidRPr="006B6EC1" w:rsidTr="00460F44">
        <w:trPr>
          <w:cantSplit/>
          <w:jc w:val="center"/>
        </w:trPr>
        <w:tc>
          <w:tcPr>
            <w:tcW w:w="264" w:type="pct"/>
            <w:vAlign w:val="bottom"/>
          </w:tcPr>
          <w:p w:rsidR="00CA3AF1" w:rsidRPr="00AD1E97" w:rsidRDefault="00CA3AF1" w:rsidP="00CA3AF1">
            <w:pPr>
              <w:spacing w:line="360" w:lineRule="auto"/>
              <w:ind w:left="-86" w:right="-86"/>
              <w:rPr>
                <w:rFonts w:eastAsia="Arial Unicode MS"/>
                <w:sz w:val="12"/>
                <w:szCs w:val="12"/>
              </w:rPr>
            </w:pPr>
          </w:p>
        </w:tc>
        <w:tc>
          <w:tcPr>
            <w:tcW w:w="383"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Disease management</w:t>
            </w:r>
          </w:p>
        </w:tc>
        <w:tc>
          <w:tcPr>
            <w:tcW w:w="394"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Prophylactic management of Mastitis in dairy animal by using antiseptic solution in teat cups</w:t>
            </w:r>
          </w:p>
        </w:tc>
        <w:tc>
          <w:tcPr>
            <w:tcW w:w="157"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w:t>
            </w:r>
          </w:p>
        </w:tc>
        <w:tc>
          <w:tcPr>
            <w:tcW w:w="243"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10</w:t>
            </w:r>
          </w:p>
        </w:tc>
        <w:tc>
          <w:tcPr>
            <w:tcW w:w="215"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10</w:t>
            </w:r>
          </w:p>
        </w:tc>
        <w:tc>
          <w:tcPr>
            <w:tcW w:w="268"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17</w:t>
            </w:r>
          </w:p>
        </w:tc>
        <w:tc>
          <w:tcPr>
            <w:tcW w:w="268"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13</w:t>
            </w:r>
          </w:p>
        </w:tc>
        <w:tc>
          <w:tcPr>
            <w:tcW w:w="337"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15</w:t>
            </w:r>
          </w:p>
        </w:tc>
        <w:tc>
          <w:tcPr>
            <w:tcW w:w="476" w:type="pct"/>
            <w:shd w:val="clear" w:color="auto" w:fill="auto"/>
          </w:tcPr>
          <w:p w:rsidR="00CA3AF1" w:rsidRPr="00AD1E97" w:rsidRDefault="00CA3AF1" w:rsidP="00AA2058">
            <w:pPr>
              <w:spacing w:line="360" w:lineRule="auto"/>
              <w:ind w:left="-86" w:right="-86"/>
              <w:rPr>
                <w:rFonts w:eastAsia="Arial Unicode MS"/>
                <w:sz w:val="12"/>
                <w:szCs w:val="12"/>
              </w:rPr>
            </w:pPr>
            <w:r w:rsidRPr="00AD1E97">
              <w:rPr>
                <w:rFonts w:eastAsia="Arial Unicode MS"/>
                <w:sz w:val="12"/>
                <w:szCs w:val="12"/>
              </w:rPr>
              <w:t>4.55%</w:t>
            </w:r>
          </w:p>
        </w:tc>
        <w:tc>
          <w:tcPr>
            <w:tcW w:w="227" w:type="pct"/>
            <w:shd w:val="clear" w:color="auto" w:fill="auto"/>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3.5%</w:t>
            </w:r>
          </w:p>
        </w:tc>
        <w:tc>
          <w:tcPr>
            <w:tcW w:w="216"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14800</w:t>
            </w:r>
          </w:p>
        </w:tc>
        <w:tc>
          <w:tcPr>
            <w:tcW w:w="236"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24120</w:t>
            </w:r>
          </w:p>
        </w:tc>
        <w:tc>
          <w:tcPr>
            <w:tcW w:w="236"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9320</w:t>
            </w:r>
          </w:p>
        </w:tc>
        <w:tc>
          <w:tcPr>
            <w:tcW w:w="201"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1.62</w:t>
            </w:r>
          </w:p>
        </w:tc>
        <w:tc>
          <w:tcPr>
            <w:tcW w:w="216"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14260</w:t>
            </w:r>
          </w:p>
        </w:tc>
        <w:tc>
          <w:tcPr>
            <w:tcW w:w="236"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20520</w:t>
            </w:r>
          </w:p>
        </w:tc>
        <w:tc>
          <w:tcPr>
            <w:tcW w:w="236"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6260</w:t>
            </w:r>
          </w:p>
        </w:tc>
        <w:tc>
          <w:tcPr>
            <w:tcW w:w="191"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1.43</w:t>
            </w:r>
          </w:p>
        </w:tc>
      </w:tr>
      <w:tr w:rsidR="00CA3AF1" w:rsidRPr="006B6EC1" w:rsidTr="00460F44">
        <w:trPr>
          <w:cantSplit/>
          <w:jc w:val="center"/>
        </w:trPr>
        <w:tc>
          <w:tcPr>
            <w:tcW w:w="264" w:type="pct"/>
            <w:vAlign w:val="bottom"/>
          </w:tcPr>
          <w:p w:rsidR="00CA3AF1" w:rsidRPr="00AD1E97" w:rsidRDefault="00CA3AF1" w:rsidP="00CA3AF1">
            <w:pPr>
              <w:spacing w:line="360" w:lineRule="auto"/>
              <w:ind w:left="-86" w:right="-86"/>
              <w:rPr>
                <w:rFonts w:eastAsia="Arial Unicode MS"/>
                <w:sz w:val="12"/>
                <w:szCs w:val="12"/>
              </w:rPr>
            </w:pPr>
          </w:p>
        </w:tc>
        <w:tc>
          <w:tcPr>
            <w:tcW w:w="383"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Nutrition management</w:t>
            </w:r>
          </w:p>
        </w:tc>
        <w:tc>
          <w:tcPr>
            <w:tcW w:w="394"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Assessment of GRAND supplement in cross bred cows</w:t>
            </w:r>
          </w:p>
        </w:tc>
        <w:tc>
          <w:tcPr>
            <w:tcW w:w="157"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w:t>
            </w:r>
          </w:p>
        </w:tc>
        <w:tc>
          <w:tcPr>
            <w:tcW w:w="243"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10</w:t>
            </w:r>
          </w:p>
        </w:tc>
        <w:tc>
          <w:tcPr>
            <w:tcW w:w="215"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10</w:t>
            </w:r>
          </w:p>
        </w:tc>
        <w:tc>
          <w:tcPr>
            <w:tcW w:w="268"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17</w:t>
            </w:r>
          </w:p>
        </w:tc>
        <w:tc>
          <w:tcPr>
            <w:tcW w:w="268"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14</w:t>
            </w:r>
          </w:p>
        </w:tc>
        <w:tc>
          <w:tcPr>
            <w:tcW w:w="337"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20</w:t>
            </w:r>
          </w:p>
        </w:tc>
        <w:tc>
          <w:tcPr>
            <w:tcW w:w="476" w:type="pct"/>
            <w:shd w:val="clear" w:color="auto" w:fill="auto"/>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2.5%</w:t>
            </w:r>
          </w:p>
        </w:tc>
        <w:tc>
          <w:tcPr>
            <w:tcW w:w="227" w:type="pct"/>
            <w:shd w:val="clear" w:color="auto" w:fill="auto"/>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1%</w:t>
            </w:r>
          </w:p>
        </w:tc>
        <w:tc>
          <w:tcPr>
            <w:tcW w:w="216"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14520</w:t>
            </w:r>
          </w:p>
        </w:tc>
        <w:tc>
          <w:tcPr>
            <w:tcW w:w="236"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27720</w:t>
            </w:r>
          </w:p>
        </w:tc>
        <w:tc>
          <w:tcPr>
            <w:tcW w:w="236"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13200</w:t>
            </w:r>
          </w:p>
        </w:tc>
        <w:tc>
          <w:tcPr>
            <w:tcW w:w="201"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1.90</w:t>
            </w:r>
          </w:p>
        </w:tc>
        <w:tc>
          <w:tcPr>
            <w:tcW w:w="216"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13520</w:t>
            </w:r>
          </w:p>
        </w:tc>
        <w:tc>
          <w:tcPr>
            <w:tcW w:w="236"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22500</w:t>
            </w:r>
          </w:p>
        </w:tc>
        <w:tc>
          <w:tcPr>
            <w:tcW w:w="236"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8980</w:t>
            </w:r>
          </w:p>
        </w:tc>
        <w:tc>
          <w:tcPr>
            <w:tcW w:w="191" w:type="pct"/>
          </w:tcPr>
          <w:p w:rsidR="00CA3AF1" w:rsidRPr="00AD1E97" w:rsidRDefault="00CA3AF1" w:rsidP="00CA3AF1">
            <w:pPr>
              <w:spacing w:line="360" w:lineRule="auto"/>
              <w:ind w:left="-86" w:right="-86"/>
              <w:rPr>
                <w:rFonts w:eastAsia="Arial Unicode MS"/>
                <w:sz w:val="12"/>
                <w:szCs w:val="12"/>
              </w:rPr>
            </w:pPr>
            <w:r w:rsidRPr="00AD1E97">
              <w:rPr>
                <w:rFonts w:eastAsia="Arial Unicode MS"/>
                <w:sz w:val="12"/>
                <w:szCs w:val="12"/>
              </w:rPr>
              <w:t>1.66</w:t>
            </w:r>
          </w:p>
        </w:tc>
      </w:tr>
      <w:tr w:rsidR="00CA3AF1" w:rsidRPr="006B6EC1" w:rsidTr="00460F44">
        <w:trPr>
          <w:cantSplit/>
          <w:jc w:val="center"/>
        </w:trPr>
        <w:tc>
          <w:tcPr>
            <w:tcW w:w="264" w:type="pct"/>
            <w:vAlign w:val="bottom"/>
          </w:tcPr>
          <w:p w:rsidR="00CA3AF1" w:rsidRPr="006B6EC1" w:rsidRDefault="00CA3AF1" w:rsidP="00CA3AF1">
            <w:pPr>
              <w:spacing w:line="360" w:lineRule="auto"/>
              <w:ind w:left="-86" w:right="-86"/>
              <w:rPr>
                <w:rFonts w:eastAsia="Arial Unicode MS"/>
                <w:sz w:val="12"/>
                <w:szCs w:val="12"/>
              </w:rPr>
            </w:pPr>
          </w:p>
        </w:tc>
        <w:tc>
          <w:tcPr>
            <w:tcW w:w="383" w:type="pct"/>
          </w:tcPr>
          <w:p w:rsidR="00CA3AF1" w:rsidRPr="006B6EC1" w:rsidRDefault="00CA3AF1" w:rsidP="00CA3AF1">
            <w:pPr>
              <w:spacing w:line="360" w:lineRule="auto"/>
              <w:ind w:left="-86" w:right="-86"/>
              <w:jc w:val="right"/>
              <w:rPr>
                <w:rFonts w:eastAsia="Arial Unicode MS"/>
                <w:sz w:val="12"/>
                <w:szCs w:val="12"/>
              </w:rPr>
            </w:pPr>
          </w:p>
        </w:tc>
        <w:tc>
          <w:tcPr>
            <w:tcW w:w="394" w:type="pct"/>
          </w:tcPr>
          <w:p w:rsidR="00CA3AF1" w:rsidRPr="006B6EC1" w:rsidRDefault="00CA3AF1" w:rsidP="00CA3AF1">
            <w:pPr>
              <w:spacing w:line="360" w:lineRule="auto"/>
              <w:ind w:left="-86" w:right="-86"/>
              <w:jc w:val="right"/>
              <w:rPr>
                <w:rFonts w:eastAsia="Arial Unicode MS"/>
                <w:sz w:val="12"/>
                <w:szCs w:val="12"/>
              </w:rPr>
            </w:pPr>
          </w:p>
        </w:tc>
        <w:tc>
          <w:tcPr>
            <w:tcW w:w="157" w:type="pct"/>
          </w:tcPr>
          <w:p w:rsidR="00CA3AF1" w:rsidRPr="006B6EC1" w:rsidRDefault="00CA3AF1" w:rsidP="00CA3AF1">
            <w:pPr>
              <w:spacing w:line="360" w:lineRule="auto"/>
              <w:ind w:left="-86" w:right="-86"/>
              <w:jc w:val="right"/>
              <w:rPr>
                <w:rFonts w:eastAsia="Arial Unicode MS"/>
                <w:sz w:val="12"/>
                <w:szCs w:val="12"/>
              </w:rPr>
            </w:pPr>
          </w:p>
        </w:tc>
        <w:tc>
          <w:tcPr>
            <w:tcW w:w="243" w:type="pct"/>
            <w:vAlign w:val="bottom"/>
          </w:tcPr>
          <w:p w:rsidR="00CA3AF1" w:rsidRPr="006B6EC1" w:rsidRDefault="00CA3AF1" w:rsidP="00CA3AF1">
            <w:pPr>
              <w:spacing w:line="360" w:lineRule="auto"/>
              <w:ind w:left="-86" w:right="-86"/>
              <w:jc w:val="right"/>
              <w:rPr>
                <w:rFonts w:eastAsia="Arial Unicode MS"/>
                <w:sz w:val="12"/>
                <w:szCs w:val="12"/>
              </w:rPr>
            </w:pPr>
          </w:p>
        </w:tc>
        <w:tc>
          <w:tcPr>
            <w:tcW w:w="215" w:type="pct"/>
            <w:vAlign w:val="bottom"/>
          </w:tcPr>
          <w:p w:rsidR="00CA3AF1" w:rsidRPr="006B6EC1" w:rsidRDefault="00CA3AF1" w:rsidP="00CA3AF1">
            <w:pPr>
              <w:spacing w:line="360" w:lineRule="auto"/>
              <w:ind w:left="-86" w:right="-86"/>
              <w:jc w:val="right"/>
              <w:rPr>
                <w:rFonts w:eastAsia="Arial Unicode MS"/>
                <w:sz w:val="12"/>
                <w:szCs w:val="12"/>
              </w:rPr>
            </w:pPr>
          </w:p>
        </w:tc>
        <w:tc>
          <w:tcPr>
            <w:tcW w:w="268" w:type="pct"/>
            <w:vAlign w:val="bottom"/>
          </w:tcPr>
          <w:p w:rsidR="00CA3AF1" w:rsidRPr="006B6EC1" w:rsidRDefault="00CA3AF1" w:rsidP="00CA3AF1">
            <w:pPr>
              <w:spacing w:line="360" w:lineRule="auto"/>
              <w:ind w:left="-86" w:right="-86"/>
              <w:jc w:val="right"/>
              <w:rPr>
                <w:rFonts w:eastAsia="Arial Unicode MS"/>
                <w:sz w:val="12"/>
                <w:szCs w:val="12"/>
              </w:rPr>
            </w:pPr>
          </w:p>
        </w:tc>
        <w:tc>
          <w:tcPr>
            <w:tcW w:w="268" w:type="pct"/>
          </w:tcPr>
          <w:p w:rsidR="00CA3AF1" w:rsidRPr="006B6EC1" w:rsidRDefault="00CA3AF1" w:rsidP="00CA3AF1">
            <w:pPr>
              <w:spacing w:line="360" w:lineRule="auto"/>
              <w:ind w:left="-86" w:right="-86"/>
              <w:jc w:val="right"/>
              <w:rPr>
                <w:rFonts w:eastAsia="Arial Unicode MS"/>
                <w:sz w:val="12"/>
                <w:szCs w:val="12"/>
              </w:rPr>
            </w:pPr>
          </w:p>
        </w:tc>
        <w:tc>
          <w:tcPr>
            <w:tcW w:w="337" w:type="pct"/>
            <w:vAlign w:val="bottom"/>
          </w:tcPr>
          <w:p w:rsidR="00CA3AF1" w:rsidRPr="006B6EC1" w:rsidRDefault="00CA3AF1" w:rsidP="00CA3AF1">
            <w:pPr>
              <w:spacing w:line="360" w:lineRule="auto"/>
              <w:ind w:left="-86" w:right="-86"/>
              <w:jc w:val="right"/>
              <w:rPr>
                <w:rFonts w:eastAsia="Arial Unicode MS"/>
                <w:sz w:val="12"/>
                <w:szCs w:val="12"/>
              </w:rPr>
            </w:pPr>
          </w:p>
        </w:tc>
        <w:tc>
          <w:tcPr>
            <w:tcW w:w="476" w:type="pct"/>
            <w:shd w:val="clear" w:color="auto" w:fill="auto"/>
          </w:tcPr>
          <w:p w:rsidR="00CA3AF1" w:rsidRPr="006B6EC1" w:rsidRDefault="00CA3AF1" w:rsidP="00CA3AF1">
            <w:pPr>
              <w:spacing w:line="360" w:lineRule="auto"/>
              <w:ind w:left="-86" w:right="-86"/>
              <w:jc w:val="right"/>
              <w:rPr>
                <w:rFonts w:eastAsia="Arial Unicode MS"/>
                <w:sz w:val="12"/>
                <w:szCs w:val="12"/>
              </w:rPr>
            </w:pPr>
          </w:p>
        </w:tc>
        <w:tc>
          <w:tcPr>
            <w:tcW w:w="227" w:type="pct"/>
            <w:shd w:val="clear" w:color="auto" w:fill="auto"/>
          </w:tcPr>
          <w:p w:rsidR="00CA3AF1" w:rsidRPr="006B6EC1" w:rsidRDefault="00CA3AF1" w:rsidP="00CA3AF1">
            <w:pPr>
              <w:spacing w:line="360" w:lineRule="auto"/>
              <w:ind w:left="-86" w:right="-86"/>
              <w:jc w:val="right"/>
              <w:rPr>
                <w:rFonts w:eastAsia="Arial Unicode MS"/>
                <w:sz w:val="12"/>
                <w:szCs w:val="12"/>
              </w:rPr>
            </w:pPr>
          </w:p>
        </w:tc>
        <w:tc>
          <w:tcPr>
            <w:tcW w:w="216" w:type="pct"/>
          </w:tcPr>
          <w:p w:rsidR="00CA3AF1" w:rsidRPr="006B6EC1" w:rsidRDefault="00CA3AF1" w:rsidP="00CA3AF1">
            <w:pPr>
              <w:spacing w:line="360" w:lineRule="auto"/>
              <w:ind w:left="-86" w:right="-86"/>
              <w:jc w:val="right"/>
              <w:rPr>
                <w:rFonts w:eastAsia="Arial Unicode MS"/>
                <w:sz w:val="12"/>
                <w:szCs w:val="12"/>
              </w:rPr>
            </w:pPr>
          </w:p>
        </w:tc>
        <w:tc>
          <w:tcPr>
            <w:tcW w:w="236" w:type="pct"/>
          </w:tcPr>
          <w:p w:rsidR="00CA3AF1" w:rsidRPr="006B6EC1" w:rsidRDefault="00CA3AF1" w:rsidP="00CA3AF1">
            <w:pPr>
              <w:spacing w:line="360" w:lineRule="auto"/>
              <w:ind w:left="-86" w:right="-86"/>
              <w:jc w:val="right"/>
              <w:rPr>
                <w:rFonts w:eastAsia="Arial Unicode MS"/>
                <w:sz w:val="12"/>
                <w:szCs w:val="12"/>
              </w:rPr>
            </w:pPr>
          </w:p>
        </w:tc>
        <w:tc>
          <w:tcPr>
            <w:tcW w:w="236" w:type="pct"/>
          </w:tcPr>
          <w:p w:rsidR="00CA3AF1" w:rsidRPr="006B6EC1" w:rsidRDefault="00CA3AF1" w:rsidP="00CA3AF1">
            <w:pPr>
              <w:spacing w:line="360" w:lineRule="auto"/>
              <w:ind w:left="-86" w:right="-86"/>
              <w:jc w:val="right"/>
              <w:rPr>
                <w:rFonts w:eastAsia="Arial Unicode MS"/>
                <w:sz w:val="12"/>
                <w:szCs w:val="12"/>
              </w:rPr>
            </w:pPr>
          </w:p>
        </w:tc>
        <w:tc>
          <w:tcPr>
            <w:tcW w:w="201" w:type="pct"/>
          </w:tcPr>
          <w:p w:rsidR="00CA3AF1" w:rsidRPr="006B6EC1" w:rsidRDefault="00CA3AF1" w:rsidP="00CA3AF1">
            <w:pPr>
              <w:spacing w:line="360" w:lineRule="auto"/>
              <w:ind w:left="-86" w:right="-86"/>
              <w:jc w:val="right"/>
              <w:rPr>
                <w:rFonts w:eastAsia="Arial Unicode MS"/>
                <w:sz w:val="12"/>
                <w:szCs w:val="12"/>
              </w:rPr>
            </w:pPr>
          </w:p>
        </w:tc>
        <w:tc>
          <w:tcPr>
            <w:tcW w:w="216" w:type="pct"/>
          </w:tcPr>
          <w:p w:rsidR="00CA3AF1" w:rsidRPr="006B6EC1" w:rsidRDefault="00CA3AF1" w:rsidP="00CA3AF1">
            <w:pPr>
              <w:spacing w:line="360" w:lineRule="auto"/>
              <w:ind w:left="-86" w:right="-86"/>
              <w:jc w:val="right"/>
              <w:rPr>
                <w:rFonts w:eastAsia="Arial Unicode MS"/>
                <w:sz w:val="12"/>
                <w:szCs w:val="12"/>
              </w:rPr>
            </w:pPr>
          </w:p>
        </w:tc>
        <w:tc>
          <w:tcPr>
            <w:tcW w:w="236" w:type="pct"/>
          </w:tcPr>
          <w:p w:rsidR="00CA3AF1" w:rsidRPr="006B6EC1" w:rsidRDefault="00CA3AF1" w:rsidP="00CA3AF1">
            <w:pPr>
              <w:spacing w:line="360" w:lineRule="auto"/>
              <w:ind w:left="-86" w:right="-86"/>
              <w:jc w:val="right"/>
              <w:rPr>
                <w:rFonts w:eastAsia="Arial Unicode MS"/>
                <w:sz w:val="12"/>
                <w:szCs w:val="12"/>
              </w:rPr>
            </w:pPr>
          </w:p>
        </w:tc>
        <w:tc>
          <w:tcPr>
            <w:tcW w:w="236" w:type="pct"/>
          </w:tcPr>
          <w:p w:rsidR="00CA3AF1" w:rsidRPr="006B6EC1" w:rsidRDefault="00CA3AF1" w:rsidP="00CA3AF1">
            <w:pPr>
              <w:spacing w:line="360" w:lineRule="auto"/>
              <w:ind w:left="-86" w:right="-86"/>
              <w:jc w:val="right"/>
              <w:rPr>
                <w:rFonts w:eastAsia="Arial Unicode MS"/>
                <w:sz w:val="12"/>
                <w:szCs w:val="12"/>
              </w:rPr>
            </w:pPr>
          </w:p>
        </w:tc>
        <w:tc>
          <w:tcPr>
            <w:tcW w:w="191" w:type="pct"/>
            <w:vAlign w:val="bottom"/>
          </w:tcPr>
          <w:p w:rsidR="00CA3AF1" w:rsidRPr="006B6EC1" w:rsidRDefault="00CA3AF1" w:rsidP="00CA3AF1">
            <w:pPr>
              <w:spacing w:line="360" w:lineRule="auto"/>
              <w:ind w:left="-86" w:right="-86"/>
              <w:jc w:val="right"/>
              <w:rPr>
                <w:rFonts w:eastAsia="Arial Unicode MS"/>
                <w:sz w:val="12"/>
                <w:szCs w:val="12"/>
              </w:rPr>
            </w:pPr>
          </w:p>
        </w:tc>
      </w:tr>
      <w:tr w:rsidR="00CA3AF1" w:rsidRPr="006B6EC1" w:rsidTr="00460F44">
        <w:trPr>
          <w:cantSplit/>
          <w:jc w:val="center"/>
        </w:trPr>
        <w:tc>
          <w:tcPr>
            <w:tcW w:w="264" w:type="pct"/>
            <w:vAlign w:val="bottom"/>
          </w:tcPr>
          <w:p w:rsidR="00CA3AF1" w:rsidRPr="006B6EC1" w:rsidRDefault="00CA3AF1" w:rsidP="00CA3AF1">
            <w:pPr>
              <w:spacing w:line="360" w:lineRule="auto"/>
              <w:ind w:left="-86" w:right="-86"/>
              <w:rPr>
                <w:rFonts w:eastAsia="Arial Unicode MS"/>
                <w:sz w:val="12"/>
                <w:szCs w:val="12"/>
              </w:rPr>
            </w:pPr>
            <w:r>
              <w:rPr>
                <w:rFonts w:eastAsia="Arial Unicode MS"/>
                <w:sz w:val="12"/>
                <w:szCs w:val="12"/>
              </w:rPr>
              <w:t>Poultry</w:t>
            </w:r>
          </w:p>
        </w:tc>
        <w:tc>
          <w:tcPr>
            <w:tcW w:w="383" w:type="pct"/>
          </w:tcPr>
          <w:p w:rsidR="00CA3AF1" w:rsidRPr="006B6EC1" w:rsidRDefault="00CA3AF1" w:rsidP="00CA3AF1">
            <w:pPr>
              <w:spacing w:line="360" w:lineRule="auto"/>
              <w:ind w:left="-86" w:right="-86"/>
              <w:jc w:val="right"/>
              <w:rPr>
                <w:rFonts w:eastAsia="Arial Unicode MS"/>
                <w:sz w:val="12"/>
                <w:szCs w:val="12"/>
              </w:rPr>
            </w:pPr>
          </w:p>
        </w:tc>
        <w:tc>
          <w:tcPr>
            <w:tcW w:w="394" w:type="pct"/>
          </w:tcPr>
          <w:p w:rsidR="00CA3AF1" w:rsidRPr="006B6EC1" w:rsidRDefault="00CA3AF1" w:rsidP="00CA3AF1">
            <w:pPr>
              <w:spacing w:line="360" w:lineRule="auto"/>
              <w:ind w:left="-86" w:right="-86"/>
              <w:jc w:val="right"/>
              <w:rPr>
                <w:rFonts w:eastAsia="Arial Unicode MS"/>
                <w:sz w:val="12"/>
                <w:szCs w:val="12"/>
              </w:rPr>
            </w:pPr>
          </w:p>
        </w:tc>
        <w:tc>
          <w:tcPr>
            <w:tcW w:w="157" w:type="pct"/>
          </w:tcPr>
          <w:p w:rsidR="00CA3AF1" w:rsidRPr="006B6EC1" w:rsidRDefault="00CA3AF1" w:rsidP="00CA3AF1">
            <w:pPr>
              <w:spacing w:line="360" w:lineRule="auto"/>
              <w:ind w:left="-86" w:right="-86"/>
              <w:jc w:val="right"/>
              <w:rPr>
                <w:rFonts w:eastAsia="Arial Unicode MS"/>
                <w:sz w:val="12"/>
                <w:szCs w:val="12"/>
              </w:rPr>
            </w:pPr>
          </w:p>
        </w:tc>
        <w:tc>
          <w:tcPr>
            <w:tcW w:w="243" w:type="pct"/>
            <w:vAlign w:val="bottom"/>
          </w:tcPr>
          <w:p w:rsidR="00CA3AF1" w:rsidRPr="006B6EC1" w:rsidRDefault="00CA3AF1" w:rsidP="00CA3AF1">
            <w:pPr>
              <w:spacing w:line="360" w:lineRule="auto"/>
              <w:ind w:left="-86" w:right="-86"/>
              <w:jc w:val="right"/>
              <w:rPr>
                <w:rFonts w:eastAsia="Arial Unicode MS"/>
                <w:sz w:val="12"/>
                <w:szCs w:val="12"/>
              </w:rPr>
            </w:pPr>
          </w:p>
        </w:tc>
        <w:tc>
          <w:tcPr>
            <w:tcW w:w="215" w:type="pct"/>
            <w:vAlign w:val="bottom"/>
          </w:tcPr>
          <w:p w:rsidR="00CA3AF1" w:rsidRPr="006B6EC1" w:rsidRDefault="00CA3AF1" w:rsidP="00CA3AF1">
            <w:pPr>
              <w:spacing w:line="360" w:lineRule="auto"/>
              <w:ind w:left="-86" w:right="-86"/>
              <w:jc w:val="right"/>
              <w:rPr>
                <w:rFonts w:eastAsia="Arial Unicode MS"/>
                <w:sz w:val="12"/>
                <w:szCs w:val="12"/>
              </w:rPr>
            </w:pPr>
          </w:p>
        </w:tc>
        <w:tc>
          <w:tcPr>
            <w:tcW w:w="268" w:type="pct"/>
            <w:vAlign w:val="bottom"/>
          </w:tcPr>
          <w:p w:rsidR="00CA3AF1" w:rsidRPr="006B6EC1" w:rsidRDefault="00CA3AF1" w:rsidP="00CA3AF1">
            <w:pPr>
              <w:spacing w:line="360" w:lineRule="auto"/>
              <w:ind w:left="-86" w:right="-86"/>
              <w:jc w:val="right"/>
              <w:rPr>
                <w:rFonts w:eastAsia="Arial Unicode MS"/>
                <w:sz w:val="12"/>
                <w:szCs w:val="12"/>
              </w:rPr>
            </w:pPr>
          </w:p>
        </w:tc>
        <w:tc>
          <w:tcPr>
            <w:tcW w:w="268" w:type="pct"/>
          </w:tcPr>
          <w:p w:rsidR="00CA3AF1" w:rsidRPr="006B6EC1" w:rsidRDefault="00CA3AF1" w:rsidP="00CA3AF1">
            <w:pPr>
              <w:spacing w:line="360" w:lineRule="auto"/>
              <w:ind w:left="-86" w:right="-86"/>
              <w:jc w:val="right"/>
              <w:rPr>
                <w:rFonts w:eastAsia="Arial Unicode MS"/>
                <w:sz w:val="12"/>
                <w:szCs w:val="12"/>
              </w:rPr>
            </w:pPr>
          </w:p>
        </w:tc>
        <w:tc>
          <w:tcPr>
            <w:tcW w:w="337" w:type="pct"/>
            <w:vAlign w:val="bottom"/>
          </w:tcPr>
          <w:p w:rsidR="00CA3AF1" w:rsidRPr="006B6EC1" w:rsidRDefault="00CA3AF1" w:rsidP="00CA3AF1">
            <w:pPr>
              <w:spacing w:line="360" w:lineRule="auto"/>
              <w:ind w:left="-86" w:right="-86"/>
              <w:jc w:val="right"/>
              <w:rPr>
                <w:rFonts w:eastAsia="Arial Unicode MS"/>
                <w:sz w:val="12"/>
                <w:szCs w:val="12"/>
              </w:rPr>
            </w:pPr>
          </w:p>
        </w:tc>
        <w:tc>
          <w:tcPr>
            <w:tcW w:w="476" w:type="pct"/>
            <w:shd w:val="clear" w:color="auto" w:fill="auto"/>
          </w:tcPr>
          <w:p w:rsidR="00CA3AF1" w:rsidRPr="006B6EC1" w:rsidRDefault="00CA3AF1" w:rsidP="00CA3AF1">
            <w:pPr>
              <w:spacing w:line="360" w:lineRule="auto"/>
              <w:ind w:left="-86" w:right="-86"/>
              <w:jc w:val="right"/>
              <w:rPr>
                <w:rFonts w:eastAsia="Arial Unicode MS"/>
                <w:sz w:val="12"/>
                <w:szCs w:val="12"/>
              </w:rPr>
            </w:pPr>
          </w:p>
        </w:tc>
        <w:tc>
          <w:tcPr>
            <w:tcW w:w="227" w:type="pct"/>
            <w:shd w:val="clear" w:color="auto" w:fill="auto"/>
          </w:tcPr>
          <w:p w:rsidR="00CA3AF1" w:rsidRPr="006B6EC1" w:rsidRDefault="00CA3AF1" w:rsidP="00CA3AF1">
            <w:pPr>
              <w:spacing w:line="360" w:lineRule="auto"/>
              <w:ind w:left="-86" w:right="-86"/>
              <w:jc w:val="right"/>
              <w:rPr>
                <w:rFonts w:eastAsia="Arial Unicode MS"/>
                <w:sz w:val="12"/>
                <w:szCs w:val="12"/>
              </w:rPr>
            </w:pPr>
          </w:p>
        </w:tc>
        <w:tc>
          <w:tcPr>
            <w:tcW w:w="216" w:type="pct"/>
          </w:tcPr>
          <w:p w:rsidR="00CA3AF1" w:rsidRPr="006B6EC1" w:rsidRDefault="00CA3AF1" w:rsidP="00CA3AF1">
            <w:pPr>
              <w:spacing w:line="360" w:lineRule="auto"/>
              <w:ind w:left="-86" w:right="-86"/>
              <w:jc w:val="right"/>
              <w:rPr>
                <w:rFonts w:eastAsia="Arial Unicode MS"/>
                <w:sz w:val="12"/>
                <w:szCs w:val="12"/>
              </w:rPr>
            </w:pPr>
          </w:p>
        </w:tc>
        <w:tc>
          <w:tcPr>
            <w:tcW w:w="236" w:type="pct"/>
          </w:tcPr>
          <w:p w:rsidR="00CA3AF1" w:rsidRPr="006B6EC1" w:rsidRDefault="00CA3AF1" w:rsidP="00CA3AF1">
            <w:pPr>
              <w:spacing w:line="360" w:lineRule="auto"/>
              <w:ind w:left="-86" w:right="-86"/>
              <w:jc w:val="right"/>
              <w:rPr>
                <w:rFonts w:eastAsia="Arial Unicode MS"/>
                <w:sz w:val="12"/>
                <w:szCs w:val="12"/>
              </w:rPr>
            </w:pPr>
          </w:p>
        </w:tc>
        <w:tc>
          <w:tcPr>
            <w:tcW w:w="236" w:type="pct"/>
          </w:tcPr>
          <w:p w:rsidR="00CA3AF1" w:rsidRPr="006B6EC1" w:rsidRDefault="00CA3AF1" w:rsidP="00CA3AF1">
            <w:pPr>
              <w:spacing w:line="360" w:lineRule="auto"/>
              <w:ind w:left="-86" w:right="-86"/>
              <w:jc w:val="right"/>
              <w:rPr>
                <w:rFonts w:eastAsia="Arial Unicode MS"/>
                <w:sz w:val="12"/>
                <w:szCs w:val="12"/>
              </w:rPr>
            </w:pPr>
          </w:p>
        </w:tc>
        <w:tc>
          <w:tcPr>
            <w:tcW w:w="201" w:type="pct"/>
          </w:tcPr>
          <w:p w:rsidR="00CA3AF1" w:rsidRPr="006B6EC1" w:rsidRDefault="00CA3AF1" w:rsidP="00CA3AF1">
            <w:pPr>
              <w:spacing w:line="360" w:lineRule="auto"/>
              <w:ind w:left="-86" w:right="-86"/>
              <w:jc w:val="right"/>
              <w:rPr>
                <w:rFonts w:eastAsia="Arial Unicode MS"/>
                <w:sz w:val="12"/>
                <w:szCs w:val="12"/>
              </w:rPr>
            </w:pPr>
          </w:p>
        </w:tc>
        <w:tc>
          <w:tcPr>
            <w:tcW w:w="216" w:type="pct"/>
          </w:tcPr>
          <w:p w:rsidR="00CA3AF1" w:rsidRPr="006B6EC1" w:rsidRDefault="00CA3AF1" w:rsidP="00CA3AF1">
            <w:pPr>
              <w:spacing w:line="360" w:lineRule="auto"/>
              <w:ind w:left="-86" w:right="-86"/>
              <w:jc w:val="right"/>
              <w:rPr>
                <w:rFonts w:eastAsia="Arial Unicode MS"/>
                <w:sz w:val="12"/>
                <w:szCs w:val="12"/>
              </w:rPr>
            </w:pPr>
          </w:p>
        </w:tc>
        <w:tc>
          <w:tcPr>
            <w:tcW w:w="236" w:type="pct"/>
          </w:tcPr>
          <w:p w:rsidR="00CA3AF1" w:rsidRPr="006B6EC1" w:rsidRDefault="00CA3AF1" w:rsidP="00CA3AF1">
            <w:pPr>
              <w:spacing w:line="360" w:lineRule="auto"/>
              <w:ind w:left="-86" w:right="-86"/>
              <w:jc w:val="right"/>
              <w:rPr>
                <w:rFonts w:eastAsia="Arial Unicode MS"/>
                <w:sz w:val="12"/>
                <w:szCs w:val="12"/>
              </w:rPr>
            </w:pPr>
          </w:p>
        </w:tc>
        <w:tc>
          <w:tcPr>
            <w:tcW w:w="236" w:type="pct"/>
          </w:tcPr>
          <w:p w:rsidR="00CA3AF1" w:rsidRPr="006B6EC1" w:rsidRDefault="00CA3AF1" w:rsidP="00CA3AF1">
            <w:pPr>
              <w:spacing w:line="360" w:lineRule="auto"/>
              <w:ind w:left="-86" w:right="-86"/>
              <w:jc w:val="right"/>
              <w:rPr>
                <w:rFonts w:eastAsia="Arial Unicode MS"/>
                <w:sz w:val="12"/>
                <w:szCs w:val="12"/>
              </w:rPr>
            </w:pPr>
          </w:p>
        </w:tc>
        <w:tc>
          <w:tcPr>
            <w:tcW w:w="191" w:type="pct"/>
            <w:vAlign w:val="bottom"/>
          </w:tcPr>
          <w:p w:rsidR="00CA3AF1" w:rsidRPr="006B6EC1" w:rsidRDefault="00CA3AF1" w:rsidP="00CA3AF1">
            <w:pPr>
              <w:spacing w:line="360" w:lineRule="auto"/>
              <w:ind w:left="-86" w:right="-86"/>
              <w:jc w:val="right"/>
              <w:rPr>
                <w:rFonts w:eastAsia="Arial Unicode MS"/>
                <w:sz w:val="12"/>
                <w:szCs w:val="12"/>
              </w:rPr>
            </w:pPr>
          </w:p>
        </w:tc>
      </w:tr>
      <w:tr w:rsidR="00CA3AF1" w:rsidRPr="006B6EC1" w:rsidTr="00460F44">
        <w:trPr>
          <w:cantSplit/>
          <w:jc w:val="center"/>
        </w:trPr>
        <w:tc>
          <w:tcPr>
            <w:tcW w:w="264" w:type="pct"/>
            <w:vAlign w:val="bottom"/>
          </w:tcPr>
          <w:p w:rsidR="00CA3AF1" w:rsidRPr="006B6EC1" w:rsidRDefault="00CA3AF1" w:rsidP="00CA3AF1">
            <w:pPr>
              <w:spacing w:line="360" w:lineRule="auto"/>
              <w:ind w:left="-86" w:right="-86"/>
              <w:rPr>
                <w:rFonts w:eastAsia="Arial Unicode MS"/>
                <w:sz w:val="12"/>
                <w:szCs w:val="12"/>
              </w:rPr>
            </w:pPr>
          </w:p>
        </w:tc>
        <w:tc>
          <w:tcPr>
            <w:tcW w:w="383" w:type="pct"/>
          </w:tcPr>
          <w:p w:rsidR="00CA3AF1" w:rsidRPr="006B6EC1" w:rsidRDefault="00CA3AF1" w:rsidP="00CA3AF1">
            <w:pPr>
              <w:spacing w:line="360" w:lineRule="auto"/>
              <w:ind w:left="-86" w:right="-86"/>
              <w:jc w:val="right"/>
              <w:rPr>
                <w:rFonts w:eastAsia="Arial Unicode MS"/>
                <w:sz w:val="12"/>
                <w:szCs w:val="12"/>
              </w:rPr>
            </w:pPr>
          </w:p>
        </w:tc>
        <w:tc>
          <w:tcPr>
            <w:tcW w:w="394" w:type="pct"/>
          </w:tcPr>
          <w:p w:rsidR="00CA3AF1" w:rsidRPr="006B6EC1" w:rsidRDefault="00CA3AF1" w:rsidP="00CA3AF1">
            <w:pPr>
              <w:spacing w:line="360" w:lineRule="auto"/>
              <w:ind w:left="-86" w:right="-86"/>
              <w:jc w:val="right"/>
              <w:rPr>
                <w:rFonts w:eastAsia="Arial Unicode MS"/>
                <w:sz w:val="12"/>
                <w:szCs w:val="12"/>
              </w:rPr>
            </w:pPr>
          </w:p>
        </w:tc>
        <w:tc>
          <w:tcPr>
            <w:tcW w:w="157" w:type="pct"/>
          </w:tcPr>
          <w:p w:rsidR="00CA3AF1" w:rsidRPr="006B6EC1" w:rsidRDefault="00CA3AF1" w:rsidP="00CA3AF1">
            <w:pPr>
              <w:spacing w:line="360" w:lineRule="auto"/>
              <w:ind w:left="-86" w:right="-86"/>
              <w:jc w:val="right"/>
              <w:rPr>
                <w:rFonts w:eastAsia="Arial Unicode MS"/>
                <w:sz w:val="12"/>
                <w:szCs w:val="12"/>
              </w:rPr>
            </w:pPr>
          </w:p>
        </w:tc>
        <w:tc>
          <w:tcPr>
            <w:tcW w:w="243" w:type="pct"/>
            <w:vAlign w:val="bottom"/>
          </w:tcPr>
          <w:p w:rsidR="00CA3AF1" w:rsidRPr="006B6EC1" w:rsidRDefault="00CA3AF1" w:rsidP="00CA3AF1">
            <w:pPr>
              <w:spacing w:line="360" w:lineRule="auto"/>
              <w:ind w:left="-86" w:right="-86"/>
              <w:jc w:val="right"/>
              <w:rPr>
                <w:rFonts w:eastAsia="Arial Unicode MS"/>
                <w:sz w:val="12"/>
                <w:szCs w:val="12"/>
              </w:rPr>
            </w:pPr>
          </w:p>
        </w:tc>
        <w:tc>
          <w:tcPr>
            <w:tcW w:w="215" w:type="pct"/>
            <w:vAlign w:val="bottom"/>
          </w:tcPr>
          <w:p w:rsidR="00CA3AF1" w:rsidRPr="006B6EC1" w:rsidRDefault="00CA3AF1" w:rsidP="00CA3AF1">
            <w:pPr>
              <w:spacing w:line="360" w:lineRule="auto"/>
              <w:ind w:left="-86" w:right="-86"/>
              <w:jc w:val="right"/>
              <w:rPr>
                <w:rFonts w:eastAsia="Arial Unicode MS"/>
                <w:sz w:val="12"/>
                <w:szCs w:val="12"/>
              </w:rPr>
            </w:pPr>
          </w:p>
        </w:tc>
        <w:tc>
          <w:tcPr>
            <w:tcW w:w="268" w:type="pct"/>
            <w:vAlign w:val="bottom"/>
          </w:tcPr>
          <w:p w:rsidR="00CA3AF1" w:rsidRPr="006B6EC1" w:rsidRDefault="00CA3AF1" w:rsidP="00CA3AF1">
            <w:pPr>
              <w:spacing w:line="360" w:lineRule="auto"/>
              <w:ind w:left="-86" w:right="-86"/>
              <w:jc w:val="right"/>
              <w:rPr>
                <w:rFonts w:eastAsia="Arial Unicode MS"/>
                <w:sz w:val="12"/>
                <w:szCs w:val="12"/>
              </w:rPr>
            </w:pPr>
          </w:p>
        </w:tc>
        <w:tc>
          <w:tcPr>
            <w:tcW w:w="268" w:type="pct"/>
          </w:tcPr>
          <w:p w:rsidR="00CA3AF1" w:rsidRPr="006B6EC1" w:rsidRDefault="00CA3AF1" w:rsidP="00CA3AF1">
            <w:pPr>
              <w:spacing w:line="360" w:lineRule="auto"/>
              <w:ind w:left="-86" w:right="-86"/>
              <w:jc w:val="right"/>
              <w:rPr>
                <w:rFonts w:eastAsia="Arial Unicode MS"/>
                <w:sz w:val="12"/>
                <w:szCs w:val="12"/>
              </w:rPr>
            </w:pPr>
          </w:p>
        </w:tc>
        <w:tc>
          <w:tcPr>
            <w:tcW w:w="337" w:type="pct"/>
            <w:vAlign w:val="bottom"/>
          </w:tcPr>
          <w:p w:rsidR="00CA3AF1" w:rsidRPr="006B6EC1" w:rsidRDefault="00CA3AF1" w:rsidP="00CA3AF1">
            <w:pPr>
              <w:spacing w:line="360" w:lineRule="auto"/>
              <w:ind w:left="-86" w:right="-86"/>
              <w:jc w:val="right"/>
              <w:rPr>
                <w:rFonts w:eastAsia="Arial Unicode MS"/>
                <w:sz w:val="12"/>
                <w:szCs w:val="12"/>
              </w:rPr>
            </w:pPr>
          </w:p>
        </w:tc>
        <w:tc>
          <w:tcPr>
            <w:tcW w:w="476" w:type="pct"/>
            <w:shd w:val="clear" w:color="auto" w:fill="auto"/>
          </w:tcPr>
          <w:p w:rsidR="00CA3AF1" w:rsidRPr="006B6EC1" w:rsidRDefault="00CA3AF1" w:rsidP="00CA3AF1">
            <w:pPr>
              <w:spacing w:line="360" w:lineRule="auto"/>
              <w:ind w:left="-86" w:right="-86"/>
              <w:jc w:val="right"/>
              <w:rPr>
                <w:rFonts w:eastAsia="Arial Unicode MS"/>
                <w:sz w:val="12"/>
                <w:szCs w:val="12"/>
              </w:rPr>
            </w:pPr>
          </w:p>
        </w:tc>
        <w:tc>
          <w:tcPr>
            <w:tcW w:w="227" w:type="pct"/>
            <w:shd w:val="clear" w:color="auto" w:fill="auto"/>
          </w:tcPr>
          <w:p w:rsidR="00CA3AF1" w:rsidRPr="006B6EC1" w:rsidRDefault="00CA3AF1" w:rsidP="00CA3AF1">
            <w:pPr>
              <w:spacing w:line="360" w:lineRule="auto"/>
              <w:ind w:left="-86" w:right="-86"/>
              <w:jc w:val="right"/>
              <w:rPr>
                <w:rFonts w:eastAsia="Arial Unicode MS"/>
                <w:sz w:val="12"/>
                <w:szCs w:val="12"/>
              </w:rPr>
            </w:pPr>
          </w:p>
        </w:tc>
        <w:tc>
          <w:tcPr>
            <w:tcW w:w="216" w:type="pct"/>
          </w:tcPr>
          <w:p w:rsidR="00CA3AF1" w:rsidRPr="006B6EC1" w:rsidRDefault="00CA3AF1" w:rsidP="00CA3AF1">
            <w:pPr>
              <w:spacing w:line="360" w:lineRule="auto"/>
              <w:ind w:left="-86" w:right="-86"/>
              <w:jc w:val="right"/>
              <w:rPr>
                <w:rFonts w:eastAsia="Arial Unicode MS"/>
                <w:sz w:val="12"/>
                <w:szCs w:val="12"/>
              </w:rPr>
            </w:pPr>
          </w:p>
        </w:tc>
        <w:tc>
          <w:tcPr>
            <w:tcW w:w="236" w:type="pct"/>
          </w:tcPr>
          <w:p w:rsidR="00CA3AF1" w:rsidRPr="006B6EC1" w:rsidRDefault="00CA3AF1" w:rsidP="00CA3AF1">
            <w:pPr>
              <w:spacing w:line="360" w:lineRule="auto"/>
              <w:ind w:left="-86" w:right="-86"/>
              <w:jc w:val="right"/>
              <w:rPr>
                <w:rFonts w:eastAsia="Arial Unicode MS"/>
                <w:sz w:val="12"/>
                <w:szCs w:val="12"/>
              </w:rPr>
            </w:pPr>
          </w:p>
        </w:tc>
        <w:tc>
          <w:tcPr>
            <w:tcW w:w="236" w:type="pct"/>
          </w:tcPr>
          <w:p w:rsidR="00CA3AF1" w:rsidRPr="006B6EC1" w:rsidRDefault="00CA3AF1" w:rsidP="00CA3AF1">
            <w:pPr>
              <w:spacing w:line="360" w:lineRule="auto"/>
              <w:ind w:left="-86" w:right="-86"/>
              <w:jc w:val="right"/>
              <w:rPr>
                <w:rFonts w:eastAsia="Arial Unicode MS"/>
                <w:sz w:val="12"/>
                <w:szCs w:val="12"/>
              </w:rPr>
            </w:pPr>
          </w:p>
        </w:tc>
        <w:tc>
          <w:tcPr>
            <w:tcW w:w="201" w:type="pct"/>
          </w:tcPr>
          <w:p w:rsidR="00CA3AF1" w:rsidRPr="006B6EC1" w:rsidRDefault="00CA3AF1" w:rsidP="00CA3AF1">
            <w:pPr>
              <w:spacing w:line="360" w:lineRule="auto"/>
              <w:ind w:left="-86" w:right="-86"/>
              <w:jc w:val="right"/>
              <w:rPr>
                <w:rFonts w:eastAsia="Arial Unicode MS"/>
                <w:sz w:val="12"/>
                <w:szCs w:val="12"/>
              </w:rPr>
            </w:pPr>
          </w:p>
        </w:tc>
        <w:tc>
          <w:tcPr>
            <w:tcW w:w="216" w:type="pct"/>
          </w:tcPr>
          <w:p w:rsidR="00CA3AF1" w:rsidRPr="006B6EC1" w:rsidRDefault="00CA3AF1" w:rsidP="00CA3AF1">
            <w:pPr>
              <w:spacing w:line="360" w:lineRule="auto"/>
              <w:ind w:left="-86" w:right="-86"/>
              <w:jc w:val="right"/>
              <w:rPr>
                <w:rFonts w:eastAsia="Arial Unicode MS"/>
                <w:sz w:val="12"/>
                <w:szCs w:val="12"/>
              </w:rPr>
            </w:pPr>
          </w:p>
        </w:tc>
        <w:tc>
          <w:tcPr>
            <w:tcW w:w="236" w:type="pct"/>
          </w:tcPr>
          <w:p w:rsidR="00CA3AF1" w:rsidRPr="006B6EC1" w:rsidRDefault="00CA3AF1" w:rsidP="00CA3AF1">
            <w:pPr>
              <w:spacing w:line="360" w:lineRule="auto"/>
              <w:ind w:left="-86" w:right="-86"/>
              <w:jc w:val="right"/>
              <w:rPr>
                <w:rFonts w:eastAsia="Arial Unicode MS"/>
                <w:sz w:val="12"/>
                <w:szCs w:val="12"/>
              </w:rPr>
            </w:pPr>
          </w:p>
        </w:tc>
        <w:tc>
          <w:tcPr>
            <w:tcW w:w="236" w:type="pct"/>
          </w:tcPr>
          <w:p w:rsidR="00CA3AF1" w:rsidRPr="006B6EC1" w:rsidRDefault="00CA3AF1" w:rsidP="00CA3AF1">
            <w:pPr>
              <w:spacing w:line="360" w:lineRule="auto"/>
              <w:ind w:left="-86" w:right="-86"/>
              <w:jc w:val="right"/>
              <w:rPr>
                <w:rFonts w:eastAsia="Arial Unicode MS"/>
                <w:sz w:val="12"/>
                <w:szCs w:val="12"/>
              </w:rPr>
            </w:pPr>
          </w:p>
        </w:tc>
        <w:tc>
          <w:tcPr>
            <w:tcW w:w="191" w:type="pct"/>
            <w:vAlign w:val="bottom"/>
          </w:tcPr>
          <w:p w:rsidR="00CA3AF1" w:rsidRPr="006B6EC1" w:rsidRDefault="00CA3AF1" w:rsidP="00CA3AF1">
            <w:pPr>
              <w:spacing w:line="360" w:lineRule="auto"/>
              <w:ind w:left="-86" w:right="-86"/>
              <w:jc w:val="right"/>
              <w:rPr>
                <w:rFonts w:eastAsia="Arial Unicode MS"/>
                <w:sz w:val="12"/>
                <w:szCs w:val="12"/>
              </w:rPr>
            </w:pPr>
          </w:p>
        </w:tc>
      </w:tr>
      <w:tr w:rsidR="00CA3AF1" w:rsidRPr="006B6EC1" w:rsidTr="00460F44">
        <w:trPr>
          <w:cantSplit/>
          <w:jc w:val="center"/>
        </w:trPr>
        <w:tc>
          <w:tcPr>
            <w:tcW w:w="264" w:type="pct"/>
            <w:vAlign w:val="bottom"/>
          </w:tcPr>
          <w:p w:rsidR="00CA3AF1" w:rsidRPr="006B6EC1" w:rsidRDefault="00CA3AF1" w:rsidP="003C693C">
            <w:pPr>
              <w:spacing w:line="360" w:lineRule="auto"/>
              <w:ind w:left="-86" w:right="-86"/>
              <w:rPr>
                <w:rFonts w:eastAsia="Arial Unicode MS"/>
                <w:b/>
                <w:bCs/>
                <w:sz w:val="12"/>
                <w:szCs w:val="12"/>
              </w:rPr>
            </w:pPr>
            <w:r>
              <w:rPr>
                <w:rFonts w:eastAsia="Arial Unicode MS"/>
                <w:b/>
                <w:bCs/>
                <w:sz w:val="12"/>
                <w:szCs w:val="12"/>
              </w:rPr>
              <w:t>Rabbitry</w:t>
            </w:r>
          </w:p>
        </w:tc>
        <w:tc>
          <w:tcPr>
            <w:tcW w:w="383" w:type="pct"/>
          </w:tcPr>
          <w:p w:rsidR="00CA3AF1" w:rsidRPr="006B6EC1" w:rsidRDefault="00CA3AF1" w:rsidP="003C693C">
            <w:pPr>
              <w:spacing w:line="360" w:lineRule="auto"/>
              <w:ind w:left="-86" w:right="-86"/>
              <w:jc w:val="right"/>
              <w:rPr>
                <w:rFonts w:eastAsia="Arial Unicode MS"/>
                <w:b/>
                <w:bCs/>
                <w:sz w:val="12"/>
                <w:szCs w:val="12"/>
              </w:rPr>
            </w:pPr>
          </w:p>
        </w:tc>
        <w:tc>
          <w:tcPr>
            <w:tcW w:w="394" w:type="pct"/>
          </w:tcPr>
          <w:p w:rsidR="00CA3AF1" w:rsidRPr="006B6EC1" w:rsidRDefault="00CA3AF1" w:rsidP="003C693C">
            <w:pPr>
              <w:spacing w:line="360" w:lineRule="auto"/>
              <w:ind w:left="-86" w:right="-86"/>
              <w:jc w:val="right"/>
              <w:rPr>
                <w:rFonts w:eastAsia="Arial Unicode MS"/>
                <w:b/>
                <w:bCs/>
                <w:sz w:val="12"/>
                <w:szCs w:val="12"/>
              </w:rPr>
            </w:pPr>
          </w:p>
        </w:tc>
        <w:tc>
          <w:tcPr>
            <w:tcW w:w="157" w:type="pct"/>
          </w:tcPr>
          <w:p w:rsidR="00CA3AF1" w:rsidRPr="006B6EC1" w:rsidRDefault="00CA3AF1" w:rsidP="003C693C">
            <w:pPr>
              <w:spacing w:line="360" w:lineRule="auto"/>
              <w:ind w:left="-86" w:right="-86"/>
              <w:jc w:val="right"/>
              <w:rPr>
                <w:rFonts w:eastAsia="Arial Unicode MS"/>
                <w:b/>
                <w:bCs/>
                <w:sz w:val="12"/>
                <w:szCs w:val="12"/>
              </w:rPr>
            </w:pPr>
          </w:p>
        </w:tc>
        <w:tc>
          <w:tcPr>
            <w:tcW w:w="243" w:type="pct"/>
            <w:vAlign w:val="bottom"/>
          </w:tcPr>
          <w:p w:rsidR="00CA3AF1" w:rsidRPr="006B6EC1" w:rsidRDefault="00CA3AF1" w:rsidP="003C693C">
            <w:pPr>
              <w:spacing w:line="360" w:lineRule="auto"/>
              <w:ind w:left="-86" w:right="-86"/>
              <w:jc w:val="right"/>
              <w:rPr>
                <w:rFonts w:eastAsia="Arial Unicode MS"/>
                <w:b/>
                <w:bCs/>
                <w:sz w:val="12"/>
                <w:szCs w:val="12"/>
              </w:rPr>
            </w:pPr>
          </w:p>
        </w:tc>
        <w:tc>
          <w:tcPr>
            <w:tcW w:w="215" w:type="pct"/>
            <w:vAlign w:val="bottom"/>
          </w:tcPr>
          <w:p w:rsidR="00CA3AF1" w:rsidRPr="006B6EC1" w:rsidRDefault="00CA3AF1" w:rsidP="003C693C">
            <w:pPr>
              <w:spacing w:line="360" w:lineRule="auto"/>
              <w:ind w:left="-86" w:right="-86"/>
              <w:jc w:val="right"/>
              <w:rPr>
                <w:rFonts w:eastAsia="Arial Unicode MS"/>
                <w:b/>
                <w:bCs/>
                <w:sz w:val="12"/>
                <w:szCs w:val="12"/>
              </w:rPr>
            </w:pPr>
          </w:p>
        </w:tc>
        <w:tc>
          <w:tcPr>
            <w:tcW w:w="268" w:type="pct"/>
            <w:vAlign w:val="bottom"/>
          </w:tcPr>
          <w:p w:rsidR="00CA3AF1" w:rsidRPr="006B6EC1" w:rsidRDefault="00CA3AF1" w:rsidP="003C693C">
            <w:pPr>
              <w:spacing w:line="360" w:lineRule="auto"/>
              <w:ind w:left="-86" w:right="-86"/>
              <w:jc w:val="right"/>
              <w:rPr>
                <w:rFonts w:eastAsia="Arial Unicode MS"/>
                <w:b/>
                <w:bCs/>
                <w:sz w:val="12"/>
                <w:szCs w:val="12"/>
              </w:rPr>
            </w:pPr>
          </w:p>
        </w:tc>
        <w:tc>
          <w:tcPr>
            <w:tcW w:w="268" w:type="pct"/>
          </w:tcPr>
          <w:p w:rsidR="00CA3AF1" w:rsidRPr="006B6EC1" w:rsidRDefault="00CA3AF1" w:rsidP="003C693C">
            <w:pPr>
              <w:spacing w:line="360" w:lineRule="auto"/>
              <w:ind w:left="-86" w:right="-86"/>
              <w:jc w:val="right"/>
              <w:rPr>
                <w:rFonts w:eastAsia="Arial Unicode MS"/>
                <w:b/>
                <w:bCs/>
                <w:sz w:val="12"/>
                <w:szCs w:val="12"/>
              </w:rPr>
            </w:pPr>
          </w:p>
        </w:tc>
        <w:tc>
          <w:tcPr>
            <w:tcW w:w="337" w:type="pct"/>
            <w:vAlign w:val="bottom"/>
          </w:tcPr>
          <w:p w:rsidR="00CA3AF1" w:rsidRPr="006B6EC1" w:rsidRDefault="00CA3AF1" w:rsidP="003C693C">
            <w:pPr>
              <w:spacing w:line="360" w:lineRule="auto"/>
              <w:ind w:left="-86" w:right="-86"/>
              <w:jc w:val="right"/>
              <w:rPr>
                <w:rFonts w:eastAsia="Arial Unicode MS"/>
                <w:b/>
                <w:bCs/>
                <w:sz w:val="12"/>
                <w:szCs w:val="12"/>
              </w:rPr>
            </w:pPr>
          </w:p>
        </w:tc>
        <w:tc>
          <w:tcPr>
            <w:tcW w:w="476" w:type="pct"/>
            <w:shd w:val="clear" w:color="auto" w:fill="auto"/>
          </w:tcPr>
          <w:p w:rsidR="00CA3AF1" w:rsidRPr="006B6EC1" w:rsidRDefault="00CA3AF1" w:rsidP="003C693C">
            <w:pPr>
              <w:spacing w:line="360" w:lineRule="auto"/>
              <w:ind w:left="-86" w:right="-86"/>
              <w:jc w:val="right"/>
              <w:rPr>
                <w:rFonts w:eastAsia="Arial Unicode MS"/>
                <w:b/>
                <w:bCs/>
                <w:sz w:val="12"/>
                <w:szCs w:val="12"/>
              </w:rPr>
            </w:pPr>
          </w:p>
        </w:tc>
        <w:tc>
          <w:tcPr>
            <w:tcW w:w="227" w:type="pct"/>
            <w:shd w:val="clear" w:color="auto" w:fill="auto"/>
          </w:tcPr>
          <w:p w:rsidR="00CA3AF1" w:rsidRPr="006B6EC1" w:rsidRDefault="00CA3AF1" w:rsidP="003C693C">
            <w:pPr>
              <w:spacing w:line="360" w:lineRule="auto"/>
              <w:ind w:left="-86" w:right="-86"/>
              <w:jc w:val="right"/>
              <w:rPr>
                <w:rFonts w:eastAsia="Arial Unicode MS"/>
                <w:b/>
                <w:bCs/>
                <w:sz w:val="12"/>
                <w:szCs w:val="12"/>
              </w:rPr>
            </w:pPr>
          </w:p>
        </w:tc>
        <w:tc>
          <w:tcPr>
            <w:tcW w:w="216" w:type="pct"/>
          </w:tcPr>
          <w:p w:rsidR="00CA3AF1" w:rsidRPr="006B6EC1" w:rsidRDefault="00CA3AF1" w:rsidP="003C693C">
            <w:pPr>
              <w:spacing w:line="360" w:lineRule="auto"/>
              <w:ind w:left="-86" w:right="-86"/>
              <w:jc w:val="right"/>
              <w:rPr>
                <w:rFonts w:eastAsia="Arial Unicode MS"/>
                <w:b/>
                <w:bCs/>
                <w:sz w:val="12"/>
                <w:szCs w:val="12"/>
              </w:rPr>
            </w:pPr>
          </w:p>
        </w:tc>
        <w:tc>
          <w:tcPr>
            <w:tcW w:w="236" w:type="pct"/>
          </w:tcPr>
          <w:p w:rsidR="00CA3AF1" w:rsidRPr="006B6EC1" w:rsidRDefault="00CA3AF1" w:rsidP="003C693C">
            <w:pPr>
              <w:spacing w:line="360" w:lineRule="auto"/>
              <w:ind w:left="-86" w:right="-86"/>
              <w:jc w:val="right"/>
              <w:rPr>
                <w:rFonts w:eastAsia="Arial Unicode MS"/>
                <w:b/>
                <w:bCs/>
                <w:sz w:val="12"/>
                <w:szCs w:val="12"/>
              </w:rPr>
            </w:pPr>
          </w:p>
        </w:tc>
        <w:tc>
          <w:tcPr>
            <w:tcW w:w="236" w:type="pct"/>
          </w:tcPr>
          <w:p w:rsidR="00CA3AF1" w:rsidRPr="006B6EC1" w:rsidRDefault="00CA3AF1" w:rsidP="003C693C">
            <w:pPr>
              <w:spacing w:line="360" w:lineRule="auto"/>
              <w:ind w:left="-86" w:right="-86"/>
              <w:jc w:val="right"/>
              <w:rPr>
                <w:rFonts w:eastAsia="Arial Unicode MS"/>
                <w:b/>
                <w:bCs/>
                <w:sz w:val="12"/>
                <w:szCs w:val="12"/>
              </w:rPr>
            </w:pPr>
          </w:p>
        </w:tc>
        <w:tc>
          <w:tcPr>
            <w:tcW w:w="201" w:type="pct"/>
          </w:tcPr>
          <w:p w:rsidR="00CA3AF1" w:rsidRPr="006B6EC1" w:rsidRDefault="00CA3AF1" w:rsidP="003C693C">
            <w:pPr>
              <w:spacing w:line="360" w:lineRule="auto"/>
              <w:ind w:left="-86" w:right="-86"/>
              <w:jc w:val="right"/>
              <w:rPr>
                <w:rFonts w:eastAsia="Arial Unicode MS"/>
                <w:b/>
                <w:bCs/>
                <w:sz w:val="12"/>
                <w:szCs w:val="12"/>
              </w:rPr>
            </w:pPr>
          </w:p>
        </w:tc>
        <w:tc>
          <w:tcPr>
            <w:tcW w:w="216" w:type="pct"/>
          </w:tcPr>
          <w:p w:rsidR="00CA3AF1" w:rsidRPr="006B6EC1" w:rsidRDefault="00CA3AF1" w:rsidP="003C693C">
            <w:pPr>
              <w:spacing w:line="360" w:lineRule="auto"/>
              <w:ind w:left="-86" w:right="-86"/>
              <w:jc w:val="right"/>
              <w:rPr>
                <w:rFonts w:eastAsia="Arial Unicode MS"/>
                <w:b/>
                <w:bCs/>
                <w:sz w:val="12"/>
                <w:szCs w:val="12"/>
              </w:rPr>
            </w:pPr>
          </w:p>
        </w:tc>
        <w:tc>
          <w:tcPr>
            <w:tcW w:w="236" w:type="pct"/>
          </w:tcPr>
          <w:p w:rsidR="00CA3AF1" w:rsidRPr="006B6EC1" w:rsidRDefault="00CA3AF1" w:rsidP="003C693C">
            <w:pPr>
              <w:spacing w:line="360" w:lineRule="auto"/>
              <w:ind w:left="-86" w:right="-86"/>
              <w:jc w:val="right"/>
              <w:rPr>
                <w:rFonts w:eastAsia="Arial Unicode MS"/>
                <w:b/>
                <w:bCs/>
                <w:sz w:val="12"/>
                <w:szCs w:val="12"/>
              </w:rPr>
            </w:pPr>
          </w:p>
        </w:tc>
        <w:tc>
          <w:tcPr>
            <w:tcW w:w="236" w:type="pct"/>
          </w:tcPr>
          <w:p w:rsidR="00CA3AF1" w:rsidRPr="006B6EC1" w:rsidRDefault="00CA3AF1" w:rsidP="003C693C">
            <w:pPr>
              <w:spacing w:line="360" w:lineRule="auto"/>
              <w:ind w:left="-86" w:right="-86"/>
              <w:jc w:val="right"/>
              <w:rPr>
                <w:rFonts w:eastAsia="Arial Unicode MS"/>
                <w:b/>
                <w:bCs/>
                <w:sz w:val="12"/>
                <w:szCs w:val="12"/>
              </w:rPr>
            </w:pPr>
          </w:p>
        </w:tc>
        <w:tc>
          <w:tcPr>
            <w:tcW w:w="191" w:type="pct"/>
            <w:vAlign w:val="bottom"/>
          </w:tcPr>
          <w:p w:rsidR="00CA3AF1" w:rsidRPr="006B6EC1" w:rsidRDefault="00CA3AF1" w:rsidP="003C693C">
            <w:pPr>
              <w:spacing w:line="360" w:lineRule="auto"/>
              <w:ind w:left="-86" w:right="-86"/>
              <w:jc w:val="right"/>
              <w:rPr>
                <w:rFonts w:eastAsia="Arial Unicode MS"/>
                <w:b/>
                <w:bCs/>
                <w:sz w:val="12"/>
                <w:szCs w:val="12"/>
              </w:rPr>
            </w:pPr>
          </w:p>
        </w:tc>
      </w:tr>
      <w:tr w:rsidR="00CA3AF1" w:rsidRPr="006B6EC1" w:rsidTr="00460F44">
        <w:trPr>
          <w:cantSplit/>
          <w:jc w:val="center"/>
        </w:trPr>
        <w:tc>
          <w:tcPr>
            <w:tcW w:w="264" w:type="pct"/>
            <w:vAlign w:val="bottom"/>
          </w:tcPr>
          <w:p w:rsidR="00CA3AF1" w:rsidRPr="006B6EC1" w:rsidRDefault="00CA3AF1" w:rsidP="003C693C">
            <w:pPr>
              <w:spacing w:line="360" w:lineRule="auto"/>
              <w:ind w:left="-86" w:right="-86"/>
              <w:rPr>
                <w:b/>
                <w:bCs/>
                <w:sz w:val="12"/>
                <w:szCs w:val="12"/>
              </w:rPr>
            </w:pPr>
          </w:p>
        </w:tc>
        <w:tc>
          <w:tcPr>
            <w:tcW w:w="383" w:type="pct"/>
          </w:tcPr>
          <w:p w:rsidR="00CA3AF1" w:rsidRPr="006B6EC1" w:rsidRDefault="00CA3AF1" w:rsidP="003C693C">
            <w:pPr>
              <w:spacing w:line="360" w:lineRule="auto"/>
              <w:ind w:left="-86" w:right="-86"/>
              <w:jc w:val="right"/>
              <w:rPr>
                <w:rFonts w:eastAsia="Arial Unicode MS"/>
                <w:b/>
                <w:bCs/>
                <w:sz w:val="12"/>
                <w:szCs w:val="12"/>
              </w:rPr>
            </w:pPr>
          </w:p>
        </w:tc>
        <w:tc>
          <w:tcPr>
            <w:tcW w:w="394" w:type="pct"/>
          </w:tcPr>
          <w:p w:rsidR="00CA3AF1" w:rsidRPr="006B6EC1" w:rsidRDefault="00CA3AF1" w:rsidP="003C693C">
            <w:pPr>
              <w:spacing w:line="360" w:lineRule="auto"/>
              <w:ind w:left="-86" w:right="-86"/>
              <w:jc w:val="right"/>
              <w:rPr>
                <w:rFonts w:eastAsia="Arial Unicode MS"/>
                <w:b/>
                <w:bCs/>
                <w:sz w:val="12"/>
                <w:szCs w:val="12"/>
              </w:rPr>
            </w:pPr>
          </w:p>
        </w:tc>
        <w:tc>
          <w:tcPr>
            <w:tcW w:w="157" w:type="pct"/>
          </w:tcPr>
          <w:p w:rsidR="00CA3AF1" w:rsidRPr="006B6EC1" w:rsidRDefault="00CA3AF1" w:rsidP="003C693C">
            <w:pPr>
              <w:spacing w:line="360" w:lineRule="auto"/>
              <w:ind w:left="-86" w:right="-86"/>
              <w:jc w:val="right"/>
              <w:rPr>
                <w:rFonts w:eastAsia="Arial Unicode MS"/>
                <w:b/>
                <w:bCs/>
                <w:sz w:val="12"/>
                <w:szCs w:val="12"/>
              </w:rPr>
            </w:pPr>
          </w:p>
        </w:tc>
        <w:tc>
          <w:tcPr>
            <w:tcW w:w="243" w:type="pct"/>
            <w:vAlign w:val="bottom"/>
          </w:tcPr>
          <w:p w:rsidR="00CA3AF1" w:rsidRPr="006B6EC1" w:rsidRDefault="00CA3AF1" w:rsidP="003C693C">
            <w:pPr>
              <w:spacing w:line="360" w:lineRule="auto"/>
              <w:ind w:left="-86" w:right="-86"/>
              <w:jc w:val="right"/>
              <w:rPr>
                <w:rFonts w:eastAsia="Arial Unicode MS"/>
                <w:b/>
                <w:bCs/>
                <w:sz w:val="12"/>
                <w:szCs w:val="12"/>
              </w:rPr>
            </w:pPr>
          </w:p>
        </w:tc>
        <w:tc>
          <w:tcPr>
            <w:tcW w:w="215" w:type="pct"/>
            <w:vAlign w:val="bottom"/>
          </w:tcPr>
          <w:p w:rsidR="00CA3AF1" w:rsidRPr="006B6EC1" w:rsidRDefault="00CA3AF1" w:rsidP="003C693C">
            <w:pPr>
              <w:spacing w:line="360" w:lineRule="auto"/>
              <w:ind w:left="-86" w:right="-86"/>
              <w:jc w:val="right"/>
              <w:rPr>
                <w:rFonts w:eastAsia="Arial Unicode MS"/>
                <w:b/>
                <w:bCs/>
                <w:sz w:val="12"/>
                <w:szCs w:val="12"/>
              </w:rPr>
            </w:pPr>
          </w:p>
        </w:tc>
        <w:tc>
          <w:tcPr>
            <w:tcW w:w="268" w:type="pct"/>
            <w:vAlign w:val="bottom"/>
          </w:tcPr>
          <w:p w:rsidR="00CA3AF1" w:rsidRPr="006B6EC1" w:rsidRDefault="00CA3AF1" w:rsidP="003C693C">
            <w:pPr>
              <w:spacing w:line="360" w:lineRule="auto"/>
              <w:ind w:left="-86" w:right="-86"/>
              <w:jc w:val="right"/>
              <w:rPr>
                <w:rFonts w:eastAsia="Arial Unicode MS"/>
                <w:b/>
                <w:bCs/>
                <w:sz w:val="12"/>
                <w:szCs w:val="12"/>
              </w:rPr>
            </w:pPr>
          </w:p>
        </w:tc>
        <w:tc>
          <w:tcPr>
            <w:tcW w:w="268" w:type="pct"/>
          </w:tcPr>
          <w:p w:rsidR="00CA3AF1" w:rsidRPr="006B6EC1" w:rsidRDefault="00CA3AF1" w:rsidP="003C693C">
            <w:pPr>
              <w:spacing w:line="360" w:lineRule="auto"/>
              <w:ind w:left="-86" w:right="-86"/>
              <w:jc w:val="right"/>
              <w:rPr>
                <w:rFonts w:eastAsia="Arial Unicode MS"/>
                <w:b/>
                <w:bCs/>
                <w:sz w:val="12"/>
                <w:szCs w:val="12"/>
              </w:rPr>
            </w:pPr>
          </w:p>
        </w:tc>
        <w:tc>
          <w:tcPr>
            <w:tcW w:w="337" w:type="pct"/>
            <w:vAlign w:val="bottom"/>
          </w:tcPr>
          <w:p w:rsidR="00CA3AF1" w:rsidRPr="006B6EC1" w:rsidRDefault="00CA3AF1" w:rsidP="003C693C">
            <w:pPr>
              <w:spacing w:line="360" w:lineRule="auto"/>
              <w:ind w:left="-86" w:right="-86"/>
              <w:jc w:val="right"/>
              <w:rPr>
                <w:rFonts w:eastAsia="Arial Unicode MS"/>
                <w:b/>
                <w:bCs/>
                <w:sz w:val="12"/>
                <w:szCs w:val="12"/>
              </w:rPr>
            </w:pPr>
          </w:p>
        </w:tc>
        <w:tc>
          <w:tcPr>
            <w:tcW w:w="476" w:type="pct"/>
            <w:shd w:val="clear" w:color="auto" w:fill="auto"/>
          </w:tcPr>
          <w:p w:rsidR="00CA3AF1" w:rsidRPr="006B6EC1" w:rsidRDefault="00CA3AF1" w:rsidP="003C693C">
            <w:pPr>
              <w:spacing w:line="360" w:lineRule="auto"/>
              <w:ind w:left="-86" w:right="-86"/>
              <w:jc w:val="right"/>
              <w:rPr>
                <w:rFonts w:eastAsia="Arial Unicode MS"/>
                <w:b/>
                <w:bCs/>
                <w:sz w:val="12"/>
                <w:szCs w:val="12"/>
              </w:rPr>
            </w:pPr>
          </w:p>
        </w:tc>
        <w:tc>
          <w:tcPr>
            <w:tcW w:w="227" w:type="pct"/>
            <w:shd w:val="clear" w:color="auto" w:fill="auto"/>
          </w:tcPr>
          <w:p w:rsidR="00CA3AF1" w:rsidRPr="006B6EC1" w:rsidRDefault="00CA3AF1" w:rsidP="003C693C">
            <w:pPr>
              <w:spacing w:line="360" w:lineRule="auto"/>
              <w:ind w:left="-86" w:right="-86"/>
              <w:jc w:val="right"/>
              <w:rPr>
                <w:rFonts w:eastAsia="Arial Unicode MS"/>
                <w:b/>
                <w:bCs/>
                <w:sz w:val="12"/>
                <w:szCs w:val="12"/>
              </w:rPr>
            </w:pPr>
          </w:p>
        </w:tc>
        <w:tc>
          <w:tcPr>
            <w:tcW w:w="216" w:type="pct"/>
          </w:tcPr>
          <w:p w:rsidR="00CA3AF1" w:rsidRPr="006B6EC1" w:rsidRDefault="00CA3AF1" w:rsidP="003C693C">
            <w:pPr>
              <w:spacing w:line="360" w:lineRule="auto"/>
              <w:ind w:left="-86" w:right="-86"/>
              <w:jc w:val="right"/>
              <w:rPr>
                <w:rFonts w:eastAsia="Arial Unicode MS"/>
                <w:b/>
                <w:bCs/>
                <w:sz w:val="12"/>
                <w:szCs w:val="12"/>
              </w:rPr>
            </w:pPr>
          </w:p>
        </w:tc>
        <w:tc>
          <w:tcPr>
            <w:tcW w:w="236" w:type="pct"/>
          </w:tcPr>
          <w:p w:rsidR="00CA3AF1" w:rsidRPr="006B6EC1" w:rsidRDefault="00CA3AF1" w:rsidP="003C693C">
            <w:pPr>
              <w:spacing w:line="360" w:lineRule="auto"/>
              <w:ind w:left="-86" w:right="-86"/>
              <w:jc w:val="right"/>
              <w:rPr>
                <w:rFonts w:eastAsia="Arial Unicode MS"/>
                <w:b/>
                <w:bCs/>
                <w:sz w:val="12"/>
                <w:szCs w:val="12"/>
              </w:rPr>
            </w:pPr>
          </w:p>
        </w:tc>
        <w:tc>
          <w:tcPr>
            <w:tcW w:w="236" w:type="pct"/>
          </w:tcPr>
          <w:p w:rsidR="00CA3AF1" w:rsidRPr="006B6EC1" w:rsidRDefault="00CA3AF1" w:rsidP="003C693C">
            <w:pPr>
              <w:spacing w:line="360" w:lineRule="auto"/>
              <w:ind w:left="-86" w:right="-86"/>
              <w:jc w:val="right"/>
              <w:rPr>
                <w:rFonts w:eastAsia="Arial Unicode MS"/>
                <w:b/>
                <w:bCs/>
                <w:sz w:val="12"/>
                <w:szCs w:val="12"/>
              </w:rPr>
            </w:pPr>
          </w:p>
        </w:tc>
        <w:tc>
          <w:tcPr>
            <w:tcW w:w="201" w:type="pct"/>
          </w:tcPr>
          <w:p w:rsidR="00CA3AF1" w:rsidRPr="006B6EC1" w:rsidRDefault="00CA3AF1" w:rsidP="003C693C">
            <w:pPr>
              <w:spacing w:line="360" w:lineRule="auto"/>
              <w:ind w:left="-86" w:right="-86"/>
              <w:jc w:val="right"/>
              <w:rPr>
                <w:rFonts w:eastAsia="Arial Unicode MS"/>
                <w:b/>
                <w:bCs/>
                <w:sz w:val="12"/>
                <w:szCs w:val="12"/>
              </w:rPr>
            </w:pPr>
          </w:p>
        </w:tc>
        <w:tc>
          <w:tcPr>
            <w:tcW w:w="216" w:type="pct"/>
          </w:tcPr>
          <w:p w:rsidR="00CA3AF1" w:rsidRPr="006B6EC1" w:rsidRDefault="00CA3AF1" w:rsidP="003C693C">
            <w:pPr>
              <w:spacing w:line="360" w:lineRule="auto"/>
              <w:ind w:left="-86" w:right="-86"/>
              <w:jc w:val="right"/>
              <w:rPr>
                <w:rFonts w:eastAsia="Arial Unicode MS"/>
                <w:b/>
                <w:bCs/>
                <w:sz w:val="12"/>
                <w:szCs w:val="12"/>
              </w:rPr>
            </w:pPr>
          </w:p>
        </w:tc>
        <w:tc>
          <w:tcPr>
            <w:tcW w:w="236" w:type="pct"/>
          </w:tcPr>
          <w:p w:rsidR="00CA3AF1" w:rsidRPr="006B6EC1" w:rsidRDefault="00CA3AF1" w:rsidP="003C693C">
            <w:pPr>
              <w:spacing w:line="360" w:lineRule="auto"/>
              <w:ind w:left="-86" w:right="-86"/>
              <w:jc w:val="right"/>
              <w:rPr>
                <w:rFonts w:eastAsia="Arial Unicode MS"/>
                <w:b/>
                <w:bCs/>
                <w:sz w:val="12"/>
                <w:szCs w:val="12"/>
              </w:rPr>
            </w:pPr>
          </w:p>
        </w:tc>
        <w:tc>
          <w:tcPr>
            <w:tcW w:w="236" w:type="pct"/>
          </w:tcPr>
          <w:p w:rsidR="00CA3AF1" w:rsidRPr="006B6EC1" w:rsidRDefault="00CA3AF1" w:rsidP="003C693C">
            <w:pPr>
              <w:spacing w:line="360" w:lineRule="auto"/>
              <w:ind w:left="-86" w:right="-86"/>
              <w:jc w:val="right"/>
              <w:rPr>
                <w:rFonts w:eastAsia="Arial Unicode MS"/>
                <w:b/>
                <w:bCs/>
                <w:sz w:val="12"/>
                <w:szCs w:val="12"/>
              </w:rPr>
            </w:pPr>
          </w:p>
        </w:tc>
        <w:tc>
          <w:tcPr>
            <w:tcW w:w="191" w:type="pct"/>
            <w:vAlign w:val="bottom"/>
          </w:tcPr>
          <w:p w:rsidR="00CA3AF1" w:rsidRPr="006B6EC1" w:rsidRDefault="00CA3AF1" w:rsidP="003C693C">
            <w:pPr>
              <w:spacing w:line="360" w:lineRule="auto"/>
              <w:ind w:left="-86" w:right="-86"/>
              <w:jc w:val="right"/>
              <w:rPr>
                <w:rFonts w:eastAsia="Arial Unicode MS"/>
                <w:b/>
                <w:bCs/>
                <w:sz w:val="12"/>
                <w:szCs w:val="12"/>
              </w:rPr>
            </w:pPr>
          </w:p>
        </w:tc>
      </w:tr>
      <w:tr w:rsidR="00CA3AF1" w:rsidRPr="006B6EC1" w:rsidTr="00460F44">
        <w:trPr>
          <w:cantSplit/>
          <w:jc w:val="center"/>
        </w:trPr>
        <w:tc>
          <w:tcPr>
            <w:tcW w:w="264" w:type="pct"/>
            <w:vAlign w:val="bottom"/>
          </w:tcPr>
          <w:p w:rsidR="00CA3AF1" w:rsidRPr="006B6EC1" w:rsidRDefault="00CA3AF1" w:rsidP="003C693C">
            <w:pPr>
              <w:spacing w:line="360" w:lineRule="auto"/>
              <w:ind w:left="-86" w:right="-86"/>
              <w:rPr>
                <w:b/>
                <w:bCs/>
                <w:sz w:val="12"/>
                <w:szCs w:val="12"/>
              </w:rPr>
            </w:pPr>
            <w:r>
              <w:rPr>
                <w:b/>
                <w:bCs/>
                <w:sz w:val="12"/>
                <w:szCs w:val="12"/>
              </w:rPr>
              <w:t>Pigerry</w:t>
            </w:r>
          </w:p>
        </w:tc>
        <w:tc>
          <w:tcPr>
            <w:tcW w:w="383" w:type="pct"/>
          </w:tcPr>
          <w:p w:rsidR="00CA3AF1" w:rsidRPr="006B6EC1" w:rsidRDefault="00CA3AF1" w:rsidP="003C693C">
            <w:pPr>
              <w:spacing w:line="360" w:lineRule="auto"/>
              <w:ind w:left="-86" w:right="-86"/>
              <w:jc w:val="right"/>
              <w:rPr>
                <w:rFonts w:eastAsia="Arial Unicode MS"/>
                <w:b/>
                <w:bCs/>
                <w:sz w:val="12"/>
                <w:szCs w:val="12"/>
              </w:rPr>
            </w:pPr>
          </w:p>
        </w:tc>
        <w:tc>
          <w:tcPr>
            <w:tcW w:w="394" w:type="pct"/>
          </w:tcPr>
          <w:p w:rsidR="00CA3AF1" w:rsidRPr="006B6EC1" w:rsidRDefault="00CA3AF1" w:rsidP="003C693C">
            <w:pPr>
              <w:spacing w:line="360" w:lineRule="auto"/>
              <w:ind w:left="-86" w:right="-86"/>
              <w:jc w:val="right"/>
              <w:rPr>
                <w:rFonts w:eastAsia="Arial Unicode MS"/>
                <w:b/>
                <w:bCs/>
                <w:sz w:val="12"/>
                <w:szCs w:val="12"/>
              </w:rPr>
            </w:pPr>
          </w:p>
        </w:tc>
        <w:tc>
          <w:tcPr>
            <w:tcW w:w="157" w:type="pct"/>
          </w:tcPr>
          <w:p w:rsidR="00CA3AF1" w:rsidRPr="006B6EC1" w:rsidRDefault="00CA3AF1" w:rsidP="003C693C">
            <w:pPr>
              <w:spacing w:line="360" w:lineRule="auto"/>
              <w:ind w:left="-86" w:right="-86"/>
              <w:jc w:val="right"/>
              <w:rPr>
                <w:rFonts w:eastAsia="Arial Unicode MS"/>
                <w:b/>
                <w:bCs/>
                <w:sz w:val="12"/>
                <w:szCs w:val="12"/>
              </w:rPr>
            </w:pPr>
          </w:p>
        </w:tc>
        <w:tc>
          <w:tcPr>
            <w:tcW w:w="243" w:type="pct"/>
            <w:vAlign w:val="bottom"/>
          </w:tcPr>
          <w:p w:rsidR="00CA3AF1" w:rsidRPr="006B6EC1" w:rsidRDefault="00CA3AF1" w:rsidP="003C693C">
            <w:pPr>
              <w:spacing w:line="360" w:lineRule="auto"/>
              <w:ind w:left="-86" w:right="-86"/>
              <w:jc w:val="right"/>
              <w:rPr>
                <w:rFonts w:eastAsia="Arial Unicode MS"/>
                <w:b/>
                <w:bCs/>
                <w:sz w:val="12"/>
                <w:szCs w:val="12"/>
              </w:rPr>
            </w:pPr>
          </w:p>
        </w:tc>
        <w:tc>
          <w:tcPr>
            <w:tcW w:w="215" w:type="pct"/>
            <w:vAlign w:val="bottom"/>
          </w:tcPr>
          <w:p w:rsidR="00CA3AF1" w:rsidRPr="006B6EC1" w:rsidRDefault="00CA3AF1" w:rsidP="003C693C">
            <w:pPr>
              <w:spacing w:line="360" w:lineRule="auto"/>
              <w:ind w:left="-86" w:right="-86"/>
              <w:jc w:val="right"/>
              <w:rPr>
                <w:rFonts w:eastAsia="Arial Unicode MS"/>
                <w:b/>
                <w:bCs/>
                <w:sz w:val="12"/>
                <w:szCs w:val="12"/>
              </w:rPr>
            </w:pPr>
          </w:p>
        </w:tc>
        <w:tc>
          <w:tcPr>
            <w:tcW w:w="268" w:type="pct"/>
            <w:vAlign w:val="bottom"/>
          </w:tcPr>
          <w:p w:rsidR="00CA3AF1" w:rsidRPr="006B6EC1" w:rsidRDefault="00CA3AF1" w:rsidP="003C693C">
            <w:pPr>
              <w:spacing w:line="360" w:lineRule="auto"/>
              <w:ind w:left="-86" w:right="-86"/>
              <w:jc w:val="right"/>
              <w:rPr>
                <w:rFonts w:eastAsia="Arial Unicode MS"/>
                <w:b/>
                <w:bCs/>
                <w:sz w:val="12"/>
                <w:szCs w:val="12"/>
              </w:rPr>
            </w:pPr>
          </w:p>
        </w:tc>
        <w:tc>
          <w:tcPr>
            <w:tcW w:w="268" w:type="pct"/>
          </w:tcPr>
          <w:p w:rsidR="00CA3AF1" w:rsidRPr="006B6EC1" w:rsidRDefault="00CA3AF1" w:rsidP="003C693C">
            <w:pPr>
              <w:spacing w:line="360" w:lineRule="auto"/>
              <w:ind w:left="-86" w:right="-86"/>
              <w:jc w:val="right"/>
              <w:rPr>
                <w:rFonts w:eastAsia="Arial Unicode MS"/>
                <w:b/>
                <w:bCs/>
                <w:sz w:val="12"/>
                <w:szCs w:val="12"/>
              </w:rPr>
            </w:pPr>
          </w:p>
        </w:tc>
        <w:tc>
          <w:tcPr>
            <w:tcW w:w="337" w:type="pct"/>
            <w:vAlign w:val="bottom"/>
          </w:tcPr>
          <w:p w:rsidR="00CA3AF1" w:rsidRPr="006B6EC1" w:rsidRDefault="00CA3AF1" w:rsidP="003C693C">
            <w:pPr>
              <w:spacing w:line="360" w:lineRule="auto"/>
              <w:ind w:left="-86" w:right="-86"/>
              <w:jc w:val="right"/>
              <w:rPr>
                <w:rFonts w:eastAsia="Arial Unicode MS"/>
                <w:b/>
                <w:bCs/>
                <w:sz w:val="12"/>
                <w:szCs w:val="12"/>
              </w:rPr>
            </w:pPr>
          </w:p>
        </w:tc>
        <w:tc>
          <w:tcPr>
            <w:tcW w:w="476" w:type="pct"/>
            <w:shd w:val="clear" w:color="auto" w:fill="auto"/>
          </w:tcPr>
          <w:p w:rsidR="00CA3AF1" w:rsidRPr="006B6EC1" w:rsidRDefault="00CA3AF1" w:rsidP="003C693C">
            <w:pPr>
              <w:spacing w:line="360" w:lineRule="auto"/>
              <w:ind w:left="-86" w:right="-86"/>
              <w:jc w:val="right"/>
              <w:rPr>
                <w:rFonts w:eastAsia="Arial Unicode MS"/>
                <w:b/>
                <w:bCs/>
                <w:sz w:val="12"/>
                <w:szCs w:val="12"/>
              </w:rPr>
            </w:pPr>
          </w:p>
        </w:tc>
        <w:tc>
          <w:tcPr>
            <w:tcW w:w="227" w:type="pct"/>
            <w:shd w:val="clear" w:color="auto" w:fill="auto"/>
          </w:tcPr>
          <w:p w:rsidR="00CA3AF1" w:rsidRPr="006B6EC1" w:rsidRDefault="00CA3AF1" w:rsidP="003C693C">
            <w:pPr>
              <w:spacing w:line="360" w:lineRule="auto"/>
              <w:ind w:left="-86" w:right="-86"/>
              <w:jc w:val="right"/>
              <w:rPr>
                <w:rFonts w:eastAsia="Arial Unicode MS"/>
                <w:b/>
                <w:bCs/>
                <w:sz w:val="12"/>
                <w:szCs w:val="12"/>
              </w:rPr>
            </w:pPr>
          </w:p>
        </w:tc>
        <w:tc>
          <w:tcPr>
            <w:tcW w:w="216" w:type="pct"/>
          </w:tcPr>
          <w:p w:rsidR="00CA3AF1" w:rsidRPr="006B6EC1" w:rsidRDefault="00CA3AF1" w:rsidP="003C693C">
            <w:pPr>
              <w:spacing w:line="360" w:lineRule="auto"/>
              <w:ind w:left="-86" w:right="-86"/>
              <w:jc w:val="right"/>
              <w:rPr>
                <w:rFonts w:eastAsia="Arial Unicode MS"/>
                <w:b/>
                <w:bCs/>
                <w:sz w:val="12"/>
                <w:szCs w:val="12"/>
              </w:rPr>
            </w:pPr>
          </w:p>
        </w:tc>
        <w:tc>
          <w:tcPr>
            <w:tcW w:w="236" w:type="pct"/>
          </w:tcPr>
          <w:p w:rsidR="00CA3AF1" w:rsidRPr="006B6EC1" w:rsidRDefault="00CA3AF1" w:rsidP="003C693C">
            <w:pPr>
              <w:spacing w:line="360" w:lineRule="auto"/>
              <w:ind w:left="-86" w:right="-86"/>
              <w:jc w:val="right"/>
              <w:rPr>
                <w:rFonts w:eastAsia="Arial Unicode MS"/>
                <w:b/>
                <w:bCs/>
                <w:sz w:val="12"/>
                <w:szCs w:val="12"/>
              </w:rPr>
            </w:pPr>
          </w:p>
        </w:tc>
        <w:tc>
          <w:tcPr>
            <w:tcW w:w="236" w:type="pct"/>
          </w:tcPr>
          <w:p w:rsidR="00CA3AF1" w:rsidRPr="006B6EC1" w:rsidRDefault="00CA3AF1" w:rsidP="003C693C">
            <w:pPr>
              <w:spacing w:line="360" w:lineRule="auto"/>
              <w:ind w:left="-86" w:right="-86"/>
              <w:jc w:val="right"/>
              <w:rPr>
                <w:rFonts w:eastAsia="Arial Unicode MS"/>
                <w:b/>
                <w:bCs/>
                <w:sz w:val="12"/>
                <w:szCs w:val="12"/>
              </w:rPr>
            </w:pPr>
          </w:p>
        </w:tc>
        <w:tc>
          <w:tcPr>
            <w:tcW w:w="201" w:type="pct"/>
          </w:tcPr>
          <w:p w:rsidR="00CA3AF1" w:rsidRPr="006B6EC1" w:rsidRDefault="00CA3AF1" w:rsidP="003C693C">
            <w:pPr>
              <w:spacing w:line="360" w:lineRule="auto"/>
              <w:ind w:left="-86" w:right="-86"/>
              <w:jc w:val="right"/>
              <w:rPr>
                <w:rFonts w:eastAsia="Arial Unicode MS"/>
                <w:b/>
                <w:bCs/>
                <w:sz w:val="12"/>
                <w:szCs w:val="12"/>
              </w:rPr>
            </w:pPr>
          </w:p>
        </w:tc>
        <w:tc>
          <w:tcPr>
            <w:tcW w:w="216" w:type="pct"/>
          </w:tcPr>
          <w:p w:rsidR="00CA3AF1" w:rsidRPr="006B6EC1" w:rsidRDefault="00CA3AF1" w:rsidP="003C693C">
            <w:pPr>
              <w:spacing w:line="360" w:lineRule="auto"/>
              <w:ind w:left="-86" w:right="-86"/>
              <w:jc w:val="right"/>
              <w:rPr>
                <w:rFonts w:eastAsia="Arial Unicode MS"/>
                <w:b/>
                <w:bCs/>
                <w:sz w:val="12"/>
                <w:szCs w:val="12"/>
              </w:rPr>
            </w:pPr>
          </w:p>
        </w:tc>
        <w:tc>
          <w:tcPr>
            <w:tcW w:w="236" w:type="pct"/>
          </w:tcPr>
          <w:p w:rsidR="00CA3AF1" w:rsidRPr="006B6EC1" w:rsidRDefault="00CA3AF1" w:rsidP="003C693C">
            <w:pPr>
              <w:spacing w:line="360" w:lineRule="auto"/>
              <w:ind w:left="-86" w:right="-86"/>
              <w:jc w:val="right"/>
              <w:rPr>
                <w:rFonts w:eastAsia="Arial Unicode MS"/>
                <w:b/>
                <w:bCs/>
                <w:sz w:val="12"/>
                <w:szCs w:val="12"/>
              </w:rPr>
            </w:pPr>
          </w:p>
        </w:tc>
        <w:tc>
          <w:tcPr>
            <w:tcW w:w="236" w:type="pct"/>
          </w:tcPr>
          <w:p w:rsidR="00CA3AF1" w:rsidRPr="006B6EC1" w:rsidRDefault="00CA3AF1" w:rsidP="003C693C">
            <w:pPr>
              <w:spacing w:line="360" w:lineRule="auto"/>
              <w:ind w:left="-86" w:right="-86"/>
              <w:jc w:val="right"/>
              <w:rPr>
                <w:rFonts w:eastAsia="Arial Unicode MS"/>
                <w:b/>
                <w:bCs/>
                <w:sz w:val="12"/>
                <w:szCs w:val="12"/>
              </w:rPr>
            </w:pPr>
          </w:p>
        </w:tc>
        <w:tc>
          <w:tcPr>
            <w:tcW w:w="191" w:type="pct"/>
            <w:vAlign w:val="bottom"/>
          </w:tcPr>
          <w:p w:rsidR="00CA3AF1" w:rsidRPr="006B6EC1" w:rsidRDefault="00CA3AF1" w:rsidP="003C693C">
            <w:pPr>
              <w:spacing w:line="360" w:lineRule="auto"/>
              <w:ind w:left="-86" w:right="-86"/>
              <w:jc w:val="right"/>
              <w:rPr>
                <w:rFonts w:eastAsia="Arial Unicode MS"/>
                <w:b/>
                <w:bCs/>
                <w:sz w:val="12"/>
                <w:szCs w:val="12"/>
              </w:rPr>
            </w:pPr>
          </w:p>
        </w:tc>
      </w:tr>
      <w:tr w:rsidR="00CA3AF1" w:rsidRPr="006B6EC1" w:rsidTr="00460F44">
        <w:trPr>
          <w:cantSplit/>
          <w:jc w:val="center"/>
        </w:trPr>
        <w:tc>
          <w:tcPr>
            <w:tcW w:w="264" w:type="pct"/>
            <w:vAlign w:val="bottom"/>
          </w:tcPr>
          <w:p w:rsidR="00CA3AF1" w:rsidRPr="006B6EC1" w:rsidRDefault="00CA3AF1" w:rsidP="003C693C">
            <w:pPr>
              <w:spacing w:line="360" w:lineRule="auto"/>
              <w:ind w:left="-86" w:right="-86"/>
              <w:rPr>
                <w:b/>
                <w:bCs/>
                <w:sz w:val="12"/>
                <w:szCs w:val="12"/>
              </w:rPr>
            </w:pPr>
          </w:p>
        </w:tc>
        <w:tc>
          <w:tcPr>
            <w:tcW w:w="383" w:type="pct"/>
          </w:tcPr>
          <w:p w:rsidR="00CA3AF1" w:rsidRPr="006B6EC1" w:rsidRDefault="00CA3AF1" w:rsidP="003C693C">
            <w:pPr>
              <w:spacing w:line="360" w:lineRule="auto"/>
              <w:ind w:left="-86" w:right="-86"/>
              <w:jc w:val="right"/>
              <w:rPr>
                <w:rFonts w:eastAsia="Arial Unicode MS"/>
                <w:b/>
                <w:bCs/>
                <w:sz w:val="12"/>
                <w:szCs w:val="12"/>
              </w:rPr>
            </w:pPr>
          </w:p>
        </w:tc>
        <w:tc>
          <w:tcPr>
            <w:tcW w:w="394" w:type="pct"/>
          </w:tcPr>
          <w:p w:rsidR="00CA3AF1" w:rsidRPr="006B6EC1" w:rsidRDefault="00CA3AF1" w:rsidP="003C693C">
            <w:pPr>
              <w:spacing w:line="360" w:lineRule="auto"/>
              <w:ind w:left="-86" w:right="-86"/>
              <w:jc w:val="right"/>
              <w:rPr>
                <w:rFonts w:eastAsia="Arial Unicode MS"/>
                <w:b/>
                <w:bCs/>
                <w:sz w:val="12"/>
                <w:szCs w:val="12"/>
              </w:rPr>
            </w:pPr>
          </w:p>
        </w:tc>
        <w:tc>
          <w:tcPr>
            <w:tcW w:w="157" w:type="pct"/>
          </w:tcPr>
          <w:p w:rsidR="00CA3AF1" w:rsidRPr="006B6EC1" w:rsidRDefault="00CA3AF1" w:rsidP="003C693C">
            <w:pPr>
              <w:spacing w:line="360" w:lineRule="auto"/>
              <w:ind w:left="-86" w:right="-86"/>
              <w:jc w:val="right"/>
              <w:rPr>
                <w:rFonts w:eastAsia="Arial Unicode MS"/>
                <w:b/>
                <w:bCs/>
                <w:sz w:val="12"/>
                <w:szCs w:val="12"/>
              </w:rPr>
            </w:pPr>
          </w:p>
        </w:tc>
        <w:tc>
          <w:tcPr>
            <w:tcW w:w="243" w:type="pct"/>
            <w:vAlign w:val="bottom"/>
          </w:tcPr>
          <w:p w:rsidR="00CA3AF1" w:rsidRPr="006B6EC1" w:rsidRDefault="00CA3AF1" w:rsidP="003C693C">
            <w:pPr>
              <w:spacing w:line="360" w:lineRule="auto"/>
              <w:ind w:left="-86" w:right="-86"/>
              <w:jc w:val="right"/>
              <w:rPr>
                <w:rFonts w:eastAsia="Arial Unicode MS"/>
                <w:b/>
                <w:bCs/>
                <w:sz w:val="12"/>
                <w:szCs w:val="12"/>
              </w:rPr>
            </w:pPr>
          </w:p>
        </w:tc>
        <w:tc>
          <w:tcPr>
            <w:tcW w:w="215" w:type="pct"/>
            <w:vAlign w:val="bottom"/>
          </w:tcPr>
          <w:p w:rsidR="00CA3AF1" w:rsidRPr="006B6EC1" w:rsidRDefault="00CA3AF1" w:rsidP="003C693C">
            <w:pPr>
              <w:spacing w:line="360" w:lineRule="auto"/>
              <w:ind w:left="-86" w:right="-86"/>
              <w:jc w:val="right"/>
              <w:rPr>
                <w:rFonts w:eastAsia="Arial Unicode MS"/>
                <w:b/>
                <w:bCs/>
                <w:sz w:val="12"/>
                <w:szCs w:val="12"/>
              </w:rPr>
            </w:pPr>
          </w:p>
        </w:tc>
        <w:tc>
          <w:tcPr>
            <w:tcW w:w="268" w:type="pct"/>
            <w:vAlign w:val="bottom"/>
          </w:tcPr>
          <w:p w:rsidR="00CA3AF1" w:rsidRPr="006B6EC1" w:rsidRDefault="00CA3AF1" w:rsidP="003C693C">
            <w:pPr>
              <w:spacing w:line="360" w:lineRule="auto"/>
              <w:ind w:left="-86" w:right="-86"/>
              <w:jc w:val="right"/>
              <w:rPr>
                <w:rFonts w:eastAsia="Arial Unicode MS"/>
                <w:b/>
                <w:bCs/>
                <w:sz w:val="12"/>
                <w:szCs w:val="12"/>
              </w:rPr>
            </w:pPr>
          </w:p>
        </w:tc>
        <w:tc>
          <w:tcPr>
            <w:tcW w:w="268" w:type="pct"/>
          </w:tcPr>
          <w:p w:rsidR="00CA3AF1" w:rsidRPr="006B6EC1" w:rsidRDefault="00CA3AF1" w:rsidP="003C693C">
            <w:pPr>
              <w:spacing w:line="360" w:lineRule="auto"/>
              <w:ind w:left="-86" w:right="-86"/>
              <w:jc w:val="right"/>
              <w:rPr>
                <w:rFonts w:eastAsia="Arial Unicode MS"/>
                <w:b/>
                <w:bCs/>
                <w:sz w:val="12"/>
                <w:szCs w:val="12"/>
              </w:rPr>
            </w:pPr>
          </w:p>
        </w:tc>
        <w:tc>
          <w:tcPr>
            <w:tcW w:w="337" w:type="pct"/>
            <w:vAlign w:val="bottom"/>
          </w:tcPr>
          <w:p w:rsidR="00CA3AF1" w:rsidRPr="006B6EC1" w:rsidRDefault="00CA3AF1" w:rsidP="003C693C">
            <w:pPr>
              <w:spacing w:line="360" w:lineRule="auto"/>
              <w:ind w:left="-86" w:right="-86"/>
              <w:jc w:val="right"/>
              <w:rPr>
                <w:rFonts w:eastAsia="Arial Unicode MS"/>
                <w:b/>
                <w:bCs/>
                <w:sz w:val="12"/>
                <w:szCs w:val="12"/>
              </w:rPr>
            </w:pPr>
          </w:p>
        </w:tc>
        <w:tc>
          <w:tcPr>
            <w:tcW w:w="476" w:type="pct"/>
            <w:shd w:val="clear" w:color="auto" w:fill="auto"/>
          </w:tcPr>
          <w:p w:rsidR="00CA3AF1" w:rsidRPr="006B6EC1" w:rsidRDefault="00CA3AF1" w:rsidP="003C693C">
            <w:pPr>
              <w:spacing w:line="360" w:lineRule="auto"/>
              <w:ind w:left="-86" w:right="-86"/>
              <w:jc w:val="right"/>
              <w:rPr>
                <w:rFonts w:eastAsia="Arial Unicode MS"/>
                <w:b/>
                <w:bCs/>
                <w:sz w:val="12"/>
                <w:szCs w:val="12"/>
              </w:rPr>
            </w:pPr>
          </w:p>
        </w:tc>
        <w:tc>
          <w:tcPr>
            <w:tcW w:w="227" w:type="pct"/>
            <w:shd w:val="clear" w:color="auto" w:fill="auto"/>
          </w:tcPr>
          <w:p w:rsidR="00CA3AF1" w:rsidRPr="006B6EC1" w:rsidRDefault="00CA3AF1" w:rsidP="003C693C">
            <w:pPr>
              <w:spacing w:line="360" w:lineRule="auto"/>
              <w:ind w:left="-86" w:right="-86"/>
              <w:jc w:val="right"/>
              <w:rPr>
                <w:rFonts w:eastAsia="Arial Unicode MS"/>
                <w:b/>
                <w:bCs/>
                <w:sz w:val="12"/>
                <w:szCs w:val="12"/>
              </w:rPr>
            </w:pPr>
          </w:p>
        </w:tc>
        <w:tc>
          <w:tcPr>
            <w:tcW w:w="216" w:type="pct"/>
          </w:tcPr>
          <w:p w:rsidR="00CA3AF1" w:rsidRPr="006B6EC1" w:rsidRDefault="00CA3AF1" w:rsidP="003C693C">
            <w:pPr>
              <w:spacing w:line="360" w:lineRule="auto"/>
              <w:ind w:left="-86" w:right="-86"/>
              <w:jc w:val="right"/>
              <w:rPr>
                <w:rFonts w:eastAsia="Arial Unicode MS"/>
                <w:b/>
                <w:bCs/>
                <w:sz w:val="12"/>
                <w:szCs w:val="12"/>
              </w:rPr>
            </w:pPr>
          </w:p>
        </w:tc>
        <w:tc>
          <w:tcPr>
            <w:tcW w:w="236" w:type="pct"/>
          </w:tcPr>
          <w:p w:rsidR="00CA3AF1" w:rsidRPr="006B6EC1" w:rsidRDefault="00CA3AF1" w:rsidP="003C693C">
            <w:pPr>
              <w:spacing w:line="360" w:lineRule="auto"/>
              <w:ind w:left="-86" w:right="-86"/>
              <w:jc w:val="right"/>
              <w:rPr>
                <w:rFonts w:eastAsia="Arial Unicode MS"/>
                <w:b/>
                <w:bCs/>
                <w:sz w:val="12"/>
                <w:szCs w:val="12"/>
              </w:rPr>
            </w:pPr>
          </w:p>
        </w:tc>
        <w:tc>
          <w:tcPr>
            <w:tcW w:w="236" w:type="pct"/>
          </w:tcPr>
          <w:p w:rsidR="00CA3AF1" w:rsidRPr="006B6EC1" w:rsidRDefault="00CA3AF1" w:rsidP="003C693C">
            <w:pPr>
              <w:spacing w:line="360" w:lineRule="auto"/>
              <w:ind w:left="-86" w:right="-86"/>
              <w:jc w:val="right"/>
              <w:rPr>
                <w:rFonts w:eastAsia="Arial Unicode MS"/>
                <w:b/>
                <w:bCs/>
                <w:sz w:val="12"/>
                <w:szCs w:val="12"/>
              </w:rPr>
            </w:pPr>
          </w:p>
        </w:tc>
        <w:tc>
          <w:tcPr>
            <w:tcW w:w="201" w:type="pct"/>
          </w:tcPr>
          <w:p w:rsidR="00CA3AF1" w:rsidRPr="006B6EC1" w:rsidRDefault="00CA3AF1" w:rsidP="003C693C">
            <w:pPr>
              <w:spacing w:line="360" w:lineRule="auto"/>
              <w:ind w:left="-86" w:right="-86"/>
              <w:jc w:val="right"/>
              <w:rPr>
                <w:rFonts w:eastAsia="Arial Unicode MS"/>
                <w:b/>
                <w:bCs/>
                <w:sz w:val="12"/>
                <w:szCs w:val="12"/>
              </w:rPr>
            </w:pPr>
          </w:p>
        </w:tc>
        <w:tc>
          <w:tcPr>
            <w:tcW w:w="216" w:type="pct"/>
          </w:tcPr>
          <w:p w:rsidR="00CA3AF1" w:rsidRPr="006B6EC1" w:rsidRDefault="00CA3AF1" w:rsidP="003C693C">
            <w:pPr>
              <w:spacing w:line="360" w:lineRule="auto"/>
              <w:ind w:left="-86" w:right="-86"/>
              <w:jc w:val="right"/>
              <w:rPr>
                <w:rFonts w:eastAsia="Arial Unicode MS"/>
                <w:b/>
                <w:bCs/>
                <w:sz w:val="12"/>
                <w:szCs w:val="12"/>
              </w:rPr>
            </w:pPr>
          </w:p>
        </w:tc>
        <w:tc>
          <w:tcPr>
            <w:tcW w:w="236" w:type="pct"/>
          </w:tcPr>
          <w:p w:rsidR="00CA3AF1" w:rsidRPr="006B6EC1" w:rsidRDefault="00CA3AF1" w:rsidP="003C693C">
            <w:pPr>
              <w:spacing w:line="360" w:lineRule="auto"/>
              <w:ind w:left="-86" w:right="-86"/>
              <w:jc w:val="right"/>
              <w:rPr>
                <w:rFonts w:eastAsia="Arial Unicode MS"/>
                <w:b/>
                <w:bCs/>
                <w:sz w:val="12"/>
                <w:szCs w:val="12"/>
              </w:rPr>
            </w:pPr>
          </w:p>
        </w:tc>
        <w:tc>
          <w:tcPr>
            <w:tcW w:w="236" w:type="pct"/>
          </w:tcPr>
          <w:p w:rsidR="00CA3AF1" w:rsidRPr="006B6EC1" w:rsidRDefault="00CA3AF1" w:rsidP="003C693C">
            <w:pPr>
              <w:spacing w:line="360" w:lineRule="auto"/>
              <w:ind w:left="-86" w:right="-86"/>
              <w:jc w:val="right"/>
              <w:rPr>
                <w:rFonts w:eastAsia="Arial Unicode MS"/>
                <w:b/>
                <w:bCs/>
                <w:sz w:val="12"/>
                <w:szCs w:val="12"/>
              </w:rPr>
            </w:pPr>
          </w:p>
        </w:tc>
        <w:tc>
          <w:tcPr>
            <w:tcW w:w="191" w:type="pct"/>
            <w:vAlign w:val="bottom"/>
          </w:tcPr>
          <w:p w:rsidR="00CA3AF1" w:rsidRPr="006B6EC1" w:rsidRDefault="00CA3AF1" w:rsidP="003C693C">
            <w:pPr>
              <w:spacing w:line="360" w:lineRule="auto"/>
              <w:ind w:left="-86" w:right="-86"/>
              <w:jc w:val="right"/>
              <w:rPr>
                <w:rFonts w:eastAsia="Arial Unicode MS"/>
                <w:b/>
                <w:bCs/>
                <w:sz w:val="12"/>
                <w:szCs w:val="12"/>
              </w:rPr>
            </w:pPr>
          </w:p>
        </w:tc>
      </w:tr>
      <w:tr w:rsidR="00CA3AF1" w:rsidRPr="006B6EC1" w:rsidTr="00460F44">
        <w:trPr>
          <w:cantSplit/>
          <w:jc w:val="center"/>
        </w:trPr>
        <w:tc>
          <w:tcPr>
            <w:tcW w:w="264" w:type="pct"/>
            <w:vAlign w:val="bottom"/>
          </w:tcPr>
          <w:p w:rsidR="00CA3AF1" w:rsidRPr="006B6EC1" w:rsidRDefault="00CA3AF1" w:rsidP="003C693C">
            <w:pPr>
              <w:spacing w:line="360" w:lineRule="auto"/>
              <w:ind w:left="-86" w:right="-86"/>
              <w:rPr>
                <w:b/>
                <w:bCs/>
                <w:sz w:val="12"/>
                <w:szCs w:val="12"/>
              </w:rPr>
            </w:pPr>
            <w:r>
              <w:rPr>
                <w:b/>
                <w:bCs/>
                <w:sz w:val="12"/>
                <w:szCs w:val="12"/>
              </w:rPr>
              <w:t>Sheep and goat</w:t>
            </w:r>
          </w:p>
        </w:tc>
        <w:tc>
          <w:tcPr>
            <w:tcW w:w="383" w:type="pct"/>
          </w:tcPr>
          <w:p w:rsidR="00CA3AF1" w:rsidRPr="006B6EC1" w:rsidRDefault="00CA3AF1" w:rsidP="003C693C">
            <w:pPr>
              <w:spacing w:line="360" w:lineRule="auto"/>
              <w:ind w:left="-86" w:right="-86"/>
              <w:jc w:val="right"/>
              <w:rPr>
                <w:rFonts w:eastAsia="Arial Unicode MS"/>
                <w:b/>
                <w:bCs/>
                <w:sz w:val="12"/>
                <w:szCs w:val="12"/>
              </w:rPr>
            </w:pPr>
          </w:p>
        </w:tc>
        <w:tc>
          <w:tcPr>
            <w:tcW w:w="394" w:type="pct"/>
          </w:tcPr>
          <w:p w:rsidR="00CA3AF1" w:rsidRPr="006B6EC1" w:rsidRDefault="00CA3AF1" w:rsidP="003C693C">
            <w:pPr>
              <w:spacing w:line="360" w:lineRule="auto"/>
              <w:ind w:left="-86" w:right="-86"/>
              <w:jc w:val="right"/>
              <w:rPr>
                <w:rFonts w:eastAsia="Arial Unicode MS"/>
                <w:b/>
                <w:bCs/>
                <w:sz w:val="12"/>
                <w:szCs w:val="12"/>
              </w:rPr>
            </w:pPr>
          </w:p>
        </w:tc>
        <w:tc>
          <w:tcPr>
            <w:tcW w:w="157" w:type="pct"/>
          </w:tcPr>
          <w:p w:rsidR="00CA3AF1" w:rsidRPr="006B6EC1" w:rsidRDefault="00CA3AF1" w:rsidP="003C693C">
            <w:pPr>
              <w:spacing w:line="360" w:lineRule="auto"/>
              <w:ind w:left="-86" w:right="-86"/>
              <w:jc w:val="right"/>
              <w:rPr>
                <w:rFonts w:eastAsia="Arial Unicode MS"/>
                <w:b/>
                <w:bCs/>
                <w:sz w:val="12"/>
                <w:szCs w:val="12"/>
              </w:rPr>
            </w:pPr>
          </w:p>
        </w:tc>
        <w:tc>
          <w:tcPr>
            <w:tcW w:w="243" w:type="pct"/>
            <w:vAlign w:val="bottom"/>
          </w:tcPr>
          <w:p w:rsidR="00CA3AF1" w:rsidRPr="006B6EC1" w:rsidRDefault="00CA3AF1" w:rsidP="003C693C">
            <w:pPr>
              <w:spacing w:line="360" w:lineRule="auto"/>
              <w:ind w:left="-86" w:right="-86"/>
              <w:jc w:val="right"/>
              <w:rPr>
                <w:rFonts w:eastAsia="Arial Unicode MS"/>
                <w:b/>
                <w:bCs/>
                <w:sz w:val="12"/>
                <w:szCs w:val="12"/>
              </w:rPr>
            </w:pPr>
          </w:p>
        </w:tc>
        <w:tc>
          <w:tcPr>
            <w:tcW w:w="215" w:type="pct"/>
            <w:vAlign w:val="bottom"/>
          </w:tcPr>
          <w:p w:rsidR="00CA3AF1" w:rsidRPr="006B6EC1" w:rsidRDefault="00CA3AF1" w:rsidP="003C693C">
            <w:pPr>
              <w:spacing w:line="360" w:lineRule="auto"/>
              <w:ind w:left="-86" w:right="-86"/>
              <w:jc w:val="right"/>
              <w:rPr>
                <w:rFonts w:eastAsia="Arial Unicode MS"/>
                <w:b/>
                <w:bCs/>
                <w:sz w:val="12"/>
                <w:szCs w:val="12"/>
              </w:rPr>
            </w:pPr>
          </w:p>
        </w:tc>
        <w:tc>
          <w:tcPr>
            <w:tcW w:w="268" w:type="pct"/>
            <w:vAlign w:val="bottom"/>
          </w:tcPr>
          <w:p w:rsidR="00CA3AF1" w:rsidRPr="006B6EC1" w:rsidRDefault="00CA3AF1" w:rsidP="003C693C">
            <w:pPr>
              <w:spacing w:line="360" w:lineRule="auto"/>
              <w:ind w:left="-86" w:right="-86"/>
              <w:jc w:val="right"/>
              <w:rPr>
                <w:rFonts w:eastAsia="Arial Unicode MS"/>
                <w:b/>
                <w:bCs/>
                <w:sz w:val="12"/>
                <w:szCs w:val="12"/>
              </w:rPr>
            </w:pPr>
          </w:p>
        </w:tc>
        <w:tc>
          <w:tcPr>
            <w:tcW w:w="268" w:type="pct"/>
          </w:tcPr>
          <w:p w:rsidR="00CA3AF1" w:rsidRPr="006B6EC1" w:rsidRDefault="00CA3AF1" w:rsidP="003C693C">
            <w:pPr>
              <w:spacing w:line="360" w:lineRule="auto"/>
              <w:ind w:left="-86" w:right="-86"/>
              <w:jc w:val="right"/>
              <w:rPr>
                <w:rFonts w:eastAsia="Arial Unicode MS"/>
                <w:b/>
                <w:bCs/>
                <w:sz w:val="12"/>
                <w:szCs w:val="12"/>
              </w:rPr>
            </w:pPr>
          </w:p>
        </w:tc>
        <w:tc>
          <w:tcPr>
            <w:tcW w:w="337" w:type="pct"/>
            <w:vAlign w:val="bottom"/>
          </w:tcPr>
          <w:p w:rsidR="00CA3AF1" w:rsidRPr="006B6EC1" w:rsidRDefault="00CA3AF1" w:rsidP="003C693C">
            <w:pPr>
              <w:spacing w:line="360" w:lineRule="auto"/>
              <w:ind w:left="-86" w:right="-86"/>
              <w:jc w:val="right"/>
              <w:rPr>
                <w:rFonts w:eastAsia="Arial Unicode MS"/>
                <w:b/>
                <w:bCs/>
                <w:sz w:val="12"/>
                <w:szCs w:val="12"/>
              </w:rPr>
            </w:pPr>
          </w:p>
        </w:tc>
        <w:tc>
          <w:tcPr>
            <w:tcW w:w="476" w:type="pct"/>
            <w:shd w:val="clear" w:color="auto" w:fill="auto"/>
          </w:tcPr>
          <w:p w:rsidR="00CA3AF1" w:rsidRPr="006B6EC1" w:rsidRDefault="00CA3AF1" w:rsidP="003C693C">
            <w:pPr>
              <w:spacing w:line="360" w:lineRule="auto"/>
              <w:ind w:left="-86" w:right="-86"/>
              <w:jc w:val="right"/>
              <w:rPr>
                <w:rFonts w:eastAsia="Arial Unicode MS"/>
                <w:b/>
                <w:bCs/>
                <w:sz w:val="12"/>
                <w:szCs w:val="12"/>
              </w:rPr>
            </w:pPr>
          </w:p>
        </w:tc>
        <w:tc>
          <w:tcPr>
            <w:tcW w:w="227" w:type="pct"/>
            <w:shd w:val="clear" w:color="auto" w:fill="auto"/>
          </w:tcPr>
          <w:p w:rsidR="00CA3AF1" w:rsidRPr="006B6EC1" w:rsidRDefault="00CA3AF1" w:rsidP="003C693C">
            <w:pPr>
              <w:spacing w:line="360" w:lineRule="auto"/>
              <w:ind w:left="-86" w:right="-86"/>
              <w:jc w:val="right"/>
              <w:rPr>
                <w:rFonts w:eastAsia="Arial Unicode MS"/>
                <w:b/>
                <w:bCs/>
                <w:sz w:val="12"/>
                <w:szCs w:val="12"/>
              </w:rPr>
            </w:pPr>
          </w:p>
        </w:tc>
        <w:tc>
          <w:tcPr>
            <w:tcW w:w="216" w:type="pct"/>
          </w:tcPr>
          <w:p w:rsidR="00CA3AF1" w:rsidRPr="006B6EC1" w:rsidRDefault="00CA3AF1" w:rsidP="003C693C">
            <w:pPr>
              <w:spacing w:line="360" w:lineRule="auto"/>
              <w:ind w:left="-86" w:right="-86"/>
              <w:jc w:val="right"/>
              <w:rPr>
                <w:rFonts w:eastAsia="Arial Unicode MS"/>
                <w:b/>
                <w:bCs/>
                <w:sz w:val="12"/>
                <w:szCs w:val="12"/>
              </w:rPr>
            </w:pPr>
          </w:p>
        </w:tc>
        <w:tc>
          <w:tcPr>
            <w:tcW w:w="236" w:type="pct"/>
          </w:tcPr>
          <w:p w:rsidR="00CA3AF1" w:rsidRPr="006B6EC1" w:rsidRDefault="00CA3AF1" w:rsidP="003C693C">
            <w:pPr>
              <w:spacing w:line="360" w:lineRule="auto"/>
              <w:ind w:left="-86" w:right="-86"/>
              <w:jc w:val="right"/>
              <w:rPr>
                <w:rFonts w:eastAsia="Arial Unicode MS"/>
                <w:b/>
                <w:bCs/>
                <w:sz w:val="12"/>
                <w:szCs w:val="12"/>
              </w:rPr>
            </w:pPr>
          </w:p>
        </w:tc>
        <w:tc>
          <w:tcPr>
            <w:tcW w:w="236" w:type="pct"/>
          </w:tcPr>
          <w:p w:rsidR="00CA3AF1" w:rsidRPr="006B6EC1" w:rsidRDefault="00CA3AF1" w:rsidP="003C693C">
            <w:pPr>
              <w:spacing w:line="360" w:lineRule="auto"/>
              <w:ind w:left="-86" w:right="-86"/>
              <w:jc w:val="right"/>
              <w:rPr>
                <w:rFonts w:eastAsia="Arial Unicode MS"/>
                <w:b/>
                <w:bCs/>
                <w:sz w:val="12"/>
                <w:szCs w:val="12"/>
              </w:rPr>
            </w:pPr>
          </w:p>
        </w:tc>
        <w:tc>
          <w:tcPr>
            <w:tcW w:w="201" w:type="pct"/>
          </w:tcPr>
          <w:p w:rsidR="00CA3AF1" w:rsidRPr="006B6EC1" w:rsidRDefault="00CA3AF1" w:rsidP="003C693C">
            <w:pPr>
              <w:spacing w:line="360" w:lineRule="auto"/>
              <w:ind w:left="-86" w:right="-86"/>
              <w:jc w:val="right"/>
              <w:rPr>
                <w:rFonts w:eastAsia="Arial Unicode MS"/>
                <w:b/>
                <w:bCs/>
                <w:sz w:val="12"/>
                <w:szCs w:val="12"/>
              </w:rPr>
            </w:pPr>
          </w:p>
        </w:tc>
        <w:tc>
          <w:tcPr>
            <w:tcW w:w="216" w:type="pct"/>
          </w:tcPr>
          <w:p w:rsidR="00CA3AF1" w:rsidRPr="006B6EC1" w:rsidRDefault="00CA3AF1" w:rsidP="003C693C">
            <w:pPr>
              <w:spacing w:line="360" w:lineRule="auto"/>
              <w:ind w:left="-86" w:right="-86"/>
              <w:jc w:val="right"/>
              <w:rPr>
                <w:rFonts w:eastAsia="Arial Unicode MS"/>
                <w:b/>
                <w:bCs/>
                <w:sz w:val="12"/>
                <w:szCs w:val="12"/>
              </w:rPr>
            </w:pPr>
          </w:p>
        </w:tc>
        <w:tc>
          <w:tcPr>
            <w:tcW w:w="236" w:type="pct"/>
          </w:tcPr>
          <w:p w:rsidR="00CA3AF1" w:rsidRPr="006B6EC1" w:rsidRDefault="00CA3AF1" w:rsidP="003C693C">
            <w:pPr>
              <w:spacing w:line="360" w:lineRule="auto"/>
              <w:ind w:left="-86" w:right="-86"/>
              <w:jc w:val="right"/>
              <w:rPr>
                <w:rFonts w:eastAsia="Arial Unicode MS"/>
                <w:b/>
                <w:bCs/>
                <w:sz w:val="12"/>
                <w:szCs w:val="12"/>
              </w:rPr>
            </w:pPr>
          </w:p>
        </w:tc>
        <w:tc>
          <w:tcPr>
            <w:tcW w:w="236" w:type="pct"/>
          </w:tcPr>
          <w:p w:rsidR="00CA3AF1" w:rsidRPr="006B6EC1" w:rsidRDefault="00CA3AF1" w:rsidP="003C693C">
            <w:pPr>
              <w:spacing w:line="360" w:lineRule="auto"/>
              <w:ind w:left="-86" w:right="-86"/>
              <w:jc w:val="right"/>
              <w:rPr>
                <w:rFonts w:eastAsia="Arial Unicode MS"/>
                <w:b/>
                <w:bCs/>
                <w:sz w:val="12"/>
                <w:szCs w:val="12"/>
              </w:rPr>
            </w:pPr>
          </w:p>
        </w:tc>
        <w:tc>
          <w:tcPr>
            <w:tcW w:w="191" w:type="pct"/>
            <w:vAlign w:val="bottom"/>
          </w:tcPr>
          <w:p w:rsidR="00CA3AF1" w:rsidRPr="006B6EC1" w:rsidRDefault="00CA3AF1" w:rsidP="003C693C">
            <w:pPr>
              <w:spacing w:line="360" w:lineRule="auto"/>
              <w:ind w:left="-86" w:right="-86"/>
              <w:jc w:val="right"/>
              <w:rPr>
                <w:rFonts w:eastAsia="Arial Unicode MS"/>
                <w:b/>
                <w:bCs/>
                <w:sz w:val="12"/>
                <w:szCs w:val="12"/>
              </w:rPr>
            </w:pPr>
          </w:p>
        </w:tc>
      </w:tr>
      <w:tr w:rsidR="00CA3AF1" w:rsidRPr="006B6EC1" w:rsidTr="00460F44">
        <w:trPr>
          <w:cantSplit/>
          <w:jc w:val="center"/>
        </w:trPr>
        <w:tc>
          <w:tcPr>
            <w:tcW w:w="264" w:type="pct"/>
            <w:vAlign w:val="bottom"/>
          </w:tcPr>
          <w:p w:rsidR="00CA3AF1" w:rsidRPr="006B6EC1" w:rsidRDefault="00CA3AF1" w:rsidP="003C693C">
            <w:pPr>
              <w:spacing w:line="360" w:lineRule="auto"/>
              <w:ind w:left="-86" w:right="-86"/>
              <w:rPr>
                <w:b/>
                <w:bCs/>
                <w:sz w:val="12"/>
                <w:szCs w:val="12"/>
              </w:rPr>
            </w:pPr>
          </w:p>
        </w:tc>
        <w:tc>
          <w:tcPr>
            <w:tcW w:w="383" w:type="pct"/>
          </w:tcPr>
          <w:p w:rsidR="00CA3AF1" w:rsidRPr="006B6EC1" w:rsidRDefault="00CA3AF1" w:rsidP="003C693C">
            <w:pPr>
              <w:spacing w:line="360" w:lineRule="auto"/>
              <w:ind w:left="-86" w:right="-86"/>
              <w:jc w:val="right"/>
              <w:rPr>
                <w:rFonts w:eastAsia="Arial Unicode MS"/>
                <w:b/>
                <w:bCs/>
                <w:sz w:val="12"/>
                <w:szCs w:val="12"/>
              </w:rPr>
            </w:pPr>
          </w:p>
        </w:tc>
        <w:tc>
          <w:tcPr>
            <w:tcW w:w="394" w:type="pct"/>
          </w:tcPr>
          <w:p w:rsidR="00CA3AF1" w:rsidRPr="006B6EC1" w:rsidRDefault="00CA3AF1" w:rsidP="003C693C">
            <w:pPr>
              <w:spacing w:line="360" w:lineRule="auto"/>
              <w:ind w:left="-86" w:right="-86"/>
              <w:jc w:val="right"/>
              <w:rPr>
                <w:rFonts w:eastAsia="Arial Unicode MS"/>
                <w:b/>
                <w:bCs/>
                <w:sz w:val="12"/>
                <w:szCs w:val="12"/>
              </w:rPr>
            </w:pPr>
          </w:p>
        </w:tc>
        <w:tc>
          <w:tcPr>
            <w:tcW w:w="157" w:type="pct"/>
          </w:tcPr>
          <w:p w:rsidR="00CA3AF1" w:rsidRPr="006B6EC1" w:rsidRDefault="00CA3AF1" w:rsidP="003C693C">
            <w:pPr>
              <w:spacing w:line="360" w:lineRule="auto"/>
              <w:ind w:left="-86" w:right="-86"/>
              <w:jc w:val="right"/>
              <w:rPr>
                <w:rFonts w:eastAsia="Arial Unicode MS"/>
                <w:b/>
                <w:bCs/>
                <w:sz w:val="12"/>
                <w:szCs w:val="12"/>
              </w:rPr>
            </w:pPr>
          </w:p>
        </w:tc>
        <w:tc>
          <w:tcPr>
            <w:tcW w:w="243" w:type="pct"/>
            <w:vAlign w:val="bottom"/>
          </w:tcPr>
          <w:p w:rsidR="00CA3AF1" w:rsidRPr="006B6EC1" w:rsidRDefault="00CA3AF1" w:rsidP="003C693C">
            <w:pPr>
              <w:spacing w:line="360" w:lineRule="auto"/>
              <w:ind w:left="-86" w:right="-86"/>
              <w:jc w:val="right"/>
              <w:rPr>
                <w:rFonts w:eastAsia="Arial Unicode MS"/>
                <w:b/>
                <w:bCs/>
                <w:sz w:val="12"/>
                <w:szCs w:val="12"/>
              </w:rPr>
            </w:pPr>
          </w:p>
        </w:tc>
        <w:tc>
          <w:tcPr>
            <w:tcW w:w="215" w:type="pct"/>
            <w:vAlign w:val="bottom"/>
          </w:tcPr>
          <w:p w:rsidR="00CA3AF1" w:rsidRPr="006B6EC1" w:rsidRDefault="00CA3AF1" w:rsidP="003C693C">
            <w:pPr>
              <w:spacing w:line="360" w:lineRule="auto"/>
              <w:ind w:left="-86" w:right="-86"/>
              <w:jc w:val="right"/>
              <w:rPr>
                <w:rFonts w:eastAsia="Arial Unicode MS"/>
                <w:b/>
                <w:bCs/>
                <w:sz w:val="12"/>
                <w:szCs w:val="12"/>
              </w:rPr>
            </w:pPr>
          </w:p>
        </w:tc>
        <w:tc>
          <w:tcPr>
            <w:tcW w:w="268" w:type="pct"/>
            <w:vAlign w:val="bottom"/>
          </w:tcPr>
          <w:p w:rsidR="00CA3AF1" w:rsidRPr="006B6EC1" w:rsidRDefault="00CA3AF1" w:rsidP="003C693C">
            <w:pPr>
              <w:spacing w:line="360" w:lineRule="auto"/>
              <w:ind w:left="-86" w:right="-86"/>
              <w:jc w:val="right"/>
              <w:rPr>
                <w:rFonts w:eastAsia="Arial Unicode MS"/>
                <w:b/>
                <w:bCs/>
                <w:sz w:val="12"/>
                <w:szCs w:val="12"/>
              </w:rPr>
            </w:pPr>
          </w:p>
        </w:tc>
        <w:tc>
          <w:tcPr>
            <w:tcW w:w="268" w:type="pct"/>
          </w:tcPr>
          <w:p w:rsidR="00CA3AF1" w:rsidRPr="006B6EC1" w:rsidRDefault="00CA3AF1" w:rsidP="003C693C">
            <w:pPr>
              <w:spacing w:line="360" w:lineRule="auto"/>
              <w:ind w:left="-86" w:right="-86"/>
              <w:jc w:val="right"/>
              <w:rPr>
                <w:rFonts w:eastAsia="Arial Unicode MS"/>
                <w:b/>
                <w:bCs/>
                <w:sz w:val="12"/>
                <w:szCs w:val="12"/>
              </w:rPr>
            </w:pPr>
          </w:p>
        </w:tc>
        <w:tc>
          <w:tcPr>
            <w:tcW w:w="337" w:type="pct"/>
            <w:vAlign w:val="bottom"/>
          </w:tcPr>
          <w:p w:rsidR="00CA3AF1" w:rsidRPr="006B6EC1" w:rsidRDefault="00CA3AF1" w:rsidP="003C693C">
            <w:pPr>
              <w:spacing w:line="360" w:lineRule="auto"/>
              <w:ind w:left="-86" w:right="-86"/>
              <w:jc w:val="right"/>
              <w:rPr>
                <w:rFonts w:eastAsia="Arial Unicode MS"/>
                <w:b/>
                <w:bCs/>
                <w:sz w:val="12"/>
                <w:szCs w:val="12"/>
              </w:rPr>
            </w:pPr>
          </w:p>
        </w:tc>
        <w:tc>
          <w:tcPr>
            <w:tcW w:w="476" w:type="pct"/>
            <w:shd w:val="clear" w:color="auto" w:fill="auto"/>
          </w:tcPr>
          <w:p w:rsidR="00CA3AF1" w:rsidRPr="006B6EC1" w:rsidRDefault="00CA3AF1" w:rsidP="003C693C">
            <w:pPr>
              <w:spacing w:line="360" w:lineRule="auto"/>
              <w:ind w:left="-86" w:right="-86"/>
              <w:jc w:val="right"/>
              <w:rPr>
                <w:rFonts w:eastAsia="Arial Unicode MS"/>
                <w:b/>
                <w:bCs/>
                <w:sz w:val="12"/>
                <w:szCs w:val="12"/>
              </w:rPr>
            </w:pPr>
          </w:p>
        </w:tc>
        <w:tc>
          <w:tcPr>
            <w:tcW w:w="227" w:type="pct"/>
            <w:shd w:val="clear" w:color="auto" w:fill="auto"/>
          </w:tcPr>
          <w:p w:rsidR="00CA3AF1" w:rsidRPr="006B6EC1" w:rsidRDefault="00CA3AF1" w:rsidP="003C693C">
            <w:pPr>
              <w:spacing w:line="360" w:lineRule="auto"/>
              <w:ind w:left="-86" w:right="-86"/>
              <w:jc w:val="right"/>
              <w:rPr>
                <w:rFonts w:eastAsia="Arial Unicode MS"/>
                <w:b/>
                <w:bCs/>
                <w:sz w:val="12"/>
                <w:szCs w:val="12"/>
              </w:rPr>
            </w:pPr>
          </w:p>
        </w:tc>
        <w:tc>
          <w:tcPr>
            <w:tcW w:w="216" w:type="pct"/>
          </w:tcPr>
          <w:p w:rsidR="00CA3AF1" w:rsidRPr="006B6EC1" w:rsidRDefault="00CA3AF1" w:rsidP="003C693C">
            <w:pPr>
              <w:spacing w:line="360" w:lineRule="auto"/>
              <w:ind w:left="-86" w:right="-86"/>
              <w:jc w:val="right"/>
              <w:rPr>
                <w:rFonts w:eastAsia="Arial Unicode MS"/>
                <w:b/>
                <w:bCs/>
                <w:sz w:val="12"/>
                <w:szCs w:val="12"/>
              </w:rPr>
            </w:pPr>
          </w:p>
        </w:tc>
        <w:tc>
          <w:tcPr>
            <w:tcW w:w="236" w:type="pct"/>
          </w:tcPr>
          <w:p w:rsidR="00CA3AF1" w:rsidRPr="006B6EC1" w:rsidRDefault="00CA3AF1" w:rsidP="003C693C">
            <w:pPr>
              <w:spacing w:line="360" w:lineRule="auto"/>
              <w:ind w:left="-86" w:right="-86"/>
              <w:jc w:val="right"/>
              <w:rPr>
                <w:rFonts w:eastAsia="Arial Unicode MS"/>
                <w:b/>
                <w:bCs/>
                <w:sz w:val="12"/>
                <w:szCs w:val="12"/>
              </w:rPr>
            </w:pPr>
          </w:p>
        </w:tc>
        <w:tc>
          <w:tcPr>
            <w:tcW w:w="236" w:type="pct"/>
          </w:tcPr>
          <w:p w:rsidR="00CA3AF1" w:rsidRPr="006B6EC1" w:rsidRDefault="00CA3AF1" w:rsidP="003C693C">
            <w:pPr>
              <w:spacing w:line="360" w:lineRule="auto"/>
              <w:ind w:left="-86" w:right="-86"/>
              <w:jc w:val="right"/>
              <w:rPr>
                <w:rFonts w:eastAsia="Arial Unicode MS"/>
                <w:b/>
                <w:bCs/>
                <w:sz w:val="12"/>
                <w:szCs w:val="12"/>
              </w:rPr>
            </w:pPr>
          </w:p>
        </w:tc>
        <w:tc>
          <w:tcPr>
            <w:tcW w:w="201" w:type="pct"/>
          </w:tcPr>
          <w:p w:rsidR="00CA3AF1" w:rsidRPr="006B6EC1" w:rsidRDefault="00CA3AF1" w:rsidP="003C693C">
            <w:pPr>
              <w:spacing w:line="360" w:lineRule="auto"/>
              <w:ind w:left="-86" w:right="-86"/>
              <w:jc w:val="right"/>
              <w:rPr>
                <w:rFonts w:eastAsia="Arial Unicode MS"/>
                <w:b/>
                <w:bCs/>
                <w:sz w:val="12"/>
                <w:szCs w:val="12"/>
              </w:rPr>
            </w:pPr>
          </w:p>
        </w:tc>
        <w:tc>
          <w:tcPr>
            <w:tcW w:w="216" w:type="pct"/>
          </w:tcPr>
          <w:p w:rsidR="00CA3AF1" w:rsidRPr="006B6EC1" w:rsidRDefault="00CA3AF1" w:rsidP="003C693C">
            <w:pPr>
              <w:spacing w:line="360" w:lineRule="auto"/>
              <w:ind w:left="-86" w:right="-86"/>
              <w:jc w:val="right"/>
              <w:rPr>
                <w:rFonts w:eastAsia="Arial Unicode MS"/>
                <w:b/>
                <w:bCs/>
                <w:sz w:val="12"/>
                <w:szCs w:val="12"/>
              </w:rPr>
            </w:pPr>
          </w:p>
        </w:tc>
        <w:tc>
          <w:tcPr>
            <w:tcW w:w="236" w:type="pct"/>
          </w:tcPr>
          <w:p w:rsidR="00CA3AF1" w:rsidRPr="006B6EC1" w:rsidRDefault="00CA3AF1" w:rsidP="003C693C">
            <w:pPr>
              <w:spacing w:line="360" w:lineRule="auto"/>
              <w:ind w:left="-86" w:right="-86"/>
              <w:jc w:val="right"/>
              <w:rPr>
                <w:rFonts w:eastAsia="Arial Unicode MS"/>
                <w:b/>
                <w:bCs/>
                <w:sz w:val="12"/>
                <w:szCs w:val="12"/>
              </w:rPr>
            </w:pPr>
          </w:p>
        </w:tc>
        <w:tc>
          <w:tcPr>
            <w:tcW w:w="236" w:type="pct"/>
          </w:tcPr>
          <w:p w:rsidR="00CA3AF1" w:rsidRPr="006B6EC1" w:rsidRDefault="00CA3AF1" w:rsidP="003C693C">
            <w:pPr>
              <w:spacing w:line="360" w:lineRule="auto"/>
              <w:ind w:left="-86" w:right="-86"/>
              <w:jc w:val="right"/>
              <w:rPr>
                <w:rFonts w:eastAsia="Arial Unicode MS"/>
                <w:b/>
                <w:bCs/>
                <w:sz w:val="12"/>
                <w:szCs w:val="12"/>
              </w:rPr>
            </w:pPr>
          </w:p>
        </w:tc>
        <w:tc>
          <w:tcPr>
            <w:tcW w:w="191" w:type="pct"/>
            <w:vAlign w:val="bottom"/>
          </w:tcPr>
          <w:p w:rsidR="00CA3AF1" w:rsidRPr="006B6EC1" w:rsidRDefault="00CA3AF1" w:rsidP="003C693C">
            <w:pPr>
              <w:spacing w:line="360" w:lineRule="auto"/>
              <w:ind w:left="-86" w:right="-86"/>
              <w:jc w:val="right"/>
              <w:rPr>
                <w:rFonts w:eastAsia="Arial Unicode MS"/>
                <w:b/>
                <w:bCs/>
                <w:sz w:val="12"/>
                <w:szCs w:val="12"/>
              </w:rPr>
            </w:pPr>
          </w:p>
        </w:tc>
      </w:tr>
      <w:tr w:rsidR="00CA3AF1" w:rsidRPr="006B6EC1" w:rsidTr="00460F44">
        <w:trPr>
          <w:cantSplit/>
          <w:jc w:val="center"/>
        </w:trPr>
        <w:tc>
          <w:tcPr>
            <w:tcW w:w="264" w:type="pct"/>
            <w:vAlign w:val="bottom"/>
          </w:tcPr>
          <w:p w:rsidR="00CA3AF1" w:rsidRPr="006B6EC1" w:rsidRDefault="00CA3AF1" w:rsidP="003C693C">
            <w:pPr>
              <w:spacing w:line="360" w:lineRule="auto"/>
              <w:ind w:left="-86" w:right="-86"/>
              <w:rPr>
                <w:b/>
                <w:bCs/>
                <w:sz w:val="12"/>
                <w:szCs w:val="12"/>
              </w:rPr>
            </w:pPr>
            <w:r>
              <w:rPr>
                <w:b/>
                <w:bCs/>
                <w:sz w:val="12"/>
                <w:szCs w:val="12"/>
              </w:rPr>
              <w:t xml:space="preserve">Duckery </w:t>
            </w:r>
          </w:p>
        </w:tc>
        <w:tc>
          <w:tcPr>
            <w:tcW w:w="383" w:type="pct"/>
          </w:tcPr>
          <w:p w:rsidR="00CA3AF1" w:rsidRPr="006B6EC1" w:rsidRDefault="00CA3AF1" w:rsidP="003C693C">
            <w:pPr>
              <w:spacing w:line="360" w:lineRule="auto"/>
              <w:ind w:left="-86" w:right="-86"/>
              <w:jc w:val="right"/>
              <w:rPr>
                <w:rFonts w:eastAsia="Arial Unicode MS"/>
                <w:b/>
                <w:bCs/>
                <w:sz w:val="12"/>
                <w:szCs w:val="12"/>
              </w:rPr>
            </w:pPr>
          </w:p>
        </w:tc>
        <w:tc>
          <w:tcPr>
            <w:tcW w:w="394" w:type="pct"/>
          </w:tcPr>
          <w:p w:rsidR="00CA3AF1" w:rsidRPr="006B6EC1" w:rsidRDefault="00CA3AF1" w:rsidP="003C693C">
            <w:pPr>
              <w:spacing w:line="360" w:lineRule="auto"/>
              <w:ind w:left="-86" w:right="-86"/>
              <w:jc w:val="right"/>
              <w:rPr>
                <w:rFonts w:eastAsia="Arial Unicode MS"/>
                <w:b/>
                <w:bCs/>
                <w:sz w:val="12"/>
                <w:szCs w:val="12"/>
              </w:rPr>
            </w:pPr>
          </w:p>
        </w:tc>
        <w:tc>
          <w:tcPr>
            <w:tcW w:w="157" w:type="pct"/>
          </w:tcPr>
          <w:p w:rsidR="00CA3AF1" w:rsidRPr="006B6EC1" w:rsidRDefault="00CA3AF1" w:rsidP="003C693C">
            <w:pPr>
              <w:spacing w:line="360" w:lineRule="auto"/>
              <w:ind w:left="-86" w:right="-86"/>
              <w:jc w:val="right"/>
              <w:rPr>
                <w:rFonts w:eastAsia="Arial Unicode MS"/>
                <w:b/>
                <w:bCs/>
                <w:sz w:val="12"/>
                <w:szCs w:val="12"/>
              </w:rPr>
            </w:pPr>
          </w:p>
        </w:tc>
        <w:tc>
          <w:tcPr>
            <w:tcW w:w="243" w:type="pct"/>
            <w:vAlign w:val="bottom"/>
          </w:tcPr>
          <w:p w:rsidR="00CA3AF1" w:rsidRPr="006B6EC1" w:rsidRDefault="00CA3AF1" w:rsidP="003C693C">
            <w:pPr>
              <w:spacing w:line="360" w:lineRule="auto"/>
              <w:ind w:left="-86" w:right="-86"/>
              <w:jc w:val="right"/>
              <w:rPr>
                <w:rFonts w:eastAsia="Arial Unicode MS"/>
                <w:b/>
                <w:bCs/>
                <w:sz w:val="12"/>
                <w:szCs w:val="12"/>
              </w:rPr>
            </w:pPr>
          </w:p>
        </w:tc>
        <w:tc>
          <w:tcPr>
            <w:tcW w:w="215" w:type="pct"/>
            <w:vAlign w:val="bottom"/>
          </w:tcPr>
          <w:p w:rsidR="00CA3AF1" w:rsidRPr="006B6EC1" w:rsidRDefault="00CA3AF1" w:rsidP="003C693C">
            <w:pPr>
              <w:spacing w:line="360" w:lineRule="auto"/>
              <w:ind w:left="-86" w:right="-86"/>
              <w:jc w:val="right"/>
              <w:rPr>
                <w:rFonts w:eastAsia="Arial Unicode MS"/>
                <w:b/>
                <w:bCs/>
                <w:sz w:val="12"/>
                <w:szCs w:val="12"/>
              </w:rPr>
            </w:pPr>
          </w:p>
        </w:tc>
        <w:tc>
          <w:tcPr>
            <w:tcW w:w="268" w:type="pct"/>
            <w:vAlign w:val="bottom"/>
          </w:tcPr>
          <w:p w:rsidR="00CA3AF1" w:rsidRPr="006B6EC1" w:rsidRDefault="00CA3AF1" w:rsidP="003C693C">
            <w:pPr>
              <w:spacing w:line="360" w:lineRule="auto"/>
              <w:ind w:left="-86" w:right="-86"/>
              <w:jc w:val="right"/>
              <w:rPr>
                <w:rFonts w:eastAsia="Arial Unicode MS"/>
                <w:b/>
                <w:bCs/>
                <w:sz w:val="12"/>
                <w:szCs w:val="12"/>
              </w:rPr>
            </w:pPr>
          </w:p>
        </w:tc>
        <w:tc>
          <w:tcPr>
            <w:tcW w:w="268" w:type="pct"/>
          </w:tcPr>
          <w:p w:rsidR="00CA3AF1" w:rsidRPr="006B6EC1" w:rsidRDefault="00CA3AF1" w:rsidP="003C693C">
            <w:pPr>
              <w:spacing w:line="360" w:lineRule="auto"/>
              <w:ind w:left="-86" w:right="-86"/>
              <w:jc w:val="right"/>
              <w:rPr>
                <w:rFonts w:eastAsia="Arial Unicode MS"/>
                <w:b/>
                <w:bCs/>
                <w:sz w:val="12"/>
                <w:szCs w:val="12"/>
              </w:rPr>
            </w:pPr>
          </w:p>
        </w:tc>
        <w:tc>
          <w:tcPr>
            <w:tcW w:w="337" w:type="pct"/>
            <w:vAlign w:val="bottom"/>
          </w:tcPr>
          <w:p w:rsidR="00CA3AF1" w:rsidRPr="006B6EC1" w:rsidRDefault="00CA3AF1" w:rsidP="003C693C">
            <w:pPr>
              <w:spacing w:line="360" w:lineRule="auto"/>
              <w:ind w:left="-86" w:right="-86"/>
              <w:jc w:val="right"/>
              <w:rPr>
                <w:rFonts w:eastAsia="Arial Unicode MS"/>
                <w:b/>
                <w:bCs/>
                <w:sz w:val="12"/>
                <w:szCs w:val="12"/>
              </w:rPr>
            </w:pPr>
          </w:p>
        </w:tc>
        <w:tc>
          <w:tcPr>
            <w:tcW w:w="476" w:type="pct"/>
            <w:shd w:val="clear" w:color="auto" w:fill="auto"/>
          </w:tcPr>
          <w:p w:rsidR="00CA3AF1" w:rsidRPr="006B6EC1" w:rsidRDefault="00CA3AF1" w:rsidP="003C693C">
            <w:pPr>
              <w:spacing w:line="360" w:lineRule="auto"/>
              <w:ind w:left="-86" w:right="-86"/>
              <w:jc w:val="right"/>
              <w:rPr>
                <w:rFonts w:eastAsia="Arial Unicode MS"/>
                <w:b/>
                <w:bCs/>
                <w:sz w:val="12"/>
                <w:szCs w:val="12"/>
              </w:rPr>
            </w:pPr>
          </w:p>
        </w:tc>
        <w:tc>
          <w:tcPr>
            <w:tcW w:w="227" w:type="pct"/>
            <w:shd w:val="clear" w:color="auto" w:fill="auto"/>
          </w:tcPr>
          <w:p w:rsidR="00CA3AF1" w:rsidRPr="006B6EC1" w:rsidRDefault="00CA3AF1" w:rsidP="003C693C">
            <w:pPr>
              <w:spacing w:line="360" w:lineRule="auto"/>
              <w:ind w:left="-86" w:right="-86"/>
              <w:jc w:val="right"/>
              <w:rPr>
                <w:rFonts w:eastAsia="Arial Unicode MS"/>
                <w:b/>
                <w:bCs/>
                <w:sz w:val="12"/>
                <w:szCs w:val="12"/>
              </w:rPr>
            </w:pPr>
          </w:p>
        </w:tc>
        <w:tc>
          <w:tcPr>
            <w:tcW w:w="216" w:type="pct"/>
          </w:tcPr>
          <w:p w:rsidR="00CA3AF1" w:rsidRPr="006B6EC1" w:rsidRDefault="00CA3AF1" w:rsidP="003C693C">
            <w:pPr>
              <w:spacing w:line="360" w:lineRule="auto"/>
              <w:ind w:left="-86" w:right="-86"/>
              <w:jc w:val="right"/>
              <w:rPr>
                <w:rFonts w:eastAsia="Arial Unicode MS"/>
                <w:b/>
                <w:bCs/>
                <w:sz w:val="12"/>
                <w:szCs w:val="12"/>
              </w:rPr>
            </w:pPr>
          </w:p>
        </w:tc>
        <w:tc>
          <w:tcPr>
            <w:tcW w:w="236" w:type="pct"/>
          </w:tcPr>
          <w:p w:rsidR="00CA3AF1" w:rsidRPr="006B6EC1" w:rsidRDefault="00CA3AF1" w:rsidP="003C693C">
            <w:pPr>
              <w:spacing w:line="360" w:lineRule="auto"/>
              <w:ind w:left="-86" w:right="-86"/>
              <w:jc w:val="right"/>
              <w:rPr>
                <w:rFonts w:eastAsia="Arial Unicode MS"/>
                <w:b/>
                <w:bCs/>
                <w:sz w:val="12"/>
                <w:szCs w:val="12"/>
              </w:rPr>
            </w:pPr>
          </w:p>
        </w:tc>
        <w:tc>
          <w:tcPr>
            <w:tcW w:w="236" w:type="pct"/>
          </w:tcPr>
          <w:p w:rsidR="00CA3AF1" w:rsidRPr="006B6EC1" w:rsidRDefault="00CA3AF1" w:rsidP="003C693C">
            <w:pPr>
              <w:spacing w:line="360" w:lineRule="auto"/>
              <w:ind w:left="-86" w:right="-86"/>
              <w:jc w:val="right"/>
              <w:rPr>
                <w:rFonts w:eastAsia="Arial Unicode MS"/>
                <w:b/>
                <w:bCs/>
                <w:sz w:val="12"/>
                <w:szCs w:val="12"/>
              </w:rPr>
            </w:pPr>
          </w:p>
        </w:tc>
        <w:tc>
          <w:tcPr>
            <w:tcW w:w="201" w:type="pct"/>
          </w:tcPr>
          <w:p w:rsidR="00CA3AF1" w:rsidRPr="006B6EC1" w:rsidRDefault="00CA3AF1" w:rsidP="003C693C">
            <w:pPr>
              <w:spacing w:line="360" w:lineRule="auto"/>
              <w:ind w:left="-86" w:right="-86"/>
              <w:jc w:val="right"/>
              <w:rPr>
                <w:rFonts w:eastAsia="Arial Unicode MS"/>
                <w:b/>
                <w:bCs/>
                <w:sz w:val="12"/>
                <w:szCs w:val="12"/>
              </w:rPr>
            </w:pPr>
          </w:p>
        </w:tc>
        <w:tc>
          <w:tcPr>
            <w:tcW w:w="216" w:type="pct"/>
          </w:tcPr>
          <w:p w:rsidR="00CA3AF1" w:rsidRPr="006B6EC1" w:rsidRDefault="00CA3AF1" w:rsidP="003C693C">
            <w:pPr>
              <w:spacing w:line="360" w:lineRule="auto"/>
              <w:ind w:left="-86" w:right="-86"/>
              <w:jc w:val="right"/>
              <w:rPr>
                <w:rFonts w:eastAsia="Arial Unicode MS"/>
                <w:b/>
                <w:bCs/>
                <w:sz w:val="12"/>
                <w:szCs w:val="12"/>
              </w:rPr>
            </w:pPr>
          </w:p>
        </w:tc>
        <w:tc>
          <w:tcPr>
            <w:tcW w:w="236" w:type="pct"/>
          </w:tcPr>
          <w:p w:rsidR="00CA3AF1" w:rsidRPr="006B6EC1" w:rsidRDefault="00CA3AF1" w:rsidP="003C693C">
            <w:pPr>
              <w:spacing w:line="360" w:lineRule="auto"/>
              <w:ind w:left="-86" w:right="-86"/>
              <w:jc w:val="right"/>
              <w:rPr>
                <w:rFonts w:eastAsia="Arial Unicode MS"/>
                <w:b/>
                <w:bCs/>
                <w:sz w:val="12"/>
                <w:szCs w:val="12"/>
              </w:rPr>
            </w:pPr>
          </w:p>
        </w:tc>
        <w:tc>
          <w:tcPr>
            <w:tcW w:w="236" w:type="pct"/>
          </w:tcPr>
          <w:p w:rsidR="00CA3AF1" w:rsidRPr="006B6EC1" w:rsidRDefault="00CA3AF1" w:rsidP="003C693C">
            <w:pPr>
              <w:spacing w:line="360" w:lineRule="auto"/>
              <w:ind w:left="-86" w:right="-86"/>
              <w:jc w:val="right"/>
              <w:rPr>
                <w:rFonts w:eastAsia="Arial Unicode MS"/>
                <w:b/>
                <w:bCs/>
                <w:sz w:val="12"/>
                <w:szCs w:val="12"/>
              </w:rPr>
            </w:pPr>
          </w:p>
        </w:tc>
        <w:tc>
          <w:tcPr>
            <w:tcW w:w="191" w:type="pct"/>
            <w:vAlign w:val="bottom"/>
          </w:tcPr>
          <w:p w:rsidR="00CA3AF1" w:rsidRPr="006B6EC1" w:rsidRDefault="00CA3AF1" w:rsidP="003C693C">
            <w:pPr>
              <w:spacing w:line="360" w:lineRule="auto"/>
              <w:ind w:left="-86" w:right="-86"/>
              <w:jc w:val="right"/>
              <w:rPr>
                <w:rFonts w:eastAsia="Arial Unicode MS"/>
                <w:b/>
                <w:bCs/>
                <w:sz w:val="12"/>
                <w:szCs w:val="12"/>
              </w:rPr>
            </w:pPr>
          </w:p>
        </w:tc>
      </w:tr>
      <w:tr w:rsidR="00CA3AF1" w:rsidRPr="006B6EC1" w:rsidTr="00460F44">
        <w:trPr>
          <w:cantSplit/>
          <w:jc w:val="center"/>
        </w:trPr>
        <w:tc>
          <w:tcPr>
            <w:tcW w:w="264" w:type="pct"/>
            <w:vAlign w:val="bottom"/>
          </w:tcPr>
          <w:p w:rsidR="00CA3AF1" w:rsidRPr="006B6EC1" w:rsidRDefault="00CA3AF1" w:rsidP="003C693C">
            <w:pPr>
              <w:spacing w:line="360" w:lineRule="auto"/>
              <w:ind w:left="-86" w:right="-86"/>
              <w:rPr>
                <w:b/>
                <w:bCs/>
                <w:sz w:val="12"/>
                <w:szCs w:val="12"/>
              </w:rPr>
            </w:pPr>
          </w:p>
        </w:tc>
        <w:tc>
          <w:tcPr>
            <w:tcW w:w="383" w:type="pct"/>
          </w:tcPr>
          <w:p w:rsidR="00CA3AF1" w:rsidRPr="006B6EC1" w:rsidRDefault="00CA3AF1" w:rsidP="003C693C">
            <w:pPr>
              <w:spacing w:line="360" w:lineRule="auto"/>
              <w:ind w:left="-86" w:right="-86"/>
              <w:jc w:val="right"/>
              <w:rPr>
                <w:rFonts w:eastAsia="Arial Unicode MS"/>
                <w:b/>
                <w:bCs/>
                <w:sz w:val="12"/>
                <w:szCs w:val="12"/>
              </w:rPr>
            </w:pPr>
          </w:p>
        </w:tc>
        <w:tc>
          <w:tcPr>
            <w:tcW w:w="394" w:type="pct"/>
          </w:tcPr>
          <w:p w:rsidR="00CA3AF1" w:rsidRPr="006B6EC1" w:rsidRDefault="00CA3AF1" w:rsidP="003C693C">
            <w:pPr>
              <w:spacing w:line="360" w:lineRule="auto"/>
              <w:ind w:left="-86" w:right="-86"/>
              <w:jc w:val="right"/>
              <w:rPr>
                <w:rFonts w:eastAsia="Arial Unicode MS"/>
                <w:b/>
                <w:bCs/>
                <w:sz w:val="12"/>
                <w:szCs w:val="12"/>
              </w:rPr>
            </w:pPr>
          </w:p>
        </w:tc>
        <w:tc>
          <w:tcPr>
            <w:tcW w:w="157" w:type="pct"/>
          </w:tcPr>
          <w:p w:rsidR="00CA3AF1" w:rsidRPr="006B6EC1" w:rsidRDefault="00CA3AF1" w:rsidP="003C693C">
            <w:pPr>
              <w:spacing w:line="360" w:lineRule="auto"/>
              <w:ind w:left="-86" w:right="-86"/>
              <w:jc w:val="right"/>
              <w:rPr>
                <w:rFonts w:eastAsia="Arial Unicode MS"/>
                <w:b/>
                <w:bCs/>
                <w:sz w:val="12"/>
                <w:szCs w:val="12"/>
              </w:rPr>
            </w:pPr>
          </w:p>
        </w:tc>
        <w:tc>
          <w:tcPr>
            <w:tcW w:w="243" w:type="pct"/>
            <w:vAlign w:val="bottom"/>
          </w:tcPr>
          <w:p w:rsidR="00CA3AF1" w:rsidRPr="006B6EC1" w:rsidRDefault="00CA3AF1" w:rsidP="003C693C">
            <w:pPr>
              <w:spacing w:line="360" w:lineRule="auto"/>
              <w:ind w:left="-86" w:right="-86"/>
              <w:jc w:val="right"/>
              <w:rPr>
                <w:rFonts w:eastAsia="Arial Unicode MS"/>
                <w:b/>
                <w:bCs/>
                <w:sz w:val="12"/>
                <w:szCs w:val="12"/>
              </w:rPr>
            </w:pPr>
          </w:p>
        </w:tc>
        <w:tc>
          <w:tcPr>
            <w:tcW w:w="215" w:type="pct"/>
            <w:vAlign w:val="bottom"/>
          </w:tcPr>
          <w:p w:rsidR="00CA3AF1" w:rsidRPr="006B6EC1" w:rsidRDefault="00CA3AF1" w:rsidP="003C693C">
            <w:pPr>
              <w:spacing w:line="360" w:lineRule="auto"/>
              <w:ind w:left="-86" w:right="-86"/>
              <w:jc w:val="right"/>
              <w:rPr>
                <w:rFonts w:eastAsia="Arial Unicode MS"/>
                <w:b/>
                <w:bCs/>
                <w:sz w:val="12"/>
                <w:szCs w:val="12"/>
              </w:rPr>
            </w:pPr>
          </w:p>
        </w:tc>
        <w:tc>
          <w:tcPr>
            <w:tcW w:w="268" w:type="pct"/>
            <w:vAlign w:val="bottom"/>
          </w:tcPr>
          <w:p w:rsidR="00CA3AF1" w:rsidRPr="006B6EC1" w:rsidRDefault="00CA3AF1" w:rsidP="003C693C">
            <w:pPr>
              <w:spacing w:line="360" w:lineRule="auto"/>
              <w:ind w:left="-86" w:right="-86"/>
              <w:jc w:val="right"/>
              <w:rPr>
                <w:rFonts w:eastAsia="Arial Unicode MS"/>
                <w:b/>
                <w:bCs/>
                <w:sz w:val="12"/>
                <w:szCs w:val="12"/>
              </w:rPr>
            </w:pPr>
          </w:p>
        </w:tc>
        <w:tc>
          <w:tcPr>
            <w:tcW w:w="268" w:type="pct"/>
          </w:tcPr>
          <w:p w:rsidR="00CA3AF1" w:rsidRPr="006B6EC1" w:rsidRDefault="00CA3AF1" w:rsidP="003C693C">
            <w:pPr>
              <w:spacing w:line="360" w:lineRule="auto"/>
              <w:ind w:left="-86" w:right="-86"/>
              <w:jc w:val="right"/>
              <w:rPr>
                <w:rFonts w:eastAsia="Arial Unicode MS"/>
                <w:b/>
                <w:bCs/>
                <w:sz w:val="12"/>
                <w:szCs w:val="12"/>
              </w:rPr>
            </w:pPr>
          </w:p>
        </w:tc>
        <w:tc>
          <w:tcPr>
            <w:tcW w:w="337" w:type="pct"/>
            <w:vAlign w:val="bottom"/>
          </w:tcPr>
          <w:p w:rsidR="00CA3AF1" w:rsidRPr="006B6EC1" w:rsidRDefault="00CA3AF1" w:rsidP="003C693C">
            <w:pPr>
              <w:spacing w:line="360" w:lineRule="auto"/>
              <w:ind w:left="-86" w:right="-86"/>
              <w:jc w:val="right"/>
              <w:rPr>
                <w:rFonts w:eastAsia="Arial Unicode MS"/>
                <w:b/>
                <w:bCs/>
                <w:sz w:val="12"/>
                <w:szCs w:val="12"/>
              </w:rPr>
            </w:pPr>
          </w:p>
        </w:tc>
        <w:tc>
          <w:tcPr>
            <w:tcW w:w="476" w:type="pct"/>
            <w:shd w:val="clear" w:color="auto" w:fill="auto"/>
          </w:tcPr>
          <w:p w:rsidR="00CA3AF1" w:rsidRPr="006B6EC1" w:rsidRDefault="00CA3AF1" w:rsidP="003C693C">
            <w:pPr>
              <w:spacing w:line="360" w:lineRule="auto"/>
              <w:ind w:left="-86" w:right="-86"/>
              <w:jc w:val="right"/>
              <w:rPr>
                <w:rFonts w:eastAsia="Arial Unicode MS"/>
                <w:b/>
                <w:bCs/>
                <w:sz w:val="12"/>
                <w:szCs w:val="12"/>
              </w:rPr>
            </w:pPr>
          </w:p>
        </w:tc>
        <w:tc>
          <w:tcPr>
            <w:tcW w:w="227" w:type="pct"/>
            <w:shd w:val="clear" w:color="auto" w:fill="auto"/>
          </w:tcPr>
          <w:p w:rsidR="00CA3AF1" w:rsidRPr="006B6EC1" w:rsidRDefault="00CA3AF1" w:rsidP="003C693C">
            <w:pPr>
              <w:spacing w:line="360" w:lineRule="auto"/>
              <w:ind w:left="-86" w:right="-86"/>
              <w:jc w:val="right"/>
              <w:rPr>
                <w:rFonts w:eastAsia="Arial Unicode MS"/>
                <w:b/>
                <w:bCs/>
                <w:sz w:val="12"/>
                <w:szCs w:val="12"/>
              </w:rPr>
            </w:pPr>
          </w:p>
        </w:tc>
        <w:tc>
          <w:tcPr>
            <w:tcW w:w="216" w:type="pct"/>
          </w:tcPr>
          <w:p w:rsidR="00CA3AF1" w:rsidRPr="006B6EC1" w:rsidRDefault="00CA3AF1" w:rsidP="003C693C">
            <w:pPr>
              <w:spacing w:line="360" w:lineRule="auto"/>
              <w:ind w:left="-86" w:right="-86"/>
              <w:jc w:val="right"/>
              <w:rPr>
                <w:rFonts w:eastAsia="Arial Unicode MS"/>
                <w:b/>
                <w:bCs/>
                <w:sz w:val="12"/>
                <w:szCs w:val="12"/>
              </w:rPr>
            </w:pPr>
          </w:p>
        </w:tc>
        <w:tc>
          <w:tcPr>
            <w:tcW w:w="236" w:type="pct"/>
          </w:tcPr>
          <w:p w:rsidR="00CA3AF1" w:rsidRPr="006B6EC1" w:rsidRDefault="00CA3AF1" w:rsidP="003C693C">
            <w:pPr>
              <w:spacing w:line="360" w:lineRule="auto"/>
              <w:ind w:left="-86" w:right="-86"/>
              <w:jc w:val="right"/>
              <w:rPr>
                <w:rFonts w:eastAsia="Arial Unicode MS"/>
                <w:b/>
                <w:bCs/>
                <w:sz w:val="12"/>
                <w:szCs w:val="12"/>
              </w:rPr>
            </w:pPr>
          </w:p>
        </w:tc>
        <w:tc>
          <w:tcPr>
            <w:tcW w:w="236" w:type="pct"/>
          </w:tcPr>
          <w:p w:rsidR="00CA3AF1" w:rsidRPr="006B6EC1" w:rsidRDefault="00CA3AF1" w:rsidP="003C693C">
            <w:pPr>
              <w:spacing w:line="360" w:lineRule="auto"/>
              <w:ind w:left="-86" w:right="-86"/>
              <w:jc w:val="right"/>
              <w:rPr>
                <w:rFonts w:eastAsia="Arial Unicode MS"/>
                <w:b/>
                <w:bCs/>
                <w:sz w:val="12"/>
                <w:szCs w:val="12"/>
              </w:rPr>
            </w:pPr>
          </w:p>
        </w:tc>
        <w:tc>
          <w:tcPr>
            <w:tcW w:w="201" w:type="pct"/>
          </w:tcPr>
          <w:p w:rsidR="00CA3AF1" w:rsidRPr="006B6EC1" w:rsidRDefault="00CA3AF1" w:rsidP="003C693C">
            <w:pPr>
              <w:spacing w:line="360" w:lineRule="auto"/>
              <w:ind w:left="-86" w:right="-86"/>
              <w:jc w:val="right"/>
              <w:rPr>
                <w:rFonts w:eastAsia="Arial Unicode MS"/>
                <w:b/>
                <w:bCs/>
                <w:sz w:val="12"/>
                <w:szCs w:val="12"/>
              </w:rPr>
            </w:pPr>
          </w:p>
        </w:tc>
        <w:tc>
          <w:tcPr>
            <w:tcW w:w="216" w:type="pct"/>
          </w:tcPr>
          <w:p w:rsidR="00CA3AF1" w:rsidRPr="006B6EC1" w:rsidRDefault="00CA3AF1" w:rsidP="003C693C">
            <w:pPr>
              <w:spacing w:line="360" w:lineRule="auto"/>
              <w:ind w:left="-86" w:right="-86"/>
              <w:jc w:val="right"/>
              <w:rPr>
                <w:rFonts w:eastAsia="Arial Unicode MS"/>
                <w:b/>
                <w:bCs/>
                <w:sz w:val="12"/>
                <w:szCs w:val="12"/>
              </w:rPr>
            </w:pPr>
          </w:p>
        </w:tc>
        <w:tc>
          <w:tcPr>
            <w:tcW w:w="236" w:type="pct"/>
          </w:tcPr>
          <w:p w:rsidR="00CA3AF1" w:rsidRPr="006B6EC1" w:rsidRDefault="00CA3AF1" w:rsidP="003C693C">
            <w:pPr>
              <w:spacing w:line="360" w:lineRule="auto"/>
              <w:ind w:left="-86" w:right="-86"/>
              <w:jc w:val="right"/>
              <w:rPr>
                <w:rFonts w:eastAsia="Arial Unicode MS"/>
                <w:b/>
                <w:bCs/>
                <w:sz w:val="12"/>
                <w:szCs w:val="12"/>
              </w:rPr>
            </w:pPr>
          </w:p>
        </w:tc>
        <w:tc>
          <w:tcPr>
            <w:tcW w:w="236" w:type="pct"/>
          </w:tcPr>
          <w:p w:rsidR="00CA3AF1" w:rsidRPr="006B6EC1" w:rsidRDefault="00CA3AF1" w:rsidP="003C693C">
            <w:pPr>
              <w:spacing w:line="360" w:lineRule="auto"/>
              <w:ind w:left="-86" w:right="-86"/>
              <w:jc w:val="right"/>
              <w:rPr>
                <w:rFonts w:eastAsia="Arial Unicode MS"/>
                <w:b/>
                <w:bCs/>
                <w:sz w:val="12"/>
                <w:szCs w:val="12"/>
              </w:rPr>
            </w:pPr>
          </w:p>
        </w:tc>
        <w:tc>
          <w:tcPr>
            <w:tcW w:w="191" w:type="pct"/>
            <w:vAlign w:val="bottom"/>
          </w:tcPr>
          <w:p w:rsidR="00CA3AF1" w:rsidRPr="006B6EC1" w:rsidRDefault="00CA3AF1" w:rsidP="003C693C">
            <w:pPr>
              <w:spacing w:line="360" w:lineRule="auto"/>
              <w:ind w:left="-86" w:right="-86"/>
              <w:jc w:val="right"/>
              <w:rPr>
                <w:rFonts w:eastAsia="Arial Unicode MS"/>
                <w:b/>
                <w:bCs/>
                <w:sz w:val="12"/>
                <w:szCs w:val="12"/>
              </w:rPr>
            </w:pPr>
          </w:p>
        </w:tc>
      </w:tr>
      <w:tr w:rsidR="00CA3AF1" w:rsidRPr="006B6EC1" w:rsidTr="00460F44">
        <w:trPr>
          <w:cantSplit/>
          <w:jc w:val="center"/>
        </w:trPr>
        <w:tc>
          <w:tcPr>
            <w:tcW w:w="264" w:type="pct"/>
            <w:vAlign w:val="bottom"/>
          </w:tcPr>
          <w:p w:rsidR="00CA3AF1" w:rsidRPr="006B6EC1" w:rsidRDefault="00CA3AF1" w:rsidP="003C693C">
            <w:pPr>
              <w:spacing w:line="360" w:lineRule="auto"/>
              <w:ind w:left="-86" w:right="-86"/>
              <w:rPr>
                <w:b/>
                <w:bCs/>
                <w:sz w:val="12"/>
                <w:szCs w:val="12"/>
              </w:rPr>
            </w:pPr>
            <w:r>
              <w:rPr>
                <w:b/>
                <w:bCs/>
                <w:sz w:val="12"/>
                <w:szCs w:val="12"/>
              </w:rPr>
              <w:t>Others (pl.specify)</w:t>
            </w:r>
          </w:p>
        </w:tc>
        <w:tc>
          <w:tcPr>
            <w:tcW w:w="383" w:type="pct"/>
          </w:tcPr>
          <w:p w:rsidR="00CA3AF1" w:rsidRPr="006B6EC1" w:rsidRDefault="00CA3AF1" w:rsidP="003C693C">
            <w:pPr>
              <w:spacing w:line="360" w:lineRule="auto"/>
              <w:ind w:left="-86" w:right="-86"/>
              <w:jc w:val="right"/>
              <w:rPr>
                <w:rFonts w:eastAsia="Arial Unicode MS"/>
                <w:b/>
                <w:bCs/>
                <w:sz w:val="12"/>
                <w:szCs w:val="12"/>
              </w:rPr>
            </w:pPr>
          </w:p>
        </w:tc>
        <w:tc>
          <w:tcPr>
            <w:tcW w:w="394" w:type="pct"/>
          </w:tcPr>
          <w:p w:rsidR="00CA3AF1" w:rsidRPr="006B6EC1" w:rsidRDefault="00CA3AF1" w:rsidP="003C693C">
            <w:pPr>
              <w:spacing w:line="360" w:lineRule="auto"/>
              <w:ind w:left="-86" w:right="-86"/>
              <w:jc w:val="right"/>
              <w:rPr>
                <w:rFonts w:eastAsia="Arial Unicode MS"/>
                <w:b/>
                <w:bCs/>
                <w:sz w:val="12"/>
                <w:szCs w:val="12"/>
              </w:rPr>
            </w:pPr>
          </w:p>
        </w:tc>
        <w:tc>
          <w:tcPr>
            <w:tcW w:w="157" w:type="pct"/>
          </w:tcPr>
          <w:p w:rsidR="00CA3AF1" w:rsidRPr="006B6EC1" w:rsidRDefault="00CA3AF1" w:rsidP="003C693C">
            <w:pPr>
              <w:spacing w:line="360" w:lineRule="auto"/>
              <w:ind w:left="-86" w:right="-86"/>
              <w:jc w:val="right"/>
              <w:rPr>
                <w:rFonts w:eastAsia="Arial Unicode MS"/>
                <w:b/>
                <w:bCs/>
                <w:sz w:val="12"/>
                <w:szCs w:val="12"/>
              </w:rPr>
            </w:pPr>
          </w:p>
        </w:tc>
        <w:tc>
          <w:tcPr>
            <w:tcW w:w="243" w:type="pct"/>
            <w:vAlign w:val="bottom"/>
          </w:tcPr>
          <w:p w:rsidR="00CA3AF1" w:rsidRPr="006B6EC1" w:rsidRDefault="00CA3AF1" w:rsidP="003C693C">
            <w:pPr>
              <w:spacing w:line="360" w:lineRule="auto"/>
              <w:ind w:left="-86" w:right="-86"/>
              <w:jc w:val="right"/>
              <w:rPr>
                <w:rFonts w:eastAsia="Arial Unicode MS"/>
                <w:b/>
                <w:bCs/>
                <w:sz w:val="12"/>
                <w:szCs w:val="12"/>
              </w:rPr>
            </w:pPr>
          </w:p>
        </w:tc>
        <w:tc>
          <w:tcPr>
            <w:tcW w:w="215" w:type="pct"/>
            <w:vAlign w:val="bottom"/>
          </w:tcPr>
          <w:p w:rsidR="00CA3AF1" w:rsidRPr="006B6EC1" w:rsidRDefault="00CA3AF1" w:rsidP="003C693C">
            <w:pPr>
              <w:spacing w:line="360" w:lineRule="auto"/>
              <w:ind w:left="-86" w:right="-86"/>
              <w:jc w:val="right"/>
              <w:rPr>
                <w:rFonts w:eastAsia="Arial Unicode MS"/>
                <w:b/>
                <w:bCs/>
                <w:sz w:val="12"/>
                <w:szCs w:val="12"/>
              </w:rPr>
            </w:pPr>
          </w:p>
        </w:tc>
        <w:tc>
          <w:tcPr>
            <w:tcW w:w="268" w:type="pct"/>
            <w:vAlign w:val="bottom"/>
          </w:tcPr>
          <w:p w:rsidR="00CA3AF1" w:rsidRPr="006B6EC1" w:rsidRDefault="00CA3AF1" w:rsidP="003C693C">
            <w:pPr>
              <w:spacing w:line="360" w:lineRule="auto"/>
              <w:ind w:left="-86" w:right="-86"/>
              <w:jc w:val="right"/>
              <w:rPr>
                <w:rFonts w:eastAsia="Arial Unicode MS"/>
                <w:b/>
                <w:bCs/>
                <w:sz w:val="12"/>
                <w:szCs w:val="12"/>
              </w:rPr>
            </w:pPr>
          </w:p>
        </w:tc>
        <w:tc>
          <w:tcPr>
            <w:tcW w:w="268" w:type="pct"/>
          </w:tcPr>
          <w:p w:rsidR="00CA3AF1" w:rsidRPr="006B6EC1" w:rsidRDefault="00CA3AF1" w:rsidP="003C693C">
            <w:pPr>
              <w:spacing w:line="360" w:lineRule="auto"/>
              <w:ind w:left="-86" w:right="-86"/>
              <w:jc w:val="right"/>
              <w:rPr>
                <w:rFonts w:eastAsia="Arial Unicode MS"/>
                <w:b/>
                <w:bCs/>
                <w:sz w:val="12"/>
                <w:szCs w:val="12"/>
              </w:rPr>
            </w:pPr>
          </w:p>
        </w:tc>
        <w:tc>
          <w:tcPr>
            <w:tcW w:w="337" w:type="pct"/>
            <w:vAlign w:val="bottom"/>
          </w:tcPr>
          <w:p w:rsidR="00CA3AF1" w:rsidRPr="006B6EC1" w:rsidRDefault="00CA3AF1" w:rsidP="003C693C">
            <w:pPr>
              <w:spacing w:line="360" w:lineRule="auto"/>
              <w:ind w:left="-86" w:right="-86"/>
              <w:jc w:val="right"/>
              <w:rPr>
                <w:rFonts w:eastAsia="Arial Unicode MS"/>
                <w:b/>
                <w:bCs/>
                <w:sz w:val="12"/>
                <w:szCs w:val="12"/>
              </w:rPr>
            </w:pPr>
          </w:p>
        </w:tc>
        <w:tc>
          <w:tcPr>
            <w:tcW w:w="476" w:type="pct"/>
            <w:shd w:val="clear" w:color="auto" w:fill="auto"/>
          </w:tcPr>
          <w:p w:rsidR="00CA3AF1" w:rsidRPr="006B6EC1" w:rsidRDefault="00CA3AF1" w:rsidP="003C693C">
            <w:pPr>
              <w:spacing w:line="360" w:lineRule="auto"/>
              <w:ind w:left="-86" w:right="-86"/>
              <w:jc w:val="right"/>
              <w:rPr>
                <w:rFonts w:eastAsia="Arial Unicode MS"/>
                <w:b/>
                <w:bCs/>
                <w:sz w:val="12"/>
                <w:szCs w:val="12"/>
              </w:rPr>
            </w:pPr>
          </w:p>
        </w:tc>
        <w:tc>
          <w:tcPr>
            <w:tcW w:w="227" w:type="pct"/>
            <w:shd w:val="clear" w:color="auto" w:fill="auto"/>
          </w:tcPr>
          <w:p w:rsidR="00CA3AF1" w:rsidRPr="006B6EC1" w:rsidRDefault="00CA3AF1" w:rsidP="003C693C">
            <w:pPr>
              <w:spacing w:line="360" w:lineRule="auto"/>
              <w:ind w:left="-86" w:right="-86"/>
              <w:jc w:val="right"/>
              <w:rPr>
                <w:rFonts w:eastAsia="Arial Unicode MS"/>
                <w:b/>
                <w:bCs/>
                <w:sz w:val="12"/>
                <w:szCs w:val="12"/>
              </w:rPr>
            </w:pPr>
          </w:p>
        </w:tc>
        <w:tc>
          <w:tcPr>
            <w:tcW w:w="216" w:type="pct"/>
          </w:tcPr>
          <w:p w:rsidR="00CA3AF1" w:rsidRPr="006B6EC1" w:rsidRDefault="00CA3AF1" w:rsidP="003C693C">
            <w:pPr>
              <w:spacing w:line="360" w:lineRule="auto"/>
              <w:ind w:left="-86" w:right="-86"/>
              <w:jc w:val="right"/>
              <w:rPr>
                <w:rFonts w:eastAsia="Arial Unicode MS"/>
                <w:b/>
                <w:bCs/>
                <w:sz w:val="12"/>
                <w:szCs w:val="12"/>
              </w:rPr>
            </w:pPr>
          </w:p>
        </w:tc>
        <w:tc>
          <w:tcPr>
            <w:tcW w:w="236" w:type="pct"/>
          </w:tcPr>
          <w:p w:rsidR="00CA3AF1" w:rsidRPr="006B6EC1" w:rsidRDefault="00CA3AF1" w:rsidP="003C693C">
            <w:pPr>
              <w:spacing w:line="360" w:lineRule="auto"/>
              <w:ind w:left="-86" w:right="-86"/>
              <w:jc w:val="right"/>
              <w:rPr>
                <w:rFonts w:eastAsia="Arial Unicode MS"/>
                <w:b/>
                <w:bCs/>
                <w:sz w:val="12"/>
                <w:szCs w:val="12"/>
              </w:rPr>
            </w:pPr>
          </w:p>
        </w:tc>
        <w:tc>
          <w:tcPr>
            <w:tcW w:w="236" w:type="pct"/>
          </w:tcPr>
          <w:p w:rsidR="00CA3AF1" w:rsidRPr="006B6EC1" w:rsidRDefault="00CA3AF1" w:rsidP="003C693C">
            <w:pPr>
              <w:spacing w:line="360" w:lineRule="auto"/>
              <w:ind w:left="-86" w:right="-86"/>
              <w:jc w:val="right"/>
              <w:rPr>
                <w:rFonts w:eastAsia="Arial Unicode MS"/>
                <w:b/>
                <w:bCs/>
                <w:sz w:val="12"/>
                <w:szCs w:val="12"/>
              </w:rPr>
            </w:pPr>
          </w:p>
        </w:tc>
        <w:tc>
          <w:tcPr>
            <w:tcW w:w="201" w:type="pct"/>
          </w:tcPr>
          <w:p w:rsidR="00CA3AF1" w:rsidRPr="006B6EC1" w:rsidRDefault="00CA3AF1" w:rsidP="003C693C">
            <w:pPr>
              <w:spacing w:line="360" w:lineRule="auto"/>
              <w:ind w:left="-86" w:right="-86"/>
              <w:jc w:val="right"/>
              <w:rPr>
                <w:rFonts w:eastAsia="Arial Unicode MS"/>
                <w:b/>
                <w:bCs/>
                <w:sz w:val="12"/>
                <w:szCs w:val="12"/>
              </w:rPr>
            </w:pPr>
          </w:p>
        </w:tc>
        <w:tc>
          <w:tcPr>
            <w:tcW w:w="216" w:type="pct"/>
          </w:tcPr>
          <w:p w:rsidR="00CA3AF1" w:rsidRPr="006B6EC1" w:rsidRDefault="00CA3AF1" w:rsidP="003C693C">
            <w:pPr>
              <w:spacing w:line="360" w:lineRule="auto"/>
              <w:ind w:left="-86" w:right="-86"/>
              <w:jc w:val="right"/>
              <w:rPr>
                <w:rFonts w:eastAsia="Arial Unicode MS"/>
                <w:b/>
                <w:bCs/>
                <w:sz w:val="12"/>
                <w:szCs w:val="12"/>
              </w:rPr>
            </w:pPr>
          </w:p>
        </w:tc>
        <w:tc>
          <w:tcPr>
            <w:tcW w:w="236" w:type="pct"/>
          </w:tcPr>
          <w:p w:rsidR="00CA3AF1" w:rsidRPr="006B6EC1" w:rsidRDefault="00CA3AF1" w:rsidP="003C693C">
            <w:pPr>
              <w:spacing w:line="360" w:lineRule="auto"/>
              <w:ind w:left="-86" w:right="-86"/>
              <w:jc w:val="right"/>
              <w:rPr>
                <w:rFonts w:eastAsia="Arial Unicode MS"/>
                <w:b/>
                <w:bCs/>
                <w:sz w:val="12"/>
                <w:szCs w:val="12"/>
              </w:rPr>
            </w:pPr>
          </w:p>
        </w:tc>
        <w:tc>
          <w:tcPr>
            <w:tcW w:w="236" w:type="pct"/>
          </w:tcPr>
          <w:p w:rsidR="00CA3AF1" w:rsidRPr="006B6EC1" w:rsidRDefault="00CA3AF1" w:rsidP="003C693C">
            <w:pPr>
              <w:spacing w:line="360" w:lineRule="auto"/>
              <w:ind w:left="-86" w:right="-86"/>
              <w:jc w:val="right"/>
              <w:rPr>
                <w:rFonts w:eastAsia="Arial Unicode MS"/>
                <w:b/>
                <w:bCs/>
                <w:sz w:val="12"/>
                <w:szCs w:val="12"/>
              </w:rPr>
            </w:pPr>
          </w:p>
        </w:tc>
        <w:tc>
          <w:tcPr>
            <w:tcW w:w="191" w:type="pct"/>
            <w:vAlign w:val="bottom"/>
          </w:tcPr>
          <w:p w:rsidR="00CA3AF1" w:rsidRPr="006B6EC1" w:rsidRDefault="00CA3AF1" w:rsidP="003C693C">
            <w:pPr>
              <w:spacing w:line="360" w:lineRule="auto"/>
              <w:ind w:left="-86" w:right="-86"/>
              <w:jc w:val="right"/>
              <w:rPr>
                <w:rFonts w:eastAsia="Arial Unicode MS"/>
                <w:b/>
                <w:bCs/>
                <w:sz w:val="12"/>
                <w:szCs w:val="12"/>
              </w:rPr>
            </w:pPr>
          </w:p>
        </w:tc>
      </w:tr>
      <w:tr w:rsidR="00CA3AF1" w:rsidRPr="006B6EC1" w:rsidTr="00460F44">
        <w:trPr>
          <w:cantSplit/>
          <w:jc w:val="center"/>
        </w:trPr>
        <w:tc>
          <w:tcPr>
            <w:tcW w:w="264" w:type="pct"/>
            <w:vAlign w:val="bottom"/>
          </w:tcPr>
          <w:p w:rsidR="00CA3AF1" w:rsidRPr="006B6EC1" w:rsidRDefault="00CA3AF1" w:rsidP="003C693C">
            <w:pPr>
              <w:spacing w:line="360" w:lineRule="auto"/>
              <w:ind w:left="-86" w:right="-86"/>
              <w:rPr>
                <w:b/>
                <w:bCs/>
                <w:sz w:val="12"/>
                <w:szCs w:val="12"/>
              </w:rPr>
            </w:pPr>
          </w:p>
        </w:tc>
        <w:tc>
          <w:tcPr>
            <w:tcW w:w="383" w:type="pct"/>
          </w:tcPr>
          <w:p w:rsidR="00CA3AF1" w:rsidRPr="006B6EC1" w:rsidRDefault="00CA3AF1" w:rsidP="003C693C">
            <w:pPr>
              <w:spacing w:line="360" w:lineRule="auto"/>
              <w:ind w:left="-86" w:right="-86"/>
              <w:jc w:val="right"/>
              <w:rPr>
                <w:rFonts w:eastAsia="Arial Unicode MS"/>
                <w:b/>
                <w:bCs/>
                <w:sz w:val="12"/>
                <w:szCs w:val="12"/>
              </w:rPr>
            </w:pPr>
          </w:p>
        </w:tc>
        <w:tc>
          <w:tcPr>
            <w:tcW w:w="394" w:type="pct"/>
          </w:tcPr>
          <w:p w:rsidR="00CA3AF1" w:rsidRPr="006B6EC1" w:rsidRDefault="00CA3AF1" w:rsidP="003C693C">
            <w:pPr>
              <w:spacing w:line="360" w:lineRule="auto"/>
              <w:ind w:left="-86" w:right="-86"/>
              <w:jc w:val="right"/>
              <w:rPr>
                <w:rFonts w:eastAsia="Arial Unicode MS"/>
                <w:b/>
                <w:bCs/>
                <w:sz w:val="12"/>
                <w:szCs w:val="12"/>
              </w:rPr>
            </w:pPr>
          </w:p>
        </w:tc>
        <w:tc>
          <w:tcPr>
            <w:tcW w:w="157" w:type="pct"/>
          </w:tcPr>
          <w:p w:rsidR="00CA3AF1" w:rsidRPr="006B6EC1" w:rsidRDefault="00CA3AF1" w:rsidP="003C693C">
            <w:pPr>
              <w:spacing w:line="360" w:lineRule="auto"/>
              <w:ind w:left="-86" w:right="-86"/>
              <w:jc w:val="right"/>
              <w:rPr>
                <w:rFonts w:eastAsia="Arial Unicode MS"/>
                <w:b/>
                <w:bCs/>
                <w:sz w:val="12"/>
                <w:szCs w:val="12"/>
              </w:rPr>
            </w:pPr>
          </w:p>
        </w:tc>
        <w:tc>
          <w:tcPr>
            <w:tcW w:w="243" w:type="pct"/>
            <w:vAlign w:val="bottom"/>
          </w:tcPr>
          <w:p w:rsidR="00CA3AF1" w:rsidRPr="006B6EC1" w:rsidRDefault="00CA3AF1" w:rsidP="003C693C">
            <w:pPr>
              <w:spacing w:line="360" w:lineRule="auto"/>
              <w:ind w:left="-86" w:right="-86"/>
              <w:jc w:val="right"/>
              <w:rPr>
                <w:rFonts w:eastAsia="Arial Unicode MS"/>
                <w:b/>
                <w:bCs/>
                <w:sz w:val="12"/>
                <w:szCs w:val="12"/>
              </w:rPr>
            </w:pPr>
          </w:p>
        </w:tc>
        <w:tc>
          <w:tcPr>
            <w:tcW w:w="215" w:type="pct"/>
            <w:vAlign w:val="bottom"/>
          </w:tcPr>
          <w:p w:rsidR="00CA3AF1" w:rsidRPr="006B6EC1" w:rsidRDefault="00CA3AF1" w:rsidP="003C693C">
            <w:pPr>
              <w:spacing w:line="360" w:lineRule="auto"/>
              <w:ind w:left="-86" w:right="-86"/>
              <w:jc w:val="right"/>
              <w:rPr>
                <w:rFonts w:eastAsia="Arial Unicode MS"/>
                <w:b/>
                <w:bCs/>
                <w:sz w:val="12"/>
                <w:szCs w:val="12"/>
              </w:rPr>
            </w:pPr>
          </w:p>
        </w:tc>
        <w:tc>
          <w:tcPr>
            <w:tcW w:w="268" w:type="pct"/>
            <w:vAlign w:val="bottom"/>
          </w:tcPr>
          <w:p w:rsidR="00CA3AF1" w:rsidRPr="006B6EC1" w:rsidRDefault="00CA3AF1" w:rsidP="003C693C">
            <w:pPr>
              <w:spacing w:line="360" w:lineRule="auto"/>
              <w:ind w:left="-86" w:right="-86"/>
              <w:jc w:val="right"/>
              <w:rPr>
                <w:rFonts w:eastAsia="Arial Unicode MS"/>
                <w:b/>
                <w:bCs/>
                <w:sz w:val="12"/>
                <w:szCs w:val="12"/>
              </w:rPr>
            </w:pPr>
          </w:p>
        </w:tc>
        <w:tc>
          <w:tcPr>
            <w:tcW w:w="268" w:type="pct"/>
          </w:tcPr>
          <w:p w:rsidR="00CA3AF1" w:rsidRPr="006B6EC1" w:rsidRDefault="00CA3AF1" w:rsidP="003C693C">
            <w:pPr>
              <w:spacing w:line="360" w:lineRule="auto"/>
              <w:ind w:left="-86" w:right="-86"/>
              <w:jc w:val="right"/>
              <w:rPr>
                <w:rFonts w:eastAsia="Arial Unicode MS"/>
                <w:b/>
                <w:bCs/>
                <w:sz w:val="12"/>
                <w:szCs w:val="12"/>
              </w:rPr>
            </w:pPr>
          </w:p>
        </w:tc>
        <w:tc>
          <w:tcPr>
            <w:tcW w:w="337" w:type="pct"/>
            <w:vAlign w:val="bottom"/>
          </w:tcPr>
          <w:p w:rsidR="00CA3AF1" w:rsidRPr="006B6EC1" w:rsidRDefault="00CA3AF1" w:rsidP="003C693C">
            <w:pPr>
              <w:spacing w:line="360" w:lineRule="auto"/>
              <w:ind w:left="-86" w:right="-86"/>
              <w:jc w:val="right"/>
              <w:rPr>
                <w:rFonts w:eastAsia="Arial Unicode MS"/>
                <w:b/>
                <w:bCs/>
                <w:sz w:val="12"/>
                <w:szCs w:val="12"/>
              </w:rPr>
            </w:pPr>
          </w:p>
        </w:tc>
        <w:tc>
          <w:tcPr>
            <w:tcW w:w="476" w:type="pct"/>
            <w:shd w:val="clear" w:color="auto" w:fill="auto"/>
          </w:tcPr>
          <w:p w:rsidR="00CA3AF1" w:rsidRPr="006B6EC1" w:rsidRDefault="00CA3AF1" w:rsidP="003C693C">
            <w:pPr>
              <w:spacing w:line="360" w:lineRule="auto"/>
              <w:ind w:left="-86" w:right="-86"/>
              <w:jc w:val="right"/>
              <w:rPr>
                <w:rFonts w:eastAsia="Arial Unicode MS"/>
                <w:b/>
                <w:bCs/>
                <w:sz w:val="12"/>
                <w:szCs w:val="12"/>
              </w:rPr>
            </w:pPr>
          </w:p>
        </w:tc>
        <w:tc>
          <w:tcPr>
            <w:tcW w:w="227" w:type="pct"/>
            <w:shd w:val="clear" w:color="auto" w:fill="auto"/>
          </w:tcPr>
          <w:p w:rsidR="00CA3AF1" w:rsidRPr="006B6EC1" w:rsidRDefault="00CA3AF1" w:rsidP="003C693C">
            <w:pPr>
              <w:spacing w:line="360" w:lineRule="auto"/>
              <w:ind w:left="-86" w:right="-86"/>
              <w:jc w:val="right"/>
              <w:rPr>
                <w:rFonts w:eastAsia="Arial Unicode MS"/>
                <w:b/>
                <w:bCs/>
                <w:sz w:val="12"/>
                <w:szCs w:val="12"/>
              </w:rPr>
            </w:pPr>
          </w:p>
        </w:tc>
        <w:tc>
          <w:tcPr>
            <w:tcW w:w="216" w:type="pct"/>
          </w:tcPr>
          <w:p w:rsidR="00CA3AF1" w:rsidRPr="006B6EC1" w:rsidRDefault="00CA3AF1" w:rsidP="003C693C">
            <w:pPr>
              <w:spacing w:line="360" w:lineRule="auto"/>
              <w:ind w:left="-86" w:right="-86"/>
              <w:jc w:val="right"/>
              <w:rPr>
                <w:rFonts w:eastAsia="Arial Unicode MS"/>
                <w:b/>
                <w:bCs/>
                <w:sz w:val="12"/>
                <w:szCs w:val="12"/>
              </w:rPr>
            </w:pPr>
          </w:p>
        </w:tc>
        <w:tc>
          <w:tcPr>
            <w:tcW w:w="236" w:type="pct"/>
          </w:tcPr>
          <w:p w:rsidR="00CA3AF1" w:rsidRPr="006B6EC1" w:rsidRDefault="00CA3AF1" w:rsidP="003C693C">
            <w:pPr>
              <w:spacing w:line="360" w:lineRule="auto"/>
              <w:ind w:left="-86" w:right="-86"/>
              <w:jc w:val="right"/>
              <w:rPr>
                <w:rFonts w:eastAsia="Arial Unicode MS"/>
                <w:b/>
                <w:bCs/>
                <w:sz w:val="12"/>
                <w:szCs w:val="12"/>
              </w:rPr>
            </w:pPr>
          </w:p>
        </w:tc>
        <w:tc>
          <w:tcPr>
            <w:tcW w:w="236" w:type="pct"/>
          </w:tcPr>
          <w:p w:rsidR="00CA3AF1" w:rsidRPr="006B6EC1" w:rsidRDefault="00CA3AF1" w:rsidP="003C693C">
            <w:pPr>
              <w:spacing w:line="360" w:lineRule="auto"/>
              <w:ind w:left="-86" w:right="-86"/>
              <w:jc w:val="right"/>
              <w:rPr>
                <w:rFonts w:eastAsia="Arial Unicode MS"/>
                <w:b/>
                <w:bCs/>
                <w:sz w:val="12"/>
                <w:szCs w:val="12"/>
              </w:rPr>
            </w:pPr>
          </w:p>
        </w:tc>
        <w:tc>
          <w:tcPr>
            <w:tcW w:w="201" w:type="pct"/>
          </w:tcPr>
          <w:p w:rsidR="00CA3AF1" w:rsidRPr="006B6EC1" w:rsidRDefault="00CA3AF1" w:rsidP="003C693C">
            <w:pPr>
              <w:spacing w:line="360" w:lineRule="auto"/>
              <w:ind w:left="-86" w:right="-86"/>
              <w:jc w:val="right"/>
              <w:rPr>
                <w:rFonts w:eastAsia="Arial Unicode MS"/>
                <w:b/>
                <w:bCs/>
                <w:sz w:val="12"/>
                <w:szCs w:val="12"/>
              </w:rPr>
            </w:pPr>
          </w:p>
        </w:tc>
        <w:tc>
          <w:tcPr>
            <w:tcW w:w="216" w:type="pct"/>
          </w:tcPr>
          <w:p w:rsidR="00CA3AF1" w:rsidRPr="006B6EC1" w:rsidRDefault="00CA3AF1" w:rsidP="003C693C">
            <w:pPr>
              <w:spacing w:line="360" w:lineRule="auto"/>
              <w:ind w:left="-86" w:right="-86"/>
              <w:jc w:val="right"/>
              <w:rPr>
                <w:rFonts w:eastAsia="Arial Unicode MS"/>
                <w:b/>
                <w:bCs/>
                <w:sz w:val="12"/>
                <w:szCs w:val="12"/>
              </w:rPr>
            </w:pPr>
          </w:p>
        </w:tc>
        <w:tc>
          <w:tcPr>
            <w:tcW w:w="236" w:type="pct"/>
          </w:tcPr>
          <w:p w:rsidR="00CA3AF1" w:rsidRPr="006B6EC1" w:rsidRDefault="00CA3AF1" w:rsidP="003C693C">
            <w:pPr>
              <w:spacing w:line="360" w:lineRule="auto"/>
              <w:ind w:left="-86" w:right="-86"/>
              <w:jc w:val="right"/>
              <w:rPr>
                <w:rFonts w:eastAsia="Arial Unicode MS"/>
                <w:b/>
                <w:bCs/>
                <w:sz w:val="12"/>
                <w:szCs w:val="12"/>
              </w:rPr>
            </w:pPr>
          </w:p>
        </w:tc>
        <w:tc>
          <w:tcPr>
            <w:tcW w:w="236" w:type="pct"/>
          </w:tcPr>
          <w:p w:rsidR="00CA3AF1" w:rsidRPr="006B6EC1" w:rsidRDefault="00CA3AF1" w:rsidP="003C693C">
            <w:pPr>
              <w:spacing w:line="360" w:lineRule="auto"/>
              <w:ind w:left="-86" w:right="-86"/>
              <w:jc w:val="right"/>
              <w:rPr>
                <w:rFonts w:eastAsia="Arial Unicode MS"/>
                <w:b/>
                <w:bCs/>
                <w:sz w:val="12"/>
                <w:szCs w:val="12"/>
              </w:rPr>
            </w:pPr>
          </w:p>
        </w:tc>
        <w:tc>
          <w:tcPr>
            <w:tcW w:w="191" w:type="pct"/>
            <w:vAlign w:val="bottom"/>
          </w:tcPr>
          <w:p w:rsidR="00CA3AF1" w:rsidRPr="006B6EC1" w:rsidRDefault="00CA3AF1" w:rsidP="003C693C">
            <w:pPr>
              <w:spacing w:line="360" w:lineRule="auto"/>
              <w:ind w:left="-86" w:right="-86"/>
              <w:jc w:val="right"/>
              <w:rPr>
                <w:rFonts w:eastAsia="Arial Unicode MS"/>
                <w:b/>
                <w:bCs/>
                <w:sz w:val="12"/>
                <w:szCs w:val="12"/>
              </w:rPr>
            </w:pPr>
          </w:p>
        </w:tc>
      </w:tr>
      <w:tr w:rsidR="00CA3AF1" w:rsidRPr="006B6EC1" w:rsidTr="00460F44">
        <w:trPr>
          <w:cantSplit/>
          <w:jc w:val="center"/>
        </w:trPr>
        <w:tc>
          <w:tcPr>
            <w:tcW w:w="264" w:type="pct"/>
          </w:tcPr>
          <w:p w:rsidR="00CA3AF1" w:rsidRPr="006B6EC1" w:rsidRDefault="00CA3AF1" w:rsidP="00743098">
            <w:pPr>
              <w:spacing w:line="360" w:lineRule="auto"/>
              <w:jc w:val="right"/>
              <w:rPr>
                <w:b/>
                <w:bCs/>
                <w:sz w:val="12"/>
                <w:szCs w:val="12"/>
              </w:rPr>
            </w:pPr>
          </w:p>
        </w:tc>
        <w:tc>
          <w:tcPr>
            <w:tcW w:w="777" w:type="pct"/>
            <w:gridSpan w:val="2"/>
            <w:vAlign w:val="bottom"/>
          </w:tcPr>
          <w:p w:rsidR="00CA3AF1" w:rsidRPr="006B6EC1" w:rsidRDefault="00CA3AF1" w:rsidP="00743098">
            <w:pPr>
              <w:spacing w:line="360" w:lineRule="auto"/>
              <w:jc w:val="right"/>
              <w:rPr>
                <w:rFonts w:eastAsia="Arial Unicode MS"/>
                <w:b/>
                <w:bCs/>
                <w:sz w:val="12"/>
                <w:szCs w:val="12"/>
              </w:rPr>
            </w:pPr>
            <w:r w:rsidRPr="006B6EC1">
              <w:rPr>
                <w:b/>
                <w:bCs/>
                <w:sz w:val="12"/>
                <w:szCs w:val="12"/>
              </w:rPr>
              <w:t>Total</w:t>
            </w:r>
          </w:p>
        </w:tc>
        <w:tc>
          <w:tcPr>
            <w:tcW w:w="157" w:type="pct"/>
          </w:tcPr>
          <w:p w:rsidR="00CA3AF1" w:rsidRPr="006B6EC1" w:rsidRDefault="00CA3AF1" w:rsidP="00743098">
            <w:pPr>
              <w:spacing w:line="360" w:lineRule="auto"/>
              <w:jc w:val="right"/>
              <w:rPr>
                <w:rFonts w:eastAsia="Arial Unicode MS"/>
                <w:b/>
                <w:bCs/>
                <w:sz w:val="12"/>
                <w:szCs w:val="12"/>
              </w:rPr>
            </w:pPr>
          </w:p>
        </w:tc>
        <w:tc>
          <w:tcPr>
            <w:tcW w:w="243" w:type="pct"/>
            <w:vAlign w:val="bottom"/>
          </w:tcPr>
          <w:p w:rsidR="00CA3AF1" w:rsidRPr="006B6EC1" w:rsidRDefault="00CA3AF1" w:rsidP="00743098">
            <w:pPr>
              <w:spacing w:line="360" w:lineRule="auto"/>
              <w:jc w:val="right"/>
              <w:rPr>
                <w:rFonts w:eastAsia="Arial Unicode MS"/>
                <w:b/>
                <w:bCs/>
                <w:sz w:val="12"/>
                <w:szCs w:val="12"/>
              </w:rPr>
            </w:pPr>
          </w:p>
        </w:tc>
        <w:tc>
          <w:tcPr>
            <w:tcW w:w="215" w:type="pct"/>
            <w:vAlign w:val="bottom"/>
          </w:tcPr>
          <w:p w:rsidR="00CA3AF1" w:rsidRPr="006B6EC1" w:rsidRDefault="00CA3AF1" w:rsidP="00743098">
            <w:pPr>
              <w:spacing w:line="360" w:lineRule="auto"/>
              <w:jc w:val="right"/>
              <w:rPr>
                <w:rFonts w:eastAsia="Arial Unicode MS"/>
                <w:b/>
                <w:bCs/>
                <w:sz w:val="12"/>
                <w:szCs w:val="12"/>
              </w:rPr>
            </w:pPr>
          </w:p>
        </w:tc>
        <w:tc>
          <w:tcPr>
            <w:tcW w:w="3345" w:type="pct"/>
            <w:gridSpan w:val="13"/>
            <w:vAlign w:val="bottom"/>
          </w:tcPr>
          <w:p w:rsidR="00CA3AF1" w:rsidRPr="006B6EC1" w:rsidRDefault="00CA3AF1" w:rsidP="00743098">
            <w:pPr>
              <w:spacing w:line="360" w:lineRule="auto"/>
              <w:jc w:val="right"/>
              <w:rPr>
                <w:rFonts w:eastAsia="Arial Unicode MS"/>
                <w:b/>
                <w:bCs/>
                <w:sz w:val="12"/>
                <w:szCs w:val="12"/>
              </w:rPr>
            </w:pPr>
          </w:p>
        </w:tc>
      </w:tr>
    </w:tbl>
    <w:p w:rsidR="00743098" w:rsidRPr="00054893" w:rsidRDefault="00743098" w:rsidP="00743098">
      <w:pPr>
        <w:jc w:val="both"/>
        <w:rPr>
          <w:sz w:val="20"/>
          <w:szCs w:val="22"/>
        </w:rPr>
      </w:pPr>
      <w:r w:rsidRPr="00054893">
        <w:rPr>
          <w:sz w:val="20"/>
          <w:szCs w:val="22"/>
        </w:rPr>
        <w:t>* Economics to be worked out based total cost of production per unit area  and not on critical inputs alone.</w:t>
      </w:r>
    </w:p>
    <w:p w:rsidR="00743098" w:rsidRPr="00054893" w:rsidRDefault="00743098" w:rsidP="00743098">
      <w:pPr>
        <w:jc w:val="both"/>
        <w:rPr>
          <w:sz w:val="20"/>
          <w:szCs w:val="22"/>
        </w:rPr>
      </w:pPr>
      <w:r w:rsidRPr="00054893">
        <w:rPr>
          <w:sz w:val="20"/>
          <w:szCs w:val="22"/>
        </w:rPr>
        <w:t>** BCR= GROSS RETURN/GROSS COST</w:t>
      </w:r>
    </w:p>
    <w:p w:rsidR="00743098" w:rsidRPr="00A35A5B" w:rsidRDefault="00743098" w:rsidP="00743098">
      <w:pPr>
        <w:rPr>
          <w:b/>
          <w:sz w:val="22"/>
          <w:szCs w:val="22"/>
        </w:rPr>
      </w:pPr>
    </w:p>
    <w:p w:rsidR="00743098" w:rsidRDefault="00743098" w:rsidP="00743098">
      <w:pPr>
        <w:pStyle w:val="BodyText"/>
        <w:jc w:val="left"/>
      </w:pPr>
      <w:r>
        <w:t>Fisheries</w:t>
      </w:r>
      <w:r w:rsidR="00DE324F">
        <w:t xml:space="preserve">: </w:t>
      </w:r>
      <w:r w:rsidR="00DE324F">
        <w:rPr>
          <w:b w:val="0"/>
        </w:rPr>
        <w:t>Nil.</w:t>
      </w:r>
      <w:r>
        <w:t xml:space="preserve"> </w:t>
      </w:r>
    </w:p>
    <w:p w:rsidR="00743098" w:rsidRDefault="00743098" w:rsidP="00743098">
      <w:pPr>
        <w:pStyle w:val="BodyText"/>
        <w:jc w:val="left"/>
      </w:pPr>
    </w:p>
    <w:p w:rsidR="00743098" w:rsidRPr="00454410" w:rsidRDefault="00743098" w:rsidP="00743098">
      <w:pPr>
        <w:pStyle w:val="BodyText"/>
        <w:jc w:val="left"/>
      </w:pPr>
      <w:r w:rsidRPr="00454410">
        <w:t>Other enterprises</w:t>
      </w:r>
      <w:r w:rsidR="00FE1FE8">
        <w:t xml:space="preserve">: </w:t>
      </w:r>
      <w:r w:rsidR="00FE1FE8">
        <w:rPr>
          <w:b w:val="0"/>
        </w:rPr>
        <w:t>Nil.</w:t>
      </w:r>
      <w:r w:rsidR="00FE1FE8">
        <w:t xml:space="preserve"> </w:t>
      </w:r>
      <w:r w:rsidRPr="00454410">
        <w:t xml:space="preserve"> </w:t>
      </w:r>
    </w:p>
    <w:p w:rsidR="00743098" w:rsidRPr="00054893" w:rsidRDefault="00743098" w:rsidP="00743098">
      <w:pPr>
        <w:jc w:val="both"/>
        <w:rPr>
          <w:sz w:val="20"/>
          <w:szCs w:val="22"/>
        </w:rPr>
      </w:pPr>
    </w:p>
    <w:p w:rsidR="00743098" w:rsidRPr="00A35A5B" w:rsidRDefault="00743098" w:rsidP="00743098">
      <w:pPr>
        <w:rPr>
          <w:b/>
          <w:sz w:val="22"/>
          <w:szCs w:val="22"/>
        </w:rPr>
      </w:pPr>
    </w:p>
    <w:p w:rsidR="00743098" w:rsidRDefault="00743098" w:rsidP="00743098">
      <w:pPr>
        <w:pStyle w:val="BodyText"/>
        <w:jc w:val="left"/>
      </w:pPr>
      <w:r w:rsidRPr="00454410">
        <w:lastRenderedPageBreak/>
        <w:t>Women empowerment</w:t>
      </w:r>
      <w:r w:rsidR="00FE1FE8">
        <w:t xml:space="preserve">: </w:t>
      </w:r>
      <w:r w:rsidR="00FE1FE8">
        <w:rPr>
          <w:b w:val="0"/>
        </w:rPr>
        <w:t>Nil.</w:t>
      </w:r>
    </w:p>
    <w:p w:rsidR="00743098" w:rsidRDefault="00743098" w:rsidP="00743098">
      <w:pPr>
        <w:pStyle w:val="BodyText"/>
        <w:jc w:val="left"/>
      </w:pPr>
    </w:p>
    <w:p w:rsidR="00FE1FE8" w:rsidRPr="00454410" w:rsidRDefault="00743098" w:rsidP="00FE1FE8">
      <w:pPr>
        <w:pStyle w:val="BodyText"/>
        <w:jc w:val="left"/>
      </w:pPr>
      <w:r w:rsidRPr="00454410">
        <w:t>Farm implements and machinery</w:t>
      </w:r>
      <w:r w:rsidR="00FE1FE8">
        <w:t xml:space="preserve">: </w:t>
      </w:r>
      <w:r w:rsidR="00FE1FE8">
        <w:rPr>
          <w:b w:val="0"/>
        </w:rPr>
        <w:t>Nil.</w:t>
      </w:r>
    </w:p>
    <w:p w:rsidR="00743098" w:rsidRPr="00A35A5B" w:rsidRDefault="00743098" w:rsidP="00743098">
      <w:pPr>
        <w:rPr>
          <w:b/>
          <w:sz w:val="22"/>
          <w:szCs w:val="22"/>
        </w:rPr>
      </w:pPr>
    </w:p>
    <w:p w:rsidR="00743098" w:rsidRPr="00FE1FE8" w:rsidRDefault="00743098" w:rsidP="00743098">
      <w:pPr>
        <w:rPr>
          <w:bCs/>
        </w:rPr>
      </w:pPr>
      <w:r w:rsidRPr="00454410">
        <w:rPr>
          <w:b/>
          <w:bCs/>
        </w:rPr>
        <w:t>Other enterprises</w:t>
      </w:r>
      <w:r w:rsidR="00FE1FE8">
        <w:t xml:space="preserve">: </w:t>
      </w:r>
      <w:r w:rsidR="00FE1FE8" w:rsidRPr="00FE1FE8">
        <w:t>Nil.</w:t>
      </w:r>
    </w:p>
    <w:p w:rsidR="00743098" w:rsidRPr="00454410" w:rsidRDefault="00743098" w:rsidP="00743098">
      <w:pPr>
        <w:rPr>
          <w:b/>
          <w:bCs/>
        </w:rPr>
      </w:pPr>
    </w:p>
    <w:p w:rsidR="00743098" w:rsidRPr="00A35A5B" w:rsidRDefault="00743098" w:rsidP="00743098">
      <w:pPr>
        <w:rPr>
          <w:b/>
          <w:bCs/>
          <w:caps/>
        </w:rPr>
      </w:pPr>
      <w:r w:rsidRPr="00454410">
        <w:rPr>
          <w:b/>
          <w:bCs/>
        </w:rPr>
        <w:t>Demonstration details on crop hybrids</w:t>
      </w:r>
      <w:r w:rsidR="00FE1FE8">
        <w:t xml:space="preserve">: </w:t>
      </w:r>
      <w:r w:rsidR="00FE1FE8" w:rsidRPr="00FE1FE8">
        <w:t>Nil.</w:t>
      </w:r>
      <w:r w:rsidR="00FE1FE8">
        <w:t xml:space="preserve"> </w:t>
      </w:r>
      <w:r w:rsidRPr="00A35A5B">
        <w:rPr>
          <w:b/>
          <w:bCs/>
        </w:rPr>
        <w:t xml:space="preserve"> </w:t>
      </w:r>
      <w:r w:rsidRPr="00A35A5B">
        <w:rPr>
          <w:b/>
          <w:bCs/>
          <w:caps/>
        </w:rPr>
        <w:br/>
      </w:r>
    </w:p>
    <w:p w:rsidR="00743098" w:rsidRPr="00102BC0" w:rsidRDefault="00743098" w:rsidP="00743098">
      <w:pPr>
        <w:pStyle w:val="Heading8"/>
        <w:jc w:val="center"/>
        <w:rPr>
          <w:sz w:val="28"/>
        </w:rPr>
      </w:pPr>
      <w:r w:rsidRPr="00102BC0">
        <w:rPr>
          <w:sz w:val="28"/>
        </w:rPr>
        <w:t>IV.</w:t>
      </w:r>
      <w:r w:rsidRPr="00102BC0">
        <w:rPr>
          <w:sz w:val="28"/>
        </w:rPr>
        <w:tab/>
        <w:t>Training Programme</w:t>
      </w:r>
    </w:p>
    <w:p w:rsidR="00743098" w:rsidRPr="00102BC0" w:rsidRDefault="00743098" w:rsidP="00743098">
      <w:pPr>
        <w:jc w:val="both"/>
        <w:rPr>
          <w:rFonts w:cs="Arial"/>
          <w:b/>
          <w:sz w:val="22"/>
          <w:szCs w:val="22"/>
        </w:rPr>
      </w:pPr>
    </w:p>
    <w:p w:rsidR="00743098" w:rsidRPr="00102BC0" w:rsidRDefault="00CA34F4" w:rsidP="00743098">
      <w:pPr>
        <w:shd w:val="clear" w:color="auto" w:fill="FFFFFF"/>
        <w:spacing w:after="120"/>
        <w:jc w:val="both"/>
        <w:rPr>
          <w:b/>
          <w:sz w:val="20"/>
        </w:rPr>
      </w:pPr>
      <w:r w:rsidRPr="00102BC0">
        <w:rPr>
          <w:b/>
          <w:sz w:val="20"/>
        </w:rPr>
        <w:t>Training for Farmers and Farm Women</w:t>
      </w:r>
      <w:r w:rsidR="00743098" w:rsidRPr="00102BC0">
        <w:rPr>
          <w:b/>
          <w:sz w:val="20"/>
        </w:rPr>
        <w:t xml:space="preserve"> including sponsored training programmes (On campus)</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58"/>
        <w:gridCol w:w="888"/>
        <w:gridCol w:w="651"/>
        <w:gridCol w:w="822"/>
        <w:gridCol w:w="674"/>
        <w:gridCol w:w="651"/>
        <w:gridCol w:w="822"/>
        <w:gridCol w:w="674"/>
        <w:gridCol w:w="651"/>
        <w:gridCol w:w="822"/>
        <w:gridCol w:w="766"/>
      </w:tblGrid>
      <w:tr w:rsidR="00743098" w:rsidRPr="00102BC0">
        <w:trPr>
          <w:trHeight w:val="341"/>
        </w:trPr>
        <w:tc>
          <w:tcPr>
            <w:tcW w:w="1589" w:type="pct"/>
            <w:vMerge w:val="restart"/>
            <w:tcBorders>
              <w:top w:val="single" w:sz="4" w:space="0" w:color="auto"/>
              <w:left w:val="single" w:sz="4" w:space="0" w:color="auto"/>
              <w:bottom w:val="single" w:sz="4" w:space="0" w:color="auto"/>
              <w:right w:val="single" w:sz="4" w:space="0" w:color="auto"/>
            </w:tcBorders>
            <w:noWrap/>
            <w:vAlign w:val="center"/>
          </w:tcPr>
          <w:p w:rsidR="00743098" w:rsidRPr="00102BC0" w:rsidRDefault="00743098" w:rsidP="00743098">
            <w:pPr>
              <w:rPr>
                <w:b/>
                <w:bCs/>
                <w:sz w:val="16"/>
                <w:szCs w:val="16"/>
              </w:rPr>
            </w:pPr>
            <w:r w:rsidRPr="00102BC0">
              <w:rPr>
                <w:b/>
                <w:bCs/>
                <w:sz w:val="16"/>
                <w:szCs w:val="16"/>
              </w:rPr>
              <w:t>Area of training</w:t>
            </w:r>
          </w:p>
        </w:tc>
        <w:tc>
          <w:tcPr>
            <w:tcW w:w="408" w:type="pct"/>
            <w:vMerge w:val="restart"/>
            <w:tcBorders>
              <w:top w:val="single" w:sz="4" w:space="0" w:color="auto"/>
              <w:left w:val="single" w:sz="4" w:space="0" w:color="auto"/>
              <w:bottom w:val="single" w:sz="4" w:space="0" w:color="auto"/>
              <w:right w:val="single" w:sz="4" w:space="0" w:color="auto"/>
            </w:tcBorders>
            <w:noWrap/>
            <w:vAlign w:val="center"/>
          </w:tcPr>
          <w:p w:rsidR="00743098" w:rsidRPr="00102BC0" w:rsidRDefault="00743098" w:rsidP="00743098">
            <w:pPr>
              <w:jc w:val="center"/>
              <w:rPr>
                <w:b/>
                <w:bCs/>
                <w:sz w:val="16"/>
                <w:szCs w:val="16"/>
              </w:rPr>
            </w:pPr>
            <w:r w:rsidRPr="00102BC0">
              <w:rPr>
                <w:b/>
                <w:bCs/>
                <w:sz w:val="16"/>
                <w:szCs w:val="16"/>
              </w:rPr>
              <w:t xml:space="preserve">No. of </w:t>
            </w:r>
          </w:p>
          <w:p w:rsidR="00743098" w:rsidRPr="00102BC0" w:rsidRDefault="00743098" w:rsidP="00743098">
            <w:pPr>
              <w:jc w:val="center"/>
              <w:rPr>
                <w:b/>
                <w:bCs/>
                <w:sz w:val="16"/>
                <w:szCs w:val="16"/>
              </w:rPr>
            </w:pPr>
            <w:r w:rsidRPr="00102BC0">
              <w:rPr>
                <w:b/>
                <w:bCs/>
                <w:sz w:val="16"/>
                <w:szCs w:val="16"/>
              </w:rPr>
              <w:t>Courses</w:t>
            </w:r>
          </w:p>
        </w:tc>
        <w:tc>
          <w:tcPr>
            <w:tcW w:w="3003" w:type="pct"/>
            <w:gridSpan w:val="9"/>
            <w:tcBorders>
              <w:top w:val="single" w:sz="4" w:space="0" w:color="auto"/>
              <w:left w:val="single" w:sz="4" w:space="0" w:color="auto"/>
              <w:bottom w:val="single" w:sz="4" w:space="0" w:color="auto"/>
              <w:right w:val="single" w:sz="4" w:space="0" w:color="auto"/>
            </w:tcBorders>
            <w:noWrap/>
            <w:vAlign w:val="center"/>
          </w:tcPr>
          <w:p w:rsidR="00743098" w:rsidRPr="00102BC0" w:rsidRDefault="00743098" w:rsidP="00743098">
            <w:pPr>
              <w:tabs>
                <w:tab w:val="left" w:pos="1872"/>
              </w:tabs>
              <w:jc w:val="center"/>
              <w:rPr>
                <w:b/>
                <w:bCs/>
                <w:sz w:val="16"/>
                <w:szCs w:val="16"/>
              </w:rPr>
            </w:pPr>
            <w:r w:rsidRPr="00102BC0">
              <w:rPr>
                <w:b/>
                <w:bCs/>
                <w:sz w:val="16"/>
                <w:szCs w:val="16"/>
              </w:rPr>
              <w:t xml:space="preserve">No. of  Participants </w:t>
            </w:r>
          </w:p>
        </w:tc>
      </w:tr>
      <w:tr w:rsidR="00743098" w:rsidRPr="00102BC0">
        <w:trPr>
          <w:trHeight w:val="63"/>
        </w:trPr>
        <w:tc>
          <w:tcPr>
            <w:tcW w:w="1589" w:type="pct"/>
            <w:vMerge/>
            <w:tcBorders>
              <w:top w:val="single" w:sz="4" w:space="0" w:color="auto"/>
              <w:left w:val="single" w:sz="4" w:space="0" w:color="auto"/>
              <w:bottom w:val="single" w:sz="4" w:space="0" w:color="auto"/>
              <w:right w:val="single" w:sz="4" w:space="0" w:color="auto"/>
            </w:tcBorders>
            <w:noWrap/>
            <w:vAlign w:val="center"/>
          </w:tcPr>
          <w:p w:rsidR="00743098" w:rsidRPr="00102BC0" w:rsidRDefault="00743098" w:rsidP="00743098">
            <w:pPr>
              <w:jc w:val="center"/>
              <w:rPr>
                <w:b/>
                <w:bCs/>
                <w:sz w:val="16"/>
                <w:szCs w:val="16"/>
              </w:rPr>
            </w:pPr>
          </w:p>
        </w:tc>
        <w:tc>
          <w:tcPr>
            <w:tcW w:w="408" w:type="pct"/>
            <w:vMerge/>
            <w:tcBorders>
              <w:top w:val="single" w:sz="4" w:space="0" w:color="auto"/>
              <w:left w:val="single" w:sz="4" w:space="0" w:color="auto"/>
              <w:bottom w:val="single" w:sz="4" w:space="0" w:color="auto"/>
              <w:right w:val="single" w:sz="4" w:space="0" w:color="auto"/>
            </w:tcBorders>
            <w:noWrap/>
            <w:vAlign w:val="center"/>
          </w:tcPr>
          <w:p w:rsidR="00743098" w:rsidRPr="00102BC0" w:rsidRDefault="00743098" w:rsidP="00743098">
            <w:pPr>
              <w:jc w:val="center"/>
              <w:rPr>
                <w:b/>
                <w:bCs/>
                <w:sz w:val="16"/>
                <w:szCs w:val="16"/>
              </w:rPr>
            </w:pPr>
          </w:p>
        </w:tc>
        <w:tc>
          <w:tcPr>
            <w:tcW w:w="987" w:type="pct"/>
            <w:gridSpan w:val="3"/>
            <w:tcBorders>
              <w:top w:val="single" w:sz="4" w:space="0" w:color="auto"/>
              <w:left w:val="single" w:sz="4" w:space="0" w:color="auto"/>
              <w:bottom w:val="single" w:sz="4" w:space="0" w:color="auto"/>
              <w:right w:val="single" w:sz="4" w:space="0" w:color="auto"/>
            </w:tcBorders>
            <w:noWrap/>
            <w:vAlign w:val="center"/>
          </w:tcPr>
          <w:p w:rsidR="00743098" w:rsidRPr="00102BC0" w:rsidRDefault="00743098" w:rsidP="00743098">
            <w:pPr>
              <w:tabs>
                <w:tab w:val="left" w:pos="1872"/>
              </w:tabs>
              <w:jc w:val="center"/>
              <w:rPr>
                <w:b/>
                <w:bCs/>
                <w:sz w:val="16"/>
                <w:szCs w:val="16"/>
              </w:rPr>
            </w:pPr>
            <w:r w:rsidRPr="00102BC0">
              <w:rPr>
                <w:b/>
                <w:bCs/>
                <w:sz w:val="16"/>
                <w:szCs w:val="16"/>
              </w:rPr>
              <w:t>General</w:t>
            </w:r>
          </w:p>
        </w:tc>
        <w:tc>
          <w:tcPr>
            <w:tcW w:w="987" w:type="pct"/>
            <w:gridSpan w:val="3"/>
            <w:tcBorders>
              <w:top w:val="single" w:sz="4" w:space="0" w:color="auto"/>
              <w:left w:val="single" w:sz="4" w:space="0" w:color="auto"/>
              <w:bottom w:val="single" w:sz="4" w:space="0" w:color="auto"/>
              <w:right w:val="single" w:sz="4" w:space="0" w:color="auto"/>
            </w:tcBorders>
          </w:tcPr>
          <w:p w:rsidR="00743098" w:rsidRPr="00102BC0" w:rsidRDefault="00743098" w:rsidP="00743098">
            <w:pPr>
              <w:tabs>
                <w:tab w:val="left" w:pos="1872"/>
              </w:tabs>
              <w:jc w:val="center"/>
              <w:rPr>
                <w:b/>
                <w:bCs/>
                <w:sz w:val="16"/>
                <w:szCs w:val="16"/>
              </w:rPr>
            </w:pPr>
            <w:r w:rsidRPr="00102BC0">
              <w:rPr>
                <w:b/>
                <w:bCs/>
                <w:sz w:val="16"/>
                <w:szCs w:val="16"/>
              </w:rPr>
              <w:t xml:space="preserve">SC/ST </w:t>
            </w:r>
          </w:p>
        </w:tc>
        <w:tc>
          <w:tcPr>
            <w:tcW w:w="1029" w:type="pct"/>
            <w:gridSpan w:val="3"/>
            <w:tcBorders>
              <w:top w:val="single" w:sz="4" w:space="0" w:color="auto"/>
              <w:left w:val="single" w:sz="4" w:space="0" w:color="auto"/>
              <w:bottom w:val="single" w:sz="4" w:space="0" w:color="auto"/>
              <w:right w:val="single" w:sz="4" w:space="0" w:color="auto"/>
            </w:tcBorders>
          </w:tcPr>
          <w:p w:rsidR="00743098" w:rsidRPr="00102BC0" w:rsidRDefault="00743098" w:rsidP="00743098">
            <w:pPr>
              <w:tabs>
                <w:tab w:val="left" w:pos="1872"/>
              </w:tabs>
              <w:jc w:val="center"/>
              <w:rPr>
                <w:b/>
                <w:bCs/>
                <w:sz w:val="16"/>
                <w:szCs w:val="16"/>
              </w:rPr>
            </w:pPr>
            <w:r w:rsidRPr="00102BC0">
              <w:rPr>
                <w:b/>
                <w:bCs/>
                <w:sz w:val="16"/>
                <w:szCs w:val="16"/>
              </w:rPr>
              <w:t xml:space="preserve">Grand Total </w:t>
            </w:r>
          </w:p>
        </w:tc>
      </w:tr>
      <w:tr w:rsidR="00743098" w:rsidRPr="00102BC0">
        <w:trPr>
          <w:trHeight w:val="63"/>
        </w:trPr>
        <w:tc>
          <w:tcPr>
            <w:tcW w:w="1589" w:type="pct"/>
            <w:vMerge/>
            <w:tcBorders>
              <w:top w:val="single" w:sz="4" w:space="0" w:color="auto"/>
              <w:left w:val="single" w:sz="4" w:space="0" w:color="auto"/>
              <w:bottom w:val="single" w:sz="4" w:space="0" w:color="auto"/>
              <w:right w:val="single" w:sz="4" w:space="0" w:color="auto"/>
            </w:tcBorders>
            <w:noWrap/>
            <w:vAlign w:val="center"/>
          </w:tcPr>
          <w:p w:rsidR="00743098" w:rsidRPr="00102BC0" w:rsidRDefault="00743098" w:rsidP="00743098">
            <w:pPr>
              <w:jc w:val="center"/>
              <w:rPr>
                <w:b/>
                <w:bCs/>
                <w:sz w:val="16"/>
                <w:szCs w:val="16"/>
              </w:rPr>
            </w:pPr>
          </w:p>
        </w:tc>
        <w:tc>
          <w:tcPr>
            <w:tcW w:w="408" w:type="pct"/>
            <w:vMerge/>
            <w:tcBorders>
              <w:top w:val="single" w:sz="4" w:space="0" w:color="auto"/>
              <w:left w:val="single" w:sz="4" w:space="0" w:color="auto"/>
              <w:bottom w:val="single" w:sz="4" w:space="0" w:color="auto"/>
              <w:right w:val="single" w:sz="4" w:space="0" w:color="auto"/>
            </w:tcBorders>
            <w:noWrap/>
            <w:vAlign w:val="center"/>
          </w:tcPr>
          <w:p w:rsidR="00743098" w:rsidRPr="00102BC0" w:rsidRDefault="00743098" w:rsidP="00743098">
            <w:pPr>
              <w:jc w:val="center"/>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vAlign w:val="center"/>
          </w:tcPr>
          <w:p w:rsidR="00743098" w:rsidRPr="00102BC0" w:rsidRDefault="00743098" w:rsidP="00743098">
            <w:pPr>
              <w:jc w:val="center"/>
              <w:rPr>
                <w:b/>
                <w:bCs/>
                <w:sz w:val="16"/>
                <w:szCs w:val="16"/>
              </w:rPr>
            </w:pPr>
            <w:r w:rsidRPr="00102BC0">
              <w:rPr>
                <w:b/>
                <w:bCs/>
                <w:sz w:val="16"/>
                <w:szCs w:val="16"/>
              </w:rPr>
              <w:t xml:space="preserve">Male </w:t>
            </w:r>
          </w:p>
        </w:tc>
        <w:tc>
          <w:tcPr>
            <w:tcW w:w="378" w:type="pct"/>
            <w:tcBorders>
              <w:top w:val="single" w:sz="4" w:space="0" w:color="auto"/>
              <w:left w:val="single" w:sz="4" w:space="0" w:color="auto"/>
              <w:bottom w:val="single" w:sz="4" w:space="0" w:color="auto"/>
              <w:right w:val="single" w:sz="4" w:space="0" w:color="auto"/>
            </w:tcBorders>
            <w:noWrap/>
            <w:vAlign w:val="center"/>
          </w:tcPr>
          <w:p w:rsidR="00743098" w:rsidRPr="00102BC0" w:rsidRDefault="00743098" w:rsidP="00743098">
            <w:pPr>
              <w:jc w:val="center"/>
              <w:rPr>
                <w:b/>
                <w:bCs/>
                <w:sz w:val="16"/>
                <w:szCs w:val="16"/>
              </w:rPr>
            </w:pPr>
            <w:r w:rsidRPr="00102BC0">
              <w:rPr>
                <w:b/>
                <w:bCs/>
                <w:sz w:val="16"/>
                <w:szCs w:val="16"/>
              </w:rPr>
              <w:t>Female</w:t>
            </w:r>
          </w:p>
        </w:tc>
        <w:tc>
          <w:tcPr>
            <w:tcW w:w="310" w:type="pct"/>
            <w:tcBorders>
              <w:top w:val="single" w:sz="4" w:space="0" w:color="auto"/>
              <w:left w:val="single" w:sz="4" w:space="0" w:color="auto"/>
              <w:bottom w:val="single" w:sz="4" w:space="0" w:color="auto"/>
              <w:right w:val="single" w:sz="4" w:space="0" w:color="auto"/>
            </w:tcBorders>
            <w:noWrap/>
            <w:vAlign w:val="center"/>
          </w:tcPr>
          <w:p w:rsidR="00743098" w:rsidRPr="00102BC0" w:rsidRDefault="00743098" w:rsidP="00743098">
            <w:pPr>
              <w:tabs>
                <w:tab w:val="left" w:pos="1872"/>
              </w:tabs>
              <w:jc w:val="center"/>
              <w:rPr>
                <w:b/>
                <w:bCs/>
                <w:sz w:val="16"/>
                <w:szCs w:val="16"/>
              </w:rPr>
            </w:pPr>
            <w:r w:rsidRPr="00102BC0">
              <w:rPr>
                <w:b/>
                <w:bCs/>
                <w:sz w:val="16"/>
                <w:szCs w:val="16"/>
              </w:rPr>
              <w:t>Total</w:t>
            </w:r>
          </w:p>
        </w:tc>
        <w:tc>
          <w:tcPr>
            <w:tcW w:w="299" w:type="pct"/>
            <w:tcBorders>
              <w:top w:val="single" w:sz="4" w:space="0" w:color="auto"/>
              <w:left w:val="single" w:sz="4" w:space="0" w:color="auto"/>
              <w:bottom w:val="single" w:sz="4" w:space="0" w:color="auto"/>
              <w:right w:val="single" w:sz="4" w:space="0" w:color="auto"/>
            </w:tcBorders>
            <w:vAlign w:val="center"/>
          </w:tcPr>
          <w:p w:rsidR="00743098" w:rsidRPr="00102BC0" w:rsidRDefault="00743098" w:rsidP="00743098">
            <w:pPr>
              <w:jc w:val="center"/>
              <w:rPr>
                <w:b/>
                <w:bCs/>
                <w:sz w:val="16"/>
                <w:szCs w:val="16"/>
              </w:rPr>
            </w:pPr>
            <w:r w:rsidRPr="00102BC0">
              <w:rPr>
                <w:b/>
                <w:bCs/>
                <w:sz w:val="16"/>
                <w:szCs w:val="16"/>
              </w:rPr>
              <w:t xml:space="preserve">Male </w:t>
            </w:r>
          </w:p>
        </w:tc>
        <w:tc>
          <w:tcPr>
            <w:tcW w:w="378" w:type="pct"/>
            <w:tcBorders>
              <w:top w:val="single" w:sz="4" w:space="0" w:color="auto"/>
              <w:left w:val="single" w:sz="4" w:space="0" w:color="auto"/>
              <w:bottom w:val="single" w:sz="4" w:space="0" w:color="auto"/>
              <w:right w:val="single" w:sz="4" w:space="0" w:color="auto"/>
            </w:tcBorders>
            <w:vAlign w:val="center"/>
          </w:tcPr>
          <w:p w:rsidR="00743098" w:rsidRPr="00102BC0" w:rsidRDefault="00743098" w:rsidP="00743098">
            <w:pPr>
              <w:jc w:val="center"/>
              <w:rPr>
                <w:b/>
                <w:bCs/>
                <w:sz w:val="16"/>
                <w:szCs w:val="16"/>
              </w:rPr>
            </w:pPr>
            <w:r w:rsidRPr="00102BC0">
              <w:rPr>
                <w:b/>
                <w:bCs/>
                <w:sz w:val="16"/>
                <w:szCs w:val="16"/>
              </w:rPr>
              <w:t>Female</w:t>
            </w:r>
          </w:p>
        </w:tc>
        <w:tc>
          <w:tcPr>
            <w:tcW w:w="310" w:type="pct"/>
            <w:tcBorders>
              <w:top w:val="single" w:sz="4" w:space="0" w:color="auto"/>
              <w:left w:val="single" w:sz="4" w:space="0" w:color="auto"/>
              <w:bottom w:val="single" w:sz="4" w:space="0" w:color="auto"/>
              <w:right w:val="single" w:sz="4" w:space="0" w:color="auto"/>
            </w:tcBorders>
            <w:vAlign w:val="center"/>
          </w:tcPr>
          <w:p w:rsidR="00743098" w:rsidRPr="00102BC0" w:rsidRDefault="00743098" w:rsidP="00743098">
            <w:pPr>
              <w:tabs>
                <w:tab w:val="left" w:pos="1872"/>
              </w:tabs>
              <w:jc w:val="center"/>
              <w:rPr>
                <w:b/>
                <w:bCs/>
                <w:sz w:val="16"/>
                <w:szCs w:val="16"/>
              </w:rPr>
            </w:pPr>
            <w:r w:rsidRPr="00102BC0">
              <w:rPr>
                <w:b/>
                <w:bCs/>
                <w:sz w:val="16"/>
                <w:szCs w:val="16"/>
              </w:rPr>
              <w:t>Total</w:t>
            </w:r>
          </w:p>
        </w:tc>
        <w:tc>
          <w:tcPr>
            <w:tcW w:w="299" w:type="pct"/>
            <w:tcBorders>
              <w:top w:val="single" w:sz="4" w:space="0" w:color="auto"/>
              <w:left w:val="single" w:sz="4" w:space="0" w:color="auto"/>
              <w:bottom w:val="single" w:sz="4" w:space="0" w:color="auto"/>
              <w:right w:val="single" w:sz="4" w:space="0" w:color="auto"/>
            </w:tcBorders>
            <w:vAlign w:val="center"/>
          </w:tcPr>
          <w:p w:rsidR="00743098" w:rsidRPr="00102BC0" w:rsidRDefault="00743098" w:rsidP="00743098">
            <w:pPr>
              <w:jc w:val="center"/>
              <w:rPr>
                <w:b/>
                <w:bCs/>
                <w:sz w:val="16"/>
                <w:szCs w:val="16"/>
              </w:rPr>
            </w:pPr>
            <w:r w:rsidRPr="00102BC0">
              <w:rPr>
                <w:b/>
                <w:bCs/>
                <w:sz w:val="16"/>
                <w:szCs w:val="16"/>
              </w:rPr>
              <w:t xml:space="preserve">Male </w:t>
            </w:r>
          </w:p>
        </w:tc>
        <w:tc>
          <w:tcPr>
            <w:tcW w:w="378" w:type="pct"/>
            <w:tcBorders>
              <w:top w:val="single" w:sz="4" w:space="0" w:color="auto"/>
              <w:left w:val="single" w:sz="4" w:space="0" w:color="auto"/>
              <w:bottom w:val="single" w:sz="4" w:space="0" w:color="auto"/>
              <w:right w:val="single" w:sz="4" w:space="0" w:color="auto"/>
            </w:tcBorders>
            <w:vAlign w:val="center"/>
          </w:tcPr>
          <w:p w:rsidR="00743098" w:rsidRPr="00102BC0" w:rsidRDefault="00743098" w:rsidP="00743098">
            <w:pPr>
              <w:jc w:val="center"/>
              <w:rPr>
                <w:b/>
                <w:bCs/>
                <w:sz w:val="16"/>
                <w:szCs w:val="16"/>
              </w:rPr>
            </w:pPr>
            <w:r w:rsidRPr="00102BC0">
              <w:rPr>
                <w:b/>
                <w:bCs/>
                <w:sz w:val="16"/>
                <w:szCs w:val="16"/>
              </w:rPr>
              <w:t>Female</w:t>
            </w:r>
          </w:p>
        </w:tc>
        <w:tc>
          <w:tcPr>
            <w:tcW w:w="352" w:type="pct"/>
            <w:tcBorders>
              <w:top w:val="single" w:sz="4" w:space="0" w:color="auto"/>
              <w:left w:val="single" w:sz="4" w:space="0" w:color="auto"/>
              <w:bottom w:val="single" w:sz="4" w:space="0" w:color="auto"/>
              <w:right w:val="single" w:sz="4" w:space="0" w:color="auto"/>
            </w:tcBorders>
            <w:vAlign w:val="center"/>
          </w:tcPr>
          <w:p w:rsidR="00743098" w:rsidRPr="00102BC0" w:rsidRDefault="00743098" w:rsidP="00743098">
            <w:pPr>
              <w:tabs>
                <w:tab w:val="left" w:pos="1872"/>
              </w:tabs>
              <w:jc w:val="center"/>
              <w:rPr>
                <w:b/>
                <w:bCs/>
                <w:sz w:val="16"/>
                <w:szCs w:val="16"/>
              </w:rPr>
            </w:pPr>
            <w:r w:rsidRPr="00102BC0">
              <w:rPr>
                <w:b/>
                <w:bCs/>
                <w:sz w:val="16"/>
                <w:szCs w:val="16"/>
              </w:rPr>
              <w:t>Total</w:t>
            </w:r>
          </w:p>
        </w:tc>
      </w:tr>
      <w:tr w:rsidR="00743098"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rPr>
                <w:b/>
                <w:bCs/>
                <w:sz w:val="16"/>
                <w:szCs w:val="16"/>
              </w:rPr>
            </w:pPr>
            <w:r w:rsidRPr="00102BC0">
              <w:rPr>
                <w:b/>
                <w:sz w:val="16"/>
                <w:szCs w:val="16"/>
              </w:rPr>
              <w:t>Crop Production</w:t>
            </w:r>
          </w:p>
        </w:tc>
        <w:tc>
          <w:tcPr>
            <w:tcW w:w="408"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r>
      <w:tr w:rsidR="00743098"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rPr>
                <w:sz w:val="16"/>
                <w:szCs w:val="16"/>
              </w:rPr>
            </w:pPr>
            <w:r w:rsidRPr="00102BC0">
              <w:rPr>
                <w:sz w:val="16"/>
                <w:szCs w:val="16"/>
              </w:rPr>
              <w:t>Weed Management</w:t>
            </w:r>
          </w:p>
        </w:tc>
        <w:tc>
          <w:tcPr>
            <w:tcW w:w="408"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r>
      <w:tr w:rsidR="00743098"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rPr>
                <w:sz w:val="16"/>
                <w:szCs w:val="16"/>
              </w:rPr>
            </w:pPr>
            <w:r w:rsidRPr="00102BC0">
              <w:rPr>
                <w:sz w:val="16"/>
                <w:szCs w:val="16"/>
              </w:rPr>
              <w:t>Resource Conservation Technologies</w:t>
            </w:r>
          </w:p>
        </w:tc>
        <w:tc>
          <w:tcPr>
            <w:tcW w:w="408"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r>
      <w:tr w:rsidR="00743098"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rPr>
                <w:sz w:val="16"/>
                <w:szCs w:val="16"/>
              </w:rPr>
            </w:pPr>
            <w:r w:rsidRPr="00102BC0">
              <w:rPr>
                <w:sz w:val="16"/>
                <w:szCs w:val="16"/>
              </w:rPr>
              <w:t>Cropping Systems</w:t>
            </w:r>
          </w:p>
        </w:tc>
        <w:tc>
          <w:tcPr>
            <w:tcW w:w="408"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r>
      <w:tr w:rsidR="00743098"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rPr>
                <w:sz w:val="16"/>
                <w:szCs w:val="16"/>
              </w:rPr>
            </w:pPr>
            <w:r w:rsidRPr="00102BC0">
              <w:rPr>
                <w:sz w:val="16"/>
                <w:szCs w:val="16"/>
              </w:rPr>
              <w:t>Crop Diversification</w:t>
            </w:r>
          </w:p>
        </w:tc>
        <w:tc>
          <w:tcPr>
            <w:tcW w:w="408"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bCs/>
                <w:i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i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iCs/>
                <w:sz w:val="16"/>
                <w:szCs w:val="16"/>
              </w:rPr>
            </w:pPr>
          </w:p>
        </w:tc>
      </w:tr>
      <w:tr w:rsidR="00743098"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rPr>
                <w:sz w:val="16"/>
                <w:szCs w:val="16"/>
              </w:rPr>
            </w:pPr>
            <w:r w:rsidRPr="00102BC0">
              <w:rPr>
                <w:sz w:val="16"/>
                <w:szCs w:val="16"/>
              </w:rPr>
              <w:t>Integrated Farming</w:t>
            </w:r>
          </w:p>
        </w:tc>
        <w:tc>
          <w:tcPr>
            <w:tcW w:w="408"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bCs/>
                <w:i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i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iCs/>
                <w:sz w:val="16"/>
                <w:szCs w:val="16"/>
              </w:rPr>
            </w:pPr>
          </w:p>
        </w:tc>
      </w:tr>
      <w:tr w:rsidR="00743098"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rPr>
                <w:sz w:val="16"/>
                <w:szCs w:val="16"/>
              </w:rPr>
            </w:pPr>
            <w:r w:rsidRPr="00102BC0">
              <w:rPr>
                <w:sz w:val="16"/>
                <w:szCs w:val="16"/>
              </w:rPr>
              <w:t>Micro Irrigation/Irrigation</w:t>
            </w:r>
          </w:p>
        </w:tc>
        <w:tc>
          <w:tcPr>
            <w:tcW w:w="408"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bCs/>
                <w:i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i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iCs/>
                <w:sz w:val="16"/>
                <w:szCs w:val="16"/>
              </w:rPr>
            </w:pPr>
          </w:p>
        </w:tc>
      </w:tr>
      <w:tr w:rsidR="00743098"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rPr>
                <w:sz w:val="16"/>
                <w:szCs w:val="16"/>
              </w:rPr>
            </w:pPr>
            <w:r w:rsidRPr="00102BC0">
              <w:rPr>
                <w:sz w:val="16"/>
                <w:szCs w:val="16"/>
              </w:rPr>
              <w:t>Seed production</w:t>
            </w:r>
          </w:p>
        </w:tc>
        <w:tc>
          <w:tcPr>
            <w:tcW w:w="408"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bCs/>
                <w:i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i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iCs/>
                <w:sz w:val="16"/>
                <w:szCs w:val="16"/>
              </w:rPr>
            </w:pPr>
          </w:p>
        </w:tc>
      </w:tr>
      <w:tr w:rsidR="00743098"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rPr>
                <w:sz w:val="16"/>
                <w:szCs w:val="16"/>
              </w:rPr>
            </w:pPr>
            <w:r w:rsidRPr="00102BC0">
              <w:rPr>
                <w:sz w:val="16"/>
                <w:szCs w:val="16"/>
              </w:rPr>
              <w:t xml:space="preserve">Nursery management </w:t>
            </w:r>
          </w:p>
        </w:tc>
        <w:tc>
          <w:tcPr>
            <w:tcW w:w="408"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bCs/>
                <w:i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i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iCs/>
                <w:sz w:val="16"/>
                <w:szCs w:val="16"/>
              </w:rPr>
            </w:pPr>
          </w:p>
        </w:tc>
      </w:tr>
      <w:tr w:rsidR="00743098"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rPr>
                <w:sz w:val="16"/>
                <w:szCs w:val="16"/>
              </w:rPr>
            </w:pPr>
            <w:r w:rsidRPr="00102BC0">
              <w:rPr>
                <w:sz w:val="16"/>
                <w:szCs w:val="16"/>
              </w:rPr>
              <w:t xml:space="preserve">Integrated Crop Management </w:t>
            </w:r>
          </w:p>
        </w:tc>
        <w:tc>
          <w:tcPr>
            <w:tcW w:w="408"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r>
      <w:tr w:rsidR="00743098"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rPr>
                <w:sz w:val="16"/>
                <w:szCs w:val="16"/>
              </w:rPr>
            </w:pPr>
            <w:r w:rsidRPr="00102BC0">
              <w:rPr>
                <w:sz w:val="16"/>
                <w:szCs w:val="16"/>
              </w:rPr>
              <w:t xml:space="preserve">Soil and Water Conservation </w:t>
            </w:r>
          </w:p>
        </w:tc>
        <w:tc>
          <w:tcPr>
            <w:tcW w:w="408"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r>
      <w:tr w:rsidR="00743098"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rPr>
                <w:sz w:val="16"/>
                <w:szCs w:val="16"/>
              </w:rPr>
            </w:pPr>
            <w:r w:rsidRPr="00102BC0">
              <w:rPr>
                <w:sz w:val="16"/>
                <w:szCs w:val="16"/>
              </w:rPr>
              <w:t xml:space="preserve">Integrated Nutrient Management </w:t>
            </w:r>
          </w:p>
        </w:tc>
        <w:tc>
          <w:tcPr>
            <w:tcW w:w="408"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r>
      <w:tr w:rsidR="00743098"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rPr>
                <w:sz w:val="16"/>
                <w:szCs w:val="16"/>
              </w:rPr>
            </w:pPr>
            <w:r w:rsidRPr="00102BC0">
              <w:rPr>
                <w:sz w:val="16"/>
                <w:szCs w:val="16"/>
              </w:rPr>
              <w:t>Production of organic inputs</w:t>
            </w:r>
          </w:p>
        </w:tc>
        <w:tc>
          <w:tcPr>
            <w:tcW w:w="408"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102BC0"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102BC0" w:rsidRDefault="00743098" w:rsidP="00743098">
            <w:pPr>
              <w:jc w:val="right"/>
              <w:rPr>
                <w:sz w:val="16"/>
                <w:szCs w:val="16"/>
              </w:rPr>
            </w:pPr>
          </w:p>
        </w:tc>
      </w:tr>
      <w:tr w:rsidR="002F532A"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2F532A" w:rsidRPr="00102BC0" w:rsidRDefault="002F532A" w:rsidP="00C717B7">
            <w:pPr>
              <w:rPr>
                <w:sz w:val="16"/>
                <w:szCs w:val="16"/>
              </w:rPr>
            </w:pPr>
            <w:r w:rsidRPr="00102BC0">
              <w:rPr>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2F532A" w:rsidRPr="00102BC0" w:rsidRDefault="002F532A" w:rsidP="00C717B7">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2F532A" w:rsidRPr="00102BC0" w:rsidRDefault="002F532A" w:rsidP="00C717B7">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2F532A" w:rsidRPr="00102BC0" w:rsidRDefault="002F532A" w:rsidP="00C717B7">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2F532A" w:rsidRPr="00102BC0" w:rsidRDefault="002F532A" w:rsidP="00C717B7">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C717B7">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C717B7">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2F532A" w:rsidRPr="00102BC0" w:rsidRDefault="002F532A" w:rsidP="00C717B7">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C717B7">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C717B7">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2F532A" w:rsidRPr="00102BC0" w:rsidRDefault="002F532A" w:rsidP="008C3022">
            <w:pPr>
              <w:jc w:val="right"/>
              <w:rPr>
                <w:sz w:val="16"/>
                <w:szCs w:val="16"/>
              </w:rPr>
            </w:pPr>
          </w:p>
        </w:tc>
      </w:tr>
      <w:tr w:rsidR="002F532A"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2F532A" w:rsidRPr="00102BC0" w:rsidRDefault="002F532A" w:rsidP="00C717B7">
            <w:pPr>
              <w:rPr>
                <w:sz w:val="16"/>
                <w:szCs w:val="16"/>
              </w:rPr>
            </w:pPr>
            <w:r w:rsidRPr="00102BC0">
              <w:rPr>
                <w:sz w:val="16"/>
                <w:szCs w:val="16"/>
              </w:rPr>
              <w:t>Others (Organic farming in vegetable)</w:t>
            </w:r>
          </w:p>
        </w:tc>
        <w:tc>
          <w:tcPr>
            <w:tcW w:w="408" w:type="pct"/>
            <w:tcBorders>
              <w:top w:val="single" w:sz="4" w:space="0" w:color="auto"/>
              <w:left w:val="single" w:sz="4" w:space="0" w:color="auto"/>
              <w:bottom w:val="single" w:sz="4" w:space="0" w:color="auto"/>
              <w:right w:val="single" w:sz="4" w:space="0" w:color="auto"/>
            </w:tcBorders>
            <w:noWrap/>
          </w:tcPr>
          <w:p w:rsidR="002F532A" w:rsidRPr="00102BC0" w:rsidRDefault="002F532A" w:rsidP="00C717B7">
            <w:pPr>
              <w:jc w:val="center"/>
              <w:rPr>
                <w:bCs/>
                <w:sz w:val="16"/>
                <w:szCs w:val="16"/>
              </w:rPr>
            </w:pPr>
            <w:r w:rsidRPr="00102BC0">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2F532A" w:rsidRPr="00102BC0" w:rsidRDefault="002F532A" w:rsidP="00C717B7">
            <w:pPr>
              <w:jc w:val="center"/>
              <w:rPr>
                <w:sz w:val="16"/>
                <w:szCs w:val="16"/>
              </w:rPr>
            </w:pPr>
            <w:r w:rsidRPr="00102BC0">
              <w:rPr>
                <w:sz w:val="16"/>
                <w:szCs w:val="16"/>
              </w:rPr>
              <w:t>11</w:t>
            </w:r>
          </w:p>
        </w:tc>
        <w:tc>
          <w:tcPr>
            <w:tcW w:w="378" w:type="pct"/>
            <w:tcBorders>
              <w:top w:val="single" w:sz="4" w:space="0" w:color="auto"/>
              <w:left w:val="single" w:sz="4" w:space="0" w:color="auto"/>
              <w:bottom w:val="single" w:sz="4" w:space="0" w:color="auto"/>
              <w:right w:val="single" w:sz="4" w:space="0" w:color="auto"/>
            </w:tcBorders>
            <w:noWrap/>
          </w:tcPr>
          <w:p w:rsidR="002F532A" w:rsidRPr="00102BC0" w:rsidRDefault="002F532A" w:rsidP="00C717B7">
            <w:pPr>
              <w:jc w:val="center"/>
              <w:rPr>
                <w:sz w:val="16"/>
                <w:szCs w:val="16"/>
              </w:rPr>
            </w:pPr>
            <w:r w:rsidRPr="00102BC0">
              <w:rPr>
                <w:sz w:val="16"/>
                <w:szCs w:val="16"/>
              </w:rPr>
              <w:t>31</w:t>
            </w:r>
          </w:p>
        </w:tc>
        <w:tc>
          <w:tcPr>
            <w:tcW w:w="310" w:type="pct"/>
            <w:tcBorders>
              <w:top w:val="single" w:sz="4" w:space="0" w:color="auto"/>
              <w:left w:val="single" w:sz="4" w:space="0" w:color="auto"/>
              <w:bottom w:val="single" w:sz="4" w:space="0" w:color="auto"/>
              <w:right w:val="single" w:sz="4" w:space="0" w:color="auto"/>
            </w:tcBorders>
            <w:noWrap/>
          </w:tcPr>
          <w:p w:rsidR="002F532A" w:rsidRPr="00102BC0" w:rsidRDefault="002F532A" w:rsidP="00C717B7">
            <w:pPr>
              <w:jc w:val="center"/>
              <w:rPr>
                <w:sz w:val="16"/>
                <w:szCs w:val="16"/>
              </w:rPr>
            </w:pPr>
            <w:r w:rsidRPr="00102BC0">
              <w:rPr>
                <w:sz w:val="16"/>
                <w:szCs w:val="16"/>
              </w:rPr>
              <w:t>42</w:t>
            </w: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C717B7">
            <w:pPr>
              <w:jc w:val="center"/>
              <w:rPr>
                <w:sz w:val="16"/>
                <w:szCs w:val="16"/>
              </w:rPr>
            </w:pPr>
            <w:r w:rsidRPr="00102BC0">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C717B7">
            <w:pPr>
              <w:jc w:val="center"/>
              <w:rPr>
                <w:sz w:val="16"/>
                <w:szCs w:val="16"/>
              </w:rPr>
            </w:pPr>
            <w:r w:rsidRPr="00102BC0">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2F532A" w:rsidRPr="00102BC0" w:rsidRDefault="002F532A" w:rsidP="00C717B7">
            <w:pPr>
              <w:jc w:val="center"/>
              <w:rPr>
                <w:sz w:val="16"/>
                <w:szCs w:val="16"/>
              </w:rPr>
            </w:pPr>
            <w:r w:rsidRPr="00102BC0">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C717B7">
            <w:pPr>
              <w:jc w:val="center"/>
              <w:rPr>
                <w:sz w:val="16"/>
                <w:szCs w:val="16"/>
              </w:rPr>
            </w:pPr>
            <w:r w:rsidRPr="00102BC0">
              <w:rPr>
                <w:sz w:val="16"/>
                <w:szCs w:val="16"/>
              </w:rPr>
              <w:t>11</w:t>
            </w: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C717B7">
            <w:pPr>
              <w:jc w:val="center"/>
              <w:rPr>
                <w:sz w:val="16"/>
                <w:szCs w:val="16"/>
              </w:rPr>
            </w:pPr>
            <w:r w:rsidRPr="00102BC0">
              <w:rPr>
                <w:sz w:val="16"/>
                <w:szCs w:val="16"/>
              </w:rPr>
              <w:t>31</w:t>
            </w:r>
          </w:p>
        </w:tc>
        <w:tc>
          <w:tcPr>
            <w:tcW w:w="352" w:type="pct"/>
            <w:tcBorders>
              <w:top w:val="single" w:sz="4" w:space="0" w:color="auto"/>
              <w:left w:val="single" w:sz="4" w:space="0" w:color="auto"/>
              <w:bottom w:val="single" w:sz="4" w:space="0" w:color="auto"/>
              <w:right w:val="single" w:sz="4" w:space="0" w:color="auto"/>
            </w:tcBorders>
          </w:tcPr>
          <w:p w:rsidR="002F532A" w:rsidRPr="00102BC0" w:rsidRDefault="002F532A" w:rsidP="00484419">
            <w:pPr>
              <w:ind w:left="-90" w:right="-56"/>
              <w:jc w:val="center"/>
              <w:rPr>
                <w:sz w:val="16"/>
                <w:szCs w:val="16"/>
              </w:rPr>
            </w:pPr>
            <w:r w:rsidRPr="00102BC0">
              <w:rPr>
                <w:sz w:val="16"/>
                <w:szCs w:val="16"/>
              </w:rPr>
              <w:t>42</w:t>
            </w:r>
          </w:p>
        </w:tc>
      </w:tr>
      <w:tr w:rsidR="002F532A"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2F532A" w:rsidRPr="00102BC0" w:rsidRDefault="002F532A" w:rsidP="00C717B7">
            <w:pPr>
              <w:rPr>
                <w:sz w:val="16"/>
                <w:szCs w:val="16"/>
              </w:rPr>
            </w:pPr>
            <w:r w:rsidRPr="00102BC0">
              <w:rPr>
                <w:sz w:val="16"/>
                <w:szCs w:val="16"/>
              </w:rPr>
              <w:t>Others (IPDM in Banana)</w:t>
            </w:r>
          </w:p>
        </w:tc>
        <w:tc>
          <w:tcPr>
            <w:tcW w:w="408" w:type="pct"/>
            <w:tcBorders>
              <w:top w:val="single" w:sz="4" w:space="0" w:color="auto"/>
              <w:left w:val="single" w:sz="4" w:space="0" w:color="auto"/>
              <w:bottom w:val="single" w:sz="4" w:space="0" w:color="auto"/>
              <w:right w:val="single" w:sz="4" w:space="0" w:color="auto"/>
            </w:tcBorders>
            <w:noWrap/>
          </w:tcPr>
          <w:p w:rsidR="002F532A" w:rsidRPr="00102BC0" w:rsidRDefault="002F532A" w:rsidP="00C717B7">
            <w:pPr>
              <w:jc w:val="center"/>
              <w:rPr>
                <w:bCs/>
                <w:sz w:val="16"/>
                <w:szCs w:val="16"/>
              </w:rPr>
            </w:pPr>
            <w:r w:rsidRPr="00102BC0">
              <w:rPr>
                <w:bCs/>
                <w:sz w:val="16"/>
                <w:szCs w:val="16"/>
              </w:rPr>
              <w:t>2</w:t>
            </w:r>
          </w:p>
        </w:tc>
        <w:tc>
          <w:tcPr>
            <w:tcW w:w="299" w:type="pct"/>
            <w:tcBorders>
              <w:top w:val="single" w:sz="4" w:space="0" w:color="auto"/>
              <w:left w:val="single" w:sz="4" w:space="0" w:color="auto"/>
              <w:bottom w:val="single" w:sz="4" w:space="0" w:color="auto"/>
              <w:right w:val="single" w:sz="4" w:space="0" w:color="auto"/>
            </w:tcBorders>
            <w:noWrap/>
          </w:tcPr>
          <w:p w:rsidR="002F532A" w:rsidRPr="00102BC0" w:rsidRDefault="002F532A" w:rsidP="00C717B7">
            <w:pPr>
              <w:jc w:val="center"/>
              <w:rPr>
                <w:sz w:val="16"/>
                <w:szCs w:val="16"/>
              </w:rPr>
            </w:pPr>
            <w:r w:rsidRPr="00102BC0">
              <w:rPr>
                <w:sz w:val="16"/>
                <w:szCs w:val="16"/>
              </w:rPr>
              <w:t>62</w:t>
            </w:r>
          </w:p>
        </w:tc>
        <w:tc>
          <w:tcPr>
            <w:tcW w:w="378" w:type="pct"/>
            <w:tcBorders>
              <w:top w:val="single" w:sz="4" w:space="0" w:color="auto"/>
              <w:left w:val="single" w:sz="4" w:space="0" w:color="auto"/>
              <w:bottom w:val="single" w:sz="4" w:space="0" w:color="auto"/>
              <w:right w:val="single" w:sz="4" w:space="0" w:color="auto"/>
            </w:tcBorders>
            <w:noWrap/>
          </w:tcPr>
          <w:p w:rsidR="002F532A" w:rsidRPr="00102BC0" w:rsidRDefault="002F532A" w:rsidP="00C717B7">
            <w:pPr>
              <w:jc w:val="center"/>
              <w:rPr>
                <w:sz w:val="16"/>
                <w:szCs w:val="16"/>
              </w:rPr>
            </w:pPr>
            <w:r w:rsidRPr="00102BC0">
              <w:rPr>
                <w:sz w:val="16"/>
                <w:szCs w:val="16"/>
              </w:rPr>
              <w:t>4</w:t>
            </w:r>
          </w:p>
        </w:tc>
        <w:tc>
          <w:tcPr>
            <w:tcW w:w="310" w:type="pct"/>
            <w:tcBorders>
              <w:top w:val="single" w:sz="4" w:space="0" w:color="auto"/>
              <w:left w:val="single" w:sz="4" w:space="0" w:color="auto"/>
              <w:bottom w:val="single" w:sz="4" w:space="0" w:color="auto"/>
              <w:right w:val="single" w:sz="4" w:space="0" w:color="auto"/>
            </w:tcBorders>
            <w:noWrap/>
          </w:tcPr>
          <w:p w:rsidR="002F532A" w:rsidRPr="00102BC0" w:rsidRDefault="002F532A" w:rsidP="00C717B7">
            <w:pPr>
              <w:jc w:val="center"/>
              <w:rPr>
                <w:sz w:val="16"/>
                <w:szCs w:val="16"/>
              </w:rPr>
            </w:pPr>
            <w:r w:rsidRPr="00102BC0">
              <w:rPr>
                <w:sz w:val="16"/>
                <w:szCs w:val="16"/>
              </w:rPr>
              <w:t>66</w:t>
            </w: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C717B7">
            <w:pPr>
              <w:jc w:val="center"/>
              <w:rPr>
                <w:sz w:val="16"/>
                <w:szCs w:val="16"/>
              </w:rPr>
            </w:pPr>
            <w:r w:rsidRPr="00102BC0">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C717B7">
            <w:pPr>
              <w:jc w:val="center"/>
              <w:rPr>
                <w:sz w:val="16"/>
                <w:szCs w:val="16"/>
              </w:rPr>
            </w:pPr>
            <w:r w:rsidRPr="00102BC0">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2F532A" w:rsidRPr="00102BC0" w:rsidRDefault="002F532A" w:rsidP="00C717B7">
            <w:pPr>
              <w:jc w:val="center"/>
              <w:rPr>
                <w:sz w:val="16"/>
                <w:szCs w:val="16"/>
              </w:rPr>
            </w:pPr>
            <w:r w:rsidRPr="00102BC0">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C717B7">
            <w:pPr>
              <w:jc w:val="center"/>
              <w:rPr>
                <w:sz w:val="16"/>
                <w:szCs w:val="16"/>
              </w:rPr>
            </w:pPr>
            <w:r w:rsidRPr="00102BC0">
              <w:rPr>
                <w:sz w:val="16"/>
                <w:szCs w:val="16"/>
              </w:rPr>
              <w:t>62</w:t>
            </w: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C717B7">
            <w:pPr>
              <w:jc w:val="center"/>
              <w:rPr>
                <w:sz w:val="16"/>
                <w:szCs w:val="16"/>
              </w:rPr>
            </w:pPr>
            <w:r w:rsidRPr="00102BC0">
              <w:rPr>
                <w:sz w:val="16"/>
                <w:szCs w:val="16"/>
              </w:rPr>
              <w:t>4</w:t>
            </w:r>
          </w:p>
        </w:tc>
        <w:tc>
          <w:tcPr>
            <w:tcW w:w="352" w:type="pct"/>
            <w:tcBorders>
              <w:top w:val="single" w:sz="4" w:space="0" w:color="auto"/>
              <w:left w:val="single" w:sz="4" w:space="0" w:color="auto"/>
              <w:bottom w:val="single" w:sz="4" w:space="0" w:color="auto"/>
              <w:right w:val="single" w:sz="4" w:space="0" w:color="auto"/>
            </w:tcBorders>
          </w:tcPr>
          <w:p w:rsidR="002F532A" w:rsidRPr="00102BC0" w:rsidRDefault="002F532A" w:rsidP="00484419">
            <w:pPr>
              <w:ind w:left="-90" w:right="-56"/>
              <w:jc w:val="center"/>
              <w:rPr>
                <w:sz w:val="16"/>
                <w:szCs w:val="16"/>
              </w:rPr>
            </w:pPr>
            <w:r w:rsidRPr="00102BC0">
              <w:rPr>
                <w:sz w:val="16"/>
                <w:szCs w:val="16"/>
              </w:rPr>
              <w:t>66</w:t>
            </w:r>
          </w:p>
        </w:tc>
      </w:tr>
      <w:tr w:rsidR="002F532A"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2F532A" w:rsidRPr="00102BC0" w:rsidRDefault="002F532A" w:rsidP="00C717B7">
            <w:pPr>
              <w:rPr>
                <w:sz w:val="16"/>
                <w:szCs w:val="16"/>
              </w:rPr>
            </w:pPr>
            <w:r w:rsidRPr="00102BC0">
              <w:rPr>
                <w:sz w:val="16"/>
                <w:szCs w:val="16"/>
              </w:rPr>
              <w:t>Others (IPDM in vegetable)</w:t>
            </w:r>
          </w:p>
        </w:tc>
        <w:tc>
          <w:tcPr>
            <w:tcW w:w="408" w:type="pct"/>
            <w:tcBorders>
              <w:top w:val="single" w:sz="4" w:space="0" w:color="auto"/>
              <w:left w:val="single" w:sz="4" w:space="0" w:color="auto"/>
              <w:bottom w:val="single" w:sz="4" w:space="0" w:color="auto"/>
              <w:right w:val="single" w:sz="4" w:space="0" w:color="auto"/>
            </w:tcBorders>
            <w:noWrap/>
          </w:tcPr>
          <w:p w:rsidR="002F532A" w:rsidRPr="00102BC0" w:rsidRDefault="002F532A" w:rsidP="00C717B7">
            <w:pPr>
              <w:jc w:val="center"/>
              <w:rPr>
                <w:bCs/>
                <w:sz w:val="16"/>
                <w:szCs w:val="16"/>
              </w:rPr>
            </w:pPr>
            <w:r w:rsidRPr="00102BC0">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2F532A" w:rsidRPr="00102BC0" w:rsidRDefault="002F532A" w:rsidP="00C717B7">
            <w:pPr>
              <w:jc w:val="center"/>
              <w:rPr>
                <w:sz w:val="16"/>
                <w:szCs w:val="16"/>
              </w:rPr>
            </w:pPr>
            <w:r w:rsidRPr="00102BC0">
              <w:rPr>
                <w:sz w:val="16"/>
                <w:szCs w:val="16"/>
              </w:rPr>
              <w:t>80</w:t>
            </w:r>
          </w:p>
        </w:tc>
        <w:tc>
          <w:tcPr>
            <w:tcW w:w="378" w:type="pct"/>
            <w:tcBorders>
              <w:top w:val="single" w:sz="4" w:space="0" w:color="auto"/>
              <w:left w:val="single" w:sz="4" w:space="0" w:color="auto"/>
              <w:bottom w:val="single" w:sz="4" w:space="0" w:color="auto"/>
              <w:right w:val="single" w:sz="4" w:space="0" w:color="auto"/>
            </w:tcBorders>
            <w:noWrap/>
          </w:tcPr>
          <w:p w:rsidR="002F532A" w:rsidRPr="00102BC0" w:rsidRDefault="002F532A" w:rsidP="00C717B7">
            <w:pPr>
              <w:jc w:val="center"/>
              <w:rPr>
                <w:sz w:val="16"/>
                <w:szCs w:val="16"/>
              </w:rPr>
            </w:pPr>
            <w:r w:rsidRPr="00102BC0">
              <w:rPr>
                <w:sz w:val="16"/>
                <w:szCs w:val="16"/>
              </w:rPr>
              <w:t>19</w:t>
            </w:r>
          </w:p>
        </w:tc>
        <w:tc>
          <w:tcPr>
            <w:tcW w:w="310" w:type="pct"/>
            <w:tcBorders>
              <w:top w:val="single" w:sz="4" w:space="0" w:color="auto"/>
              <w:left w:val="single" w:sz="4" w:space="0" w:color="auto"/>
              <w:bottom w:val="single" w:sz="4" w:space="0" w:color="auto"/>
              <w:right w:val="single" w:sz="4" w:space="0" w:color="auto"/>
            </w:tcBorders>
            <w:noWrap/>
          </w:tcPr>
          <w:p w:rsidR="002F532A" w:rsidRPr="00102BC0" w:rsidRDefault="002F532A" w:rsidP="00C717B7">
            <w:pPr>
              <w:jc w:val="center"/>
              <w:rPr>
                <w:sz w:val="16"/>
                <w:szCs w:val="16"/>
              </w:rPr>
            </w:pPr>
            <w:r w:rsidRPr="00102BC0">
              <w:rPr>
                <w:sz w:val="16"/>
                <w:szCs w:val="16"/>
              </w:rPr>
              <w:t>99</w:t>
            </w: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C717B7">
            <w:pPr>
              <w:jc w:val="center"/>
              <w:rPr>
                <w:sz w:val="16"/>
                <w:szCs w:val="16"/>
              </w:rPr>
            </w:pPr>
            <w:r w:rsidRPr="00102BC0">
              <w:rPr>
                <w:sz w:val="16"/>
                <w:szCs w:val="16"/>
              </w:rPr>
              <w:t>14</w:t>
            </w: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C717B7">
            <w:pPr>
              <w:jc w:val="center"/>
              <w:rPr>
                <w:sz w:val="16"/>
                <w:szCs w:val="16"/>
              </w:rPr>
            </w:pPr>
            <w:r w:rsidRPr="00102BC0">
              <w:rPr>
                <w:sz w:val="16"/>
                <w:szCs w:val="16"/>
              </w:rPr>
              <w:t>20</w:t>
            </w:r>
          </w:p>
        </w:tc>
        <w:tc>
          <w:tcPr>
            <w:tcW w:w="310" w:type="pct"/>
            <w:tcBorders>
              <w:top w:val="single" w:sz="4" w:space="0" w:color="auto"/>
              <w:left w:val="single" w:sz="4" w:space="0" w:color="auto"/>
              <w:bottom w:val="single" w:sz="4" w:space="0" w:color="auto"/>
              <w:right w:val="single" w:sz="4" w:space="0" w:color="auto"/>
            </w:tcBorders>
          </w:tcPr>
          <w:p w:rsidR="002F532A" w:rsidRPr="00102BC0" w:rsidRDefault="002F532A" w:rsidP="00C717B7">
            <w:pPr>
              <w:jc w:val="center"/>
              <w:rPr>
                <w:sz w:val="16"/>
                <w:szCs w:val="16"/>
              </w:rPr>
            </w:pPr>
            <w:r w:rsidRPr="00102BC0">
              <w:rPr>
                <w:sz w:val="16"/>
                <w:szCs w:val="16"/>
              </w:rPr>
              <w:t>34</w:t>
            </w: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C717B7">
            <w:pPr>
              <w:jc w:val="center"/>
              <w:rPr>
                <w:sz w:val="16"/>
                <w:szCs w:val="16"/>
              </w:rPr>
            </w:pPr>
            <w:r w:rsidRPr="00102BC0">
              <w:rPr>
                <w:sz w:val="16"/>
                <w:szCs w:val="16"/>
              </w:rPr>
              <w:t>94</w:t>
            </w: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C717B7">
            <w:pPr>
              <w:jc w:val="center"/>
              <w:rPr>
                <w:sz w:val="16"/>
                <w:szCs w:val="16"/>
              </w:rPr>
            </w:pPr>
            <w:r w:rsidRPr="00102BC0">
              <w:rPr>
                <w:sz w:val="16"/>
                <w:szCs w:val="16"/>
              </w:rPr>
              <w:t>39</w:t>
            </w:r>
          </w:p>
        </w:tc>
        <w:tc>
          <w:tcPr>
            <w:tcW w:w="352" w:type="pct"/>
            <w:tcBorders>
              <w:top w:val="single" w:sz="4" w:space="0" w:color="auto"/>
              <w:left w:val="single" w:sz="4" w:space="0" w:color="auto"/>
              <w:bottom w:val="single" w:sz="4" w:space="0" w:color="auto"/>
              <w:right w:val="single" w:sz="4" w:space="0" w:color="auto"/>
            </w:tcBorders>
          </w:tcPr>
          <w:p w:rsidR="002F532A" w:rsidRPr="00102BC0" w:rsidRDefault="002F532A" w:rsidP="00484419">
            <w:pPr>
              <w:ind w:left="-90" w:right="-56"/>
              <w:jc w:val="center"/>
              <w:rPr>
                <w:sz w:val="16"/>
                <w:szCs w:val="16"/>
              </w:rPr>
            </w:pPr>
            <w:r w:rsidRPr="00102BC0">
              <w:rPr>
                <w:sz w:val="16"/>
                <w:szCs w:val="16"/>
              </w:rPr>
              <w:t>133</w:t>
            </w:r>
          </w:p>
        </w:tc>
      </w:tr>
      <w:tr w:rsidR="002F532A"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2F532A" w:rsidRPr="00102BC0" w:rsidRDefault="002F532A" w:rsidP="00C717B7">
            <w:pPr>
              <w:rPr>
                <w:b/>
                <w:bCs/>
                <w:sz w:val="16"/>
                <w:szCs w:val="16"/>
              </w:rPr>
            </w:pPr>
            <w:r w:rsidRPr="00102BC0">
              <w:rPr>
                <w:b/>
                <w:sz w:val="16"/>
                <w:szCs w:val="16"/>
              </w:rPr>
              <w:t>Horticulture</w:t>
            </w:r>
          </w:p>
        </w:tc>
        <w:tc>
          <w:tcPr>
            <w:tcW w:w="408" w:type="pct"/>
            <w:tcBorders>
              <w:top w:val="single" w:sz="4" w:space="0" w:color="auto"/>
              <w:left w:val="single" w:sz="4" w:space="0" w:color="auto"/>
              <w:bottom w:val="single" w:sz="4" w:space="0" w:color="auto"/>
              <w:right w:val="single" w:sz="4" w:space="0" w:color="auto"/>
            </w:tcBorders>
            <w:noWrap/>
          </w:tcPr>
          <w:p w:rsidR="002F532A" w:rsidRPr="00102BC0" w:rsidRDefault="002F532A" w:rsidP="00C717B7">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2F532A" w:rsidRPr="00102BC0" w:rsidRDefault="002F532A" w:rsidP="00C717B7">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2F532A" w:rsidRPr="00102BC0" w:rsidRDefault="002F532A" w:rsidP="00C717B7">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2F532A" w:rsidRPr="00102BC0" w:rsidRDefault="002F532A" w:rsidP="00C717B7">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C717B7">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C717B7">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2F532A" w:rsidRPr="00102BC0" w:rsidRDefault="002F532A" w:rsidP="00C717B7">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C717B7">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C717B7">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r>
      <w:tr w:rsidR="002F532A"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2F532A" w:rsidRPr="00102BC0" w:rsidRDefault="002F532A" w:rsidP="00C717B7">
            <w:pPr>
              <w:rPr>
                <w:b/>
                <w:sz w:val="16"/>
                <w:szCs w:val="16"/>
              </w:rPr>
            </w:pPr>
            <w:r w:rsidRPr="00102BC0">
              <w:rPr>
                <w:b/>
                <w:sz w:val="16"/>
                <w:szCs w:val="16"/>
              </w:rPr>
              <w:t>a) Vegetable Crops</w:t>
            </w:r>
          </w:p>
        </w:tc>
        <w:tc>
          <w:tcPr>
            <w:tcW w:w="408" w:type="pct"/>
            <w:tcBorders>
              <w:top w:val="single" w:sz="4" w:space="0" w:color="auto"/>
              <w:left w:val="single" w:sz="4" w:space="0" w:color="auto"/>
              <w:bottom w:val="single" w:sz="4" w:space="0" w:color="auto"/>
              <w:right w:val="single" w:sz="4" w:space="0" w:color="auto"/>
            </w:tcBorders>
            <w:noWrap/>
          </w:tcPr>
          <w:p w:rsidR="002F532A" w:rsidRPr="00102BC0" w:rsidRDefault="002F532A" w:rsidP="00C717B7">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2F532A" w:rsidRPr="00102BC0" w:rsidRDefault="002F532A" w:rsidP="00C717B7">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2F532A" w:rsidRPr="00102BC0" w:rsidRDefault="002F532A" w:rsidP="00C717B7">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2F532A" w:rsidRPr="00102BC0" w:rsidRDefault="002F532A" w:rsidP="00C717B7">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C717B7">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C717B7">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2F532A" w:rsidRPr="00102BC0" w:rsidRDefault="002F532A" w:rsidP="00C717B7">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C717B7">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C717B7">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r>
      <w:tr w:rsidR="002F532A"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2F532A" w:rsidRPr="00102BC0" w:rsidRDefault="002F532A" w:rsidP="00C717B7">
            <w:pPr>
              <w:rPr>
                <w:sz w:val="16"/>
                <w:szCs w:val="16"/>
              </w:rPr>
            </w:pPr>
            <w:r w:rsidRPr="00102BC0">
              <w:rPr>
                <w:sz w:val="16"/>
                <w:szCs w:val="16"/>
              </w:rPr>
              <w:t>Production of low value and high volume crop</w:t>
            </w:r>
          </w:p>
        </w:tc>
        <w:tc>
          <w:tcPr>
            <w:tcW w:w="408" w:type="pct"/>
            <w:tcBorders>
              <w:top w:val="single" w:sz="4" w:space="0" w:color="auto"/>
              <w:left w:val="single" w:sz="4" w:space="0" w:color="auto"/>
              <w:bottom w:val="single" w:sz="4" w:space="0" w:color="auto"/>
              <w:right w:val="single" w:sz="4" w:space="0" w:color="auto"/>
            </w:tcBorders>
            <w:noWrap/>
          </w:tcPr>
          <w:p w:rsidR="002F532A" w:rsidRPr="00102BC0" w:rsidRDefault="002F532A" w:rsidP="00C717B7">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2F532A" w:rsidRPr="00102BC0" w:rsidRDefault="002F532A" w:rsidP="00C717B7">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2F532A" w:rsidRPr="00102BC0" w:rsidRDefault="002F532A" w:rsidP="00C717B7">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2F532A" w:rsidRPr="00102BC0" w:rsidRDefault="002F532A" w:rsidP="00C717B7">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C717B7">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C717B7">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2F532A" w:rsidRPr="00102BC0" w:rsidRDefault="002F532A" w:rsidP="00C717B7">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C717B7">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C717B7">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r>
      <w:tr w:rsidR="002F532A"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rPr>
                <w:sz w:val="16"/>
                <w:szCs w:val="16"/>
              </w:rPr>
            </w:pPr>
            <w:r w:rsidRPr="00102BC0">
              <w:rPr>
                <w:sz w:val="16"/>
                <w:szCs w:val="16"/>
              </w:rPr>
              <w:t>Off-season vegetables</w:t>
            </w:r>
          </w:p>
        </w:tc>
        <w:tc>
          <w:tcPr>
            <w:tcW w:w="408"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r>
      <w:tr w:rsidR="002F532A"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rPr>
                <w:sz w:val="16"/>
                <w:szCs w:val="16"/>
              </w:rPr>
            </w:pPr>
            <w:r w:rsidRPr="00102BC0">
              <w:rPr>
                <w:sz w:val="16"/>
                <w:szCs w:val="16"/>
              </w:rPr>
              <w:t>Nursery raising</w:t>
            </w:r>
          </w:p>
        </w:tc>
        <w:tc>
          <w:tcPr>
            <w:tcW w:w="408"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r>
      <w:tr w:rsidR="002F532A"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rPr>
                <w:sz w:val="16"/>
                <w:szCs w:val="16"/>
              </w:rPr>
            </w:pPr>
            <w:r w:rsidRPr="00102BC0">
              <w:rPr>
                <w:sz w:val="16"/>
                <w:szCs w:val="16"/>
              </w:rPr>
              <w:t>Exotic vegetables</w:t>
            </w:r>
          </w:p>
        </w:tc>
        <w:tc>
          <w:tcPr>
            <w:tcW w:w="408"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r>
      <w:tr w:rsidR="002F532A"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rPr>
                <w:sz w:val="16"/>
                <w:szCs w:val="16"/>
              </w:rPr>
            </w:pPr>
            <w:r w:rsidRPr="00102BC0">
              <w:rPr>
                <w:sz w:val="16"/>
                <w:szCs w:val="16"/>
              </w:rPr>
              <w:t>Export potential vegetables</w:t>
            </w:r>
          </w:p>
        </w:tc>
        <w:tc>
          <w:tcPr>
            <w:tcW w:w="408"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r>
      <w:tr w:rsidR="002F532A"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rPr>
                <w:sz w:val="16"/>
                <w:szCs w:val="16"/>
              </w:rPr>
            </w:pPr>
            <w:r w:rsidRPr="00102BC0">
              <w:rPr>
                <w:sz w:val="16"/>
                <w:szCs w:val="16"/>
              </w:rPr>
              <w:t xml:space="preserve">Grading and standardization </w:t>
            </w:r>
          </w:p>
        </w:tc>
        <w:tc>
          <w:tcPr>
            <w:tcW w:w="408"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r>
      <w:tr w:rsidR="002F532A"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2F532A" w:rsidRPr="00102BC0" w:rsidRDefault="002F532A" w:rsidP="008C3022">
            <w:pPr>
              <w:rPr>
                <w:sz w:val="16"/>
                <w:szCs w:val="16"/>
              </w:rPr>
            </w:pPr>
            <w:r w:rsidRPr="00102BC0">
              <w:rPr>
                <w:sz w:val="16"/>
                <w:szCs w:val="16"/>
              </w:rPr>
              <w:t xml:space="preserve">Protective cultivation </w:t>
            </w:r>
          </w:p>
        </w:tc>
        <w:tc>
          <w:tcPr>
            <w:tcW w:w="408" w:type="pct"/>
            <w:tcBorders>
              <w:top w:val="single" w:sz="4" w:space="0" w:color="auto"/>
              <w:left w:val="single" w:sz="4" w:space="0" w:color="auto"/>
              <w:bottom w:val="single" w:sz="4" w:space="0" w:color="auto"/>
              <w:right w:val="single" w:sz="4" w:space="0" w:color="auto"/>
            </w:tcBorders>
            <w:noWrap/>
          </w:tcPr>
          <w:p w:rsidR="002F532A" w:rsidRPr="00102BC0" w:rsidRDefault="002F532A" w:rsidP="008C3022">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2F532A" w:rsidRPr="00102BC0" w:rsidRDefault="002F532A" w:rsidP="008C3022">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2F532A" w:rsidRPr="00102BC0" w:rsidRDefault="002F532A" w:rsidP="008C3022">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2F532A" w:rsidRPr="00102BC0" w:rsidRDefault="002F532A" w:rsidP="008C3022">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8C3022">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8C3022">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2F532A" w:rsidRPr="00102BC0" w:rsidRDefault="002F532A" w:rsidP="008C3022">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8C3022">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8C3022">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2F532A" w:rsidRPr="00102BC0" w:rsidRDefault="002F532A" w:rsidP="008C3022">
            <w:pPr>
              <w:jc w:val="right"/>
              <w:rPr>
                <w:sz w:val="16"/>
                <w:szCs w:val="16"/>
              </w:rPr>
            </w:pPr>
          </w:p>
        </w:tc>
      </w:tr>
      <w:tr w:rsidR="002F532A"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2F532A" w:rsidRPr="00102BC0" w:rsidRDefault="002F532A" w:rsidP="002F532A">
            <w:pPr>
              <w:rPr>
                <w:sz w:val="16"/>
                <w:szCs w:val="16"/>
              </w:rPr>
            </w:pPr>
            <w:r w:rsidRPr="00102BC0">
              <w:rPr>
                <w:sz w:val="16"/>
                <w:szCs w:val="16"/>
              </w:rPr>
              <w:t>Others (Specify)</w:t>
            </w:r>
          </w:p>
        </w:tc>
        <w:tc>
          <w:tcPr>
            <w:tcW w:w="408" w:type="pct"/>
            <w:tcBorders>
              <w:top w:val="single" w:sz="4" w:space="0" w:color="auto"/>
              <w:left w:val="single" w:sz="4" w:space="0" w:color="auto"/>
              <w:bottom w:val="single" w:sz="4" w:space="0" w:color="auto"/>
              <w:right w:val="single" w:sz="4" w:space="0" w:color="auto"/>
            </w:tcBorders>
            <w:noWrap/>
          </w:tcPr>
          <w:p w:rsidR="002F532A" w:rsidRPr="00102BC0" w:rsidRDefault="002F532A" w:rsidP="009B508E">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2F532A" w:rsidRPr="00102BC0" w:rsidRDefault="002F532A" w:rsidP="009B508E">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2F532A" w:rsidRPr="00102BC0" w:rsidRDefault="002F532A" w:rsidP="009B508E">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2F532A" w:rsidRPr="00102BC0" w:rsidRDefault="002F532A" w:rsidP="009B508E">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9B508E">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9B508E">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2F532A" w:rsidRPr="00102BC0" w:rsidRDefault="002F532A" w:rsidP="009B508E">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9B508E">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9B508E">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2F532A" w:rsidRPr="00102BC0" w:rsidRDefault="002F532A" w:rsidP="009B508E">
            <w:pPr>
              <w:jc w:val="right"/>
              <w:rPr>
                <w:sz w:val="16"/>
                <w:szCs w:val="16"/>
              </w:rPr>
            </w:pPr>
          </w:p>
        </w:tc>
      </w:tr>
      <w:tr w:rsidR="002F532A"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rPr>
                <w:b/>
                <w:sz w:val="16"/>
                <w:szCs w:val="16"/>
              </w:rPr>
            </w:pPr>
            <w:r w:rsidRPr="00102BC0">
              <w:rPr>
                <w:b/>
                <w:sz w:val="16"/>
                <w:szCs w:val="16"/>
              </w:rPr>
              <w:t>b) Fruits</w:t>
            </w:r>
          </w:p>
        </w:tc>
        <w:tc>
          <w:tcPr>
            <w:tcW w:w="408"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r>
      <w:tr w:rsidR="002F532A"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rPr>
                <w:sz w:val="16"/>
                <w:szCs w:val="16"/>
              </w:rPr>
            </w:pPr>
            <w:r w:rsidRPr="00102BC0">
              <w:rPr>
                <w:sz w:val="16"/>
                <w:szCs w:val="16"/>
              </w:rPr>
              <w:t>Training and Pruning</w:t>
            </w:r>
          </w:p>
        </w:tc>
        <w:tc>
          <w:tcPr>
            <w:tcW w:w="408"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r>
      <w:tr w:rsidR="002F532A"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rPr>
                <w:sz w:val="16"/>
                <w:szCs w:val="16"/>
              </w:rPr>
            </w:pPr>
            <w:r w:rsidRPr="00102BC0">
              <w:rPr>
                <w:sz w:val="16"/>
                <w:szCs w:val="16"/>
              </w:rPr>
              <w:t>Layout and Management of Orchards</w:t>
            </w:r>
          </w:p>
        </w:tc>
        <w:tc>
          <w:tcPr>
            <w:tcW w:w="408"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r>
      <w:tr w:rsidR="002F532A"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rPr>
                <w:sz w:val="16"/>
                <w:szCs w:val="16"/>
              </w:rPr>
            </w:pPr>
            <w:r w:rsidRPr="00102BC0">
              <w:rPr>
                <w:sz w:val="16"/>
                <w:szCs w:val="16"/>
              </w:rPr>
              <w:t>Cultivation of Fruit</w:t>
            </w:r>
          </w:p>
        </w:tc>
        <w:tc>
          <w:tcPr>
            <w:tcW w:w="408"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r>
      <w:tr w:rsidR="002F532A"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rPr>
                <w:sz w:val="16"/>
                <w:szCs w:val="16"/>
              </w:rPr>
            </w:pPr>
            <w:r w:rsidRPr="00102BC0">
              <w:rPr>
                <w:sz w:val="16"/>
                <w:szCs w:val="16"/>
              </w:rPr>
              <w:lastRenderedPageBreak/>
              <w:t>Management of young plants/orchards</w:t>
            </w:r>
          </w:p>
        </w:tc>
        <w:tc>
          <w:tcPr>
            <w:tcW w:w="408"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r>
      <w:tr w:rsidR="002F532A"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rPr>
                <w:sz w:val="16"/>
                <w:szCs w:val="16"/>
              </w:rPr>
            </w:pPr>
            <w:r w:rsidRPr="00102BC0">
              <w:rPr>
                <w:sz w:val="16"/>
                <w:szCs w:val="16"/>
              </w:rPr>
              <w:t>Rejuvenation of old orchards</w:t>
            </w:r>
          </w:p>
        </w:tc>
        <w:tc>
          <w:tcPr>
            <w:tcW w:w="408"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r>
      <w:tr w:rsidR="002F532A"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rPr>
                <w:sz w:val="16"/>
                <w:szCs w:val="16"/>
              </w:rPr>
            </w:pPr>
            <w:r w:rsidRPr="00102BC0">
              <w:rPr>
                <w:sz w:val="16"/>
                <w:szCs w:val="16"/>
              </w:rPr>
              <w:t>Export potential fruits</w:t>
            </w:r>
          </w:p>
        </w:tc>
        <w:tc>
          <w:tcPr>
            <w:tcW w:w="408"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2F532A" w:rsidRPr="00102BC0" w:rsidRDefault="002F532A"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2F532A" w:rsidRPr="00102BC0" w:rsidRDefault="002F532A" w:rsidP="00743098">
            <w:pPr>
              <w:jc w:val="right"/>
              <w:rPr>
                <w:sz w:val="16"/>
                <w:szCs w:val="16"/>
              </w:rPr>
            </w:pPr>
          </w:p>
        </w:tc>
      </w:tr>
      <w:tr w:rsidR="002F532A"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2F532A" w:rsidRPr="00102BC0" w:rsidRDefault="002F532A" w:rsidP="00C717B7">
            <w:pPr>
              <w:rPr>
                <w:sz w:val="16"/>
                <w:szCs w:val="16"/>
              </w:rPr>
            </w:pPr>
            <w:r w:rsidRPr="00102BC0">
              <w:rPr>
                <w:sz w:val="16"/>
                <w:szCs w:val="16"/>
              </w:rPr>
              <w:t>Micro irrigation systems of orchards</w:t>
            </w:r>
          </w:p>
        </w:tc>
        <w:tc>
          <w:tcPr>
            <w:tcW w:w="408" w:type="pct"/>
            <w:tcBorders>
              <w:top w:val="single" w:sz="4" w:space="0" w:color="auto"/>
              <w:left w:val="single" w:sz="4" w:space="0" w:color="auto"/>
              <w:bottom w:val="single" w:sz="4" w:space="0" w:color="auto"/>
              <w:right w:val="single" w:sz="4" w:space="0" w:color="auto"/>
            </w:tcBorders>
            <w:noWrap/>
          </w:tcPr>
          <w:p w:rsidR="002F532A" w:rsidRPr="00102BC0" w:rsidRDefault="002F532A" w:rsidP="00C717B7">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2F532A" w:rsidRPr="00102BC0" w:rsidRDefault="002F532A" w:rsidP="00C717B7">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2F532A" w:rsidRPr="00102BC0" w:rsidRDefault="002F532A" w:rsidP="00C717B7">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2F532A" w:rsidRPr="00102BC0" w:rsidRDefault="002F532A" w:rsidP="00C717B7">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C717B7">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C717B7">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2F532A" w:rsidRPr="00102BC0" w:rsidRDefault="002F532A" w:rsidP="00C717B7">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F532A" w:rsidRPr="00102BC0" w:rsidRDefault="002F532A" w:rsidP="00C717B7">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F532A" w:rsidRPr="00102BC0" w:rsidRDefault="002F532A" w:rsidP="00C717B7">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2F532A" w:rsidRPr="00102BC0" w:rsidRDefault="002F532A" w:rsidP="00C717B7">
            <w:pPr>
              <w:jc w:val="right"/>
              <w:rPr>
                <w:sz w:val="16"/>
                <w:szCs w:val="16"/>
              </w:rPr>
            </w:pPr>
          </w:p>
        </w:tc>
      </w:tr>
      <w:tr w:rsidR="00431865"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431865" w:rsidRPr="00102BC0" w:rsidRDefault="00431865" w:rsidP="00C717B7">
            <w:pPr>
              <w:rPr>
                <w:sz w:val="16"/>
                <w:szCs w:val="16"/>
              </w:rPr>
            </w:pPr>
            <w:r w:rsidRPr="00102BC0">
              <w:rPr>
                <w:sz w:val="16"/>
                <w:szCs w:val="16"/>
              </w:rPr>
              <w:t>Plant propagation techniques</w:t>
            </w:r>
          </w:p>
        </w:tc>
        <w:tc>
          <w:tcPr>
            <w:tcW w:w="408" w:type="pct"/>
            <w:tcBorders>
              <w:top w:val="single" w:sz="4" w:space="0" w:color="auto"/>
              <w:left w:val="single" w:sz="4" w:space="0" w:color="auto"/>
              <w:bottom w:val="single" w:sz="4" w:space="0" w:color="auto"/>
              <w:right w:val="single" w:sz="4" w:space="0" w:color="auto"/>
            </w:tcBorders>
            <w:noWrap/>
          </w:tcPr>
          <w:p w:rsidR="00431865" w:rsidRPr="00102BC0" w:rsidRDefault="00431865" w:rsidP="00C717B7">
            <w:pPr>
              <w:jc w:val="center"/>
              <w:rPr>
                <w:bCs/>
                <w:sz w:val="16"/>
                <w:szCs w:val="16"/>
              </w:rPr>
            </w:pPr>
            <w:r w:rsidRPr="00102BC0">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431865" w:rsidRPr="00102BC0" w:rsidRDefault="00431865" w:rsidP="00C717B7">
            <w:pPr>
              <w:jc w:val="center"/>
              <w:rPr>
                <w:sz w:val="16"/>
                <w:szCs w:val="16"/>
              </w:rPr>
            </w:pPr>
            <w:r w:rsidRPr="00102BC0">
              <w:rPr>
                <w:sz w:val="16"/>
                <w:szCs w:val="16"/>
              </w:rPr>
              <w:t>26</w:t>
            </w:r>
          </w:p>
        </w:tc>
        <w:tc>
          <w:tcPr>
            <w:tcW w:w="378" w:type="pct"/>
            <w:tcBorders>
              <w:top w:val="single" w:sz="4" w:space="0" w:color="auto"/>
              <w:left w:val="single" w:sz="4" w:space="0" w:color="auto"/>
              <w:bottom w:val="single" w:sz="4" w:space="0" w:color="auto"/>
              <w:right w:val="single" w:sz="4" w:space="0" w:color="auto"/>
            </w:tcBorders>
            <w:noWrap/>
          </w:tcPr>
          <w:p w:rsidR="00431865" w:rsidRPr="00102BC0" w:rsidRDefault="00431865" w:rsidP="00C717B7">
            <w:pPr>
              <w:jc w:val="center"/>
              <w:rPr>
                <w:sz w:val="16"/>
                <w:szCs w:val="16"/>
              </w:rPr>
            </w:pPr>
            <w:r w:rsidRPr="00102BC0">
              <w:rPr>
                <w:sz w:val="16"/>
                <w:szCs w:val="16"/>
              </w:rPr>
              <w:t>4</w:t>
            </w:r>
          </w:p>
        </w:tc>
        <w:tc>
          <w:tcPr>
            <w:tcW w:w="310" w:type="pct"/>
            <w:tcBorders>
              <w:top w:val="single" w:sz="4" w:space="0" w:color="auto"/>
              <w:left w:val="single" w:sz="4" w:space="0" w:color="auto"/>
              <w:bottom w:val="single" w:sz="4" w:space="0" w:color="auto"/>
              <w:right w:val="single" w:sz="4" w:space="0" w:color="auto"/>
            </w:tcBorders>
            <w:noWrap/>
          </w:tcPr>
          <w:p w:rsidR="00431865" w:rsidRPr="00102BC0" w:rsidRDefault="00431865" w:rsidP="00C717B7">
            <w:pPr>
              <w:jc w:val="center"/>
              <w:rPr>
                <w:sz w:val="16"/>
                <w:szCs w:val="16"/>
              </w:rPr>
            </w:pPr>
            <w:r w:rsidRPr="00102BC0">
              <w:rPr>
                <w:sz w:val="16"/>
                <w:szCs w:val="16"/>
              </w:rPr>
              <w:t>30</w:t>
            </w: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C717B7">
            <w:pPr>
              <w:jc w:val="center"/>
              <w:rPr>
                <w:sz w:val="16"/>
                <w:szCs w:val="16"/>
              </w:rPr>
            </w:pPr>
            <w:r w:rsidRPr="00102BC0">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C717B7">
            <w:pPr>
              <w:jc w:val="center"/>
              <w:rPr>
                <w:sz w:val="16"/>
                <w:szCs w:val="16"/>
              </w:rPr>
            </w:pPr>
            <w:r w:rsidRPr="00102BC0">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431865" w:rsidRPr="00102BC0" w:rsidRDefault="00431865" w:rsidP="00C717B7">
            <w:pPr>
              <w:jc w:val="center"/>
              <w:rPr>
                <w:sz w:val="16"/>
                <w:szCs w:val="16"/>
              </w:rPr>
            </w:pPr>
            <w:r w:rsidRPr="00102BC0">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C717B7">
            <w:pPr>
              <w:jc w:val="center"/>
              <w:rPr>
                <w:sz w:val="16"/>
                <w:szCs w:val="16"/>
              </w:rPr>
            </w:pPr>
            <w:r w:rsidRPr="00102BC0">
              <w:rPr>
                <w:sz w:val="16"/>
                <w:szCs w:val="16"/>
              </w:rPr>
              <w:t>26</w:t>
            </w: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C717B7">
            <w:pPr>
              <w:jc w:val="center"/>
              <w:rPr>
                <w:sz w:val="16"/>
                <w:szCs w:val="16"/>
              </w:rPr>
            </w:pPr>
            <w:r w:rsidRPr="00102BC0">
              <w:rPr>
                <w:sz w:val="16"/>
                <w:szCs w:val="16"/>
              </w:rPr>
              <w:t>4</w:t>
            </w:r>
          </w:p>
        </w:tc>
        <w:tc>
          <w:tcPr>
            <w:tcW w:w="352" w:type="pct"/>
            <w:tcBorders>
              <w:top w:val="single" w:sz="4" w:space="0" w:color="auto"/>
              <w:left w:val="single" w:sz="4" w:space="0" w:color="auto"/>
              <w:bottom w:val="single" w:sz="4" w:space="0" w:color="auto"/>
              <w:right w:val="single" w:sz="4" w:space="0" w:color="auto"/>
            </w:tcBorders>
          </w:tcPr>
          <w:p w:rsidR="00431865" w:rsidRPr="00102BC0" w:rsidRDefault="00431865" w:rsidP="00C717B7">
            <w:pPr>
              <w:jc w:val="center"/>
              <w:rPr>
                <w:sz w:val="16"/>
                <w:szCs w:val="16"/>
              </w:rPr>
            </w:pPr>
            <w:r w:rsidRPr="00102BC0">
              <w:rPr>
                <w:sz w:val="16"/>
                <w:szCs w:val="16"/>
              </w:rPr>
              <w:t>30</w:t>
            </w:r>
          </w:p>
        </w:tc>
      </w:tr>
      <w:tr w:rsidR="00431865"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rPr>
                <w:sz w:val="16"/>
                <w:szCs w:val="16"/>
              </w:rPr>
            </w:pPr>
            <w:r w:rsidRPr="00102BC0">
              <w:rPr>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r>
      <w:tr w:rsidR="00431865"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rPr>
                <w:b/>
                <w:sz w:val="16"/>
                <w:szCs w:val="16"/>
              </w:rPr>
            </w:pPr>
            <w:r w:rsidRPr="00102BC0">
              <w:rPr>
                <w:b/>
                <w:sz w:val="16"/>
                <w:szCs w:val="16"/>
              </w:rPr>
              <w:t>c) Ornamental Plants</w:t>
            </w:r>
          </w:p>
        </w:tc>
        <w:tc>
          <w:tcPr>
            <w:tcW w:w="40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r>
      <w:tr w:rsidR="00431865"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rPr>
                <w:sz w:val="16"/>
                <w:szCs w:val="16"/>
              </w:rPr>
            </w:pPr>
            <w:r w:rsidRPr="00102BC0">
              <w:rPr>
                <w:sz w:val="16"/>
                <w:szCs w:val="16"/>
              </w:rPr>
              <w:t>Nursery Management</w:t>
            </w:r>
          </w:p>
        </w:tc>
        <w:tc>
          <w:tcPr>
            <w:tcW w:w="40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r>
      <w:tr w:rsidR="00431865"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rPr>
                <w:sz w:val="16"/>
                <w:szCs w:val="16"/>
              </w:rPr>
            </w:pPr>
            <w:r w:rsidRPr="00102BC0">
              <w:rPr>
                <w:sz w:val="16"/>
                <w:szCs w:val="16"/>
              </w:rPr>
              <w:t>Management of potted plants</w:t>
            </w:r>
          </w:p>
        </w:tc>
        <w:tc>
          <w:tcPr>
            <w:tcW w:w="40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r>
      <w:tr w:rsidR="00431865"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rPr>
                <w:sz w:val="16"/>
                <w:szCs w:val="16"/>
              </w:rPr>
            </w:pPr>
            <w:r w:rsidRPr="00102BC0">
              <w:rPr>
                <w:sz w:val="16"/>
                <w:szCs w:val="16"/>
              </w:rPr>
              <w:t>Export potential of ornamental plants</w:t>
            </w:r>
          </w:p>
        </w:tc>
        <w:tc>
          <w:tcPr>
            <w:tcW w:w="40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r>
      <w:tr w:rsidR="00431865"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rPr>
                <w:sz w:val="16"/>
                <w:szCs w:val="16"/>
              </w:rPr>
            </w:pPr>
            <w:r w:rsidRPr="00102BC0">
              <w:rPr>
                <w:sz w:val="16"/>
                <w:szCs w:val="16"/>
              </w:rPr>
              <w:t xml:space="preserve">Propagation techniques of Ornamental Plants </w:t>
            </w:r>
          </w:p>
        </w:tc>
        <w:tc>
          <w:tcPr>
            <w:tcW w:w="40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r>
      <w:tr w:rsidR="00431865"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rPr>
                <w:sz w:val="16"/>
                <w:szCs w:val="16"/>
              </w:rPr>
            </w:pPr>
            <w:r w:rsidRPr="00102BC0">
              <w:rPr>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r>
      <w:tr w:rsidR="00431865"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rPr>
                <w:sz w:val="16"/>
                <w:szCs w:val="16"/>
              </w:rPr>
            </w:pPr>
            <w:r w:rsidRPr="00102BC0">
              <w:rPr>
                <w:b/>
                <w:sz w:val="16"/>
                <w:szCs w:val="16"/>
              </w:rPr>
              <w:t>d) Plantation crops</w:t>
            </w:r>
          </w:p>
        </w:tc>
        <w:tc>
          <w:tcPr>
            <w:tcW w:w="40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r>
      <w:tr w:rsidR="00431865"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rPr>
                <w:sz w:val="16"/>
                <w:szCs w:val="16"/>
              </w:rPr>
            </w:pPr>
            <w:r w:rsidRPr="00102BC0">
              <w:rPr>
                <w:sz w:val="16"/>
                <w:szCs w:val="16"/>
              </w:rPr>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r>
      <w:tr w:rsidR="00431865"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rPr>
                <w:sz w:val="16"/>
                <w:szCs w:val="16"/>
              </w:rPr>
            </w:pPr>
            <w:r w:rsidRPr="00102BC0">
              <w:rPr>
                <w:sz w:val="16"/>
                <w:szCs w:val="16"/>
              </w:rPr>
              <w:t>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r>
      <w:tr w:rsidR="00431865"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rPr>
                <w:sz w:val="16"/>
                <w:szCs w:val="16"/>
              </w:rPr>
            </w:pPr>
            <w:r w:rsidRPr="00102BC0">
              <w:rPr>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r>
      <w:tr w:rsidR="00431865"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rPr>
                <w:b/>
                <w:sz w:val="16"/>
                <w:szCs w:val="16"/>
              </w:rPr>
            </w:pPr>
            <w:r w:rsidRPr="00102BC0">
              <w:rPr>
                <w:b/>
                <w:sz w:val="16"/>
                <w:szCs w:val="16"/>
              </w:rPr>
              <w:t>e) Tuber crops</w:t>
            </w:r>
          </w:p>
        </w:tc>
        <w:tc>
          <w:tcPr>
            <w:tcW w:w="40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r>
      <w:tr w:rsidR="00431865"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rPr>
                <w:sz w:val="16"/>
                <w:szCs w:val="16"/>
              </w:rPr>
            </w:pPr>
            <w:r w:rsidRPr="00102BC0">
              <w:rPr>
                <w:sz w:val="16"/>
                <w:szCs w:val="16"/>
              </w:rPr>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r>
      <w:tr w:rsidR="00431865"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rPr>
                <w:sz w:val="16"/>
                <w:szCs w:val="16"/>
              </w:rPr>
            </w:pPr>
            <w:r w:rsidRPr="00102BC0">
              <w:rPr>
                <w:sz w:val="16"/>
                <w:szCs w:val="16"/>
              </w:rPr>
              <w:t>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r>
      <w:tr w:rsidR="00431865"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rPr>
                <w:sz w:val="16"/>
                <w:szCs w:val="16"/>
              </w:rPr>
            </w:pPr>
            <w:r w:rsidRPr="00102BC0">
              <w:rPr>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r>
      <w:tr w:rsidR="00431865"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rPr>
                <w:sz w:val="16"/>
                <w:szCs w:val="16"/>
              </w:rPr>
            </w:pPr>
            <w:r w:rsidRPr="00102BC0">
              <w:rPr>
                <w:b/>
                <w:sz w:val="16"/>
                <w:szCs w:val="16"/>
              </w:rPr>
              <w:t>f) Spices</w:t>
            </w:r>
          </w:p>
        </w:tc>
        <w:tc>
          <w:tcPr>
            <w:tcW w:w="40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r>
      <w:tr w:rsidR="00431865"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rPr>
                <w:sz w:val="16"/>
                <w:szCs w:val="16"/>
              </w:rPr>
            </w:pPr>
            <w:r w:rsidRPr="00102BC0">
              <w:rPr>
                <w:sz w:val="16"/>
                <w:szCs w:val="16"/>
              </w:rPr>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r>
      <w:tr w:rsidR="00431865"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rPr>
                <w:sz w:val="16"/>
                <w:szCs w:val="16"/>
              </w:rPr>
            </w:pPr>
            <w:r w:rsidRPr="00102BC0">
              <w:rPr>
                <w:sz w:val="16"/>
                <w:szCs w:val="16"/>
              </w:rPr>
              <w:t>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r>
      <w:tr w:rsidR="00431865"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rPr>
                <w:sz w:val="16"/>
                <w:szCs w:val="16"/>
              </w:rPr>
            </w:pPr>
            <w:r w:rsidRPr="00102BC0">
              <w:rPr>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r>
      <w:tr w:rsidR="00431865"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rPr>
                <w:b/>
                <w:sz w:val="16"/>
                <w:szCs w:val="16"/>
              </w:rPr>
            </w:pPr>
            <w:r w:rsidRPr="00102BC0">
              <w:rPr>
                <w:b/>
                <w:sz w:val="16"/>
                <w:szCs w:val="16"/>
              </w:rPr>
              <w:t>g) Medicinal and Aromatic Plants</w:t>
            </w:r>
          </w:p>
        </w:tc>
        <w:tc>
          <w:tcPr>
            <w:tcW w:w="40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r>
      <w:tr w:rsidR="00431865"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rPr>
                <w:sz w:val="16"/>
                <w:szCs w:val="16"/>
              </w:rPr>
            </w:pPr>
            <w:r w:rsidRPr="00102BC0">
              <w:rPr>
                <w:sz w:val="16"/>
                <w:szCs w:val="16"/>
              </w:rPr>
              <w:t>Nursery management</w:t>
            </w:r>
          </w:p>
        </w:tc>
        <w:tc>
          <w:tcPr>
            <w:tcW w:w="40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r>
      <w:tr w:rsidR="00431865"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rPr>
                <w:sz w:val="16"/>
                <w:szCs w:val="16"/>
              </w:rPr>
            </w:pPr>
            <w:r w:rsidRPr="00102BC0">
              <w:rPr>
                <w:sz w:val="16"/>
                <w:szCs w:val="16"/>
              </w:rPr>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r>
      <w:tr w:rsidR="00431865"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rPr>
                <w:sz w:val="16"/>
                <w:szCs w:val="16"/>
              </w:rPr>
            </w:pPr>
            <w:r w:rsidRPr="00102BC0">
              <w:rPr>
                <w:sz w:val="16"/>
                <w:szCs w:val="16"/>
              </w:rPr>
              <w:t>Post harvest technology and value addition</w:t>
            </w:r>
          </w:p>
        </w:tc>
        <w:tc>
          <w:tcPr>
            <w:tcW w:w="40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r>
      <w:tr w:rsidR="00431865"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rPr>
                <w:sz w:val="16"/>
                <w:szCs w:val="16"/>
              </w:rPr>
            </w:pPr>
            <w:r w:rsidRPr="00102BC0">
              <w:rPr>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r>
      <w:tr w:rsidR="00431865"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rPr>
                <w:b/>
                <w:sz w:val="16"/>
                <w:szCs w:val="16"/>
              </w:rPr>
            </w:pPr>
            <w:r w:rsidRPr="00102BC0">
              <w:rPr>
                <w:b/>
                <w:sz w:val="16"/>
                <w:szCs w:val="16"/>
              </w:rPr>
              <w:t>Soil Health and Fertility Management</w:t>
            </w:r>
          </w:p>
        </w:tc>
        <w:tc>
          <w:tcPr>
            <w:tcW w:w="40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r>
      <w:tr w:rsidR="00431865"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rPr>
                <w:sz w:val="16"/>
                <w:szCs w:val="16"/>
              </w:rPr>
            </w:pPr>
            <w:r w:rsidRPr="00102BC0">
              <w:rPr>
                <w:sz w:val="16"/>
                <w:szCs w:val="16"/>
              </w:rPr>
              <w:t>Soil fertility management</w:t>
            </w:r>
          </w:p>
        </w:tc>
        <w:tc>
          <w:tcPr>
            <w:tcW w:w="408" w:type="pct"/>
            <w:tcBorders>
              <w:top w:val="single" w:sz="4" w:space="0" w:color="auto"/>
              <w:left w:val="single" w:sz="4" w:space="0" w:color="auto"/>
              <w:bottom w:val="single" w:sz="4" w:space="0" w:color="auto"/>
              <w:right w:val="single" w:sz="4" w:space="0" w:color="auto"/>
            </w:tcBorders>
            <w:noWrap/>
          </w:tcPr>
          <w:p w:rsidR="00431865" w:rsidRPr="00102BC0" w:rsidRDefault="00431865" w:rsidP="009B508E">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431865" w:rsidRPr="00102BC0" w:rsidRDefault="00431865" w:rsidP="009B508E">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431865" w:rsidRPr="00102BC0" w:rsidRDefault="00431865" w:rsidP="009B508E">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431865" w:rsidRPr="00102BC0" w:rsidRDefault="00431865" w:rsidP="009B508E">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9B508E">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9B508E">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431865" w:rsidRPr="00102BC0" w:rsidRDefault="00431865" w:rsidP="009B508E">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9B508E">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9B508E">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431865" w:rsidRPr="00102BC0" w:rsidRDefault="00431865" w:rsidP="009B508E">
            <w:pPr>
              <w:jc w:val="right"/>
              <w:rPr>
                <w:sz w:val="16"/>
                <w:szCs w:val="16"/>
              </w:rPr>
            </w:pPr>
          </w:p>
        </w:tc>
      </w:tr>
      <w:tr w:rsidR="00431865"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rPr>
                <w:sz w:val="16"/>
                <w:szCs w:val="16"/>
              </w:rPr>
            </w:pPr>
            <w:r w:rsidRPr="00102BC0">
              <w:rPr>
                <w:sz w:val="16"/>
                <w:szCs w:val="16"/>
              </w:rPr>
              <w:t>Integrated water management</w:t>
            </w:r>
          </w:p>
        </w:tc>
        <w:tc>
          <w:tcPr>
            <w:tcW w:w="408" w:type="pct"/>
            <w:tcBorders>
              <w:top w:val="single" w:sz="4" w:space="0" w:color="auto"/>
              <w:left w:val="single" w:sz="4" w:space="0" w:color="auto"/>
              <w:bottom w:val="single" w:sz="4" w:space="0" w:color="auto"/>
              <w:right w:val="single" w:sz="4" w:space="0" w:color="auto"/>
            </w:tcBorders>
            <w:noWrap/>
          </w:tcPr>
          <w:p w:rsidR="00431865" w:rsidRPr="00102BC0" w:rsidRDefault="00431865" w:rsidP="009B508E">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431865" w:rsidRPr="00102BC0" w:rsidRDefault="00431865" w:rsidP="009B508E">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431865" w:rsidRPr="00102BC0" w:rsidRDefault="00431865" w:rsidP="009B508E">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431865" w:rsidRPr="00102BC0" w:rsidRDefault="00431865" w:rsidP="009B508E">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9B508E">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9B508E">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431865" w:rsidRPr="00102BC0" w:rsidRDefault="00431865" w:rsidP="009B508E">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9B508E">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9B508E">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431865" w:rsidRPr="00102BC0" w:rsidRDefault="00431865" w:rsidP="009B508E">
            <w:pPr>
              <w:jc w:val="right"/>
              <w:rPr>
                <w:sz w:val="16"/>
                <w:szCs w:val="16"/>
              </w:rPr>
            </w:pPr>
          </w:p>
        </w:tc>
      </w:tr>
      <w:tr w:rsidR="00431865"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rPr>
                <w:sz w:val="16"/>
                <w:szCs w:val="16"/>
              </w:rPr>
            </w:pPr>
            <w:r w:rsidRPr="00102BC0">
              <w:rPr>
                <w:sz w:val="16"/>
                <w:szCs w:val="16"/>
              </w:rPr>
              <w:t>Integrated nutrient management</w:t>
            </w:r>
          </w:p>
        </w:tc>
        <w:tc>
          <w:tcPr>
            <w:tcW w:w="408" w:type="pct"/>
            <w:tcBorders>
              <w:top w:val="single" w:sz="4" w:space="0" w:color="auto"/>
              <w:left w:val="single" w:sz="4" w:space="0" w:color="auto"/>
              <w:bottom w:val="single" w:sz="4" w:space="0" w:color="auto"/>
              <w:right w:val="single" w:sz="4" w:space="0" w:color="auto"/>
            </w:tcBorders>
            <w:noWrap/>
          </w:tcPr>
          <w:p w:rsidR="00431865" w:rsidRPr="00102BC0" w:rsidRDefault="00431865" w:rsidP="009B508E">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431865" w:rsidRPr="00102BC0" w:rsidRDefault="00431865" w:rsidP="009B508E">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431865" w:rsidRPr="00102BC0" w:rsidRDefault="00431865" w:rsidP="009B508E">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431865" w:rsidRPr="00102BC0" w:rsidRDefault="00431865" w:rsidP="009B508E">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9B508E">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9B508E">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431865" w:rsidRPr="00102BC0" w:rsidRDefault="00431865" w:rsidP="009B508E">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9B508E">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9B508E">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431865" w:rsidRPr="00102BC0" w:rsidRDefault="00431865" w:rsidP="009B508E">
            <w:pPr>
              <w:jc w:val="right"/>
              <w:rPr>
                <w:sz w:val="16"/>
                <w:szCs w:val="16"/>
              </w:rPr>
            </w:pPr>
          </w:p>
        </w:tc>
      </w:tr>
      <w:tr w:rsidR="00431865"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rPr>
                <w:sz w:val="16"/>
                <w:szCs w:val="16"/>
              </w:rPr>
            </w:pPr>
            <w:r w:rsidRPr="00102BC0">
              <w:rPr>
                <w:sz w:val="16"/>
                <w:szCs w:val="16"/>
              </w:rPr>
              <w:t>Production and use of organic inputs</w:t>
            </w:r>
          </w:p>
        </w:tc>
        <w:tc>
          <w:tcPr>
            <w:tcW w:w="408" w:type="pct"/>
            <w:tcBorders>
              <w:top w:val="single" w:sz="4" w:space="0" w:color="auto"/>
              <w:left w:val="single" w:sz="4" w:space="0" w:color="auto"/>
              <w:bottom w:val="single" w:sz="4" w:space="0" w:color="auto"/>
              <w:right w:val="single" w:sz="4" w:space="0" w:color="auto"/>
            </w:tcBorders>
            <w:noWrap/>
          </w:tcPr>
          <w:p w:rsidR="00431865" w:rsidRPr="00102BC0" w:rsidRDefault="00431865" w:rsidP="009B508E">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431865" w:rsidRPr="00102BC0" w:rsidRDefault="00431865" w:rsidP="009B508E">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431865" w:rsidRPr="00102BC0" w:rsidRDefault="00431865" w:rsidP="009B508E">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431865" w:rsidRPr="00102BC0" w:rsidRDefault="00431865" w:rsidP="009B508E">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9B508E">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9B508E">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431865" w:rsidRPr="00102BC0" w:rsidRDefault="00431865" w:rsidP="009B508E">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9B508E">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9B508E">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431865" w:rsidRPr="00102BC0" w:rsidRDefault="00431865" w:rsidP="009B508E">
            <w:pPr>
              <w:jc w:val="right"/>
              <w:rPr>
                <w:sz w:val="16"/>
                <w:szCs w:val="16"/>
              </w:rPr>
            </w:pPr>
          </w:p>
        </w:tc>
      </w:tr>
      <w:tr w:rsidR="00431865"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rPr>
                <w:sz w:val="16"/>
                <w:szCs w:val="16"/>
              </w:rPr>
            </w:pPr>
            <w:r w:rsidRPr="00102BC0">
              <w:rPr>
                <w:sz w:val="16"/>
                <w:szCs w:val="16"/>
              </w:rPr>
              <w:t>Management of Problematic soils</w:t>
            </w:r>
          </w:p>
        </w:tc>
        <w:tc>
          <w:tcPr>
            <w:tcW w:w="408" w:type="pct"/>
            <w:tcBorders>
              <w:top w:val="single" w:sz="4" w:space="0" w:color="auto"/>
              <w:left w:val="single" w:sz="4" w:space="0" w:color="auto"/>
              <w:bottom w:val="single" w:sz="4" w:space="0" w:color="auto"/>
              <w:right w:val="single" w:sz="4" w:space="0" w:color="auto"/>
            </w:tcBorders>
            <w:noWrap/>
          </w:tcPr>
          <w:p w:rsidR="00431865" w:rsidRPr="00102BC0" w:rsidRDefault="00431865" w:rsidP="009B508E">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431865" w:rsidRPr="00102BC0" w:rsidRDefault="00431865" w:rsidP="009B508E">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431865" w:rsidRPr="00102BC0" w:rsidRDefault="00431865" w:rsidP="009B508E">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431865" w:rsidRPr="00102BC0" w:rsidRDefault="00431865" w:rsidP="009B508E">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9B508E">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9B508E">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431865" w:rsidRPr="00102BC0" w:rsidRDefault="00431865" w:rsidP="009B508E">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9B508E">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9B508E">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431865" w:rsidRPr="00102BC0" w:rsidRDefault="00431865" w:rsidP="009B508E">
            <w:pPr>
              <w:jc w:val="right"/>
              <w:rPr>
                <w:sz w:val="16"/>
                <w:szCs w:val="16"/>
              </w:rPr>
            </w:pPr>
          </w:p>
        </w:tc>
      </w:tr>
      <w:tr w:rsidR="00431865"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rPr>
                <w:sz w:val="16"/>
                <w:szCs w:val="16"/>
              </w:rPr>
            </w:pPr>
            <w:r w:rsidRPr="00102BC0">
              <w:rPr>
                <w:sz w:val="16"/>
                <w:szCs w:val="16"/>
              </w:rPr>
              <w:t>Micro nutrient deficiency in crops</w:t>
            </w:r>
          </w:p>
        </w:tc>
        <w:tc>
          <w:tcPr>
            <w:tcW w:w="408" w:type="pct"/>
            <w:tcBorders>
              <w:top w:val="single" w:sz="4" w:space="0" w:color="auto"/>
              <w:left w:val="single" w:sz="4" w:space="0" w:color="auto"/>
              <w:bottom w:val="single" w:sz="4" w:space="0" w:color="auto"/>
              <w:right w:val="single" w:sz="4" w:space="0" w:color="auto"/>
            </w:tcBorders>
            <w:noWrap/>
          </w:tcPr>
          <w:p w:rsidR="00431865" w:rsidRPr="00102BC0" w:rsidRDefault="00431865" w:rsidP="009B508E">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431865" w:rsidRPr="00102BC0" w:rsidRDefault="00431865" w:rsidP="009B508E">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431865" w:rsidRPr="00102BC0" w:rsidRDefault="00431865" w:rsidP="009B508E">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431865" w:rsidRPr="00102BC0" w:rsidRDefault="00431865" w:rsidP="009B508E">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9B508E">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9B508E">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431865" w:rsidRPr="00102BC0" w:rsidRDefault="00431865" w:rsidP="009B508E">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9B508E">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9B508E">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431865" w:rsidRPr="00102BC0" w:rsidRDefault="00431865" w:rsidP="009B508E">
            <w:pPr>
              <w:jc w:val="right"/>
              <w:rPr>
                <w:sz w:val="16"/>
                <w:szCs w:val="16"/>
              </w:rPr>
            </w:pPr>
          </w:p>
        </w:tc>
      </w:tr>
      <w:tr w:rsidR="00431865"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rPr>
                <w:sz w:val="16"/>
                <w:szCs w:val="16"/>
              </w:rPr>
            </w:pPr>
            <w:r w:rsidRPr="00102BC0">
              <w:rPr>
                <w:sz w:val="16"/>
                <w:szCs w:val="16"/>
              </w:rPr>
              <w:t>Nutrient use efficiency</w:t>
            </w:r>
          </w:p>
        </w:tc>
        <w:tc>
          <w:tcPr>
            <w:tcW w:w="40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r>
      <w:tr w:rsidR="00431865"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rPr>
                <w:sz w:val="16"/>
                <w:szCs w:val="16"/>
              </w:rPr>
            </w:pPr>
            <w:r w:rsidRPr="00102BC0">
              <w:rPr>
                <w:sz w:val="16"/>
                <w:szCs w:val="16"/>
              </w:rPr>
              <w:t>Balanced use of fertilizers</w:t>
            </w:r>
          </w:p>
        </w:tc>
        <w:tc>
          <w:tcPr>
            <w:tcW w:w="40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r>
      <w:tr w:rsidR="00431865"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rPr>
                <w:sz w:val="16"/>
                <w:szCs w:val="16"/>
              </w:rPr>
            </w:pPr>
            <w:r w:rsidRPr="00102BC0">
              <w:rPr>
                <w:sz w:val="16"/>
                <w:szCs w:val="16"/>
              </w:rPr>
              <w:t>Soil and water testing</w:t>
            </w:r>
          </w:p>
        </w:tc>
        <w:tc>
          <w:tcPr>
            <w:tcW w:w="40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r>
      <w:tr w:rsidR="00431865"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rPr>
                <w:sz w:val="16"/>
                <w:szCs w:val="16"/>
              </w:rPr>
            </w:pPr>
            <w:r w:rsidRPr="00102BC0">
              <w:rPr>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431865" w:rsidRPr="00102BC0" w:rsidRDefault="00431865" w:rsidP="00743098">
            <w:pPr>
              <w:jc w:val="right"/>
              <w:rPr>
                <w:sz w:val="16"/>
                <w:szCs w:val="16"/>
              </w:rPr>
            </w:pPr>
          </w:p>
        </w:tc>
      </w:tr>
      <w:tr w:rsidR="00431865"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431865" w:rsidRPr="00102BC0" w:rsidRDefault="00431865" w:rsidP="00C717B7">
            <w:pPr>
              <w:rPr>
                <w:b/>
                <w:bCs/>
                <w:sz w:val="16"/>
                <w:szCs w:val="16"/>
              </w:rPr>
            </w:pPr>
            <w:r w:rsidRPr="00102BC0">
              <w:rPr>
                <w:b/>
                <w:sz w:val="16"/>
                <w:szCs w:val="16"/>
              </w:rPr>
              <w:t>Livestock Production and Management</w:t>
            </w:r>
          </w:p>
        </w:tc>
        <w:tc>
          <w:tcPr>
            <w:tcW w:w="408" w:type="pct"/>
            <w:tcBorders>
              <w:top w:val="single" w:sz="4" w:space="0" w:color="auto"/>
              <w:left w:val="single" w:sz="4" w:space="0" w:color="auto"/>
              <w:bottom w:val="single" w:sz="4" w:space="0" w:color="auto"/>
              <w:right w:val="single" w:sz="4" w:space="0" w:color="auto"/>
            </w:tcBorders>
            <w:noWrap/>
          </w:tcPr>
          <w:p w:rsidR="00431865" w:rsidRPr="00102BC0" w:rsidRDefault="00431865" w:rsidP="00C717B7">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431865" w:rsidRPr="00102BC0" w:rsidRDefault="00431865" w:rsidP="00C717B7">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431865" w:rsidRPr="00102BC0" w:rsidRDefault="00431865" w:rsidP="00C717B7">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431865" w:rsidRPr="00102BC0" w:rsidRDefault="00431865" w:rsidP="00C717B7">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C717B7">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C717B7">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431865" w:rsidRPr="00102BC0" w:rsidRDefault="00431865" w:rsidP="00C717B7">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431865" w:rsidRPr="00102BC0" w:rsidRDefault="00431865" w:rsidP="00C717B7">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431865" w:rsidRPr="00102BC0" w:rsidRDefault="00431865" w:rsidP="00C717B7">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431865" w:rsidRPr="00102BC0" w:rsidRDefault="00431865" w:rsidP="00C717B7">
            <w:pPr>
              <w:jc w:val="right"/>
              <w:rPr>
                <w:sz w:val="16"/>
                <w:szCs w:val="16"/>
              </w:rPr>
            </w:pPr>
          </w:p>
        </w:tc>
      </w:tr>
      <w:tr w:rsidR="009B31B3"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9B31B3" w:rsidRPr="00102BC0" w:rsidRDefault="009B31B3" w:rsidP="00C717B7">
            <w:pPr>
              <w:rPr>
                <w:sz w:val="16"/>
                <w:szCs w:val="16"/>
              </w:rPr>
            </w:pPr>
            <w:r w:rsidRPr="00102BC0">
              <w:rPr>
                <w:sz w:val="16"/>
                <w:szCs w:val="16"/>
              </w:rPr>
              <w:t>Dairy Management</w:t>
            </w:r>
          </w:p>
        </w:tc>
        <w:tc>
          <w:tcPr>
            <w:tcW w:w="408" w:type="pct"/>
            <w:tcBorders>
              <w:top w:val="single" w:sz="4" w:space="0" w:color="auto"/>
              <w:left w:val="single" w:sz="4" w:space="0" w:color="auto"/>
              <w:bottom w:val="single" w:sz="4" w:space="0" w:color="auto"/>
              <w:right w:val="single" w:sz="4" w:space="0" w:color="auto"/>
            </w:tcBorders>
            <w:noWrap/>
          </w:tcPr>
          <w:p w:rsidR="009B31B3" w:rsidRPr="00102BC0" w:rsidRDefault="009B31B3" w:rsidP="00C717B7">
            <w:pPr>
              <w:jc w:val="center"/>
              <w:rPr>
                <w:bCs/>
                <w:sz w:val="16"/>
                <w:szCs w:val="16"/>
              </w:rPr>
            </w:pPr>
            <w:r w:rsidRPr="00102BC0">
              <w:rPr>
                <w:bCs/>
                <w:sz w:val="16"/>
                <w:szCs w:val="16"/>
              </w:rPr>
              <w:t>3</w:t>
            </w:r>
          </w:p>
        </w:tc>
        <w:tc>
          <w:tcPr>
            <w:tcW w:w="299" w:type="pct"/>
            <w:tcBorders>
              <w:top w:val="single" w:sz="4" w:space="0" w:color="auto"/>
              <w:left w:val="single" w:sz="4" w:space="0" w:color="auto"/>
              <w:bottom w:val="single" w:sz="4" w:space="0" w:color="auto"/>
              <w:right w:val="single" w:sz="4" w:space="0" w:color="auto"/>
            </w:tcBorders>
            <w:noWrap/>
          </w:tcPr>
          <w:p w:rsidR="009B31B3" w:rsidRPr="00102BC0" w:rsidRDefault="009B31B3" w:rsidP="00C717B7">
            <w:pPr>
              <w:jc w:val="center"/>
              <w:rPr>
                <w:sz w:val="16"/>
                <w:szCs w:val="16"/>
              </w:rPr>
            </w:pPr>
            <w:r w:rsidRPr="00102BC0">
              <w:rPr>
                <w:sz w:val="16"/>
                <w:szCs w:val="16"/>
              </w:rPr>
              <w:t>30</w:t>
            </w:r>
          </w:p>
        </w:tc>
        <w:tc>
          <w:tcPr>
            <w:tcW w:w="378" w:type="pct"/>
            <w:tcBorders>
              <w:top w:val="single" w:sz="4" w:space="0" w:color="auto"/>
              <w:left w:val="single" w:sz="4" w:space="0" w:color="auto"/>
              <w:bottom w:val="single" w:sz="4" w:space="0" w:color="auto"/>
              <w:right w:val="single" w:sz="4" w:space="0" w:color="auto"/>
            </w:tcBorders>
            <w:noWrap/>
          </w:tcPr>
          <w:p w:rsidR="009B31B3" w:rsidRPr="00102BC0" w:rsidRDefault="009B31B3" w:rsidP="00C717B7">
            <w:pPr>
              <w:jc w:val="center"/>
              <w:rPr>
                <w:sz w:val="16"/>
                <w:szCs w:val="16"/>
              </w:rPr>
            </w:pPr>
            <w:r w:rsidRPr="00102BC0">
              <w:rPr>
                <w:sz w:val="16"/>
                <w:szCs w:val="16"/>
              </w:rPr>
              <w:t>3</w:t>
            </w:r>
          </w:p>
        </w:tc>
        <w:tc>
          <w:tcPr>
            <w:tcW w:w="310" w:type="pct"/>
            <w:tcBorders>
              <w:top w:val="single" w:sz="4" w:space="0" w:color="auto"/>
              <w:left w:val="single" w:sz="4" w:space="0" w:color="auto"/>
              <w:bottom w:val="single" w:sz="4" w:space="0" w:color="auto"/>
              <w:right w:val="single" w:sz="4" w:space="0" w:color="auto"/>
            </w:tcBorders>
            <w:noWrap/>
          </w:tcPr>
          <w:p w:rsidR="009B31B3" w:rsidRPr="00102BC0" w:rsidRDefault="009B31B3" w:rsidP="00C717B7">
            <w:pPr>
              <w:jc w:val="center"/>
              <w:rPr>
                <w:sz w:val="16"/>
                <w:szCs w:val="16"/>
              </w:rPr>
            </w:pPr>
            <w:r w:rsidRPr="00102BC0">
              <w:rPr>
                <w:sz w:val="16"/>
                <w:szCs w:val="16"/>
              </w:rPr>
              <w:t>33</w:t>
            </w:r>
          </w:p>
        </w:tc>
        <w:tc>
          <w:tcPr>
            <w:tcW w:w="299" w:type="pct"/>
            <w:tcBorders>
              <w:top w:val="single" w:sz="4" w:space="0" w:color="auto"/>
              <w:left w:val="single" w:sz="4" w:space="0" w:color="auto"/>
              <w:bottom w:val="single" w:sz="4" w:space="0" w:color="auto"/>
              <w:right w:val="single" w:sz="4" w:space="0" w:color="auto"/>
            </w:tcBorders>
          </w:tcPr>
          <w:p w:rsidR="009B31B3" w:rsidRPr="00102BC0" w:rsidRDefault="009B31B3" w:rsidP="00C717B7">
            <w:pPr>
              <w:jc w:val="center"/>
              <w:rPr>
                <w:sz w:val="16"/>
                <w:szCs w:val="16"/>
              </w:rPr>
            </w:pPr>
            <w:r w:rsidRPr="00102BC0">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9B31B3" w:rsidRPr="00102BC0" w:rsidRDefault="009B31B3" w:rsidP="00C717B7">
            <w:pPr>
              <w:jc w:val="center"/>
              <w:rPr>
                <w:sz w:val="16"/>
                <w:szCs w:val="16"/>
              </w:rPr>
            </w:pPr>
            <w:r w:rsidRPr="00102BC0">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9B31B3" w:rsidRPr="00102BC0" w:rsidRDefault="009B31B3" w:rsidP="00C717B7">
            <w:pPr>
              <w:jc w:val="center"/>
              <w:rPr>
                <w:sz w:val="16"/>
                <w:szCs w:val="16"/>
              </w:rPr>
            </w:pPr>
            <w:r w:rsidRPr="00102BC0">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9B31B3" w:rsidRPr="00102BC0" w:rsidRDefault="009B31B3" w:rsidP="00C717B7">
            <w:pPr>
              <w:jc w:val="center"/>
              <w:rPr>
                <w:sz w:val="16"/>
                <w:szCs w:val="16"/>
              </w:rPr>
            </w:pPr>
            <w:r w:rsidRPr="00102BC0">
              <w:rPr>
                <w:sz w:val="16"/>
                <w:szCs w:val="16"/>
              </w:rPr>
              <w:t>30</w:t>
            </w:r>
          </w:p>
        </w:tc>
        <w:tc>
          <w:tcPr>
            <w:tcW w:w="378" w:type="pct"/>
            <w:tcBorders>
              <w:top w:val="single" w:sz="4" w:space="0" w:color="auto"/>
              <w:left w:val="single" w:sz="4" w:space="0" w:color="auto"/>
              <w:bottom w:val="single" w:sz="4" w:space="0" w:color="auto"/>
              <w:right w:val="single" w:sz="4" w:space="0" w:color="auto"/>
            </w:tcBorders>
          </w:tcPr>
          <w:p w:rsidR="009B31B3" w:rsidRPr="00102BC0" w:rsidRDefault="009B31B3" w:rsidP="00C717B7">
            <w:pPr>
              <w:jc w:val="center"/>
              <w:rPr>
                <w:sz w:val="16"/>
                <w:szCs w:val="16"/>
              </w:rPr>
            </w:pPr>
            <w:r w:rsidRPr="00102BC0">
              <w:rPr>
                <w:sz w:val="16"/>
                <w:szCs w:val="16"/>
              </w:rPr>
              <w:t>3</w:t>
            </w:r>
          </w:p>
        </w:tc>
        <w:tc>
          <w:tcPr>
            <w:tcW w:w="352" w:type="pct"/>
            <w:tcBorders>
              <w:top w:val="single" w:sz="4" w:space="0" w:color="auto"/>
              <w:left w:val="single" w:sz="4" w:space="0" w:color="auto"/>
              <w:bottom w:val="single" w:sz="4" w:space="0" w:color="auto"/>
              <w:right w:val="single" w:sz="4" w:space="0" w:color="auto"/>
            </w:tcBorders>
          </w:tcPr>
          <w:p w:rsidR="009B31B3" w:rsidRPr="00102BC0" w:rsidRDefault="009B31B3" w:rsidP="00C717B7">
            <w:pPr>
              <w:jc w:val="center"/>
              <w:rPr>
                <w:sz w:val="16"/>
                <w:szCs w:val="16"/>
              </w:rPr>
            </w:pPr>
            <w:r w:rsidRPr="00102BC0">
              <w:rPr>
                <w:sz w:val="16"/>
                <w:szCs w:val="16"/>
              </w:rPr>
              <w:t>33</w:t>
            </w:r>
          </w:p>
        </w:tc>
      </w:tr>
      <w:tr w:rsidR="009B31B3"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9B31B3" w:rsidRPr="00102BC0" w:rsidRDefault="009B31B3" w:rsidP="00C717B7">
            <w:pPr>
              <w:rPr>
                <w:sz w:val="16"/>
                <w:szCs w:val="16"/>
              </w:rPr>
            </w:pPr>
            <w:r w:rsidRPr="00102BC0">
              <w:rPr>
                <w:sz w:val="16"/>
                <w:szCs w:val="16"/>
              </w:rPr>
              <w:lastRenderedPageBreak/>
              <w:t>Poultry Management</w:t>
            </w:r>
          </w:p>
        </w:tc>
        <w:tc>
          <w:tcPr>
            <w:tcW w:w="408" w:type="pct"/>
            <w:tcBorders>
              <w:top w:val="single" w:sz="4" w:space="0" w:color="auto"/>
              <w:left w:val="single" w:sz="4" w:space="0" w:color="auto"/>
              <w:bottom w:val="single" w:sz="4" w:space="0" w:color="auto"/>
              <w:right w:val="single" w:sz="4" w:space="0" w:color="auto"/>
            </w:tcBorders>
            <w:noWrap/>
          </w:tcPr>
          <w:p w:rsidR="009B31B3" w:rsidRPr="00102BC0" w:rsidRDefault="009B31B3" w:rsidP="00C717B7">
            <w:pPr>
              <w:jc w:val="center"/>
              <w:rPr>
                <w:bCs/>
                <w:sz w:val="16"/>
                <w:szCs w:val="16"/>
              </w:rPr>
            </w:pPr>
            <w:r w:rsidRPr="00102BC0">
              <w:rPr>
                <w:bCs/>
                <w:sz w:val="16"/>
                <w:szCs w:val="16"/>
              </w:rPr>
              <w:t>2</w:t>
            </w:r>
          </w:p>
        </w:tc>
        <w:tc>
          <w:tcPr>
            <w:tcW w:w="299" w:type="pct"/>
            <w:tcBorders>
              <w:top w:val="single" w:sz="4" w:space="0" w:color="auto"/>
              <w:left w:val="single" w:sz="4" w:space="0" w:color="auto"/>
              <w:bottom w:val="single" w:sz="4" w:space="0" w:color="auto"/>
              <w:right w:val="single" w:sz="4" w:space="0" w:color="auto"/>
            </w:tcBorders>
            <w:noWrap/>
          </w:tcPr>
          <w:p w:rsidR="009B31B3" w:rsidRPr="00102BC0" w:rsidRDefault="009B31B3" w:rsidP="00C717B7">
            <w:pPr>
              <w:jc w:val="center"/>
              <w:rPr>
                <w:sz w:val="16"/>
                <w:szCs w:val="16"/>
              </w:rPr>
            </w:pPr>
            <w:r w:rsidRPr="00102BC0">
              <w:rPr>
                <w:sz w:val="16"/>
                <w:szCs w:val="16"/>
              </w:rPr>
              <w:t>27</w:t>
            </w:r>
          </w:p>
        </w:tc>
        <w:tc>
          <w:tcPr>
            <w:tcW w:w="378" w:type="pct"/>
            <w:tcBorders>
              <w:top w:val="single" w:sz="4" w:space="0" w:color="auto"/>
              <w:left w:val="single" w:sz="4" w:space="0" w:color="auto"/>
              <w:bottom w:val="single" w:sz="4" w:space="0" w:color="auto"/>
              <w:right w:val="single" w:sz="4" w:space="0" w:color="auto"/>
            </w:tcBorders>
            <w:noWrap/>
          </w:tcPr>
          <w:p w:rsidR="009B31B3" w:rsidRPr="00102BC0" w:rsidRDefault="009B31B3" w:rsidP="00C717B7">
            <w:pPr>
              <w:jc w:val="center"/>
              <w:rPr>
                <w:sz w:val="16"/>
                <w:szCs w:val="16"/>
              </w:rPr>
            </w:pPr>
            <w:r w:rsidRPr="00102BC0">
              <w:rPr>
                <w:sz w:val="16"/>
                <w:szCs w:val="16"/>
              </w:rPr>
              <w:t>0</w:t>
            </w:r>
          </w:p>
        </w:tc>
        <w:tc>
          <w:tcPr>
            <w:tcW w:w="310" w:type="pct"/>
            <w:tcBorders>
              <w:top w:val="single" w:sz="4" w:space="0" w:color="auto"/>
              <w:left w:val="single" w:sz="4" w:space="0" w:color="auto"/>
              <w:bottom w:val="single" w:sz="4" w:space="0" w:color="auto"/>
              <w:right w:val="single" w:sz="4" w:space="0" w:color="auto"/>
            </w:tcBorders>
            <w:noWrap/>
          </w:tcPr>
          <w:p w:rsidR="009B31B3" w:rsidRPr="00102BC0" w:rsidRDefault="009B31B3" w:rsidP="00C717B7">
            <w:pPr>
              <w:jc w:val="center"/>
              <w:rPr>
                <w:sz w:val="16"/>
                <w:szCs w:val="16"/>
              </w:rPr>
            </w:pPr>
            <w:r w:rsidRPr="00102BC0">
              <w:rPr>
                <w:sz w:val="16"/>
                <w:szCs w:val="16"/>
              </w:rPr>
              <w:t>27</w:t>
            </w:r>
          </w:p>
        </w:tc>
        <w:tc>
          <w:tcPr>
            <w:tcW w:w="299" w:type="pct"/>
            <w:tcBorders>
              <w:top w:val="single" w:sz="4" w:space="0" w:color="auto"/>
              <w:left w:val="single" w:sz="4" w:space="0" w:color="auto"/>
              <w:bottom w:val="single" w:sz="4" w:space="0" w:color="auto"/>
              <w:right w:val="single" w:sz="4" w:space="0" w:color="auto"/>
            </w:tcBorders>
          </w:tcPr>
          <w:p w:rsidR="009B31B3" w:rsidRPr="00102BC0" w:rsidRDefault="009B31B3" w:rsidP="00C717B7">
            <w:pPr>
              <w:jc w:val="center"/>
              <w:rPr>
                <w:sz w:val="16"/>
                <w:szCs w:val="16"/>
              </w:rPr>
            </w:pPr>
            <w:r w:rsidRPr="00102BC0">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9B31B3" w:rsidRPr="00102BC0" w:rsidRDefault="009B31B3" w:rsidP="00C717B7">
            <w:pPr>
              <w:jc w:val="center"/>
              <w:rPr>
                <w:sz w:val="16"/>
                <w:szCs w:val="16"/>
              </w:rPr>
            </w:pPr>
            <w:r w:rsidRPr="00102BC0">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9B31B3" w:rsidRPr="00102BC0" w:rsidRDefault="009B31B3" w:rsidP="00C717B7">
            <w:pPr>
              <w:jc w:val="center"/>
              <w:rPr>
                <w:sz w:val="16"/>
                <w:szCs w:val="16"/>
              </w:rPr>
            </w:pPr>
            <w:r w:rsidRPr="00102BC0">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9B31B3" w:rsidRPr="00102BC0" w:rsidRDefault="009B31B3" w:rsidP="00C717B7">
            <w:pPr>
              <w:jc w:val="center"/>
              <w:rPr>
                <w:sz w:val="16"/>
                <w:szCs w:val="16"/>
              </w:rPr>
            </w:pPr>
            <w:r w:rsidRPr="00102BC0">
              <w:rPr>
                <w:sz w:val="16"/>
                <w:szCs w:val="16"/>
              </w:rPr>
              <w:t>27</w:t>
            </w:r>
          </w:p>
        </w:tc>
        <w:tc>
          <w:tcPr>
            <w:tcW w:w="378" w:type="pct"/>
            <w:tcBorders>
              <w:top w:val="single" w:sz="4" w:space="0" w:color="auto"/>
              <w:left w:val="single" w:sz="4" w:space="0" w:color="auto"/>
              <w:bottom w:val="single" w:sz="4" w:space="0" w:color="auto"/>
              <w:right w:val="single" w:sz="4" w:space="0" w:color="auto"/>
            </w:tcBorders>
          </w:tcPr>
          <w:p w:rsidR="009B31B3" w:rsidRPr="00102BC0" w:rsidRDefault="009B31B3" w:rsidP="00C717B7">
            <w:pPr>
              <w:jc w:val="center"/>
              <w:rPr>
                <w:sz w:val="16"/>
                <w:szCs w:val="16"/>
              </w:rPr>
            </w:pPr>
            <w:r w:rsidRPr="00102BC0">
              <w:rPr>
                <w:sz w:val="16"/>
                <w:szCs w:val="16"/>
              </w:rPr>
              <w:t>0</w:t>
            </w:r>
          </w:p>
        </w:tc>
        <w:tc>
          <w:tcPr>
            <w:tcW w:w="352" w:type="pct"/>
            <w:tcBorders>
              <w:top w:val="single" w:sz="4" w:space="0" w:color="auto"/>
              <w:left w:val="single" w:sz="4" w:space="0" w:color="auto"/>
              <w:bottom w:val="single" w:sz="4" w:space="0" w:color="auto"/>
              <w:right w:val="single" w:sz="4" w:space="0" w:color="auto"/>
            </w:tcBorders>
          </w:tcPr>
          <w:p w:rsidR="009B31B3" w:rsidRPr="00102BC0" w:rsidRDefault="009B31B3" w:rsidP="00C717B7">
            <w:pPr>
              <w:jc w:val="center"/>
              <w:rPr>
                <w:sz w:val="16"/>
                <w:szCs w:val="16"/>
              </w:rPr>
            </w:pPr>
            <w:r w:rsidRPr="00102BC0">
              <w:rPr>
                <w:sz w:val="16"/>
                <w:szCs w:val="16"/>
              </w:rPr>
              <w:t>27</w:t>
            </w:r>
          </w:p>
        </w:tc>
      </w:tr>
      <w:tr w:rsidR="009B31B3"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rPr>
                <w:sz w:val="16"/>
                <w:szCs w:val="16"/>
              </w:rPr>
            </w:pPr>
            <w:r w:rsidRPr="00102BC0">
              <w:rPr>
                <w:sz w:val="16"/>
                <w:szCs w:val="16"/>
              </w:rPr>
              <w:t xml:space="preserve">Piggery Management </w:t>
            </w:r>
          </w:p>
        </w:tc>
        <w:tc>
          <w:tcPr>
            <w:tcW w:w="408"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r>
      <w:tr w:rsidR="009B31B3"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rPr>
                <w:sz w:val="16"/>
                <w:szCs w:val="16"/>
              </w:rPr>
            </w:pPr>
            <w:r w:rsidRPr="00102BC0">
              <w:rPr>
                <w:sz w:val="16"/>
                <w:szCs w:val="16"/>
              </w:rPr>
              <w:t xml:space="preserve">Rabbit Management </w:t>
            </w:r>
          </w:p>
        </w:tc>
        <w:tc>
          <w:tcPr>
            <w:tcW w:w="408"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r>
      <w:tr w:rsidR="009B31B3"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rPr>
                <w:sz w:val="16"/>
                <w:szCs w:val="16"/>
              </w:rPr>
            </w:pPr>
            <w:r w:rsidRPr="00102BC0">
              <w:rPr>
                <w:sz w:val="16"/>
                <w:szCs w:val="16"/>
              </w:rPr>
              <w:t xml:space="preserve">Animal Nutrition Management </w:t>
            </w:r>
          </w:p>
        </w:tc>
        <w:tc>
          <w:tcPr>
            <w:tcW w:w="408"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r>
      <w:tr w:rsidR="009B31B3"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rPr>
                <w:sz w:val="16"/>
                <w:szCs w:val="16"/>
              </w:rPr>
            </w:pPr>
            <w:r w:rsidRPr="00102BC0">
              <w:rPr>
                <w:sz w:val="16"/>
                <w:szCs w:val="16"/>
              </w:rPr>
              <w:t xml:space="preserve">Animal Disease Management </w:t>
            </w:r>
          </w:p>
        </w:tc>
        <w:tc>
          <w:tcPr>
            <w:tcW w:w="408"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r>
      <w:tr w:rsidR="009B31B3"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rPr>
                <w:sz w:val="16"/>
                <w:szCs w:val="16"/>
              </w:rPr>
            </w:pPr>
            <w:r w:rsidRPr="00102BC0">
              <w:rPr>
                <w:sz w:val="16"/>
                <w:szCs w:val="16"/>
              </w:rPr>
              <w:t>Feed and Fodder technology</w:t>
            </w:r>
          </w:p>
        </w:tc>
        <w:tc>
          <w:tcPr>
            <w:tcW w:w="408"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r>
      <w:tr w:rsidR="009B31B3"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rPr>
                <w:sz w:val="16"/>
                <w:szCs w:val="16"/>
              </w:rPr>
            </w:pPr>
            <w:r w:rsidRPr="00102BC0">
              <w:rPr>
                <w:sz w:val="16"/>
                <w:szCs w:val="16"/>
              </w:rPr>
              <w:t>Production of quality animal products</w:t>
            </w:r>
          </w:p>
        </w:tc>
        <w:tc>
          <w:tcPr>
            <w:tcW w:w="408"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r>
      <w:tr w:rsidR="009B31B3"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rPr>
                <w:sz w:val="16"/>
                <w:szCs w:val="16"/>
              </w:rPr>
            </w:pPr>
            <w:r w:rsidRPr="00102BC0">
              <w:rPr>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r>
      <w:tr w:rsidR="009B31B3"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rPr>
                <w:b/>
                <w:bCs/>
                <w:sz w:val="16"/>
                <w:szCs w:val="16"/>
              </w:rPr>
            </w:pPr>
            <w:r w:rsidRPr="00102BC0">
              <w:rPr>
                <w:b/>
                <w:sz w:val="16"/>
                <w:szCs w:val="16"/>
              </w:rPr>
              <w:t>Home Science/Women empowerment</w:t>
            </w:r>
          </w:p>
        </w:tc>
        <w:tc>
          <w:tcPr>
            <w:tcW w:w="408"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r>
      <w:tr w:rsidR="009B31B3"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rPr>
                <w:sz w:val="16"/>
                <w:szCs w:val="16"/>
              </w:rPr>
            </w:pPr>
            <w:r w:rsidRPr="00102BC0">
              <w:rPr>
                <w:sz w:val="16"/>
                <w:szCs w:val="16"/>
              </w:rPr>
              <w:t>Household food security by kitchen gardening and nutrition gardening</w:t>
            </w:r>
          </w:p>
        </w:tc>
        <w:tc>
          <w:tcPr>
            <w:tcW w:w="408"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r>
      <w:tr w:rsidR="009B31B3"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rPr>
                <w:sz w:val="16"/>
                <w:szCs w:val="16"/>
              </w:rPr>
            </w:pPr>
            <w:r w:rsidRPr="00102BC0">
              <w:rPr>
                <w:sz w:val="16"/>
                <w:szCs w:val="16"/>
              </w:rPr>
              <w:t>Design and development of low/minimum cost diet</w:t>
            </w:r>
          </w:p>
        </w:tc>
        <w:tc>
          <w:tcPr>
            <w:tcW w:w="408"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r>
      <w:tr w:rsidR="009B31B3"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rPr>
                <w:sz w:val="16"/>
                <w:szCs w:val="16"/>
              </w:rPr>
            </w:pPr>
            <w:r w:rsidRPr="00102BC0">
              <w:rPr>
                <w:sz w:val="16"/>
                <w:szCs w:val="16"/>
              </w:rPr>
              <w:t>Designing and development for high nutrient efficiency diet</w:t>
            </w:r>
          </w:p>
        </w:tc>
        <w:tc>
          <w:tcPr>
            <w:tcW w:w="408"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r>
      <w:tr w:rsidR="009B31B3"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rPr>
                <w:sz w:val="16"/>
                <w:szCs w:val="16"/>
              </w:rPr>
            </w:pPr>
            <w:r w:rsidRPr="00102BC0">
              <w:rPr>
                <w:sz w:val="16"/>
                <w:szCs w:val="16"/>
              </w:rPr>
              <w:t xml:space="preserve">Minimization of nutrient loss in processing </w:t>
            </w:r>
          </w:p>
        </w:tc>
        <w:tc>
          <w:tcPr>
            <w:tcW w:w="408"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r>
      <w:tr w:rsidR="009B31B3"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rPr>
                <w:sz w:val="16"/>
                <w:szCs w:val="16"/>
              </w:rPr>
            </w:pPr>
            <w:r w:rsidRPr="00102BC0">
              <w:rPr>
                <w:sz w:val="16"/>
                <w:szCs w:val="16"/>
              </w:rPr>
              <w:t>Processing and cooking</w:t>
            </w:r>
          </w:p>
        </w:tc>
        <w:tc>
          <w:tcPr>
            <w:tcW w:w="408"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B31B3" w:rsidRPr="00102BC0" w:rsidRDefault="009B31B3"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B31B3" w:rsidRPr="00102BC0" w:rsidRDefault="009B31B3" w:rsidP="00743098">
            <w:pPr>
              <w:jc w:val="right"/>
              <w:rPr>
                <w:sz w:val="16"/>
                <w:szCs w:val="16"/>
              </w:rPr>
            </w:pPr>
          </w:p>
        </w:tc>
      </w:tr>
      <w:tr w:rsidR="009B31B3"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9B31B3" w:rsidRPr="00102BC0" w:rsidRDefault="009B31B3" w:rsidP="00AA07D9">
            <w:pPr>
              <w:rPr>
                <w:sz w:val="16"/>
                <w:szCs w:val="16"/>
              </w:rPr>
            </w:pPr>
            <w:r w:rsidRPr="00102BC0">
              <w:rPr>
                <w:sz w:val="16"/>
                <w:szCs w:val="16"/>
              </w:rPr>
              <w:t>Gender mainstreaming through SHGs</w:t>
            </w:r>
          </w:p>
        </w:tc>
        <w:tc>
          <w:tcPr>
            <w:tcW w:w="408" w:type="pct"/>
            <w:tcBorders>
              <w:top w:val="single" w:sz="4" w:space="0" w:color="auto"/>
              <w:left w:val="single" w:sz="4" w:space="0" w:color="auto"/>
              <w:bottom w:val="single" w:sz="4" w:space="0" w:color="auto"/>
              <w:right w:val="single" w:sz="4" w:space="0" w:color="auto"/>
            </w:tcBorders>
            <w:noWrap/>
          </w:tcPr>
          <w:p w:rsidR="009B31B3" w:rsidRPr="00102BC0" w:rsidRDefault="009B31B3" w:rsidP="00AA07D9">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B31B3" w:rsidRPr="00102BC0" w:rsidRDefault="009B31B3" w:rsidP="00AA07D9">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B31B3" w:rsidRPr="00102BC0" w:rsidRDefault="009B31B3" w:rsidP="00AA07D9">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B31B3" w:rsidRPr="00102BC0" w:rsidRDefault="009B31B3" w:rsidP="00AA07D9">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31B3" w:rsidRPr="00102BC0" w:rsidRDefault="009B31B3" w:rsidP="00AA07D9">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31B3" w:rsidRPr="00102BC0" w:rsidRDefault="009B31B3" w:rsidP="00AA07D9">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B31B3" w:rsidRPr="00102BC0" w:rsidRDefault="009B31B3" w:rsidP="00AA07D9">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31B3" w:rsidRPr="00102BC0" w:rsidRDefault="009B31B3" w:rsidP="00AA07D9">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31B3" w:rsidRPr="00102BC0" w:rsidRDefault="009B31B3" w:rsidP="00AA07D9">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B31B3" w:rsidRPr="00102BC0" w:rsidRDefault="009B31B3" w:rsidP="00AA07D9">
            <w:pPr>
              <w:jc w:val="right"/>
              <w:rPr>
                <w:sz w:val="16"/>
                <w:szCs w:val="16"/>
              </w:rPr>
            </w:pPr>
          </w:p>
        </w:tc>
      </w:tr>
      <w:tr w:rsidR="009B31B3"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9B31B3" w:rsidRPr="00102BC0" w:rsidRDefault="009B31B3" w:rsidP="00AA07D9">
            <w:pPr>
              <w:rPr>
                <w:sz w:val="16"/>
                <w:szCs w:val="16"/>
              </w:rPr>
            </w:pPr>
            <w:r w:rsidRPr="00102BC0">
              <w:rPr>
                <w:sz w:val="16"/>
                <w:szCs w:val="16"/>
              </w:rPr>
              <w:t>Storage loss minimization techniques</w:t>
            </w:r>
          </w:p>
        </w:tc>
        <w:tc>
          <w:tcPr>
            <w:tcW w:w="408" w:type="pct"/>
            <w:tcBorders>
              <w:top w:val="single" w:sz="4" w:space="0" w:color="auto"/>
              <w:left w:val="single" w:sz="4" w:space="0" w:color="auto"/>
              <w:bottom w:val="single" w:sz="4" w:space="0" w:color="auto"/>
              <w:right w:val="single" w:sz="4" w:space="0" w:color="auto"/>
            </w:tcBorders>
            <w:noWrap/>
          </w:tcPr>
          <w:p w:rsidR="009B31B3" w:rsidRPr="00102BC0" w:rsidRDefault="009B31B3" w:rsidP="00AA07D9">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B31B3" w:rsidRPr="00102BC0" w:rsidRDefault="009B31B3" w:rsidP="00AA07D9">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B31B3" w:rsidRPr="00102BC0" w:rsidRDefault="009B31B3" w:rsidP="00AA07D9">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B31B3" w:rsidRPr="00102BC0" w:rsidRDefault="009B31B3" w:rsidP="00AA07D9">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31B3" w:rsidRPr="00102BC0" w:rsidRDefault="009B31B3" w:rsidP="00AA07D9">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31B3" w:rsidRPr="00102BC0" w:rsidRDefault="009B31B3" w:rsidP="00AA07D9">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B31B3" w:rsidRPr="00102BC0" w:rsidRDefault="009B31B3" w:rsidP="00AA07D9">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31B3" w:rsidRPr="00102BC0" w:rsidRDefault="009B31B3" w:rsidP="00AA07D9">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31B3" w:rsidRPr="00102BC0" w:rsidRDefault="009B31B3" w:rsidP="00AA07D9">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B31B3" w:rsidRPr="00102BC0" w:rsidRDefault="009B31B3" w:rsidP="00AA07D9">
            <w:pPr>
              <w:jc w:val="right"/>
              <w:rPr>
                <w:sz w:val="16"/>
                <w:szCs w:val="16"/>
              </w:rPr>
            </w:pPr>
          </w:p>
        </w:tc>
      </w:tr>
      <w:tr w:rsidR="00230698"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230698" w:rsidRPr="00102BC0" w:rsidRDefault="00230698" w:rsidP="00AA07D9">
            <w:pPr>
              <w:rPr>
                <w:sz w:val="16"/>
                <w:szCs w:val="16"/>
              </w:rPr>
            </w:pPr>
            <w:r w:rsidRPr="00102BC0">
              <w:rPr>
                <w:sz w:val="16"/>
                <w:szCs w:val="16"/>
              </w:rPr>
              <w:t>Value addition</w:t>
            </w:r>
          </w:p>
        </w:tc>
        <w:tc>
          <w:tcPr>
            <w:tcW w:w="408" w:type="pct"/>
            <w:tcBorders>
              <w:top w:val="single" w:sz="4" w:space="0" w:color="auto"/>
              <w:left w:val="single" w:sz="4" w:space="0" w:color="auto"/>
              <w:bottom w:val="single" w:sz="4" w:space="0" w:color="auto"/>
              <w:right w:val="single" w:sz="4" w:space="0" w:color="auto"/>
            </w:tcBorders>
            <w:noWrap/>
          </w:tcPr>
          <w:p w:rsidR="00230698" w:rsidRPr="00102BC0" w:rsidRDefault="00230698" w:rsidP="00AA07D9">
            <w:pPr>
              <w:jc w:val="center"/>
              <w:rPr>
                <w:bCs/>
                <w:sz w:val="16"/>
                <w:szCs w:val="16"/>
              </w:rPr>
            </w:pPr>
            <w:r w:rsidRPr="00102BC0">
              <w:rPr>
                <w:bCs/>
                <w:sz w:val="16"/>
                <w:szCs w:val="16"/>
              </w:rPr>
              <w:t>3</w:t>
            </w:r>
          </w:p>
        </w:tc>
        <w:tc>
          <w:tcPr>
            <w:tcW w:w="299" w:type="pct"/>
            <w:tcBorders>
              <w:top w:val="single" w:sz="4" w:space="0" w:color="auto"/>
              <w:left w:val="single" w:sz="4" w:space="0" w:color="auto"/>
              <w:bottom w:val="single" w:sz="4" w:space="0" w:color="auto"/>
              <w:right w:val="single" w:sz="4" w:space="0" w:color="auto"/>
            </w:tcBorders>
            <w:noWrap/>
          </w:tcPr>
          <w:p w:rsidR="00230698" w:rsidRPr="00102BC0" w:rsidRDefault="00230698" w:rsidP="00AA07D9">
            <w:pPr>
              <w:jc w:val="center"/>
              <w:rPr>
                <w:sz w:val="16"/>
                <w:szCs w:val="16"/>
              </w:rPr>
            </w:pPr>
            <w:r w:rsidRPr="00102BC0">
              <w:rPr>
                <w:sz w:val="16"/>
                <w:szCs w:val="16"/>
              </w:rPr>
              <w:t>8</w:t>
            </w:r>
          </w:p>
        </w:tc>
        <w:tc>
          <w:tcPr>
            <w:tcW w:w="378" w:type="pct"/>
            <w:tcBorders>
              <w:top w:val="single" w:sz="4" w:space="0" w:color="auto"/>
              <w:left w:val="single" w:sz="4" w:space="0" w:color="auto"/>
              <w:bottom w:val="single" w:sz="4" w:space="0" w:color="auto"/>
              <w:right w:val="single" w:sz="4" w:space="0" w:color="auto"/>
            </w:tcBorders>
            <w:noWrap/>
          </w:tcPr>
          <w:p w:rsidR="00230698" w:rsidRPr="00102BC0" w:rsidRDefault="00230698" w:rsidP="00AA07D9">
            <w:pPr>
              <w:jc w:val="center"/>
              <w:rPr>
                <w:sz w:val="16"/>
                <w:szCs w:val="16"/>
              </w:rPr>
            </w:pPr>
            <w:r w:rsidRPr="00102BC0">
              <w:rPr>
                <w:sz w:val="16"/>
                <w:szCs w:val="16"/>
              </w:rPr>
              <w:t>35</w:t>
            </w:r>
          </w:p>
        </w:tc>
        <w:tc>
          <w:tcPr>
            <w:tcW w:w="310" w:type="pct"/>
            <w:tcBorders>
              <w:top w:val="single" w:sz="4" w:space="0" w:color="auto"/>
              <w:left w:val="single" w:sz="4" w:space="0" w:color="auto"/>
              <w:bottom w:val="single" w:sz="4" w:space="0" w:color="auto"/>
              <w:right w:val="single" w:sz="4" w:space="0" w:color="auto"/>
            </w:tcBorders>
            <w:noWrap/>
          </w:tcPr>
          <w:p w:rsidR="00230698" w:rsidRPr="00102BC0" w:rsidRDefault="00230698" w:rsidP="00AA07D9">
            <w:pPr>
              <w:jc w:val="center"/>
              <w:rPr>
                <w:sz w:val="16"/>
                <w:szCs w:val="16"/>
              </w:rPr>
            </w:pPr>
            <w:r w:rsidRPr="00102BC0">
              <w:rPr>
                <w:sz w:val="16"/>
                <w:szCs w:val="16"/>
              </w:rPr>
              <w:t>43</w:t>
            </w:r>
          </w:p>
        </w:tc>
        <w:tc>
          <w:tcPr>
            <w:tcW w:w="299" w:type="pct"/>
            <w:tcBorders>
              <w:top w:val="single" w:sz="4" w:space="0" w:color="auto"/>
              <w:left w:val="single" w:sz="4" w:space="0" w:color="auto"/>
              <w:bottom w:val="single" w:sz="4" w:space="0" w:color="auto"/>
              <w:right w:val="single" w:sz="4" w:space="0" w:color="auto"/>
            </w:tcBorders>
          </w:tcPr>
          <w:p w:rsidR="00230698" w:rsidRPr="00102BC0" w:rsidRDefault="00230698" w:rsidP="00AA07D9">
            <w:pPr>
              <w:jc w:val="center"/>
              <w:rPr>
                <w:sz w:val="16"/>
                <w:szCs w:val="16"/>
              </w:rPr>
            </w:pPr>
            <w:r w:rsidRPr="00102BC0">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230698" w:rsidRPr="00102BC0" w:rsidRDefault="00230698" w:rsidP="00AA07D9">
            <w:pPr>
              <w:jc w:val="center"/>
              <w:rPr>
                <w:sz w:val="16"/>
                <w:szCs w:val="16"/>
              </w:rPr>
            </w:pPr>
            <w:r w:rsidRPr="00102BC0">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230698" w:rsidRPr="00102BC0" w:rsidRDefault="00230698" w:rsidP="00AA07D9">
            <w:pPr>
              <w:jc w:val="center"/>
              <w:rPr>
                <w:sz w:val="16"/>
                <w:szCs w:val="16"/>
              </w:rPr>
            </w:pPr>
            <w:r w:rsidRPr="00102BC0">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230698" w:rsidRPr="00102BC0" w:rsidRDefault="00230698" w:rsidP="00AA07D9">
            <w:pPr>
              <w:jc w:val="center"/>
              <w:rPr>
                <w:sz w:val="16"/>
                <w:szCs w:val="16"/>
              </w:rPr>
            </w:pPr>
            <w:r w:rsidRPr="00102BC0">
              <w:rPr>
                <w:sz w:val="16"/>
                <w:szCs w:val="16"/>
              </w:rPr>
              <w:t>8</w:t>
            </w:r>
          </w:p>
        </w:tc>
        <w:tc>
          <w:tcPr>
            <w:tcW w:w="378" w:type="pct"/>
            <w:tcBorders>
              <w:top w:val="single" w:sz="4" w:space="0" w:color="auto"/>
              <w:left w:val="single" w:sz="4" w:space="0" w:color="auto"/>
              <w:bottom w:val="single" w:sz="4" w:space="0" w:color="auto"/>
              <w:right w:val="single" w:sz="4" w:space="0" w:color="auto"/>
            </w:tcBorders>
          </w:tcPr>
          <w:p w:rsidR="00230698" w:rsidRPr="00102BC0" w:rsidRDefault="00230698" w:rsidP="00AA07D9">
            <w:pPr>
              <w:jc w:val="center"/>
              <w:rPr>
                <w:sz w:val="16"/>
                <w:szCs w:val="16"/>
              </w:rPr>
            </w:pPr>
            <w:r w:rsidRPr="00102BC0">
              <w:rPr>
                <w:sz w:val="16"/>
                <w:szCs w:val="16"/>
              </w:rPr>
              <w:t>35</w:t>
            </w:r>
          </w:p>
        </w:tc>
        <w:tc>
          <w:tcPr>
            <w:tcW w:w="352" w:type="pct"/>
            <w:tcBorders>
              <w:top w:val="single" w:sz="4" w:space="0" w:color="auto"/>
              <w:left w:val="single" w:sz="4" w:space="0" w:color="auto"/>
              <w:bottom w:val="single" w:sz="4" w:space="0" w:color="auto"/>
              <w:right w:val="single" w:sz="4" w:space="0" w:color="auto"/>
            </w:tcBorders>
          </w:tcPr>
          <w:p w:rsidR="00230698" w:rsidRPr="00102BC0" w:rsidRDefault="00230698" w:rsidP="00AA07D9">
            <w:pPr>
              <w:jc w:val="center"/>
              <w:rPr>
                <w:sz w:val="16"/>
                <w:szCs w:val="16"/>
              </w:rPr>
            </w:pPr>
            <w:r w:rsidRPr="00102BC0">
              <w:rPr>
                <w:sz w:val="16"/>
                <w:szCs w:val="16"/>
              </w:rPr>
              <w:t>43</w:t>
            </w:r>
          </w:p>
        </w:tc>
      </w:tr>
      <w:tr w:rsidR="00230698"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230698" w:rsidRPr="00102BC0" w:rsidRDefault="00230698" w:rsidP="00AA07D9">
            <w:pPr>
              <w:rPr>
                <w:sz w:val="16"/>
                <w:szCs w:val="16"/>
              </w:rPr>
            </w:pPr>
            <w:r w:rsidRPr="00102BC0">
              <w:rPr>
                <w:sz w:val="16"/>
                <w:szCs w:val="16"/>
              </w:rPr>
              <w:t>Women empowerment</w:t>
            </w:r>
          </w:p>
        </w:tc>
        <w:tc>
          <w:tcPr>
            <w:tcW w:w="408" w:type="pct"/>
            <w:tcBorders>
              <w:top w:val="single" w:sz="4" w:space="0" w:color="auto"/>
              <w:left w:val="single" w:sz="4" w:space="0" w:color="auto"/>
              <w:bottom w:val="single" w:sz="4" w:space="0" w:color="auto"/>
              <w:right w:val="single" w:sz="4" w:space="0" w:color="auto"/>
            </w:tcBorders>
            <w:noWrap/>
          </w:tcPr>
          <w:p w:rsidR="00230698" w:rsidRPr="00102BC0" w:rsidRDefault="00230698" w:rsidP="00AA07D9">
            <w:pPr>
              <w:jc w:val="center"/>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230698" w:rsidRPr="00102BC0" w:rsidRDefault="00230698" w:rsidP="00AA07D9">
            <w:pPr>
              <w:jc w:val="center"/>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230698" w:rsidRPr="00102BC0" w:rsidRDefault="00230698" w:rsidP="00AA07D9">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230698" w:rsidRPr="00102BC0" w:rsidRDefault="00230698" w:rsidP="00AA07D9">
            <w:pPr>
              <w:jc w:val="center"/>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30698" w:rsidRPr="00102BC0" w:rsidRDefault="00230698" w:rsidP="00AA07D9">
            <w:pPr>
              <w:jc w:val="center"/>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30698" w:rsidRPr="00102BC0" w:rsidRDefault="00230698" w:rsidP="00AA07D9">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230698" w:rsidRPr="00102BC0" w:rsidRDefault="00230698" w:rsidP="00AA07D9">
            <w:pPr>
              <w:jc w:val="center"/>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30698" w:rsidRPr="00102BC0" w:rsidRDefault="00230698" w:rsidP="00AA07D9">
            <w:pPr>
              <w:jc w:val="center"/>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30698" w:rsidRPr="00102BC0" w:rsidRDefault="00230698" w:rsidP="00AA07D9">
            <w:pPr>
              <w:jc w:val="center"/>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230698" w:rsidRPr="00102BC0" w:rsidRDefault="00230698" w:rsidP="00AA07D9">
            <w:pPr>
              <w:jc w:val="center"/>
              <w:rPr>
                <w:sz w:val="16"/>
                <w:szCs w:val="16"/>
              </w:rPr>
            </w:pPr>
          </w:p>
        </w:tc>
      </w:tr>
      <w:tr w:rsidR="00230698"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230698" w:rsidRPr="00102BC0" w:rsidRDefault="00230698" w:rsidP="00AA07D9">
            <w:pPr>
              <w:rPr>
                <w:sz w:val="16"/>
                <w:szCs w:val="16"/>
              </w:rPr>
            </w:pPr>
            <w:r w:rsidRPr="00102BC0">
              <w:rPr>
                <w:sz w:val="16"/>
                <w:szCs w:val="16"/>
              </w:rPr>
              <w:t>Location specific drudgery production</w:t>
            </w:r>
          </w:p>
        </w:tc>
        <w:tc>
          <w:tcPr>
            <w:tcW w:w="408" w:type="pct"/>
            <w:tcBorders>
              <w:top w:val="single" w:sz="4" w:space="0" w:color="auto"/>
              <w:left w:val="single" w:sz="4" w:space="0" w:color="auto"/>
              <w:bottom w:val="single" w:sz="4" w:space="0" w:color="auto"/>
              <w:right w:val="single" w:sz="4" w:space="0" w:color="auto"/>
            </w:tcBorders>
            <w:noWrap/>
          </w:tcPr>
          <w:p w:rsidR="00230698" w:rsidRPr="00102BC0" w:rsidRDefault="00230698" w:rsidP="00AA07D9">
            <w:pPr>
              <w:jc w:val="center"/>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230698" w:rsidRPr="00102BC0" w:rsidRDefault="00230698" w:rsidP="00AA07D9">
            <w:pPr>
              <w:jc w:val="center"/>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230698" w:rsidRPr="00102BC0" w:rsidRDefault="00230698" w:rsidP="00AA07D9">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230698" w:rsidRPr="00102BC0" w:rsidRDefault="00230698" w:rsidP="00AA07D9">
            <w:pPr>
              <w:jc w:val="center"/>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30698" w:rsidRPr="00102BC0" w:rsidRDefault="00230698" w:rsidP="00AA07D9">
            <w:pPr>
              <w:jc w:val="center"/>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30698" w:rsidRPr="00102BC0" w:rsidRDefault="00230698" w:rsidP="00AA07D9">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230698" w:rsidRPr="00102BC0" w:rsidRDefault="00230698" w:rsidP="00AA07D9">
            <w:pPr>
              <w:jc w:val="center"/>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30698" w:rsidRPr="00102BC0" w:rsidRDefault="00230698" w:rsidP="00AA07D9">
            <w:pPr>
              <w:jc w:val="center"/>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30698" w:rsidRPr="00102BC0" w:rsidRDefault="00230698" w:rsidP="00AA07D9">
            <w:pPr>
              <w:jc w:val="center"/>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230698" w:rsidRPr="00102BC0" w:rsidRDefault="00230698" w:rsidP="00AA07D9">
            <w:pPr>
              <w:jc w:val="center"/>
              <w:rPr>
                <w:sz w:val="16"/>
                <w:szCs w:val="16"/>
              </w:rPr>
            </w:pPr>
          </w:p>
        </w:tc>
      </w:tr>
      <w:tr w:rsidR="00230698"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230698" w:rsidRPr="00102BC0" w:rsidRDefault="00230698" w:rsidP="00AA07D9">
            <w:pPr>
              <w:rPr>
                <w:sz w:val="16"/>
                <w:szCs w:val="16"/>
              </w:rPr>
            </w:pPr>
            <w:r w:rsidRPr="00102BC0">
              <w:rPr>
                <w:sz w:val="16"/>
                <w:szCs w:val="16"/>
              </w:rPr>
              <w:t xml:space="preserve">Rural Crafts </w:t>
            </w:r>
          </w:p>
        </w:tc>
        <w:tc>
          <w:tcPr>
            <w:tcW w:w="408" w:type="pct"/>
            <w:tcBorders>
              <w:top w:val="single" w:sz="4" w:space="0" w:color="auto"/>
              <w:left w:val="single" w:sz="4" w:space="0" w:color="auto"/>
              <w:bottom w:val="single" w:sz="4" w:space="0" w:color="auto"/>
              <w:right w:val="single" w:sz="4" w:space="0" w:color="auto"/>
            </w:tcBorders>
            <w:noWrap/>
          </w:tcPr>
          <w:p w:rsidR="00230698" w:rsidRPr="00102BC0" w:rsidRDefault="00230698" w:rsidP="00AA07D9">
            <w:pPr>
              <w:jc w:val="center"/>
              <w:rPr>
                <w:bCs/>
                <w:sz w:val="16"/>
                <w:szCs w:val="16"/>
              </w:rPr>
            </w:pPr>
            <w:r w:rsidRPr="00102BC0">
              <w:rPr>
                <w:bCs/>
                <w:sz w:val="16"/>
                <w:szCs w:val="16"/>
              </w:rPr>
              <w:t>4</w:t>
            </w:r>
          </w:p>
        </w:tc>
        <w:tc>
          <w:tcPr>
            <w:tcW w:w="299" w:type="pct"/>
            <w:tcBorders>
              <w:top w:val="single" w:sz="4" w:space="0" w:color="auto"/>
              <w:left w:val="single" w:sz="4" w:space="0" w:color="auto"/>
              <w:bottom w:val="single" w:sz="4" w:space="0" w:color="auto"/>
              <w:right w:val="single" w:sz="4" w:space="0" w:color="auto"/>
            </w:tcBorders>
            <w:noWrap/>
          </w:tcPr>
          <w:p w:rsidR="00230698" w:rsidRPr="00102BC0" w:rsidRDefault="00230698" w:rsidP="00AA07D9">
            <w:pPr>
              <w:jc w:val="center"/>
              <w:rPr>
                <w:sz w:val="16"/>
                <w:szCs w:val="16"/>
              </w:rPr>
            </w:pPr>
            <w:r w:rsidRPr="00102BC0">
              <w:rPr>
                <w:sz w:val="16"/>
                <w:szCs w:val="16"/>
              </w:rPr>
              <w:t>0</w:t>
            </w:r>
          </w:p>
        </w:tc>
        <w:tc>
          <w:tcPr>
            <w:tcW w:w="378" w:type="pct"/>
            <w:tcBorders>
              <w:top w:val="single" w:sz="4" w:space="0" w:color="auto"/>
              <w:left w:val="single" w:sz="4" w:space="0" w:color="auto"/>
              <w:bottom w:val="single" w:sz="4" w:space="0" w:color="auto"/>
              <w:right w:val="single" w:sz="4" w:space="0" w:color="auto"/>
            </w:tcBorders>
            <w:noWrap/>
          </w:tcPr>
          <w:p w:rsidR="00230698" w:rsidRPr="00102BC0" w:rsidRDefault="00230698" w:rsidP="00AA07D9">
            <w:pPr>
              <w:jc w:val="center"/>
              <w:rPr>
                <w:sz w:val="16"/>
                <w:szCs w:val="16"/>
              </w:rPr>
            </w:pPr>
            <w:r w:rsidRPr="00102BC0">
              <w:rPr>
                <w:sz w:val="16"/>
                <w:szCs w:val="16"/>
              </w:rPr>
              <w:t>55</w:t>
            </w:r>
          </w:p>
        </w:tc>
        <w:tc>
          <w:tcPr>
            <w:tcW w:w="310" w:type="pct"/>
            <w:tcBorders>
              <w:top w:val="single" w:sz="4" w:space="0" w:color="auto"/>
              <w:left w:val="single" w:sz="4" w:space="0" w:color="auto"/>
              <w:bottom w:val="single" w:sz="4" w:space="0" w:color="auto"/>
              <w:right w:val="single" w:sz="4" w:space="0" w:color="auto"/>
            </w:tcBorders>
            <w:noWrap/>
          </w:tcPr>
          <w:p w:rsidR="00230698" w:rsidRPr="00102BC0" w:rsidRDefault="00230698" w:rsidP="00AA07D9">
            <w:pPr>
              <w:jc w:val="center"/>
              <w:rPr>
                <w:sz w:val="16"/>
                <w:szCs w:val="16"/>
              </w:rPr>
            </w:pPr>
            <w:r w:rsidRPr="00102BC0">
              <w:rPr>
                <w:sz w:val="16"/>
                <w:szCs w:val="16"/>
              </w:rPr>
              <w:t>55</w:t>
            </w:r>
          </w:p>
        </w:tc>
        <w:tc>
          <w:tcPr>
            <w:tcW w:w="299" w:type="pct"/>
            <w:tcBorders>
              <w:top w:val="single" w:sz="4" w:space="0" w:color="auto"/>
              <w:left w:val="single" w:sz="4" w:space="0" w:color="auto"/>
              <w:bottom w:val="single" w:sz="4" w:space="0" w:color="auto"/>
              <w:right w:val="single" w:sz="4" w:space="0" w:color="auto"/>
            </w:tcBorders>
          </w:tcPr>
          <w:p w:rsidR="00230698" w:rsidRPr="00102BC0" w:rsidRDefault="00230698" w:rsidP="00AA07D9">
            <w:pPr>
              <w:jc w:val="center"/>
              <w:rPr>
                <w:sz w:val="16"/>
                <w:szCs w:val="16"/>
              </w:rPr>
            </w:pPr>
            <w:r w:rsidRPr="00102BC0">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230698" w:rsidRPr="00102BC0" w:rsidRDefault="00230698" w:rsidP="00AA07D9">
            <w:pPr>
              <w:jc w:val="center"/>
              <w:rPr>
                <w:sz w:val="16"/>
                <w:szCs w:val="16"/>
              </w:rPr>
            </w:pPr>
            <w:r w:rsidRPr="00102BC0">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230698" w:rsidRPr="00102BC0" w:rsidRDefault="00230698" w:rsidP="00AA07D9">
            <w:pPr>
              <w:jc w:val="center"/>
              <w:rPr>
                <w:sz w:val="16"/>
                <w:szCs w:val="16"/>
              </w:rPr>
            </w:pPr>
            <w:r w:rsidRPr="00102BC0">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230698" w:rsidRPr="00102BC0" w:rsidRDefault="00230698" w:rsidP="00AA07D9">
            <w:pPr>
              <w:jc w:val="center"/>
              <w:rPr>
                <w:sz w:val="16"/>
                <w:szCs w:val="16"/>
              </w:rPr>
            </w:pPr>
            <w:r w:rsidRPr="00102BC0">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230698" w:rsidRPr="00102BC0" w:rsidRDefault="00230698" w:rsidP="00AA07D9">
            <w:pPr>
              <w:jc w:val="center"/>
              <w:rPr>
                <w:sz w:val="16"/>
                <w:szCs w:val="16"/>
              </w:rPr>
            </w:pPr>
            <w:r w:rsidRPr="00102BC0">
              <w:rPr>
                <w:sz w:val="16"/>
                <w:szCs w:val="16"/>
              </w:rPr>
              <w:t>55</w:t>
            </w:r>
          </w:p>
        </w:tc>
        <w:tc>
          <w:tcPr>
            <w:tcW w:w="352" w:type="pct"/>
            <w:tcBorders>
              <w:top w:val="single" w:sz="4" w:space="0" w:color="auto"/>
              <w:left w:val="single" w:sz="4" w:space="0" w:color="auto"/>
              <w:bottom w:val="single" w:sz="4" w:space="0" w:color="auto"/>
              <w:right w:val="single" w:sz="4" w:space="0" w:color="auto"/>
            </w:tcBorders>
          </w:tcPr>
          <w:p w:rsidR="00230698" w:rsidRPr="00102BC0" w:rsidRDefault="00230698" w:rsidP="00AA07D9">
            <w:pPr>
              <w:jc w:val="center"/>
              <w:rPr>
                <w:sz w:val="16"/>
                <w:szCs w:val="16"/>
              </w:rPr>
            </w:pPr>
            <w:r w:rsidRPr="00102BC0">
              <w:rPr>
                <w:sz w:val="16"/>
                <w:szCs w:val="16"/>
              </w:rPr>
              <w:t>55</w:t>
            </w:r>
          </w:p>
        </w:tc>
      </w:tr>
      <w:tr w:rsidR="00230698"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230698" w:rsidRPr="00102BC0" w:rsidRDefault="00230698" w:rsidP="00AA07D9">
            <w:pPr>
              <w:rPr>
                <w:sz w:val="16"/>
                <w:szCs w:val="16"/>
              </w:rPr>
            </w:pPr>
            <w:r w:rsidRPr="00102BC0">
              <w:rPr>
                <w:sz w:val="16"/>
                <w:szCs w:val="16"/>
              </w:rPr>
              <w:t xml:space="preserve">Women and child care </w:t>
            </w:r>
          </w:p>
        </w:tc>
        <w:tc>
          <w:tcPr>
            <w:tcW w:w="408" w:type="pct"/>
            <w:tcBorders>
              <w:top w:val="single" w:sz="4" w:space="0" w:color="auto"/>
              <w:left w:val="single" w:sz="4" w:space="0" w:color="auto"/>
              <w:bottom w:val="single" w:sz="4" w:space="0" w:color="auto"/>
              <w:right w:val="single" w:sz="4" w:space="0" w:color="auto"/>
            </w:tcBorders>
            <w:noWrap/>
          </w:tcPr>
          <w:p w:rsidR="00230698" w:rsidRPr="00102BC0" w:rsidRDefault="00230698" w:rsidP="00AA07D9">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230698" w:rsidRPr="00102BC0" w:rsidRDefault="00230698" w:rsidP="00AA07D9">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230698" w:rsidRPr="00102BC0" w:rsidRDefault="00230698" w:rsidP="00AA07D9">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230698" w:rsidRPr="00102BC0" w:rsidRDefault="00230698" w:rsidP="00AA07D9">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30698" w:rsidRPr="00102BC0" w:rsidRDefault="00230698" w:rsidP="00AA07D9">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30698" w:rsidRPr="00102BC0" w:rsidRDefault="00230698" w:rsidP="00AA07D9">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230698" w:rsidRPr="00102BC0" w:rsidRDefault="00230698" w:rsidP="00AA07D9">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30698" w:rsidRPr="00102BC0" w:rsidRDefault="00230698" w:rsidP="00AA07D9">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30698" w:rsidRPr="00102BC0" w:rsidRDefault="00230698" w:rsidP="00AA07D9">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230698" w:rsidRPr="00102BC0" w:rsidRDefault="00230698" w:rsidP="00AA07D9">
            <w:pPr>
              <w:jc w:val="right"/>
              <w:rPr>
                <w:sz w:val="16"/>
                <w:szCs w:val="16"/>
              </w:rPr>
            </w:pPr>
          </w:p>
        </w:tc>
      </w:tr>
      <w:tr w:rsidR="00230698"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230698" w:rsidRPr="00102BC0" w:rsidRDefault="00230698" w:rsidP="00AA07D9">
            <w:pPr>
              <w:rPr>
                <w:sz w:val="16"/>
                <w:szCs w:val="16"/>
              </w:rPr>
            </w:pPr>
            <w:r w:rsidRPr="00102BC0">
              <w:rPr>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230698" w:rsidRPr="00102BC0" w:rsidRDefault="00230698" w:rsidP="00AA07D9">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230698" w:rsidRPr="00102BC0" w:rsidRDefault="00230698" w:rsidP="00AA07D9">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230698" w:rsidRPr="00102BC0" w:rsidRDefault="00230698" w:rsidP="00AA07D9">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230698" w:rsidRPr="00102BC0" w:rsidRDefault="00230698" w:rsidP="00AA07D9">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30698" w:rsidRPr="00102BC0" w:rsidRDefault="00230698" w:rsidP="00AA07D9">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30698" w:rsidRPr="00102BC0" w:rsidRDefault="00230698" w:rsidP="00AA07D9">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230698" w:rsidRPr="00102BC0" w:rsidRDefault="00230698" w:rsidP="00AA07D9">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230698" w:rsidRPr="00102BC0" w:rsidRDefault="00230698" w:rsidP="00AA07D9">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230698" w:rsidRPr="00102BC0" w:rsidRDefault="00230698" w:rsidP="00AA07D9">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230698" w:rsidRPr="00102BC0" w:rsidRDefault="00230698" w:rsidP="00AA07D9">
            <w:pPr>
              <w:jc w:val="right"/>
              <w:rPr>
                <w:sz w:val="16"/>
                <w:szCs w:val="16"/>
              </w:rPr>
            </w:pPr>
          </w:p>
        </w:tc>
      </w:tr>
      <w:tr w:rsidR="00AA07D9"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AA07D9" w:rsidRPr="00102BC0" w:rsidRDefault="00AA07D9" w:rsidP="00AA07D9">
            <w:pPr>
              <w:rPr>
                <w:sz w:val="16"/>
                <w:szCs w:val="16"/>
              </w:rPr>
            </w:pPr>
            <w:r w:rsidRPr="00102BC0">
              <w:rPr>
                <w:sz w:val="16"/>
                <w:szCs w:val="16"/>
              </w:rPr>
              <w:t>Others (Processing and Packaging of  Mushroom)</w:t>
            </w:r>
          </w:p>
        </w:tc>
        <w:tc>
          <w:tcPr>
            <w:tcW w:w="408" w:type="pct"/>
            <w:tcBorders>
              <w:top w:val="single" w:sz="4" w:space="0" w:color="auto"/>
              <w:left w:val="single" w:sz="4" w:space="0" w:color="auto"/>
              <w:bottom w:val="single" w:sz="4" w:space="0" w:color="auto"/>
              <w:right w:val="single" w:sz="4" w:space="0" w:color="auto"/>
            </w:tcBorders>
            <w:noWrap/>
          </w:tcPr>
          <w:p w:rsidR="00AA07D9" w:rsidRPr="00102BC0" w:rsidRDefault="00AA07D9" w:rsidP="00AA07D9">
            <w:pPr>
              <w:jc w:val="center"/>
              <w:rPr>
                <w:bCs/>
                <w:sz w:val="16"/>
                <w:szCs w:val="16"/>
              </w:rPr>
            </w:pPr>
            <w:r w:rsidRPr="00102BC0">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AA07D9" w:rsidRPr="00102BC0" w:rsidRDefault="00AA07D9" w:rsidP="00AA07D9">
            <w:pPr>
              <w:jc w:val="center"/>
              <w:rPr>
                <w:sz w:val="16"/>
                <w:szCs w:val="16"/>
              </w:rPr>
            </w:pPr>
            <w:r w:rsidRPr="00102BC0">
              <w:rPr>
                <w:sz w:val="16"/>
                <w:szCs w:val="16"/>
              </w:rPr>
              <w:t>6</w:t>
            </w:r>
          </w:p>
        </w:tc>
        <w:tc>
          <w:tcPr>
            <w:tcW w:w="378" w:type="pct"/>
            <w:tcBorders>
              <w:top w:val="single" w:sz="4" w:space="0" w:color="auto"/>
              <w:left w:val="single" w:sz="4" w:space="0" w:color="auto"/>
              <w:bottom w:val="single" w:sz="4" w:space="0" w:color="auto"/>
              <w:right w:val="single" w:sz="4" w:space="0" w:color="auto"/>
            </w:tcBorders>
            <w:noWrap/>
          </w:tcPr>
          <w:p w:rsidR="00AA07D9" w:rsidRPr="00102BC0" w:rsidRDefault="00AA07D9" w:rsidP="00AA07D9">
            <w:pPr>
              <w:jc w:val="center"/>
              <w:rPr>
                <w:sz w:val="16"/>
                <w:szCs w:val="16"/>
              </w:rPr>
            </w:pPr>
            <w:r w:rsidRPr="00102BC0">
              <w:rPr>
                <w:sz w:val="16"/>
                <w:szCs w:val="16"/>
              </w:rPr>
              <w:t>4</w:t>
            </w:r>
          </w:p>
        </w:tc>
        <w:tc>
          <w:tcPr>
            <w:tcW w:w="310" w:type="pct"/>
            <w:tcBorders>
              <w:top w:val="single" w:sz="4" w:space="0" w:color="auto"/>
              <w:left w:val="single" w:sz="4" w:space="0" w:color="auto"/>
              <w:bottom w:val="single" w:sz="4" w:space="0" w:color="auto"/>
              <w:right w:val="single" w:sz="4" w:space="0" w:color="auto"/>
            </w:tcBorders>
            <w:noWrap/>
          </w:tcPr>
          <w:p w:rsidR="00AA07D9" w:rsidRPr="00102BC0" w:rsidRDefault="00AA07D9" w:rsidP="00AA07D9">
            <w:pPr>
              <w:jc w:val="center"/>
              <w:rPr>
                <w:sz w:val="16"/>
                <w:szCs w:val="16"/>
              </w:rPr>
            </w:pPr>
            <w:r w:rsidRPr="00102BC0">
              <w:rPr>
                <w:sz w:val="16"/>
                <w:szCs w:val="16"/>
              </w:rPr>
              <w:t>10</w:t>
            </w:r>
          </w:p>
        </w:tc>
        <w:tc>
          <w:tcPr>
            <w:tcW w:w="299" w:type="pct"/>
            <w:tcBorders>
              <w:top w:val="single" w:sz="4" w:space="0" w:color="auto"/>
              <w:left w:val="single" w:sz="4" w:space="0" w:color="auto"/>
              <w:bottom w:val="single" w:sz="4" w:space="0" w:color="auto"/>
              <w:right w:val="single" w:sz="4" w:space="0" w:color="auto"/>
            </w:tcBorders>
          </w:tcPr>
          <w:p w:rsidR="00AA07D9" w:rsidRPr="00102BC0" w:rsidRDefault="00AA07D9" w:rsidP="00AA07D9">
            <w:pPr>
              <w:jc w:val="center"/>
              <w:rPr>
                <w:sz w:val="16"/>
                <w:szCs w:val="16"/>
              </w:rPr>
            </w:pPr>
            <w:r w:rsidRPr="00102BC0">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AA07D9" w:rsidRPr="00102BC0" w:rsidRDefault="00AA07D9" w:rsidP="00AA07D9">
            <w:pPr>
              <w:jc w:val="center"/>
              <w:rPr>
                <w:sz w:val="16"/>
                <w:szCs w:val="16"/>
              </w:rPr>
            </w:pPr>
            <w:r w:rsidRPr="00102BC0">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AA07D9" w:rsidRPr="00102BC0" w:rsidRDefault="00AA07D9" w:rsidP="00AA07D9">
            <w:pPr>
              <w:jc w:val="center"/>
              <w:rPr>
                <w:sz w:val="16"/>
                <w:szCs w:val="16"/>
              </w:rPr>
            </w:pPr>
            <w:r w:rsidRPr="00102BC0">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AA07D9" w:rsidRPr="00102BC0" w:rsidRDefault="00AA07D9" w:rsidP="00AA07D9">
            <w:pPr>
              <w:jc w:val="center"/>
              <w:rPr>
                <w:sz w:val="16"/>
                <w:szCs w:val="16"/>
              </w:rPr>
            </w:pPr>
            <w:r w:rsidRPr="00102BC0">
              <w:rPr>
                <w:sz w:val="16"/>
                <w:szCs w:val="16"/>
              </w:rPr>
              <w:t>6</w:t>
            </w:r>
          </w:p>
        </w:tc>
        <w:tc>
          <w:tcPr>
            <w:tcW w:w="378" w:type="pct"/>
            <w:tcBorders>
              <w:top w:val="single" w:sz="4" w:space="0" w:color="auto"/>
              <w:left w:val="single" w:sz="4" w:space="0" w:color="auto"/>
              <w:bottom w:val="single" w:sz="4" w:space="0" w:color="auto"/>
              <w:right w:val="single" w:sz="4" w:space="0" w:color="auto"/>
            </w:tcBorders>
          </w:tcPr>
          <w:p w:rsidR="00AA07D9" w:rsidRPr="00102BC0" w:rsidRDefault="00AA07D9" w:rsidP="00AA07D9">
            <w:pPr>
              <w:jc w:val="center"/>
              <w:rPr>
                <w:sz w:val="16"/>
                <w:szCs w:val="16"/>
              </w:rPr>
            </w:pPr>
            <w:r w:rsidRPr="00102BC0">
              <w:rPr>
                <w:sz w:val="16"/>
                <w:szCs w:val="16"/>
              </w:rPr>
              <w:t>4</w:t>
            </w:r>
          </w:p>
        </w:tc>
        <w:tc>
          <w:tcPr>
            <w:tcW w:w="352" w:type="pct"/>
            <w:tcBorders>
              <w:top w:val="single" w:sz="4" w:space="0" w:color="auto"/>
              <w:left w:val="single" w:sz="4" w:space="0" w:color="auto"/>
              <w:bottom w:val="single" w:sz="4" w:space="0" w:color="auto"/>
              <w:right w:val="single" w:sz="4" w:space="0" w:color="auto"/>
            </w:tcBorders>
          </w:tcPr>
          <w:p w:rsidR="00AA07D9" w:rsidRPr="00102BC0" w:rsidRDefault="00AA07D9" w:rsidP="00AA07D9">
            <w:pPr>
              <w:jc w:val="center"/>
              <w:rPr>
                <w:sz w:val="16"/>
                <w:szCs w:val="16"/>
              </w:rPr>
            </w:pPr>
            <w:r w:rsidRPr="00102BC0">
              <w:rPr>
                <w:sz w:val="16"/>
                <w:szCs w:val="16"/>
              </w:rPr>
              <w:t>10</w:t>
            </w:r>
          </w:p>
        </w:tc>
      </w:tr>
      <w:tr w:rsidR="00AA07D9"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AA07D9" w:rsidRPr="00102BC0" w:rsidRDefault="00AA07D9" w:rsidP="00AA07D9">
            <w:pPr>
              <w:rPr>
                <w:b/>
                <w:bCs/>
                <w:sz w:val="16"/>
                <w:szCs w:val="16"/>
              </w:rPr>
            </w:pPr>
            <w:r w:rsidRPr="00102BC0">
              <w:rPr>
                <w:b/>
                <w:sz w:val="16"/>
                <w:szCs w:val="16"/>
              </w:rPr>
              <w:t>Agril. Engineering</w:t>
            </w:r>
          </w:p>
        </w:tc>
        <w:tc>
          <w:tcPr>
            <w:tcW w:w="408" w:type="pct"/>
            <w:tcBorders>
              <w:top w:val="single" w:sz="4" w:space="0" w:color="auto"/>
              <w:left w:val="single" w:sz="4" w:space="0" w:color="auto"/>
              <w:bottom w:val="single" w:sz="4" w:space="0" w:color="auto"/>
              <w:right w:val="single" w:sz="4" w:space="0" w:color="auto"/>
            </w:tcBorders>
            <w:noWrap/>
          </w:tcPr>
          <w:p w:rsidR="00AA07D9" w:rsidRPr="00102BC0" w:rsidRDefault="00AA07D9" w:rsidP="00AA07D9">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AA07D9" w:rsidRPr="00102BC0" w:rsidRDefault="00AA07D9" w:rsidP="00AA07D9">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AA07D9" w:rsidRPr="00102BC0" w:rsidRDefault="00AA07D9" w:rsidP="00AA07D9">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AA07D9" w:rsidRPr="00102BC0" w:rsidRDefault="00AA07D9" w:rsidP="00AA07D9">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AA07D9" w:rsidRPr="00102BC0" w:rsidRDefault="00AA07D9" w:rsidP="00AA07D9">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AA07D9" w:rsidRPr="00102BC0" w:rsidRDefault="00AA07D9" w:rsidP="00AA07D9">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AA07D9" w:rsidRPr="00102BC0" w:rsidRDefault="00AA07D9" w:rsidP="00AA07D9">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AA07D9" w:rsidRPr="00102BC0" w:rsidRDefault="00AA07D9" w:rsidP="00AA07D9">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AA07D9" w:rsidRPr="00102BC0" w:rsidRDefault="00AA07D9" w:rsidP="00AA07D9">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AA07D9" w:rsidRPr="00102BC0" w:rsidRDefault="00AA07D9" w:rsidP="00AA07D9">
            <w:pPr>
              <w:jc w:val="right"/>
              <w:rPr>
                <w:sz w:val="16"/>
                <w:szCs w:val="16"/>
              </w:rPr>
            </w:pPr>
          </w:p>
        </w:tc>
      </w:tr>
      <w:tr w:rsidR="00AA07D9"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rPr>
                <w:sz w:val="16"/>
                <w:szCs w:val="16"/>
              </w:rPr>
            </w:pPr>
            <w:r w:rsidRPr="00102BC0">
              <w:rPr>
                <w:sz w:val="16"/>
                <w:szCs w:val="16"/>
              </w:rPr>
              <w:t>Farm machinery and its maintenance</w:t>
            </w:r>
          </w:p>
        </w:tc>
        <w:tc>
          <w:tcPr>
            <w:tcW w:w="408"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r>
      <w:tr w:rsidR="00AA07D9"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rPr>
                <w:sz w:val="16"/>
                <w:szCs w:val="16"/>
              </w:rPr>
            </w:pPr>
            <w:r w:rsidRPr="00102BC0">
              <w:rPr>
                <w:sz w:val="16"/>
                <w:szCs w:val="16"/>
              </w:rPr>
              <w:t>Installation and maintenance of micro irrigation systems</w:t>
            </w:r>
          </w:p>
        </w:tc>
        <w:tc>
          <w:tcPr>
            <w:tcW w:w="408"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r>
      <w:tr w:rsidR="00AA07D9"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rPr>
                <w:sz w:val="16"/>
                <w:szCs w:val="16"/>
              </w:rPr>
            </w:pPr>
            <w:r w:rsidRPr="00102BC0">
              <w:rPr>
                <w:sz w:val="16"/>
                <w:szCs w:val="16"/>
              </w:rPr>
              <w:t>Use of Plastics in farming practices</w:t>
            </w:r>
          </w:p>
        </w:tc>
        <w:tc>
          <w:tcPr>
            <w:tcW w:w="408"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r>
      <w:tr w:rsidR="00AA07D9"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rPr>
                <w:sz w:val="16"/>
                <w:szCs w:val="16"/>
              </w:rPr>
            </w:pPr>
            <w:r w:rsidRPr="00102BC0">
              <w:rPr>
                <w:sz w:val="16"/>
                <w:szCs w:val="16"/>
              </w:rPr>
              <w:t>Production of small tools and implements</w:t>
            </w:r>
          </w:p>
        </w:tc>
        <w:tc>
          <w:tcPr>
            <w:tcW w:w="408"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r>
      <w:tr w:rsidR="00AA07D9"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rPr>
                <w:sz w:val="16"/>
                <w:szCs w:val="16"/>
              </w:rPr>
            </w:pPr>
            <w:r w:rsidRPr="00102BC0">
              <w:rPr>
                <w:sz w:val="16"/>
                <w:szCs w:val="16"/>
              </w:rPr>
              <w:t>Repair and maintenance of farm machinery and implements</w:t>
            </w:r>
          </w:p>
        </w:tc>
        <w:tc>
          <w:tcPr>
            <w:tcW w:w="408"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r>
      <w:tr w:rsidR="00AA07D9"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rPr>
                <w:sz w:val="16"/>
                <w:szCs w:val="16"/>
              </w:rPr>
            </w:pPr>
            <w:r w:rsidRPr="00102BC0">
              <w:rPr>
                <w:sz w:val="16"/>
                <w:szCs w:val="16"/>
              </w:rPr>
              <w:t>Small scale 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r>
      <w:tr w:rsidR="00AA07D9"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rPr>
                <w:sz w:val="16"/>
                <w:szCs w:val="16"/>
              </w:rPr>
            </w:pPr>
            <w:r w:rsidRPr="00102BC0">
              <w:rPr>
                <w:sz w:val="16"/>
                <w:szCs w:val="16"/>
              </w:rPr>
              <w:t>Post Harvest Technology</w:t>
            </w:r>
          </w:p>
        </w:tc>
        <w:tc>
          <w:tcPr>
            <w:tcW w:w="408"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r>
      <w:tr w:rsidR="00AA07D9"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rPr>
                <w:sz w:val="16"/>
                <w:szCs w:val="16"/>
              </w:rPr>
            </w:pPr>
            <w:r w:rsidRPr="00102BC0">
              <w:rPr>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r>
      <w:tr w:rsidR="00AA07D9"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rPr>
                <w:b/>
                <w:bCs/>
                <w:sz w:val="16"/>
                <w:szCs w:val="16"/>
              </w:rPr>
            </w:pPr>
            <w:r w:rsidRPr="00102BC0">
              <w:rPr>
                <w:b/>
                <w:sz w:val="16"/>
                <w:szCs w:val="16"/>
              </w:rPr>
              <w:t>Plant Protection</w:t>
            </w:r>
          </w:p>
        </w:tc>
        <w:tc>
          <w:tcPr>
            <w:tcW w:w="408"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AA07D9" w:rsidRPr="00102BC0" w:rsidRDefault="00AA07D9"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AA07D9" w:rsidRPr="00102BC0" w:rsidRDefault="00AA07D9" w:rsidP="00743098">
            <w:pPr>
              <w:jc w:val="right"/>
              <w:rPr>
                <w:sz w:val="16"/>
                <w:szCs w:val="16"/>
              </w:rPr>
            </w:pPr>
          </w:p>
        </w:tc>
      </w:tr>
      <w:tr w:rsidR="00AA07D9"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AA07D9" w:rsidRPr="00102BC0" w:rsidRDefault="00AA07D9" w:rsidP="0090237A">
            <w:pPr>
              <w:rPr>
                <w:sz w:val="16"/>
                <w:szCs w:val="16"/>
              </w:rPr>
            </w:pPr>
            <w:r w:rsidRPr="00102BC0">
              <w:rPr>
                <w:sz w:val="16"/>
                <w:szCs w:val="16"/>
              </w:rPr>
              <w:t xml:space="preserve">Integrated Pest Management </w:t>
            </w:r>
          </w:p>
        </w:tc>
        <w:tc>
          <w:tcPr>
            <w:tcW w:w="408" w:type="pct"/>
            <w:tcBorders>
              <w:top w:val="single" w:sz="4" w:space="0" w:color="auto"/>
              <w:left w:val="single" w:sz="4" w:space="0" w:color="auto"/>
              <w:bottom w:val="single" w:sz="4" w:space="0" w:color="auto"/>
              <w:right w:val="single" w:sz="4" w:space="0" w:color="auto"/>
            </w:tcBorders>
            <w:noWrap/>
          </w:tcPr>
          <w:p w:rsidR="00AA07D9" w:rsidRPr="00102BC0" w:rsidRDefault="00AA07D9" w:rsidP="0090237A">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AA07D9" w:rsidRPr="00102BC0" w:rsidRDefault="00AA07D9" w:rsidP="0090237A">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AA07D9" w:rsidRPr="00102BC0" w:rsidRDefault="00AA07D9" w:rsidP="0090237A">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AA07D9" w:rsidRPr="00102BC0" w:rsidRDefault="00AA07D9" w:rsidP="0090237A">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AA07D9" w:rsidRPr="00102BC0" w:rsidRDefault="00AA07D9" w:rsidP="0090237A">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AA07D9" w:rsidRPr="00102BC0" w:rsidRDefault="00AA07D9" w:rsidP="0090237A">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AA07D9" w:rsidRPr="00102BC0" w:rsidRDefault="00AA07D9" w:rsidP="0090237A">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AA07D9" w:rsidRPr="00102BC0" w:rsidRDefault="00AA07D9" w:rsidP="0090237A">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AA07D9" w:rsidRPr="00102BC0" w:rsidRDefault="00AA07D9" w:rsidP="0090237A">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AA07D9" w:rsidRPr="00102BC0" w:rsidRDefault="00AA07D9" w:rsidP="0090237A">
            <w:pPr>
              <w:jc w:val="right"/>
              <w:rPr>
                <w:sz w:val="16"/>
                <w:szCs w:val="16"/>
              </w:rPr>
            </w:pPr>
          </w:p>
        </w:tc>
      </w:tr>
      <w:tr w:rsidR="00AA6DFF"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AA6DFF" w:rsidRPr="00102BC0" w:rsidRDefault="00AA6DFF" w:rsidP="0090237A">
            <w:pPr>
              <w:rPr>
                <w:sz w:val="16"/>
                <w:szCs w:val="16"/>
              </w:rPr>
            </w:pPr>
            <w:r w:rsidRPr="00102BC0">
              <w:rPr>
                <w:sz w:val="16"/>
                <w:szCs w:val="16"/>
              </w:rPr>
              <w:t xml:space="preserve">Integrated Disease Management </w:t>
            </w:r>
          </w:p>
        </w:tc>
        <w:tc>
          <w:tcPr>
            <w:tcW w:w="408" w:type="pct"/>
            <w:tcBorders>
              <w:top w:val="single" w:sz="4" w:space="0" w:color="auto"/>
              <w:left w:val="single" w:sz="4" w:space="0" w:color="auto"/>
              <w:bottom w:val="single" w:sz="4" w:space="0" w:color="auto"/>
              <w:right w:val="single" w:sz="4" w:space="0" w:color="auto"/>
            </w:tcBorders>
            <w:noWrap/>
          </w:tcPr>
          <w:p w:rsidR="00AA6DFF" w:rsidRPr="00102BC0" w:rsidRDefault="00AA6DFF" w:rsidP="0090237A">
            <w:pPr>
              <w:jc w:val="center"/>
              <w:rPr>
                <w:bCs/>
                <w:sz w:val="16"/>
                <w:szCs w:val="16"/>
              </w:rPr>
            </w:pPr>
            <w:r w:rsidRPr="00102BC0">
              <w:rPr>
                <w:bCs/>
                <w:sz w:val="16"/>
                <w:szCs w:val="16"/>
              </w:rPr>
              <w:t>2</w:t>
            </w:r>
          </w:p>
        </w:tc>
        <w:tc>
          <w:tcPr>
            <w:tcW w:w="299" w:type="pct"/>
            <w:tcBorders>
              <w:top w:val="single" w:sz="4" w:space="0" w:color="auto"/>
              <w:left w:val="single" w:sz="4" w:space="0" w:color="auto"/>
              <w:bottom w:val="single" w:sz="4" w:space="0" w:color="auto"/>
              <w:right w:val="single" w:sz="4" w:space="0" w:color="auto"/>
            </w:tcBorders>
            <w:noWrap/>
          </w:tcPr>
          <w:p w:rsidR="00AA6DFF" w:rsidRPr="00102BC0" w:rsidRDefault="00AA6DFF" w:rsidP="0090237A">
            <w:pPr>
              <w:jc w:val="center"/>
              <w:rPr>
                <w:sz w:val="16"/>
                <w:szCs w:val="16"/>
              </w:rPr>
            </w:pPr>
            <w:r w:rsidRPr="00102BC0">
              <w:rPr>
                <w:sz w:val="16"/>
                <w:szCs w:val="16"/>
              </w:rPr>
              <w:t>130</w:t>
            </w:r>
          </w:p>
        </w:tc>
        <w:tc>
          <w:tcPr>
            <w:tcW w:w="378" w:type="pct"/>
            <w:tcBorders>
              <w:top w:val="single" w:sz="4" w:space="0" w:color="auto"/>
              <w:left w:val="single" w:sz="4" w:space="0" w:color="auto"/>
              <w:bottom w:val="single" w:sz="4" w:space="0" w:color="auto"/>
              <w:right w:val="single" w:sz="4" w:space="0" w:color="auto"/>
            </w:tcBorders>
            <w:noWrap/>
          </w:tcPr>
          <w:p w:rsidR="00AA6DFF" w:rsidRPr="00102BC0" w:rsidRDefault="00AA6DFF" w:rsidP="0090237A">
            <w:pPr>
              <w:jc w:val="center"/>
              <w:rPr>
                <w:sz w:val="16"/>
                <w:szCs w:val="16"/>
              </w:rPr>
            </w:pPr>
            <w:r w:rsidRPr="00102BC0">
              <w:rPr>
                <w:sz w:val="16"/>
                <w:szCs w:val="16"/>
              </w:rPr>
              <w:t>29</w:t>
            </w:r>
          </w:p>
        </w:tc>
        <w:tc>
          <w:tcPr>
            <w:tcW w:w="310" w:type="pct"/>
            <w:tcBorders>
              <w:top w:val="single" w:sz="4" w:space="0" w:color="auto"/>
              <w:left w:val="single" w:sz="4" w:space="0" w:color="auto"/>
              <w:bottom w:val="single" w:sz="4" w:space="0" w:color="auto"/>
              <w:right w:val="single" w:sz="4" w:space="0" w:color="auto"/>
            </w:tcBorders>
            <w:noWrap/>
          </w:tcPr>
          <w:p w:rsidR="00AA6DFF" w:rsidRPr="00102BC0" w:rsidRDefault="00AA6DFF" w:rsidP="0090237A">
            <w:pPr>
              <w:jc w:val="center"/>
              <w:rPr>
                <w:sz w:val="16"/>
                <w:szCs w:val="16"/>
              </w:rPr>
            </w:pPr>
            <w:r w:rsidRPr="00102BC0">
              <w:rPr>
                <w:sz w:val="16"/>
                <w:szCs w:val="16"/>
              </w:rPr>
              <w:t>159</w:t>
            </w: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90237A">
            <w:pPr>
              <w:jc w:val="center"/>
              <w:rPr>
                <w:sz w:val="16"/>
                <w:szCs w:val="16"/>
              </w:rPr>
            </w:pPr>
            <w:r w:rsidRPr="00102BC0">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90237A">
            <w:pPr>
              <w:jc w:val="center"/>
              <w:rPr>
                <w:sz w:val="16"/>
                <w:szCs w:val="16"/>
              </w:rPr>
            </w:pPr>
            <w:r w:rsidRPr="00102BC0">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AA6DFF" w:rsidRPr="00102BC0" w:rsidRDefault="00AA6DFF" w:rsidP="0090237A">
            <w:pPr>
              <w:jc w:val="center"/>
              <w:rPr>
                <w:sz w:val="16"/>
                <w:szCs w:val="16"/>
              </w:rPr>
            </w:pPr>
            <w:r w:rsidRPr="00102BC0">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90237A">
            <w:pPr>
              <w:jc w:val="center"/>
              <w:rPr>
                <w:sz w:val="16"/>
                <w:szCs w:val="16"/>
              </w:rPr>
            </w:pPr>
            <w:r w:rsidRPr="00102BC0">
              <w:rPr>
                <w:sz w:val="16"/>
                <w:szCs w:val="16"/>
              </w:rPr>
              <w:t>130</w:t>
            </w: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90237A">
            <w:pPr>
              <w:jc w:val="center"/>
              <w:rPr>
                <w:sz w:val="16"/>
                <w:szCs w:val="16"/>
              </w:rPr>
            </w:pPr>
            <w:r w:rsidRPr="00102BC0">
              <w:rPr>
                <w:sz w:val="16"/>
                <w:szCs w:val="16"/>
              </w:rPr>
              <w:t>29</w:t>
            </w:r>
          </w:p>
        </w:tc>
        <w:tc>
          <w:tcPr>
            <w:tcW w:w="352" w:type="pct"/>
            <w:tcBorders>
              <w:top w:val="single" w:sz="4" w:space="0" w:color="auto"/>
              <w:left w:val="single" w:sz="4" w:space="0" w:color="auto"/>
              <w:bottom w:val="single" w:sz="4" w:space="0" w:color="auto"/>
              <w:right w:val="single" w:sz="4" w:space="0" w:color="auto"/>
            </w:tcBorders>
          </w:tcPr>
          <w:p w:rsidR="00AA6DFF" w:rsidRPr="00102BC0" w:rsidRDefault="00AA6DFF" w:rsidP="0090237A">
            <w:pPr>
              <w:jc w:val="center"/>
              <w:rPr>
                <w:sz w:val="16"/>
                <w:szCs w:val="16"/>
              </w:rPr>
            </w:pPr>
            <w:r w:rsidRPr="00102BC0">
              <w:rPr>
                <w:sz w:val="16"/>
                <w:szCs w:val="16"/>
              </w:rPr>
              <w:t>159</w:t>
            </w:r>
          </w:p>
        </w:tc>
      </w:tr>
      <w:tr w:rsidR="00AA6DFF"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rPr>
                <w:sz w:val="16"/>
                <w:szCs w:val="16"/>
              </w:rPr>
            </w:pPr>
            <w:r w:rsidRPr="00102BC0">
              <w:rPr>
                <w:sz w:val="16"/>
                <w:szCs w:val="16"/>
              </w:rPr>
              <w:t xml:space="preserve">Bio-control of pests and diseases </w:t>
            </w:r>
          </w:p>
        </w:tc>
        <w:tc>
          <w:tcPr>
            <w:tcW w:w="40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r>
      <w:tr w:rsidR="00AA6DFF"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rPr>
                <w:sz w:val="16"/>
                <w:szCs w:val="16"/>
              </w:rPr>
            </w:pPr>
            <w:r w:rsidRPr="00102BC0">
              <w:rPr>
                <w:sz w:val="16"/>
                <w:szCs w:val="16"/>
              </w:rPr>
              <w:t>Production of  bio control agents and bio pesticides</w:t>
            </w:r>
          </w:p>
        </w:tc>
        <w:tc>
          <w:tcPr>
            <w:tcW w:w="40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r>
      <w:tr w:rsidR="00AA6DFF"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rPr>
                <w:sz w:val="16"/>
                <w:szCs w:val="16"/>
              </w:rPr>
            </w:pPr>
            <w:r w:rsidRPr="00102BC0">
              <w:rPr>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r>
      <w:tr w:rsidR="00AA6DFF"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rPr>
                <w:b/>
                <w:bCs/>
                <w:sz w:val="16"/>
                <w:szCs w:val="16"/>
              </w:rPr>
            </w:pPr>
            <w:r w:rsidRPr="00102BC0">
              <w:rPr>
                <w:b/>
                <w:sz w:val="16"/>
                <w:szCs w:val="16"/>
              </w:rPr>
              <w:t>Fisheries</w:t>
            </w:r>
          </w:p>
        </w:tc>
        <w:tc>
          <w:tcPr>
            <w:tcW w:w="40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r>
      <w:tr w:rsidR="00AA6DFF"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rPr>
                <w:sz w:val="16"/>
                <w:szCs w:val="16"/>
              </w:rPr>
            </w:pPr>
            <w:r w:rsidRPr="00102BC0">
              <w:rPr>
                <w:sz w:val="16"/>
                <w:szCs w:val="16"/>
              </w:rPr>
              <w:t>Integrated fish farming</w:t>
            </w:r>
          </w:p>
        </w:tc>
        <w:tc>
          <w:tcPr>
            <w:tcW w:w="40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r>
      <w:tr w:rsidR="00AA6DFF"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rPr>
                <w:sz w:val="16"/>
                <w:szCs w:val="16"/>
              </w:rPr>
            </w:pPr>
            <w:r w:rsidRPr="00102BC0">
              <w:rPr>
                <w:sz w:val="16"/>
                <w:szCs w:val="16"/>
              </w:rPr>
              <w:t>Carp breeding and hatchery management</w:t>
            </w:r>
          </w:p>
        </w:tc>
        <w:tc>
          <w:tcPr>
            <w:tcW w:w="40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r>
      <w:tr w:rsidR="00AA6DFF"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rPr>
                <w:sz w:val="16"/>
                <w:szCs w:val="16"/>
              </w:rPr>
            </w:pPr>
            <w:r w:rsidRPr="00102BC0">
              <w:rPr>
                <w:sz w:val="16"/>
                <w:szCs w:val="16"/>
              </w:rPr>
              <w:t>Carp fry and fingerling rearing</w:t>
            </w:r>
          </w:p>
        </w:tc>
        <w:tc>
          <w:tcPr>
            <w:tcW w:w="40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r>
      <w:tr w:rsidR="00AA6DFF"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rPr>
                <w:sz w:val="16"/>
                <w:szCs w:val="16"/>
              </w:rPr>
            </w:pPr>
            <w:r w:rsidRPr="00102BC0">
              <w:rPr>
                <w:sz w:val="16"/>
                <w:szCs w:val="16"/>
              </w:rPr>
              <w:lastRenderedPageBreak/>
              <w:t>Composite fish culture</w:t>
            </w:r>
          </w:p>
        </w:tc>
        <w:tc>
          <w:tcPr>
            <w:tcW w:w="40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r>
      <w:tr w:rsidR="00AA6DFF"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rPr>
                <w:sz w:val="16"/>
                <w:szCs w:val="16"/>
              </w:rPr>
            </w:pPr>
            <w:r w:rsidRPr="00102BC0">
              <w:rPr>
                <w:sz w:val="16"/>
                <w:szCs w:val="16"/>
              </w:rPr>
              <w:t>Hatchery management and culture of freshwater prawn</w:t>
            </w:r>
          </w:p>
        </w:tc>
        <w:tc>
          <w:tcPr>
            <w:tcW w:w="40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r>
      <w:tr w:rsidR="00AA6DFF"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rPr>
                <w:sz w:val="16"/>
                <w:szCs w:val="16"/>
              </w:rPr>
            </w:pPr>
            <w:r w:rsidRPr="00102BC0">
              <w:rPr>
                <w:sz w:val="16"/>
                <w:szCs w:val="16"/>
              </w:rPr>
              <w:t>Breeding and culture of ornamental fishes</w:t>
            </w:r>
          </w:p>
        </w:tc>
        <w:tc>
          <w:tcPr>
            <w:tcW w:w="40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sz w:val="16"/>
                <w:szCs w:val="16"/>
              </w:rPr>
            </w:pPr>
          </w:p>
        </w:tc>
      </w:tr>
      <w:tr w:rsidR="00AA6DFF"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rPr>
                <w:sz w:val="16"/>
                <w:szCs w:val="16"/>
              </w:rPr>
            </w:pPr>
            <w:r w:rsidRPr="00102BC0">
              <w:rPr>
                <w:sz w:val="16"/>
                <w:szCs w:val="16"/>
              </w:rPr>
              <w:t>Portable plastic carp hatchery</w:t>
            </w:r>
          </w:p>
        </w:tc>
        <w:tc>
          <w:tcPr>
            <w:tcW w:w="40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r>
      <w:tr w:rsidR="00AA6DFF"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rPr>
                <w:sz w:val="16"/>
                <w:szCs w:val="16"/>
              </w:rPr>
            </w:pPr>
            <w:r w:rsidRPr="00102BC0">
              <w:rPr>
                <w:sz w:val="16"/>
                <w:szCs w:val="16"/>
              </w:rPr>
              <w:t>Pen culture of fish and prawn</w:t>
            </w:r>
          </w:p>
        </w:tc>
        <w:tc>
          <w:tcPr>
            <w:tcW w:w="40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r>
      <w:tr w:rsidR="00AA6DFF"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rPr>
                <w:sz w:val="16"/>
                <w:szCs w:val="16"/>
              </w:rPr>
            </w:pPr>
            <w:r w:rsidRPr="00102BC0">
              <w:rPr>
                <w:sz w:val="16"/>
                <w:szCs w:val="16"/>
              </w:rPr>
              <w:t>Shrimp farming</w:t>
            </w:r>
          </w:p>
        </w:tc>
        <w:tc>
          <w:tcPr>
            <w:tcW w:w="40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r>
      <w:tr w:rsidR="00AA6DFF"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rPr>
                <w:sz w:val="16"/>
                <w:szCs w:val="16"/>
              </w:rPr>
            </w:pPr>
            <w:r w:rsidRPr="00102BC0">
              <w:rPr>
                <w:sz w:val="16"/>
                <w:szCs w:val="16"/>
              </w:rPr>
              <w:t>Edible oyster farming</w:t>
            </w:r>
          </w:p>
        </w:tc>
        <w:tc>
          <w:tcPr>
            <w:tcW w:w="40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r>
      <w:tr w:rsidR="00AA6DFF"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rPr>
                <w:sz w:val="16"/>
                <w:szCs w:val="16"/>
              </w:rPr>
            </w:pPr>
            <w:r w:rsidRPr="00102BC0">
              <w:rPr>
                <w:sz w:val="16"/>
                <w:szCs w:val="16"/>
              </w:rPr>
              <w:t>Pearl culture</w:t>
            </w:r>
          </w:p>
        </w:tc>
        <w:tc>
          <w:tcPr>
            <w:tcW w:w="40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r>
      <w:tr w:rsidR="00AA6DFF"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rPr>
                <w:sz w:val="16"/>
                <w:szCs w:val="16"/>
              </w:rPr>
            </w:pPr>
            <w:r w:rsidRPr="00102BC0">
              <w:rPr>
                <w:sz w:val="16"/>
                <w:szCs w:val="16"/>
              </w:rPr>
              <w:t>Fish 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r>
      <w:tr w:rsidR="00AA6DFF"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rPr>
                <w:sz w:val="16"/>
                <w:szCs w:val="16"/>
              </w:rPr>
            </w:pPr>
            <w:r w:rsidRPr="00102BC0">
              <w:rPr>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r>
      <w:tr w:rsidR="00AA6DFF"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rPr>
                <w:b/>
                <w:sz w:val="16"/>
                <w:szCs w:val="16"/>
              </w:rPr>
            </w:pPr>
            <w:r w:rsidRPr="00102BC0">
              <w:rPr>
                <w:b/>
                <w:sz w:val="16"/>
                <w:szCs w:val="16"/>
              </w:rPr>
              <w:t>Production of Inputs at site</w:t>
            </w:r>
          </w:p>
        </w:tc>
        <w:tc>
          <w:tcPr>
            <w:tcW w:w="40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r>
      <w:tr w:rsidR="00AA6DFF"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rPr>
                <w:sz w:val="16"/>
                <w:szCs w:val="16"/>
              </w:rPr>
            </w:pPr>
            <w:r w:rsidRPr="00102BC0">
              <w:rPr>
                <w:sz w:val="16"/>
                <w:szCs w:val="16"/>
              </w:rPr>
              <w:t>Seed Production</w:t>
            </w:r>
          </w:p>
        </w:tc>
        <w:tc>
          <w:tcPr>
            <w:tcW w:w="40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r>
      <w:tr w:rsidR="00AA6DFF"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rPr>
                <w:sz w:val="16"/>
                <w:szCs w:val="16"/>
              </w:rPr>
            </w:pPr>
            <w:r w:rsidRPr="00102BC0">
              <w:rPr>
                <w:sz w:val="16"/>
                <w:szCs w:val="16"/>
              </w:rPr>
              <w:t>Planting material production</w:t>
            </w:r>
          </w:p>
        </w:tc>
        <w:tc>
          <w:tcPr>
            <w:tcW w:w="40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r>
      <w:tr w:rsidR="00AA6DFF"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rPr>
                <w:sz w:val="16"/>
                <w:szCs w:val="16"/>
              </w:rPr>
            </w:pPr>
            <w:r w:rsidRPr="00102BC0">
              <w:rPr>
                <w:sz w:val="16"/>
                <w:szCs w:val="16"/>
              </w:rPr>
              <w:t>Bio-agents production</w:t>
            </w:r>
          </w:p>
        </w:tc>
        <w:tc>
          <w:tcPr>
            <w:tcW w:w="40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r>
      <w:tr w:rsidR="00AA6DFF"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rPr>
                <w:sz w:val="16"/>
                <w:szCs w:val="16"/>
              </w:rPr>
            </w:pPr>
            <w:r w:rsidRPr="00102BC0">
              <w:rPr>
                <w:sz w:val="16"/>
                <w:szCs w:val="16"/>
              </w:rPr>
              <w:t>Bio-pesticides production</w:t>
            </w:r>
          </w:p>
        </w:tc>
        <w:tc>
          <w:tcPr>
            <w:tcW w:w="40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r>
      <w:tr w:rsidR="00AA6DFF"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rPr>
                <w:sz w:val="16"/>
                <w:szCs w:val="16"/>
              </w:rPr>
            </w:pPr>
            <w:r w:rsidRPr="00102BC0">
              <w:rPr>
                <w:sz w:val="16"/>
                <w:szCs w:val="16"/>
              </w:rPr>
              <w:t>Bio-fertilizer production</w:t>
            </w:r>
          </w:p>
        </w:tc>
        <w:tc>
          <w:tcPr>
            <w:tcW w:w="40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r>
      <w:tr w:rsidR="00AA6DFF"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rPr>
                <w:sz w:val="16"/>
                <w:szCs w:val="16"/>
              </w:rPr>
            </w:pPr>
            <w:r w:rsidRPr="00102BC0">
              <w:rPr>
                <w:sz w:val="16"/>
                <w:szCs w:val="16"/>
              </w:rPr>
              <w:t>Vermi-compost production</w:t>
            </w:r>
          </w:p>
        </w:tc>
        <w:tc>
          <w:tcPr>
            <w:tcW w:w="40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r>
      <w:tr w:rsidR="00AA6DFF"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rPr>
                <w:sz w:val="16"/>
                <w:szCs w:val="16"/>
              </w:rPr>
            </w:pPr>
            <w:r w:rsidRPr="00102BC0">
              <w:rPr>
                <w:sz w:val="16"/>
                <w:szCs w:val="16"/>
              </w:rPr>
              <w:t>Organic manures production</w:t>
            </w:r>
          </w:p>
        </w:tc>
        <w:tc>
          <w:tcPr>
            <w:tcW w:w="40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r>
      <w:tr w:rsidR="00AA6DFF"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rPr>
                <w:sz w:val="16"/>
                <w:szCs w:val="16"/>
              </w:rPr>
            </w:pPr>
            <w:r w:rsidRPr="00102BC0">
              <w:rPr>
                <w:sz w:val="16"/>
                <w:szCs w:val="16"/>
              </w:rPr>
              <w:t>Production of fry and fingerlings</w:t>
            </w:r>
          </w:p>
        </w:tc>
        <w:tc>
          <w:tcPr>
            <w:tcW w:w="40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r>
      <w:tr w:rsidR="00AA6DFF"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rPr>
                <w:sz w:val="16"/>
                <w:szCs w:val="16"/>
              </w:rPr>
            </w:pPr>
            <w:r w:rsidRPr="00102BC0">
              <w:rPr>
                <w:sz w:val="16"/>
                <w:szCs w:val="16"/>
              </w:rPr>
              <w:t>Production of Bee-colonies and wax sheets</w:t>
            </w:r>
          </w:p>
        </w:tc>
        <w:tc>
          <w:tcPr>
            <w:tcW w:w="40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r>
      <w:tr w:rsidR="00AA6DFF"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rPr>
                <w:sz w:val="16"/>
                <w:szCs w:val="16"/>
              </w:rPr>
            </w:pPr>
            <w:r w:rsidRPr="00102BC0">
              <w:rPr>
                <w:sz w:val="16"/>
                <w:szCs w:val="16"/>
              </w:rPr>
              <w:t>Small tools and implements</w:t>
            </w:r>
          </w:p>
        </w:tc>
        <w:tc>
          <w:tcPr>
            <w:tcW w:w="40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AA6DFF" w:rsidRPr="00102BC0" w:rsidRDefault="00AA6DFF" w:rsidP="00743098">
            <w:pPr>
              <w:jc w:val="right"/>
              <w:rPr>
                <w:b/>
                <w:bCs/>
                <w:sz w:val="16"/>
                <w:szCs w:val="16"/>
              </w:rPr>
            </w:pPr>
          </w:p>
        </w:tc>
      </w:tr>
      <w:tr w:rsidR="00AA6DFF"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AA6DFF" w:rsidRPr="00102BC0" w:rsidRDefault="00AA6DFF" w:rsidP="006F5314">
            <w:pPr>
              <w:rPr>
                <w:sz w:val="16"/>
                <w:szCs w:val="16"/>
              </w:rPr>
            </w:pPr>
            <w:r w:rsidRPr="00102BC0">
              <w:rPr>
                <w:sz w:val="16"/>
                <w:szCs w:val="16"/>
              </w:rPr>
              <w:t>Production of livestock feed and fodder</w:t>
            </w:r>
          </w:p>
        </w:tc>
        <w:tc>
          <w:tcPr>
            <w:tcW w:w="408" w:type="pct"/>
            <w:tcBorders>
              <w:top w:val="single" w:sz="4" w:space="0" w:color="auto"/>
              <w:left w:val="single" w:sz="4" w:space="0" w:color="auto"/>
              <w:bottom w:val="single" w:sz="4" w:space="0" w:color="auto"/>
              <w:right w:val="single" w:sz="4" w:space="0" w:color="auto"/>
            </w:tcBorders>
            <w:noWrap/>
          </w:tcPr>
          <w:p w:rsidR="00AA6DFF" w:rsidRPr="00102BC0" w:rsidRDefault="00AA6DFF" w:rsidP="006F5314">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AA6DFF" w:rsidRPr="00102BC0" w:rsidRDefault="00AA6DFF" w:rsidP="006F5314">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AA6DFF" w:rsidRPr="00102BC0" w:rsidRDefault="00AA6DFF" w:rsidP="006F5314">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AA6DFF" w:rsidRPr="00102BC0" w:rsidRDefault="00AA6DFF" w:rsidP="006F5314">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6F5314">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6F5314">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AA6DFF" w:rsidRPr="00102BC0" w:rsidRDefault="00AA6DFF" w:rsidP="006F5314">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6F5314">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6F5314">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AA6DFF" w:rsidRPr="00102BC0" w:rsidRDefault="00AA6DFF" w:rsidP="006F5314">
            <w:pPr>
              <w:jc w:val="right"/>
              <w:rPr>
                <w:b/>
                <w:bCs/>
                <w:sz w:val="16"/>
                <w:szCs w:val="16"/>
              </w:rPr>
            </w:pPr>
          </w:p>
        </w:tc>
      </w:tr>
      <w:tr w:rsidR="00AA6DFF"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AA6DFF" w:rsidRPr="00102BC0" w:rsidRDefault="00AA6DFF" w:rsidP="006F5314">
            <w:pPr>
              <w:rPr>
                <w:sz w:val="16"/>
                <w:szCs w:val="16"/>
              </w:rPr>
            </w:pPr>
            <w:r w:rsidRPr="00102BC0">
              <w:rPr>
                <w:sz w:val="16"/>
                <w:szCs w:val="16"/>
              </w:rPr>
              <w:t>Production of Fish feed</w:t>
            </w:r>
          </w:p>
        </w:tc>
        <w:tc>
          <w:tcPr>
            <w:tcW w:w="408" w:type="pct"/>
            <w:tcBorders>
              <w:top w:val="single" w:sz="4" w:space="0" w:color="auto"/>
              <w:left w:val="single" w:sz="4" w:space="0" w:color="auto"/>
              <w:bottom w:val="single" w:sz="4" w:space="0" w:color="auto"/>
              <w:right w:val="single" w:sz="4" w:space="0" w:color="auto"/>
            </w:tcBorders>
            <w:noWrap/>
          </w:tcPr>
          <w:p w:rsidR="00AA6DFF" w:rsidRPr="00102BC0" w:rsidRDefault="00AA6DFF" w:rsidP="006F5314">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AA6DFF" w:rsidRPr="00102BC0" w:rsidRDefault="00AA6DFF" w:rsidP="006F5314">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AA6DFF" w:rsidRPr="00102BC0" w:rsidRDefault="00AA6DFF" w:rsidP="006F5314">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AA6DFF" w:rsidRPr="00102BC0" w:rsidRDefault="00AA6DFF" w:rsidP="006F5314">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6F5314">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6F5314">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AA6DFF" w:rsidRPr="00102BC0" w:rsidRDefault="00AA6DFF" w:rsidP="006F5314">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AA6DFF" w:rsidRPr="00102BC0" w:rsidRDefault="00AA6DFF" w:rsidP="006F5314">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AA6DFF" w:rsidRPr="00102BC0" w:rsidRDefault="00AA6DFF" w:rsidP="006F5314">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AA6DFF" w:rsidRPr="00102BC0" w:rsidRDefault="00AA6DFF" w:rsidP="006F5314">
            <w:pPr>
              <w:jc w:val="right"/>
              <w:rPr>
                <w:b/>
                <w:bCs/>
                <w:sz w:val="16"/>
                <w:szCs w:val="16"/>
              </w:rPr>
            </w:pPr>
          </w:p>
        </w:tc>
      </w:tr>
      <w:tr w:rsidR="006F5314"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6F5314" w:rsidRPr="00102BC0" w:rsidRDefault="006F5314" w:rsidP="006F5314">
            <w:pPr>
              <w:rPr>
                <w:sz w:val="16"/>
                <w:szCs w:val="16"/>
              </w:rPr>
            </w:pPr>
            <w:r w:rsidRPr="00102BC0">
              <w:rPr>
                <w:sz w:val="16"/>
                <w:szCs w:val="16"/>
              </w:rPr>
              <w:t xml:space="preserve">Mushroom production </w:t>
            </w:r>
          </w:p>
        </w:tc>
        <w:tc>
          <w:tcPr>
            <w:tcW w:w="408" w:type="pct"/>
            <w:tcBorders>
              <w:top w:val="single" w:sz="4" w:space="0" w:color="auto"/>
              <w:left w:val="single" w:sz="4" w:space="0" w:color="auto"/>
              <w:bottom w:val="single" w:sz="4" w:space="0" w:color="auto"/>
              <w:right w:val="single" w:sz="4" w:space="0" w:color="auto"/>
            </w:tcBorders>
            <w:noWrap/>
          </w:tcPr>
          <w:p w:rsidR="006F5314" w:rsidRPr="00102BC0" w:rsidRDefault="006F5314" w:rsidP="006F5314">
            <w:pPr>
              <w:jc w:val="center"/>
              <w:rPr>
                <w:bCs/>
                <w:sz w:val="16"/>
                <w:szCs w:val="16"/>
              </w:rPr>
            </w:pPr>
            <w:r w:rsidRPr="00102BC0">
              <w:rPr>
                <w:bCs/>
                <w:sz w:val="16"/>
                <w:szCs w:val="16"/>
              </w:rPr>
              <w:t>4</w:t>
            </w:r>
          </w:p>
        </w:tc>
        <w:tc>
          <w:tcPr>
            <w:tcW w:w="299" w:type="pct"/>
            <w:tcBorders>
              <w:top w:val="single" w:sz="4" w:space="0" w:color="auto"/>
              <w:left w:val="single" w:sz="4" w:space="0" w:color="auto"/>
              <w:bottom w:val="single" w:sz="4" w:space="0" w:color="auto"/>
              <w:right w:val="single" w:sz="4" w:space="0" w:color="auto"/>
            </w:tcBorders>
            <w:noWrap/>
          </w:tcPr>
          <w:p w:rsidR="006F5314" w:rsidRPr="00102BC0" w:rsidRDefault="006F5314" w:rsidP="006F5314">
            <w:pPr>
              <w:jc w:val="center"/>
              <w:rPr>
                <w:bCs/>
                <w:sz w:val="16"/>
                <w:szCs w:val="16"/>
              </w:rPr>
            </w:pPr>
            <w:r w:rsidRPr="00102BC0">
              <w:rPr>
                <w:bCs/>
                <w:sz w:val="16"/>
                <w:szCs w:val="16"/>
              </w:rPr>
              <w:t>49</w:t>
            </w:r>
          </w:p>
        </w:tc>
        <w:tc>
          <w:tcPr>
            <w:tcW w:w="378" w:type="pct"/>
            <w:tcBorders>
              <w:top w:val="single" w:sz="4" w:space="0" w:color="auto"/>
              <w:left w:val="single" w:sz="4" w:space="0" w:color="auto"/>
              <w:bottom w:val="single" w:sz="4" w:space="0" w:color="auto"/>
              <w:right w:val="single" w:sz="4" w:space="0" w:color="auto"/>
            </w:tcBorders>
            <w:noWrap/>
          </w:tcPr>
          <w:p w:rsidR="006F5314" w:rsidRPr="00102BC0" w:rsidRDefault="006F5314" w:rsidP="006F5314">
            <w:pPr>
              <w:jc w:val="center"/>
              <w:rPr>
                <w:bCs/>
                <w:sz w:val="16"/>
                <w:szCs w:val="16"/>
              </w:rPr>
            </w:pPr>
            <w:r w:rsidRPr="00102BC0">
              <w:rPr>
                <w:bCs/>
                <w:sz w:val="16"/>
                <w:szCs w:val="16"/>
              </w:rPr>
              <w:t>41</w:t>
            </w:r>
          </w:p>
        </w:tc>
        <w:tc>
          <w:tcPr>
            <w:tcW w:w="310" w:type="pct"/>
            <w:tcBorders>
              <w:top w:val="single" w:sz="4" w:space="0" w:color="auto"/>
              <w:left w:val="single" w:sz="4" w:space="0" w:color="auto"/>
              <w:bottom w:val="single" w:sz="4" w:space="0" w:color="auto"/>
              <w:right w:val="single" w:sz="4" w:space="0" w:color="auto"/>
            </w:tcBorders>
            <w:noWrap/>
          </w:tcPr>
          <w:p w:rsidR="006F5314" w:rsidRPr="00102BC0" w:rsidRDefault="006F5314" w:rsidP="006F5314">
            <w:pPr>
              <w:jc w:val="center"/>
              <w:rPr>
                <w:bCs/>
                <w:sz w:val="16"/>
                <w:szCs w:val="16"/>
              </w:rPr>
            </w:pPr>
            <w:r w:rsidRPr="00102BC0">
              <w:rPr>
                <w:bCs/>
                <w:sz w:val="16"/>
                <w:szCs w:val="16"/>
              </w:rPr>
              <w:t>90</w:t>
            </w:r>
          </w:p>
        </w:tc>
        <w:tc>
          <w:tcPr>
            <w:tcW w:w="299" w:type="pct"/>
            <w:tcBorders>
              <w:top w:val="single" w:sz="4" w:space="0" w:color="auto"/>
              <w:left w:val="single" w:sz="4" w:space="0" w:color="auto"/>
              <w:bottom w:val="single" w:sz="4" w:space="0" w:color="auto"/>
              <w:right w:val="single" w:sz="4" w:space="0" w:color="auto"/>
            </w:tcBorders>
          </w:tcPr>
          <w:p w:rsidR="006F5314" w:rsidRPr="00102BC0" w:rsidRDefault="006F5314" w:rsidP="006F5314">
            <w:pPr>
              <w:jc w:val="center"/>
              <w:rPr>
                <w:bCs/>
                <w:sz w:val="16"/>
                <w:szCs w:val="16"/>
              </w:rPr>
            </w:pPr>
            <w:r w:rsidRPr="00102BC0">
              <w:rPr>
                <w:bCs/>
                <w:sz w:val="16"/>
                <w:szCs w:val="16"/>
              </w:rPr>
              <w:t>4</w:t>
            </w:r>
          </w:p>
        </w:tc>
        <w:tc>
          <w:tcPr>
            <w:tcW w:w="378" w:type="pct"/>
            <w:tcBorders>
              <w:top w:val="single" w:sz="4" w:space="0" w:color="auto"/>
              <w:left w:val="single" w:sz="4" w:space="0" w:color="auto"/>
              <w:bottom w:val="single" w:sz="4" w:space="0" w:color="auto"/>
              <w:right w:val="single" w:sz="4" w:space="0" w:color="auto"/>
            </w:tcBorders>
          </w:tcPr>
          <w:p w:rsidR="006F5314" w:rsidRPr="00102BC0" w:rsidRDefault="006F5314" w:rsidP="006F5314">
            <w:pPr>
              <w:jc w:val="center"/>
              <w:rPr>
                <w:bCs/>
                <w:sz w:val="16"/>
                <w:szCs w:val="16"/>
              </w:rPr>
            </w:pPr>
            <w:r w:rsidRPr="00102BC0">
              <w:rPr>
                <w:bCs/>
                <w:sz w:val="16"/>
                <w:szCs w:val="16"/>
              </w:rPr>
              <w:t>1</w:t>
            </w:r>
          </w:p>
        </w:tc>
        <w:tc>
          <w:tcPr>
            <w:tcW w:w="310" w:type="pct"/>
            <w:tcBorders>
              <w:top w:val="single" w:sz="4" w:space="0" w:color="auto"/>
              <w:left w:val="single" w:sz="4" w:space="0" w:color="auto"/>
              <w:bottom w:val="single" w:sz="4" w:space="0" w:color="auto"/>
              <w:right w:val="single" w:sz="4" w:space="0" w:color="auto"/>
            </w:tcBorders>
          </w:tcPr>
          <w:p w:rsidR="006F5314" w:rsidRPr="00102BC0" w:rsidRDefault="006F5314" w:rsidP="006F5314">
            <w:pPr>
              <w:jc w:val="center"/>
              <w:rPr>
                <w:bCs/>
                <w:sz w:val="16"/>
                <w:szCs w:val="16"/>
              </w:rPr>
            </w:pPr>
            <w:r w:rsidRPr="00102BC0">
              <w:rPr>
                <w:bCs/>
                <w:sz w:val="16"/>
                <w:szCs w:val="16"/>
              </w:rPr>
              <w:t>5</w:t>
            </w:r>
          </w:p>
        </w:tc>
        <w:tc>
          <w:tcPr>
            <w:tcW w:w="299" w:type="pct"/>
            <w:tcBorders>
              <w:top w:val="single" w:sz="4" w:space="0" w:color="auto"/>
              <w:left w:val="single" w:sz="4" w:space="0" w:color="auto"/>
              <w:bottom w:val="single" w:sz="4" w:space="0" w:color="auto"/>
              <w:right w:val="single" w:sz="4" w:space="0" w:color="auto"/>
            </w:tcBorders>
          </w:tcPr>
          <w:p w:rsidR="006F5314" w:rsidRPr="00102BC0" w:rsidRDefault="006F5314" w:rsidP="006F5314">
            <w:pPr>
              <w:jc w:val="center"/>
              <w:rPr>
                <w:bCs/>
                <w:sz w:val="16"/>
                <w:szCs w:val="16"/>
              </w:rPr>
            </w:pPr>
            <w:r w:rsidRPr="00102BC0">
              <w:rPr>
                <w:bCs/>
                <w:sz w:val="16"/>
                <w:szCs w:val="16"/>
              </w:rPr>
              <w:t>53</w:t>
            </w:r>
          </w:p>
        </w:tc>
        <w:tc>
          <w:tcPr>
            <w:tcW w:w="378" w:type="pct"/>
            <w:tcBorders>
              <w:top w:val="single" w:sz="4" w:space="0" w:color="auto"/>
              <w:left w:val="single" w:sz="4" w:space="0" w:color="auto"/>
              <w:bottom w:val="single" w:sz="4" w:space="0" w:color="auto"/>
              <w:right w:val="single" w:sz="4" w:space="0" w:color="auto"/>
            </w:tcBorders>
          </w:tcPr>
          <w:p w:rsidR="006F5314" w:rsidRPr="00102BC0" w:rsidRDefault="006F5314" w:rsidP="006F5314">
            <w:pPr>
              <w:jc w:val="center"/>
              <w:rPr>
                <w:bCs/>
                <w:sz w:val="16"/>
                <w:szCs w:val="16"/>
              </w:rPr>
            </w:pPr>
            <w:r w:rsidRPr="00102BC0">
              <w:rPr>
                <w:bCs/>
                <w:sz w:val="16"/>
                <w:szCs w:val="16"/>
              </w:rPr>
              <w:t>42</w:t>
            </w:r>
          </w:p>
        </w:tc>
        <w:tc>
          <w:tcPr>
            <w:tcW w:w="352" w:type="pct"/>
            <w:tcBorders>
              <w:top w:val="single" w:sz="4" w:space="0" w:color="auto"/>
              <w:left w:val="single" w:sz="4" w:space="0" w:color="auto"/>
              <w:bottom w:val="single" w:sz="4" w:space="0" w:color="auto"/>
              <w:right w:val="single" w:sz="4" w:space="0" w:color="auto"/>
            </w:tcBorders>
          </w:tcPr>
          <w:p w:rsidR="006F5314" w:rsidRPr="00102BC0" w:rsidRDefault="006F5314" w:rsidP="006F5314">
            <w:pPr>
              <w:jc w:val="center"/>
              <w:rPr>
                <w:bCs/>
                <w:sz w:val="16"/>
                <w:szCs w:val="16"/>
              </w:rPr>
            </w:pPr>
            <w:r w:rsidRPr="00102BC0">
              <w:rPr>
                <w:bCs/>
                <w:sz w:val="16"/>
                <w:szCs w:val="16"/>
              </w:rPr>
              <w:t>95</w:t>
            </w:r>
          </w:p>
        </w:tc>
      </w:tr>
      <w:tr w:rsidR="006F5314"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rPr>
                <w:sz w:val="16"/>
                <w:szCs w:val="16"/>
              </w:rPr>
            </w:pPr>
            <w:r w:rsidRPr="00102BC0">
              <w:rPr>
                <w:sz w:val="16"/>
                <w:szCs w:val="16"/>
              </w:rPr>
              <w:t xml:space="preserve">Apiculture </w:t>
            </w:r>
          </w:p>
        </w:tc>
        <w:tc>
          <w:tcPr>
            <w:tcW w:w="408"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r>
      <w:tr w:rsidR="006F5314"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rPr>
                <w:sz w:val="16"/>
                <w:szCs w:val="16"/>
              </w:rPr>
            </w:pPr>
            <w:r w:rsidRPr="00102BC0">
              <w:rPr>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r>
      <w:tr w:rsidR="006F5314"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rPr>
                <w:b/>
                <w:bCs/>
                <w:sz w:val="16"/>
                <w:szCs w:val="16"/>
              </w:rPr>
            </w:pPr>
            <w:r w:rsidRPr="00102BC0">
              <w:rPr>
                <w:b/>
                <w:sz w:val="16"/>
                <w:szCs w:val="16"/>
              </w:rPr>
              <w:t>Capacity Building and Group Dynamics</w:t>
            </w:r>
          </w:p>
        </w:tc>
        <w:tc>
          <w:tcPr>
            <w:tcW w:w="408"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r>
      <w:tr w:rsidR="006F5314"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rPr>
                <w:sz w:val="16"/>
                <w:szCs w:val="16"/>
              </w:rPr>
            </w:pPr>
            <w:r w:rsidRPr="00102BC0">
              <w:rPr>
                <w:sz w:val="16"/>
                <w:szCs w:val="16"/>
              </w:rPr>
              <w:t>Leadership development</w:t>
            </w:r>
          </w:p>
        </w:tc>
        <w:tc>
          <w:tcPr>
            <w:tcW w:w="408"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r>
      <w:tr w:rsidR="006F5314"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rPr>
                <w:sz w:val="16"/>
                <w:szCs w:val="16"/>
              </w:rPr>
            </w:pPr>
            <w:r w:rsidRPr="00102BC0">
              <w:rPr>
                <w:sz w:val="16"/>
                <w:szCs w:val="16"/>
              </w:rPr>
              <w:t xml:space="preserve">Group dynamics </w:t>
            </w:r>
          </w:p>
        </w:tc>
        <w:tc>
          <w:tcPr>
            <w:tcW w:w="408"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r>
      <w:tr w:rsidR="006F5314"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rPr>
                <w:sz w:val="16"/>
                <w:szCs w:val="16"/>
              </w:rPr>
            </w:pPr>
            <w:r w:rsidRPr="00102BC0">
              <w:rPr>
                <w:sz w:val="16"/>
                <w:szCs w:val="16"/>
              </w:rPr>
              <w:t>Formation and Management of SHGs</w:t>
            </w:r>
          </w:p>
        </w:tc>
        <w:tc>
          <w:tcPr>
            <w:tcW w:w="408"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r>
      <w:tr w:rsidR="006F5314"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rPr>
                <w:sz w:val="16"/>
                <w:szCs w:val="16"/>
              </w:rPr>
            </w:pPr>
            <w:r w:rsidRPr="00102BC0">
              <w:rPr>
                <w:sz w:val="16"/>
                <w:szCs w:val="16"/>
              </w:rPr>
              <w:t>Mobilization of social capital</w:t>
            </w:r>
          </w:p>
        </w:tc>
        <w:tc>
          <w:tcPr>
            <w:tcW w:w="408"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r>
      <w:tr w:rsidR="006F5314"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rPr>
                <w:sz w:val="16"/>
                <w:szCs w:val="16"/>
              </w:rPr>
            </w:pPr>
            <w:r w:rsidRPr="00102BC0">
              <w:rPr>
                <w:sz w:val="16"/>
                <w:szCs w:val="16"/>
              </w:rPr>
              <w:t>Entrepreneurial development of farmers/youths</w:t>
            </w:r>
          </w:p>
        </w:tc>
        <w:tc>
          <w:tcPr>
            <w:tcW w:w="408"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r>
      <w:tr w:rsidR="006F5314"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rPr>
                <w:sz w:val="16"/>
                <w:szCs w:val="16"/>
              </w:rPr>
            </w:pPr>
            <w:r w:rsidRPr="00102BC0">
              <w:rPr>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r>
      <w:tr w:rsidR="006F5314"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rPr>
                <w:b/>
                <w:bCs/>
                <w:sz w:val="16"/>
                <w:szCs w:val="16"/>
              </w:rPr>
            </w:pPr>
            <w:r w:rsidRPr="00102BC0">
              <w:rPr>
                <w:b/>
                <w:sz w:val="16"/>
                <w:szCs w:val="16"/>
              </w:rPr>
              <w:t>Agro-forestry</w:t>
            </w:r>
          </w:p>
        </w:tc>
        <w:tc>
          <w:tcPr>
            <w:tcW w:w="408"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r>
      <w:tr w:rsidR="006F5314"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rPr>
                <w:sz w:val="16"/>
                <w:szCs w:val="16"/>
              </w:rPr>
            </w:pPr>
            <w:r w:rsidRPr="00102BC0">
              <w:rPr>
                <w:sz w:val="16"/>
                <w:szCs w:val="16"/>
              </w:rPr>
              <w:t xml:space="preserve">Production technologies </w:t>
            </w:r>
          </w:p>
        </w:tc>
        <w:tc>
          <w:tcPr>
            <w:tcW w:w="408"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r>
      <w:tr w:rsidR="006F5314"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rPr>
                <w:sz w:val="16"/>
                <w:szCs w:val="16"/>
              </w:rPr>
            </w:pPr>
            <w:r w:rsidRPr="00102BC0">
              <w:rPr>
                <w:sz w:val="16"/>
                <w:szCs w:val="16"/>
              </w:rPr>
              <w:t>Nursery management</w:t>
            </w:r>
          </w:p>
        </w:tc>
        <w:tc>
          <w:tcPr>
            <w:tcW w:w="408"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F5314" w:rsidRPr="00102BC0" w:rsidRDefault="006F531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6F5314" w:rsidRPr="00102BC0" w:rsidRDefault="006F5314" w:rsidP="00743098">
            <w:pPr>
              <w:jc w:val="right"/>
              <w:rPr>
                <w:b/>
                <w:bCs/>
                <w:sz w:val="16"/>
                <w:szCs w:val="16"/>
              </w:rPr>
            </w:pPr>
          </w:p>
        </w:tc>
      </w:tr>
      <w:tr w:rsidR="006F5314"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6F5314" w:rsidRPr="00102BC0" w:rsidRDefault="006F5314" w:rsidP="00102BC0">
            <w:pPr>
              <w:rPr>
                <w:sz w:val="16"/>
                <w:szCs w:val="16"/>
              </w:rPr>
            </w:pPr>
            <w:r w:rsidRPr="00102BC0">
              <w:rPr>
                <w:sz w:val="16"/>
                <w:szCs w:val="16"/>
              </w:rPr>
              <w:t xml:space="preserve">Integrated Farming Systems </w:t>
            </w:r>
          </w:p>
        </w:tc>
        <w:tc>
          <w:tcPr>
            <w:tcW w:w="408" w:type="pct"/>
            <w:tcBorders>
              <w:top w:val="single" w:sz="4" w:space="0" w:color="auto"/>
              <w:left w:val="single" w:sz="4" w:space="0" w:color="auto"/>
              <w:bottom w:val="single" w:sz="4" w:space="0" w:color="auto"/>
              <w:right w:val="single" w:sz="4" w:space="0" w:color="auto"/>
            </w:tcBorders>
            <w:noWrap/>
          </w:tcPr>
          <w:p w:rsidR="006F5314" w:rsidRPr="00102BC0" w:rsidRDefault="006F5314" w:rsidP="00102BC0">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6F5314" w:rsidRPr="00102BC0" w:rsidRDefault="006F5314" w:rsidP="00102BC0">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6F5314" w:rsidRPr="00102BC0" w:rsidRDefault="006F5314" w:rsidP="00102BC0">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F5314" w:rsidRPr="00102BC0" w:rsidRDefault="006F5314" w:rsidP="00102BC0">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6F5314" w:rsidRPr="00102BC0" w:rsidRDefault="006F5314" w:rsidP="00102BC0">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6F5314" w:rsidRPr="00102BC0" w:rsidRDefault="006F5314" w:rsidP="00102BC0">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F5314" w:rsidRPr="00102BC0" w:rsidRDefault="006F5314" w:rsidP="00102BC0">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6F5314" w:rsidRPr="00102BC0" w:rsidRDefault="006F5314" w:rsidP="00102BC0">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6F5314" w:rsidRPr="00102BC0" w:rsidRDefault="006F5314" w:rsidP="00102BC0">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6F5314" w:rsidRPr="00102BC0" w:rsidRDefault="006F5314" w:rsidP="00102BC0">
            <w:pPr>
              <w:jc w:val="right"/>
              <w:rPr>
                <w:b/>
                <w:bCs/>
                <w:sz w:val="16"/>
                <w:szCs w:val="16"/>
              </w:rPr>
            </w:pPr>
          </w:p>
        </w:tc>
      </w:tr>
      <w:tr w:rsidR="006F5314"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6F5314" w:rsidRPr="00102BC0" w:rsidRDefault="006F5314" w:rsidP="00102BC0">
            <w:pPr>
              <w:rPr>
                <w:sz w:val="16"/>
                <w:szCs w:val="16"/>
              </w:rPr>
            </w:pPr>
            <w:r w:rsidRPr="00102BC0">
              <w:rPr>
                <w:sz w:val="16"/>
                <w:szCs w:val="16"/>
              </w:rPr>
              <w:t>Others (Pl. specify)</w:t>
            </w:r>
          </w:p>
        </w:tc>
        <w:tc>
          <w:tcPr>
            <w:tcW w:w="408" w:type="pct"/>
            <w:tcBorders>
              <w:top w:val="single" w:sz="4" w:space="0" w:color="auto"/>
              <w:left w:val="single" w:sz="4" w:space="0" w:color="auto"/>
              <w:bottom w:val="single" w:sz="4" w:space="0" w:color="auto"/>
              <w:right w:val="single" w:sz="4" w:space="0" w:color="auto"/>
            </w:tcBorders>
            <w:noWrap/>
          </w:tcPr>
          <w:p w:rsidR="006F5314" w:rsidRPr="00102BC0" w:rsidRDefault="006F5314" w:rsidP="00102BC0">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6F5314" w:rsidRPr="00102BC0" w:rsidRDefault="006F5314" w:rsidP="00102BC0">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6F5314" w:rsidRPr="00102BC0" w:rsidRDefault="006F5314" w:rsidP="00102BC0">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F5314" w:rsidRPr="00102BC0" w:rsidRDefault="006F5314" w:rsidP="00102BC0">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6F5314" w:rsidRPr="00102BC0" w:rsidRDefault="006F5314" w:rsidP="00102BC0">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6F5314" w:rsidRPr="00102BC0" w:rsidRDefault="006F5314" w:rsidP="00102BC0">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6F5314" w:rsidRPr="00102BC0" w:rsidRDefault="006F5314" w:rsidP="00102BC0">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6F5314" w:rsidRPr="00102BC0" w:rsidRDefault="006F5314" w:rsidP="00102BC0">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6F5314" w:rsidRPr="00102BC0" w:rsidRDefault="006F5314" w:rsidP="00102BC0">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6F5314" w:rsidRPr="00102BC0" w:rsidRDefault="006F5314" w:rsidP="00102BC0">
            <w:pPr>
              <w:jc w:val="right"/>
              <w:rPr>
                <w:b/>
                <w:bCs/>
                <w:sz w:val="16"/>
                <w:szCs w:val="16"/>
              </w:rPr>
            </w:pPr>
          </w:p>
        </w:tc>
      </w:tr>
      <w:tr w:rsidR="00884EA9" w:rsidRPr="00102BC0">
        <w:trPr>
          <w:trHeight w:val="330"/>
        </w:trPr>
        <w:tc>
          <w:tcPr>
            <w:tcW w:w="1589" w:type="pct"/>
            <w:tcBorders>
              <w:top w:val="single" w:sz="4" w:space="0" w:color="auto"/>
              <w:left w:val="single" w:sz="4" w:space="0" w:color="auto"/>
              <w:bottom w:val="single" w:sz="4" w:space="0" w:color="auto"/>
              <w:right w:val="single" w:sz="4" w:space="0" w:color="auto"/>
            </w:tcBorders>
            <w:noWrap/>
          </w:tcPr>
          <w:p w:rsidR="00884EA9" w:rsidRPr="00102BC0" w:rsidRDefault="00884EA9" w:rsidP="00102BC0">
            <w:pPr>
              <w:rPr>
                <w:b/>
                <w:bCs/>
                <w:sz w:val="16"/>
                <w:szCs w:val="16"/>
              </w:rPr>
            </w:pPr>
            <w:r w:rsidRPr="00102BC0">
              <w:rPr>
                <w:b/>
                <w:bCs/>
                <w:sz w:val="16"/>
                <w:szCs w:val="16"/>
              </w:rPr>
              <w:t>TOTAL</w:t>
            </w:r>
          </w:p>
        </w:tc>
        <w:tc>
          <w:tcPr>
            <w:tcW w:w="408" w:type="pct"/>
            <w:tcBorders>
              <w:top w:val="single" w:sz="4" w:space="0" w:color="auto"/>
              <w:left w:val="single" w:sz="4" w:space="0" w:color="auto"/>
              <w:bottom w:val="single" w:sz="4" w:space="0" w:color="auto"/>
              <w:right w:val="single" w:sz="4" w:space="0" w:color="auto"/>
            </w:tcBorders>
            <w:noWrap/>
          </w:tcPr>
          <w:p w:rsidR="00884EA9" w:rsidRPr="00102BC0" w:rsidRDefault="00884EA9" w:rsidP="00102BC0">
            <w:pPr>
              <w:jc w:val="center"/>
              <w:rPr>
                <w:b/>
                <w:bCs/>
                <w:sz w:val="16"/>
                <w:szCs w:val="16"/>
              </w:rPr>
            </w:pPr>
            <w:r w:rsidRPr="00102BC0">
              <w:rPr>
                <w:b/>
                <w:bCs/>
                <w:sz w:val="16"/>
                <w:szCs w:val="16"/>
              </w:rPr>
              <w:t>24</w:t>
            </w:r>
          </w:p>
        </w:tc>
        <w:tc>
          <w:tcPr>
            <w:tcW w:w="299" w:type="pct"/>
            <w:tcBorders>
              <w:top w:val="single" w:sz="4" w:space="0" w:color="auto"/>
              <w:left w:val="single" w:sz="4" w:space="0" w:color="auto"/>
              <w:bottom w:val="single" w:sz="4" w:space="0" w:color="auto"/>
              <w:right w:val="single" w:sz="4" w:space="0" w:color="auto"/>
            </w:tcBorders>
            <w:noWrap/>
          </w:tcPr>
          <w:p w:rsidR="00884EA9" w:rsidRPr="00102BC0" w:rsidRDefault="00884EA9" w:rsidP="00102BC0">
            <w:pPr>
              <w:jc w:val="center"/>
              <w:rPr>
                <w:b/>
                <w:bCs/>
                <w:sz w:val="16"/>
                <w:szCs w:val="16"/>
              </w:rPr>
            </w:pPr>
            <w:r w:rsidRPr="00102BC0">
              <w:rPr>
                <w:b/>
                <w:bCs/>
                <w:sz w:val="16"/>
                <w:szCs w:val="16"/>
              </w:rPr>
              <w:t>429</w:t>
            </w:r>
          </w:p>
        </w:tc>
        <w:tc>
          <w:tcPr>
            <w:tcW w:w="378" w:type="pct"/>
            <w:tcBorders>
              <w:top w:val="single" w:sz="4" w:space="0" w:color="auto"/>
              <w:left w:val="single" w:sz="4" w:space="0" w:color="auto"/>
              <w:bottom w:val="single" w:sz="4" w:space="0" w:color="auto"/>
              <w:right w:val="single" w:sz="4" w:space="0" w:color="auto"/>
            </w:tcBorders>
            <w:noWrap/>
          </w:tcPr>
          <w:p w:rsidR="00884EA9" w:rsidRPr="00102BC0" w:rsidRDefault="00884EA9" w:rsidP="00102BC0">
            <w:pPr>
              <w:jc w:val="center"/>
              <w:rPr>
                <w:b/>
                <w:bCs/>
                <w:sz w:val="16"/>
                <w:szCs w:val="16"/>
              </w:rPr>
            </w:pPr>
            <w:r w:rsidRPr="00102BC0">
              <w:rPr>
                <w:b/>
                <w:bCs/>
                <w:sz w:val="16"/>
                <w:szCs w:val="16"/>
              </w:rPr>
              <w:t>194</w:t>
            </w:r>
          </w:p>
        </w:tc>
        <w:tc>
          <w:tcPr>
            <w:tcW w:w="310" w:type="pct"/>
            <w:tcBorders>
              <w:top w:val="single" w:sz="4" w:space="0" w:color="auto"/>
              <w:left w:val="single" w:sz="4" w:space="0" w:color="auto"/>
              <w:bottom w:val="single" w:sz="4" w:space="0" w:color="auto"/>
              <w:right w:val="single" w:sz="4" w:space="0" w:color="auto"/>
            </w:tcBorders>
            <w:noWrap/>
          </w:tcPr>
          <w:p w:rsidR="00884EA9" w:rsidRPr="00102BC0" w:rsidRDefault="00884EA9" w:rsidP="00102BC0">
            <w:pPr>
              <w:jc w:val="center"/>
              <w:rPr>
                <w:b/>
                <w:bCs/>
                <w:sz w:val="16"/>
                <w:szCs w:val="16"/>
              </w:rPr>
            </w:pPr>
            <w:r w:rsidRPr="00102BC0">
              <w:rPr>
                <w:b/>
                <w:bCs/>
                <w:sz w:val="16"/>
                <w:szCs w:val="16"/>
              </w:rPr>
              <w:t>612</w:t>
            </w:r>
          </w:p>
        </w:tc>
        <w:tc>
          <w:tcPr>
            <w:tcW w:w="299" w:type="pct"/>
            <w:tcBorders>
              <w:top w:val="single" w:sz="4" w:space="0" w:color="auto"/>
              <w:left w:val="single" w:sz="4" w:space="0" w:color="auto"/>
              <w:bottom w:val="single" w:sz="4" w:space="0" w:color="auto"/>
              <w:right w:val="single" w:sz="4" w:space="0" w:color="auto"/>
            </w:tcBorders>
          </w:tcPr>
          <w:p w:rsidR="00884EA9" w:rsidRPr="00102BC0" w:rsidRDefault="00884EA9" w:rsidP="00102BC0">
            <w:pPr>
              <w:jc w:val="center"/>
              <w:rPr>
                <w:b/>
                <w:bCs/>
                <w:sz w:val="16"/>
                <w:szCs w:val="16"/>
              </w:rPr>
            </w:pPr>
            <w:r w:rsidRPr="00102BC0">
              <w:rPr>
                <w:b/>
                <w:bCs/>
                <w:sz w:val="16"/>
                <w:szCs w:val="16"/>
              </w:rPr>
              <w:t>18</w:t>
            </w:r>
          </w:p>
        </w:tc>
        <w:tc>
          <w:tcPr>
            <w:tcW w:w="378" w:type="pct"/>
            <w:tcBorders>
              <w:top w:val="single" w:sz="4" w:space="0" w:color="auto"/>
              <w:left w:val="single" w:sz="4" w:space="0" w:color="auto"/>
              <w:bottom w:val="single" w:sz="4" w:space="0" w:color="auto"/>
              <w:right w:val="single" w:sz="4" w:space="0" w:color="auto"/>
            </w:tcBorders>
          </w:tcPr>
          <w:p w:rsidR="00884EA9" w:rsidRPr="00102BC0" w:rsidRDefault="00884EA9" w:rsidP="00102BC0">
            <w:pPr>
              <w:jc w:val="center"/>
              <w:rPr>
                <w:b/>
                <w:bCs/>
                <w:sz w:val="16"/>
                <w:szCs w:val="16"/>
              </w:rPr>
            </w:pPr>
            <w:r w:rsidRPr="00102BC0">
              <w:rPr>
                <w:b/>
                <w:bCs/>
                <w:sz w:val="16"/>
                <w:szCs w:val="16"/>
              </w:rPr>
              <w:t>21</w:t>
            </w:r>
          </w:p>
        </w:tc>
        <w:tc>
          <w:tcPr>
            <w:tcW w:w="310" w:type="pct"/>
            <w:tcBorders>
              <w:top w:val="single" w:sz="4" w:space="0" w:color="auto"/>
              <w:left w:val="single" w:sz="4" w:space="0" w:color="auto"/>
              <w:bottom w:val="single" w:sz="4" w:space="0" w:color="auto"/>
              <w:right w:val="single" w:sz="4" w:space="0" w:color="auto"/>
            </w:tcBorders>
          </w:tcPr>
          <w:p w:rsidR="00884EA9" w:rsidRPr="00102BC0" w:rsidRDefault="00884EA9" w:rsidP="00102BC0">
            <w:pPr>
              <w:jc w:val="center"/>
              <w:rPr>
                <w:b/>
                <w:bCs/>
                <w:sz w:val="16"/>
                <w:szCs w:val="16"/>
              </w:rPr>
            </w:pPr>
            <w:r w:rsidRPr="00102BC0">
              <w:rPr>
                <w:b/>
                <w:bCs/>
                <w:sz w:val="16"/>
                <w:szCs w:val="16"/>
              </w:rPr>
              <w:t>39</w:t>
            </w:r>
          </w:p>
        </w:tc>
        <w:tc>
          <w:tcPr>
            <w:tcW w:w="299" w:type="pct"/>
            <w:tcBorders>
              <w:top w:val="single" w:sz="4" w:space="0" w:color="auto"/>
              <w:left w:val="single" w:sz="4" w:space="0" w:color="auto"/>
              <w:bottom w:val="single" w:sz="4" w:space="0" w:color="auto"/>
              <w:right w:val="single" w:sz="4" w:space="0" w:color="auto"/>
            </w:tcBorders>
          </w:tcPr>
          <w:p w:rsidR="00884EA9" w:rsidRPr="00102BC0" w:rsidRDefault="00884EA9" w:rsidP="00102BC0">
            <w:pPr>
              <w:jc w:val="center"/>
              <w:rPr>
                <w:b/>
                <w:bCs/>
                <w:sz w:val="16"/>
                <w:szCs w:val="16"/>
              </w:rPr>
            </w:pPr>
            <w:r w:rsidRPr="00102BC0">
              <w:rPr>
                <w:b/>
                <w:bCs/>
                <w:sz w:val="16"/>
                <w:szCs w:val="16"/>
              </w:rPr>
              <w:t>436</w:t>
            </w:r>
          </w:p>
        </w:tc>
        <w:tc>
          <w:tcPr>
            <w:tcW w:w="378" w:type="pct"/>
            <w:tcBorders>
              <w:top w:val="single" w:sz="4" w:space="0" w:color="auto"/>
              <w:left w:val="single" w:sz="4" w:space="0" w:color="auto"/>
              <w:bottom w:val="single" w:sz="4" w:space="0" w:color="auto"/>
              <w:right w:val="single" w:sz="4" w:space="0" w:color="auto"/>
            </w:tcBorders>
          </w:tcPr>
          <w:p w:rsidR="00884EA9" w:rsidRPr="00102BC0" w:rsidRDefault="00884EA9" w:rsidP="00102BC0">
            <w:pPr>
              <w:jc w:val="center"/>
              <w:rPr>
                <w:b/>
                <w:bCs/>
                <w:sz w:val="16"/>
                <w:szCs w:val="16"/>
              </w:rPr>
            </w:pPr>
            <w:r w:rsidRPr="00102BC0">
              <w:rPr>
                <w:b/>
                <w:bCs/>
                <w:sz w:val="16"/>
                <w:szCs w:val="16"/>
              </w:rPr>
              <w:t>215</w:t>
            </w:r>
          </w:p>
        </w:tc>
        <w:tc>
          <w:tcPr>
            <w:tcW w:w="352" w:type="pct"/>
            <w:tcBorders>
              <w:top w:val="single" w:sz="4" w:space="0" w:color="auto"/>
              <w:left w:val="single" w:sz="4" w:space="0" w:color="auto"/>
              <w:bottom w:val="single" w:sz="4" w:space="0" w:color="auto"/>
              <w:right w:val="single" w:sz="4" w:space="0" w:color="auto"/>
            </w:tcBorders>
          </w:tcPr>
          <w:p w:rsidR="00884EA9" w:rsidRPr="00102BC0" w:rsidRDefault="00884EA9" w:rsidP="00102BC0">
            <w:pPr>
              <w:jc w:val="center"/>
              <w:rPr>
                <w:b/>
                <w:bCs/>
                <w:sz w:val="16"/>
                <w:szCs w:val="16"/>
              </w:rPr>
            </w:pPr>
            <w:r w:rsidRPr="00102BC0">
              <w:rPr>
                <w:b/>
                <w:bCs/>
                <w:sz w:val="16"/>
                <w:szCs w:val="16"/>
              </w:rPr>
              <w:t>651</w:t>
            </w:r>
          </w:p>
        </w:tc>
      </w:tr>
    </w:tbl>
    <w:p w:rsidR="00743098" w:rsidRPr="00F733D7" w:rsidRDefault="00743098" w:rsidP="00743098">
      <w:pPr>
        <w:rPr>
          <w:b/>
          <w:sz w:val="22"/>
          <w:szCs w:val="22"/>
        </w:rPr>
      </w:pPr>
    </w:p>
    <w:p w:rsidR="00FE1FE8" w:rsidRDefault="00FE1FE8" w:rsidP="00743098">
      <w:pPr>
        <w:shd w:val="clear" w:color="auto" w:fill="FFFFFF"/>
        <w:spacing w:after="120"/>
        <w:jc w:val="both"/>
        <w:rPr>
          <w:b/>
          <w:sz w:val="20"/>
        </w:rPr>
      </w:pPr>
    </w:p>
    <w:p w:rsidR="00FE1FE8" w:rsidRDefault="00FE1FE8" w:rsidP="00743098">
      <w:pPr>
        <w:shd w:val="clear" w:color="auto" w:fill="FFFFFF"/>
        <w:spacing w:after="120"/>
        <w:jc w:val="both"/>
        <w:rPr>
          <w:b/>
          <w:sz w:val="20"/>
        </w:rPr>
      </w:pPr>
    </w:p>
    <w:p w:rsidR="00FE1FE8" w:rsidRDefault="00FE1FE8" w:rsidP="00743098">
      <w:pPr>
        <w:shd w:val="clear" w:color="auto" w:fill="FFFFFF"/>
        <w:spacing w:after="120"/>
        <w:jc w:val="both"/>
        <w:rPr>
          <w:b/>
          <w:sz w:val="20"/>
        </w:rPr>
      </w:pPr>
    </w:p>
    <w:p w:rsidR="00743098" w:rsidRPr="00BC65A4" w:rsidRDefault="00743098" w:rsidP="00743098">
      <w:pPr>
        <w:shd w:val="clear" w:color="auto" w:fill="FFFFFF"/>
        <w:spacing w:after="120"/>
        <w:jc w:val="both"/>
        <w:rPr>
          <w:b/>
          <w:sz w:val="20"/>
        </w:rPr>
      </w:pPr>
      <w:r w:rsidRPr="00BC65A4">
        <w:rPr>
          <w:b/>
          <w:sz w:val="20"/>
        </w:rPr>
        <w:lastRenderedPageBreak/>
        <w:t xml:space="preserve">Training </w:t>
      </w:r>
      <w:r w:rsidR="00CA34F4" w:rsidRPr="00BC65A4">
        <w:rPr>
          <w:b/>
          <w:sz w:val="20"/>
        </w:rPr>
        <w:t xml:space="preserve">for Farmers and Farm Women </w:t>
      </w:r>
      <w:r w:rsidRPr="00BC65A4">
        <w:rPr>
          <w:b/>
          <w:sz w:val="20"/>
        </w:rPr>
        <w:t>including sponsored training programmes (Off campus)</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58"/>
        <w:gridCol w:w="888"/>
        <w:gridCol w:w="651"/>
        <w:gridCol w:w="822"/>
        <w:gridCol w:w="674"/>
        <w:gridCol w:w="651"/>
        <w:gridCol w:w="822"/>
        <w:gridCol w:w="674"/>
        <w:gridCol w:w="651"/>
        <w:gridCol w:w="822"/>
        <w:gridCol w:w="766"/>
      </w:tblGrid>
      <w:tr w:rsidR="00743098" w:rsidRPr="00BC65A4">
        <w:trPr>
          <w:trHeight w:val="341"/>
        </w:trPr>
        <w:tc>
          <w:tcPr>
            <w:tcW w:w="1589" w:type="pct"/>
            <w:vMerge w:val="restart"/>
            <w:tcBorders>
              <w:top w:val="single" w:sz="4" w:space="0" w:color="auto"/>
              <w:left w:val="single" w:sz="4" w:space="0" w:color="auto"/>
              <w:bottom w:val="single" w:sz="4" w:space="0" w:color="auto"/>
              <w:right w:val="single" w:sz="4" w:space="0" w:color="auto"/>
            </w:tcBorders>
            <w:noWrap/>
            <w:vAlign w:val="center"/>
          </w:tcPr>
          <w:p w:rsidR="00743098" w:rsidRPr="00BC65A4" w:rsidRDefault="00743098" w:rsidP="00743098">
            <w:pPr>
              <w:rPr>
                <w:b/>
                <w:bCs/>
                <w:sz w:val="16"/>
                <w:szCs w:val="16"/>
              </w:rPr>
            </w:pPr>
            <w:r w:rsidRPr="00BC65A4">
              <w:rPr>
                <w:b/>
                <w:bCs/>
                <w:sz w:val="16"/>
                <w:szCs w:val="16"/>
              </w:rPr>
              <w:t>Area of training</w:t>
            </w:r>
          </w:p>
        </w:tc>
        <w:tc>
          <w:tcPr>
            <w:tcW w:w="408" w:type="pct"/>
            <w:vMerge w:val="restart"/>
            <w:tcBorders>
              <w:top w:val="single" w:sz="4" w:space="0" w:color="auto"/>
              <w:left w:val="single" w:sz="4" w:space="0" w:color="auto"/>
              <w:bottom w:val="single" w:sz="4" w:space="0" w:color="auto"/>
              <w:right w:val="single" w:sz="4" w:space="0" w:color="auto"/>
            </w:tcBorders>
            <w:noWrap/>
            <w:vAlign w:val="center"/>
          </w:tcPr>
          <w:p w:rsidR="00743098" w:rsidRPr="00BC65A4" w:rsidRDefault="00743098" w:rsidP="00743098">
            <w:pPr>
              <w:jc w:val="center"/>
              <w:rPr>
                <w:b/>
                <w:bCs/>
                <w:sz w:val="16"/>
                <w:szCs w:val="16"/>
              </w:rPr>
            </w:pPr>
            <w:r w:rsidRPr="00BC65A4">
              <w:rPr>
                <w:b/>
                <w:bCs/>
                <w:sz w:val="16"/>
                <w:szCs w:val="16"/>
              </w:rPr>
              <w:t xml:space="preserve">No. of </w:t>
            </w:r>
          </w:p>
          <w:p w:rsidR="00743098" w:rsidRPr="00BC65A4" w:rsidRDefault="00743098" w:rsidP="00743098">
            <w:pPr>
              <w:jc w:val="center"/>
              <w:rPr>
                <w:b/>
                <w:bCs/>
                <w:sz w:val="16"/>
                <w:szCs w:val="16"/>
              </w:rPr>
            </w:pPr>
            <w:r w:rsidRPr="00BC65A4">
              <w:rPr>
                <w:b/>
                <w:bCs/>
                <w:sz w:val="16"/>
                <w:szCs w:val="16"/>
              </w:rPr>
              <w:t>Courses</w:t>
            </w:r>
          </w:p>
        </w:tc>
        <w:tc>
          <w:tcPr>
            <w:tcW w:w="3003" w:type="pct"/>
            <w:gridSpan w:val="9"/>
            <w:tcBorders>
              <w:top w:val="single" w:sz="4" w:space="0" w:color="auto"/>
              <w:left w:val="single" w:sz="4" w:space="0" w:color="auto"/>
              <w:bottom w:val="single" w:sz="4" w:space="0" w:color="auto"/>
              <w:right w:val="single" w:sz="4" w:space="0" w:color="auto"/>
            </w:tcBorders>
            <w:noWrap/>
            <w:vAlign w:val="center"/>
          </w:tcPr>
          <w:p w:rsidR="00743098" w:rsidRPr="00BC65A4" w:rsidRDefault="00743098" w:rsidP="00743098">
            <w:pPr>
              <w:tabs>
                <w:tab w:val="left" w:pos="1872"/>
              </w:tabs>
              <w:jc w:val="center"/>
              <w:rPr>
                <w:b/>
                <w:bCs/>
                <w:sz w:val="16"/>
                <w:szCs w:val="16"/>
              </w:rPr>
            </w:pPr>
            <w:r w:rsidRPr="00BC65A4">
              <w:rPr>
                <w:b/>
                <w:bCs/>
                <w:sz w:val="16"/>
                <w:szCs w:val="16"/>
              </w:rPr>
              <w:t xml:space="preserve">No. of  Participants </w:t>
            </w:r>
          </w:p>
        </w:tc>
      </w:tr>
      <w:tr w:rsidR="00743098" w:rsidRPr="00BC65A4">
        <w:trPr>
          <w:trHeight w:val="63"/>
        </w:trPr>
        <w:tc>
          <w:tcPr>
            <w:tcW w:w="1589" w:type="pct"/>
            <w:vMerge/>
            <w:tcBorders>
              <w:top w:val="single" w:sz="4" w:space="0" w:color="auto"/>
              <w:left w:val="single" w:sz="4" w:space="0" w:color="auto"/>
              <w:bottom w:val="single" w:sz="4" w:space="0" w:color="auto"/>
              <w:right w:val="single" w:sz="4" w:space="0" w:color="auto"/>
            </w:tcBorders>
            <w:noWrap/>
            <w:vAlign w:val="center"/>
          </w:tcPr>
          <w:p w:rsidR="00743098" w:rsidRPr="00BC65A4" w:rsidRDefault="00743098" w:rsidP="00743098">
            <w:pPr>
              <w:jc w:val="center"/>
              <w:rPr>
                <w:b/>
                <w:bCs/>
                <w:sz w:val="16"/>
                <w:szCs w:val="16"/>
              </w:rPr>
            </w:pPr>
          </w:p>
        </w:tc>
        <w:tc>
          <w:tcPr>
            <w:tcW w:w="408" w:type="pct"/>
            <w:vMerge/>
            <w:tcBorders>
              <w:top w:val="single" w:sz="4" w:space="0" w:color="auto"/>
              <w:left w:val="single" w:sz="4" w:space="0" w:color="auto"/>
              <w:bottom w:val="single" w:sz="4" w:space="0" w:color="auto"/>
              <w:right w:val="single" w:sz="4" w:space="0" w:color="auto"/>
            </w:tcBorders>
            <w:noWrap/>
            <w:vAlign w:val="center"/>
          </w:tcPr>
          <w:p w:rsidR="00743098" w:rsidRPr="00BC65A4" w:rsidRDefault="00743098" w:rsidP="00743098">
            <w:pPr>
              <w:jc w:val="center"/>
              <w:rPr>
                <w:b/>
                <w:bCs/>
                <w:sz w:val="16"/>
                <w:szCs w:val="16"/>
              </w:rPr>
            </w:pPr>
          </w:p>
        </w:tc>
        <w:tc>
          <w:tcPr>
            <w:tcW w:w="987" w:type="pct"/>
            <w:gridSpan w:val="3"/>
            <w:tcBorders>
              <w:top w:val="single" w:sz="4" w:space="0" w:color="auto"/>
              <w:left w:val="single" w:sz="4" w:space="0" w:color="auto"/>
              <w:bottom w:val="single" w:sz="4" w:space="0" w:color="auto"/>
              <w:right w:val="single" w:sz="4" w:space="0" w:color="auto"/>
            </w:tcBorders>
            <w:noWrap/>
            <w:vAlign w:val="center"/>
          </w:tcPr>
          <w:p w:rsidR="00743098" w:rsidRPr="00BC65A4" w:rsidRDefault="00743098" w:rsidP="00743098">
            <w:pPr>
              <w:tabs>
                <w:tab w:val="left" w:pos="1872"/>
              </w:tabs>
              <w:jc w:val="center"/>
              <w:rPr>
                <w:b/>
                <w:bCs/>
                <w:sz w:val="16"/>
                <w:szCs w:val="16"/>
              </w:rPr>
            </w:pPr>
            <w:r w:rsidRPr="00BC65A4">
              <w:rPr>
                <w:b/>
                <w:bCs/>
                <w:sz w:val="16"/>
                <w:szCs w:val="16"/>
              </w:rPr>
              <w:t>General</w:t>
            </w:r>
          </w:p>
        </w:tc>
        <w:tc>
          <w:tcPr>
            <w:tcW w:w="987" w:type="pct"/>
            <w:gridSpan w:val="3"/>
            <w:tcBorders>
              <w:top w:val="single" w:sz="4" w:space="0" w:color="auto"/>
              <w:left w:val="single" w:sz="4" w:space="0" w:color="auto"/>
              <w:bottom w:val="single" w:sz="4" w:space="0" w:color="auto"/>
              <w:right w:val="single" w:sz="4" w:space="0" w:color="auto"/>
            </w:tcBorders>
          </w:tcPr>
          <w:p w:rsidR="00743098" w:rsidRPr="00BC65A4" w:rsidRDefault="00743098" w:rsidP="00743098">
            <w:pPr>
              <w:tabs>
                <w:tab w:val="left" w:pos="1872"/>
              </w:tabs>
              <w:jc w:val="center"/>
              <w:rPr>
                <w:b/>
                <w:bCs/>
                <w:sz w:val="16"/>
                <w:szCs w:val="16"/>
              </w:rPr>
            </w:pPr>
            <w:r w:rsidRPr="00BC65A4">
              <w:rPr>
                <w:b/>
                <w:bCs/>
                <w:sz w:val="16"/>
                <w:szCs w:val="16"/>
              </w:rPr>
              <w:t xml:space="preserve">SC/ST </w:t>
            </w:r>
          </w:p>
        </w:tc>
        <w:tc>
          <w:tcPr>
            <w:tcW w:w="1029" w:type="pct"/>
            <w:gridSpan w:val="3"/>
            <w:tcBorders>
              <w:top w:val="single" w:sz="4" w:space="0" w:color="auto"/>
              <w:left w:val="single" w:sz="4" w:space="0" w:color="auto"/>
              <w:bottom w:val="single" w:sz="4" w:space="0" w:color="auto"/>
              <w:right w:val="single" w:sz="4" w:space="0" w:color="auto"/>
            </w:tcBorders>
          </w:tcPr>
          <w:p w:rsidR="00743098" w:rsidRPr="00BC65A4" w:rsidRDefault="00743098" w:rsidP="00743098">
            <w:pPr>
              <w:tabs>
                <w:tab w:val="left" w:pos="1872"/>
              </w:tabs>
              <w:jc w:val="center"/>
              <w:rPr>
                <w:b/>
                <w:bCs/>
                <w:sz w:val="16"/>
                <w:szCs w:val="16"/>
              </w:rPr>
            </w:pPr>
            <w:r w:rsidRPr="00BC65A4">
              <w:rPr>
                <w:b/>
                <w:bCs/>
                <w:sz w:val="16"/>
                <w:szCs w:val="16"/>
              </w:rPr>
              <w:t xml:space="preserve">Grand Total </w:t>
            </w:r>
          </w:p>
        </w:tc>
      </w:tr>
      <w:tr w:rsidR="00743098" w:rsidRPr="00BC65A4">
        <w:trPr>
          <w:trHeight w:val="63"/>
        </w:trPr>
        <w:tc>
          <w:tcPr>
            <w:tcW w:w="1589" w:type="pct"/>
            <w:vMerge/>
            <w:tcBorders>
              <w:top w:val="single" w:sz="4" w:space="0" w:color="auto"/>
              <w:left w:val="single" w:sz="4" w:space="0" w:color="auto"/>
              <w:bottom w:val="single" w:sz="4" w:space="0" w:color="auto"/>
              <w:right w:val="single" w:sz="4" w:space="0" w:color="auto"/>
            </w:tcBorders>
            <w:noWrap/>
            <w:vAlign w:val="center"/>
          </w:tcPr>
          <w:p w:rsidR="00743098" w:rsidRPr="00BC65A4" w:rsidRDefault="00743098" w:rsidP="00743098">
            <w:pPr>
              <w:jc w:val="center"/>
              <w:rPr>
                <w:b/>
                <w:bCs/>
                <w:sz w:val="16"/>
                <w:szCs w:val="16"/>
              </w:rPr>
            </w:pPr>
          </w:p>
        </w:tc>
        <w:tc>
          <w:tcPr>
            <w:tcW w:w="408" w:type="pct"/>
            <w:vMerge/>
            <w:tcBorders>
              <w:top w:val="single" w:sz="4" w:space="0" w:color="auto"/>
              <w:left w:val="single" w:sz="4" w:space="0" w:color="auto"/>
              <w:bottom w:val="single" w:sz="4" w:space="0" w:color="auto"/>
              <w:right w:val="single" w:sz="4" w:space="0" w:color="auto"/>
            </w:tcBorders>
            <w:noWrap/>
            <w:vAlign w:val="center"/>
          </w:tcPr>
          <w:p w:rsidR="00743098" w:rsidRPr="00BC65A4" w:rsidRDefault="00743098" w:rsidP="00743098">
            <w:pPr>
              <w:jc w:val="center"/>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vAlign w:val="center"/>
          </w:tcPr>
          <w:p w:rsidR="00743098" w:rsidRPr="00BC65A4" w:rsidRDefault="00743098" w:rsidP="00743098">
            <w:pPr>
              <w:jc w:val="center"/>
              <w:rPr>
                <w:b/>
                <w:bCs/>
                <w:sz w:val="16"/>
                <w:szCs w:val="16"/>
              </w:rPr>
            </w:pPr>
            <w:r w:rsidRPr="00BC65A4">
              <w:rPr>
                <w:b/>
                <w:bCs/>
                <w:sz w:val="16"/>
                <w:szCs w:val="16"/>
              </w:rPr>
              <w:t xml:space="preserve">Male </w:t>
            </w:r>
          </w:p>
        </w:tc>
        <w:tc>
          <w:tcPr>
            <w:tcW w:w="378" w:type="pct"/>
            <w:tcBorders>
              <w:top w:val="single" w:sz="4" w:space="0" w:color="auto"/>
              <w:left w:val="single" w:sz="4" w:space="0" w:color="auto"/>
              <w:bottom w:val="single" w:sz="4" w:space="0" w:color="auto"/>
              <w:right w:val="single" w:sz="4" w:space="0" w:color="auto"/>
            </w:tcBorders>
            <w:noWrap/>
            <w:vAlign w:val="center"/>
          </w:tcPr>
          <w:p w:rsidR="00743098" w:rsidRPr="00BC65A4" w:rsidRDefault="00743098" w:rsidP="00743098">
            <w:pPr>
              <w:jc w:val="center"/>
              <w:rPr>
                <w:b/>
                <w:bCs/>
                <w:sz w:val="16"/>
                <w:szCs w:val="16"/>
              </w:rPr>
            </w:pPr>
            <w:r w:rsidRPr="00BC65A4">
              <w:rPr>
                <w:b/>
                <w:bCs/>
                <w:sz w:val="16"/>
                <w:szCs w:val="16"/>
              </w:rPr>
              <w:t>Female</w:t>
            </w:r>
          </w:p>
        </w:tc>
        <w:tc>
          <w:tcPr>
            <w:tcW w:w="310" w:type="pct"/>
            <w:tcBorders>
              <w:top w:val="single" w:sz="4" w:space="0" w:color="auto"/>
              <w:left w:val="single" w:sz="4" w:space="0" w:color="auto"/>
              <w:bottom w:val="single" w:sz="4" w:space="0" w:color="auto"/>
              <w:right w:val="single" w:sz="4" w:space="0" w:color="auto"/>
            </w:tcBorders>
            <w:noWrap/>
            <w:vAlign w:val="center"/>
          </w:tcPr>
          <w:p w:rsidR="00743098" w:rsidRPr="00BC65A4" w:rsidRDefault="00743098" w:rsidP="00743098">
            <w:pPr>
              <w:tabs>
                <w:tab w:val="left" w:pos="1872"/>
              </w:tabs>
              <w:jc w:val="center"/>
              <w:rPr>
                <w:b/>
                <w:bCs/>
                <w:sz w:val="16"/>
                <w:szCs w:val="16"/>
              </w:rPr>
            </w:pPr>
            <w:r w:rsidRPr="00BC65A4">
              <w:rPr>
                <w:b/>
                <w:bCs/>
                <w:sz w:val="16"/>
                <w:szCs w:val="16"/>
              </w:rPr>
              <w:t>Total</w:t>
            </w:r>
          </w:p>
        </w:tc>
        <w:tc>
          <w:tcPr>
            <w:tcW w:w="299" w:type="pct"/>
            <w:tcBorders>
              <w:top w:val="single" w:sz="4" w:space="0" w:color="auto"/>
              <w:left w:val="single" w:sz="4" w:space="0" w:color="auto"/>
              <w:bottom w:val="single" w:sz="4" w:space="0" w:color="auto"/>
              <w:right w:val="single" w:sz="4" w:space="0" w:color="auto"/>
            </w:tcBorders>
            <w:vAlign w:val="center"/>
          </w:tcPr>
          <w:p w:rsidR="00743098" w:rsidRPr="00BC65A4" w:rsidRDefault="00743098" w:rsidP="00743098">
            <w:pPr>
              <w:jc w:val="center"/>
              <w:rPr>
                <w:b/>
                <w:bCs/>
                <w:sz w:val="16"/>
                <w:szCs w:val="16"/>
              </w:rPr>
            </w:pPr>
            <w:r w:rsidRPr="00BC65A4">
              <w:rPr>
                <w:b/>
                <w:bCs/>
                <w:sz w:val="16"/>
                <w:szCs w:val="16"/>
              </w:rPr>
              <w:t xml:space="preserve">Male </w:t>
            </w:r>
          </w:p>
        </w:tc>
        <w:tc>
          <w:tcPr>
            <w:tcW w:w="378" w:type="pct"/>
            <w:tcBorders>
              <w:top w:val="single" w:sz="4" w:space="0" w:color="auto"/>
              <w:left w:val="single" w:sz="4" w:space="0" w:color="auto"/>
              <w:bottom w:val="single" w:sz="4" w:space="0" w:color="auto"/>
              <w:right w:val="single" w:sz="4" w:space="0" w:color="auto"/>
            </w:tcBorders>
            <w:vAlign w:val="center"/>
          </w:tcPr>
          <w:p w:rsidR="00743098" w:rsidRPr="00BC65A4" w:rsidRDefault="00743098" w:rsidP="00743098">
            <w:pPr>
              <w:jc w:val="center"/>
              <w:rPr>
                <w:b/>
                <w:bCs/>
                <w:sz w:val="16"/>
                <w:szCs w:val="16"/>
              </w:rPr>
            </w:pPr>
            <w:r w:rsidRPr="00BC65A4">
              <w:rPr>
                <w:b/>
                <w:bCs/>
                <w:sz w:val="16"/>
                <w:szCs w:val="16"/>
              </w:rPr>
              <w:t>Female</w:t>
            </w:r>
          </w:p>
        </w:tc>
        <w:tc>
          <w:tcPr>
            <w:tcW w:w="310" w:type="pct"/>
            <w:tcBorders>
              <w:top w:val="single" w:sz="4" w:space="0" w:color="auto"/>
              <w:left w:val="single" w:sz="4" w:space="0" w:color="auto"/>
              <w:bottom w:val="single" w:sz="4" w:space="0" w:color="auto"/>
              <w:right w:val="single" w:sz="4" w:space="0" w:color="auto"/>
            </w:tcBorders>
            <w:vAlign w:val="center"/>
          </w:tcPr>
          <w:p w:rsidR="00743098" w:rsidRPr="00BC65A4" w:rsidRDefault="00743098" w:rsidP="00743098">
            <w:pPr>
              <w:tabs>
                <w:tab w:val="left" w:pos="1872"/>
              </w:tabs>
              <w:jc w:val="center"/>
              <w:rPr>
                <w:b/>
                <w:bCs/>
                <w:sz w:val="16"/>
                <w:szCs w:val="16"/>
              </w:rPr>
            </w:pPr>
            <w:r w:rsidRPr="00BC65A4">
              <w:rPr>
                <w:b/>
                <w:bCs/>
                <w:sz w:val="16"/>
                <w:szCs w:val="16"/>
              </w:rPr>
              <w:t>Total</w:t>
            </w:r>
          </w:p>
        </w:tc>
        <w:tc>
          <w:tcPr>
            <w:tcW w:w="299" w:type="pct"/>
            <w:tcBorders>
              <w:top w:val="single" w:sz="4" w:space="0" w:color="auto"/>
              <w:left w:val="single" w:sz="4" w:space="0" w:color="auto"/>
              <w:bottom w:val="single" w:sz="4" w:space="0" w:color="auto"/>
              <w:right w:val="single" w:sz="4" w:space="0" w:color="auto"/>
            </w:tcBorders>
            <w:vAlign w:val="center"/>
          </w:tcPr>
          <w:p w:rsidR="00743098" w:rsidRPr="00BC65A4" w:rsidRDefault="00743098" w:rsidP="00743098">
            <w:pPr>
              <w:jc w:val="center"/>
              <w:rPr>
                <w:b/>
                <w:bCs/>
                <w:sz w:val="16"/>
                <w:szCs w:val="16"/>
              </w:rPr>
            </w:pPr>
            <w:r w:rsidRPr="00BC65A4">
              <w:rPr>
                <w:b/>
                <w:bCs/>
                <w:sz w:val="16"/>
                <w:szCs w:val="16"/>
              </w:rPr>
              <w:t xml:space="preserve">Male </w:t>
            </w:r>
          </w:p>
        </w:tc>
        <w:tc>
          <w:tcPr>
            <w:tcW w:w="378" w:type="pct"/>
            <w:tcBorders>
              <w:top w:val="single" w:sz="4" w:space="0" w:color="auto"/>
              <w:left w:val="single" w:sz="4" w:space="0" w:color="auto"/>
              <w:bottom w:val="single" w:sz="4" w:space="0" w:color="auto"/>
              <w:right w:val="single" w:sz="4" w:space="0" w:color="auto"/>
            </w:tcBorders>
            <w:vAlign w:val="center"/>
          </w:tcPr>
          <w:p w:rsidR="00743098" w:rsidRPr="00BC65A4" w:rsidRDefault="00743098" w:rsidP="00743098">
            <w:pPr>
              <w:jc w:val="center"/>
              <w:rPr>
                <w:b/>
                <w:bCs/>
                <w:sz w:val="16"/>
                <w:szCs w:val="16"/>
              </w:rPr>
            </w:pPr>
            <w:r w:rsidRPr="00BC65A4">
              <w:rPr>
                <w:b/>
                <w:bCs/>
                <w:sz w:val="16"/>
                <w:szCs w:val="16"/>
              </w:rPr>
              <w:t>Female</w:t>
            </w:r>
          </w:p>
        </w:tc>
        <w:tc>
          <w:tcPr>
            <w:tcW w:w="352" w:type="pct"/>
            <w:tcBorders>
              <w:top w:val="single" w:sz="4" w:space="0" w:color="auto"/>
              <w:left w:val="single" w:sz="4" w:space="0" w:color="auto"/>
              <w:bottom w:val="single" w:sz="4" w:space="0" w:color="auto"/>
              <w:right w:val="single" w:sz="4" w:space="0" w:color="auto"/>
            </w:tcBorders>
            <w:vAlign w:val="center"/>
          </w:tcPr>
          <w:p w:rsidR="00743098" w:rsidRPr="00BC65A4" w:rsidRDefault="00743098" w:rsidP="00743098">
            <w:pPr>
              <w:tabs>
                <w:tab w:val="left" w:pos="1872"/>
              </w:tabs>
              <w:jc w:val="center"/>
              <w:rPr>
                <w:b/>
                <w:bCs/>
                <w:sz w:val="16"/>
                <w:szCs w:val="16"/>
              </w:rPr>
            </w:pPr>
            <w:r w:rsidRPr="00BC65A4">
              <w:rPr>
                <w:b/>
                <w:bCs/>
                <w:sz w:val="16"/>
                <w:szCs w:val="16"/>
              </w:rPr>
              <w:t>Total</w:t>
            </w:r>
          </w:p>
        </w:tc>
      </w:tr>
      <w:tr w:rsidR="00743098"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rPr>
                <w:b/>
                <w:bCs/>
                <w:sz w:val="16"/>
                <w:szCs w:val="16"/>
              </w:rPr>
            </w:pPr>
            <w:r w:rsidRPr="00BC65A4">
              <w:rPr>
                <w:b/>
                <w:sz w:val="16"/>
                <w:szCs w:val="16"/>
              </w:rPr>
              <w:t>Crop Production</w:t>
            </w:r>
          </w:p>
        </w:tc>
        <w:tc>
          <w:tcPr>
            <w:tcW w:w="408"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sz w:val="16"/>
                <w:szCs w:val="16"/>
              </w:rPr>
            </w:pPr>
          </w:p>
        </w:tc>
      </w:tr>
      <w:tr w:rsidR="00743098"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rPr>
                <w:sz w:val="16"/>
                <w:szCs w:val="16"/>
              </w:rPr>
            </w:pPr>
            <w:r w:rsidRPr="00BC65A4">
              <w:rPr>
                <w:sz w:val="16"/>
                <w:szCs w:val="16"/>
              </w:rPr>
              <w:t>Weed Management</w:t>
            </w:r>
          </w:p>
        </w:tc>
        <w:tc>
          <w:tcPr>
            <w:tcW w:w="408"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sz w:val="16"/>
                <w:szCs w:val="16"/>
              </w:rPr>
            </w:pPr>
          </w:p>
        </w:tc>
      </w:tr>
      <w:tr w:rsidR="00743098"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rPr>
                <w:sz w:val="16"/>
                <w:szCs w:val="16"/>
              </w:rPr>
            </w:pPr>
            <w:r w:rsidRPr="00BC65A4">
              <w:rPr>
                <w:sz w:val="16"/>
                <w:szCs w:val="16"/>
              </w:rPr>
              <w:t>Resource Conservation Technologies</w:t>
            </w:r>
          </w:p>
        </w:tc>
        <w:tc>
          <w:tcPr>
            <w:tcW w:w="408"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sz w:val="16"/>
                <w:szCs w:val="16"/>
              </w:rPr>
            </w:pPr>
          </w:p>
        </w:tc>
      </w:tr>
      <w:tr w:rsidR="00743098"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rPr>
                <w:sz w:val="16"/>
                <w:szCs w:val="16"/>
              </w:rPr>
            </w:pPr>
            <w:r w:rsidRPr="00BC65A4">
              <w:rPr>
                <w:sz w:val="16"/>
                <w:szCs w:val="16"/>
              </w:rPr>
              <w:t>Cropping Systems</w:t>
            </w:r>
          </w:p>
        </w:tc>
        <w:tc>
          <w:tcPr>
            <w:tcW w:w="408"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sz w:val="16"/>
                <w:szCs w:val="16"/>
              </w:rPr>
            </w:pPr>
          </w:p>
        </w:tc>
      </w:tr>
      <w:tr w:rsidR="00743098"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rPr>
                <w:sz w:val="16"/>
                <w:szCs w:val="16"/>
              </w:rPr>
            </w:pPr>
            <w:r w:rsidRPr="00BC65A4">
              <w:rPr>
                <w:sz w:val="16"/>
                <w:szCs w:val="16"/>
              </w:rPr>
              <w:t>Crop Diversification</w:t>
            </w:r>
          </w:p>
        </w:tc>
        <w:tc>
          <w:tcPr>
            <w:tcW w:w="408"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Cs/>
                <w:i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i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iCs/>
                <w:sz w:val="16"/>
                <w:szCs w:val="16"/>
              </w:rPr>
            </w:pPr>
          </w:p>
        </w:tc>
      </w:tr>
      <w:tr w:rsidR="00743098"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rPr>
                <w:sz w:val="16"/>
                <w:szCs w:val="16"/>
              </w:rPr>
            </w:pPr>
            <w:r w:rsidRPr="00BC65A4">
              <w:rPr>
                <w:sz w:val="16"/>
                <w:szCs w:val="16"/>
              </w:rPr>
              <w:t>Integrated Farming</w:t>
            </w:r>
          </w:p>
        </w:tc>
        <w:tc>
          <w:tcPr>
            <w:tcW w:w="408"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Cs/>
                <w:i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i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iCs/>
                <w:sz w:val="16"/>
                <w:szCs w:val="16"/>
              </w:rPr>
            </w:pPr>
          </w:p>
        </w:tc>
      </w:tr>
      <w:tr w:rsidR="00743098"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rPr>
                <w:sz w:val="16"/>
                <w:szCs w:val="16"/>
              </w:rPr>
            </w:pPr>
            <w:r w:rsidRPr="00BC65A4">
              <w:rPr>
                <w:sz w:val="16"/>
                <w:szCs w:val="16"/>
              </w:rPr>
              <w:t>Micro Irrigation/Irrigation</w:t>
            </w:r>
          </w:p>
        </w:tc>
        <w:tc>
          <w:tcPr>
            <w:tcW w:w="408"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Cs/>
                <w:i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i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iCs/>
                <w:sz w:val="16"/>
                <w:szCs w:val="16"/>
              </w:rPr>
            </w:pPr>
          </w:p>
        </w:tc>
      </w:tr>
      <w:tr w:rsidR="00743098"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rPr>
                <w:sz w:val="16"/>
                <w:szCs w:val="16"/>
              </w:rPr>
            </w:pPr>
            <w:r w:rsidRPr="00BC65A4">
              <w:rPr>
                <w:sz w:val="16"/>
                <w:szCs w:val="16"/>
              </w:rPr>
              <w:t>Seed production</w:t>
            </w:r>
          </w:p>
        </w:tc>
        <w:tc>
          <w:tcPr>
            <w:tcW w:w="408"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Cs/>
                <w:i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i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iCs/>
                <w:sz w:val="16"/>
                <w:szCs w:val="16"/>
              </w:rPr>
            </w:pPr>
          </w:p>
        </w:tc>
      </w:tr>
      <w:tr w:rsidR="00743098"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C65A4" w:rsidRDefault="00743098" w:rsidP="0005015B">
            <w:pPr>
              <w:rPr>
                <w:sz w:val="16"/>
                <w:szCs w:val="16"/>
              </w:rPr>
            </w:pPr>
            <w:r w:rsidRPr="00BC65A4">
              <w:rPr>
                <w:sz w:val="16"/>
                <w:szCs w:val="16"/>
              </w:rPr>
              <w:t xml:space="preserve">Nursery management </w:t>
            </w:r>
          </w:p>
        </w:tc>
        <w:tc>
          <w:tcPr>
            <w:tcW w:w="408" w:type="pct"/>
            <w:tcBorders>
              <w:top w:val="single" w:sz="4" w:space="0" w:color="auto"/>
              <w:left w:val="single" w:sz="4" w:space="0" w:color="auto"/>
              <w:bottom w:val="single" w:sz="4" w:space="0" w:color="auto"/>
              <w:right w:val="single" w:sz="4" w:space="0" w:color="auto"/>
            </w:tcBorders>
            <w:noWrap/>
          </w:tcPr>
          <w:p w:rsidR="00743098" w:rsidRPr="00BC65A4" w:rsidRDefault="00743098" w:rsidP="0005015B">
            <w:pPr>
              <w:jc w:val="right"/>
              <w:rPr>
                <w:bCs/>
                <w:i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C65A4" w:rsidRDefault="00743098" w:rsidP="0005015B">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C65A4" w:rsidRDefault="00743098" w:rsidP="0005015B">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C65A4" w:rsidRDefault="00743098" w:rsidP="0005015B">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05015B">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05015B">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C65A4" w:rsidRDefault="00743098" w:rsidP="0005015B">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05015B">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05015B">
            <w:pPr>
              <w:jc w:val="right"/>
              <w:rPr>
                <w:i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C65A4" w:rsidRDefault="00743098" w:rsidP="0005015B">
            <w:pPr>
              <w:jc w:val="right"/>
              <w:rPr>
                <w:iCs/>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05015B">
            <w:pPr>
              <w:rPr>
                <w:sz w:val="16"/>
                <w:szCs w:val="16"/>
              </w:rPr>
            </w:pPr>
            <w:r w:rsidRPr="00BC65A4">
              <w:rPr>
                <w:sz w:val="16"/>
                <w:szCs w:val="16"/>
              </w:rPr>
              <w:t xml:space="preserve">Integrated Crop Management </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05015B">
            <w:pPr>
              <w:jc w:val="center"/>
              <w:rPr>
                <w:bCs/>
                <w:sz w:val="16"/>
                <w:szCs w:val="16"/>
              </w:rPr>
            </w:pPr>
            <w:r w:rsidRPr="00BC65A4">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05015B">
            <w:pPr>
              <w:jc w:val="center"/>
              <w:rPr>
                <w:sz w:val="16"/>
                <w:szCs w:val="16"/>
              </w:rPr>
            </w:pPr>
            <w:r w:rsidRPr="00BC65A4">
              <w:rPr>
                <w:sz w:val="16"/>
                <w:szCs w:val="16"/>
              </w:rPr>
              <w:t>30</w:t>
            </w: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05015B">
            <w:pPr>
              <w:jc w:val="center"/>
              <w:rPr>
                <w:sz w:val="16"/>
                <w:szCs w:val="16"/>
              </w:rPr>
            </w:pPr>
            <w:r w:rsidRPr="00BC65A4">
              <w:rPr>
                <w:sz w:val="16"/>
                <w:szCs w:val="16"/>
              </w:rPr>
              <w:t>0</w:t>
            </w: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05015B">
            <w:pPr>
              <w:jc w:val="center"/>
              <w:rPr>
                <w:sz w:val="16"/>
                <w:szCs w:val="16"/>
              </w:rPr>
            </w:pPr>
            <w:r w:rsidRPr="00BC65A4">
              <w:rPr>
                <w:sz w:val="16"/>
                <w:szCs w:val="16"/>
              </w:rPr>
              <w:t>30</w:t>
            </w: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center"/>
              <w:rPr>
                <w:sz w:val="16"/>
                <w:szCs w:val="16"/>
              </w:rPr>
            </w:pPr>
            <w:r w:rsidRPr="00BC65A4">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center"/>
              <w:rPr>
                <w:sz w:val="16"/>
                <w:szCs w:val="16"/>
              </w:rPr>
            </w:pPr>
            <w:r w:rsidRPr="00BC65A4">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center"/>
              <w:rPr>
                <w:sz w:val="16"/>
                <w:szCs w:val="16"/>
              </w:rPr>
            </w:pPr>
            <w:r w:rsidRPr="00BC65A4">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center"/>
              <w:rPr>
                <w:sz w:val="16"/>
                <w:szCs w:val="16"/>
              </w:rPr>
            </w:pPr>
            <w:r w:rsidRPr="00BC65A4">
              <w:rPr>
                <w:sz w:val="16"/>
                <w:szCs w:val="16"/>
              </w:rPr>
              <w:t>30</w:t>
            </w: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center"/>
              <w:rPr>
                <w:sz w:val="16"/>
                <w:szCs w:val="16"/>
              </w:rPr>
            </w:pPr>
            <w:r w:rsidRPr="00BC65A4">
              <w:rPr>
                <w:sz w:val="16"/>
                <w:szCs w:val="16"/>
              </w:rPr>
              <w:t>0</w:t>
            </w: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center"/>
              <w:rPr>
                <w:sz w:val="16"/>
                <w:szCs w:val="16"/>
              </w:rPr>
            </w:pPr>
            <w:r w:rsidRPr="00BC65A4">
              <w:rPr>
                <w:sz w:val="16"/>
                <w:szCs w:val="16"/>
              </w:rPr>
              <w:t>30</w:t>
            </w: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rPr>
                <w:sz w:val="16"/>
                <w:szCs w:val="16"/>
              </w:rPr>
            </w:pPr>
            <w:r w:rsidRPr="00BC65A4">
              <w:rPr>
                <w:sz w:val="16"/>
                <w:szCs w:val="16"/>
              </w:rPr>
              <w:t xml:space="preserve">Soil and Water Conservation </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9B508E">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9B508E">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9B508E">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9B508E">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9B508E">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9B508E">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9B508E">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9B508E">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9B508E">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9B508E">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rPr>
                <w:sz w:val="16"/>
                <w:szCs w:val="16"/>
              </w:rPr>
            </w:pPr>
            <w:r w:rsidRPr="00BC65A4">
              <w:rPr>
                <w:sz w:val="16"/>
                <w:szCs w:val="16"/>
              </w:rPr>
              <w:t xml:space="preserve">Integrated Nutrient Management </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rPr>
                <w:sz w:val="16"/>
                <w:szCs w:val="16"/>
              </w:rPr>
            </w:pPr>
            <w:r w:rsidRPr="00BC65A4">
              <w:rPr>
                <w:sz w:val="16"/>
                <w:szCs w:val="16"/>
              </w:rPr>
              <w:t>Production of organic inputs</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rPr>
                <w:sz w:val="16"/>
                <w:szCs w:val="16"/>
              </w:rPr>
            </w:pPr>
            <w:r w:rsidRPr="00BC65A4">
              <w:rPr>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rPr>
                <w:b/>
                <w:bCs/>
                <w:sz w:val="16"/>
                <w:szCs w:val="16"/>
              </w:rPr>
            </w:pPr>
            <w:r w:rsidRPr="00BC65A4">
              <w:rPr>
                <w:b/>
                <w:sz w:val="16"/>
                <w:szCs w:val="16"/>
              </w:rPr>
              <w:t>Horticulture</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rPr>
                <w:b/>
                <w:sz w:val="16"/>
                <w:szCs w:val="16"/>
              </w:rPr>
            </w:pPr>
            <w:r w:rsidRPr="00BC65A4">
              <w:rPr>
                <w:b/>
                <w:sz w:val="16"/>
                <w:szCs w:val="16"/>
              </w:rPr>
              <w:t>a) Vegetable Crops</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rPr>
                <w:sz w:val="16"/>
                <w:szCs w:val="16"/>
              </w:rPr>
            </w:pPr>
            <w:r w:rsidRPr="00BC65A4">
              <w:rPr>
                <w:sz w:val="16"/>
                <w:szCs w:val="16"/>
              </w:rPr>
              <w:t>Production of low value and high volume crop</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rPr>
                <w:sz w:val="16"/>
                <w:szCs w:val="16"/>
              </w:rPr>
            </w:pPr>
            <w:r w:rsidRPr="00BC65A4">
              <w:rPr>
                <w:sz w:val="16"/>
                <w:szCs w:val="16"/>
              </w:rPr>
              <w:t>Off-season vegetables</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rPr>
                <w:sz w:val="16"/>
                <w:szCs w:val="16"/>
              </w:rPr>
            </w:pPr>
            <w:r w:rsidRPr="00BC65A4">
              <w:rPr>
                <w:sz w:val="16"/>
                <w:szCs w:val="16"/>
              </w:rPr>
              <w:t>Nursery raising</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rPr>
                <w:sz w:val="16"/>
                <w:szCs w:val="16"/>
              </w:rPr>
            </w:pPr>
            <w:r w:rsidRPr="00BC65A4">
              <w:rPr>
                <w:sz w:val="16"/>
                <w:szCs w:val="16"/>
              </w:rPr>
              <w:t>Exotic vegetables</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rPr>
                <w:sz w:val="16"/>
                <w:szCs w:val="16"/>
              </w:rPr>
            </w:pPr>
            <w:r w:rsidRPr="00BC65A4">
              <w:rPr>
                <w:sz w:val="16"/>
                <w:szCs w:val="16"/>
              </w:rPr>
              <w:t>Export potential vegetables</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rPr>
                <w:sz w:val="16"/>
                <w:szCs w:val="16"/>
              </w:rPr>
            </w:pPr>
            <w:r w:rsidRPr="00BC65A4">
              <w:rPr>
                <w:sz w:val="16"/>
                <w:szCs w:val="16"/>
              </w:rPr>
              <w:t xml:space="preserve">Grading and standardization </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9B508E">
            <w:pPr>
              <w:rPr>
                <w:sz w:val="16"/>
                <w:szCs w:val="16"/>
              </w:rPr>
            </w:pPr>
            <w:r w:rsidRPr="00BC65A4">
              <w:rPr>
                <w:sz w:val="16"/>
                <w:szCs w:val="16"/>
              </w:rPr>
              <w:t xml:space="preserve">Protective cultivation </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9B508E">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9B508E">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9B508E">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9B508E">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9B508E">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9B508E">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9B508E">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9B508E">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9B508E">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9B508E">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05015B">
            <w:r w:rsidRPr="00BC65A4">
              <w:rPr>
                <w:sz w:val="16"/>
                <w:szCs w:val="16"/>
              </w:rPr>
              <w:t>Others (</w:t>
            </w:r>
            <w:r w:rsidRPr="00BC65A4">
              <w:rPr>
                <w:bCs/>
                <w:sz w:val="16"/>
                <w:szCs w:val="16"/>
              </w:rPr>
              <w:t>Specify</w:t>
            </w:r>
            <w:r w:rsidRPr="00BC65A4">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05015B">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05015B">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05015B">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05015B">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05015B">
            <w:pPr>
              <w:rPr>
                <w:sz w:val="16"/>
                <w:szCs w:val="16"/>
              </w:rPr>
            </w:pPr>
            <w:r w:rsidRPr="00BC65A4">
              <w:rPr>
                <w:sz w:val="16"/>
                <w:szCs w:val="16"/>
              </w:rPr>
              <w:t>Others(Organic vegetable cultivation )</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05015B">
            <w:pPr>
              <w:jc w:val="center"/>
              <w:rPr>
                <w:bCs/>
                <w:sz w:val="16"/>
                <w:szCs w:val="16"/>
              </w:rPr>
            </w:pPr>
            <w:r w:rsidRPr="00BC65A4">
              <w:rPr>
                <w:bCs/>
                <w:sz w:val="16"/>
                <w:szCs w:val="16"/>
              </w:rPr>
              <w:t>5</w:t>
            </w: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05015B">
            <w:pPr>
              <w:jc w:val="center"/>
              <w:rPr>
                <w:sz w:val="16"/>
                <w:szCs w:val="16"/>
              </w:rPr>
            </w:pPr>
            <w:r w:rsidRPr="00BC65A4">
              <w:rPr>
                <w:sz w:val="16"/>
                <w:szCs w:val="16"/>
              </w:rPr>
              <w:t>211</w:t>
            </w: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05015B">
            <w:pPr>
              <w:jc w:val="center"/>
              <w:rPr>
                <w:sz w:val="16"/>
                <w:szCs w:val="16"/>
              </w:rPr>
            </w:pPr>
            <w:r w:rsidRPr="00BC65A4">
              <w:rPr>
                <w:sz w:val="16"/>
                <w:szCs w:val="16"/>
              </w:rPr>
              <w:t>89</w:t>
            </w: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05015B">
            <w:pPr>
              <w:jc w:val="center"/>
              <w:rPr>
                <w:sz w:val="16"/>
                <w:szCs w:val="16"/>
              </w:rPr>
            </w:pPr>
            <w:r w:rsidRPr="00BC65A4">
              <w:rPr>
                <w:sz w:val="16"/>
                <w:szCs w:val="16"/>
              </w:rPr>
              <w:t>300</w:t>
            </w: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center"/>
              <w:rPr>
                <w:sz w:val="16"/>
                <w:szCs w:val="16"/>
              </w:rPr>
            </w:pPr>
            <w:r w:rsidRPr="00BC65A4">
              <w:rPr>
                <w:sz w:val="16"/>
                <w:szCs w:val="16"/>
              </w:rPr>
              <w:t>30</w:t>
            </w: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center"/>
              <w:rPr>
                <w:sz w:val="16"/>
                <w:szCs w:val="16"/>
              </w:rPr>
            </w:pPr>
            <w:r w:rsidRPr="00BC65A4">
              <w:rPr>
                <w:sz w:val="16"/>
                <w:szCs w:val="16"/>
              </w:rPr>
              <w:t>10</w:t>
            </w: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center"/>
              <w:rPr>
                <w:sz w:val="16"/>
                <w:szCs w:val="16"/>
              </w:rPr>
            </w:pPr>
            <w:r w:rsidRPr="00BC65A4">
              <w:rPr>
                <w:sz w:val="16"/>
                <w:szCs w:val="16"/>
              </w:rPr>
              <w:t>40</w:t>
            </w: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center"/>
              <w:rPr>
                <w:sz w:val="16"/>
                <w:szCs w:val="16"/>
              </w:rPr>
            </w:pPr>
            <w:r w:rsidRPr="00BC65A4">
              <w:rPr>
                <w:sz w:val="16"/>
                <w:szCs w:val="16"/>
              </w:rPr>
              <w:t>241</w:t>
            </w: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center"/>
              <w:rPr>
                <w:sz w:val="16"/>
                <w:szCs w:val="16"/>
              </w:rPr>
            </w:pPr>
            <w:r w:rsidRPr="00BC65A4">
              <w:rPr>
                <w:sz w:val="16"/>
                <w:szCs w:val="16"/>
              </w:rPr>
              <w:t>99</w:t>
            </w: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center"/>
              <w:rPr>
                <w:sz w:val="16"/>
                <w:szCs w:val="16"/>
              </w:rPr>
            </w:pPr>
            <w:r w:rsidRPr="00BC65A4">
              <w:rPr>
                <w:sz w:val="16"/>
                <w:szCs w:val="16"/>
              </w:rPr>
              <w:t>340</w:t>
            </w: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05015B">
            <w:pPr>
              <w:rPr>
                <w:sz w:val="16"/>
                <w:szCs w:val="16"/>
              </w:rPr>
            </w:pPr>
            <w:r w:rsidRPr="00BC65A4">
              <w:rPr>
                <w:sz w:val="16"/>
                <w:szCs w:val="16"/>
              </w:rPr>
              <w:t>Others (ICM in Vegetables)</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05015B">
            <w:pPr>
              <w:jc w:val="center"/>
              <w:rPr>
                <w:bCs/>
                <w:sz w:val="16"/>
                <w:szCs w:val="16"/>
              </w:rPr>
            </w:pPr>
            <w:r w:rsidRPr="00BC65A4">
              <w:rPr>
                <w:bCs/>
                <w:sz w:val="16"/>
                <w:szCs w:val="16"/>
              </w:rPr>
              <w:t>2</w:t>
            </w: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05015B">
            <w:pPr>
              <w:jc w:val="center"/>
              <w:rPr>
                <w:sz w:val="16"/>
                <w:szCs w:val="16"/>
              </w:rPr>
            </w:pPr>
            <w:r w:rsidRPr="00BC65A4">
              <w:rPr>
                <w:sz w:val="16"/>
                <w:szCs w:val="16"/>
              </w:rPr>
              <w:t>107</w:t>
            </w: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05015B">
            <w:pPr>
              <w:jc w:val="center"/>
              <w:rPr>
                <w:sz w:val="16"/>
                <w:szCs w:val="16"/>
              </w:rPr>
            </w:pPr>
            <w:r w:rsidRPr="00BC65A4">
              <w:rPr>
                <w:sz w:val="16"/>
                <w:szCs w:val="16"/>
              </w:rPr>
              <w:t>46</w:t>
            </w: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05015B">
            <w:pPr>
              <w:jc w:val="center"/>
              <w:rPr>
                <w:sz w:val="16"/>
                <w:szCs w:val="16"/>
              </w:rPr>
            </w:pPr>
            <w:r w:rsidRPr="00BC65A4">
              <w:rPr>
                <w:sz w:val="16"/>
                <w:szCs w:val="16"/>
              </w:rPr>
              <w:t>153</w:t>
            </w: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center"/>
              <w:rPr>
                <w:sz w:val="16"/>
                <w:szCs w:val="16"/>
              </w:rPr>
            </w:pPr>
            <w:r w:rsidRPr="00BC65A4">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center"/>
              <w:rPr>
                <w:sz w:val="16"/>
                <w:szCs w:val="16"/>
              </w:rPr>
            </w:pPr>
            <w:r w:rsidRPr="00BC65A4">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center"/>
              <w:rPr>
                <w:sz w:val="16"/>
                <w:szCs w:val="16"/>
              </w:rPr>
            </w:pPr>
            <w:r w:rsidRPr="00BC65A4">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center"/>
              <w:rPr>
                <w:sz w:val="16"/>
                <w:szCs w:val="16"/>
              </w:rPr>
            </w:pPr>
            <w:r w:rsidRPr="00BC65A4">
              <w:rPr>
                <w:sz w:val="16"/>
                <w:szCs w:val="16"/>
              </w:rPr>
              <w:t>107</w:t>
            </w: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center"/>
              <w:rPr>
                <w:sz w:val="16"/>
                <w:szCs w:val="16"/>
              </w:rPr>
            </w:pPr>
            <w:r w:rsidRPr="00BC65A4">
              <w:rPr>
                <w:sz w:val="16"/>
                <w:szCs w:val="16"/>
              </w:rPr>
              <w:t>46</w:t>
            </w: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center"/>
              <w:rPr>
                <w:sz w:val="16"/>
                <w:szCs w:val="16"/>
              </w:rPr>
            </w:pPr>
            <w:r w:rsidRPr="00BC65A4">
              <w:rPr>
                <w:sz w:val="16"/>
                <w:szCs w:val="16"/>
              </w:rPr>
              <w:t>153</w:t>
            </w: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05015B">
            <w:pPr>
              <w:rPr>
                <w:sz w:val="16"/>
                <w:szCs w:val="16"/>
              </w:rPr>
            </w:pPr>
            <w:r w:rsidRPr="00BC65A4">
              <w:rPr>
                <w:sz w:val="16"/>
                <w:szCs w:val="16"/>
              </w:rPr>
              <w:t>Others(IPDM in Vegetables)</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05015B">
            <w:pPr>
              <w:jc w:val="center"/>
              <w:rPr>
                <w:bCs/>
                <w:sz w:val="16"/>
                <w:szCs w:val="16"/>
              </w:rPr>
            </w:pPr>
            <w:r w:rsidRPr="00BC65A4">
              <w:rPr>
                <w:bCs/>
                <w:sz w:val="16"/>
                <w:szCs w:val="16"/>
              </w:rPr>
              <w:t>7</w:t>
            </w: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05015B">
            <w:pPr>
              <w:jc w:val="center"/>
              <w:rPr>
                <w:sz w:val="16"/>
                <w:szCs w:val="16"/>
              </w:rPr>
            </w:pPr>
            <w:r w:rsidRPr="00BC65A4">
              <w:rPr>
                <w:sz w:val="16"/>
                <w:szCs w:val="16"/>
              </w:rPr>
              <w:t>165</w:t>
            </w: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05015B">
            <w:pPr>
              <w:jc w:val="center"/>
              <w:rPr>
                <w:sz w:val="16"/>
                <w:szCs w:val="16"/>
              </w:rPr>
            </w:pPr>
            <w:r w:rsidRPr="00BC65A4">
              <w:rPr>
                <w:sz w:val="16"/>
                <w:szCs w:val="16"/>
              </w:rPr>
              <w:t>159</w:t>
            </w: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05015B">
            <w:pPr>
              <w:jc w:val="center"/>
              <w:rPr>
                <w:sz w:val="16"/>
                <w:szCs w:val="16"/>
              </w:rPr>
            </w:pPr>
            <w:r w:rsidRPr="00BC65A4">
              <w:rPr>
                <w:sz w:val="16"/>
                <w:szCs w:val="16"/>
              </w:rPr>
              <w:t>324</w:t>
            </w: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center"/>
              <w:rPr>
                <w:sz w:val="16"/>
                <w:szCs w:val="16"/>
              </w:rPr>
            </w:pPr>
            <w:r w:rsidRPr="00BC65A4">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center"/>
              <w:rPr>
                <w:sz w:val="16"/>
                <w:szCs w:val="16"/>
              </w:rPr>
            </w:pPr>
            <w:r w:rsidRPr="00BC65A4">
              <w:rPr>
                <w:sz w:val="16"/>
                <w:szCs w:val="16"/>
              </w:rPr>
              <w:t>16</w:t>
            </w: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center"/>
              <w:rPr>
                <w:sz w:val="16"/>
                <w:szCs w:val="16"/>
              </w:rPr>
            </w:pPr>
            <w:r w:rsidRPr="00BC65A4">
              <w:rPr>
                <w:sz w:val="16"/>
                <w:szCs w:val="16"/>
              </w:rPr>
              <w:t>16</w:t>
            </w: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center"/>
              <w:rPr>
                <w:sz w:val="16"/>
                <w:szCs w:val="16"/>
              </w:rPr>
            </w:pPr>
            <w:r w:rsidRPr="00BC65A4">
              <w:rPr>
                <w:sz w:val="16"/>
                <w:szCs w:val="16"/>
              </w:rPr>
              <w:t>165</w:t>
            </w: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center"/>
              <w:rPr>
                <w:sz w:val="16"/>
                <w:szCs w:val="16"/>
              </w:rPr>
            </w:pPr>
            <w:r w:rsidRPr="00BC65A4">
              <w:rPr>
                <w:sz w:val="16"/>
                <w:szCs w:val="16"/>
              </w:rPr>
              <w:t>175</w:t>
            </w: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center"/>
              <w:rPr>
                <w:sz w:val="16"/>
                <w:szCs w:val="16"/>
              </w:rPr>
            </w:pPr>
            <w:r w:rsidRPr="00BC65A4">
              <w:rPr>
                <w:sz w:val="16"/>
                <w:szCs w:val="16"/>
              </w:rPr>
              <w:t>340</w:t>
            </w: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05015B">
            <w:pPr>
              <w:rPr>
                <w:sz w:val="16"/>
                <w:szCs w:val="16"/>
              </w:rPr>
            </w:pPr>
            <w:r w:rsidRPr="00BC65A4">
              <w:rPr>
                <w:sz w:val="16"/>
                <w:szCs w:val="16"/>
              </w:rPr>
              <w:t>Others(IPDM in Cool Season Vegetables)</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05015B">
            <w:pPr>
              <w:jc w:val="center"/>
              <w:rPr>
                <w:bCs/>
                <w:sz w:val="16"/>
                <w:szCs w:val="16"/>
              </w:rPr>
            </w:pPr>
            <w:r w:rsidRPr="00BC65A4">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05015B">
            <w:pPr>
              <w:jc w:val="center"/>
              <w:rPr>
                <w:sz w:val="16"/>
                <w:szCs w:val="16"/>
              </w:rPr>
            </w:pPr>
            <w:r w:rsidRPr="00BC65A4">
              <w:rPr>
                <w:sz w:val="16"/>
                <w:szCs w:val="16"/>
              </w:rPr>
              <w:t>20</w:t>
            </w: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05015B">
            <w:pPr>
              <w:jc w:val="center"/>
              <w:rPr>
                <w:sz w:val="16"/>
                <w:szCs w:val="16"/>
              </w:rPr>
            </w:pPr>
            <w:r w:rsidRPr="00BC65A4">
              <w:rPr>
                <w:sz w:val="16"/>
                <w:szCs w:val="16"/>
              </w:rPr>
              <w:t>5</w:t>
            </w: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05015B">
            <w:pPr>
              <w:jc w:val="center"/>
              <w:rPr>
                <w:sz w:val="16"/>
                <w:szCs w:val="16"/>
              </w:rPr>
            </w:pPr>
            <w:r w:rsidRPr="00BC65A4">
              <w:rPr>
                <w:sz w:val="16"/>
                <w:szCs w:val="16"/>
              </w:rPr>
              <w:t>25</w:t>
            </w: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center"/>
              <w:rPr>
                <w:sz w:val="16"/>
                <w:szCs w:val="16"/>
              </w:rPr>
            </w:pPr>
            <w:r w:rsidRPr="00BC65A4">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center"/>
              <w:rPr>
                <w:sz w:val="16"/>
                <w:szCs w:val="16"/>
              </w:rPr>
            </w:pPr>
            <w:r w:rsidRPr="00BC65A4">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center"/>
              <w:rPr>
                <w:sz w:val="16"/>
                <w:szCs w:val="16"/>
              </w:rPr>
            </w:pPr>
            <w:r w:rsidRPr="00BC65A4">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center"/>
              <w:rPr>
                <w:sz w:val="16"/>
                <w:szCs w:val="16"/>
              </w:rPr>
            </w:pPr>
            <w:r w:rsidRPr="00BC65A4">
              <w:rPr>
                <w:sz w:val="16"/>
                <w:szCs w:val="16"/>
              </w:rPr>
              <w:t>20</w:t>
            </w: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center"/>
              <w:rPr>
                <w:sz w:val="16"/>
                <w:szCs w:val="16"/>
              </w:rPr>
            </w:pPr>
            <w:r w:rsidRPr="00BC65A4">
              <w:rPr>
                <w:sz w:val="16"/>
                <w:szCs w:val="16"/>
              </w:rPr>
              <w:t>5</w:t>
            </w: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center"/>
              <w:rPr>
                <w:sz w:val="16"/>
                <w:szCs w:val="16"/>
              </w:rPr>
            </w:pPr>
            <w:r w:rsidRPr="00BC65A4">
              <w:rPr>
                <w:sz w:val="16"/>
                <w:szCs w:val="16"/>
              </w:rPr>
              <w:t>25</w:t>
            </w: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05015B">
            <w:pPr>
              <w:rPr>
                <w:b/>
                <w:sz w:val="16"/>
                <w:szCs w:val="16"/>
              </w:rPr>
            </w:pPr>
            <w:r w:rsidRPr="00BC65A4">
              <w:rPr>
                <w:b/>
                <w:sz w:val="16"/>
                <w:szCs w:val="16"/>
              </w:rPr>
              <w:t>b) Fruits</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05015B">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05015B">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05015B">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05015B">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05015B">
            <w:pPr>
              <w:rPr>
                <w:sz w:val="16"/>
                <w:szCs w:val="16"/>
              </w:rPr>
            </w:pPr>
            <w:r w:rsidRPr="00BC65A4">
              <w:rPr>
                <w:sz w:val="16"/>
                <w:szCs w:val="16"/>
              </w:rPr>
              <w:t>Training and Pruning</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05015B">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05015B">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05015B">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05015B">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05015B">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rPr>
                <w:sz w:val="16"/>
                <w:szCs w:val="16"/>
              </w:rPr>
            </w:pPr>
            <w:r w:rsidRPr="00BC65A4">
              <w:rPr>
                <w:sz w:val="16"/>
                <w:szCs w:val="16"/>
              </w:rPr>
              <w:t>Layout and Management of Orchards</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rPr>
                <w:sz w:val="16"/>
                <w:szCs w:val="16"/>
              </w:rPr>
            </w:pPr>
            <w:r w:rsidRPr="00BC65A4">
              <w:rPr>
                <w:sz w:val="16"/>
                <w:szCs w:val="16"/>
              </w:rPr>
              <w:t>Cultivation of Fruit</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rPr>
                <w:sz w:val="16"/>
                <w:szCs w:val="16"/>
              </w:rPr>
            </w:pPr>
            <w:r w:rsidRPr="00BC65A4">
              <w:rPr>
                <w:sz w:val="16"/>
                <w:szCs w:val="16"/>
              </w:rPr>
              <w:t>Management of young plants/orchards</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rPr>
                <w:sz w:val="16"/>
                <w:szCs w:val="16"/>
              </w:rPr>
            </w:pPr>
            <w:r w:rsidRPr="00BC65A4">
              <w:rPr>
                <w:sz w:val="16"/>
                <w:szCs w:val="16"/>
              </w:rPr>
              <w:t>Rejuvenation of old orchards</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rPr>
                <w:sz w:val="16"/>
                <w:szCs w:val="16"/>
              </w:rPr>
            </w:pPr>
            <w:r w:rsidRPr="00BC65A4">
              <w:rPr>
                <w:sz w:val="16"/>
                <w:szCs w:val="16"/>
              </w:rPr>
              <w:t>Export potential fruits</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rPr>
                <w:sz w:val="16"/>
                <w:szCs w:val="16"/>
              </w:rPr>
            </w:pPr>
            <w:r w:rsidRPr="00BC65A4">
              <w:rPr>
                <w:sz w:val="16"/>
                <w:szCs w:val="16"/>
              </w:rPr>
              <w:t>Micro irrigation systems of orchards</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rPr>
                <w:sz w:val="16"/>
                <w:szCs w:val="16"/>
              </w:rPr>
            </w:pPr>
            <w:r w:rsidRPr="00BC65A4">
              <w:rPr>
                <w:sz w:val="16"/>
                <w:szCs w:val="16"/>
              </w:rPr>
              <w:t>Plant propagation techniques</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rPr>
                <w:sz w:val="16"/>
                <w:szCs w:val="16"/>
              </w:rPr>
            </w:pPr>
            <w:r w:rsidRPr="00BC65A4">
              <w:rPr>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rPr>
                <w:b/>
                <w:sz w:val="16"/>
                <w:szCs w:val="16"/>
              </w:rPr>
            </w:pPr>
            <w:r w:rsidRPr="00BC65A4">
              <w:rPr>
                <w:b/>
                <w:sz w:val="16"/>
                <w:szCs w:val="16"/>
              </w:rPr>
              <w:t>c) Ornamental Plants</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rPr>
                <w:sz w:val="16"/>
                <w:szCs w:val="16"/>
              </w:rPr>
            </w:pPr>
            <w:r w:rsidRPr="00BC65A4">
              <w:rPr>
                <w:sz w:val="16"/>
                <w:szCs w:val="16"/>
              </w:rPr>
              <w:lastRenderedPageBreak/>
              <w:t>Nursery Management</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rPr>
                <w:sz w:val="16"/>
                <w:szCs w:val="16"/>
              </w:rPr>
            </w:pPr>
            <w:r w:rsidRPr="00BC65A4">
              <w:rPr>
                <w:sz w:val="16"/>
                <w:szCs w:val="16"/>
              </w:rPr>
              <w:t>Management of potted plants</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rPr>
                <w:sz w:val="16"/>
                <w:szCs w:val="16"/>
              </w:rPr>
            </w:pPr>
            <w:r w:rsidRPr="00BC65A4">
              <w:rPr>
                <w:sz w:val="16"/>
                <w:szCs w:val="16"/>
              </w:rPr>
              <w:t>Export potential of ornamental plants</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rPr>
                <w:sz w:val="16"/>
                <w:szCs w:val="16"/>
              </w:rPr>
            </w:pPr>
            <w:r w:rsidRPr="00BC65A4">
              <w:rPr>
                <w:sz w:val="16"/>
                <w:szCs w:val="16"/>
              </w:rPr>
              <w:t xml:space="preserve">Propagation techniques of Ornamental Plants </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rPr>
                <w:sz w:val="16"/>
                <w:szCs w:val="16"/>
              </w:rPr>
            </w:pPr>
            <w:r w:rsidRPr="00BC65A4">
              <w:rPr>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rPr>
                <w:sz w:val="16"/>
                <w:szCs w:val="16"/>
              </w:rPr>
            </w:pPr>
            <w:r w:rsidRPr="00BC65A4">
              <w:rPr>
                <w:b/>
                <w:sz w:val="16"/>
                <w:szCs w:val="16"/>
              </w:rPr>
              <w:t>d) Plantation crops</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rPr>
                <w:sz w:val="16"/>
                <w:szCs w:val="16"/>
              </w:rPr>
            </w:pPr>
            <w:r w:rsidRPr="00BC65A4">
              <w:rPr>
                <w:sz w:val="16"/>
                <w:szCs w:val="16"/>
              </w:rPr>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rPr>
                <w:sz w:val="16"/>
                <w:szCs w:val="16"/>
              </w:rPr>
            </w:pPr>
            <w:r w:rsidRPr="00BC65A4">
              <w:rPr>
                <w:sz w:val="16"/>
                <w:szCs w:val="16"/>
              </w:rPr>
              <w:t>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rPr>
                <w:sz w:val="16"/>
                <w:szCs w:val="16"/>
              </w:rPr>
            </w:pPr>
            <w:r w:rsidRPr="00BC65A4">
              <w:rPr>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rPr>
                <w:b/>
                <w:sz w:val="16"/>
                <w:szCs w:val="16"/>
              </w:rPr>
            </w:pPr>
            <w:r w:rsidRPr="00BC65A4">
              <w:rPr>
                <w:b/>
                <w:sz w:val="16"/>
                <w:szCs w:val="16"/>
              </w:rPr>
              <w:t>e) Tuber crops</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rPr>
                <w:sz w:val="16"/>
                <w:szCs w:val="16"/>
              </w:rPr>
            </w:pPr>
            <w:r w:rsidRPr="00BC65A4">
              <w:rPr>
                <w:sz w:val="16"/>
                <w:szCs w:val="16"/>
              </w:rPr>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rPr>
                <w:sz w:val="16"/>
                <w:szCs w:val="16"/>
              </w:rPr>
            </w:pPr>
            <w:r w:rsidRPr="00BC65A4">
              <w:rPr>
                <w:sz w:val="16"/>
                <w:szCs w:val="16"/>
              </w:rPr>
              <w:t>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rPr>
                <w:sz w:val="16"/>
                <w:szCs w:val="16"/>
              </w:rPr>
            </w:pPr>
            <w:r w:rsidRPr="00BC65A4">
              <w:rPr>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rPr>
                <w:sz w:val="16"/>
                <w:szCs w:val="16"/>
              </w:rPr>
            </w:pPr>
            <w:r w:rsidRPr="00BC65A4">
              <w:rPr>
                <w:b/>
                <w:sz w:val="16"/>
                <w:szCs w:val="16"/>
              </w:rPr>
              <w:t>f) Spices</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rPr>
                <w:sz w:val="16"/>
                <w:szCs w:val="16"/>
              </w:rPr>
            </w:pPr>
            <w:r w:rsidRPr="00BC65A4">
              <w:rPr>
                <w:sz w:val="16"/>
                <w:szCs w:val="16"/>
              </w:rPr>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rPr>
                <w:sz w:val="16"/>
                <w:szCs w:val="16"/>
              </w:rPr>
            </w:pPr>
            <w:r w:rsidRPr="00BC65A4">
              <w:rPr>
                <w:sz w:val="16"/>
                <w:szCs w:val="16"/>
              </w:rPr>
              <w:t>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rPr>
                <w:sz w:val="16"/>
                <w:szCs w:val="16"/>
              </w:rPr>
            </w:pPr>
            <w:r w:rsidRPr="00BC65A4">
              <w:rPr>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rPr>
                <w:b/>
                <w:sz w:val="16"/>
                <w:szCs w:val="16"/>
              </w:rPr>
            </w:pPr>
            <w:r w:rsidRPr="00BC65A4">
              <w:rPr>
                <w:b/>
                <w:sz w:val="16"/>
                <w:szCs w:val="16"/>
              </w:rPr>
              <w:t>g) Medicinal and Aromatic Plants</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rPr>
                <w:sz w:val="16"/>
                <w:szCs w:val="16"/>
              </w:rPr>
            </w:pPr>
            <w:r w:rsidRPr="00BC65A4">
              <w:rPr>
                <w:sz w:val="16"/>
                <w:szCs w:val="16"/>
              </w:rPr>
              <w:t>Nursery management</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rPr>
                <w:sz w:val="16"/>
                <w:szCs w:val="16"/>
              </w:rPr>
            </w:pPr>
            <w:r w:rsidRPr="00BC65A4">
              <w:rPr>
                <w:sz w:val="16"/>
                <w:szCs w:val="16"/>
              </w:rPr>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rPr>
                <w:sz w:val="16"/>
                <w:szCs w:val="16"/>
              </w:rPr>
            </w:pPr>
            <w:r w:rsidRPr="00BC65A4">
              <w:rPr>
                <w:sz w:val="16"/>
                <w:szCs w:val="16"/>
              </w:rPr>
              <w:t>Post harvest technology and value addition</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rPr>
                <w:sz w:val="16"/>
                <w:szCs w:val="16"/>
              </w:rPr>
            </w:pPr>
            <w:r w:rsidRPr="00BC65A4">
              <w:rPr>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743098">
            <w:pPr>
              <w:jc w:val="right"/>
              <w:rPr>
                <w:sz w:val="16"/>
                <w:szCs w:val="16"/>
              </w:rPr>
            </w:pPr>
          </w:p>
        </w:tc>
      </w:tr>
      <w:tr w:rsidR="000501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5015B" w:rsidRPr="00BC65A4" w:rsidRDefault="0005015B" w:rsidP="00E32210">
            <w:pPr>
              <w:rPr>
                <w:b/>
                <w:sz w:val="16"/>
                <w:szCs w:val="16"/>
              </w:rPr>
            </w:pPr>
            <w:r w:rsidRPr="00BC65A4">
              <w:rPr>
                <w:b/>
                <w:sz w:val="16"/>
                <w:szCs w:val="16"/>
              </w:rPr>
              <w:t>Soil Health and Fertility Management</w:t>
            </w:r>
          </w:p>
        </w:tc>
        <w:tc>
          <w:tcPr>
            <w:tcW w:w="408" w:type="pct"/>
            <w:tcBorders>
              <w:top w:val="single" w:sz="4" w:space="0" w:color="auto"/>
              <w:left w:val="single" w:sz="4" w:space="0" w:color="auto"/>
              <w:bottom w:val="single" w:sz="4" w:space="0" w:color="auto"/>
              <w:right w:val="single" w:sz="4" w:space="0" w:color="auto"/>
            </w:tcBorders>
            <w:noWrap/>
          </w:tcPr>
          <w:p w:rsidR="0005015B" w:rsidRPr="00BC65A4" w:rsidRDefault="0005015B" w:rsidP="00E32210">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5015B" w:rsidRPr="00BC65A4" w:rsidRDefault="0005015B" w:rsidP="00E32210">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5015B" w:rsidRPr="00BC65A4" w:rsidRDefault="0005015B" w:rsidP="00E32210">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5015B" w:rsidRPr="00BC65A4" w:rsidRDefault="0005015B" w:rsidP="00E32210">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E32210">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E32210">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5015B" w:rsidRPr="00BC65A4" w:rsidRDefault="0005015B" w:rsidP="00E32210">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05015B" w:rsidRPr="00BC65A4" w:rsidRDefault="0005015B" w:rsidP="00E32210">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05015B" w:rsidRPr="00BC65A4" w:rsidRDefault="0005015B" w:rsidP="00E32210">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05015B" w:rsidRPr="00BC65A4" w:rsidRDefault="0005015B" w:rsidP="00E32210">
            <w:pPr>
              <w:jc w:val="right"/>
              <w:rPr>
                <w:sz w:val="16"/>
                <w:szCs w:val="16"/>
              </w:rPr>
            </w:pPr>
          </w:p>
        </w:tc>
      </w:tr>
      <w:tr w:rsidR="00E32210"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rPr>
                <w:sz w:val="16"/>
                <w:szCs w:val="16"/>
              </w:rPr>
            </w:pPr>
            <w:r w:rsidRPr="00BC65A4">
              <w:rPr>
                <w:sz w:val="16"/>
                <w:szCs w:val="16"/>
              </w:rPr>
              <w:t>Soil fertility management</w:t>
            </w:r>
          </w:p>
        </w:tc>
        <w:tc>
          <w:tcPr>
            <w:tcW w:w="408"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center"/>
              <w:rPr>
                <w:bCs/>
                <w:sz w:val="16"/>
                <w:szCs w:val="16"/>
              </w:rPr>
            </w:pPr>
            <w:r w:rsidRPr="00BC65A4">
              <w:rPr>
                <w:bCs/>
                <w:sz w:val="16"/>
                <w:szCs w:val="16"/>
              </w:rPr>
              <w:t>5</w:t>
            </w:r>
          </w:p>
        </w:tc>
        <w:tc>
          <w:tcPr>
            <w:tcW w:w="299"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center"/>
              <w:rPr>
                <w:sz w:val="16"/>
                <w:szCs w:val="16"/>
              </w:rPr>
            </w:pPr>
            <w:r w:rsidRPr="00BC65A4">
              <w:rPr>
                <w:sz w:val="16"/>
                <w:szCs w:val="16"/>
              </w:rPr>
              <w:t>140</w:t>
            </w:r>
          </w:p>
        </w:tc>
        <w:tc>
          <w:tcPr>
            <w:tcW w:w="378"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center"/>
              <w:rPr>
                <w:sz w:val="16"/>
                <w:szCs w:val="16"/>
              </w:rPr>
            </w:pPr>
            <w:r w:rsidRPr="00BC65A4">
              <w:rPr>
                <w:sz w:val="16"/>
                <w:szCs w:val="16"/>
              </w:rPr>
              <w:t>101</w:t>
            </w:r>
          </w:p>
        </w:tc>
        <w:tc>
          <w:tcPr>
            <w:tcW w:w="310"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center"/>
              <w:rPr>
                <w:sz w:val="16"/>
                <w:szCs w:val="16"/>
              </w:rPr>
            </w:pPr>
            <w:r w:rsidRPr="00BC65A4">
              <w:rPr>
                <w:sz w:val="16"/>
                <w:szCs w:val="16"/>
              </w:rPr>
              <w:t>241</w:t>
            </w:r>
          </w:p>
        </w:tc>
        <w:tc>
          <w:tcPr>
            <w:tcW w:w="299"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140</w:t>
            </w:r>
          </w:p>
        </w:tc>
        <w:tc>
          <w:tcPr>
            <w:tcW w:w="378"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101</w:t>
            </w:r>
          </w:p>
        </w:tc>
        <w:tc>
          <w:tcPr>
            <w:tcW w:w="352"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241</w:t>
            </w:r>
          </w:p>
        </w:tc>
      </w:tr>
      <w:tr w:rsidR="00E32210"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rPr>
                <w:sz w:val="16"/>
                <w:szCs w:val="16"/>
              </w:rPr>
            </w:pPr>
            <w:r w:rsidRPr="00BC65A4">
              <w:rPr>
                <w:sz w:val="16"/>
                <w:szCs w:val="16"/>
              </w:rPr>
              <w:t>Integrated water management</w:t>
            </w:r>
          </w:p>
        </w:tc>
        <w:tc>
          <w:tcPr>
            <w:tcW w:w="408"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r>
      <w:tr w:rsidR="00E32210"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rPr>
                <w:sz w:val="16"/>
                <w:szCs w:val="16"/>
              </w:rPr>
            </w:pPr>
            <w:r w:rsidRPr="00BC65A4">
              <w:rPr>
                <w:sz w:val="16"/>
                <w:szCs w:val="16"/>
              </w:rPr>
              <w:t>Integrated nutrient management</w:t>
            </w:r>
          </w:p>
        </w:tc>
        <w:tc>
          <w:tcPr>
            <w:tcW w:w="408"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center"/>
              <w:rPr>
                <w:bCs/>
                <w:sz w:val="16"/>
                <w:szCs w:val="16"/>
              </w:rPr>
            </w:pPr>
            <w:r w:rsidRPr="00BC65A4">
              <w:rPr>
                <w:bCs/>
                <w:sz w:val="16"/>
                <w:szCs w:val="16"/>
              </w:rPr>
              <w:t>2</w:t>
            </w:r>
          </w:p>
        </w:tc>
        <w:tc>
          <w:tcPr>
            <w:tcW w:w="299"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center"/>
              <w:rPr>
                <w:sz w:val="16"/>
                <w:szCs w:val="16"/>
              </w:rPr>
            </w:pPr>
            <w:r w:rsidRPr="00BC65A4">
              <w:rPr>
                <w:sz w:val="16"/>
                <w:szCs w:val="16"/>
              </w:rPr>
              <w:t>117</w:t>
            </w:r>
          </w:p>
        </w:tc>
        <w:tc>
          <w:tcPr>
            <w:tcW w:w="378"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center"/>
              <w:rPr>
                <w:sz w:val="16"/>
                <w:szCs w:val="16"/>
              </w:rPr>
            </w:pPr>
            <w:r w:rsidRPr="00BC65A4">
              <w:rPr>
                <w:sz w:val="16"/>
                <w:szCs w:val="16"/>
              </w:rPr>
              <w:t>25</w:t>
            </w:r>
          </w:p>
        </w:tc>
        <w:tc>
          <w:tcPr>
            <w:tcW w:w="310"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center"/>
              <w:rPr>
                <w:sz w:val="16"/>
                <w:szCs w:val="16"/>
              </w:rPr>
            </w:pPr>
            <w:r w:rsidRPr="00BC65A4">
              <w:rPr>
                <w:sz w:val="16"/>
                <w:szCs w:val="16"/>
              </w:rPr>
              <w:t>142</w:t>
            </w:r>
          </w:p>
        </w:tc>
        <w:tc>
          <w:tcPr>
            <w:tcW w:w="299"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117</w:t>
            </w:r>
          </w:p>
        </w:tc>
        <w:tc>
          <w:tcPr>
            <w:tcW w:w="378"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25</w:t>
            </w:r>
          </w:p>
        </w:tc>
        <w:tc>
          <w:tcPr>
            <w:tcW w:w="352"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142</w:t>
            </w:r>
          </w:p>
        </w:tc>
      </w:tr>
      <w:tr w:rsidR="00E32210"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rPr>
                <w:sz w:val="16"/>
                <w:szCs w:val="16"/>
              </w:rPr>
            </w:pPr>
            <w:r w:rsidRPr="00BC65A4">
              <w:rPr>
                <w:sz w:val="16"/>
                <w:szCs w:val="16"/>
              </w:rPr>
              <w:t>Production and use of organic inputs</w:t>
            </w:r>
          </w:p>
        </w:tc>
        <w:tc>
          <w:tcPr>
            <w:tcW w:w="408"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r>
      <w:tr w:rsidR="00E32210"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rPr>
                <w:sz w:val="16"/>
                <w:szCs w:val="16"/>
              </w:rPr>
            </w:pPr>
            <w:r w:rsidRPr="00BC65A4">
              <w:rPr>
                <w:sz w:val="16"/>
                <w:szCs w:val="16"/>
              </w:rPr>
              <w:t>Management of Problematic soils</w:t>
            </w:r>
          </w:p>
        </w:tc>
        <w:tc>
          <w:tcPr>
            <w:tcW w:w="408"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r>
      <w:tr w:rsidR="00E32210"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rPr>
                <w:sz w:val="16"/>
                <w:szCs w:val="16"/>
              </w:rPr>
            </w:pPr>
            <w:r w:rsidRPr="00BC65A4">
              <w:rPr>
                <w:sz w:val="16"/>
                <w:szCs w:val="16"/>
              </w:rPr>
              <w:t>Micro nutrient deficiency in crops</w:t>
            </w:r>
          </w:p>
        </w:tc>
        <w:tc>
          <w:tcPr>
            <w:tcW w:w="408"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center"/>
              <w:rPr>
                <w:bCs/>
                <w:sz w:val="16"/>
                <w:szCs w:val="16"/>
              </w:rPr>
            </w:pPr>
            <w:r w:rsidRPr="00BC65A4">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center"/>
              <w:rPr>
                <w:sz w:val="16"/>
                <w:szCs w:val="16"/>
              </w:rPr>
            </w:pPr>
            <w:r w:rsidRPr="00BC65A4">
              <w:rPr>
                <w:sz w:val="16"/>
                <w:szCs w:val="16"/>
              </w:rPr>
              <w:t>12</w:t>
            </w:r>
          </w:p>
        </w:tc>
        <w:tc>
          <w:tcPr>
            <w:tcW w:w="378"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center"/>
              <w:rPr>
                <w:sz w:val="16"/>
                <w:szCs w:val="16"/>
              </w:rPr>
            </w:pPr>
            <w:r w:rsidRPr="00BC65A4">
              <w:rPr>
                <w:sz w:val="16"/>
                <w:szCs w:val="16"/>
              </w:rPr>
              <w:t>3</w:t>
            </w:r>
          </w:p>
        </w:tc>
        <w:tc>
          <w:tcPr>
            <w:tcW w:w="310"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center"/>
              <w:rPr>
                <w:sz w:val="16"/>
                <w:szCs w:val="16"/>
              </w:rPr>
            </w:pPr>
            <w:r w:rsidRPr="00BC65A4">
              <w:rPr>
                <w:sz w:val="16"/>
                <w:szCs w:val="16"/>
              </w:rPr>
              <w:t>15</w:t>
            </w:r>
          </w:p>
        </w:tc>
        <w:tc>
          <w:tcPr>
            <w:tcW w:w="299"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12</w:t>
            </w:r>
          </w:p>
        </w:tc>
        <w:tc>
          <w:tcPr>
            <w:tcW w:w="378"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3</w:t>
            </w:r>
          </w:p>
        </w:tc>
        <w:tc>
          <w:tcPr>
            <w:tcW w:w="352"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15</w:t>
            </w:r>
          </w:p>
        </w:tc>
      </w:tr>
      <w:tr w:rsidR="00E32210"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rPr>
                <w:sz w:val="16"/>
                <w:szCs w:val="16"/>
              </w:rPr>
            </w:pPr>
            <w:r w:rsidRPr="00BC65A4">
              <w:rPr>
                <w:sz w:val="16"/>
                <w:szCs w:val="16"/>
              </w:rPr>
              <w:t>Nutrient use efficiency</w:t>
            </w:r>
          </w:p>
        </w:tc>
        <w:tc>
          <w:tcPr>
            <w:tcW w:w="408"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center"/>
              <w:rPr>
                <w:bCs/>
                <w:sz w:val="16"/>
                <w:szCs w:val="16"/>
              </w:rPr>
            </w:pPr>
            <w:r w:rsidRPr="00BC65A4">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center"/>
              <w:rPr>
                <w:sz w:val="16"/>
                <w:szCs w:val="16"/>
              </w:rPr>
            </w:pPr>
            <w:r w:rsidRPr="00BC65A4">
              <w:rPr>
                <w:sz w:val="16"/>
                <w:szCs w:val="16"/>
              </w:rPr>
              <w:t>150</w:t>
            </w:r>
          </w:p>
        </w:tc>
        <w:tc>
          <w:tcPr>
            <w:tcW w:w="378"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center"/>
              <w:rPr>
                <w:sz w:val="16"/>
                <w:szCs w:val="16"/>
              </w:rPr>
            </w:pPr>
            <w:r w:rsidRPr="00BC65A4">
              <w:rPr>
                <w:sz w:val="16"/>
                <w:szCs w:val="16"/>
              </w:rPr>
              <w:t>50</w:t>
            </w:r>
          </w:p>
        </w:tc>
        <w:tc>
          <w:tcPr>
            <w:tcW w:w="310"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center"/>
              <w:rPr>
                <w:sz w:val="16"/>
                <w:szCs w:val="16"/>
              </w:rPr>
            </w:pPr>
            <w:r w:rsidRPr="00BC65A4">
              <w:rPr>
                <w:sz w:val="16"/>
                <w:szCs w:val="16"/>
              </w:rPr>
              <w:t>200</w:t>
            </w:r>
          </w:p>
        </w:tc>
        <w:tc>
          <w:tcPr>
            <w:tcW w:w="299"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150</w:t>
            </w:r>
          </w:p>
        </w:tc>
        <w:tc>
          <w:tcPr>
            <w:tcW w:w="378"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50</w:t>
            </w:r>
          </w:p>
        </w:tc>
        <w:tc>
          <w:tcPr>
            <w:tcW w:w="352"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200</w:t>
            </w:r>
          </w:p>
        </w:tc>
      </w:tr>
      <w:tr w:rsidR="00E32210"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rPr>
                <w:sz w:val="16"/>
                <w:szCs w:val="16"/>
              </w:rPr>
            </w:pPr>
            <w:r w:rsidRPr="00BC65A4">
              <w:rPr>
                <w:sz w:val="16"/>
                <w:szCs w:val="16"/>
              </w:rPr>
              <w:t>Balanced use of fertilizers</w:t>
            </w:r>
          </w:p>
        </w:tc>
        <w:tc>
          <w:tcPr>
            <w:tcW w:w="408"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r>
      <w:tr w:rsidR="00E32210"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rPr>
                <w:sz w:val="16"/>
                <w:szCs w:val="16"/>
              </w:rPr>
            </w:pPr>
            <w:r w:rsidRPr="00BC65A4">
              <w:rPr>
                <w:sz w:val="16"/>
                <w:szCs w:val="16"/>
              </w:rPr>
              <w:t>Soil and water testing</w:t>
            </w:r>
          </w:p>
        </w:tc>
        <w:tc>
          <w:tcPr>
            <w:tcW w:w="408"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center"/>
              <w:rPr>
                <w:bCs/>
                <w:sz w:val="16"/>
                <w:szCs w:val="16"/>
              </w:rPr>
            </w:pPr>
            <w:r w:rsidRPr="00BC65A4">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center"/>
              <w:rPr>
                <w:sz w:val="16"/>
                <w:szCs w:val="16"/>
              </w:rPr>
            </w:pPr>
            <w:r w:rsidRPr="00BC65A4">
              <w:rPr>
                <w:sz w:val="16"/>
                <w:szCs w:val="16"/>
              </w:rPr>
              <w:t>32</w:t>
            </w:r>
          </w:p>
        </w:tc>
        <w:tc>
          <w:tcPr>
            <w:tcW w:w="378"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center"/>
              <w:rPr>
                <w:sz w:val="16"/>
                <w:szCs w:val="16"/>
              </w:rPr>
            </w:pPr>
            <w:r w:rsidRPr="00BC65A4">
              <w:rPr>
                <w:sz w:val="16"/>
                <w:szCs w:val="16"/>
              </w:rPr>
              <w:t>5</w:t>
            </w:r>
          </w:p>
        </w:tc>
        <w:tc>
          <w:tcPr>
            <w:tcW w:w="310"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center"/>
              <w:rPr>
                <w:sz w:val="16"/>
                <w:szCs w:val="16"/>
              </w:rPr>
            </w:pPr>
            <w:r w:rsidRPr="00BC65A4">
              <w:rPr>
                <w:sz w:val="16"/>
                <w:szCs w:val="16"/>
              </w:rPr>
              <w:t>37</w:t>
            </w:r>
          </w:p>
        </w:tc>
        <w:tc>
          <w:tcPr>
            <w:tcW w:w="299"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32</w:t>
            </w:r>
          </w:p>
        </w:tc>
        <w:tc>
          <w:tcPr>
            <w:tcW w:w="378"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5</w:t>
            </w:r>
          </w:p>
        </w:tc>
        <w:tc>
          <w:tcPr>
            <w:tcW w:w="352"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37</w:t>
            </w:r>
          </w:p>
        </w:tc>
      </w:tr>
      <w:tr w:rsidR="00E32210"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rPr>
                <w:sz w:val="16"/>
                <w:szCs w:val="16"/>
              </w:rPr>
            </w:pPr>
            <w:r w:rsidRPr="00BC65A4">
              <w:rPr>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r>
      <w:tr w:rsidR="00E32210"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rPr>
                <w:sz w:val="16"/>
                <w:szCs w:val="16"/>
              </w:rPr>
            </w:pPr>
            <w:r w:rsidRPr="00BC65A4">
              <w:rPr>
                <w:sz w:val="16"/>
                <w:szCs w:val="16"/>
              </w:rPr>
              <w:t>Others (Soil Conservation)</w:t>
            </w:r>
          </w:p>
        </w:tc>
        <w:tc>
          <w:tcPr>
            <w:tcW w:w="408"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center"/>
              <w:rPr>
                <w:bCs/>
                <w:sz w:val="16"/>
                <w:szCs w:val="16"/>
              </w:rPr>
            </w:pPr>
            <w:r w:rsidRPr="00BC65A4">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center"/>
              <w:rPr>
                <w:sz w:val="16"/>
                <w:szCs w:val="16"/>
              </w:rPr>
            </w:pPr>
            <w:r w:rsidRPr="00BC65A4">
              <w:rPr>
                <w:sz w:val="16"/>
                <w:szCs w:val="16"/>
              </w:rPr>
              <w:t>120</w:t>
            </w:r>
          </w:p>
        </w:tc>
        <w:tc>
          <w:tcPr>
            <w:tcW w:w="378"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center"/>
              <w:rPr>
                <w:sz w:val="16"/>
                <w:szCs w:val="16"/>
              </w:rPr>
            </w:pPr>
            <w:r w:rsidRPr="00BC65A4">
              <w:rPr>
                <w:sz w:val="16"/>
                <w:szCs w:val="16"/>
              </w:rPr>
              <w:t>65</w:t>
            </w:r>
          </w:p>
        </w:tc>
        <w:tc>
          <w:tcPr>
            <w:tcW w:w="310"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center"/>
              <w:rPr>
                <w:sz w:val="16"/>
                <w:szCs w:val="16"/>
              </w:rPr>
            </w:pPr>
            <w:r w:rsidRPr="00BC65A4">
              <w:rPr>
                <w:sz w:val="16"/>
                <w:szCs w:val="16"/>
              </w:rPr>
              <w:t>185</w:t>
            </w:r>
          </w:p>
        </w:tc>
        <w:tc>
          <w:tcPr>
            <w:tcW w:w="299"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120</w:t>
            </w:r>
          </w:p>
        </w:tc>
        <w:tc>
          <w:tcPr>
            <w:tcW w:w="378"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65</w:t>
            </w:r>
          </w:p>
        </w:tc>
        <w:tc>
          <w:tcPr>
            <w:tcW w:w="352"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185</w:t>
            </w:r>
          </w:p>
        </w:tc>
      </w:tr>
      <w:tr w:rsidR="00E32210"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rPr>
                <w:b/>
                <w:bCs/>
                <w:sz w:val="16"/>
                <w:szCs w:val="16"/>
              </w:rPr>
            </w:pPr>
            <w:r w:rsidRPr="00BC65A4">
              <w:rPr>
                <w:b/>
                <w:sz w:val="16"/>
                <w:szCs w:val="16"/>
              </w:rPr>
              <w:t>Livestock Production and Management</w:t>
            </w:r>
          </w:p>
        </w:tc>
        <w:tc>
          <w:tcPr>
            <w:tcW w:w="408"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r>
      <w:tr w:rsidR="00E32210"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rPr>
                <w:sz w:val="16"/>
                <w:szCs w:val="16"/>
              </w:rPr>
            </w:pPr>
            <w:r w:rsidRPr="00BC65A4">
              <w:rPr>
                <w:sz w:val="16"/>
                <w:szCs w:val="16"/>
              </w:rPr>
              <w:t>Dairy Management</w:t>
            </w:r>
          </w:p>
        </w:tc>
        <w:tc>
          <w:tcPr>
            <w:tcW w:w="408"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center"/>
              <w:rPr>
                <w:bCs/>
                <w:sz w:val="16"/>
                <w:szCs w:val="16"/>
              </w:rPr>
            </w:pPr>
            <w:r w:rsidRPr="00BC65A4">
              <w:rPr>
                <w:bCs/>
                <w:sz w:val="16"/>
                <w:szCs w:val="16"/>
              </w:rPr>
              <w:t>3</w:t>
            </w:r>
          </w:p>
        </w:tc>
        <w:tc>
          <w:tcPr>
            <w:tcW w:w="299"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center"/>
              <w:rPr>
                <w:sz w:val="16"/>
                <w:szCs w:val="16"/>
              </w:rPr>
            </w:pPr>
            <w:r w:rsidRPr="00BC65A4">
              <w:rPr>
                <w:sz w:val="16"/>
                <w:szCs w:val="16"/>
              </w:rPr>
              <w:t>174</w:t>
            </w:r>
          </w:p>
        </w:tc>
        <w:tc>
          <w:tcPr>
            <w:tcW w:w="378"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center"/>
              <w:rPr>
                <w:sz w:val="16"/>
                <w:szCs w:val="16"/>
              </w:rPr>
            </w:pPr>
            <w:r w:rsidRPr="00BC65A4">
              <w:rPr>
                <w:sz w:val="16"/>
                <w:szCs w:val="16"/>
              </w:rPr>
              <w:t>129</w:t>
            </w:r>
          </w:p>
        </w:tc>
        <w:tc>
          <w:tcPr>
            <w:tcW w:w="310"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center"/>
              <w:rPr>
                <w:sz w:val="16"/>
                <w:szCs w:val="16"/>
              </w:rPr>
            </w:pPr>
            <w:r w:rsidRPr="00BC65A4">
              <w:rPr>
                <w:sz w:val="16"/>
                <w:szCs w:val="16"/>
              </w:rPr>
              <w:t>303</w:t>
            </w:r>
          </w:p>
        </w:tc>
        <w:tc>
          <w:tcPr>
            <w:tcW w:w="299"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174</w:t>
            </w:r>
          </w:p>
        </w:tc>
        <w:tc>
          <w:tcPr>
            <w:tcW w:w="378"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129</w:t>
            </w:r>
          </w:p>
        </w:tc>
        <w:tc>
          <w:tcPr>
            <w:tcW w:w="352"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303</w:t>
            </w:r>
          </w:p>
        </w:tc>
      </w:tr>
      <w:tr w:rsidR="00E32210"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rPr>
                <w:sz w:val="16"/>
                <w:szCs w:val="16"/>
              </w:rPr>
            </w:pPr>
            <w:r w:rsidRPr="00BC65A4">
              <w:rPr>
                <w:sz w:val="16"/>
                <w:szCs w:val="16"/>
              </w:rPr>
              <w:t>Poultry Management</w:t>
            </w:r>
          </w:p>
        </w:tc>
        <w:tc>
          <w:tcPr>
            <w:tcW w:w="408"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center"/>
              <w:rPr>
                <w:bCs/>
                <w:sz w:val="16"/>
                <w:szCs w:val="16"/>
              </w:rPr>
            </w:pPr>
            <w:r w:rsidRPr="00BC65A4">
              <w:rPr>
                <w:bCs/>
                <w:sz w:val="16"/>
                <w:szCs w:val="16"/>
              </w:rPr>
              <w:t>3</w:t>
            </w:r>
          </w:p>
        </w:tc>
        <w:tc>
          <w:tcPr>
            <w:tcW w:w="299"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center"/>
              <w:rPr>
                <w:sz w:val="16"/>
                <w:szCs w:val="16"/>
              </w:rPr>
            </w:pPr>
            <w:r w:rsidRPr="00BC65A4">
              <w:rPr>
                <w:sz w:val="16"/>
                <w:szCs w:val="16"/>
              </w:rPr>
              <w:t>38</w:t>
            </w:r>
          </w:p>
        </w:tc>
        <w:tc>
          <w:tcPr>
            <w:tcW w:w="378"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center"/>
              <w:rPr>
                <w:sz w:val="16"/>
                <w:szCs w:val="16"/>
              </w:rPr>
            </w:pPr>
            <w:r w:rsidRPr="00BC65A4">
              <w:rPr>
                <w:sz w:val="16"/>
                <w:szCs w:val="16"/>
              </w:rPr>
              <w:t>72</w:t>
            </w:r>
          </w:p>
        </w:tc>
        <w:tc>
          <w:tcPr>
            <w:tcW w:w="310"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center"/>
              <w:rPr>
                <w:sz w:val="16"/>
                <w:szCs w:val="16"/>
              </w:rPr>
            </w:pPr>
            <w:r w:rsidRPr="00BC65A4">
              <w:rPr>
                <w:sz w:val="16"/>
                <w:szCs w:val="16"/>
              </w:rPr>
              <w:t>110</w:t>
            </w:r>
          </w:p>
        </w:tc>
        <w:tc>
          <w:tcPr>
            <w:tcW w:w="299"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38</w:t>
            </w:r>
          </w:p>
        </w:tc>
        <w:tc>
          <w:tcPr>
            <w:tcW w:w="378"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72</w:t>
            </w:r>
          </w:p>
        </w:tc>
        <w:tc>
          <w:tcPr>
            <w:tcW w:w="352"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center"/>
              <w:rPr>
                <w:sz w:val="16"/>
                <w:szCs w:val="16"/>
              </w:rPr>
            </w:pPr>
            <w:r w:rsidRPr="00BC65A4">
              <w:rPr>
                <w:sz w:val="16"/>
                <w:szCs w:val="16"/>
              </w:rPr>
              <w:t>110</w:t>
            </w:r>
          </w:p>
        </w:tc>
      </w:tr>
      <w:tr w:rsidR="00E32210"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rPr>
                <w:sz w:val="16"/>
                <w:szCs w:val="16"/>
              </w:rPr>
            </w:pPr>
            <w:r w:rsidRPr="00BC65A4">
              <w:rPr>
                <w:sz w:val="16"/>
                <w:szCs w:val="16"/>
              </w:rPr>
              <w:t xml:space="preserve">Piggery Management </w:t>
            </w:r>
          </w:p>
        </w:tc>
        <w:tc>
          <w:tcPr>
            <w:tcW w:w="408"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r>
      <w:tr w:rsidR="00E32210"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rPr>
                <w:sz w:val="16"/>
                <w:szCs w:val="16"/>
              </w:rPr>
            </w:pPr>
            <w:r w:rsidRPr="00BC65A4">
              <w:rPr>
                <w:sz w:val="16"/>
                <w:szCs w:val="16"/>
              </w:rPr>
              <w:t xml:space="preserve">Rabbit Management </w:t>
            </w:r>
          </w:p>
        </w:tc>
        <w:tc>
          <w:tcPr>
            <w:tcW w:w="408"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E32210" w:rsidRPr="00BC65A4" w:rsidRDefault="00E32210" w:rsidP="00E32210">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E32210" w:rsidRPr="00BC65A4" w:rsidRDefault="00E32210" w:rsidP="00E32210">
            <w:pPr>
              <w:jc w:val="right"/>
              <w:rPr>
                <w:sz w:val="16"/>
                <w:szCs w:val="16"/>
              </w:rPr>
            </w:pPr>
          </w:p>
        </w:tc>
      </w:tr>
      <w:tr w:rsidR="00E32210"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E32210" w:rsidRPr="00BC65A4" w:rsidRDefault="00E32210" w:rsidP="00743098">
            <w:pPr>
              <w:rPr>
                <w:sz w:val="16"/>
                <w:szCs w:val="16"/>
              </w:rPr>
            </w:pPr>
            <w:r w:rsidRPr="00BC65A4">
              <w:rPr>
                <w:sz w:val="16"/>
                <w:szCs w:val="16"/>
              </w:rPr>
              <w:t xml:space="preserve">Animal Nutrition Management </w:t>
            </w:r>
          </w:p>
        </w:tc>
        <w:tc>
          <w:tcPr>
            <w:tcW w:w="408" w:type="pct"/>
            <w:tcBorders>
              <w:top w:val="single" w:sz="4" w:space="0" w:color="auto"/>
              <w:left w:val="single" w:sz="4" w:space="0" w:color="auto"/>
              <w:bottom w:val="single" w:sz="4" w:space="0" w:color="auto"/>
              <w:right w:val="single" w:sz="4" w:space="0" w:color="auto"/>
            </w:tcBorders>
            <w:noWrap/>
          </w:tcPr>
          <w:p w:rsidR="00E32210" w:rsidRPr="00BC65A4" w:rsidRDefault="00E32210"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E32210" w:rsidRPr="00BC65A4" w:rsidRDefault="00E32210"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E32210" w:rsidRPr="00BC65A4" w:rsidRDefault="00E32210"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E32210" w:rsidRPr="00BC65A4" w:rsidRDefault="00E32210"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E32210" w:rsidRPr="00BC65A4" w:rsidRDefault="00E32210"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E32210" w:rsidRPr="00BC65A4" w:rsidRDefault="00E32210"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32210" w:rsidRPr="00BC65A4" w:rsidRDefault="00E32210"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E32210" w:rsidRPr="00BC65A4" w:rsidRDefault="00E32210"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E32210" w:rsidRPr="00BC65A4" w:rsidRDefault="00E32210"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E32210" w:rsidRPr="00BC65A4" w:rsidRDefault="00E32210" w:rsidP="00743098">
            <w:pPr>
              <w:jc w:val="right"/>
              <w:rPr>
                <w:sz w:val="16"/>
                <w:szCs w:val="16"/>
              </w:rPr>
            </w:pPr>
          </w:p>
        </w:tc>
      </w:tr>
      <w:tr w:rsidR="00E32210"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E32210" w:rsidRPr="00BC65A4" w:rsidRDefault="00E32210" w:rsidP="00743098">
            <w:pPr>
              <w:rPr>
                <w:sz w:val="16"/>
                <w:szCs w:val="16"/>
              </w:rPr>
            </w:pPr>
            <w:r w:rsidRPr="00BC65A4">
              <w:rPr>
                <w:sz w:val="16"/>
                <w:szCs w:val="16"/>
              </w:rPr>
              <w:t xml:space="preserve">Animal Disease Management </w:t>
            </w:r>
          </w:p>
        </w:tc>
        <w:tc>
          <w:tcPr>
            <w:tcW w:w="408" w:type="pct"/>
            <w:tcBorders>
              <w:top w:val="single" w:sz="4" w:space="0" w:color="auto"/>
              <w:left w:val="single" w:sz="4" w:space="0" w:color="auto"/>
              <w:bottom w:val="single" w:sz="4" w:space="0" w:color="auto"/>
              <w:right w:val="single" w:sz="4" w:space="0" w:color="auto"/>
            </w:tcBorders>
            <w:noWrap/>
          </w:tcPr>
          <w:p w:rsidR="00E32210" w:rsidRPr="00BC65A4" w:rsidRDefault="00E32210" w:rsidP="009B508E">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E32210" w:rsidRPr="00BC65A4" w:rsidRDefault="00E32210" w:rsidP="009B508E">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E32210" w:rsidRPr="00BC65A4" w:rsidRDefault="00E32210" w:rsidP="009B508E">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E32210" w:rsidRPr="00BC65A4" w:rsidRDefault="00E32210" w:rsidP="009B508E">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E32210" w:rsidRPr="00BC65A4" w:rsidRDefault="00E32210" w:rsidP="009B508E">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E32210" w:rsidRPr="00BC65A4" w:rsidRDefault="00E32210" w:rsidP="009B508E">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32210" w:rsidRPr="00BC65A4" w:rsidRDefault="00E32210" w:rsidP="009B508E">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E32210" w:rsidRPr="00BC65A4" w:rsidRDefault="00E32210" w:rsidP="009B508E">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E32210" w:rsidRPr="00BC65A4" w:rsidRDefault="00E32210" w:rsidP="009B508E">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E32210" w:rsidRPr="00BC65A4" w:rsidRDefault="00E32210" w:rsidP="009B508E">
            <w:pPr>
              <w:jc w:val="right"/>
              <w:rPr>
                <w:sz w:val="16"/>
                <w:szCs w:val="16"/>
              </w:rPr>
            </w:pPr>
          </w:p>
        </w:tc>
      </w:tr>
      <w:tr w:rsidR="00E32210"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E32210" w:rsidRPr="00BC65A4" w:rsidRDefault="00E32210" w:rsidP="00743098">
            <w:pPr>
              <w:rPr>
                <w:sz w:val="16"/>
                <w:szCs w:val="16"/>
              </w:rPr>
            </w:pPr>
            <w:r w:rsidRPr="00BC65A4">
              <w:rPr>
                <w:sz w:val="16"/>
                <w:szCs w:val="16"/>
              </w:rPr>
              <w:t>Feed and Fodder technology</w:t>
            </w:r>
          </w:p>
        </w:tc>
        <w:tc>
          <w:tcPr>
            <w:tcW w:w="408" w:type="pct"/>
            <w:tcBorders>
              <w:top w:val="single" w:sz="4" w:space="0" w:color="auto"/>
              <w:left w:val="single" w:sz="4" w:space="0" w:color="auto"/>
              <w:bottom w:val="single" w:sz="4" w:space="0" w:color="auto"/>
              <w:right w:val="single" w:sz="4" w:space="0" w:color="auto"/>
            </w:tcBorders>
            <w:noWrap/>
          </w:tcPr>
          <w:p w:rsidR="00E32210" w:rsidRPr="00BC65A4" w:rsidRDefault="00E32210" w:rsidP="009B508E">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E32210" w:rsidRPr="00BC65A4" w:rsidRDefault="00E32210" w:rsidP="009B508E">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E32210" w:rsidRPr="00BC65A4" w:rsidRDefault="00E32210" w:rsidP="009B508E">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E32210" w:rsidRPr="00BC65A4" w:rsidRDefault="00E32210" w:rsidP="009B508E">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E32210" w:rsidRPr="00BC65A4" w:rsidRDefault="00E32210" w:rsidP="009B508E">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E32210" w:rsidRPr="00BC65A4" w:rsidRDefault="00E32210" w:rsidP="009B508E">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32210" w:rsidRPr="00BC65A4" w:rsidRDefault="00E32210" w:rsidP="009B508E">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E32210" w:rsidRPr="00BC65A4" w:rsidRDefault="00E32210" w:rsidP="009B508E">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E32210" w:rsidRPr="00BC65A4" w:rsidRDefault="00E32210" w:rsidP="009B508E">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E32210" w:rsidRPr="00BC65A4" w:rsidRDefault="00E32210" w:rsidP="009B508E">
            <w:pPr>
              <w:jc w:val="right"/>
              <w:rPr>
                <w:sz w:val="16"/>
                <w:szCs w:val="16"/>
              </w:rPr>
            </w:pPr>
          </w:p>
        </w:tc>
      </w:tr>
      <w:tr w:rsidR="00E32210"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E32210" w:rsidRPr="00BC65A4" w:rsidRDefault="00E32210" w:rsidP="00B06428">
            <w:pPr>
              <w:rPr>
                <w:sz w:val="16"/>
                <w:szCs w:val="16"/>
              </w:rPr>
            </w:pPr>
            <w:r w:rsidRPr="00BC65A4">
              <w:rPr>
                <w:sz w:val="16"/>
                <w:szCs w:val="16"/>
              </w:rPr>
              <w:lastRenderedPageBreak/>
              <w:t>Production of quality animal products</w:t>
            </w:r>
          </w:p>
        </w:tc>
        <w:tc>
          <w:tcPr>
            <w:tcW w:w="408" w:type="pct"/>
            <w:tcBorders>
              <w:top w:val="single" w:sz="4" w:space="0" w:color="auto"/>
              <w:left w:val="single" w:sz="4" w:space="0" w:color="auto"/>
              <w:bottom w:val="single" w:sz="4" w:space="0" w:color="auto"/>
              <w:right w:val="single" w:sz="4" w:space="0" w:color="auto"/>
            </w:tcBorders>
            <w:noWrap/>
          </w:tcPr>
          <w:p w:rsidR="00E32210" w:rsidRPr="00BC65A4" w:rsidRDefault="00E32210" w:rsidP="00B0642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E32210" w:rsidRPr="00BC65A4" w:rsidRDefault="00E32210" w:rsidP="00B0642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E32210" w:rsidRPr="00BC65A4" w:rsidRDefault="00E32210" w:rsidP="00B0642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E32210" w:rsidRPr="00BC65A4" w:rsidRDefault="00E32210" w:rsidP="00B0642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E32210" w:rsidRPr="00BC65A4" w:rsidRDefault="00E32210" w:rsidP="00B0642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E32210" w:rsidRPr="00BC65A4" w:rsidRDefault="00E32210" w:rsidP="00B0642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32210" w:rsidRPr="00BC65A4" w:rsidRDefault="00E32210" w:rsidP="00B0642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E32210" w:rsidRPr="00BC65A4" w:rsidRDefault="00E32210" w:rsidP="00B0642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E32210" w:rsidRPr="00BC65A4" w:rsidRDefault="00E32210" w:rsidP="00B0642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E32210" w:rsidRPr="00BC65A4" w:rsidRDefault="00E32210" w:rsidP="00B06428">
            <w:pPr>
              <w:jc w:val="right"/>
              <w:rPr>
                <w:sz w:val="16"/>
                <w:szCs w:val="16"/>
              </w:rPr>
            </w:pPr>
          </w:p>
        </w:tc>
      </w:tr>
      <w:tr w:rsidR="00E32210"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E32210" w:rsidRPr="00BC65A4" w:rsidRDefault="00E32210" w:rsidP="00B06428">
            <w:pPr>
              <w:rPr>
                <w:sz w:val="16"/>
                <w:szCs w:val="16"/>
              </w:rPr>
            </w:pPr>
            <w:r w:rsidRPr="00BC65A4">
              <w:rPr>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E32210" w:rsidRPr="00BC65A4" w:rsidRDefault="00E32210" w:rsidP="00B0642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E32210" w:rsidRPr="00BC65A4" w:rsidRDefault="00E32210" w:rsidP="00B0642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E32210" w:rsidRPr="00BC65A4" w:rsidRDefault="00E32210" w:rsidP="00B0642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E32210" w:rsidRPr="00BC65A4" w:rsidRDefault="00E32210" w:rsidP="00B0642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E32210" w:rsidRPr="00BC65A4" w:rsidRDefault="00E32210" w:rsidP="00B0642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E32210" w:rsidRPr="00BC65A4" w:rsidRDefault="00E32210" w:rsidP="00B0642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E32210" w:rsidRPr="00BC65A4" w:rsidRDefault="00E32210" w:rsidP="00B0642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E32210" w:rsidRPr="00BC65A4" w:rsidRDefault="00E32210" w:rsidP="00B0642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E32210" w:rsidRPr="00BC65A4" w:rsidRDefault="00E32210" w:rsidP="00B0642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E32210" w:rsidRPr="00BC65A4" w:rsidRDefault="00E32210" w:rsidP="00B06428">
            <w:pPr>
              <w:jc w:val="right"/>
              <w:rPr>
                <w:sz w:val="16"/>
                <w:szCs w:val="16"/>
              </w:rPr>
            </w:pPr>
          </w:p>
        </w:tc>
      </w:tr>
      <w:tr w:rsidR="00B06428"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B06428" w:rsidRPr="00BC65A4" w:rsidRDefault="00B06428" w:rsidP="00B06428">
            <w:pPr>
              <w:rPr>
                <w:sz w:val="16"/>
                <w:szCs w:val="16"/>
              </w:rPr>
            </w:pPr>
            <w:r w:rsidRPr="00BC65A4">
              <w:rPr>
                <w:sz w:val="16"/>
                <w:szCs w:val="16"/>
              </w:rPr>
              <w:t>Others (Goat Management)</w:t>
            </w:r>
          </w:p>
        </w:tc>
        <w:tc>
          <w:tcPr>
            <w:tcW w:w="408" w:type="pct"/>
            <w:tcBorders>
              <w:top w:val="single" w:sz="4" w:space="0" w:color="auto"/>
              <w:left w:val="single" w:sz="4" w:space="0" w:color="auto"/>
              <w:bottom w:val="single" w:sz="4" w:space="0" w:color="auto"/>
              <w:right w:val="single" w:sz="4" w:space="0" w:color="auto"/>
            </w:tcBorders>
            <w:noWrap/>
          </w:tcPr>
          <w:p w:rsidR="00B06428" w:rsidRPr="00BC65A4" w:rsidRDefault="00B06428" w:rsidP="00B06428">
            <w:pPr>
              <w:jc w:val="center"/>
              <w:rPr>
                <w:bCs/>
                <w:sz w:val="16"/>
                <w:szCs w:val="16"/>
              </w:rPr>
            </w:pPr>
            <w:r w:rsidRPr="00BC65A4">
              <w:rPr>
                <w:bCs/>
                <w:sz w:val="16"/>
                <w:szCs w:val="16"/>
              </w:rPr>
              <w:t>3</w:t>
            </w:r>
          </w:p>
        </w:tc>
        <w:tc>
          <w:tcPr>
            <w:tcW w:w="299" w:type="pct"/>
            <w:tcBorders>
              <w:top w:val="single" w:sz="4" w:space="0" w:color="auto"/>
              <w:left w:val="single" w:sz="4" w:space="0" w:color="auto"/>
              <w:bottom w:val="single" w:sz="4" w:space="0" w:color="auto"/>
              <w:right w:val="single" w:sz="4" w:space="0" w:color="auto"/>
            </w:tcBorders>
            <w:noWrap/>
          </w:tcPr>
          <w:p w:rsidR="00B06428" w:rsidRPr="00BC65A4" w:rsidRDefault="00B06428" w:rsidP="00B06428">
            <w:pPr>
              <w:jc w:val="center"/>
              <w:rPr>
                <w:sz w:val="16"/>
                <w:szCs w:val="16"/>
              </w:rPr>
            </w:pPr>
            <w:r w:rsidRPr="00BC65A4">
              <w:rPr>
                <w:sz w:val="16"/>
                <w:szCs w:val="16"/>
              </w:rPr>
              <w:t>80</w:t>
            </w:r>
          </w:p>
        </w:tc>
        <w:tc>
          <w:tcPr>
            <w:tcW w:w="378" w:type="pct"/>
            <w:tcBorders>
              <w:top w:val="single" w:sz="4" w:space="0" w:color="auto"/>
              <w:left w:val="single" w:sz="4" w:space="0" w:color="auto"/>
              <w:bottom w:val="single" w:sz="4" w:space="0" w:color="auto"/>
              <w:right w:val="single" w:sz="4" w:space="0" w:color="auto"/>
            </w:tcBorders>
            <w:noWrap/>
          </w:tcPr>
          <w:p w:rsidR="00B06428" w:rsidRPr="00BC65A4" w:rsidRDefault="00B06428" w:rsidP="00B06428">
            <w:pPr>
              <w:jc w:val="center"/>
              <w:rPr>
                <w:sz w:val="16"/>
                <w:szCs w:val="16"/>
              </w:rPr>
            </w:pPr>
            <w:r w:rsidRPr="00BC65A4">
              <w:rPr>
                <w:sz w:val="16"/>
                <w:szCs w:val="16"/>
              </w:rPr>
              <w:t>85</w:t>
            </w:r>
          </w:p>
        </w:tc>
        <w:tc>
          <w:tcPr>
            <w:tcW w:w="310" w:type="pct"/>
            <w:tcBorders>
              <w:top w:val="single" w:sz="4" w:space="0" w:color="auto"/>
              <w:left w:val="single" w:sz="4" w:space="0" w:color="auto"/>
              <w:bottom w:val="single" w:sz="4" w:space="0" w:color="auto"/>
              <w:right w:val="single" w:sz="4" w:space="0" w:color="auto"/>
            </w:tcBorders>
            <w:noWrap/>
          </w:tcPr>
          <w:p w:rsidR="00B06428" w:rsidRPr="00BC65A4" w:rsidRDefault="00B06428" w:rsidP="00B06428">
            <w:pPr>
              <w:jc w:val="center"/>
              <w:rPr>
                <w:sz w:val="16"/>
                <w:szCs w:val="16"/>
              </w:rPr>
            </w:pPr>
            <w:r w:rsidRPr="00BC65A4">
              <w:rPr>
                <w:sz w:val="16"/>
                <w:szCs w:val="16"/>
              </w:rPr>
              <w:t>165</w:t>
            </w:r>
          </w:p>
        </w:tc>
        <w:tc>
          <w:tcPr>
            <w:tcW w:w="299" w:type="pct"/>
            <w:tcBorders>
              <w:top w:val="single" w:sz="4" w:space="0" w:color="auto"/>
              <w:left w:val="single" w:sz="4" w:space="0" w:color="auto"/>
              <w:bottom w:val="single" w:sz="4" w:space="0" w:color="auto"/>
              <w:right w:val="single" w:sz="4" w:space="0" w:color="auto"/>
            </w:tcBorders>
          </w:tcPr>
          <w:p w:rsidR="00B06428" w:rsidRPr="00BC65A4" w:rsidRDefault="00B06428" w:rsidP="00B06428">
            <w:pPr>
              <w:jc w:val="center"/>
              <w:rPr>
                <w:sz w:val="16"/>
                <w:szCs w:val="16"/>
              </w:rPr>
            </w:pPr>
            <w:r w:rsidRPr="00BC65A4">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B06428" w:rsidRPr="00BC65A4" w:rsidRDefault="00B06428" w:rsidP="00B06428">
            <w:pPr>
              <w:jc w:val="center"/>
              <w:rPr>
                <w:sz w:val="16"/>
                <w:szCs w:val="16"/>
              </w:rPr>
            </w:pPr>
            <w:r w:rsidRPr="00BC65A4">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B06428" w:rsidRPr="00BC65A4" w:rsidRDefault="00B06428" w:rsidP="00B06428">
            <w:pPr>
              <w:jc w:val="center"/>
              <w:rPr>
                <w:sz w:val="16"/>
                <w:szCs w:val="16"/>
              </w:rPr>
            </w:pPr>
            <w:r w:rsidRPr="00BC65A4">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B06428" w:rsidRPr="00BC65A4" w:rsidRDefault="00B06428" w:rsidP="00B06428">
            <w:pPr>
              <w:jc w:val="center"/>
              <w:rPr>
                <w:sz w:val="16"/>
                <w:szCs w:val="16"/>
              </w:rPr>
            </w:pPr>
            <w:r w:rsidRPr="00BC65A4">
              <w:rPr>
                <w:sz w:val="16"/>
                <w:szCs w:val="16"/>
              </w:rPr>
              <w:t>80</w:t>
            </w:r>
          </w:p>
        </w:tc>
        <w:tc>
          <w:tcPr>
            <w:tcW w:w="378" w:type="pct"/>
            <w:tcBorders>
              <w:top w:val="single" w:sz="4" w:space="0" w:color="auto"/>
              <w:left w:val="single" w:sz="4" w:space="0" w:color="auto"/>
              <w:bottom w:val="single" w:sz="4" w:space="0" w:color="auto"/>
              <w:right w:val="single" w:sz="4" w:space="0" w:color="auto"/>
            </w:tcBorders>
          </w:tcPr>
          <w:p w:rsidR="00B06428" w:rsidRPr="00BC65A4" w:rsidRDefault="00B06428" w:rsidP="00B06428">
            <w:pPr>
              <w:jc w:val="center"/>
              <w:rPr>
                <w:sz w:val="16"/>
                <w:szCs w:val="16"/>
              </w:rPr>
            </w:pPr>
            <w:r w:rsidRPr="00BC65A4">
              <w:rPr>
                <w:sz w:val="16"/>
                <w:szCs w:val="16"/>
              </w:rPr>
              <w:t>85</w:t>
            </w:r>
          </w:p>
        </w:tc>
        <w:tc>
          <w:tcPr>
            <w:tcW w:w="352" w:type="pct"/>
            <w:tcBorders>
              <w:top w:val="single" w:sz="4" w:space="0" w:color="auto"/>
              <w:left w:val="single" w:sz="4" w:space="0" w:color="auto"/>
              <w:bottom w:val="single" w:sz="4" w:space="0" w:color="auto"/>
              <w:right w:val="single" w:sz="4" w:space="0" w:color="auto"/>
            </w:tcBorders>
          </w:tcPr>
          <w:p w:rsidR="00B06428" w:rsidRPr="00BC65A4" w:rsidRDefault="00B06428" w:rsidP="00B06428">
            <w:pPr>
              <w:jc w:val="center"/>
              <w:rPr>
                <w:sz w:val="16"/>
                <w:szCs w:val="16"/>
              </w:rPr>
            </w:pPr>
            <w:r w:rsidRPr="00BC65A4">
              <w:rPr>
                <w:sz w:val="16"/>
                <w:szCs w:val="16"/>
              </w:rPr>
              <w:t>165</w:t>
            </w:r>
          </w:p>
        </w:tc>
      </w:tr>
      <w:tr w:rsidR="00B06428"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B06428" w:rsidRPr="00BC65A4" w:rsidRDefault="00B06428" w:rsidP="00B06428">
            <w:pPr>
              <w:rPr>
                <w:b/>
                <w:bCs/>
                <w:sz w:val="16"/>
                <w:szCs w:val="16"/>
              </w:rPr>
            </w:pPr>
            <w:r w:rsidRPr="00BC65A4">
              <w:rPr>
                <w:b/>
                <w:sz w:val="16"/>
                <w:szCs w:val="16"/>
              </w:rPr>
              <w:t>Home Science/Women empowerment</w:t>
            </w:r>
          </w:p>
        </w:tc>
        <w:tc>
          <w:tcPr>
            <w:tcW w:w="408" w:type="pct"/>
            <w:tcBorders>
              <w:top w:val="single" w:sz="4" w:space="0" w:color="auto"/>
              <w:left w:val="single" w:sz="4" w:space="0" w:color="auto"/>
              <w:bottom w:val="single" w:sz="4" w:space="0" w:color="auto"/>
              <w:right w:val="single" w:sz="4" w:space="0" w:color="auto"/>
            </w:tcBorders>
            <w:noWrap/>
          </w:tcPr>
          <w:p w:rsidR="00B06428" w:rsidRPr="00BC65A4" w:rsidRDefault="00B06428" w:rsidP="00B0642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B06428" w:rsidRPr="00BC65A4" w:rsidRDefault="00B06428" w:rsidP="00B0642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B06428" w:rsidRPr="00BC65A4" w:rsidRDefault="00B06428" w:rsidP="00B0642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06428" w:rsidRPr="00BC65A4" w:rsidRDefault="00B06428" w:rsidP="00B0642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B06428" w:rsidRPr="00BC65A4" w:rsidRDefault="00B06428" w:rsidP="00B0642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B06428" w:rsidRPr="00BC65A4" w:rsidRDefault="00B06428" w:rsidP="00B0642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B06428" w:rsidRPr="00BC65A4" w:rsidRDefault="00B06428" w:rsidP="00B0642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B06428" w:rsidRPr="00BC65A4" w:rsidRDefault="00B06428" w:rsidP="00B0642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B06428" w:rsidRPr="00BC65A4" w:rsidRDefault="00B06428" w:rsidP="00B0642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B06428" w:rsidRPr="00BC65A4" w:rsidRDefault="00B06428" w:rsidP="00B06428">
            <w:pPr>
              <w:jc w:val="right"/>
              <w:rPr>
                <w:sz w:val="16"/>
                <w:szCs w:val="16"/>
              </w:rPr>
            </w:pPr>
          </w:p>
        </w:tc>
      </w:tr>
      <w:tr w:rsidR="00B06428"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B06428" w:rsidRPr="00BC65A4" w:rsidRDefault="00B06428" w:rsidP="00743098">
            <w:pPr>
              <w:rPr>
                <w:sz w:val="16"/>
                <w:szCs w:val="16"/>
              </w:rPr>
            </w:pPr>
            <w:r w:rsidRPr="00BC65A4">
              <w:rPr>
                <w:sz w:val="16"/>
                <w:szCs w:val="16"/>
              </w:rPr>
              <w:t>Household food security by kitchen gardening and nutrition gardening</w:t>
            </w:r>
          </w:p>
        </w:tc>
        <w:tc>
          <w:tcPr>
            <w:tcW w:w="408" w:type="pct"/>
            <w:tcBorders>
              <w:top w:val="single" w:sz="4" w:space="0" w:color="auto"/>
              <w:left w:val="single" w:sz="4" w:space="0" w:color="auto"/>
              <w:bottom w:val="single" w:sz="4" w:space="0" w:color="auto"/>
              <w:right w:val="single" w:sz="4" w:space="0" w:color="auto"/>
            </w:tcBorders>
            <w:noWrap/>
          </w:tcPr>
          <w:p w:rsidR="00B06428" w:rsidRPr="00BC65A4" w:rsidRDefault="00B06428" w:rsidP="009B508E">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B06428" w:rsidRPr="00BC65A4" w:rsidRDefault="00B06428" w:rsidP="009B508E">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B06428" w:rsidRPr="00BC65A4" w:rsidRDefault="00B06428" w:rsidP="009B508E">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06428" w:rsidRPr="00BC65A4" w:rsidRDefault="00B06428" w:rsidP="009B508E">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B06428" w:rsidRPr="00BC65A4" w:rsidRDefault="00B06428" w:rsidP="009B508E">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B06428" w:rsidRPr="00BC65A4" w:rsidRDefault="00B06428" w:rsidP="009B508E">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B06428" w:rsidRPr="00BC65A4" w:rsidRDefault="00B06428" w:rsidP="009B508E">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B06428" w:rsidRPr="00BC65A4" w:rsidRDefault="00B06428" w:rsidP="009B508E">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B06428" w:rsidRPr="00BC65A4" w:rsidRDefault="00B06428" w:rsidP="009B508E">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B06428" w:rsidRPr="00BC65A4" w:rsidRDefault="00B06428" w:rsidP="009B508E">
            <w:pPr>
              <w:jc w:val="right"/>
              <w:rPr>
                <w:sz w:val="16"/>
                <w:szCs w:val="16"/>
              </w:rPr>
            </w:pPr>
          </w:p>
        </w:tc>
      </w:tr>
      <w:tr w:rsidR="00B06428"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B06428" w:rsidRPr="00BC65A4" w:rsidRDefault="00B06428" w:rsidP="00743098">
            <w:pPr>
              <w:rPr>
                <w:sz w:val="16"/>
                <w:szCs w:val="16"/>
              </w:rPr>
            </w:pPr>
            <w:r w:rsidRPr="00BC65A4">
              <w:rPr>
                <w:sz w:val="16"/>
                <w:szCs w:val="16"/>
              </w:rPr>
              <w:t>Design and development of low/minimum cost diet</w:t>
            </w:r>
          </w:p>
        </w:tc>
        <w:tc>
          <w:tcPr>
            <w:tcW w:w="408" w:type="pct"/>
            <w:tcBorders>
              <w:top w:val="single" w:sz="4" w:space="0" w:color="auto"/>
              <w:left w:val="single" w:sz="4" w:space="0" w:color="auto"/>
              <w:bottom w:val="single" w:sz="4" w:space="0" w:color="auto"/>
              <w:right w:val="single" w:sz="4" w:space="0" w:color="auto"/>
            </w:tcBorders>
            <w:noWrap/>
          </w:tcPr>
          <w:p w:rsidR="00B06428" w:rsidRPr="00BC65A4" w:rsidRDefault="00B0642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B06428" w:rsidRPr="00BC65A4" w:rsidRDefault="00B0642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B06428" w:rsidRPr="00BC65A4" w:rsidRDefault="00B0642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06428" w:rsidRPr="00BC65A4" w:rsidRDefault="00B0642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B06428" w:rsidRPr="00BC65A4" w:rsidRDefault="00B0642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B06428" w:rsidRPr="00BC65A4" w:rsidRDefault="00B0642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B06428" w:rsidRPr="00BC65A4" w:rsidRDefault="00B0642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B06428" w:rsidRPr="00BC65A4" w:rsidRDefault="00B0642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B06428" w:rsidRPr="00BC65A4" w:rsidRDefault="00B0642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B06428" w:rsidRPr="00BC65A4" w:rsidRDefault="00B06428" w:rsidP="00743098">
            <w:pPr>
              <w:jc w:val="right"/>
              <w:rPr>
                <w:sz w:val="16"/>
                <w:szCs w:val="16"/>
              </w:rPr>
            </w:pPr>
          </w:p>
        </w:tc>
      </w:tr>
      <w:tr w:rsidR="00B06428"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B06428" w:rsidRPr="00BC65A4" w:rsidRDefault="00B06428" w:rsidP="00743098">
            <w:pPr>
              <w:rPr>
                <w:sz w:val="16"/>
                <w:szCs w:val="16"/>
              </w:rPr>
            </w:pPr>
            <w:r w:rsidRPr="00BC65A4">
              <w:rPr>
                <w:sz w:val="16"/>
                <w:szCs w:val="16"/>
              </w:rPr>
              <w:t>Designing and development for high nutrient efficiency diet</w:t>
            </w:r>
          </w:p>
        </w:tc>
        <w:tc>
          <w:tcPr>
            <w:tcW w:w="408" w:type="pct"/>
            <w:tcBorders>
              <w:top w:val="single" w:sz="4" w:space="0" w:color="auto"/>
              <w:left w:val="single" w:sz="4" w:space="0" w:color="auto"/>
              <w:bottom w:val="single" w:sz="4" w:space="0" w:color="auto"/>
              <w:right w:val="single" w:sz="4" w:space="0" w:color="auto"/>
            </w:tcBorders>
            <w:noWrap/>
          </w:tcPr>
          <w:p w:rsidR="00B06428" w:rsidRPr="00BC65A4" w:rsidRDefault="00B0642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B06428" w:rsidRPr="00BC65A4" w:rsidRDefault="00B0642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B06428" w:rsidRPr="00BC65A4" w:rsidRDefault="00B0642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06428" w:rsidRPr="00BC65A4" w:rsidRDefault="00B0642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B06428" w:rsidRPr="00BC65A4" w:rsidRDefault="00B0642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B06428" w:rsidRPr="00BC65A4" w:rsidRDefault="00B0642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B06428" w:rsidRPr="00BC65A4" w:rsidRDefault="00B0642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B06428" w:rsidRPr="00BC65A4" w:rsidRDefault="00B0642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B06428" w:rsidRPr="00BC65A4" w:rsidRDefault="00B0642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B06428" w:rsidRPr="00BC65A4" w:rsidRDefault="00B06428" w:rsidP="00743098">
            <w:pPr>
              <w:jc w:val="right"/>
              <w:rPr>
                <w:sz w:val="16"/>
                <w:szCs w:val="16"/>
              </w:rPr>
            </w:pPr>
          </w:p>
        </w:tc>
      </w:tr>
      <w:tr w:rsidR="00B06428"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B06428" w:rsidRPr="00BC65A4" w:rsidRDefault="00B06428" w:rsidP="00743098">
            <w:pPr>
              <w:rPr>
                <w:sz w:val="16"/>
                <w:szCs w:val="16"/>
              </w:rPr>
            </w:pPr>
            <w:r w:rsidRPr="00BC65A4">
              <w:rPr>
                <w:sz w:val="16"/>
                <w:szCs w:val="16"/>
              </w:rPr>
              <w:t xml:space="preserve">Minimization of nutrient loss in processing </w:t>
            </w:r>
          </w:p>
        </w:tc>
        <w:tc>
          <w:tcPr>
            <w:tcW w:w="408" w:type="pct"/>
            <w:tcBorders>
              <w:top w:val="single" w:sz="4" w:space="0" w:color="auto"/>
              <w:left w:val="single" w:sz="4" w:space="0" w:color="auto"/>
              <w:bottom w:val="single" w:sz="4" w:space="0" w:color="auto"/>
              <w:right w:val="single" w:sz="4" w:space="0" w:color="auto"/>
            </w:tcBorders>
            <w:noWrap/>
          </w:tcPr>
          <w:p w:rsidR="00B06428" w:rsidRPr="00BC65A4" w:rsidRDefault="00B0642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B06428" w:rsidRPr="00BC65A4" w:rsidRDefault="00B0642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B06428" w:rsidRPr="00BC65A4" w:rsidRDefault="00B0642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06428" w:rsidRPr="00BC65A4" w:rsidRDefault="00B0642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B06428" w:rsidRPr="00BC65A4" w:rsidRDefault="00B0642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B06428" w:rsidRPr="00BC65A4" w:rsidRDefault="00B0642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B06428" w:rsidRPr="00BC65A4" w:rsidRDefault="00B0642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B06428" w:rsidRPr="00BC65A4" w:rsidRDefault="00B0642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B06428" w:rsidRPr="00BC65A4" w:rsidRDefault="00B0642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B06428" w:rsidRPr="00BC65A4" w:rsidRDefault="00B06428" w:rsidP="00743098">
            <w:pPr>
              <w:jc w:val="right"/>
              <w:rPr>
                <w:sz w:val="16"/>
                <w:szCs w:val="16"/>
              </w:rPr>
            </w:pPr>
          </w:p>
        </w:tc>
      </w:tr>
      <w:tr w:rsidR="00B06428"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B06428" w:rsidRPr="00BC65A4" w:rsidRDefault="00B06428" w:rsidP="0098125B">
            <w:pPr>
              <w:rPr>
                <w:sz w:val="16"/>
                <w:szCs w:val="16"/>
              </w:rPr>
            </w:pPr>
            <w:r w:rsidRPr="00BC65A4">
              <w:rPr>
                <w:sz w:val="16"/>
                <w:szCs w:val="16"/>
              </w:rPr>
              <w:t>Processing and cooking</w:t>
            </w:r>
          </w:p>
        </w:tc>
        <w:tc>
          <w:tcPr>
            <w:tcW w:w="408" w:type="pct"/>
            <w:tcBorders>
              <w:top w:val="single" w:sz="4" w:space="0" w:color="auto"/>
              <w:left w:val="single" w:sz="4" w:space="0" w:color="auto"/>
              <w:bottom w:val="single" w:sz="4" w:space="0" w:color="auto"/>
              <w:right w:val="single" w:sz="4" w:space="0" w:color="auto"/>
            </w:tcBorders>
            <w:noWrap/>
          </w:tcPr>
          <w:p w:rsidR="00B06428" w:rsidRPr="00BC65A4" w:rsidRDefault="00B06428" w:rsidP="0098125B">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B06428" w:rsidRPr="00BC65A4" w:rsidRDefault="00B06428" w:rsidP="0098125B">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B06428" w:rsidRPr="00BC65A4" w:rsidRDefault="00B06428" w:rsidP="0098125B">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06428" w:rsidRPr="00BC65A4" w:rsidRDefault="00B06428" w:rsidP="0098125B">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B06428" w:rsidRPr="00BC65A4" w:rsidRDefault="00B06428" w:rsidP="0098125B">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B06428" w:rsidRPr="00BC65A4" w:rsidRDefault="00B06428" w:rsidP="0098125B">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B06428" w:rsidRPr="00BC65A4" w:rsidRDefault="00B06428" w:rsidP="0098125B">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B06428" w:rsidRPr="00BC65A4" w:rsidRDefault="00B06428" w:rsidP="0098125B">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B06428" w:rsidRPr="00BC65A4" w:rsidRDefault="00B06428" w:rsidP="0098125B">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B06428" w:rsidRPr="00BC65A4" w:rsidRDefault="00B06428" w:rsidP="0098125B">
            <w:pPr>
              <w:jc w:val="right"/>
              <w:rPr>
                <w:sz w:val="16"/>
                <w:szCs w:val="16"/>
              </w:rPr>
            </w:pPr>
          </w:p>
        </w:tc>
      </w:tr>
      <w:tr w:rsidR="00B06428"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B06428" w:rsidRPr="00BC65A4" w:rsidRDefault="00B06428" w:rsidP="0098125B">
            <w:pPr>
              <w:rPr>
                <w:sz w:val="16"/>
                <w:szCs w:val="16"/>
              </w:rPr>
            </w:pPr>
            <w:r w:rsidRPr="00BC65A4">
              <w:rPr>
                <w:sz w:val="16"/>
                <w:szCs w:val="16"/>
              </w:rPr>
              <w:t>Gender mainstreaming through SHGs</w:t>
            </w:r>
          </w:p>
        </w:tc>
        <w:tc>
          <w:tcPr>
            <w:tcW w:w="408" w:type="pct"/>
            <w:tcBorders>
              <w:top w:val="single" w:sz="4" w:space="0" w:color="auto"/>
              <w:left w:val="single" w:sz="4" w:space="0" w:color="auto"/>
              <w:bottom w:val="single" w:sz="4" w:space="0" w:color="auto"/>
              <w:right w:val="single" w:sz="4" w:space="0" w:color="auto"/>
            </w:tcBorders>
            <w:noWrap/>
          </w:tcPr>
          <w:p w:rsidR="00B06428" w:rsidRPr="00BC65A4" w:rsidRDefault="00B06428" w:rsidP="0098125B">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B06428" w:rsidRPr="00BC65A4" w:rsidRDefault="00B06428" w:rsidP="0098125B">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B06428" w:rsidRPr="00BC65A4" w:rsidRDefault="00B06428" w:rsidP="0098125B">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06428" w:rsidRPr="00BC65A4" w:rsidRDefault="00B06428" w:rsidP="0098125B">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B06428" w:rsidRPr="00BC65A4" w:rsidRDefault="00B06428" w:rsidP="0098125B">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B06428" w:rsidRPr="00BC65A4" w:rsidRDefault="00B06428" w:rsidP="0098125B">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B06428" w:rsidRPr="00BC65A4" w:rsidRDefault="00B06428" w:rsidP="0098125B">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B06428" w:rsidRPr="00BC65A4" w:rsidRDefault="00B06428" w:rsidP="0098125B">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B06428" w:rsidRPr="00BC65A4" w:rsidRDefault="00B06428" w:rsidP="0098125B">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B06428" w:rsidRPr="00BC65A4" w:rsidRDefault="00B06428" w:rsidP="0098125B">
            <w:pPr>
              <w:jc w:val="right"/>
              <w:rPr>
                <w:sz w:val="16"/>
                <w:szCs w:val="16"/>
              </w:rPr>
            </w:pPr>
          </w:p>
        </w:tc>
      </w:tr>
      <w:tr w:rsidR="00FA04CF"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FA04CF" w:rsidRPr="00BC65A4" w:rsidRDefault="00FA04CF" w:rsidP="0098125B">
            <w:pPr>
              <w:rPr>
                <w:sz w:val="16"/>
                <w:szCs w:val="16"/>
              </w:rPr>
            </w:pPr>
            <w:r w:rsidRPr="00BC65A4">
              <w:rPr>
                <w:sz w:val="16"/>
                <w:szCs w:val="16"/>
              </w:rPr>
              <w:t>Storage loss minimization techniques</w:t>
            </w:r>
          </w:p>
        </w:tc>
        <w:tc>
          <w:tcPr>
            <w:tcW w:w="408" w:type="pct"/>
            <w:tcBorders>
              <w:top w:val="single" w:sz="4" w:space="0" w:color="auto"/>
              <w:left w:val="single" w:sz="4" w:space="0" w:color="auto"/>
              <w:bottom w:val="single" w:sz="4" w:space="0" w:color="auto"/>
              <w:right w:val="single" w:sz="4" w:space="0" w:color="auto"/>
            </w:tcBorders>
            <w:noWrap/>
          </w:tcPr>
          <w:p w:rsidR="00FA04CF" w:rsidRPr="00BC65A4" w:rsidRDefault="00FA04CF" w:rsidP="0098125B">
            <w:pPr>
              <w:jc w:val="center"/>
              <w:rPr>
                <w:bCs/>
                <w:sz w:val="16"/>
                <w:szCs w:val="16"/>
              </w:rPr>
            </w:pPr>
            <w:r w:rsidRPr="00BC65A4">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FA04CF" w:rsidRPr="00BC65A4" w:rsidRDefault="00FA04CF" w:rsidP="0098125B">
            <w:pPr>
              <w:jc w:val="center"/>
              <w:rPr>
                <w:sz w:val="16"/>
                <w:szCs w:val="16"/>
              </w:rPr>
            </w:pPr>
            <w:r w:rsidRPr="00BC65A4">
              <w:rPr>
                <w:sz w:val="16"/>
                <w:szCs w:val="16"/>
              </w:rPr>
              <w:t>0</w:t>
            </w:r>
          </w:p>
        </w:tc>
        <w:tc>
          <w:tcPr>
            <w:tcW w:w="378" w:type="pct"/>
            <w:tcBorders>
              <w:top w:val="single" w:sz="4" w:space="0" w:color="auto"/>
              <w:left w:val="single" w:sz="4" w:space="0" w:color="auto"/>
              <w:bottom w:val="single" w:sz="4" w:space="0" w:color="auto"/>
              <w:right w:val="single" w:sz="4" w:space="0" w:color="auto"/>
            </w:tcBorders>
            <w:noWrap/>
          </w:tcPr>
          <w:p w:rsidR="00FA04CF" w:rsidRPr="00BC65A4" w:rsidRDefault="00FA04CF" w:rsidP="0098125B">
            <w:pPr>
              <w:jc w:val="center"/>
              <w:rPr>
                <w:sz w:val="16"/>
                <w:szCs w:val="16"/>
              </w:rPr>
            </w:pPr>
            <w:r w:rsidRPr="00BC65A4">
              <w:rPr>
                <w:sz w:val="16"/>
                <w:szCs w:val="16"/>
              </w:rPr>
              <w:t>17</w:t>
            </w:r>
          </w:p>
        </w:tc>
        <w:tc>
          <w:tcPr>
            <w:tcW w:w="310" w:type="pct"/>
            <w:tcBorders>
              <w:top w:val="single" w:sz="4" w:space="0" w:color="auto"/>
              <w:left w:val="single" w:sz="4" w:space="0" w:color="auto"/>
              <w:bottom w:val="single" w:sz="4" w:space="0" w:color="auto"/>
              <w:right w:val="single" w:sz="4" w:space="0" w:color="auto"/>
            </w:tcBorders>
            <w:noWrap/>
          </w:tcPr>
          <w:p w:rsidR="00FA04CF" w:rsidRPr="00BC65A4" w:rsidRDefault="00FA04CF" w:rsidP="0098125B">
            <w:pPr>
              <w:jc w:val="center"/>
              <w:rPr>
                <w:sz w:val="16"/>
                <w:szCs w:val="16"/>
              </w:rPr>
            </w:pPr>
            <w:r w:rsidRPr="00BC65A4">
              <w:rPr>
                <w:sz w:val="16"/>
                <w:szCs w:val="16"/>
              </w:rPr>
              <w:t>17</w:t>
            </w:r>
          </w:p>
        </w:tc>
        <w:tc>
          <w:tcPr>
            <w:tcW w:w="299" w:type="pct"/>
            <w:tcBorders>
              <w:top w:val="single" w:sz="4" w:space="0" w:color="auto"/>
              <w:left w:val="single" w:sz="4" w:space="0" w:color="auto"/>
              <w:bottom w:val="single" w:sz="4" w:space="0" w:color="auto"/>
              <w:right w:val="single" w:sz="4" w:space="0" w:color="auto"/>
            </w:tcBorders>
          </w:tcPr>
          <w:p w:rsidR="00FA04CF" w:rsidRPr="00BC65A4" w:rsidRDefault="00FA04CF" w:rsidP="0098125B">
            <w:pPr>
              <w:jc w:val="center"/>
              <w:rPr>
                <w:sz w:val="16"/>
                <w:szCs w:val="16"/>
              </w:rPr>
            </w:pPr>
            <w:r w:rsidRPr="00BC65A4">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FA04CF" w:rsidRPr="00BC65A4" w:rsidRDefault="00FA04CF" w:rsidP="0098125B">
            <w:pPr>
              <w:jc w:val="center"/>
              <w:rPr>
                <w:sz w:val="16"/>
                <w:szCs w:val="16"/>
              </w:rPr>
            </w:pPr>
            <w:r w:rsidRPr="00BC65A4">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FA04CF" w:rsidRPr="00BC65A4" w:rsidRDefault="00FA04CF" w:rsidP="0098125B">
            <w:pPr>
              <w:jc w:val="center"/>
              <w:rPr>
                <w:sz w:val="16"/>
                <w:szCs w:val="16"/>
              </w:rPr>
            </w:pPr>
            <w:r w:rsidRPr="00BC65A4">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FA04CF" w:rsidRPr="00BC65A4" w:rsidRDefault="00FA04CF" w:rsidP="0098125B">
            <w:pPr>
              <w:jc w:val="center"/>
              <w:rPr>
                <w:sz w:val="16"/>
                <w:szCs w:val="16"/>
              </w:rPr>
            </w:pPr>
            <w:r w:rsidRPr="00BC65A4">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FA04CF" w:rsidRPr="00BC65A4" w:rsidRDefault="00FA04CF" w:rsidP="0098125B">
            <w:pPr>
              <w:jc w:val="center"/>
              <w:rPr>
                <w:sz w:val="16"/>
                <w:szCs w:val="16"/>
              </w:rPr>
            </w:pPr>
            <w:r w:rsidRPr="00BC65A4">
              <w:rPr>
                <w:sz w:val="16"/>
                <w:szCs w:val="16"/>
              </w:rPr>
              <w:t>17</w:t>
            </w:r>
          </w:p>
        </w:tc>
        <w:tc>
          <w:tcPr>
            <w:tcW w:w="352" w:type="pct"/>
            <w:tcBorders>
              <w:top w:val="single" w:sz="4" w:space="0" w:color="auto"/>
              <w:left w:val="single" w:sz="4" w:space="0" w:color="auto"/>
              <w:bottom w:val="single" w:sz="4" w:space="0" w:color="auto"/>
              <w:right w:val="single" w:sz="4" w:space="0" w:color="auto"/>
            </w:tcBorders>
          </w:tcPr>
          <w:p w:rsidR="00FA04CF" w:rsidRPr="00BC65A4" w:rsidRDefault="00FA04CF" w:rsidP="0098125B">
            <w:pPr>
              <w:jc w:val="center"/>
              <w:rPr>
                <w:sz w:val="16"/>
                <w:szCs w:val="16"/>
              </w:rPr>
            </w:pPr>
            <w:r w:rsidRPr="00BC65A4">
              <w:rPr>
                <w:sz w:val="16"/>
                <w:szCs w:val="16"/>
              </w:rPr>
              <w:t>17</w:t>
            </w:r>
          </w:p>
        </w:tc>
      </w:tr>
      <w:tr w:rsidR="00FA04CF"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FA04CF" w:rsidRPr="00BC65A4" w:rsidRDefault="00FA04CF" w:rsidP="0098125B">
            <w:pPr>
              <w:rPr>
                <w:sz w:val="16"/>
                <w:szCs w:val="16"/>
              </w:rPr>
            </w:pPr>
            <w:r w:rsidRPr="00BC65A4">
              <w:rPr>
                <w:sz w:val="16"/>
                <w:szCs w:val="16"/>
              </w:rPr>
              <w:t>Value addition</w:t>
            </w:r>
          </w:p>
        </w:tc>
        <w:tc>
          <w:tcPr>
            <w:tcW w:w="408" w:type="pct"/>
            <w:tcBorders>
              <w:top w:val="single" w:sz="4" w:space="0" w:color="auto"/>
              <w:left w:val="single" w:sz="4" w:space="0" w:color="auto"/>
              <w:bottom w:val="single" w:sz="4" w:space="0" w:color="auto"/>
              <w:right w:val="single" w:sz="4" w:space="0" w:color="auto"/>
            </w:tcBorders>
            <w:noWrap/>
          </w:tcPr>
          <w:p w:rsidR="00FA04CF" w:rsidRPr="00BC65A4" w:rsidRDefault="00FA04CF" w:rsidP="0098125B">
            <w:pPr>
              <w:jc w:val="center"/>
              <w:rPr>
                <w:bCs/>
                <w:sz w:val="16"/>
                <w:szCs w:val="16"/>
              </w:rPr>
            </w:pPr>
            <w:r w:rsidRPr="00BC65A4">
              <w:rPr>
                <w:bCs/>
                <w:sz w:val="16"/>
                <w:szCs w:val="16"/>
              </w:rPr>
              <w:t>3</w:t>
            </w:r>
          </w:p>
        </w:tc>
        <w:tc>
          <w:tcPr>
            <w:tcW w:w="299" w:type="pct"/>
            <w:tcBorders>
              <w:top w:val="single" w:sz="4" w:space="0" w:color="auto"/>
              <w:left w:val="single" w:sz="4" w:space="0" w:color="auto"/>
              <w:bottom w:val="single" w:sz="4" w:space="0" w:color="auto"/>
              <w:right w:val="single" w:sz="4" w:space="0" w:color="auto"/>
            </w:tcBorders>
            <w:noWrap/>
          </w:tcPr>
          <w:p w:rsidR="00FA04CF" w:rsidRPr="00BC65A4" w:rsidRDefault="00FA04CF" w:rsidP="0098125B">
            <w:pPr>
              <w:jc w:val="center"/>
              <w:rPr>
                <w:sz w:val="16"/>
                <w:szCs w:val="16"/>
              </w:rPr>
            </w:pPr>
            <w:r w:rsidRPr="00BC65A4">
              <w:rPr>
                <w:sz w:val="16"/>
                <w:szCs w:val="16"/>
              </w:rPr>
              <w:t>10</w:t>
            </w:r>
          </w:p>
        </w:tc>
        <w:tc>
          <w:tcPr>
            <w:tcW w:w="378" w:type="pct"/>
            <w:tcBorders>
              <w:top w:val="single" w:sz="4" w:space="0" w:color="auto"/>
              <w:left w:val="single" w:sz="4" w:space="0" w:color="auto"/>
              <w:bottom w:val="single" w:sz="4" w:space="0" w:color="auto"/>
              <w:right w:val="single" w:sz="4" w:space="0" w:color="auto"/>
            </w:tcBorders>
            <w:noWrap/>
          </w:tcPr>
          <w:p w:rsidR="00FA04CF" w:rsidRPr="00BC65A4" w:rsidRDefault="00FA04CF" w:rsidP="0098125B">
            <w:pPr>
              <w:jc w:val="center"/>
              <w:rPr>
                <w:sz w:val="16"/>
                <w:szCs w:val="16"/>
              </w:rPr>
            </w:pPr>
            <w:r w:rsidRPr="00BC65A4">
              <w:rPr>
                <w:sz w:val="16"/>
                <w:szCs w:val="16"/>
              </w:rPr>
              <w:t>60</w:t>
            </w:r>
          </w:p>
        </w:tc>
        <w:tc>
          <w:tcPr>
            <w:tcW w:w="310" w:type="pct"/>
            <w:tcBorders>
              <w:top w:val="single" w:sz="4" w:space="0" w:color="auto"/>
              <w:left w:val="single" w:sz="4" w:space="0" w:color="auto"/>
              <w:bottom w:val="single" w:sz="4" w:space="0" w:color="auto"/>
              <w:right w:val="single" w:sz="4" w:space="0" w:color="auto"/>
            </w:tcBorders>
            <w:noWrap/>
          </w:tcPr>
          <w:p w:rsidR="00FA04CF" w:rsidRPr="00BC65A4" w:rsidRDefault="00FA04CF" w:rsidP="0098125B">
            <w:pPr>
              <w:jc w:val="center"/>
              <w:rPr>
                <w:sz w:val="16"/>
                <w:szCs w:val="16"/>
              </w:rPr>
            </w:pPr>
            <w:r w:rsidRPr="00BC65A4">
              <w:rPr>
                <w:sz w:val="16"/>
                <w:szCs w:val="16"/>
              </w:rPr>
              <w:t>70</w:t>
            </w:r>
          </w:p>
        </w:tc>
        <w:tc>
          <w:tcPr>
            <w:tcW w:w="299" w:type="pct"/>
            <w:tcBorders>
              <w:top w:val="single" w:sz="4" w:space="0" w:color="auto"/>
              <w:left w:val="single" w:sz="4" w:space="0" w:color="auto"/>
              <w:bottom w:val="single" w:sz="4" w:space="0" w:color="auto"/>
              <w:right w:val="single" w:sz="4" w:space="0" w:color="auto"/>
            </w:tcBorders>
          </w:tcPr>
          <w:p w:rsidR="00FA04CF" w:rsidRPr="00BC65A4" w:rsidRDefault="00FA04CF" w:rsidP="0098125B">
            <w:pPr>
              <w:jc w:val="center"/>
              <w:rPr>
                <w:sz w:val="16"/>
                <w:szCs w:val="16"/>
              </w:rPr>
            </w:pPr>
            <w:r w:rsidRPr="00BC65A4">
              <w:rPr>
                <w:sz w:val="16"/>
                <w:szCs w:val="16"/>
              </w:rPr>
              <w:t>3</w:t>
            </w:r>
          </w:p>
        </w:tc>
        <w:tc>
          <w:tcPr>
            <w:tcW w:w="378" w:type="pct"/>
            <w:tcBorders>
              <w:top w:val="single" w:sz="4" w:space="0" w:color="auto"/>
              <w:left w:val="single" w:sz="4" w:space="0" w:color="auto"/>
              <w:bottom w:val="single" w:sz="4" w:space="0" w:color="auto"/>
              <w:right w:val="single" w:sz="4" w:space="0" w:color="auto"/>
            </w:tcBorders>
          </w:tcPr>
          <w:p w:rsidR="00FA04CF" w:rsidRPr="00BC65A4" w:rsidRDefault="00FA04CF" w:rsidP="0098125B">
            <w:pPr>
              <w:jc w:val="center"/>
              <w:rPr>
                <w:sz w:val="16"/>
                <w:szCs w:val="16"/>
              </w:rPr>
            </w:pPr>
            <w:r w:rsidRPr="00BC65A4">
              <w:rPr>
                <w:sz w:val="16"/>
                <w:szCs w:val="16"/>
              </w:rPr>
              <w:t>6</w:t>
            </w:r>
          </w:p>
        </w:tc>
        <w:tc>
          <w:tcPr>
            <w:tcW w:w="310" w:type="pct"/>
            <w:tcBorders>
              <w:top w:val="single" w:sz="4" w:space="0" w:color="auto"/>
              <w:left w:val="single" w:sz="4" w:space="0" w:color="auto"/>
              <w:bottom w:val="single" w:sz="4" w:space="0" w:color="auto"/>
              <w:right w:val="single" w:sz="4" w:space="0" w:color="auto"/>
            </w:tcBorders>
          </w:tcPr>
          <w:p w:rsidR="00FA04CF" w:rsidRPr="00BC65A4" w:rsidRDefault="00FA04CF" w:rsidP="0098125B">
            <w:pPr>
              <w:jc w:val="center"/>
              <w:rPr>
                <w:sz w:val="16"/>
                <w:szCs w:val="16"/>
              </w:rPr>
            </w:pPr>
            <w:r w:rsidRPr="00BC65A4">
              <w:rPr>
                <w:sz w:val="16"/>
                <w:szCs w:val="16"/>
              </w:rPr>
              <w:t>9</w:t>
            </w:r>
          </w:p>
        </w:tc>
        <w:tc>
          <w:tcPr>
            <w:tcW w:w="299" w:type="pct"/>
            <w:tcBorders>
              <w:top w:val="single" w:sz="4" w:space="0" w:color="auto"/>
              <w:left w:val="single" w:sz="4" w:space="0" w:color="auto"/>
              <w:bottom w:val="single" w:sz="4" w:space="0" w:color="auto"/>
              <w:right w:val="single" w:sz="4" w:space="0" w:color="auto"/>
            </w:tcBorders>
          </w:tcPr>
          <w:p w:rsidR="00FA04CF" w:rsidRPr="00BC65A4" w:rsidRDefault="00FA04CF" w:rsidP="0098125B">
            <w:pPr>
              <w:jc w:val="center"/>
              <w:rPr>
                <w:sz w:val="16"/>
                <w:szCs w:val="16"/>
              </w:rPr>
            </w:pPr>
            <w:r w:rsidRPr="00BC65A4">
              <w:rPr>
                <w:sz w:val="16"/>
                <w:szCs w:val="16"/>
              </w:rPr>
              <w:t>13</w:t>
            </w:r>
          </w:p>
        </w:tc>
        <w:tc>
          <w:tcPr>
            <w:tcW w:w="378" w:type="pct"/>
            <w:tcBorders>
              <w:top w:val="single" w:sz="4" w:space="0" w:color="auto"/>
              <w:left w:val="single" w:sz="4" w:space="0" w:color="auto"/>
              <w:bottom w:val="single" w:sz="4" w:space="0" w:color="auto"/>
              <w:right w:val="single" w:sz="4" w:space="0" w:color="auto"/>
            </w:tcBorders>
          </w:tcPr>
          <w:p w:rsidR="00FA04CF" w:rsidRPr="00BC65A4" w:rsidRDefault="00FA04CF" w:rsidP="0098125B">
            <w:pPr>
              <w:jc w:val="center"/>
              <w:rPr>
                <w:sz w:val="16"/>
                <w:szCs w:val="16"/>
              </w:rPr>
            </w:pPr>
            <w:r w:rsidRPr="00BC65A4">
              <w:rPr>
                <w:sz w:val="16"/>
                <w:szCs w:val="16"/>
              </w:rPr>
              <w:t>66</w:t>
            </w:r>
          </w:p>
        </w:tc>
        <w:tc>
          <w:tcPr>
            <w:tcW w:w="352" w:type="pct"/>
            <w:tcBorders>
              <w:top w:val="single" w:sz="4" w:space="0" w:color="auto"/>
              <w:left w:val="single" w:sz="4" w:space="0" w:color="auto"/>
              <w:bottom w:val="single" w:sz="4" w:space="0" w:color="auto"/>
              <w:right w:val="single" w:sz="4" w:space="0" w:color="auto"/>
            </w:tcBorders>
          </w:tcPr>
          <w:p w:rsidR="00FA04CF" w:rsidRPr="00BC65A4" w:rsidRDefault="00FA04CF" w:rsidP="0098125B">
            <w:pPr>
              <w:jc w:val="center"/>
              <w:rPr>
                <w:sz w:val="16"/>
                <w:szCs w:val="16"/>
              </w:rPr>
            </w:pPr>
            <w:r w:rsidRPr="00BC65A4">
              <w:rPr>
                <w:sz w:val="16"/>
                <w:szCs w:val="16"/>
              </w:rPr>
              <w:t>79</w:t>
            </w:r>
          </w:p>
        </w:tc>
      </w:tr>
      <w:tr w:rsidR="00FA04CF"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FA04CF" w:rsidRPr="00BC65A4" w:rsidRDefault="00FA04CF" w:rsidP="0098125B">
            <w:pPr>
              <w:rPr>
                <w:sz w:val="16"/>
                <w:szCs w:val="16"/>
              </w:rPr>
            </w:pPr>
            <w:r w:rsidRPr="00BC65A4">
              <w:rPr>
                <w:sz w:val="16"/>
                <w:szCs w:val="16"/>
              </w:rPr>
              <w:t>Women empowerment</w:t>
            </w:r>
          </w:p>
        </w:tc>
        <w:tc>
          <w:tcPr>
            <w:tcW w:w="408" w:type="pct"/>
            <w:tcBorders>
              <w:top w:val="single" w:sz="4" w:space="0" w:color="auto"/>
              <w:left w:val="single" w:sz="4" w:space="0" w:color="auto"/>
              <w:bottom w:val="single" w:sz="4" w:space="0" w:color="auto"/>
              <w:right w:val="single" w:sz="4" w:space="0" w:color="auto"/>
            </w:tcBorders>
            <w:noWrap/>
          </w:tcPr>
          <w:p w:rsidR="00FA04CF" w:rsidRPr="00BC65A4" w:rsidRDefault="00FA04CF" w:rsidP="0098125B">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FA04CF" w:rsidRPr="00BC65A4" w:rsidRDefault="00FA04CF" w:rsidP="0098125B">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FA04CF" w:rsidRPr="00BC65A4" w:rsidRDefault="00FA04CF" w:rsidP="0098125B">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FA04CF" w:rsidRPr="00BC65A4" w:rsidRDefault="00FA04CF" w:rsidP="0098125B">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FA04CF" w:rsidRPr="00BC65A4" w:rsidRDefault="00FA04CF" w:rsidP="0098125B">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FA04CF" w:rsidRPr="00BC65A4" w:rsidRDefault="00FA04CF" w:rsidP="0098125B">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A04CF" w:rsidRPr="00BC65A4" w:rsidRDefault="00FA04CF" w:rsidP="0098125B">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FA04CF" w:rsidRPr="00BC65A4" w:rsidRDefault="00FA04CF" w:rsidP="0098125B">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FA04CF" w:rsidRPr="00BC65A4" w:rsidRDefault="00FA04CF" w:rsidP="0098125B">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FA04CF" w:rsidRPr="00BC65A4" w:rsidRDefault="00FA04CF" w:rsidP="0098125B">
            <w:pPr>
              <w:jc w:val="right"/>
              <w:rPr>
                <w:sz w:val="16"/>
                <w:szCs w:val="16"/>
              </w:rPr>
            </w:pPr>
          </w:p>
        </w:tc>
      </w:tr>
      <w:tr w:rsidR="00FA04CF"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FA04CF" w:rsidRPr="00BC65A4" w:rsidRDefault="00FA04CF" w:rsidP="0098125B">
            <w:pPr>
              <w:rPr>
                <w:sz w:val="16"/>
                <w:szCs w:val="16"/>
              </w:rPr>
            </w:pPr>
            <w:r w:rsidRPr="00BC65A4">
              <w:rPr>
                <w:sz w:val="16"/>
                <w:szCs w:val="16"/>
              </w:rPr>
              <w:t>Location specific drudgery production</w:t>
            </w:r>
          </w:p>
        </w:tc>
        <w:tc>
          <w:tcPr>
            <w:tcW w:w="408" w:type="pct"/>
            <w:tcBorders>
              <w:top w:val="single" w:sz="4" w:space="0" w:color="auto"/>
              <w:left w:val="single" w:sz="4" w:space="0" w:color="auto"/>
              <w:bottom w:val="single" w:sz="4" w:space="0" w:color="auto"/>
              <w:right w:val="single" w:sz="4" w:space="0" w:color="auto"/>
            </w:tcBorders>
            <w:noWrap/>
          </w:tcPr>
          <w:p w:rsidR="00FA04CF" w:rsidRPr="00BC65A4" w:rsidRDefault="00FA04CF" w:rsidP="0098125B">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FA04CF" w:rsidRPr="00BC65A4" w:rsidRDefault="00FA04CF" w:rsidP="0098125B">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FA04CF" w:rsidRPr="00BC65A4" w:rsidRDefault="00FA04CF" w:rsidP="0098125B">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FA04CF" w:rsidRPr="00BC65A4" w:rsidRDefault="00FA04CF" w:rsidP="0098125B">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FA04CF" w:rsidRPr="00BC65A4" w:rsidRDefault="00FA04CF" w:rsidP="0098125B">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FA04CF" w:rsidRPr="00BC65A4" w:rsidRDefault="00FA04CF" w:rsidP="0098125B">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A04CF" w:rsidRPr="00BC65A4" w:rsidRDefault="00FA04CF" w:rsidP="0098125B">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FA04CF" w:rsidRPr="00BC65A4" w:rsidRDefault="00FA04CF" w:rsidP="0098125B">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FA04CF" w:rsidRPr="00BC65A4" w:rsidRDefault="00FA04CF" w:rsidP="0098125B">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FA04CF" w:rsidRPr="00BC65A4" w:rsidRDefault="00FA04CF" w:rsidP="0098125B">
            <w:pPr>
              <w:jc w:val="right"/>
              <w:rPr>
                <w:sz w:val="16"/>
                <w:szCs w:val="16"/>
              </w:rPr>
            </w:pPr>
          </w:p>
        </w:tc>
      </w:tr>
      <w:tr w:rsidR="00FA04CF"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FA04CF" w:rsidRPr="00BC65A4" w:rsidRDefault="00FA04CF" w:rsidP="0098125B">
            <w:pPr>
              <w:rPr>
                <w:sz w:val="16"/>
                <w:szCs w:val="16"/>
              </w:rPr>
            </w:pPr>
            <w:r w:rsidRPr="00BC65A4">
              <w:rPr>
                <w:sz w:val="16"/>
                <w:szCs w:val="16"/>
              </w:rPr>
              <w:t xml:space="preserve">Rural Crafts </w:t>
            </w:r>
          </w:p>
        </w:tc>
        <w:tc>
          <w:tcPr>
            <w:tcW w:w="408" w:type="pct"/>
            <w:tcBorders>
              <w:top w:val="single" w:sz="4" w:space="0" w:color="auto"/>
              <w:left w:val="single" w:sz="4" w:space="0" w:color="auto"/>
              <w:bottom w:val="single" w:sz="4" w:space="0" w:color="auto"/>
              <w:right w:val="single" w:sz="4" w:space="0" w:color="auto"/>
            </w:tcBorders>
            <w:noWrap/>
          </w:tcPr>
          <w:p w:rsidR="00FA04CF" w:rsidRPr="00BC65A4" w:rsidRDefault="00FA04CF" w:rsidP="0098125B">
            <w:pPr>
              <w:jc w:val="center"/>
              <w:rPr>
                <w:bCs/>
                <w:sz w:val="16"/>
                <w:szCs w:val="16"/>
              </w:rPr>
            </w:pPr>
            <w:r w:rsidRPr="00BC65A4">
              <w:rPr>
                <w:bCs/>
                <w:sz w:val="16"/>
                <w:szCs w:val="16"/>
              </w:rPr>
              <w:t>2</w:t>
            </w:r>
          </w:p>
        </w:tc>
        <w:tc>
          <w:tcPr>
            <w:tcW w:w="299" w:type="pct"/>
            <w:tcBorders>
              <w:top w:val="single" w:sz="4" w:space="0" w:color="auto"/>
              <w:left w:val="single" w:sz="4" w:space="0" w:color="auto"/>
              <w:bottom w:val="single" w:sz="4" w:space="0" w:color="auto"/>
              <w:right w:val="single" w:sz="4" w:space="0" w:color="auto"/>
            </w:tcBorders>
            <w:noWrap/>
          </w:tcPr>
          <w:p w:rsidR="00FA04CF" w:rsidRPr="00BC65A4" w:rsidRDefault="00FA04CF" w:rsidP="0098125B">
            <w:pPr>
              <w:jc w:val="center"/>
              <w:rPr>
                <w:sz w:val="16"/>
                <w:szCs w:val="16"/>
              </w:rPr>
            </w:pPr>
            <w:r w:rsidRPr="00BC65A4">
              <w:rPr>
                <w:sz w:val="16"/>
                <w:szCs w:val="16"/>
              </w:rPr>
              <w:t>0</w:t>
            </w:r>
          </w:p>
        </w:tc>
        <w:tc>
          <w:tcPr>
            <w:tcW w:w="378" w:type="pct"/>
            <w:tcBorders>
              <w:top w:val="single" w:sz="4" w:space="0" w:color="auto"/>
              <w:left w:val="single" w:sz="4" w:space="0" w:color="auto"/>
              <w:bottom w:val="single" w:sz="4" w:space="0" w:color="auto"/>
              <w:right w:val="single" w:sz="4" w:space="0" w:color="auto"/>
            </w:tcBorders>
            <w:noWrap/>
          </w:tcPr>
          <w:p w:rsidR="00FA04CF" w:rsidRPr="00BC65A4" w:rsidRDefault="00FA04CF" w:rsidP="0098125B">
            <w:pPr>
              <w:jc w:val="center"/>
              <w:rPr>
                <w:sz w:val="16"/>
                <w:szCs w:val="16"/>
              </w:rPr>
            </w:pPr>
            <w:r w:rsidRPr="00BC65A4">
              <w:rPr>
                <w:sz w:val="16"/>
                <w:szCs w:val="16"/>
              </w:rPr>
              <w:t>26</w:t>
            </w:r>
          </w:p>
        </w:tc>
        <w:tc>
          <w:tcPr>
            <w:tcW w:w="310" w:type="pct"/>
            <w:tcBorders>
              <w:top w:val="single" w:sz="4" w:space="0" w:color="auto"/>
              <w:left w:val="single" w:sz="4" w:space="0" w:color="auto"/>
              <w:bottom w:val="single" w:sz="4" w:space="0" w:color="auto"/>
              <w:right w:val="single" w:sz="4" w:space="0" w:color="auto"/>
            </w:tcBorders>
            <w:noWrap/>
          </w:tcPr>
          <w:p w:rsidR="00FA04CF" w:rsidRPr="00BC65A4" w:rsidRDefault="00FA04CF" w:rsidP="0098125B">
            <w:pPr>
              <w:jc w:val="center"/>
              <w:rPr>
                <w:sz w:val="16"/>
                <w:szCs w:val="16"/>
              </w:rPr>
            </w:pPr>
            <w:r w:rsidRPr="00BC65A4">
              <w:rPr>
                <w:sz w:val="16"/>
                <w:szCs w:val="16"/>
              </w:rPr>
              <w:t>26</w:t>
            </w:r>
          </w:p>
        </w:tc>
        <w:tc>
          <w:tcPr>
            <w:tcW w:w="299" w:type="pct"/>
            <w:tcBorders>
              <w:top w:val="single" w:sz="4" w:space="0" w:color="auto"/>
              <w:left w:val="single" w:sz="4" w:space="0" w:color="auto"/>
              <w:bottom w:val="single" w:sz="4" w:space="0" w:color="auto"/>
              <w:right w:val="single" w:sz="4" w:space="0" w:color="auto"/>
            </w:tcBorders>
          </w:tcPr>
          <w:p w:rsidR="00FA04CF" w:rsidRPr="00BC65A4" w:rsidRDefault="00FA04CF" w:rsidP="0098125B">
            <w:pPr>
              <w:jc w:val="center"/>
              <w:rPr>
                <w:sz w:val="16"/>
                <w:szCs w:val="16"/>
              </w:rPr>
            </w:pPr>
            <w:r w:rsidRPr="00BC65A4">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FA04CF" w:rsidRPr="00BC65A4" w:rsidRDefault="00FA04CF" w:rsidP="0098125B">
            <w:pPr>
              <w:jc w:val="center"/>
              <w:rPr>
                <w:sz w:val="16"/>
                <w:szCs w:val="16"/>
              </w:rPr>
            </w:pPr>
            <w:r w:rsidRPr="00BC65A4">
              <w:rPr>
                <w:sz w:val="16"/>
                <w:szCs w:val="16"/>
              </w:rPr>
              <w:t>10</w:t>
            </w:r>
          </w:p>
        </w:tc>
        <w:tc>
          <w:tcPr>
            <w:tcW w:w="310" w:type="pct"/>
            <w:tcBorders>
              <w:top w:val="single" w:sz="4" w:space="0" w:color="auto"/>
              <w:left w:val="single" w:sz="4" w:space="0" w:color="auto"/>
              <w:bottom w:val="single" w:sz="4" w:space="0" w:color="auto"/>
              <w:right w:val="single" w:sz="4" w:space="0" w:color="auto"/>
            </w:tcBorders>
          </w:tcPr>
          <w:p w:rsidR="00FA04CF" w:rsidRPr="00BC65A4" w:rsidRDefault="00FA04CF" w:rsidP="0098125B">
            <w:pPr>
              <w:jc w:val="center"/>
              <w:rPr>
                <w:sz w:val="16"/>
                <w:szCs w:val="16"/>
              </w:rPr>
            </w:pPr>
            <w:r w:rsidRPr="00BC65A4">
              <w:rPr>
                <w:sz w:val="16"/>
                <w:szCs w:val="16"/>
              </w:rPr>
              <w:t>10</w:t>
            </w:r>
          </w:p>
        </w:tc>
        <w:tc>
          <w:tcPr>
            <w:tcW w:w="299" w:type="pct"/>
            <w:tcBorders>
              <w:top w:val="single" w:sz="4" w:space="0" w:color="auto"/>
              <w:left w:val="single" w:sz="4" w:space="0" w:color="auto"/>
              <w:bottom w:val="single" w:sz="4" w:space="0" w:color="auto"/>
              <w:right w:val="single" w:sz="4" w:space="0" w:color="auto"/>
            </w:tcBorders>
          </w:tcPr>
          <w:p w:rsidR="00FA04CF" w:rsidRPr="00BC65A4" w:rsidRDefault="00FA04CF" w:rsidP="0098125B">
            <w:pPr>
              <w:jc w:val="center"/>
              <w:rPr>
                <w:sz w:val="16"/>
                <w:szCs w:val="16"/>
              </w:rPr>
            </w:pPr>
            <w:r w:rsidRPr="00BC65A4">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FA04CF" w:rsidRPr="00BC65A4" w:rsidRDefault="00FA04CF" w:rsidP="0098125B">
            <w:pPr>
              <w:jc w:val="center"/>
              <w:rPr>
                <w:sz w:val="16"/>
                <w:szCs w:val="16"/>
              </w:rPr>
            </w:pPr>
            <w:r w:rsidRPr="00BC65A4">
              <w:rPr>
                <w:sz w:val="16"/>
                <w:szCs w:val="16"/>
              </w:rPr>
              <w:t>36</w:t>
            </w:r>
          </w:p>
        </w:tc>
        <w:tc>
          <w:tcPr>
            <w:tcW w:w="352" w:type="pct"/>
            <w:tcBorders>
              <w:top w:val="single" w:sz="4" w:space="0" w:color="auto"/>
              <w:left w:val="single" w:sz="4" w:space="0" w:color="auto"/>
              <w:bottom w:val="single" w:sz="4" w:space="0" w:color="auto"/>
              <w:right w:val="single" w:sz="4" w:space="0" w:color="auto"/>
            </w:tcBorders>
          </w:tcPr>
          <w:p w:rsidR="00FA04CF" w:rsidRPr="00BC65A4" w:rsidRDefault="00FA04CF" w:rsidP="0098125B">
            <w:pPr>
              <w:jc w:val="center"/>
              <w:rPr>
                <w:sz w:val="16"/>
                <w:szCs w:val="16"/>
              </w:rPr>
            </w:pPr>
            <w:r w:rsidRPr="00BC65A4">
              <w:rPr>
                <w:sz w:val="16"/>
                <w:szCs w:val="16"/>
              </w:rPr>
              <w:t>36</w:t>
            </w:r>
          </w:p>
        </w:tc>
      </w:tr>
      <w:tr w:rsidR="00FA04CF"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FA04CF" w:rsidRPr="00BC65A4" w:rsidRDefault="00FA04CF" w:rsidP="0098125B">
            <w:pPr>
              <w:rPr>
                <w:sz w:val="16"/>
                <w:szCs w:val="16"/>
              </w:rPr>
            </w:pPr>
            <w:r w:rsidRPr="00BC65A4">
              <w:rPr>
                <w:sz w:val="16"/>
                <w:szCs w:val="16"/>
              </w:rPr>
              <w:t xml:space="preserve">Women and child care </w:t>
            </w:r>
          </w:p>
        </w:tc>
        <w:tc>
          <w:tcPr>
            <w:tcW w:w="408" w:type="pct"/>
            <w:tcBorders>
              <w:top w:val="single" w:sz="4" w:space="0" w:color="auto"/>
              <w:left w:val="single" w:sz="4" w:space="0" w:color="auto"/>
              <w:bottom w:val="single" w:sz="4" w:space="0" w:color="auto"/>
              <w:right w:val="single" w:sz="4" w:space="0" w:color="auto"/>
            </w:tcBorders>
            <w:noWrap/>
          </w:tcPr>
          <w:p w:rsidR="00FA04CF" w:rsidRPr="00BC65A4" w:rsidRDefault="00FA04CF" w:rsidP="0098125B">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FA04CF" w:rsidRPr="00BC65A4" w:rsidRDefault="00FA04CF" w:rsidP="0098125B">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FA04CF" w:rsidRPr="00BC65A4" w:rsidRDefault="00FA04CF" w:rsidP="0098125B">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FA04CF" w:rsidRPr="00BC65A4" w:rsidRDefault="00FA04CF" w:rsidP="0098125B">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FA04CF" w:rsidRPr="00BC65A4" w:rsidRDefault="00FA04CF" w:rsidP="0098125B">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FA04CF" w:rsidRPr="00BC65A4" w:rsidRDefault="00FA04CF" w:rsidP="0098125B">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A04CF" w:rsidRPr="00BC65A4" w:rsidRDefault="00FA04CF" w:rsidP="0098125B">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FA04CF" w:rsidRPr="00BC65A4" w:rsidRDefault="00FA04CF" w:rsidP="0098125B">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FA04CF" w:rsidRPr="00BC65A4" w:rsidRDefault="00FA04CF" w:rsidP="0098125B">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FA04CF" w:rsidRPr="00BC65A4" w:rsidRDefault="00FA04CF" w:rsidP="0098125B">
            <w:pPr>
              <w:jc w:val="right"/>
              <w:rPr>
                <w:sz w:val="16"/>
                <w:szCs w:val="16"/>
              </w:rPr>
            </w:pPr>
          </w:p>
        </w:tc>
      </w:tr>
      <w:tr w:rsidR="00FA04CF"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FA04CF" w:rsidRPr="00BC65A4" w:rsidRDefault="00FA04CF" w:rsidP="0098125B">
            <w:pPr>
              <w:rPr>
                <w:sz w:val="16"/>
                <w:szCs w:val="16"/>
              </w:rPr>
            </w:pPr>
            <w:r w:rsidRPr="00BC65A4">
              <w:rPr>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FA04CF" w:rsidRPr="00BC65A4" w:rsidRDefault="00FA04CF" w:rsidP="0098125B">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FA04CF" w:rsidRPr="00BC65A4" w:rsidRDefault="00FA04CF" w:rsidP="0098125B">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FA04CF" w:rsidRPr="00BC65A4" w:rsidRDefault="00FA04CF" w:rsidP="0098125B">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FA04CF" w:rsidRPr="00BC65A4" w:rsidRDefault="00FA04CF" w:rsidP="0098125B">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FA04CF" w:rsidRPr="00BC65A4" w:rsidRDefault="00FA04CF" w:rsidP="0098125B">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FA04CF" w:rsidRPr="00BC65A4" w:rsidRDefault="00FA04CF" w:rsidP="0098125B">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A04CF" w:rsidRPr="00BC65A4" w:rsidRDefault="00FA04CF" w:rsidP="0098125B">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FA04CF" w:rsidRPr="00BC65A4" w:rsidRDefault="00FA04CF" w:rsidP="0098125B">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FA04CF" w:rsidRPr="00BC65A4" w:rsidRDefault="00FA04CF" w:rsidP="0098125B">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FA04CF" w:rsidRPr="00BC65A4" w:rsidRDefault="00FA04CF" w:rsidP="0098125B">
            <w:pPr>
              <w:jc w:val="right"/>
              <w:rPr>
                <w:sz w:val="16"/>
                <w:szCs w:val="16"/>
              </w:rPr>
            </w:pPr>
          </w:p>
        </w:tc>
      </w:tr>
      <w:tr w:rsidR="009812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98125B" w:rsidRPr="00BC65A4" w:rsidRDefault="0098125B" w:rsidP="0098125B">
            <w:pPr>
              <w:rPr>
                <w:sz w:val="16"/>
                <w:szCs w:val="16"/>
              </w:rPr>
            </w:pPr>
            <w:r w:rsidRPr="00BC65A4">
              <w:rPr>
                <w:sz w:val="16"/>
                <w:szCs w:val="16"/>
              </w:rPr>
              <w:t>Others (Processing &amp; popularization of Jack fruit)</w:t>
            </w:r>
          </w:p>
        </w:tc>
        <w:tc>
          <w:tcPr>
            <w:tcW w:w="408" w:type="pct"/>
            <w:tcBorders>
              <w:top w:val="single" w:sz="4" w:space="0" w:color="auto"/>
              <w:left w:val="single" w:sz="4" w:space="0" w:color="auto"/>
              <w:bottom w:val="single" w:sz="4" w:space="0" w:color="auto"/>
              <w:right w:val="single" w:sz="4" w:space="0" w:color="auto"/>
            </w:tcBorders>
            <w:noWrap/>
          </w:tcPr>
          <w:p w:rsidR="0098125B" w:rsidRPr="00BC65A4" w:rsidRDefault="0098125B" w:rsidP="0098125B">
            <w:pPr>
              <w:jc w:val="center"/>
              <w:rPr>
                <w:bCs/>
                <w:sz w:val="16"/>
                <w:szCs w:val="16"/>
              </w:rPr>
            </w:pPr>
            <w:r w:rsidRPr="00BC65A4">
              <w:rPr>
                <w:bCs/>
                <w:sz w:val="16"/>
                <w:szCs w:val="16"/>
              </w:rPr>
              <w:t>6</w:t>
            </w:r>
          </w:p>
        </w:tc>
        <w:tc>
          <w:tcPr>
            <w:tcW w:w="299" w:type="pct"/>
            <w:tcBorders>
              <w:top w:val="single" w:sz="4" w:space="0" w:color="auto"/>
              <w:left w:val="single" w:sz="4" w:space="0" w:color="auto"/>
              <w:bottom w:val="single" w:sz="4" w:space="0" w:color="auto"/>
              <w:right w:val="single" w:sz="4" w:space="0" w:color="auto"/>
            </w:tcBorders>
            <w:noWrap/>
          </w:tcPr>
          <w:p w:rsidR="0098125B" w:rsidRPr="00BC65A4" w:rsidRDefault="0098125B" w:rsidP="0098125B">
            <w:pPr>
              <w:jc w:val="center"/>
              <w:rPr>
                <w:sz w:val="16"/>
                <w:szCs w:val="16"/>
              </w:rPr>
            </w:pPr>
            <w:r w:rsidRPr="00BC65A4">
              <w:rPr>
                <w:sz w:val="16"/>
                <w:szCs w:val="16"/>
              </w:rPr>
              <w:t>0</w:t>
            </w:r>
          </w:p>
        </w:tc>
        <w:tc>
          <w:tcPr>
            <w:tcW w:w="378" w:type="pct"/>
            <w:tcBorders>
              <w:top w:val="single" w:sz="4" w:space="0" w:color="auto"/>
              <w:left w:val="single" w:sz="4" w:space="0" w:color="auto"/>
              <w:bottom w:val="single" w:sz="4" w:space="0" w:color="auto"/>
              <w:right w:val="single" w:sz="4" w:space="0" w:color="auto"/>
            </w:tcBorders>
            <w:noWrap/>
          </w:tcPr>
          <w:p w:rsidR="0098125B" w:rsidRPr="00BC65A4" w:rsidRDefault="0098125B" w:rsidP="0098125B">
            <w:pPr>
              <w:jc w:val="center"/>
              <w:rPr>
                <w:sz w:val="16"/>
                <w:szCs w:val="16"/>
              </w:rPr>
            </w:pPr>
            <w:r w:rsidRPr="00BC65A4">
              <w:rPr>
                <w:sz w:val="16"/>
                <w:szCs w:val="16"/>
              </w:rPr>
              <w:t>1147</w:t>
            </w:r>
          </w:p>
        </w:tc>
        <w:tc>
          <w:tcPr>
            <w:tcW w:w="310" w:type="pct"/>
            <w:tcBorders>
              <w:top w:val="single" w:sz="4" w:space="0" w:color="auto"/>
              <w:left w:val="single" w:sz="4" w:space="0" w:color="auto"/>
              <w:bottom w:val="single" w:sz="4" w:space="0" w:color="auto"/>
              <w:right w:val="single" w:sz="4" w:space="0" w:color="auto"/>
            </w:tcBorders>
            <w:noWrap/>
          </w:tcPr>
          <w:p w:rsidR="0098125B" w:rsidRPr="00BC65A4" w:rsidRDefault="0098125B" w:rsidP="0098125B">
            <w:pPr>
              <w:jc w:val="center"/>
              <w:rPr>
                <w:sz w:val="16"/>
                <w:szCs w:val="16"/>
              </w:rPr>
            </w:pPr>
            <w:r w:rsidRPr="00BC65A4">
              <w:rPr>
                <w:sz w:val="16"/>
                <w:szCs w:val="16"/>
              </w:rPr>
              <w:t>1147</w:t>
            </w:r>
          </w:p>
        </w:tc>
        <w:tc>
          <w:tcPr>
            <w:tcW w:w="299" w:type="pct"/>
            <w:tcBorders>
              <w:top w:val="single" w:sz="4" w:space="0" w:color="auto"/>
              <w:left w:val="single" w:sz="4" w:space="0" w:color="auto"/>
              <w:bottom w:val="single" w:sz="4" w:space="0" w:color="auto"/>
              <w:right w:val="single" w:sz="4" w:space="0" w:color="auto"/>
            </w:tcBorders>
          </w:tcPr>
          <w:p w:rsidR="0098125B" w:rsidRPr="00BC65A4" w:rsidRDefault="0098125B" w:rsidP="0098125B">
            <w:pPr>
              <w:jc w:val="center"/>
              <w:rPr>
                <w:sz w:val="16"/>
                <w:szCs w:val="16"/>
              </w:rPr>
            </w:pPr>
            <w:r w:rsidRPr="00BC65A4">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98125B" w:rsidRPr="00BC65A4" w:rsidRDefault="0098125B" w:rsidP="0098125B">
            <w:pPr>
              <w:jc w:val="center"/>
              <w:rPr>
                <w:sz w:val="16"/>
                <w:szCs w:val="16"/>
              </w:rPr>
            </w:pPr>
            <w:r w:rsidRPr="00BC65A4">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98125B" w:rsidRPr="00BC65A4" w:rsidRDefault="0098125B" w:rsidP="0098125B">
            <w:pPr>
              <w:jc w:val="center"/>
              <w:rPr>
                <w:sz w:val="16"/>
                <w:szCs w:val="16"/>
              </w:rPr>
            </w:pPr>
            <w:r w:rsidRPr="00BC65A4">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98125B" w:rsidRPr="00BC65A4" w:rsidRDefault="0098125B" w:rsidP="0098125B">
            <w:pPr>
              <w:jc w:val="center"/>
              <w:rPr>
                <w:sz w:val="16"/>
                <w:szCs w:val="16"/>
              </w:rPr>
            </w:pPr>
            <w:r w:rsidRPr="00BC65A4">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98125B" w:rsidRPr="00BC65A4" w:rsidRDefault="0098125B" w:rsidP="0098125B">
            <w:pPr>
              <w:jc w:val="center"/>
              <w:rPr>
                <w:sz w:val="16"/>
                <w:szCs w:val="16"/>
              </w:rPr>
            </w:pPr>
            <w:r w:rsidRPr="00BC65A4">
              <w:rPr>
                <w:sz w:val="16"/>
                <w:szCs w:val="16"/>
              </w:rPr>
              <w:t>1147</w:t>
            </w:r>
          </w:p>
        </w:tc>
        <w:tc>
          <w:tcPr>
            <w:tcW w:w="352" w:type="pct"/>
            <w:tcBorders>
              <w:top w:val="single" w:sz="4" w:space="0" w:color="auto"/>
              <w:left w:val="single" w:sz="4" w:space="0" w:color="auto"/>
              <w:bottom w:val="single" w:sz="4" w:space="0" w:color="auto"/>
              <w:right w:val="single" w:sz="4" w:space="0" w:color="auto"/>
            </w:tcBorders>
          </w:tcPr>
          <w:p w:rsidR="0098125B" w:rsidRPr="00BC65A4" w:rsidRDefault="0098125B" w:rsidP="0098125B">
            <w:pPr>
              <w:jc w:val="center"/>
              <w:rPr>
                <w:sz w:val="16"/>
                <w:szCs w:val="16"/>
              </w:rPr>
            </w:pPr>
            <w:r w:rsidRPr="00BC65A4">
              <w:rPr>
                <w:sz w:val="16"/>
                <w:szCs w:val="16"/>
              </w:rPr>
              <w:t>1147</w:t>
            </w:r>
          </w:p>
        </w:tc>
      </w:tr>
      <w:tr w:rsidR="009812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98125B" w:rsidRPr="00BC65A4" w:rsidRDefault="0098125B" w:rsidP="0098125B">
            <w:pPr>
              <w:rPr>
                <w:b/>
                <w:bCs/>
                <w:sz w:val="16"/>
                <w:szCs w:val="16"/>
              </w:rPr>
            </w:pPr>
            <w:r w:rsidRPr="00BC65A4">
              <w:rPr>
                <w:b/>
                <w:sz w:val="16"/>
                <w:szCs w:val="16"/>
              </w:rPr>
              <w:t>Agril. Engineering</w:t>
            </w:r>
          </w:p>
        </w:tc>
        <w:tc>
          <w:tcPr>
            <w:tcW w:w="408" w:type="pct"/>
            <w:tcBorders>
              <w:top w:val="single" w:sz="4" w:space="0" w:color="auto"/>
              <w:left w:val="single" w:sz="4" w:space="0" w:color="auto"/>
              <w:bottom w:val="single" w:sz="4" w:space="0" w:color="auto"/>
              <w:right w:val="single" w:sz="4" w:space="0" w:color="auto"/>
            </w:tcBorders>
            <w:noWrap/>
          </w:tcPr>
          <w:p w:rsidR="0098125B" w:rsidRPr="00BC65A4" w:rsidRDefault="0098125B" w:rsidP="0098125B">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8125B" w:rsidRPr="00BC65A4" w:rsidRDefault="0098125B" w:rsidP="0098125B">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8125B" w:rsidRPr="00BC65A4" w:rsidRDefault="0098125B" w:rsidP="0098125B">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125B" w:rsidRPr="00BC65A4" w:rsidRDefault="0098125B" w:rsidP="0098125B">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8125B" w:rsidRPr="00BC65A4" w:rsidRDefault="0098125B" w:rsidP="0098125B">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8125B" w:rsidRPr="00BC65A4" w:rsidRDefault="0098125B" w:rsidP="0098125B">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8125B" w:rsidRPr="00BC65A4" w:rsidRDefault="0098125B" w:rsidP="0098125B">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8125B" w:rsidRPr="00BC65A4" w:rsidRDefault="0098125B" w:rsidP="0098125B">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8125B" w:rsidRPr="00BC65A4" w:rsidRDefault="0098125B" w:rsidP="0098125B">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8125B" w:rsidRPr="00BC65A4" w:rsidRDefault="0098125B" w:rsidP="0098125B">
            <w:pPr>
              <w:jc w:val="right"/>
              <w:rPr>
                <w:sz w:val="16"/>
                <w:szCs w:val="16"/>
              </w:rPr>
            </w:pPr>
          </w:p>
        </w:tc>
      </w:tr>
      <w:tr w:rsidR="009812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rPr>
                <w:sz w:val="16"/>
                <w:szCs w:val="16"/>
              </w:rPr>
            </w:pPr>
            <w:r w:rsidRPr="00BC65A4">
              <w:rPr>
                <w:sz w:val="16"/>
                <w:szCs w:val="16"/>
              </w:rPr>
              <w:t>Farm machinery and its maintenance</w:t>
            </w:r>
          </w:p>
        </w:tc>
        <w:tc>
          <w:tcPr>
            <w:tcW w:w="408"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r>
      <w:tr w:rsidR="009812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rPr>
                <w:sz w:val="16"/>
                <w:szCs w:val="16"/>
              </w:rPr>
            </w:pPr>
            <w:r w:rsidRPr="00BC65A4">
              <w:rPr>
                <w:sz w:val="16"/>
                <w:szCs w:val="16"/>
              </w:rPr>
              <w:t>Installation and maintenance of micro irrigation systems</w:t>
            </w:r>
          </w:p>
        </w:tc>
        <w:tc>
          <w:tcPr>
            <w:tcW w:w="408"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r>
      <w:tr w:rsidR="009812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rPr>
                <w:sz w:val="16"/>
                <w:szCs w:val="16"/>
              </w:rPr>
            </w:pPr>
            <w:r w:rsidRPr="00BC65A4">
              <w:rPr>
                <w:sz w:val="16"/>
                <w:szCs w:val="16"/>
              </w:rPr>
              <w:t>Use of Plastics in farming practices</w:t>
            </w:r>
          </w:p>
        </w:tc>
        <w:tc>
          <w:tcPr>
            <w:tcW w:w="408"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r>
      <w:tr w:rsidR="009812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rPr>
                <w:sz w:val="16"/>
                <w:szCs w:val="16"/>
              </w:rPr>
            </w:pPr>
            <w:r w:rsidRPr="00BC65A4">
              <w:rPr>
                <w:sz w:val="16"/>
                <w:szCs w:val="16"/>
              </w:rPr>
              <w:t>Production of small tools and implements</w:t>
            </w:r>
          </w:p>
        </w:tc>
        <w:tc>
          <w:tcPr>
            <w:tcW w:w="408"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r>
      <w:tr w:rsidR="009812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rPr>
                <w:sz w:val="16"/>
                <w:szCs w:val="16"/>
              </w:rPr>
            </w:pPr>
            <w:r w:rsidRPr="00BC65A4">
              <w:rPr>
                <w:sz w:val="16"/>
                <w:szCs w:val="16"/>
              </w:rPr>
              <w:t>Repair and maintenance of farm machinery and implements</w:t>
            </w:r>
          </w:p>
        </w:tc>
        <w:tc>
          <w:tcPr>
            <w:tcW w:w="408"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r>
      <w:tr w:rsidR="009812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rPr>
                <w:sz w:val="16"/>
                <w:szCs w:val="16"/>
              </w:rPr>
            </w:pPr>
            <w:r w:rsidRPr="00BC65A4">
              <w:rPr>
                <w:sz w:val="16"/>
                <w:szCs w:val="16"/>
              </w:rPr>
              <w:t>Small scale 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r>
      <w:tr w:rsidR="009812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rPr>
                <w:sz w:val="16"/>
                <w:szCs w:val="16"/>
              </w:rPr>
            </w:pPr>
            <w:r w:rsidRPr="00BC65A4">
              <w:rPr>
                <w:sz w:val="16"/>
                <w:szCs w:val="16"/>
              </w:rPr>
              <w:t>Post Harvest Technology</w:t>
            </w:r>
          </w:p>
        </w:tc>
        <w:tc>
          <w:tcPr>
            <w:tcW w:w="408"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r>
      <w:tr w:rsidR="009812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rPr>
                <w:sz w:val="16"/>
                <w:szCs w:val="16"/>
              </w:rPr>
            </w:pPr>
            <w:r w:rsidRPr="00BC65A4">
              <w:rPr>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r>
      <w:tr w:rsidR="009812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rPr>
                <w:b/>
                <w:bCs/>
                <w:sz w:val="16"/>
                <w:szCs w:val="16"/>
              </w:rPr>
            </w:pPr>
            <w:r w:rsidRPr="00BC65A4">
              <w:rPr>
                <w:b/>
                <w:sz w:val="16"/>
                <w:szCs w:val="16"/>
              </w:rPr>
              <w:t>Plant Protection</w:t>
            </w:r>
          </w:p>
        </w:tc>
        <w:tc>
          <w:tcPr>
            <w:tcW w:w="408"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125B" w:rsidRPr="00BC65A4" w:rsidRDefault="009812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8125B" w:rsidRPr="00BC65A4" w:rsidRDefault="0098125B" w:rsidP="00743098">
            <w:pPr>
              <w:jc w:val="right"/>
              <w:rPr>
                <w:sz w:val="16"/>
                <w:szCs w:val="16"/>
              </w:rPr>
            </w:pPr>
          </w:p>
        </w:tc>
      </w:tr>
      <w:tr w:rsidR="0098125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98125B" w:rsidRPr="00BC65A4" w:rsidRDefault="0098125B" w:rsidP="009B7304">
            <w:pPr>
              <w:rPr>
                <w:sz w:val="16"/>
                <w:szCs w:val="16"/>
              </w:rPr>
            </w:pPr>
            <w:r w:rsidRPr="00BC65A4">
              <w:rPr>
                <w:sz w:val="16"/>
                <w:szCs w:val="16"/>
              </w:rPr>
              <w:t xml:space="preserve">Integrated Pest Management </w:t>
            </w:r>
          </w:p>
        </w:tc>
        <w:tc>
          <w:tcPr>
            <w:tcW w:w="408" w:type="pct"/>
            <w:tcBorders>
              <w:top w:val="single" w:sz="4" w:space="0" w:color="auto"/>
              <w:left w:val="single" w:sz="4" w:space="0" w:color="auto"/>
              <w:bottom w:val="single" w:sz="4" w:space="0" w:color="auto"/>
              <w:right w:val="single" w:sz="4" w:space="0" w:color="auto"/>
            </w:tcBorders>
            <w:noWrap/>
          </w:tcPr>
          <w:p w:rsidR="0098125B" w:rsidRPr="00BC65A4" w:rsidRDefault="0098125B" w:rsidP="009B7304">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8125B" w:rsidRPr="00BC65A4" w:rsidRDefault="0098125B" w:rsidP="009B7304">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8125B" w:rsidRPr="00BC65A4" w:rsidRDefault="0098125B" w:rsidP="009B7304">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125B" w:rsidRPr="00BC65A4" w:rsidRDefault="0098125B" w:rsidP="009B7304">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8125B" w:rsidRPr="00BC65A4" w:rsidRDefault="0098125B" w:rsidP="009B7304">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8125B" w:rsidRPr="00BC65A4" w:rsidRDefault="0098125B" w:rsidP="009B7304">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8125B" w:rsidRPr="00BC65A4" w:rsidRDefault="0098125B" w:rsidP="009B7304">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8125B" w:rsidRPr="00BC65A4" w:rsidRDefault="0098125B" w:rsidP="009B7304">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8125B" w:rsidRPr="00BC65A4" w:rsidRDefault="0098125B" w:rsidP="009B7304">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8125B" w:rsidRPr="00BC65A4" w:rsidRDefault="0098125B" w:rsidP="009B7304">
            <w:pPr>
              <w:jc w:val="right"/>
              <w:rPr>
                <w:sz w:val="16"/>
                <w:szCs w:val="16"/>
              </w:rPr>
            </w:pPr>
          </w:p>
        </w:tc>
      </w:tr>
      <w:tr w:rsidR="009B7304"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9B7304" w:rsidRPr="00BC65A4" w:rsidRDefault="009B7304" w:rsidP="009B7304">
            <w:pPr>
              <w:rPr>
                <w:sz w:val="16"/>
                <w:szCs w:val="16"/>
              </w:rPr>
            </w:pPr>
            <w:r w:rsidRPr="00BC65A4">
              <w:rPr>
                <w:sz w:val="16"/>
                <w:szCs w:val="16"/>
              </w:rPr>
              <w:t xml:space="preserve">Integrated Disease Management </w:t>
            </w:r>
          </w:p>
        </w:tc>
        <w:tc>
          <w:tcPr>
            <w:tcW w:w="408" w:type="pct"/>
            <w:tcBorders>
              <w:top w:val="single" w:sz="4" w:space="0" w:color="auto"/>
              <w:left w:val="single" w:sz="4" w:space="0" w:color="auto"/>
              <w:bottom w:val="single" w:sz="4" w:space="0" w:color="auto"/>
              <w:right w:val="single" w:sz="4" w:space="0" w:color="auto"/>
            </w:tcBorders>
            <w:noWrap/>
          </w:tcPr>
          <w:p w:rsidR="009B7304" w:rsidRPr="00BC65A4" w:rsidRDefault="009B7304" w:rsidP="009B7304">
            <w:pPr>
              <w:jc w:val="center"/>
              <w:rPr>
                <w:bCs/>
                <w:sz w:val="16"/>
                <w:szCs w:val="16"/>
              </w:rPr>
            </w:pPr>
            <w:r w:rsidRPr="00BC65A4">
              <w:rPr>
                <w:bCs/>
                <w:sz w:val="16"/>
                <w:szCs w:val="16"/>
              </w:rPr>
              <w:t>8</w:t>
            </w:r>
          </w:p>
        </w:tc>
        <w:tc>
          <w:tcPr>
            <w:tcW w:w="299" w:type="pct"/>
            <w:tcBorders>
              <w:top w:val="single" w:sz="4" w:space="0" w:color="auto"/>
              <w:left w:val="single" w:sz="4" w:space="0" w:color="auto"/>
              <w:bottom w:val="single" w:sz="4" w:space="0" w:color="auto"/>
              <w:right w:val="single" w:sz="4" w:space="0" w:color="auto"/>
            </w:tcBorders>
            <w:noWrap/>
          </w:tcPr>
          <w:p w:rsidR="009B7304" w:rsidRPr="00BC65A4" w:rsidRDefault="009B7304" w:rsidP="009B7304">
            <w:pPr>
              <w:jc w:val="center"/>
              <w:rPr>
                <w:sz w:val="16"/>
                <w:szCs w:val="16"/>
              </w:rPr>
            </w:pPr>
            <w:r w:rsidRPr="00BC65A4">
              <w:rPr>
                <w:sz w:val="16"/>
                <w:szCs w:val="16"/>
              </w:rPr>
              <w:t>232</w:t>
            </w:r>
          </w:p>
        </w:tc>
        <w:tc>
          <w:tcPr>
            <w:tcW w:w="378" w:type="pct"/>
            <w:tcBorders>
              <w:top w:val="single" w:sz="4" w:space="0" w:color="auto"/>
              <w:left w:val="single" w:sz="4" w:space="0" w:color="auto"/>
              <w:bottom w:val="single" w:sz="4" w:space="0" w:color="auto"/>
              <w:right w:val="single" w:sz="4" w:space="0" w:color="auto"/>
            </w:tcBorders>
            <w:noWrap/>
          </w:tcPr>
          <w:p w:rsidR="009B7304" w:rsidRPr="00BC65A4" w:rsidRDefault="009B7304" w:rsidP="009B7304">
            <w:pPr>
              <w:jc w:val="center"/>
              <w:rPr>
                <w:sz w:val="16"/>
                <w:szCs w:val="16"/>
              </w:rPr>
            </w:pPr>
            <w:r w:rsidRPr="00BC65A4">
              <w:rPr>
                <w:sz w:val="16"/>
                <w:szCs w:val="16"/>
              </w:rPr>
              <w:t>93</w:t>
            </w:r>
          </w:p>
        </w:tc>
        <w:tc>
          <w:tcPr>
            <w:tcW w:w="310" w:type="pct"/>
            <w:tcBorders>
              <w:top w:val="single" w:sz="4" w:space="0" w:color="auto"/>
              <w:left w:val="single" w:sz="4" w:space="0" w:color="auto"/>
              <w:bottom w:val="single" w:sz="4" w:space="0" w:color="auto"/>
              <w:right w:val="single" w:sz="4" w:space="0" w:color="auto"/>
            </w:tcBorders>
            <w:noWrap/>
          </w:tcPr>
          <w:p w:rsidR="009B7304" w:rsidRPr="00BC65A4" w:rsidRDefault="009B7304" w:rsidP="009B7304">
            <w:pPr>
              <w:jc w:val="center"/>
              <w:rPr>
                <w:sz w:val="16"/>
                <w:szCs w:val="16"/>
              </w:rPr>
            </w:pPr>
            <w:r w:rsidRPr="00BC65A4">
              <w:rPr>
                <w:sz w:val="16"/>
                <w:szCs w:val="16"/>
              </w:rPr>
              <w:t>325</w:t>
            </w:r>
          </w:p>
        </w:tc>
        <w:tc>
          <w:tcPr>
            <w:tcW w:w="299" w:type="pct"/>
            <w:tcBorders>
              <w:top w:val="single" w:sz="4" w:space="0" w:color="auto"/>
              <w:left w:val="single" w:sz="4" w:space="0" w:color="auto"/>
              <w:bottom w:val="single" w:sz="4" w:space="0" w:color="auto"/>
              <w:right w:val="single" w:sz="4" w:space="0" w:color="auto"/>
            </w:tcBorders>
          </w:tcPr>
          <w:p w:rsidR="009B7304" w:rsidRPr="00BC65A4" w:rsidRDefault="009B7304" w:rsidP="009B7304">
            <w:pPr>
              <w:jc w:val="center"/>
              <w:rPr>
                <w:sz w:val="16"/>
                <w:szCs w:val="16"/>
              </w:rPr>
            </w:pPr>
            <w:r w:rsidRPr="00BC65A4">
              <w:rPr>
                <w:sz w:val="16"/>
                <w:szCs w:val="16"/>
              </w:rPr>
              <w:t>40</w:t>
            </w:r>
          </w:p>
        </w:tc>
        <w:tc>
          <w:tcPr>
            <w:tcW w:w="378" w:type="pct"/>
            <w:tcBorders>
              <w:top w:val="single" w:sz="4" w:space="0" w:color="auto"/>
              <w:left w:val="single" w:sz="4" w:space="0" w:color="auto"/>
              <w:bottom w:val="single" w:sz="4" w:space="0" w:color="auto"/>
              <w:right w:val="single" w:sz="4" w:space="0" w:color="auto"/>
            </w:tcBorders>
          </w:tcPr>
          <w:p w:rsidR="009B7304" w:rsidRPr="00BC65A4" w:rsidRDefault="009B7304" w:rsidP="009B7304">
            <w:pPr>
              <w:jc w:val="center"/>
              <w:rPr>
                <w:sz w:val="16"/>
                <w:szCs w:val="16"/>
              </w:rPr>
            </w:pPr>
            <w:r w:rsidRPr="00BC65A4">
              <w:rPr>
                <w:sz w:val="16"/>
                <w:szCs w:val="16"/>
              </w:rPr>
              <w:t>12</w:t>
            </w:r>
          </w:p>
        </w:tc>
        <w:tc>
          <w:tcPr>
            <w:tcW w:w="310" w:type="pct"/>
            <w:tcBorders>
              <w:top w:val="single" w:sz="4" w:space="0" w:color="auto"/>
              <w:left w:val="single" w:sz="4" w:space="0" w:color="auto"/>
              <w:bottom w:val="single" w:sz="4" w:space="0" w:color="auto"/>
              <w:right w:val="single" w:sz="4" w:space="0" w:color="auto"/>
            </w:tcBorders>
          </w:tcPr>
          <w:p w:rsidR="009B7304" w:rsidRPr="00BC65A4" w:rsidRDefault="009B7304" w:rsidP="009B7304">
            <w:pPr>
              <w:jc w:val="center"/>
              <w:rPr>
                <w:sz w:val="16"/>
                <w:szCs w:val="16"/>
              </w:rPr>
            </w:pPr>
            <w:r w:rsidRPr="00BC65A4">
              <w:rPr>
                <w:sz w:val="16"/>
                <w:szCs w:val="16"/>
              </w:rPr>
              <w:t>52</w:t>
            </w:r>
          </w:p>
        </w:tc>
        <w:tc>
          <w:tcPr>
            <w:tcW w:w="299" w:type="pct"/>
            <w:tcBorders>
              <w:top w:val="single" w:sz="4" w:space="0" w:color="auto"/>
              <w:left w:val="single" w:sz="4" w:space="0" w:color="auto"/>
              <w:bottom w:val="single" w:sz="4" w:space="0" w:color="auto"/>
              <w:right w:val="single" w:sz="4" w:space="0" w:color="auto"/>
            </w:tcBorders>
          </w:tcPr>
          <w:p w:rsidR="009B7304" w:rsidRPr="00BC65A4" w:rsidRDefault="009B7304" w:rsidP="009B7304">
            <w:pPr>
              <w:jc w:val="center"/>
              <w:rPr>
                <w:sz w:val="16"/>
                <w:szCs w:val="16"/>
              </w:rPr>
            </w:pPr>
            <w:r w:rsidRPr="00BC65A4">
              <w:rPr>
                <w:sz w:val="16"/>
                <w:szCs w:val="16"/>
              </w:rPr>
              <w:t>272</w:t>
            </w:r>
          </w:p>
        </w:tc>
        <w:tc>
          <w:tcPr>
            <w:tcW w:w="378" w:type="pct"/>
            <w:tcBorders>
              <w:top w:val="single" w:sz="4" w:space="0" w:color="auto"/>
              <w:left w:val="single" w:sz="4" w:space="0" w:color="auto"/>
              <w:bottom w:val="single" w:sz="4" w:space="0" w:color="auto"/>
              <w:right w:val="single" w:sz="4" w:space="0" w:color="auto"/>
            </w:tcBorders>
          </w:tcPr>
          <w:p w:rsidR="009B7304" w:rsidRPr="00BC65A4" w:rsidRDefault="009B7304" w:rsidP="009B7304">
            <w:pPr>
              <w:jc w:val="center"/>
              <w:rPr>
                <w:sz w:val="16"/>
                <w:szCs w:val="16"/>
              </w:rPr>
            </w:pPr>
            <w:r w:rsidRPr="00BC65A4">
              <w:rPr>
                <w:sz w:val="16"/>
                <w:szCs w:val="16"/>
              </w:rPr>
              <w:t>105</w:t>
            </w:r>
          </w:p>
        </w:tc>
        <w:tc>
          <w:tcPr>
            <w:tcW w:w="352" w:type="pct"/>
            <w:tcBorders>
              <w:top w:val="single" w:sz="4" w:space="0" w:color="auto"/>
              <w:left w:val="single" w:sz="4" w:space="0" w:color="auto"/>
              <w:bottom w:val="single" w:sz="4" w:space="0" w:color="auto"/>
              <w:right w:val="single" w:sz="4" w:space="0" w:color="auto"/>
            </w:tcBorders>
          </w:tcPr>
          <w:p w:rsidR="009B7304" w:rsidRPr="00BC65A4" w:rsidRDefault="009B7304" w:rsidP="009B7304">
            <w:pPr>
              <w:jc w:val="center"/>
              <w:rPr>
                <w:sz w:val="16"/>
                <w:szCs w:val="16"/>
              </w:rPr>
            </w:pPr>
            <w:r w:rsidRPr="00BC65A4">
              <w:rPr>
                <w:sz w:val="16"/>
                <w:szCs w:val="16"/>
              </w:rPr>
              <w:t>377</w:t>
            </w:r>
          </w:p>
        </w:tc>
      </w:tr>
      <w:tr w:rsidR="009B7304"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9B7304" w:rsidRPr="00BC65A4" w:rsidRDefault="009B7304" w:rsidP="009B7304">
            <w:pPr>
              <w:rPr>
                <w:sz w:val="16"/>
                <w:szCs w:val="16"/>
              </w:rPr>
            </w:pPr>
            <w:r w:rsidRPr="00BC65A4">
              <w:rPr>
                <w:sz w:val="16"/>
                <w:szCs w:val="16"/>
              </w:rPr>
              <w:t xml:space="preserve">Bio-control of pests and diseases </w:t>
            </w:r>
          </w:p>
        </w:tc>
        <w:tc>
          <w:tcPr>
            <w:tcW w:w="408" w:type="pct"/>
            <w:tcBorders>
              <w:top w:val="single" w:sz="4" w:space="0" w:color="auto"/>
              <w:left w:val="single" w:sz="4" w:space="0" w:color="auto"/>
              <w:bottom w:val="single" w:sz="4" w:space="0" w:color="auto"/>
              <w:right w:val="single" w:sz="4" w:space="0" w:color="auto"/>
            </w:tcBorders>
            <w:noWrap/>
          </w:tcPr>
          <w:p w:rsidR="009B7304" w:rsidRPr="00BC65A4" w:rsidRDefault="009B7304" w:rsidP="009B7304">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B7304" w:rsidRPr="00BC65A4" w:rsidRDefault="009B7304" w:rsidP="009B7304">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B7304" w:rsidRPr="00BC65A4" w:rsidRDefault="009B7304" w:rsidP="009B7304">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B7304" w:rsidRPr="00BC65A4" w:rsidRDefault="009B7304" w:rsidP="009B7304">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7304" w:rsidRPr="00BC65A4" w:rsidRDefault="009B7304" w:rsidP="009B7304">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7304" w:rsidRPr="00BC65A4" w:rsidRDefault="009B7304" w:rsidP="009B7304">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B7304" w:rsidRPr="00BC65A4" w:rsidRDefault="009B7304" w:rsidP="009B7304">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7304" w:rsidRPr="00BC65A4" w:rsidRDefault="009B7304" w:rsidP="009B7304">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7304" w:rsidRPr="00BC65A4" w:rsidRDefault="009B7304" w:rsidP="009B7304">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B7304" w:rsidRPr="00BC65A4" w:rsidRDefault="009B7304" w:rsidP="009B7304">
            <w:pPr>
              <w:jc w:val="right"/>
              <w:rPr>
                <w:sz w:val="16"/>
                <w:szCs w:val="16"/>
              </w:rPr>
            </w:pPr>
          </w:p>
        </w:tc>
      </w:tr>
      <w:tr w:rsidR="009B7304"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9B7304" w:rsidRPr="00BC65A4" w:rsidRDefault="009B7304" w:rsidP="009B7304">
            <w:pPr>
              <w:rPr>
                <w:sz w:val="16"/>
                <w:szCs w:val="16"/>
              </w:rPr>
            </w:pPr>
            <w:r w:rsidRPr="00BC65A4">
              <w:rPr>
                <w:sz w:val="16"/>
                <w:szCs w:val="16"/>
              </w:rPr>
              <w:t>Production of  bio control agents and bio pesticides</w:t>
            </w:r>
          </w:p>
        </w:tc>
        <w:tc>
          <w:tcPr>
            <w:tcW w:w="408" w:type="pct"/>
            <w:tcBorders>
              <w:top w:val="single" w:sz="4" w:space="0" w:color="auto"/>
              <w:left w:val="single" w:sz="4" w:space="0" w:color="auto"/>
              <w:bottom w:val="single" w:sz="4" w:space="0" w:color="auto"/>
              <w:right w:val="single" w:sz="4" w:space="0" w:color="auto"/>
            </w:tcBorders>
            <w:noWrap/>
          </w:tcPr>
          <w:p w:rsidR="009B7304" w:rsidRPr="00BC65A4" w:rsidRDefault="009B7304" w:rsidP="009B7304">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B7304" w:rsidRPr="00BC65A4" w:rsidRDefault="009B7304" w:rsidP="009B7304">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B7304" w:rsidRPr="00BC65A4" w:rsidRDefault="009B7304" w:rsidP="009B7304">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B7304" w:rsidRPr="00BC65A4" w:rsidRDefault="009B7304" w:rsidP="009B7304">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7304" w:rsidRPr="00BC65A4" w:rsidRDefault="009B7304" w:rsidP="009B7304">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7304" w:rsidRPr="00BC65A4" w:rsidRDefault="009B7304" w:rsidP="009B7304">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B7304" w:rsidRPr="00BC65A4" w:rsidRDefault="009B7304" w:rsidP="009B7304">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7304" w:rsidRPr="00BC65A4" w:rsidRDefault="009B7304" w:rsidP="009B7304">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7304" w:rsidRPr="00BC65A4" w:rsidRDefault="009B7304" w:rsidP="009B7304">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B7304" w:rsidRPr="00BC65A4" w:rsidRDefault="009B7304" w:rsidP="009B7304">
            <w:pPr>
              <w:jc w:val="right"/>
              <w:rPr>
                <w:sz w:val="16"/>
                <w:szCs w:val="16"/>
              </w:rPr>
            </w:pPr>
          </w:p>
        </w:tc>
      </w:tr>
      <w:tr w:rsidR="009B7304"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9B7304" w:rsidRPr="00BC65A4" w:rsidRDefault="009B7304" w:rsidP="009B7304">
            <w:pPr>
              <w:rPr>
                <w:sz w:val="16"/>
                <w:szCs w:val="16"/>
              </w:rPr>
            </w:pPr>
            <w:r w:rsidRPr="00BC65A4">
              <w:rPr>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9B7304" w:rsidRPr="00BC65A4" w:rsidRDefault="009B7304" w:rsidP="009B7304">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B7304" w:rsidRPr="00BC65A4" w:rsidRDefault="009B7304" w:rsidP="009B7304">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B7304" w:rsidRPr="00BC65A4" w:rsidRDefault="009B7304" w:rsidP="009B7304">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B7304" w:rsidRPr="00BC65A4" w:rsidRDefault="009B7304" w:rsidP="009B7304">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7304" w:rsidRPr="00BC65A4" w:rsidRDefault="009B7304" w:rsidP="009B7304">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7304" w:rsidRPr="00BC65A4" w:rsidRDefault="009B7304" w:rsidP="009B7304">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B7304" w:rsidRPr="00BC65A4" w:rsidRDefault="009B7304" w:rsidP="009B7304">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7304" w:rsidRPr="00BC65A4" w:rsidRDefault="009B7304" w:rsidP="009B7304">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7304" w:rsidRPr="00BC65A4" w:rsidRDefault="009B7304" w:rsidP="009B7304">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B7304" w:rsidRPr="00BC65A4" w:rsidRDefault="009B7304" w:rsidP="009B7304">
            <w:pPr>
              <w:jc w:val="right"/>
              <w:rPr>
                <w:sz w:val="16"/>
                <w:szCs w:val="16"/>
              </w:rPr>
            </w:pPr>
          </w:p>
        </w:tc>
      </w:tr>
      <w:tr w:rsidR="009B7304"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9B7304" w:rsidRPr="00BC65A4" w:rsidRDefault="009B7304" w:rsidP="009B7304">
            <w:pPr>
              <w:rPr>
                <w:sz w:val="16"/>
                <w:szCs w:val="16"/>
              </w:rPr>
            </w:pPr>
            <w:r w:rsidRPr="00BC65A4">
              <w:rPr>
                <w:sz w:val="16"/>
                <w:szCs w:val="16"/>
              </w:rPr>
              <w:t>Others (ICM in Black Pepper)</w:t>
            </w:r>
          </w:p>
        </w:tc>
        <w:tc>
          <w:tcPr>
            <w:tcW w:w="408" w:type="pct"/>
            <w:tcBorders>
              <w:top w:val="single" w:sz="4" w:space="0" w:color="auto"/>
              <w:left w:val="single" w:sz="4" w:space="0" w:color="auto"/>
              <w:bottom w:val="single" w:sz="4" w:space="0" w:color="auto"/>
              <w:right w:val="single" w:sz="4" w:space="0" w:color="auto"/>
            </w:tcBorders>
            <w:noWrap/>
          </w:tcPr>
          <w:p w:rsidR="009B7304" w:rsidRPr="00BC65A4" w:rsidRDefault="009B7304" w:rsidP="009B7304">
            <w:pPr>
              <w:jc w:val="center"/>
              <w:rPr>
                <w:bCs/>
                <w:sz w:val="16"/>
                <w:szCs w:val="16"/>
              </w:rPr>
            </w:pPr>
            <w:r w:rsidRPr="00BC65A4">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9B7304" w:rsidRPr="00BC65A4" w:rsidRDefault="009B7304" w:rsidP="009B7304">
            <w:pPr>
              <w:jc w:val="center"/>
              <w:rPr>
                <w:sz w:val="16"/>
                <w:szCs w:val="16"/>
              </w:rPr>
            </w:pPr>
            <w:r w:rsidRPr="00BC65A4">
              <w:rPr>
                <w:sz w:val="16"/>
                <w:szCs w:val="16"/>
              </w:rPr>
              <w:t>43</w:t>
            </w:r>
          </w:p>
        </w:tc>
        <w:tc>
          <w:tcPr>
            <w:tcW w:w="378" w:type="pct"/>
            <w:tcBorders>
              <w:top w:val="single" w:sz="4" w:space="0" w:color="auto"/>
              <w:left w:val="single" w:sz="4" w:space="0" w:color="auto"/>
              <w:bottom w:val="single" w:sz="4" w:space="0" w:color="auto"/>
              <w:right w:val="single" w:sz="4" w:space="0" w:color="auto"/>
            </w:tcBorders>
            <w:noWrap/>
          </w:tcPr>
          <w:p w:rsidR="009B7304" w:rsidRPr="00BC65A4" w:rsidRDefault="009B7304" w:rsidP="009B7304">
            <w:pPr>
              <w:jc w:val="center"/>
              <w:rPr>
                <w:sz w:val="16"/>
                <w:szCs w:val="16"/>
              </w:rPr>
            </w:pPr>
            <w:r w:rsidRPr="00BC65A4">
              <w:rPr>
                <w:sz w:val="16"/>
                <w:szCs w:val="16"/>
              </w:rPr>
              <w:t>32</w:t>
            </w:r>
          </w:p>
        </w:tc>
        <w:tc>
          <w:tcPr>
            <w:tcW w:w="310" w:type="pct"/>
            <w:tcBorders>
              <w:top w:val="single" w:sz="4" w:space="0" w:color="auto"/>
              <w:left w:val="single" w:sz="4" w:space="0" w:color="auto"/>
              <w:bottom w:val="single" w:sz="4" w:space="0" w:color="auto"/>
              <w:right w:val="single" w:sz="4" w:space="0" w:color="auto"/>
            </w:tcBorders>
            <w:noWrap/>
          </w:tcPr>
          <w:p w:rsidR="009B7304" w:rsidRPr="00BC65A4" w:rsidRDefault="009B7304" w:rsidP="009B7304">
            <w:pPr>
              <w:jc w:val="center"/>
              <w:rPr>
                <w:sz w:val="16"/>
                <w:szCs w:val="16"/>
              </w:rPr>
            </w:pPr>
            <w:r w:rsidRPr="00BC65A4">
              <w:rPr>
                <w:sz w:val="16"/>
                <w:szCs w:val="16"/>
              </w:rPr>
              <w:t>75</w:t>
            </w:r>
          </w:p>
        </w:tc>
        <w:tc>
          <w:tcPr>
            <w:tcW w:w="299" w:type="pct"/>
            <w:tcBorders>
              <w:top w:val="single" w:sz="4" w:space="0" w:color="auto"/>
              <w:left w:val="single" w:sz="4" w:space="0" w:color="auto"/>
              <w:bottom w:val="single" w:sz="4" w:space="0" w:color="auto"/>
              <w:right w:val="single" w:sz="4" w:space="0" w:color="auto"/>
            </w:tcBorders>
          </w:tcPr>
          <w:p w:rsidR="009B7304" w:rsidRPr="00BC65A4" w:rsidRDefault="009B7304" w:rsidP="009B7304">
            <w:pPr>
              <w:jc w:val="center"/>
              <w:rPr>
                <w:sz w:val="16"/>
                <w:szCs w:val="16"/>
              </w:rPr>
            </w:pPr>
            <w:r w:rsidRPr="00BC65A4">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9B7304" w:rsidRPr="00BC65A4" w:rsidRDefault="009B7304" w:rsidP="009B7304">
            <w:pPr>
              <w:jc w:val="center"/>
              <w:rPr>
                <w:sz w:val="16"/>
                <w:szCs w:val="16"/>
              </w:rPr>
            </w:pPr>
            <w:r w:rsidRPr="00BC65A4">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9B7304" w:rsidRPr="00BC65A4" w:rsidRDefault="009B7304" w:rsidP="009B7304">
            <w:pPr>
              <w:jc w:val="center"/>
              <w:rPr>
                <w:sz w:val="16"/>
                <w:szCs w:val="16"/>
              </w:rPr>
            </w:pPr>
            <w:r w:rsidRPr="00BC65A4">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9B7304" w:rsidRPr="00BC65A4" w:rsidRDefault="009B7304" w:rsidP="009B7304">
            <w:pPr>
              <w:jc w:val="center"/>
              <w:rPr>
                <w:sz w:val="16"/>
                <w:szCs w:val="16"/>
              </w:rPr>
            </w:pPr>
            <w:r w:rsidRPr="00BC65A4">
              <w:rPr>
                <w:sz w:val="16"/>
                <w:szCs w:val="16"/>
              </w:rPr>
              <w:t>43</w:t>
            </w:r>
          </w:p>
        </w:tc>
        <w:tc>
          <w:tcPr>
            <w:tcW w:w="378" w:type="pct"/>
            <w:tcBorders>
              <w:top w:val="single" w:sz="4" w:space="0" w:color="auto"/>
              <w:left w:val="single" w:sz="4" w:space="0" w:color="auto"/>
              <w:bottom w:val="single" w:sz="4" w:space="0" w:color="auto"/>
              <w:right w:val="single" w:sz="4" w:space="0" w:color="auto"/>
            </w:tcBorders>
          </w:tcPr>
          <w:p w:rsidR="009B7304" w:rsidRPr="00BC65A4" w:rsidRDefault="009B7304" w:rsidP="009B7304">
            <w:pPr>
              <w:jc w:val="center"/>
              <w:rPr>
                <w:sz w:val="16"/>
                <w:szCs w:val="16"/>
              </w:rPr>
            </w:pPr>
            <w:r w:rsidRPr="00BC65A4">
              <w:rPr>
                <w:sz w:val="16"/>
                <w:szCs w:val="16"/>
              </w:rPr>
              <w:t>32</w:t>
            </w:r>
          </w:p>
        </w:tc>
        <w:tc>
          <w:tcPr>
            <w:tcW w:w="352" w:type="pct"/>
            <w:tcBorders>
              <w:top w:val="single" w:sz="4" w:space="0" w:color="auto"/>
              <w:left w:val="single" w:sz="4" w:space="0" w:color="auto"/>
              <w:bottom w:val="single" w:sz="4" w:space="0" w:color="auto"/>
              <w:right w:val="single" w:sz="4" w:space="0" w:color="auto"/>
            </w:tcBorders>
          </w:tcPr>
          <w:p w:rsidR="009B7304" w:rsidRPr="00BC65A4" w:rsidRDefault="009B7304" w:rsidP="009B7304">
            <w:pPr>
              <w:jc w:val="center"/>
              <w:rPr>
                <w:sz w:val="16"/>
                <w:szCs w:val="16"/>
              </w:rPr>
            </w:pPr>
            <w:r w:rsidRPr="00BC65A4">
              <w:rPr>
                <w:sz w:val="16"/>
                <w:szCs w:val="16"/>
              </w:rPr>
              <w:t>75</w:t>
            </w:r>
          </w:p>
        </w:tc>
      </w:tr>
      <w:tr w:rsidR="009B7304"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9B7304" w:rsidRPr="00BC65A4" w:rsidRDefault="009B7304" w:rsidP="009B7304">
            <w:pPr>
              <w:rPr>
                <w:b/>
                <w:bCs/>
                <w:sz w:val="16"/>
                <w:szCs w:val="16"/>
              </w:rPr>
            </w:pPr>
            <w:r w:rsidRPr="00BC65A4">
              <w:rPr>
                <w:b/>
                <w:sz w:val="16"/>
                <w:szCs w:val="16"/>
              </w:rPr>
              <w:t>Fisheries</w:t>
            </w:r>
          </w:p>
        </w:tc>
        <w:tc>
          <w:tcPr>
            <w:tcW w:w="408" w:type="pct"/>
            <w:tcBorders>
              <w:top w:val="single" w:sz="4" w:space="0" w:color="auto"/>
              <w:left w:val="single" w:sz="4" w:space="0" w:color="auto"/>
              <w:bottom w:val="single" w:sz="4" w:space="0" w:color="auto"/>
              <w:right w:val="single" w:sz="4" w:space="0" w:color="auto"/>
            </w:tcBorders>
            <w:noWrap/>
          </w:tcPr>
          <w:p w:rsidR="009B7304" w:rsidRPr="00BC65A4" w:rsidRDefault="009B7304" w:rsidP="009B7304">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B7304" w:rsidRPr="00BC65A4" w:rsidRDefault="009B7304" w:rsidP="009B7304">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B7304" w:rsidRPr="00BC65A4" w:rsidRDefault="009B7304" w:rsidP="009B7304">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B7304" w:rsidRPr="00BC65A4" w:rsidRDefault="009B7304" w:rsidP="009B7304">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7304" w:rsidRPr="00BC65A4" w:rsidRDefault="009B7304" w:rsidP="009B7304">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7304" w:rsidRPr="00BC65A4" w:rsidRDefault="009B7304" w:rsidP="009B7304">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B7304" w:rsidRPr="00BC65A4" w:rsidRDefault="009B7304" w:rsidP="009B7304">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7304" w:rsidRPr="00BC65A4" w:rsidRDefault="009B7304" w:rsidP="009B7304">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7304" w:rsidRPr="00BC65A4" w:rsidRDefault="009B7304" w:rsidP="009B7304">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B7304" w:rsidRPr="00BC65A4" w:rsidRDefault="009B7304" w:rsidP="009B7304">
            <w:pPr>
              <w:jc w:val="right"/>
              <w:rPr>
                <w:sz w:val="16"/>
                <w:szCs w:val="16"/>
              </w:rPr>
            </w:pPr>
          </w:p>
        </w:tc>
      </w:tr>
      <w:tr w:rsidR="009B7304"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rPr>
                <w:sz w:val="16"/>
                <w:szCs w:val="16"/>
              </w:rPr>
            </w:pPr>
            <w:r w:rsidRPr="00BC65A4">
              <w:rPr>
                <w:sz w:val="16"/>
                <w:szCs w:val="16"/>
              </w:rPr>
              <w:t>Integrated fish farming</w:t>
            </w:r>
          </w:p>
        </w:tc>
        <w:tc>
          <w:tcPr>
            <w:tcW w:w="408"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sz w:val="16"/>
                <w:szCs w:val="16"/>
              </w:rPr>
            </w:pPr>
          </w:p>
        </w:tc>
      </w:tr>
      <w:tr w:rsidR="009B7304"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rPr>
                <w:sz w:val="16"/>
                <w:szCs w:val="16"/>
              </w:rPr>
            </w:pPr>
            <w:r w:rsidRPr="00BC65A4">
              <w:rPr>
                <w:sz w:val="16"/>
                <w:szCs w:val="16"/>
              </w:rPr>
              <w:t>Carp breeding and hatchery management</w:t>
            </w:r>
          </w:p>
        </w:tc>
        <w:tc>
          <w:tcPr>
            <w:tcW w:w="408"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sz w:val="16"/>
                <w:szCs w:val="16"/>
              </w:rPr>
            </w:pPr>
          </w:p>
        </w:tc>
      </w:tr>
      <w:tr w:rsidR="009B7304"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rPr>
                <w:sz w:val="16"/>
                <w:szCs w:val="16"/>
              </w:rPr>
            </w:pPr>
            <w:r w:rsidRPr="00BC65A4">
              <w:rPr>
                <w:sz w:val="16"/>
                <w:szCs w:val="16"/>
              </w:rPr>
              <w:t>Carp fry and fingerling rearing</w:t>
            </w:r>
          </w:p>
        </w:tc>
        <w:tc>
          <w:tcPr>
            <w:tcW w:w="408"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sz w:val="16"/>
                <w:szCs w:val="16"/>
              </w:rPr>
            </w:pPr>
          </w:p>
        </w:tc>
      </w:tr>
      <w:tr w:rsidR="009B7304"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rPr>
                <w:sz w:val="16"/>
                <w:szCs w:val="16"/>
              </w:rPr>
            </w:pPr>
            <w:r w:rsidRPr="00BC65A4">
              <w:rPr>
                <w:sz w:val="16"/>
                <w:szCs w:val="16"/>
              </w:rPr>
              <w:t>Composite fish culture</w:t>
            </w:r>
          </w:p>
        </w:tc>
        <w:tc>
          <w:tcPr>
            <w:tcW w:w="408"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sz w:val="16"/>
                <w:szCs w:val="16"/>
              </w:rPr>
            </w:pPr>
          </w:p>
        </w:tc>
      </w:tr>
      <w:tr w:rsidR="009B7304"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rPr>
                <w:sz w:val="16"/>
                <w:szCs w:val="16"/>
              </w:rPr>
            </w:pPr>
            <w:r w:rsidRPr="00BC65A4">
              <w:rPr>
                <w:sz w:val="16"/>
                <w:szCs w:val="16"/>
              </w:rPr>
              <w:t>Hatchery management and culture of freshwater prawn</w:t>
            </w:r>
          </w:p>
        </w:tc>
        <w:tc>
          <w:tcPr>
            <w:tcW w:w="408"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sz w:val="16"/>
                <w:szCs w:val="16"/>
              </w:rPr>
            </w:pPr>
          </w:p>
        </w:tc>
      </w:tr>
      <w:tr w:rsidR="009B7304"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rPr>
                <w:sz w:val="16"/>
                <w:szCs w:val="16"/>
              </w:rPr>
            </w:pPr>
            <w:r w:rsidRPr="00BC65A4">
              <w:rPr>
                <w:sz w:val="16"/>
                <w:szCs w:val="16"/>
              </w:rPr>
              <w:t>Breeding and culture of ornamental fishes</w:t>
            </w:r>
          </w:p>
        </w:tc>
        <w:tc>
          <w:tcPr>
            <w:tcW w:w="408"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sz w:val="16"/>
                <w:szCs w:val="16"/>
              </w:rPr>
            </w:pPr>
          </w:p>
        </w:tc>
      </w:tr>
      <w:tr w:rsidR="009B7304"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rPr>
                <w:sz w:val="16"/>
                <w:szCs w:val="16"/>
              </w:rPr>
            </w:pPr>
            <w:r w:rsidRPr="00BC65A4">
              <w:rPr>
                <w:sz w:val="16"/>
                <w:szCs w:val="16"/>
              </w:rPr>
              <w:lastRenderedPageBreak/>
              <w:t>Portable plastic carp hatchery</w:t>
            </w:r>
          </w:p>
        </w:tc>
        <w:tc>
          <w:tcPr>
            <w:tcW w:w="408"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b/>
                <w:bCs/>
                <w:sz w:val="16"/>
                <w:szCs w:val="16"/>
              </w:rPr>
            </w:pPr>
          </w:p>
        </w:tc>
      </w:tr>
      <w:tr w:rsidR="009B7304"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rPr>
                <w:sz w:val="16"/>
                <w:szCs w:val="16"/>
              </w:rPr>
            </w:pPr>
            <w:r w:rsidRPr="00BC65A4">
              <w:rPr>
                <w:sz w:val="16"/>
                <w:szCs w:val="16"/>
              </w:rPr>
              <w:t>Pen culture of fish and prawn</w:t>
            </w:r>
          </w:p>
        </w:tc>
        <w:tc>
          <w:tcPr>
            <w:tcW w:w="408"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b/>
                <w:bCs/>
                <w:sz w:val="16"/>
                <w:szCs w:val="16"/>
              </w:rPr>
            </w:pPr>
          </w:p>
        </w:tc>
      </w:tr>
      <w:tr w:rsidR="009B7304"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rPr>
                <w:sz w:val="16"/>
                <w:szCs w:val="16"/>
              </w:rPr>
            </w:pPr>
            <w:r w:rsidRPr="00BC65A4">
              <w:rPr>
                <w:sz w:val="16"/>
                <w:szCs w:val="16"/>
              </w:rPr>
              <w:t>Shrimp farming</w:t>
            </w:r>
          </w:p>
        </w:tc>
        <w:tc>
          <w:tcPr>
            <w:tcW w:w="408"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b/>
                <w:bCs/>
                <w:sz w:val="16"/>
                <w:szCs w:val="16"/>
              </w:rPr>
            </w:pPr>
          </w:p>
        </w:tc>
      </w:tr>
      <w:tr w:rsidR="009B7304"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rPr>
                <w:sz w:val="16"/>
                <w:szCs w:val="16"/>
              </w:rPr>
            </w:pPr>
            <w:r w:rsidRPr="00BC65A4">
              <w:rPr>
                <w:sz w:val="16"/>
                <w:szCs w:val="16"/>
              </w:rPr>
              <w:t>Edible oyster farming</w:t>
            </w:r>
          </w:p>
        </w:tc>
        <w:tc>
          <w:tcPr>
            <w:tcW w:w="408"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b/>
                <w:bCs/>
                <w:sz w:val="16"/>
                <w:szCs w:val="16"/>
              </w:rPr>
            </w:pPr>
          </w:p>
        </w:tc>
      </w:tr>
      <w:tr w:rsidR="009B7304"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rPr>
                <w:sz w:val="16"/>
                <w:szCs w:val="16"/>
              </w:rPr>
            </w:pPr>
            <w:r w:rsidRPr="00BC65A4">
              <w:rPr>
                <w:sz w:val="16"/>
                <w:szCs w:val="16"/>
              </w:rPr>
              <w:t>Pearl culture</w:t>
            </w:r>
          </w:p>
        </w:tc>
        <w:tc>
          <w:tcPr>
            <w:tcW w:w="408"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b/>
                <w:bCs/>
                <w:sz w:val="16"/>
                <w:szCs w:val="16"/>
              </w:rPr>
            </w:pPr>
          </w:p>
        </w:tc>
      </w:tr>
      <w:tr w:rsidR="009B7304"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rPr>
                <w:sz w:val="16"/>
                <w:szCs w:val="16"/>
              </w:rPr>
            </w:pPr>
            <w:r w:rsidRPr="00BC65A4">
              <w:rPr>
                <w:sz w:val="16"/>
                <w:szCs w:val="16"/>
              </w:rPr>
              <w:t>Fish 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b/>
                <w:bCs/>
                <w:sz w:val="16"/>
                <w:szCs w:val="16"/>
              </w:rPr>
            </w:pPr>
          </w:p>
        </w:tc>
      </w:tr>
      <w:tr w:rsidR="009B7304"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rPr>
                <w:sz w:val="16"/>
                <w:szCs w:val="16"/>
              </w:rPr>
            </w:pPr>
            <w:r w:rsidRPr="00BC65A4">
              <w:rPr>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B7304" w:rsidRPr="00BC65A4" w:rsidRDefault="009B730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B7304" w:rsidRPr="00BC65A4" w:rsidRDefault="009B7304" w:rsidP="00743098">
            <w:pPr>
              <w:jc w:val="right"/>
              <w:rPr>
                <w:b/>
                <w:bCs/>
                <w:sz w:val="16"/>
                <w:szCs w:val="16"/>
              </w:rPr>
            </w:pPr>
          </w:p>
        </w:tc>
      </w:tr>
      <w:tr w:rsidR="00743098"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rPr>
                <w:b/>
                <w:sz w:val="16"/>
                <w:szCs w:val="16"/>
              </w:rPr>
            </w:pPr>
          </w:p>
          <w:p w:rsidR="00743098" w:rsidRPr="00BC65A4" w:rsidRDefault="00743098" w:rsidP="00743098">
            <w:pPr>
              <w:rPr>
                <w:b/>
                <w:sz w:val="16"/>
                <w:szCs w:val="16"/>
              </w:rPr>
            </w:pPr>
            <w:r w:rsidRPr="00BC65A4">
              <w:rPr>
                <w:b/>
                <w:sz w:val="16"/>
                <w:szCs w:val="16"/>
              </w:rPr>
              <w:t>Production of Inputs at site</w:t>
            </w:r>
          </w:p>
        </w:tc>
        <w:tc>
          <w:tcPr>
            <w:tcW w:w="408"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r>
      <w:tr w:rsidR="00743098"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rPr>
                <w:sz w:val="16"/>
                <w:szCs w:val="16"/>
              </w:rPr>
            </w:pPr>
            <w:r w:rsidRPr="00BC65A4">
              <w:rPr>
                <w:sz w:val="16"/>
                <w:szCs w:val="16"/>
              </w:rPr>
              <w:t>Seed Production</w:t>
            </w:r>
          </w:p>
        </w:tc>
        <w:tc>
          <w:tcPr>
            <w:tcW w:w="408"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r>
      <w:tr w:rsidR="00743098"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rPr>
                <w:sz w:val="16"/>
                <w:szCs w:val="16"/>
              </w:rPr>
            </w:pPr>
            <w:r w:rsidRPr="00BC65A4">
              <w:rPr>
                <w:sz w:val="16"/>
                <w:szCs w:val="16"/>
              </w:rPr>
              <w:t>Planting material production</w:t>
            </w:r>
          </w:p>
        </w:tc>
        <w:tc>
          <w:tcPr>
            <w:tcW w:w="408"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r>
      <w:tr w:rsidR="00743098"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rPr>
                <w:sz w:val="16"/>
                <w:szCs w:val="16"/>
              </w:rPr>
            </w:pPr>
            <w:r w:rsidRPr="00BC65A4">
              <w:rPr>
                <w:sz w:val="16"/>
                <w:szCs w:val="16"/>
              </w:rPr>
              <w:t>Bio-agents production</w:t>
            </w:r>
          </w:p>
        </w:tc>
        <w:tc>
          <w:tcPr>
            <w:tcW w:w="408"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r>
      <w:tr w:rsidR="00743098"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rPr>
                <w:sz w:val="16"/>
                <w:szCs w:val="16"/>
              </w:rPr>
            </w:pPr>
            <w:r w:rsidRPr="00BC65A4">
              <w:rPr>
                <w:sz w:val="16"/>
                <w:szCs w:val="16"/>
              </w:rPr>
              <w:t>Bio-pesticides production</w:t>
            </w:r>
          </w:p>
        </w:tc>
        <w:tc>
          <w:tcPr>
            <w:tcW w:w="408"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r>
      <w:tr w:rsidR="00743098"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rPr>
                <w:sz w:val="16"/>
                <w:szCs w:val="16"/>
              </w:rPr>
            </w:pPr>
            <w:r w:rsidRPr="00BC65A4">
              <w:rPr>
                <w:sz w:val="16"/>
                <w:szCs w:val="16"/>
              </w:rPr>
              <w:t>Bio-fertilizer production</w:t>
            </w:r>
          </w:p>
        </w:tc>
        <w:tc>
          <w:tcPr>
            <w:tcW w:w="408"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r>
      <w:tr w:rsidR="00743098"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rPr>
                <w:sz w:val="16"/>
                <w:szCs w:val="16"/>
              </w:rPr>
            </w:pPr>
            <w:r w:rsidRPr="00BC65A4">
              <w:rPr>
                <w:sz w:val="16"/>
                <w:szCs w:val="16"/>
              </w:rPr>
              <w:t>Vermi-compost production</w:t>
            </w:r>
          </w:p>
        </w:tc>
        <w:tc>
          <w:tcPr>
            <w:tcW w:w="408"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r>
      <w:tr w:rsidR="00743098"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rPr>
                <w:sz w:val="16"/>
                <w:szCs w:val="16"/>
              </w:rPr>
            </w:pPr>
            <w:r w:rsidRPr="00BC65A4">
              <w:rPr>
                <w:sz w:val="16"/>
                <w:szCs w:val="16"/>
              </w:rPr>
              <w:t>Organic manures production</w:t>
            </w:r>
          </w:p>
        </w:tc>
        <w:tc>
          <w:tcPr>
            <w:tcW w:w="408"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r>
      <w:tr w:rsidR="00743098"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rPr>
                <w:sz w:val="16"/>
                <w:szCs w:val="16"/>
              </w:rPr>
            </w:pPr>
            <w:r w:rsidRPr="00BC65A4">
              <w:rPr>
                <w:sz w:val="16"/>
                <w:szCs w:val="16"/>
              </w:rPr>
              <w:t>Production of fry and fingerlings</w:t>
            </w:r>
          </w:p>
        </w:tc>
        <w:tc>
          <w:tcPr>
            <w:tcW w:w="408"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r>
      <w:tr w:rsidR="00743098"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rPr>
                <w:sz w:val="16"/>
                <w:szCs w:val="16"/>
              </w:rPr>
            </w:pPr>
            <w:r w:rsidRPr="00BC65A4">
              <w:rPr>
                <w:sz w:val="16"/>
                <w:szCs w:val="16"/>
              </w:rPr>
              <w:t>Production of Bee-colonies and wax sheets</w:t>
            </w:r>
          </w:p>
        </w:tc>
        <w:tc>
          <w:tcPr>
            <w:tcW w:w="408"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r>
      <w:tr w:rsidR="00743098"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rPr>
                <w:sz w:val="16"/>
                <w:szCs w:val="16"/>
              </w:rPr>
            </w:pPr>
            <w:r w:rsidRPr="00BC65A4">
              <w:rPr>
                <w:sz w:val="16"/>
                <w:szCs w:val="16"/>
              </w:rPr>
              <w:t>Small tools and implements</w:t>
            </w:r>
          </w:p>
        </w:tc>
        <w:tc>
          <w:tcPr>
            <w:tcW w:w="408"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r>
      <w:tr w:rsidR="00743098"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rPr>
                <w:sz w:val="16"/>
                <w:szCs w:val="16"/>
              </w:rPr>
            </w:pPr>
            <w:r w:rsidRPr="00BC65A4">
              <w:rPr>
                <w:sz w:val="16"/>
                <w:szCs w:val="16"/>
              </w:rPr>
              <w:t>Production of livestock feed and fodder</w:t>
            </w:r>
          </w:p>
        </w:tc>
        <w:tc>
          <w:tcPr>
            <w:tcW w:w="408"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C65A4"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C65A4" w:rsidRDefault="00743098" w:rsidP="00743098">
            <w:pPr>
              <w:jc w:val="right"/>
              <w:rPr>
                <w:b/>
                <w:bCs/>
                <w:sz w:val="16"/>
                <w:szCs w:val="16"/>
              </w:rPr>
            </w:pPr>
          </w:p>
        </w:tc>
      </w:tr>
      <w:tr w:rsidR="00743098"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C65A4" w:rsidRDefault="00743098" w:rsidP="000369FB">
            <w:pPr>
              <w:rPr>
                <w:sz w:val="16"/>
                <w:szCs w:val="16"/>
              </w:rPr>
            </w:pPr>
            <w:r w:rsidRPr="00BC65A4">
              <w:rPr>
                <w:sz w:val="16"/>
                <w:szCs w:val="16"/>
              </w:rPr>
              <w:t>Production of Fish feed</w:t>
            </w:r>
          </w:p>
        </w:tc>
        <w:tc>
          <w:tcPr>
            <w:tcW w:w="408" w:type="pct"/>
            <w:tcBorders>
              <w:top w:val="single" w:sz="4" w:space="0" w:color="auto"/>
              <w:left w:val="single" w:sz="4" w:space="0" w:color="auto"/>
              <w:bottom w:val="single" w:sz="4" w:space="0" w:color="auto"/>
              <w:right w:val="single" w:sz="4" w:space="0" w:color="auto"/>
            </w:tcBorders>
            <w:noWrap/>
          </w:tcPr>
          <w:p w:rsidR="00743098" w:rsidRPr="00BC65A4" w:rsidRDefault="00743098" w:rsidP="000369FB">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C65A4" w:rsidRDefault="00743098" w:rsidP="000369FB">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C65A4" w:rsidRDefault="00743098" w:rsidP="000369FB">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C65A4" w:rsidRDefault="00743098" w:rsidP="000369FB">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0369FB">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0369FB">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C65A4" w:rsidRDefault="00743098" w:rsidP="000369FB">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C65A4" w:rsidRDefault="00743098" w:rsidP="000369FB">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C65A4" w:rsidRDefault="00743098" w:rsidP="000369FB">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C65A4" w:rsidRDefault="00743098" w:rsidP="000369FB">
            <w:pPr>
              <w:jc w:val="right"/>
              <w:rPr>
                <w:b/>
                <w:bCs/>
                <w:sz w:val="16"/>
                <w:szCs w:val="16"/>
              </w:rPr>
            </w:pPr>
          </w:p>
        </w:tc>
      </w:tr>
      <w:tr w:rsidR="003D018F"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rPr>
                <w:sz w:val="16"/>
                <w:szCs w:val="16"/>
              </w:rPr>
            </w:pPr>
            <w:r w:rsidRPr="00BC65A4">
              <w:rPr>
                <w:sz w:val="16"/>
                <w:szCs w:val="16"/>
              </w:rPr>
              <w:t xml:space="preserve">Mushroom production </w:t>
            </w:r>
          </w:p>
        </w:tc>
        <w:tc>
          <w:tcPr>
            <w:tcW w:w="408"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center"/>
              <w:rPr>
                <w:bCs/>
                <w:sz w:val="16"/>
                <w:szCs w:val="16"/>
              </w:rPr>
            </w:pPr>
            <w:r w:rsidRPr="00BC65A4">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center"/>
              <w:rPr>
                <w:bCs/>
                <w:sz w:val="16"/>
                <w:szCs w:val="16"/>
              </w:rPr>
            </w:pPr>
            <w:r w:rsidRPr="00BC65A4">
              <w:rPr>
                <w:bCs/>
                <w:sz w:val="16"/>
                <w:szCs w:val="16"/>
              </w:rPr>
              <w:t>94</w:t>
            </w:r>
          </w:p>
        </w:tc>
        <w:tc>
          <w:tcPr>
            <w:tcW w:w="378"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center"/>
              <w:rPr>
                <w:bCs/>
                <w:sz w:val="16"/>
                <w:szCs w:val="16"/>
              </w:rPr>
            </w:pPr>
            <w:r w:rsidRPr="00BC65A4">
              <w:rPr>
                <w:bCs/>
                <w:sz w:val="16"/>
                <w:szCs w:val="16"/>
              </w:rPr>
              <w:t>163</w:t>
            </w:r>
          </w:p>
        </w:tc>
        <w:tc>
          <w:tcPr>
            <w:tcW w:w="310"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center"/>
              <w:rPr>
                <w:bCs/>
                <w:sz w:val="16"/>
                <w:szCs w:val="16"/>
              </w:rPr>
            </w:pPr>
            <w:r w:rsidRPr="00BC65A4">
              <w:rPr>
                <w:bCs/>
                <w:sz w:val="16"/>
                <w:szCs w:val="16"/>
              </w:rPr>
              <w:t>257</w:t>
            </w:r>
          </w:p>
        </w:tc>
        <w:tc>
          <w:tcPr>
            <w:tcW w:w="299"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center"/>
              <w:rPr>
                <w:bCs/>
                <w:sz w:val="16"/>
                <w:szCs w:val="16"/>
              </w:rPr>
            </w:pPr>
            <w:r w:rsidRPr="00BC65A4">
              <w:rPr>
                <w:bCs/>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center"/>
              <w:rPr>
                <w:bCs/>
                <w:sz w:val="16"/>
                <w:szCs w:val="16"/>
              </w:rPr>
            </w:pPr>
            <w:r w:rsidRPr="00BC65A4">
              <w:rPr>
                <w:bCs/>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center"/>
              <w:rPr>
                <w:bCs/>
                <w:sz w:val="16"/>
                <w:szCs w:val="16"/>
              </w:rPr>
            </w:pPr>
            <w:r w:rsidRPr="00BC65A4">
              <w:rPr>
                <w:bCs/>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center"/>
              <w:rPr>
                <w:bCs/>
                <w:sz w:val="16"/>
                <w:szCs w:val="16"/>
              </w:rPr>
            </w:pPr>
            <w:r w:rsidRPr="00BC65A4">
              <w:rPr>
                <w:bCs/>
                <w:sz w:val="16"/>
                <w:szCs w:val="16"/>
              </w:rPr>
              <w:t>94</w:t>
            </w:r>
          </w:p>
        </w:tc>
        <w:tc>
          <w:tcPr>
            <w:tcW w:w="378"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center"/>
              <w:rPr>
                <w:bCs/>
                <w:sz w:val="16"/>
                <w:szCs w:val="16"/>
              </w:rPr>
            </w:pPr>
            <w:r w:rsidRPr="00BC65A4">
              <w:rPr>
                <w:bCs/>
                <w:sz w:val="16"/>
                <w:szCs w:val="16"/>
              </w:rPr>
              <w:t>163</w:t>
            </w:r>
          </w:p>
        </w:tc>
        <w:tc>
          <w:tcPr>
            <w:tcW w:w="352"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center"/>
              <w:rPr>
                <w:bCs/>
                <w:sz w:val="16"/>
                <w:szCs w:val="16"/>
              </w:rPr>
            </w:pPr>
            <w:r w:rsidRPr="00BC65A4">
              <w:rPr>
                <w:bCs/>
                <w:sz w:val="16"/>
                <w:szCs w:val="16"/>
              </w:rPr>
              <w:t>257</w:t>
            </w:r>
          </w:p>
        </w:tc>
      </w:tr>
      <w:tr w:rsidR="003D018F"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rPr>
                <w:sz w:val="16"/>
                <w:szCs w:val="16"/>
              </w:rPr>
            </w:pPr>
            <w:r w:rsidRPr="00BC65A4">
              <w:rPr>
                <w:sz w:val="16"/>
                <w:szCs w:val="16"/>
              </w:rPr>
              <w:t xml:space="preserve">Apiculture </w:t>
            </w:r>
          </w:p>
        </w:tc>
        <w:tc>
          <w:tcPr>
            <w:tcW w:w="408"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center"/>
              <w:rPr>
                <w:bCs/>
                <w:sz w:val="16"/>
                <w:szCs w:val="16"/>
              </w:rPr>
            </w:pPr>
            <w:r w:rsidRPr="00BC65A4">
              <w:rPr>
                <w:bCs/>
                <w:sz w:val="16"/>
                <w:szCs w:val="16"/>
              </w:rPr>
              <w:t>2</w:t>
            </w:r>
          </w:p>
        </w:tc>
        <w:tc>
          <w:tcPr>
            <w:tcW w:w="299"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center"/>
              <w:rPr>
                <w:bCs/>
                <w:sz w:val="16"/>
                <w:szCs w:val="16"/>
              </w:rPr>
            </w:pPr>
            <w:r w:rsidRPr="00BC65A4">
              <w:rPr>
                <w:bCs/>
                <w:sz w:val="16"/>
                <w:szCs w:val="16"/>
              </w:rPr>
              <w:t>45</w:t>
            </w:r>
          </w:p>
        </w:tc>
        <w:tc>
          <w:tcPr>
            <w:tcW w:w="378"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center"/>
              <w:rPr>
                <w:bCs/>
                <w:sz w:val="16"/>
                <w:szCs w:val="16"/>
              </w:rPr>
            </w:pPr>
            <w:r w:rsidRPr="00BC65A4">
              <w:rPr>
                <w:bCs/>
                <w:sz w:val="16"/>
                <w:szCs w:val="16"/>
              </w:rPr>
              <w:t>0</w:t>
            </w:r>
          </w:p>
        </w:tc>
        <w:tc>
          <w:tcPr>
            <w:tcW w:w="310"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center"/>
              <w:rPr>
                <w:bCs/>
                <w:sz w:val="16"/>
                <w:szCs w:val="16"/>
              </w:rPr>
            </w:pPr>
            <w:r w:rsidRPr="00BC65A4">
              <w:rPr>
                <w:bCs/>
                <w:sz w:val="16"/>
                <w:szCs w:val="16"/>
              </w:rPr>
              <w:t>45</w:t>
            </w:r>
          </w:p>
        </w:tc>
        <w:tc>
          <w:tcPr>
            <w:tcW w:w="299"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center"/>
              <w:rPr>
                <w:bCs/>
                <w:sz w:val="16"/>
                <w:szCs w:val="16"/>
              </w:rPr>
            </w:pPr>
            <w:r w:rsidRPr="00BC65A4">
              <w:rPr>
                <w:bCs/>
                <w:sz w:val="16"/>
                <w:szCs w:val="16"/>
              </w:rPr>
              <w:t>45</w:t>
            </w:r>
          </w:p>
        </w:tc>
        <w:tc>
          <w:tcPr>
            <w:tcW w:w="378"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center"/>
              <w:rPr>
                <w:bCs/>
                <w:sz w:val="16"/>
                <w:szCs w:val="16"/>
              </w:rPr>
            </w:pPr>
            <w:r w:rsidRPr="00BC65A4">
              <w:rPr>
                <w:bCs/>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center"/>
              <w:rPr>
                <w:bCs/>
                <w:sz w:val="16"/>
                <w:szCs w:val="16"/>
              </w:rPr>
            </w:pPr>
            <w:r w:rsidRPr="00BC65A4">
              <w:rPr>
                <w:bCs/>
                <w:sz w:val="16"/>
                <w:szCs w:val="16"/>
              </w:rPr>
              <w:t>45</w:t>
            </w:r>
          </w:p>
        </w:tc>
        <w:tc>
          <w:tcPr>
            <w:tcW w:w="299"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center"/>
              <w:rPr>
                <w:bCs/>
                <w:sz w:val="16"/>
                <w:szCs w:val="16"/>
              </w:rPr>
            </w:pPr>
            <w:r w:rsidRPr="00BC65A4">
              <w:rPr>
                <w:bCs/>
                <w:sz w:val="16"/>
                <w:szCs w:val="16"/>
              </w:rPr>
              <w:t>90</w:t>
            </w:r>
          </w:p>
        </w:tc>
        <w:tc>
          <w:tcPr>
            <w:tcW w:w="378"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center"/>
              <w:rPr>
                <w:bCs/>
                <w:sz w:val="16"/>
                <w:szCs w:val="16"/>
              </w:rPr>
            </w:pPr>
            <w:r w:rsidRPr="00BC65A4">
              <w:rPr>
                <w:bCs/>
                <w:sz w:val="16"/>
                <w:szCs w:val="16"/>
              </w:rPr>
              <w:t>0</w:t>
            </w:r>
          </w:p>
        </w:tc>
        <w:tc>
          <w:tcPr>
            <w:tcW w:w="352"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center"/>
              <w:rPr>
                <w:bCs/>
                <w:sz w:val="16"/>
                <w:szCs w:val="16"/>
              </w:rPr>
            </w:pPr>
            <w:r w:rsidRPr="00BC65A4">
              <w:rPr>
                <w:bCs/>
                <w:sz w:val="16"/>
                <w:szCs w:val="16"/>
              </w:rPr>
              <w:t>90</w:t>
            </w:r>
          </w:p>
        </w:tc>
      </w:tr>
      <w:tr w:rsidR="003D018F"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rPr>
                <w:sz w:val="16"/>
                <w:szCs w:val="16"/>
              </w:rPr>
            </w:pPr>
            <w:r w:rsidRPr="00BC65A4">
              <w:rPr>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
                <w:bCs/>
                <w:sz w:val="16"/>
                <w:szCs w:val="16"/>
              </w:rPr>
            </w:pPr>
          </w:p>
        </w:tc>
      </w:tr>
      <w:tr w:rsidR="003D018F"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rPr>
                <w:b/>
                <w:bCs/>
                <w:sz w:val="16"/>
                <w:szCs w:val="16"/>
              </w:rPr>
            </w:pPr>
            <w:r w:rsidRPr="00BC65A4">
              <w:rPr>
                <w:b/>
                <w:sz w:val="16"/>
                <w:szCs w:val="16"/>
              </w:rPr>
              <w:t>Capacity Building and Group Dynamics</w:t>
            </w:r>
          </w:p>
        </w:tc>
        <w:tc>
          <w:tcPr>
            <w:tcW w:w="408"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
                <w:bCs/>
                <w:sz w:val="16"/>
                <w:szCs w:val="16"/>
              </w:rPr>
            </w:pPr>
          </w:p>
        </w:tc>
      </w:tr>
      <w:tr w:rsidR="003D018F"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rPr>
                <w:sz w:val="16"/>
                <w:szCs w:val="16"/>
              </w:rPr>
            </w:pPr>
            <w:r w:rsidRPr="00BC65A4">
              <w:rPr>
                <w:sz w:val="16"/>
                <w:szCs w:val="16"/>
              </w:rPr>
              <w:t>Leadership development</w:t>
            </w:r>
          </w:p>
        </w:tc>
        <w:tc>
          <w:tcPr>
            <w:tcW w:w="408"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
                <w:bCs/>
                <w:sz w:val="16"/>
                <w:szCs w:val="16"/>
              </w:rPr>
            </w:pPr>
          </w:p>
        </w:tc>
      </w:tr>
      <w:tr w:rsidR="003D018F"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rPr>
                <w:sz w:val="16"/>
                <w:szCs w:val="16"/>
              </w:rPr>
            </w:pPr>
            <w:r w:rsidRPr="00BC65A4">
              <w:rPr>
                <w:sz w:val="16"/>
                <w:szCs w:val="16"/>
              </w:rPr>
              <w:t xml:space="preserve">Group dynamics </w:t>
            </w:r>
          </w:p>
        </w:tc>
        <w:tc>
          <w:tcPr>
            <w:tcW w:w="408"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
                <w:bCs/>
                <w:sz w:val="16"/>
                <w:szCs w:val="16"/>
              </w:rPr>
            </w:pPr>
          </w:p>
        </w:tc>
      </w:tr>
      <w:tr w:rsidR="003D018F"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rPr>
                <w:sz w:val="16"/>
                <w:szCs w:val="16"/>
              </w:rPr>
            </w:pPr>
            <w:r w:rsidRPr="00BC65A4">
              <w:rPr>
                <w:sz w:val="16"/>
                <w:szCs w:val="16"/>
              </w:rPr>
              <w:t>Formation and Management of SHGs</w:t>
            </w:r>
          </w:p>
        </w:tc>
        <w:tc>
          <w:tcPr>
            <w:tcW w:w="408"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r>
      <w:tr w:rsidR="003D018F"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rPr>
                <w:sz w:val="16"/>
                <w:szCs w:val="16"/>
              </w:rPr>
            </w:pPr>
            <w:r w:rsidRPr="00BC65A4">
              <w:rPr>
                <w:sz w:val="16"/>
                <w:szCs w:val="16"/>
              </w:rPr>
              <w:t>Mobilization of social capital</w:t>
            </w:r>
          </w:p>
        </w:tc>
        <w:tc>
          <w:tcPr>
            <w:tcW w:w="408"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r>
      <w:tr w:rsidR="003D018F"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rPr>
                <w:sz w:val="16"/>
                <w:szCs w:val="16"/>
              </w:rPr>
            </w:pPr>
            <w:r w:rsidRPr="00BC65A4">
              <w:rPr>
                <w:sz w:val="16"/>
                <w:szCs w:val="16"/>
              </w:rPr>
              <w:t>Entrepreneurial development of farmers/youths</w:t>
            </w:r>
          </w:p>
        </w:tc>
        <w:tc>
          <w:tcPr>
            <w:tcW w:w="408"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r>
      <w:tr w:rsidR="003D018F"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rPr>
                <w:sz w:val="16"/>
                <w:szCs w:val="16"/>
              </w:rPr>
            </w:pPr>
            <w:r w:rsidRPr="00BC65A4">
              <w:rPr>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r>
      <w:tr w:rsidR="003D018F"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rPr>
                <w:b/>
                <w:bCs/>
                <w:sz w:val="16"/>
                <w:szCs w:val="16"/>
              </w:rPr>
            </w:pPr>
            <w:r w:rsidRPr="00BC65A4">
              <w:rPr>
                <w:b/>
                <w:sz w:val="16"/>
                <w:szCs w:val="16"/>
              </w:rPr>
              <w:t>Agro-forestry</w:t>
            </w:r>
          </w:p>
        </w:tc>
        <w:tc>
          <w:tcPr>
            <w:tcW w:w="408"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r>
      <w:tr w:rsidR="003D018F"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rPr>
                <w:sz w:val="16"/>
                <w:szCs w:val="16"/>
              </w:rPr>
            </w:pPr>
            <w:r w:rsidRPr="00BC65A4">
              <w:rPr>
                <w:sz w:val="16"/>
                <w:szCs w:val="16"/>
              </w:rPr>
              <w:t xml:space="preserve">Production technologies </w:t>
            </w:r>
          </w:p>
        </w:tc>
        <w:tc>
          <w:tcPr>
            <w:tcW w:w="408"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r>
      <w:tr w:rsidR="003D018F"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rPr>
                <w:sz w:val="16"/>
                <w:szCs w:val="16"/>
              </w:rPr>
            </w:pPr>
            <w:r w:rsidRPr="00BC65A4">
              <w:rPr>
                <w:sz w:val="16"/>
                <w:szCs w:val="16"/>
              </w:rPr>
              <w:t>Nursery management</w:t>
            </w:r>
          </w:p>
        </w:tc>
        <w:tc>
          <w:tcPr>
            <w:tcW w:w="408"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r>
      <w:tr w:rsidR="003D018F"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rPr>
                <w:sz w:val="16"/>
                <w:szCs w:val="16"/>
              </w:rPr>
            </w:pPr>
            <w:r w:rsidRPr="00BC65A4">
              <w:rPr>
                <w:sz w:val="16"/>
                <w:szCs w:val="16"/>
              </w:rPr>
              <w:t xml:space="preserve">Integrated Farming Systems </w:t>
            </w:r>
          </w:p>
        </w:tc>
        <w:tc>
          <w:tcPr>
            <w:tcW w:w="408"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r>
      <w:tr w:rsidR="003D018F"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rPr>
                <w:sz w:val="16"/>
                <w:szCs w:val="16"/>
              </w:rPr>
            </w:pPr>
            <w:r w:rsidRPr="00BC65A4">
              <w:rPr>
                <w:sz w:val="16"/>
                <w:szCs w:val="16"/>
              </w:rPr>
              <w:t>Others (Pl. specify)</w:t>
            </w:r>
          </w:p>
        </w:tc>
        <w:tc>
          <w:tcPr>
            <w:tcW w:w="408"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D018F" w:rsidRPr="00BC65A4" w:rsidRDefault="003D018F" w:rsidP="000369FB">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3D018F" w:rsidRPr="00BC65A4" w:rsidRDefault="003D018F" w:rsidP="000369FB">
            <w:pPr>
              <w:jc w:val="right"/>
              <w:rPr>
                <w:bCs/>
                <w:sz w:val="16"/>
                <w:szCs w:val="16"/>
              </w:rPr>
            </w:pPr>
          </w:p>
        </w:tc>
      </w:tr>
      <w:tr w:rsidR="000369FB" w:rsidRPr="00BC65A4">
        <w:trPr>
          <w:trHeight w:val="330"/>
        </w:trPr>
        <w:tc>
          <w:tcPr>
            <w:tcW w:w="1589" w:type="pct"/>
            <w:tcBorders>
              <w:top w:val="single" w:sz="4" w:space="0" w:color="auto"/>
              <w:left w:val="single" w:sz="4" w:space="0" w:color="auto"/>
              <w:bottom w:val="single" w:sz="4" w:space="0" w:color="auto"/>
              <w:right w:val="single" w:sz="4" w:space="0" w:color="auto"/>
            </w:tcBorders>
            <w:noWrap/>
          </w:tcPr>
          <w:p w:rsidR="000369FB" w:rsidRPr="00BC65A4" w:rsidRDefault="000369FB" w:rsidP="000369FB">
            <w:pPr>
              <w:rPr>
                <w:b/>
                <w:bCs/>
                <w:sz w:val="16"/>
                <w:szCs w:val="16"/>
              </w:rPr>
            </w:pPr>
            <w:r w:rsidRPr="00BC65A4">
              <w:rPr>
                <w:b/>
                <w:bCs/>
                <w:sz w:val="16"/>
                <w:szCs w:val="16"/>
              </w:rPr>
              <w:t>TOTAL</w:t>
            </w:r>
          </w:p>
        </w:tc>
        <w:tc>
          <w:tcPr>
            <w:tcW w:w="408" w:type="pct"/>
            <w:tcBorders>
              <w:top w:val="single" w:sz="4" w:space="0" w:color="auto"/>
              <w:left w:val="single" w:sz="4" w:space="0" w:color="auto"/>
              <w:bottom w:val="single" w:sz="4" w:space="0" w:color="auto"/>
              <w:right w:val="single" w:sz="4" w:space="0" w:color="auto"/>
            </w:tcBorders>
            <w:noWrap/>
          </w:tcPr>
          <w:p w:rsidR="000369FB" w:rsidRPr="00BC65A4" w:rsidRDefault="000369FB" w:rsidP="000369FB">
            <w:pPr>
              <w:jc w:val="center"/>
              <w:rPr>
                <w:b/>
                <w:bCs/>
                <w:sz w:val="16"/>
                <w:szCs w:val="16"/>
              </w:rPr>
            </w:pPr>
            <w:r w:rsidRPr="00BC65A4">
              <w:rPr>
                <w:b/>
                <w:bCs/>
                <w:sz w:val="16"/>
                <w:szCs w:val="16"/>
              </w:rPr>
              <w:t>59</w:t>
            </w:r>
          </w:p>
        </w:tc>
        <w:tc>
          <w:tcPr>
            <w:tcW w:w="299" w:type="pct"/>
            <w:tcBorders>
              <w:top w:val="single" w:sz="4" w:space="0" w:color="auto"/>
              <w:left w:val="single" w:sz="4" w:space="0" w:color="auto"/>
              <w:bottom w:val="single" w:sz="4" w:space="0" w:color="auto"/>
              <w:right w:val="single" w:sz="4" w:space="0" w:color="auto"/>
            </w:tcBorders>
            <w:noWrap/>
          </w:tcPr>
          <w:p w:rsidR="000369FB" w:rsidRPr="00BC65A4" w:rsidRDefault="000369FB" w:rsidP="000369FB">
            <w:pPr>
              <w:jc w:val="center"/>
              <w:rPr>
                <w:b/>
                <w:bCs/>
                <w:sz w:val="16"/>
                <w:szCs w:val="16"/>
              </w:rPr>
            </w:pPr>
            <w:r w:rsidRPr="00BC65A4">
              <w:rPr>
                <w:b/>
                <w:bCs/>
                <w:sz w:val="16"/>
                <w:szCs w:val="16"/>
              </w:rPr>
              <w:t>1790</w:t>
            </w:r>
          </w:p>
        </w:tc>
        <w:tc>
          <w:tcPr>
            <w:tcW w:w="378" w:type="pct"/>
            <w:tcBorders>
              <w:top w:val="single" w:sz="4" w:space="0" w:color="auto"/>
              <w:left w:val="single" w:sz="4" w:space="0" w:color="auto"/>
              <w:bottom w:val="single" w:sz="4" w:space="0" w:color="auto"/>
              <w:right w:val="single" w:sz="4" w:space="0" w:color="auto"/>
            </w:tcBorders>
            <w:noWrap/>
          </w:tcPr>
          <w:p w:rsidR="000369FB" w:rsidRPr="00BC65A4" w:rsidRDefault="000369FB" w:rsidP="000369FB">
            <w:pPr>
              <w:jc w:val="center"/>
              <w:rPr>
                <w:b/>
                <w:bCs/>
                <w:sz w:val="16"/>
                <w:szCs w:val="16"/>
              </w:rPr>
            </w:pPr>
            <w:r w:rsidRPr="00BC65A4">
              <w:rPr>
                <w:b/>
                <w:bCs/>
                <w:sz w:val="16"/>
                <w:szCs w:val="16"/>
              </w:rPr>
              <w:t>2372</w:t>
            </w:r>
          </w:p>
        </w:tc>
        <w:tc>
          <w:tcPr>
            <w:tcW w:w="310" w:type="pct"/>
            <w:tcBorders>
              <w:top w:val="single" w:sz="4" w:space="0" w:color="auto"/>
              <w:left w:val="single" w:sz="4" w:space="0" w:color="auto"/>
              <w:bottom w:val="single" w:sz="4" w:space="0" w:color="auto"/>
              <w:right w:val="single" w:sz="4" w:space="0" w:color="auto"/>
            </w:tcBorders>
            <w:noWrap/>
          </w:tcPr>
          <w:p w:rsidR="000369FB" w:rsidRPr="00BC65A4" w:rsidRDefault="000369FB" w:rsidP="000369FB">
            <w:pPr>
              <w:jc w:val="center"/>
              <w:rPr>
                <w:b/>
                <w:bCs/>
                <w:sz w:val="16"/>
                <w:szCs w:val="16"/>
              </w:rPr>
            </w:pPr>
            <w:r w:rsidRPr="00BC65A4">
              <w:rPr>
                <w:b/>
                <w:bCs/>
                <w:sz w:val="16"/>
                <w:szCs w:val="16"/>
              </w:rPr>
              <w:t>4162</w:t>
            </w:r>
          </w:p>
        </w:tc>
        <w:tc>
          <w:tcPr>
            <w:tcW w:w="299" w:type="pct"/>
            <w:tcBorders>
              <w:top w:val="single" w:sz="4" w:space="0" w:color="auto"/>
              <w:left w:val="single" w:sz="4" w:space="0" w:color="auto"/>
              <w:bottom w:val="single" w:sz="4" w:space="0" w:color="auto"/>
              <w:right w:val="single" w:sz="4" w:space="0" w:color="auto"/>
            </w:tcBorders>
          </w:tcPr>
          <w:p w:rsidR="000369FB" w:rsidRPr="00BC65A4" w:rsidRDefault="000369FB" w:rsidP="000369FB">
            <w:pPr>
              <w:jc w:val="center"/>
              <w:rPr>
                <w:b/>
                <w:bCs/>
                <w:sz w:val="16"/>
                <w:szCs w:val="16"/>
              </w:rPr>
            </w:pPr>
            <w:r w:rsidRPr="00BC65A4">
              <w:rPr>
                <w:b/>
                <w:bCs/>
                <w:sz w:val="16"/>
                <w:szCs w:val="16"/>
              </w:rPr>
              <w:t>118</w:t>
            </w:r>
          </w:p>
        </w:tc>
        <w:tc>
          <w:tcPr>
            <w:tcW w:w="378" w:type="pct"/>
            <w:tcBorders>
              <w:top w:val="single" w:sz="4" w:space="0" w:color="auto"/>
              <w:left w:val="single" w:sz="4" w:space="0" w:color="auto"/>
              <w:bottom w:val="single" w:sz="4" w:space="0" w:color="auto"/>
              <w:right w:val="single" w:sz="4" w:space="0" w:color="auto"/>
            </w:tcBorders>
          </w:tcPr>
          <w:p w:rsidR="000369FB" w:rsidRPr="00BC65A4" w:rsidRDefault="000369FB" w:rsidP="000369FB">
            <w:pPr>
              <w:jc w:val="center"/>
              <w:rPr>
                <w:b/>
                <w:bCs/>
                <w:sz w:val="16"/>
                <w:szCs w:val="16"/>
              </w:rPr>
            </w:pPr>
            <w:r w:rsidRPr="00BC65A4">
              <w:rPr>
                <w:b/>
                <w:bCs/>
                <w:sz w:val="16"/>
                <w:szCs w:val="16"/>
              </w:rPr>
              <w:t>54</w:t>
            </w:r>
          </w:p>
        </w:tc>
        <w:tc>
          <w:tcPr>
            <w:tcW w:w="310" w:type="pct"/>
            <w:tcBorders>
              <w:top w:val="single" w:sz="4" w:space="0" w:color="auto"/>
              <w:left w:val="single" w:sz="4" w:space="0" w:color="auto"/>
              <w:bottom w:val="single" w:sz="4" w:space="0" w:color="auto"/>
              <w:right w:val="single" w:sz="4" w:space="0" w:color="auto"/>
            </w:tcBorders>
          </w:tcPr>
          <w:p w:rsidR="000369FB" w:rsidRPr="00BC65A4" w:rsidRDefault="000369FB" w:rsidP="000369FB">
            <w:pPr>
              <w:jc w:val="center"/>
              <w:rPr>
                <w:b/>
                <w:bCs/>
                <w:sz w:val="16"/>
                <w:szCs w:val="16"/>
              </w:rPr>
            </w:pPr>
            <w:r w:rsidRPr="00BC65A4">
              <w:rPr>
                <w:b/>
                <w:bCs/>
                <w:sz w:val="16"/>
                <w:szCs w:val="16"/>
              </w:rPr>
              <w:t>172</w:t>
            </w:r>
          </w:p>
        </w:tc>
        <w:tc>
          <w:tcPr>
            <w:tcW w:w="299" w:type="pct"/>
            <w:tcBorders>
              <w:top w:val="single" w:sz="4" w:space="0" w:color="auto"/>
              <w:left w:val="single" w:sz="4" w:space="0" w:color="auto"/>
              <w:bottom w:val="single" w:sz="4" w:space="0" w:color="auto"/>
              <w:right w:val="single" w:sz="4" w:space="0" w:color="auto"/>
            </w:tcBorders>
          </w:tcPr>
          <w:p w:rsidR="000369FB" w:rsidRPr="00BC65A4" w:rsidRDefault="000369FB" w:rsidP="000369FB">
            <w:pPr>
              <w:jc w:val="center"/>
              <w:rPr>
                <w:b/>
                <w:bCs/>
                <w:sz w:val="16"/>
                <w:szCs w:val="16"/>
              </w:rPr>
            </w:pPr>
            <w:r w:rsidRPr="00BC65A4">
              <w:rPr>
                <w:b/>
                <w:bCs/>
                <w:sz w:val="16"/>
                <w:szCs w:val="16"/>
              </w:rPr>
              <w:t>1938</w:t>
            </w:r>
          </w:p>
        </w:tc>
        <w:tc>
          <w:tcPr>
            <w:tcW w:w="378" w:type="pct"/>
            <w:tcBorders>
              <w:top w:val="single" w:sz="4" w:space="0" w:color="auto"/>
              <w:left w:val="single" w:sz="4" w:space="0" w:color="auto"/>
              <w:bottom w:val="single" w:sz="4" w:space="0" w:color="auto"/>
              <w:right w:val="single" w:sz="4" w:space="0" w:color="auto"/>
            </w:tcBorders>
          </w:tcPr>
          <w:p w:rsidR="000369FB" w:rsidRPr="00BC65A4" w:rsidRDefault="000369FB" w:rsidP="000369FB">
            <w:pPr>
              <w:jc w:val="center"/>
              <w:rPr>
                <w:b/>
                <w:bCs/>
                <w:sz w:val="16"/>
                <w:szCs w:val="16"/>
              </w:rPr>
            </w:pPr>
            <w:r w:rsidRPr="00BC65A4">
              <w:rPr>
                <w:b/>
                <w:bCs/>
                <w:sz w:val="16"/>
                <w:szCs w:val="16"/>
              </w:rPr>
              <w:t>2426</w:t>
            </w:r>
          </w:p>
        </w:tc>
        <w:tc>
          <w:tcPr>
            <w:tcW w:w="352" w:type="pct"/>
            <w:tcBorders>
              <w:top w:val="single" w:sz="4" w:space="0" w:color="auto"/>
              <w:left w:val="single" w:sz="4" w:space="0" w:color="auto"/>
              <w:bottom w:val="single" w:sz="4" w:space="0" w:color="auto"/>
              <w:right w:val="single" w:sz="4" w:space="0" w:color="auto"/>
            </w:tcBorders>
          </w:tcPr>
          <w:p w:rsidR="000369FB" w:rsidRPr="00BC65A4" w:rsidRDefault="000369FB" w:rsidP="000369FB">
            <w:pPr>
              <w:jc w:val="center"/>
              <w:rPr>
                <w:b/>
                <w:bCs/>
                <w:sz w:val="16"/>
                <w:szCs w:val="16"/>
              </w:rPr>
            </w:pPr>
            <w:r w:rsidRPr="00BC65A4">
              <w:rPr>
                <w:b/>
                <w:bCs/>
                <w:sz w:val="16"/>
                <w:szCs w:val="16"/>
              </w:rPr>
              <w:t>4364</w:t>
            </w:r>
          </w:p>
        </w:tc>
      </w:tr>
    </w:tbl>
    <w:p w:rsidR="00743098" w:rsidRPr="00F733D7" w:rsidRDefault="00743098" w:rsidP="00743098">
      <w:pPr>
        <w:rPr>
          <w:b/>
          <w:sz w:val="22"/>
          <w:szCs w:val="22"/>
        </w:rPr>
      </w:pPr>
    </w:p>
    <w:p w:rsidR="00A56D14" w:rsidRDefault="00A56D14" w:rsidP="00743098">
      <w:pPr>
        <w:shd w:val="clear" w:color="auto" w:fill="FFFFFF"/>
        <w:spacing w:after="120"/>
        <w:jc w:val="both"/>
        <w:rPr>
          <w:b/>
          <w:sz w:val="20"/>
        </w:rPr>
      </w:pPr>
    </w:p>
    <w:p w:rsidR="00A56D14" w:rsidRDefault="00A56D14" w:rsidP="00743098">
      <w:pPr>
        <w:shd w:val="clear" w:color="auto" w:fill="FFFFFF"/>
        <w:spacing w:after="120"/>
        <w:jc w:val="both"/>
        <w:rPr>
          <w:b/>
          <w:sz w:val="20"/>
        </w:rPr>
      </w:pPr>
    </w:p>
    <w:p w:rsidR="00A56D14" w:rsidRDefault="00A56D14" w:rsidP="00743098">
      <w:pPr>
        <w:shd w:val="clear" w:color="auto" w:fill="FFFFFF"/>
        <w:spacing w:after="120"/>
        <w:jc w:val="both"/>
        <w:rPr>
          <w:b/>
          <w:sz w:val="20"/>
        </w:rPr>
      </w:pPr>
    </w:p>
    <w:p w:rsidR="00A56D14" w:rsidRDefault="00A56D14" w:rsidP="00743098">
      <w:pPr>
        <w:shd w:val="clear" w:color="auto" w:fill="FFFFFF"/>
        <w:spacing w:after="120"/>
        <w:jc w:val="both"/>
        <w:rPr>
          <w:b/>
          <w:sz w:val="20"/>
        </w:rPr>
      </w:pPr>
    </w:p>
    <w:p w:rsidR="00A56D14" w:rsidRDefault="00A56D14" w:rsidP="00743098">
      <w:pPr>
        <w:shd w:val="clear" w:color="auto" w:fill="FFFFFF"/>
        <w:spacing w:after="120"/>
        <w:jc w:val="both"/>
        <w:rPr>
          <w:b/>
          <w:sz w:val="20"/>
        </w:rPr>
      </w:pPr>
    </w:p>
    <w:p w:rsidR="00A56D14" w:rsidRDefault="00A56D14" w:rsidP="00743098">
      <w:pPr>
        <w:shd w:val="clear" w:color="auto" w:fill="FFFFFF"/>
        <w:spacing w:after="120"/>
        <w:jc w:val="both"/>
        <w:rPr>
          <w:b/>
          <w:sz w:val="20"/>
        </w:rPr>
      </w:pPr>
    </w:p>
    <w:p w:rsidR="00743098" w:rsidRPr="005015EA" w:rsidRDefault="00743098" w:rsidP="00743098">
      <w:pPr>
        <w:shd w:val="clear" w:color="auto" w:fill="FFFFFF"/>
        <w:spacing w:after="120"/>
        <w:jc w:val="both"/>
        <w:rPr>
          <w:b/>
          <w:sz w:val="20"/>
        </w:rPr>
      </w:pPr>
      <w:r w:rsidRPr="005015EA">
        <w:rPr>
          <w:b/>
          <w:sz w:val="20"/>
        </w:rPr>
        <w:lastRenderedPageBreak/>
        <w:t>Training for Rural Youths including sponsored training programmes (on campus)</w:t>
      </w:r>
    </w:p>
    <w:tbl>
      <w:tblPr>
        <w:tblW w:w="4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9"/>
        <w:gridCol w:w="886"/>
        <w:gridCol w:w="901"/>
        <w:gridCol w:w="16"/>
        <w:gridCol w:w="750"/>
        <w:gridCol w:w="16"/>
        <w:gridCol w:w="760"/>
        <w:gridCol w:w="8"/>
        <w:gridCol w:w="703"/>
        <w:gridCol w:w="8"/>
        <w:gridCol w:w="760"/>
        <w:gridCol w:w="8"/>
        <w:gridCol w:w="721"/>
        <w:gridCol w:w="8"/>
        <w:gridCol w:w="619"/>
        <w:gridCol w:w="8"/>
        <w:gridCol w:w="760"/>
        <w:gridCol w:w="8"/>
        <w:gridCol w:w="685"/>
      </w:tblGrid>
      <w:tr w:rsidR="00743098" w:rsidRPr="006B26EC" w:rsidTr="00322E29">
        <w:trPr>
          <w:trHeight w:val="341"/>
        </w:trPr>
        <w:tc>
          <w:tcPr>
            <w:tcW w:w="1216" w:type="pct"/>
            <w:vMerge w:val="restart"/>
            <w:noWrap/>
            <w:vAlign w:val="center"/>
          </w:tcPr>
          <w:p w:rsidR="00743098" w:rsidRPr="006B26EC" w:rsidRDefault="00743098" w:rsidP="00743098">
            <w:pPr>
              <w:jc w:val="center"/>
              <w:rPr>
                <w:b/>
                <w:bCs/>
                <w:sz w:val="16"/>
                <w:szCs w:val="16"/>
              </w:rPr>
            </w:pPr>
            <w:r w:rsidRPr="006B26EC">
              <w:rPr>
                <w:b/>
                <w:bCs/>
                <w:sz w:val="16"/>
                <w:szCs w:val="16"/>
              </w:rPr>
              <w:t>Area of training</w:t>
            </w:r>
          </w:p>
        </w:tc>
        <w:tc>
          <w:tcPr>
            <w:tcW w:w="440" w:type="pct"/>
            <w:vMerge w:val="restart"/>
            <w:noWrap/>
            <w:vAlign w:val="center"/>
          </w:tcPr>
          <w:p w:rsidR="00743098" w:rsidRPr="006B26EC" w:rsidRDefault="00743098" w:rsidP="00743098">
            <w:pPr>
              <w:jc w:val="center"/>
              <w:rPr>
                <w:b/>
                <w:bCs/>
                <w:sz w:val="16"/>
                <w:szCs w:val="16"/>
              </w:rPr>
            </w:pPr>
            <w:r w:rsidRPr="006B26EC">
              <w:rPr>
                <w:b/>
                <w:bCs/>
                <w:sz w:val="16"/>
                <w:szCs w:val="16"/>
              </w:rPr>
              <w:t xml:space="preserve">No. of </w:t>
            </w:r>
          </w:p>
          <w:p w:rsidR="00743098" w:rsidRPr="006B26EC" w:rsidRDefault="00743098" w:rsidP="00743098">
            <w:pPr>
              <w:jc w:val="center"/>
              <w:rPr>
                <w:b/>
                <w:bCs/>
                <w:sz w:val="16"/>
                <w:szCs w:val="16"/>
              </w:rPr>
            </w:pPr>
            <w:r w:rsidRPr="006B26EC">
              <w:rPr>
                <w:b/>
                <w:bCs/>
                <w:sz w:val="16"/>
                <w:szCs w:val="16"/>
              </w:rPr>
              <w:t>Courses</w:t>
            </w:r>
          </w:p>
        </w:tc>
        <w:tc>
          <w:tcPr>
            <w:tcW w:w="3345" w:type="pct"/>
            <w:gridSpan w:val="17"/>
            <w:noWrap/>
            <w:vAlign w:val="center"/>
          </w:tcPr>
          <w:p w:rsidR="00743098" w:rsidRPr="006B26EC" w:rsidRDefault="00743098" w:rsidP="00743098">
            <w:pPr>
              <w:tabs>
                <w:tab w:val="left" w:pos="1872"/>
              </w:tabs>
              <w:jc w:val="center"/>
              <w:rPr>
                <w:b/>
                <w:bCs/>
                <w:sz w:val="16"/>
                <w:szCs w:val="16"/>
              </w:rPr>
            </w:pPr>
            <w:r w:rsidRPr="006B26EC">
              <w:rPr>
                <w:b/>
                <w:bCs/>
                <w:sz w:val="16"/>
                <w:szCs w:val="16"/>
              </w:rPr>
              <w:t xml:space="preserve">No. of  Participants </w:t>
            </w:r>
          </w:p>
        </w:tc>
      </w:tr>
      <w:tr w:rsidR="00743098" w:rsidRPr="006B26EC" w:rsidTr="00322E29">
        <w:trPr>
          <w:trHeight w:val="63"/>
        </w:trPr>
        <w:tc>
          <w:tcPr>
            <w:tcW w:w="1216" w:type="pct"/>
            <w:vMerge/>
            <w:noWrap/>
            <w:vAlign w:val="center"/>
          </w:tcPr>
          <w:p w:rsidR="00743098" w:rsidRPr="006B26EC" w:rsidRDefault="00743098" w:rsidP="00743098">
            <w:pPr>
              <w:jc w:val="center"/>
              <w:rPr>
                <w:b/>
                <w:bCs/>
                <w:sz w:val="16"/>
                <w:szCs w:val="16"/>
              </w:rPr>
            </w:pPr>
          </w:p>
        </w:tc>
        <w:tc>
          <w:tcPr>
            <w:tcW w:w="440" w:type="pct"/>
            <w:vMerge/>
            <w:noWrap/>
            <w:vAlign w:val="center"/>
          </w:tcPr>
          <w:p w:rsidR="00743098" w:rsidRPr="006B26EC" w:rsidRDefault="00743098" w:rsidP="00743098">
            <w:pPr>
              <w:jc w:val="center"/>
              <w:rPr>
                <w:b/>
                <w:bCs/>
                <w:sz w:val="16"/>
                <w:szCs w:val="16"/>
              </w:rPr>
            </w:pPr>
          </w:p>
        </w:tc>
        <w:tc>
          <w:tcPr>
            <w:tcW w:w="1216" w:type="pct"/>
            <w:gridSpan w:val="6"/>
            <w:noWrap/>
            <w:vAlign w:val="center"/>
          </w:tcPr>
          <w:p w:rsidR="00743098" w:rsidRPr="006B26EC" w:rsidRDefault="00743098" w:rsidP="00743098">
            <w:pPr>
              <w:tabs>
                <w:tab w:val="left" w:pos="1872"/>
              </w:tabs>
              <w:jc w:val="center"/>
              <w:rPr>
                <w:b/>
                <w:bCs/>
                <w:sz w:val="16"/>
                <w:szCs w:val="16"/>
              </w:rPr>
            </w:pPr>
            <w:r w:rsidRPr="006B26EC">
              <w:rPr>
                <w:b/>
                <w:bCs/>
                <w:sz w:val="16"/>
                <w:szCs w:val="16"/>
              </w:rPr>
              <w:t>General</w:t>
            </w:r>
          </w:p>
        </w:tc>
        <w:tc>
          <w:tcPr>
            <w:tcW w:w="1096" w:type="pct"/>
            <w:gridSpan w:val="6"/>
          </w:tcPr>
          <w:p w:rsidR="00743098" w:rsidRPr="006B26EC" w:rsidRDefault="00743098" w:rsidP="00743098">
            <w:pPr>
              <w:tabs>
                <w:tab w:val="left" w:pos="1872"/>
              </w:tabs>
              <w:jc w:val="center"/>
              <w:rPr>
                <w:b/>
                <w:bCs/>
                <w:sz w:val="16"/>
                <w:szCs w:val="16"/>
              </w:rPr>
            </w:pPr>
            <w:r w:rsidRPr="006B26EC">
              <w:rPr>
                <w:b/>
                <w:bCs/>
                <w:sz w:val="16"/>
                <w:szCs w:val="16"/>
              </w:rPr>
              <w:t xml:space="preserve">SC/ST </w:t>
            </w:r>
          </w:p>
        </w:tc>
        <w:tc>
          <w:tcPr>
            <w:tcW w:w="1032" w:type="pct"/>
            <w:gridSpan w:val="5"/>
          </w:tcPr>
          <w:p w:rsidR="00743098" w:rsidRPr="006B26EC" w:rsidRDefault="00743098" w:rsidP="00743098">
            <w:pPr>
              <w:tabs>
                <w:tab w:val="left" w:pos="1872"/>
              </w:tabs>
              <w:jc w:val="center"/>
              <w:rPr>
                <w:b/>
                <w:bCs/>
                <w:sz w:val="16"/>
                <w:szCs w:val="16"/>
              </w:rPr>
            </w:pPr>
            <w:r w:rsidRPr="006B26EC">
              <w:rPr>
                <w:b/>
                <w:bCs/>
                <w:sz w:val="16"/>
                <w:szCs w:val="16"/>
              </w:rPr>
              <w:t xml:space="preserve">Grand Total </w:t>
            </w:r>
          </w:p>
        </w:tc>
      </w:tr>
      <w:tr w:rsidR="00743098" w:rsidRPr="006B26EC" w:rsidTr="00322E29">
        <w:trPr>
          <w:trHeight w:val="63"/>
        </w:trPr>
        <w:tc>
          <w:tcPr>
            <w:tcW w:w="1216" w:type="pct"/>
            <w:vMerge/>
            <w:noWrap/>
            <w:vAlign w:val="center"/>
          </w:tcPr>
          <w:p w:rsidR="00743098" w:rsidRPr="006B26EC" w:rsidRDefault="00743098" w:rsidP="00743098">
            <w:pPr>
              <w:jc w:val="center"/>
              <w:rPr>
                <w:b/>
                <w:bCs/>
                <w:sz w:val="16"/>
                <w:szCs w:val="16"/>
              </w:rPr>
            </w:pPr>
          </w:p>
        </w:tc>
        <w:tc>
          <w:tcPr>
            <w:tcW w:w="440" w:type="pct"/>
            <w:vMerge/>
            <w:noWrap/>
            <w:vAlign w:val="center"/>
          </w:tcPr>
          <w:p w:rsidR="00743098" w:rsidRPr="006B26EC" w:rsidRDefault="00743098" w:rsidP="00743098">
            <w:pPr>
              <w:jc w:val="center"/>
              <w:rPr>
                <w:b/>
                <w:bCs/>
                <w:sz w:val="16"/>
                <w:szCs w:val="16"/>
              </w:rPr>
            </w:pPr>
          </w:p>
        </w:tc>
        <w:tc>
          <w:tcPr>
            <w:tcW w:w="447" w:type="pct"/>
            <w:noWrap/>
            <w:vAlign w:val="center"/>
          </w:tcPr>
          <w:p w:rsidR="00743098" w:rsidRPr="006B26EC" w:rsidRDefault="00743098" w:rsidP="00743098">
            <w:pPr>
              <w:jc w:val="center"/>
              <w:rPr>
                <w:b/>
                <w:bCs/>
                <w:sz w:val="16"/>
                <w:szCs w:val="16"/>
              </w:rPr>
            </w:pPr>
            <w:r w:rsidRPr="006B26EC">
              <w:rPr>
                <w:b/>
                <w:bCs/>
                <w:sz w:val="16"/>
                <w:szCs w:val="16"/>
              </w:rPr>
              <w:t xml:space="preserve">Male </w:t>
            </w:r>
          </w:p>
        </w:tc>
        <w:tc>
          <w:tcPr>
            <w:tcW w:w="380" w:type="pct"/>
            <w:gridSpan w:val="2"/>
            <w:noWrap/>
            <w:vAlign w:val="center"/>
          </w:tcPr>
          <w:p w:rsidR="00743098" w:rsidRPr="006B26EC" w:rsidRDefault="00743098" w:rsidP="00743098">
            <w:pPr>
              <w:jc w:val="center"/>
              <w:rPr>
                <w:b/>
                <w:bCs/>
                <w:sz w:val="16"/>
                <w:szCs w:val="16"/>
              </w:rPr>
            </w:pPr>
            <w:r w:rsidRPr="006B26EC">
              <w:rPr>
                <w:b/>
                <w:bCs/>
                <w:sz w:val="16"/>
                <w:szCs w:val="16"/>
              </w:rPr>
              <w:t>Female</w:t>
            </w:r>
          </w:p>
        </w:tc>
        <w:tc>
          <w:tcPr>
            <w:tcW w:w="389" w:type="pct"/>
            <w:gridSpan w:val="3"/>
            <w:noWrap/>
            <w:vAlign w:val="center"/>
          </w:tcPr>
          <w:p w:rsidR="00743098" w:rsidRPr="006B26EC" w:rsidRDefault="00743098" w:rsidP="00743098">
            <w:pPr>
              <w:tabs>
                <w:tab w:val="left" w:pos="1872"/>
              </w:tabs>
              <w:jc w:val="center"/>
              <w:rPr>
                <w:b/>
                <w:bCs/>
                <w:sz w:val="16"/>
                <w:szCs w:val="16"/>
              </w:rPr>
            </w:pPr>
            <w:r w:rsidRPr="006B26EC">
              <w:rPr>
                <w:b/>
                <w:bCs/>
                <w:sz w:val="16"/>
                <w:szCs w:val="16"/>
              </w:rPr>
              <w:t>Total</w:t>
            </w:r>
          </w:p>
        </w:tc>
        <w:tc>
          <w:tcPr>
            <w:tcW w:w="353" w:type="pct"/>
            <w:gridSpan w:val="2"/>
            <w:vAlign w:val="center"/>
          </w:tcPr>
          <w:p w:rsidR="00743098" w:rsidRPr="006B26EC" w:rsidRDefault="00743098" w:rsidP="00743098">
            <w:pPr>
              <w:jc w:val="center"/>
              <w:rPr>
                <w:b/>
                <w:bCs/>
                <w:sz w:val="16"/>
                <w:szCs w:val="16"/>
              </w:rPr>
            </w:pPr>
            <w:r w:rsidRPr="006B26EC">
              <w:rPr>
                <w:b/>
                <w:bCs/>
                <w:sz w:val="16"/>
                <w:szCs w:val="16"/>
              </w:rPr>
              <w:t xml:space="preserve">Male </w:t>
            </w:r>
          </w:p>
        </w:tc>
        <w:tc>
          <w:tcPr>
            <w:tcW w:w="381" w:type="pct"/>
            <w:gridSpan w:val="2"/>
            <w:vAlign w:val="center"/>
          </w:tcPr>
          <w:p w:rsidR="00743098" w:rsidRPr="006B26EC" w:rsidRDefault="00743098" w:rsidP="00743098">
            <w:pPr>
              <w:jc w:val="center"/>
              <w:rPr>
                <w:b/>
                <w:bCs/>
                <w:sz w:val="16"/>
                <w:szCs w:val="16"/>
              </w:rPr>
            </w:pPr>
            <w:r w:rsidRPr="006B26EC">
              <w:rPr>
                <w:b/>
                <w:bCs/>
                <w:sz w:val="16"/>
                <w:szCs w:val="16"/>
              </w:rPr>
              <w:t>Female</w:t>
            </w:r>
          </w:p>
        </w:tc>
        <w:tc>
          <w:tcPr>
            <w:tcW w:w="362" w:type="pct"/>
            <w:gridSpan w:val="2"/>
            <w:vAlign w:val="center"/>
          </w:tcPr>
          <w:p w:rsidR="00743098" w:rsidRPr="006B26EC" w:rsidRDefault="00743098" w:rsidP="00743098">
            <w:pPr>
              <w:tabs>
                <w:tab w:val="left" w:pos="1872"/>
              </w:tabs>
              <w:jc w:val="center"/>
              <w:rPr>
                <w:b/>
                <w:bCs/>
                <w:sz w:val="16"/>
                <w:szCs w:val="16"/>
              </w:rPr>
            </w:pPr>
            <w:r w:rsidRPr="006B26EC">
              <w:rPr>
                <w:b/>
                <w:bCs/>
                <w:sz w:val="16"/>
                <w:szCs w:val="16"/>
              </w:rPr>
              <w:t>Total</w:t>
            </w:r>
          </w:p>
        </w:tc>
        <w:tc>
          <w:tcPr>
            <w:tcW w:w="311" w:type="pct"/>
            <w:gridSpan w:val="2"/>
            <w:vAlign w:val="center"/>
          </w:tcPr>
          <w:p w:rsidR="00743098" w:rsidRPr="006B26EC" w:rsidRDefault="00743098" w:rsidP="00743098">
            <w:pPr>
              <w:jc w:val="center"/>
              <w:rPr>
                <w:b/>
                <w:bCs/>
                <w:sz w:val="16"/>
                <w:szCs w:val="16"/>
              </w:rPr>
            </w:pPr>
            <w:r w:rsidRPr="006B26EC">
              <w:rPr>
                <w:b/>
                <w:bCs/>
                <w:sz w:val="16"/>
                <w:szCs w:val="16"/>
              </w:rPr>
              <w:t xml:space="preserve">Male </w:t>
            </w:r>
          </w:p>
        </w:tc>
        <w:tc>
          <w:tcPr>
            <w:tcW w:w="381" w:type="pct"/>
            <w:gridSpan w:val="2"/>
            <w:vAlign w:val="center"/>
          </w:tcPr>
          <w:p w:rsidR="00743098" w:rsidRPr="006B26EC" w:rsidRDefault="00743098" w:rsidP="00743098">
            <w:pPr>
              <w:jc w:val="center"/>
              <w:rPr>
                <w:b/>
                <w:bCs/>
                <w:sz w:val="16"/>
                <w:szCs w:val="16"/>
              </w:rPr>
            </w:pPr>
            <w:r w:rsidRPr="006B26EC">
              <w:rPr>
                <w:b/>
                <w:bCs/>
                <w:sz w:val="16"/>
                <w:szCs w:val="16"/>
              </w:rPr>
              <w:t>Female</w:t>
            </w:r>
          </w:p>
        </w:tc>
        <w:tc>
          <w:tcPr>
            <w:tcW w:w="340" w:type="pct"/>
            <w:vAlign w:val="center"/>
          </w:tcPr>
          <w:p w:rsidR="00743098" w:rsidRPr="006B26EC" w:rsidRDefault="00743098" w:rsidP="00743098">
            <w:pPr>
              <w:tabs>
                <w:tab w:val="left" w:pos="1872"/>
              </w:tabs>
              <w:jc w:val="center"/>
              <w:rPr>
                <w:b/>
                <w:bCs/>
                <w:sz w:val="16"/>
                <w:szCs w:val="16"/>
              </w:rPr>
            </w:pPr>
            <w:r w:rsidRPr="006B26EC">
              <w:rPr>
                <w:b/>
                <w:bCs/>
                <w:sz w:val="16"/>
                <w:szCs w:val="16"/>
              </w:rPr>
              <w:t>Total</w:t>
            </w:r>
          </w:p>
        </w:tc>
      </w:tr>
      <w:tr w:rsidR="00743098" w:rsidRPr="006B26EC" w:rsidTr="00322E29">
        <w:trPr>
          <w:trHeight w:val="330"/>
        </w:trPr>
        <w:tc>
          <w:tcPr>
            <w:tcW w:w="1216" w:type="pct"/>
            <w:noWrap/>
          </w:tcPr>
          <w:p w:rsidR="00743098" w:rsidRPr="006B26EC" w:rsidRDefault="00743098" w:rsidP="00743098">
            <w:pPr>
              <w:rPr>
                <w:rFonts w:cs="Arial"/>
                <w:sz w:val="16"/>
                <w:szCs w:val="16"/>
              </w:rPr>
            </w:pPr>
            <w:r w:rsidRPr="006B26EC">
              <w:rPr>
                <w:rFonts w:cs="Arial"/>
                <w:sz w:val="16"/>
                <w:szCs w:val="16"/>
              </w:rPr>
              <w:t>Nursery Management of Horticulture crops</w:t>
            </w:r>
          </w:p>
        </w:tc>
        <w:tc>
          <w:tcPr>
            <w:tcW w:w="440" w:type="pct"/>
            <w:noWrap/>
          </w:tcPr>
          <w:p w:rsidR="00743098" w:rsidRPr="006B26EC" w:rsidRDefault="00743098" w:rsidP="00743098">
            <w:pPr>
              <w:jc w:val="right"/>
              <w:rPr>
                <w:bCs/>
                <w:sz w:val="16"/>
                <w:szCs w:val="16"/>
              </w:rPr>
            </w:pPr>
          </w:p>
        </w:tc>
        <w:tc>
          <w:tcPr>
            <w:tcW w:w="455" w:type="pct"/>
            <w:gridSpan w:val="2"/>
            <w:noWrap/>
          </w:tcPr>
          <w:p w:rsidR="00743098" w:rsidRPr="006B26EC" w:rsidRDefault="00743098" w:rsidP="00743098">
            <w:pPr>
              <w:jc w:val="right"/>
              <w:rPr>
                <w:sz w:val="16"/>
                <w:szCs w:val="16"/>
              </w:rPr>
            </w:pPr>
          </w:p>
        </w:tc>
        <w:tc>
          <w:tcPr>
            <w:tcW w:w="380" w:type="pct"/>
            <w:gridSpan w:val="2"/>
            <w:noWrap/>
          </w:tcPr>
          <w:p w:rsidR="00743098" w:rsidRPr="006B26EC" w:rsidRDefault="00743098" w:rsidP="00743098">
            <w:pPr>
              <w:jc w:val="right"/>
              <w:rPr>
                <w:sz w:val="16"/>
                <w:szCs w:val="16"/>
              </w:rPr>
            </w:pPr>
          </w:p>
        </w:tc>
        <w:tc>
          <w:tcPr>
            <w:tcW w:w="381" w:type="pct"/>
            <w:gridSpan w:val="2"/>
            <w:noWrap/>
          </w:tcPr>
          <w:p w:rsidR="00743098" w:rsidRPr="006B26EC" w:rsidRDefault="00743098" w:rsidP="00743098">
            <w:pPr>
              <w:jc w:val="right"/>
              <w:rPr>
                <w:sz w:val="16"/>
                <w:szCs w:val="16"/>
              </w:rPr>
            </w:pPr>
          </w:p>
        </w:tc>
        <w:tc>
          <w:tcPr>
            <w:tcW w:w="353" w:type="pct"/>
            <w:gridSpan w:val="2"/>
          </w:tcPr>
          <w:p w:rsidR="00743098" w:rsidRPr="006B26EC" w:rsidRDefault="00743098" w:rsidP="00743098">
            <w:pPr>
              <w:jc w:val="right"/>
              <w:rPr>
                <w:sz w:val="16"/>
                <w:szCs w:val="16"/>
              </w:rPr>
            </w:pPr>
          </w:p>
        </w:tc>
        <w:tc>
          <w:tcPr>
            <w:tcW w:w="381" w:type="pct"/>
            <w:gridSpan w:val="2"/>
          </w:tcPr>
          <w:p w:rsidR="00743098" w:rsidRPr="006B26EC" w:rsidRDefault="00743098" w:rsidP="00743098">
            <w:pPr>
              <w:jc w:val="right"/>
              <w:rPr>
                <w:sz w:val="16"/>
                <w:szCs w:val="16"/>
              </w:rPr>
            </w:pPr>
          </w:p>
        </w:tc>
        <w:tc>
          <w:tcPr>
            <w:tcW w:w="362" w:type="pct"/>
            <w:gridSpan w:val="2"/>
          </w:tcPr>
          <w:p w:rsidR="00743098" w:rsidRPr="006B26EC" w:rsidRDefault="00743098" w:rsidP="00743098">
            <w:pPr>
              <w:jc w:val="right"/>
              <w:rPr>
                <w:sz w:val="16"/>
                <w:szCs w:val="16"/>
              </w:rPr>
            </w:pPr>
          </w:p>
        </w:tc>
        <w:tc>
          <w:tcPr>
            <w:tcW w:w="311" w:type="pct"/>
            <w:gridSpan w:val="2"/>
          </w:tcPr>
          <w:p w:rsidR="00743098" w:rsidRPr="006B26EC" w:rsidRDefault="00743098" w:rsidP="00743098">
            <w:pPr>
              <w:jc w:val="right"/>
              <w:rPr>
                <w:sz w:val="16"/>
                <w:szCs w:val="16"/>
              </w:rPr>
            </w:pPr>
          </w:p>
        </w:tc>
        <w:tc>
          <w:tcPr>
            <w:tcW w:w="381" w:type="pct"/>
            <w:gridSpan w:val="2"/>
          </w:tcPr>
          <w:p w:rsidR="00743098" w:rsidRPr="006B26EC" w:rsidRDefault="00743098" w:rsidP="00743098">
            <w:pPr>
              <w:jc w:val="right"/>
              <w:rPr>
                <w:sz w:val="16"/>
                <w:szCs w:val="16"/>
              </w:rPr>
            </w:pPr>
          </w:p>
        </w:tc>
        <w:tc>
          <w:tcPr>
            <w:tcW w:w="340" w:type="pct"/>
          </w:tcPr>
          <w:p w:rsidR="00743098" w:rsidRPr="006B26EC" w:rsidRDefault="00743098" w:rsidP="00743098">
            <w:pPr>
              <w:jc w:val="right"/>
              <w:rPr>
                <w:sz w:val="16"/>
                <w:szCs w:val="16"/>
              </w:rPr>
            </w:pPr>
          </w:p>
        </w:tc>
      </w:tr>
      <w:tr w:rsidR="00743098" w:rsidRPr="006B26EC" w:rsidTr="00322E29">
        <w:trPr>
          <w:trHeight w:val="330"/>
        </w:trPr>
        <w:tc>
          <w:tcPr>
            <w:tcW w:w="1216" w:type="pct"/>
            <w:noWrap/>
          </w:tcPr>
          <w:p w:rsidR="00743098" w:rsidRPr="006B26EC" w:rsidRDefault="00743098" w:rsidP="00743098">
            <w:pPr>
              <w:rPr>
                <w:rFonts w:cs="Arial"/>
                <w:sz w:val="16"/>
                <w:szCs w:val="16"/>
              </w:rPr>
            </w:pPr>
            <w:r w:rsidRPr="006B26EC">
              <w:rPr>
                <w:rFonts w:cs="Arial"/>
                <w:sz w:val="16"/>
                <w:szCs w:val="16"/>
              </w:rPr>
              <w:t>Training and pruning of orchards</w:t>
            </w:r>
          </w:p>
        </w:tc>
        <w:tc>
          <w:tcPr>
            <w:tcW w:w="440" w:type="pct"/>
            <w:noWrap/>
          </w:tcPr>
          <w:p w:rsidR="00743098" w:rsidRPr="006B26EC" w:rsidRDefault="00743098" w:rsidP="00743098">
            <w:pPr>
              <w:jc w:val="right"/>
              <w:rPr>
                <w:bCs/>
                <w:sz w:val="16"/>
                <w:szCs w:val="16"/>
              </w:rPr>
            </w:pPr>
          </w:p>
        </w:tc>
        <w:tc>
          <w:tcPr>
            <w:tcW w:w="455" w:type="pct"/>
            <w:gridSpan w:val="2"/>
            <w:noWrap/>
          </w:tcPr>
          <w:p w:rsidR="00743098" w:rsidRPr="006B26EC" w:rsidRDefault="00743098" w:rsidP="00743098">
            <w:pPr>
              <w:jc w:val="right"/>
              <w:rPr>
                <w:sz w:val="16"/>
                <w:szCs w:val="16"/>
              </w:rPr>
            </w:pPr>
          </w:p>
        </w:tc>
        <w:tc>
          <w:tcPr>
            <w:tcW w:w="380" w:type="pct"/>
            <w:gridSpan w:val="2"/>
            <w:noWrap/>
          </w:tcPr>
          <w:p w:rsidR="00743098" w:rsidRPr="006B26EC" w:rsidRDefault="00743098" w:rsidP="00743098">
            <w:pPr>
              <w:jc w:val="right"/>
              <w:rPr>
                <w:sz w:val="16"/>
                <w:szCs w:val="16"/>
              </w:rPr>
            </w:pPr>
          </w:p>
        </w:tc>
        <w:tc>
          <w:tcPr>
            <w:tcW w:w="381" w:type="pct"/>
            <w:gridSpan w:val="2"/>
            <w:noWrap/>
          </w:tcPr>
          <w:p w:rsidR="00743098" w:rsidRPr="006B26EC" w:rsidRDefault="00743098" w:rsidP="00743098">
            <w:pPr>
              <w:jc w:val="right"/>
              <w:rPr>
                <w:sz w:val="16"/>
                <w:szCs w:val="16"/>
              </w:rPr>
            </w:pPr>
          </w:p>
        </w:tc>
        <w:tc>
          <w:tcPr>
            <w:tcW w:w="353" w:type="pct"/>
            <w:gridSpan w:val="2"/>
          </w:tcPr>
          <w:p w:rsidR="00743098" w:rsidRPr="006B26EC" w:rsidRDefault="00743098" w:rsidP="00743098">
            <w:pPr>
              <w:jc w:val="right"/>
              <w:rPr>
                <w:sz w:val="16"/>
                <w:szCs w:val="16"/>
              </w:rPr>
            </w:pPr>
          </w:p>
        </w:tc>
        <w:tc>
          <w:tcPr>
            <w:tcW w:w="381" w:type="pct"/>
            <w:gridSpan w:val="2"/>
          </w:tcPr>
          <w:p w:rsidR="00743098" w:rsidRPr="006B26EC" w:rsidRDefault="00743098" w:rsidP="00743098">
            <w:pPr>
              <w:jc w:val="right"/>
              <w:rPr>
                <w:sz w:val="16"/>
                <w:szCs w:val="16"/>
              </w:rPr>
            </w:pPr>
          </w:p>
        </w:tc>
        <w:tc>
          <w:tcPr>
            <w:tcW w:w="362" w:type="pct"/>
            <w:gridSpan w:val="2"/>
          </w:tcPr>
          <w:p w:rsidR="00743098" w:rsidRPr="006B26EC" w:rsidRDefault="00743098" w:rsidP="00743098">
            <w:pPr>
              <w:jc w:val="right"/>
              <w:rPr>
                <w:sz w:val="16"/>
                <w:szCs w:val="16"/>
              </w:rPr>
            </w:pPr>
          </w:p>
        </w:tc>
        <w:tc>
          <w:tcPr>
            <w:tcW w:w="311" w:type="pct"/>
            <w:gridSpan w:val="2"/>
          </w:tcPr>
          <w:p w:rsidR="00743098" w:rsidRPr="006B26EC" w:rsidRDefault="00743098" w:rsidP="00743098">
            <w:pPr>
              <w:jc w:val="right"/>
              <w:rPr>
                <w:sz w:val="16"/>
                <w:szCs w:val="16"/>
              </w:rPr>
            </w:pPr>
          </w:p>
        </w:tc>
        <w:tc>
          <w:tcPr>
            <w:tcW w:w="381" w:type="pct"/>
            <w:gridSpan w:val="2"/>
          </w:tcPr>
          <w:p w:rsidR="00743098" w:rsidRPr="006B26EC" w:rsidRDefault="00743098" w:rsidP="00743098">
            <w:pPr>
              <w:jc w:val="right"/>
              <w:rPr>
                <w:sz w:val="16"/>
                <w:szCs w:val="16"/>
              </w:rPr>
            </w:pPr>
          </w:p>
        </w:tc>
        <w:tc>
          <w:tcPr>
            <w:tcW w:w="340" w:type="pct"/>
          </w:tcPr>
          <w:p w:rsidR="00743098" w:rsidRPr="006B26EC" w:rsidRDefault="00743098" w:rsidP="00743098">
            <w:pPr>
              <w:jc w:val="right"/>
              <w:rPr>
                <w:sz w:val="16"/>
                <w:szCs w:val="16"/>
              </w:rPr>
            </w:pPr>
          </w:p>
        </w:tc>
      </w:tr>
      <w:tr w:rsidR="00743098" w:rsidRPr="006B26EC" w:rsidTr="00322E29">
        <w:trPr>
          <w:trHeight w:val="330"/>
        </w:trPr>
        <w:tc>
          <w:tcPr>
            <w:tcW w:w="1216" w:type="pct"/>
            <w:noWrap/>
          </w:tcPr>
          <w:p w:rsidR="00743098" w:rsidRPr="006B26EC" w:rsidRDefault="00743098" w:rsidP="00743098">
            <w:pPr>
              <w:rPr>
                <w:rFonts w:cs="Arial"/>
                <w:sz w:val="16"/>
                <w:szCs w:val="16"/>
              </w:rPr>
            </w:pPr>
            <w:r w:rsidRPr="006B26EC">
              <w:rPr>
                <w:rFonts w:cs="Arial"/>
                <w:sz w:val="16"/>
                <w:szCs w:val="16"/>
              </w:rPr>
              <w:t>Protected cultivation of vegetable crops</w:t>
            </w:r>
          </w:p>
        </w:tc>
        <w:tc>
          <w:tcPr>
            <w:tcW w:w="440" w:type="pct"/>
            <w:noWrap/>
          </w:tcPr>
          <w:p w:rsidR="00743098" w:rsidRPr="006B26EC" w:rsidRDefault="00743098" w:rsidP="00743098">
            <w:pPr>
              <w:jc w:val="right"/>
              <w:rPr>
                <w:bCs/>
                <w:sz w:val="16"/>
                <w:szCs w:val="16"/>
              </w:rPr>
            </w:pPr>
          </w:p>
        </w:tc>
        <w:tc>
          <w:tcPr>
            <w:tcW w:w="455" w:type="pct"/>
            <w:gridSpan w:val="2"/>
            <w:noWrap/>
          </w:tcPr>
          <w:p w:rsidR="00743098" w:rsidRPr="006B26EC" w:rsidRDefault="00743098" w:rsidP="00743098">
            <w:pPr>
              <w:jc w:val="right"/>
              <w:rPr>
                <w:sz w:val="16"/>
                <w:szCs w:val="16"/>
              </w:rPr>
            </w:pPr>
          </w:p>
        </w:tc>
        <w:tc>
          <w:tcPr>
            <w:tcW w:w="380" w:type="pct"/>
            <w:gridSpan w:val="2"/>
            <w:noWrap/>
          </w:tcPr>
          <w:p w:rsidR="00743098" w:rsidRPr="006B26EC" w:rsidRDefault="00743098" w:rsidP="00743098">
            <w:pPr>
              <w:jc w:val="right"/>
              <w:rPr>
                <w:sz w:val="16"/>
                <w:szCs w:val="16"/>
              </w:rPr>
            </w:pPr>
          </w:p>
        </w:tc>
        <w:tc>
          <w:tcPr>
            <w:tcW w:w="381" w:type="pct"/>
            <w:gridSpan w:val="2"/>
            <w:noWrap/>
          </w:tcPr>
          <w:p w:rsidR="00743098" w:rsidRPr="006B26EC" w:rsidRDefault="00743098" w:rsidP="00743098">
            <w:pPr>
              <w:jc w:val="right"/>
              <w:rPr>
                <w:sz w:val="16"/>
                <w:szCs w:val="16"/>
              </w:rPr>
            </w:pPr>
          </w:p>
        </w:tc>
        <w:tc>
          <w:tcPr>
            <w:tcW w:w="353" w:type="pct"/>
            <w:gridSpan w:val="2"/>
          </w:tcPr>
          <w:p w:rsidR="00743098" w:rsidRPr="006B26EC" w:rsidRDefault="00743098" w:rsidP="00743098">
            <w:pPr>
              <w:jc w:val="right"/>
              <w:rPr>
                <w:sz w:val="16"/>
                <w:szCs w:val="16"/>
              </w:rPr>
            </w:pPr>
          </w:p>
        </w:tc>
        <w:tc>
          <w:tcPr>
            <w:tcW w:w="381" w:type="pct"/>
            <w:gridSpan w:val="2"/>
          </w:tcPr>
          <w:p w:rsidR="00743098" w:rsidRPr="006B26EC" w:rsidRDefault="00743098" w:rsidP="00743098">
            <w:pPr>
              <w:jc w:val="right"/>
              <w:rPr>
                <w:sz w:val="16"/>
                <w:szCs w:val="16"/>
              </w:rPr>
            </w:pPr>
          </w:p>
        </w:tc>
        <w:tc>
          <w:tcPr>
            <w:tcW w:w="362" w:type="pct"/>
            <w:gridSpan w:val="2"/>
          </w:tcPr>
          <w:p w:rsidR="00743098" w:rsidRPr="006B26EC" w:rsidRDefault="00743098" w:rsidP="00743098">
            <w:pPr>
              <w:jc w:val="right"/>
              <w:rPr>
                <w:sz w:val="16"/>
                <w:szCs w:val="16"/>
              </w:rPr>
            </w:pPr>
          </w:p>
        </w:tc>
        <w:tc>
          <w:tcPr>
            <w:tcW w:w="311" w:type="pct"/>
            <w:gridSpan w:val="2"/>
          </w:tcPr>
          <w:p w:rsidR="00743098" w:rsidRPr="006B26EC" w:rsidRDefault="00743098" w:rsidP="00743098">
            <w:pPr>
              <w:jc w:val="right"/>
              <w:rPr>
                <w:sz w:val="16"/>
                <w:szCs w:val="16"/>
              </w:rPr>
            </w:pPr>
          </w:p>
        </w:tc>
        <w:tc>
          <w:tcPr>
            <w:tcW w:w="381" w:type="pct"/>
            <w:gridSpan w:val="2"/>
          </w:tcPr>
          <w:p w:rsidR="00743098" w:rsidRPr="006B26EC" w:rsidRDefault="00743098" w:rsidP="00743098">
            <w:pPr>
              <w:jc w:val="right"/>
              <w:rPr>
                <w:sz w:val="16"/>
                <w:szCs w:val="16"/>
              </w:rPr>
            </w:pPr>
          </w:p>
        </w:tc>
        <w:tc>
          <w:tcPr>
            <w:tcW w:w="340" w:type="pct"/>
          </w:tcPr>
          <w:p w:rsidR="00743098" w:rsidRPr="006B26EC" w:rsidRDefault="00743098" w:rsidP="00743098">
            <w:pPr>
              <w:jc w:val="right"/>
              <w:rPr>
                <w:sz w:val="16"/>
                <w:szCs w:val="16"/>
              </w:rPr>
            </w:pPr>
          </w:p>
        </w:tc>
      </w:tr>
      <w:tr w:rsidR="00743098" w:rsidRPr="006B26EC" w:rsidTr="00322E29">
        <w:trPr>
          <w:trHeight w:val="330"/>
        </w:trPr>
        <w:tc>
          <w:tcPr>
            <w:tcW w:w="1216" w:type="pct"/>
            <w:noWrap/>
          </w:tcPr>
          <w:p w:rsidR="00743098" w:rsidRPr="006B26EC" w:rsidRDefault="00743098" w:rsidP="00743098">
            <w:pPr>
              <w:rPr>
                <w:rFonts w:cs="Arial"/>
                <w:sz w:val="16"/>
                <w:szCs w:val="16"/>
              </w:rPr>
            </w:pPr>
            <w:r w:rsidRPr="006B26EC">
              <w:rPr>
                <w:rFonts w:cs="Arial"/>
                <w:sz w:val="16"/>
                <w:szCs w:val="16"/>
              </w:rPr>
              <w:t>Commercial fruit production</w:t>
            </w:r>
          </w:p>
        </w:tc>
        <w:tc>
          <w:tcPr>
            <w:tcW w:w="440" w:type="pct"/>
            <w:noWrap/>
          </w:tcPr>
          <w:p w:rsidR="00743098" w:rsidRPr="006B26EC" w:rsidRDefault="00743098" w:rsidP="00743098">
            <w:pPr>
              <w:jc w:val="right"/>
              <w:rPr>
                <w:bCs/>
                <w:sz w:val="16"/>
                <w:szCs w:val="16"/>
              </w:rPr>
            </w:pPr>
          </w:p>
        </w:tc>
        <w:tc>
          <w:tcPr>
            <w:tcW w:w="455" w:type="pct"/>
            <w:gridSpan w:val="2"/>
            <w:noWrap/>
          </w:tcPr>
          <w:p w:rsidR="00743098" w:rsidRPr="006B26EC" w:rsidRDefault="00743098" w:rsidP="00743098">
            <w:pPr>
              <w:jc w:val="right"/>
              <w:rPr>
                <w:sz w:val="16"/>
                <w:szCs w:val="16"/>
              </w:rPr>
            </w:pPr>
          </w:p>
        </w:tc>
        <w:tc>
          <w:tcPr>
            <w:tcW w:w="380" w:type="pct"/>
            <w:gridSpan w:val="2"/>
            <w:noWrap/>
          </w:tcPr>
          <w:p w:rsidR="00743098" w:rsidRPr="006B26EC" w:rsidRDefault="00743098" w:rsidP="00743098">
            <w:pPr>
              <w:jc w:val="right"/>
              <w:rPr>
                <w:sz w:val="16"/>
                <w:szCs w:val="16"/>
              </w:rPr>
            </w:pPr>
          </w:p>
        </w:tc>
        <w:tc>
          <w:tcPr>
            <w:tcW w:w="381" w:type="pct"/>
            <w:gridSpan w:val="2"/>
            <w:noWrap/>
          </w:tcPr>
          <w:p w:rsidR="00743098" w:rsidRPr="006B26EC" w:rsidRDefault="00743098" w:rsidP="00743098">
            <w:pPr>
              <w:jc w:val="right"/>
              <w:rPr>
                <w:sz w:val="16"/>
                <w:szCs w:val="16"/>
              </w:rPr>
            </w:pPr>
          </w:p>
        </w:tc>
        <w:tc>
          <w:tcPr>
            <w:tcW w:w="353" w:type="pct"/>
            <w:gridSpan w:val="2"/>
          </w:tcPr>
          <w:p w:rsidR="00743098" w:rsidRPr="006B26EC" w:rsidRDefault="00743098" w:rsidP="00743098">
            <w:pPr>
              <w:jc w:val="right"/>
              <w:rPr>
                <w:sz w:val="16"/>
                <w:szCs w:val="16"/>
              </w:rPr>
            </w:pPr>
          </w:p>
        </w:tc>
        <w:tc>
          <w:tcPr>
            <w:tcW w:w="381" w:type="pct"/>
            <w:gridSpan w:val="2"/>
          </w:tcPr>
          <w:p w:rsidR="00743098" w:rsidRPr="006B26EC" w:rsidRDefault="00743098" w:rsidP="00743098">
            <w:pPr>
              <w:jc w:val="right"/>
              <w:rPr>
                <w:sz w:val="16"/>
                <w:szCs w:val="16"/>
              </w:rPr>
            </w:pPr>
          </w:p>
        </w:tc>
        <w:tc>
          <w:tcPr>
            <w:tcW w:w="362" w:type="pct"/>
            <w:gridSpan w:val="2"/>
          </w:tcPr>
          <w:p w:rsidR="00743098" w:rsidRPr="006B26EC" w:rsidRDefault="00743098" w:rsidP="00743098">
            <w:pPr>
              <w:jc w:val="right"/>
              <w:rPr>
                <w:sz w:val="16"/>
                <w:szCs w:val="16"/>
              </w:rPr>
            </w:pPr>
          </w:p>
        </w:tc>
        <w:tc>
          <w:tcPr>
            <w:tcW w:w="311" w:type="pct"/>
            <w:gridSpan w:val="2"/>
          </w:tcPr>
          <w:p w:rsidR="00743098" w:rsidRPr="006B26EC" w:rsidRDefault="00743098" w:rsidP="00743098">
            <w:pPr>
              <w:jc w:val="right"/>
              <w:rPr>
                <w:sz w:val="16"/>
                <w:szCs w:val="16"/>
              </w:rPr>
            </w:pPr>
          </w:p>
        </w:tc>
        <w:tc>
          <w:tcPr>
            <w:tcW w:w="381" w:type="pct"/>
            <w:gridSpan w:val="2"/>
          </w:tcPr>
          <w:p w:rsidR="00743098" w:rsidRPr="006B26EC" w:rsidRDefault="00743098" w:rsidP="00743098">
            <w:pPr>
              <w:jc w:val="right"/>
              <w:rPr>
                <w:sz w:val="16"/>
                <w:szCs w:val="16"/>
              </w:rPr>
            </w:pPr>
          </w:p>
        </w:tc>
        <w:tc>
          <w:tcPr>
            <w:tcW w:w="340" w:type="pct"/>
          </w:tcPr>
          <w:p w:rsidR="00743098" w:rsidRPr="006B26EC" w:rsidRDefault="00743098" w:rsidP="00743098">
            <w:pPr>
              <w:jc w:val="right"/>
              <w:rPr>
                <w:sz w:val="16"/>
                <w:szCs w:val="16"/>
              </w:rPr>
            </w:pPr>
          </w:p>
        </w:tc>
      </w:tr>
      <w:tr w:rsidR="00743098" w:rsidRPr="006B26EC" w:rsidTr="00322E29">
        <w:trPr>
          <w:trHeight w:val="330"/>
        </w:trPr>
        <w:tc>
          <w:tcPr>
            <w:tcW w:w="1216" w:type="pct"/>
            <w:noWrap/>
          </w:tcPr>
          <w:p w:rsidR="00743098" w:rsidRPr="006B26EC" w:rsidRDefault="00743098" w:rsidP="00743098">
            <w:pPr>
              <w:rPr>
                <w:rFonts w:cs="Arial"/>
                <w:sz w:val="16"/>
                <w:szCs w:val="16"/>
              </w:rPr>
            </w:pPr>
            <w:r w:rsidRPr="006B26EC">
              <w:rPr>
                <w:rFonts w:cs="Arial"/>
                <w:sz w:val="16"/>
                <w:szCs w:val="16"/>
              </w:rPr>
              <w:t>Integrated farming</w:t>
            </w:r>
          </w:p>
        </w:tc>
        <w:tc>
          <w:tcPr>
            <w:tcW w:w="440" w:type="pct"/>
            <w:noWrap/>
          </w:tcPr>
          <w:p w:rsidR="00743098" w:rsidRPr="006B26EC" w:rsidRDefault="00743098" w:rsidP="00743098">
            <w:pPr>
              <w:jc w:val="right"/>
              <w:rPr>
                <w:bCs/>
                <w:sz w:val="16"/>
                <w:szCs w:val="16"/>
              </w:rPr>
            </w:pPr>
          </w:p>
        </w:tc>
        <w:tc>
          <w:tcPr>
            <w:tcW w:w="455" w:type="pct"/>
            <w:gridSpan w:val="2"/>
            <w:noWrap/>
          </w:tcPr>
          <w:p w:rsidR="00743098" w:rsidRPr="006B26EC" w:rsidRDefault="00743098" w:rsidP="00743098">
            <w:pPr>
              <w:jc w:val="right"/>
              <w:rPr>
                <w:sz w:val="16"/>
                <w:szCs w:val="16"/>
              </w:rPr>
            </w:pPr>
          </w:p>
        </w:tc>
        <w:tc>
          <w:tcPr>
            <w:tcW w:w="380" w:type="pct"/>
            <w:gridSpan w:val="2"/>
            <w:noWrap/>
          </w:tcPr>
          <w:p w:rsidR="00743098" w:rsidRPr="006B26EC" w:rsidRDefault="00743098" w:rsidP="00743098">
            <w:pPr>
              <w:jc w:val="right"/>
              <w:rPr>
                <w:sz w:val="16"/>
                <w:szCs w:val="16"/>
              </w:rPr>
            </w:pPr>
          </w:p>
        </w:tc>
        <w:tc>
          <w:tcPr>
            <w:tcW w:w="381" w:type="pct"/>
            <w:gridSpan w:val="2"/>
            <w:noWrap/>
          </w:tcPr>
          <w:p w:rsidR="00743098" w:rsidRPr="006B26EC" w:rsidRDefault="00743098" w:rsidP="00743098">
            <w:pPr>
              <w:jc w:val="right"/>
              <w:rPr>
                <w:sz w:val="16"/>
                <w:szCs w:val="16"/>
              </w:rPr>
            </w:pPr>
          </w:p>
        </w:tc>
        <w:tc>
          <w:tcPr>
            <w:tcW w:w="353" w:type="pct"/>
            <w:gridSpan w:val="2"/>
          </w:tcPr>
          <w:p w:rsidR="00743098" w:rsidRPr="006B26EC" w:rsidRDefault="00743098" w:rsidP="00743098">
            <w:pPr>
              <w:jc w:val="right"/>
              <w:rPr>
                <w:sz w:val="16"/>
                <w:szCs w:val="16"/>
              </w:rPr>
            </w:pPr>
          </w:p>
        </w:tc>
        <w:tc>
          <w:tcPr>
            <w:tcW w:w="381" w:type="pct"/>
            <w:gridSpan w:val="2"/>
          </w:tcPr>
          <w:p w:rsidR="00743098" w:rsidRPr="006B26EC" w:rsidRDefault="00743098" w:rsidP="00743098">
            <w:pPr>
              <w:jc w:val="right"/>
              <w:rPr>
                <w:sz w:val="16"/>
                <w:szCs w:val="16"/>
              </w:rPr>
            </w:pPr>
          </w:p>
        </w:tc>
        <w:tc>
          <w:tcPr>
            <w:tcW w:w="362" w:type="pct"/>
            <w:gridSpan w:val="2"/>
          </w:tcPr>
          <w:p w:rsidR="00743098" w:rsidRPr="006B26EC" w:rsidRDefault="00743098" w:rsidP="00743098">
            <w:pPr>
              <w:jc w:val="right"/>
              <w:rPr>
                <w:sz w:val="16"/>
                <w:szCs w:val="16"/>
              </w:rPr>
            </w:pPr>
          </w:p>
        </w:tc>
        <w:tc>
          <w:tcPr>
            <w:tcW w:w="311" w:type="pct"/>
            <w:gridSpan w:val="2"/>
          </w:tcPr>
          <w:p w:rsidR="00743098" w:rsidRPr="006B26EC" w:rsidRDefault="00743098" w:rsidP="00743098">
            <w:pPr>
              <w:jc w:val="right"/>
              <w:rPr>
                <w:sz w:val="16"/>
                <w:szCs w:val="16"/>
              </w:rPr>
            </w:pPr>
          </w:p>
        </w:tc>
        <w:tc>
          <w:tcPr>
            <w:tcW w:w="381" w:type="pct"/>
            <w:gridSpan w:val="2"/>
          </w:tcPr>
          <w:p w:rsidR="00743098" w:rsidRPr="006B26EC" w:rsidRDefault="00743098" w:rsidP="00743098">
            <w:pPr>
              <w:jc w:val="right"/>
              <w:rPr>
                <w:sz w:val="16"/>
                <w:szCs w:val="16"/>
              </w:rPr>
            </w:pPr>
          </w:p>
        </w:tc>
        <w:tc>
          <w:tcPr>
            <w:tcW w:w="340" w:type="pct"/>
          </w:tcPr>
          <w:p w:rsidR="00743098" w:rsidRPr="006B26EC" w:rsidRDefault="00743098" w:rsidP="00743098">
            <w:pPr>
              <w:jc w:val="right"/>
              <w:rPr>
                <w:sz w:val="16"/>
                <w:szCs w:val="16"/>
              </w:rPr>
            </w:pPr>
          </w:p>
        </w:tc>
      </w:tr>
      <w:tr w:rsidR="00743098" w:rsidRPr="006B26EC" w:rsidTr="00322E29">
        <w:trPr>
          <w:trHeight w:val="330"/>
        </w:trPr>
        <w:tc>
          <w:tcPr>
            <w:tcW w:w="1216" w:type="pct"/>
            <w:noWrap/>
          </w:tcPr>
          <w:p w:rsidR="00743098" w:rsidRPr="006B26EC" w:rsidRDefault="00743098" w:rsidP="00743098">
            <w:pPr>
              <w:rPr>
                <w:rFonts w:cs="Arial"/>
                <w:sz w:val="16"/>
                <w:szCs w:val="16"/>
              </w:rPr>
            </w:pPr>
            <w:r w:rsidRPr="006B26EC">
              <w:rPr>
                <w:rFonts w:cs="Arial"/>
                <w:sz w:val="16"/>
                <w:szCs w:val="16"/>
              </w:rPr>
              <w:t xml:space="preserve">Seed production </w:t>
            </w:r>
          </w:p>
        </w:tc>
        <w:tc>
          <w:tcPr>
            <w:tcW w:w="440" w:type="pct"/>
            <w:noWrap/>
          </w:tcPr>
          <w:p w:rsidR="00743098" w:rsidRPr="006B26EC" w:rsidRDefault="00743098" w:rsidP="00743098">
            <w:pPr>
              <w:jc w:val="right"/>
              <w:rPr>
                <w:bCs/>
                <w:sz w:val="16"/>
                <w:szCs w:val="16"/>
              </w:rPr>
            </w:pPr>
          </w:p>
        </w:tc>
        <w:tc>
          <w:tcPr>
            <w:tcW w:w="455" w:type="pct"/>
            <w:gridSpan w:val="2"/>
            <w:noWrap/>
          </w:tcPr>
          <w:p w:rsidR="00743098" w:rsidRPr="006B26EC" w:rsidRDefault="00743098" w:rsidP="00743098">
            <w:pPr>
              <w:jc w:val="right"/>
              <w:rPr>
                <w:sz w:val="16"/>
                <w:szCs w:val="16"/>
              </w:rPr>
            </w:pPr>
          </w:p>
        </w:tc>
        <w:tc>
          <w:tcPr>
            <w:tcW w:w="380" w:type="pct"/>
            <w:gridSpan w:val="2"/>
            <w:noWrap/>
          </w:tcPr>
          <w:p w:rsidR="00743098" w:rsidRPr="006B26EC" w:rsidRDefault="00743098" w:rsidP="00743098">
            <w:pPr>
              <w:jc w:val="right"/>
              <w:rPr>
                <w:sz w:val="16"/>
                <w:szCs w:val="16"/>
              </w:rPr>
            </w:pPr>
          </w:p>
        </w:tc>
        <w:tc>
          <w:tcPr>
            <w:tcW w:w="381" w:type="pct"/>
            <w:gridSpan w:val="2"/>
            <w:noWrap/>
          </w:tcPr>
          <w:p w:rsidR="00743098" w:rsidRPr="006B26EC" w:rsidRDefault="00743098" w:rsidP="00743098">
            <w:pPr>
              <w:jc w:val="right"/>
              <w:rPr>
                <w:sz w:val="16"/>
                <w:szCs w:val="16"/>
              </w:rPr>
            </w:pPr>
          </w:p>
        </w:tc>
        <w:tc>
          <w:tcPr>
            <w:tcW w:w="353" w:type="pct"/>
            <w:gridSpan w:val="2"/>
          </w:tcPr>
          <w:p w:rsidR="00743098" w:rsidRPr="006B26EC" w:rsidRDefault="00743098" w:rsidP="00743098">
            <w:pPr>
              <w:jc w:val="right"/>
              <w:rPr>
                <w:sz w:val="16"/>
                <w:szCs w:val="16"/>
              </w:rPr>
            </w:pPr>
          </w:p>
        </w:tc>
        <w:tc>
          <w:tcPr>
            <w:tcW w:w="381" w:type="pct"/>
            <w:gridSpan w:val="2"/>
          </w:tcPr>
          <w:p w:rsidR="00743098" w:rsidRPr="006B26EC" w:rsidRDefault="00743098" w:rsidP="00743098">
            <w:pPr>
              <w:jc w:val="right"/>
              <w:rPr>
                <w:sz w:val="16"/>
                <w:szCs w:val="16"/>
              </w:rPr>
            </w:pPr>
          </w:p>
        </w:tc>
        <w:tc>
          <w:tcPr>
            <w:tcW w:w="362" w:type="pct"/>
            <w:gridSpan w:val="2"/>
          </w:tcPr>
          <w:p w:rsidR="00743098" w:rsidRPr="006B26EC" w:rsidRDefault="00743098" w:rsidP="00743098">
            <w:pPr>
              <w:jc w:val="right"/>
              <w:rPr>
                <w:sz w:val="16"/>
                <w:szCs w:val="16"/>
              </w:rPr>
            </w:pPr>
          </w:p>
        </w:tc>
        <w:tc>
          <w:tcPr>
            <w:tcW w:w="311" w:type="pct"/>
            <w:gridSpan w:val="2"/>
          </w:tcPr>
          <w:p w:rsidR="00743098" w:rsidRPr="006B26EC" w:rsidRDefault="00743098" w:rsidP="00743098">
            <w:pPr>
              <w:jc w:val="right"/>
              <w:rPr>
                <w:sz w:val="16"/>
                <w:szCs w:val="16"/>
              </w:rPr>
            </w:pPr>
          </w:p>
        </w:tc>
        <w:tc>
          <w:tcPr>
            <w:tcW w:w="381" w:type="pct"/>
            <w:gridSpan w:val="2"/>
          </w:tcPr>
          <w:p w:rsidR="00743098" w:rsidRPr="006B26EC" w:rsidRDefault="00743098" w:rsidP="00743098">
            <w:pPr>
              <w:jc w:val="right"/>
              <w:rPr>
                <w:sz w:val="16"/>
                <w:szCs w:val="16"/>
              </w:rPr>
            </w:pPr>
          </w:p>
        </w:tc>
        <w:tc>
          <w:tcPr>
            <w:tcW w:w="340" w:type="pct"/>
          </w:tcPr>
          <w:p w:rsidR="00743098" w:rsidRPr="006B26EC" w:rsidRDefault="00743098" w:rsidP="00743098">
            <w:pPr>
              <w:jc w:val="right"/>
              <w:rPr>
                <w:sz w:val="16"/>
                <w:szCs w:val="16"/>
              </w:rPr>
            </w:pPr>
          </w:p>
        </w:tc>
      </w:tr>
      <w:tr w:rsidR="00743098" w:rsidRPr="006B26EC" w:rsidTr="00322E29">
        <w:trPr>
          <w:trHeight w:val="330"/>
        </w:trPr>
        <w:tc>
          <w:tcPr>
            <w:tcW w:w="1216" w:type="pct"/>
            <w:noWrap/>
          </w:tcPr>
          <w:p w:rsidR="00743098" w:rsidRPr="006B26EC" w:rsidRDefault="00743098" w:rsidP="00743098">
            <w:pPr>
              <w:rPr>
                <w:rFonts w:cs="Arial"/>
                <w:sz w:val="16"/>
                <w:szCs w:val="16"/>
              </w:rPr>
            </w:pPr>
            <w:r w:rsidRPr="006B26EC">
              <w:rPr>
                <w:rFonts w:cs="Arial"/>
                <w:sz w:val="16"/>
                <w:szCs w:val="16"/>
              </w:rPr>
              <w:t>Production of organic inputs</w:t>
            </w:r>
          </w:p>
        </w:tc>
        <w:tc>
          <w:tcPr>
            <w:tcW w:w="440" w:type="pct"/>
            <w:noWrap/>
          </w:tcPr>
          <w:p w:rsidR="00743098" w:rsidRPr="006B26EC" w:rsidRDefault="00743098" w:rsidP="00743098">
            <w:pPr>
              <w:jc w:val="right"/>
              <w:rPr>
                <w:bCs/>
                <w:iCs/>
                <w:sz w:val="16"/>
                <w:szCs w:val="16"/>
              </w:rPr>
            </w:pPr>
          </w:p>
        </w:tc>
        <w:tc>
          <w:tcPr>
            <w:tcW w:w="455" w:type="pct"/>
            <w:gridSpan w:val="2"/>
            <w:noWrap/>
          </w:tcPr>
          <w:p w:rsidR="00743098" w:rsidRPr="006B26EC" w:rsidRDefault="00743098" w:rsidP="00743098">
            <w:pPr>
              <w:jc w:val="right"/>
              <w:rPr>
                <w:iCs/>
                <w:sz w:val="16"/>
                <w:szCs w:val="16"/>
              </w:rPr>
            </w:pPr>
          </w:p>
        </w:tc>
        <w:tc>
          <w:tcPr>
            <w:tcW w:w="380" w:type="pct"/>
            <w:gridSpan w:val="2"/>
            <w:noWrap/>
          </w:tcPr>
          <w:p w:rsidR="00743098" w:rsidRPr="006B26EC" w:rsidRDefault="00743098" w:rsidP="00743098">
            <w:pPr>
              <w:jc w:val="right"/>
              <w:rPr>
                <w:iCs/>
                <w:sz w:val="16"/>
                <w:szCs w:val="16"/>
              </w:rPr>
            </w:pPr>
          </w:p>
        </w:tc>
        <w:tc>
          <w:tcPr>
            <w:tcW w:w="381" w:type="pct"/>
            <w:gridSpan w:val="2"/>
            <w:noWrap/>
          </w:tcPr>
          <w:p w:rsidR="00743098" w:rsidRPr="006B26EC" w:rsidRDefault="00743098" w:rsidP="00743098">
            <w:pPr>
              <w:jc w:val="right"/>
              <w:rPr>
                <w:iCs/>
                <w:sz w:val="16"/>
                <w:szCs w:val="16"/>
              </w:rPr>
            </w:pPr>
          </w:p>
        </w:tc>
        <w:tc>
          <w:tcPr>
            <w:tcW w:w="353" w:type="pct"/>
            <w:gridSpan w:val="2"/>
          </w:tcPr>
          <w:p w:rsidR="00743098" w:rsidRPr="006B26EC" w:rsidRDefault="00743098" w:rsidP="00743098">
            <w:pPr>
              <w:jc w:val="right"/>
              <w:rPr>
                <w:iCs/>
                <w:sz w:val="16"/>
                <w:szCs w:val="16"/>
              </w:rPr>
            </w:pPr>
          </w:p>
        </w:tc>
        <w:tc>
          <w:tcPr>
            <w:tcW w:w="381" w:type="pct"/>
            <w:gridSpan w:val="2"/>
          </w:tcPr>
          <w:p w:rsidR="00743098" w:rsidRPr="006B26EC" w:rsidRDefault="00743098" w:rsidP="00743098">
            <w:pPr>
              <w:jc w:val="right"/>
              <w:rPr>
                <w:iCs/>
                <w:sz w:val="16"/>
                <w:szCs w:val="16"/>
              </w:rPr>
            </w:pPr>
          </w:p>
        </w:tc>
        <w:tc>
          <w:tcPr>
            <w:tcW w:w="362" w:type="pct"/>
            <w:gridSpan w:val="2"/>
          </w:tcPr>
          <w:p w:rsidR="00743098" w:rsidRPr="006B26EC" w:rsidRDefault="00743098" w:rsidP="00743098">
            <w:pPr>
              <w:jc w:val="right"/>
              <w:rPr>
                <w:iCs/>
                <w:sz w:val="16"/>
                <w:szCs w:val="16"/>
              </w:rPr>
            </w:pPr>
          </w:p>
        </w:tc>
        <w:tc>
          <w:tcPr>
            <w:tcW w:w="311" w:type="pct"/>
            <w:gridSpan w:val="2"/>
          </w:tcPr>
          <w:p w:rsidR="00743098" w:rsidRPr="006B26EC" w:rsidRDefault="00743098" w:rsidP="00743098">
            <w:pPr>
              <w:jc w:val="right"/>
              <w:rPr>
                <w:iCs/>
                <w:sz w:val="16"/>
                <w:szCs w:val="16"/>
              </w:rPr>
            </w:pPr>
          </w:p>
        </w:tc>
        <w:tc>
          <w:tcPr>
            <w:tcW w:w="381" w:type="pct"/>
            <w:gridSpan w:val="2"/>
          </w:tcPr>
          <w:p w:rsidR="00743098" w:rsidRPr="006B26EC" w:rsidRDefault="00743098" w:rsidP="00743098">
            <w:pPr>
              <w:jc w:val="right"/>
              <w:rPr>
                <w:iCs/>
                <w:sz w:val="16"/>
                <w:szCs w:val="16"/>
              </w:rPr>
            </w:pPr>
          </w:p>
        </w:tc>
        <w:tc>
          <w:tcPr>
            <w:tcW w:w="340" w:type="pct"/>
          </w:tcPr>
          <w:p w:rsidR="00743098" w:rsidRPr="006B26EC" w:rsidRDefault="00743098" w:rsidP="00743098">
            <w:pPr>
              <w:jc w:val="right"/>
              <w:rPr>
                <w:iCs/>
                <w:sz w:val="16"/>
                <w:szCs w:val="16"/>
              </w:rPr>
            </w:pPr>
          </w:p>
        </w:tc>
      </w:tr>
      <w:tr w:rsidR="00743098" w:rsidRPr="006B26EC" w:rsidTr="00322E29">
        <w:trPr>
          <w:trHeight w:val="330"/>
        </w:trPr>
        <w:tc>
          <w:tcPr>
            <w:tcW w:w="1216" w:type="pct"/>
            <w:noWrap/>
          </w:tcPr>
          <w:p w:rsidR="00743098" w:rsidRPr="006B26EC" w:rsidRDefault="00743098" w:rsidP="00743098">
            <w:pPr>
              <w:rPr>
                <w:rFonts w:cs="Arial"/>
                <w:sz w:val="16"/>
                <w:szCs w:val="16"/>
              </w:rPr>
            </w:pPr>
            <w:r w:rsidRPr="006B26EC">
              <w:rPr>
                <w:rFonts w:cs="Arial"/>
                <w:sz w:val="16"/>
                <w:szCs w:val="16"/>
              </w:rPr>
              <w:t xml:space="preserve">Planting material production </w:t>
            </w:r>
          </w:p>
        </w:tc>
        <w:tc>
          <w:tcPr>
            <w:tcW w:w="440" w:type="pct"/>
            <w:noWrap/>
          </w:tcPr>
          <w:p w:rsidR="00743098" w:rsidRPr="006B26EC" w:rsidRDefault="00743098" w:rsidP="00743098">
            <w:pPr>
              <w:jc w:val="right"/>
              <w:rPr>
                <w:bCs/>
                <w:iCs/>
                <w:sz w:val="16"/>
                <w:szCs w:val="16"/>
              </w:rPr>
            </w:pPr>
          </w:p>
        </w:tc>
        <w:tc>
          <w:tcPr>
            <w:tcW w:w="455" w:type="pct"/>
            <w:gridSpan w:val="2"/>
            <w:noWrap/>
          </w:tcPr>
          <w:p w:rsidR="00743098" w:rsidRPr="006B26EC" w:rsidRDefault="00743098" w:rsidP="00743098">
            <w:pPr>
              <w:jc w:val="right"/>
              <w:rPr>
                <w:iCs/>
                <w:sz w:val="16"/>
                <w:szCs w:val="16"/>
              </w:rPr>
            </w:pPr>
          </w:p>
        </w:tc>
        <w:tc>
          <w:tcPr>
            <w:tcW w:w="380" w:type="pct"/>
            <w:gridSpan w:val="2"/>
            <w:noWrap/>
          </w:tcPr>
          <w:p w:rsidR="00743098" w:rsidRPr="006B26EC" w:rsidRDefault="00743098" w:rsidP="00743098">
            <w:pPr>
              <w:jc w:val="right"/>
              <w:rPr>
                <w:iCs/>
                <w:sz w:val="16"/>
                <w:szCs w:val="16"/>
              </w:rPr>
            </w:pPr>
          </w:p>
        </w:tc>
        <w:tc>
          <w:tcPr>
            <w:tcW w:w="381" w:type="pct"/>
            <w:gridSpan w:val="2"/>
            <w:noWrap/>
          </w:tcPr>
          <w:p w:rsidR="00743098" w:rsidRPr="006B26EC" w:rsidRDefault="00743098" w:rsidP="00743098">
            <w:pPr>
              <w:jc w:val="right"/>
              <w:rPr>
                <w:iCs/>
                <w:sz w:val="16"/>
                <w:szCs w:val="16"/>
              </w:rPr>
            </w:pPr>
          </w:p>
        </w:tc>
        <w:tc>
          <w:tcPr>
            <w:tcW w:w="353" w:type="pct"/>
            <w:gridSpan w:val="2"/>
          </w:tcPr>
          <w:p w:rsidR="00743098" w:rsidRPr="006B26EC" w:rsidRDefault="00743098" w:rsidP="00743098">
            <w:pPr>
              <w:jc w:val="right"/>
              <w:rPr>
                <w:iCs/>
                <w:sz w:val="16"/>
                <w:szCs w:val="16"/>
              </w:rPr>
            </w:pPr>
          </w:p>
        </w:tc>
        <w:tc>
          <w:tcPr>
            <w:tcW w:w="381" w:type="pct"/>
            <w:gridSpan w:val="2"/>
          </w:tcPr>
          <w:p w:rsidR="00743098" w:rsidRPr="006B26EC" w:rsidRDefault="00743098" w:rsidP="00743098">
            <w:pPr>
              <w:jc w:val="right"/>
              <w:rPr>
                <w:iCs/>
                <w:sz w:val="16"/>
                <w:szCs w:val="16"/>
              </w:rPr>
            </w:pPr>
          </w:p>
        </w:tc>
        <w:tc>
          <w:tcPr>
            <w:tcW w:w="362" w:type="pct"/>
            <w:gridSpan w:val="2"/>
          </w:tcPr>
          <w:p w:rsidR="00743098" w:rsidRPr="006B26EC" w:rsidRDefault="00743098" w:rsidP="00743098">
            <w:pPr>
              <w:jc w:val="right"/>
              <w:rPr>
                <w:iCs/>
                <w:sz w:val="16"/>
                <w:szCs w:val="16"/>
              </w:rPr>
            </w:pPr>
          </w:p>
        </w:tc>
        <w:tc>
          <w:tcPr>
            <w:tcW w:w="311" w:type="pct"/>
            <w:gridSpan w:val="2"/>
          </w:tcPr>
          <w:p w:rsidR="00743098" w:rsidRPr="006B26EC" w:rsidRDefault="00743098" w:rsidP="00743098">
            <w:pPr>
              <w:jc w:val="right"/>
              <w:rPr>
                <w:iCs/>
                <w:sz w:val="16"/>
                <w:szCs w:val="16"/>
              </w:rPr>
            </w:pPr>
          </w:p>
        </w:tc>
        <w:tc>
          <w:tcPr>
            <w:tcW w:w="381" w:type="pct"/>
            <w:gridSpan w:val="2"/>
          </w:tcPr>
          <w:p w:rsidR="00743098" w:rsidRPr="006B26EC" w:rsidRDefault="00743098" w:rsidP="00743098">
            <w:pPr>
              <w:jc w:val="right"/>
              <w:rPr>
                <w:iCs/>
                <w:sz w:val="16"/>
                <w:szCs w:val="16"/>
              </w:rPr>
            </w:pPr>
          </w:p>
        </w:tc>
        <w:tc>
          <w:tcPr>
            <w:tcW w:w="340" w:type="pct"/>
          </w:tcPr>
          <w:p w:rsidR="00743098" w:rsidRPr="006B26EC" w:rsidRDefault="00743098" w:rsidP="00743098">
            <w:pPr>
              <w:jc w:val="right"/>
              <w:rPr>
                <w:iCs/>
                <w:sz w:val="16"/>
                <w:szCs w:val="16"/>
              </w:rPr>
            </w:pPr>
          </w:p>
        </w:tc>
      </w:tr>
      <w:tr w:rsidR="00743098" w:rsidRPr="006B26EC" w:rsidTr="00322E29">
        <w:trPr>
          <w:trHeight w:val="330"/>
        </w:trPr>
        <w:tc>
          <w:tcPr>
            <w:tcW w:w="1216" w:type="pct"/>
            <w:noWrap/>
          </w:tcPr>
          <w:p w:rsidR="00743098" w:rsidRPr="006B26EC" w:rsidRDefault="00743098" w:rsidP="00743098">
            <w:pPr>
              <w:rPr>
                <w:rFonts w:cs="Arial"/>
                <w:sz w:val="16"/>
                <w:szCs w:val="16"/>
              </w:rPr>
            </w:pPr>
            <w:r w:rsidRPr="006B26EC">
              <w:rPr>
                <w:rFonts w:cs="Arial"/>
                <w:sz w:val="16"/>
                <w:szCs w:val="16"/>
              </w:rPr>
              <w:t>Vermi-culture</w:t>
            </w:r>
          </w:p>
        </w:tc>
        <w:tc>
          <w:tcPr>
            <w:tcW w:w="440" w:type="pct"/>
            <w:noWrap/>
          </w:tcPr>
          <w:p w:rsidR="00743098" w:rsidRPr="006B26EC" w:rsidRDefault="00743098" w:rsidP="00743098">
            <w:pPr>
              <w:jc w:val="right"/>
              <w:rPr>
                <w:bCs/>
                <w:iCs/>
                <w:sz w:val="16"/>
                <w:szCs w:val="16"/>
              </w:rPr>
            </w:pPr>
          </w:p>
        </w:tc>
        <w:tc>
          <w:tcPr>
            <w:tcW w:w="455" w:type="pct"/>
            <w:gridSpan w:val="2"/>
            <w:noWrap/>
          </w:tcPr>
          <w:p w:rsidR="00743098" w:rsidRPr="006B26EC" w:rsidRDefault="00743098" w:rsidP="00743098">
            <w:pPr>
              <w:jc w:val="right"/>
              <w:rPr>
                <w:iCs/>
                <w:sz w:val="16"/>
                <w:szCs w:val="16"/>
              </w:rPr>
            </w:pPr>
          </w:p>
        </w:tc>
        <w:tc>
          <w:tcPr>
            <w:tcW w:w="380" w:type="pct"/>
            <w:gridSpan w:val="2"/>
            <w:noWrap/>
          </w:tcPr>
          <w:p w:rsidR="00743098" w:rsidRPr="006B26EC" w:rsidRDefault="00743098" w:rsidP="00743098">
            <w:pPr>
              <w:jc w:val="right"/>
              <w:rPr>
                <w:iCs/>
                <w:sz w:val="16"/>
                <w:szCs w:val="16"/>
              </w:rPr>
            </w:pPr>
          </w:p>
        </w:tc>
        <w:tc>
          <w:tcPr>
            <w:tcW w:w="381" w:type="pct"/>
            <w:gridSpan w:val="2"/>
            <w:noWrap/>
          </w:tcPr>
          <w:p w:rsidR="00743098" w:rsidRPr="006B26EC" w:rsidRDefault="00743098" w:rsidP="00743098">
            <w:pPr>
              <w:jc w:val="right"/>
              <w:rPr>
                <w:iCs/>
                <w:sz w:val="16"/>
                <w:szCs w:val="16"/>
              </w:rPr>
            </w:pPr>
          </w:p>
        </w:tc>
        <w:tc>
          <w:tcPr>
            <w:tcW w:w="353" w:type="pct"/>
            <w:gridSpan w:val="2"/>
          </w:tcPr>
          <w:p w:rsidR="00743098" w:rsidRPr="006B26EC" w:rsidRDefault="00743098" w:rsidP="00743098">
            <w:pPr>
              <w:jc w:val="right"/>
              <w:rPr>
                <w:iCs/>
                <w:sz w:val="16"/>
                <w:szCs w:val="16"/>
              </w:rPr>
            </w:pPr>
          </w:p>
        </w:tc>
        <w:tc>
          <w:tcPr>
            <w:tcW w:w="381" w:type="pct"/>
            <w:gridSpan w:val="2"/>
          </w:tcPr>
          <w:p w:rsidR="00743098" w:rsidRPr="006B26EC" w:rsidRDefault="00743098" w:rsidP="00743098">
            <w:pPr>
              <w:jc w:val="right"/>
              <w:rPr>
                <w:iCs/>
                <w:sz w:val="16"/>
                <w:szCs w:val="16"/>
              </w:rPr>
            </w:pPr>
          </w:p>
        </w:tc>
        <w:tc>
          <w:tcPr>
            <w:tcW w:w="362" w:type="pct"/>
            <w:gridSpan w:val="2"/>
          </w:tcPr>
          <w:p w:rsidR="00743098" w:rsidRPr="006B26EC" w:rsidRDefault="00743098" w:rsidP="00743098">
            <w:pPr>
              <w:jc w:val="right"/>
              <w:rPr>
                <w:iCs/>
                <w:sz w:val="16"/>
                <w:szCs w:val="16"/>
              </w:rPr>
            </w:pPr>
          </w:p>
        </w:tc>
        <w:tc>
          <w:tcPr>
            <w:tcW w:w="311" w:type="pct"/>
            <w:gridSpan w:val="2"/>
          </w:tcPr>
          <w:p w:rsidR="00743098" w:rsidRPr="006B26EC" w:rsidRDefault="00743098" w:rsidP="00743098">
            <w:pPr>
              <w:jc w:val="right"/>
              <w:rPr>
                <w:iCs/>
                <w:sz w:val="16"/>
                <w:szCs w:val="16"/>
              </w:rPr>
            </w:pPr>
          </w:p>
        </w:tc>
        <w:tc>
          <w:tcPr>
            <w:tcW w:w="381" w:type="pct"/>
            <w:gridSpan w:val="2"/>
          </w:tcPr>
          <w:p w:rsidR="00743098" w:rsidRPr="006B26EC" w:rsidRDefault="00743098" w:rsidP="00743098">
            <w:pPr>
              <w:jc w:val="right"/>
              <w:rPr>
                <w:iCs/>
                <w:sz w:val="16"/>
                <w:szCs w:val="16"/>
              </w:rPr>
            </w:pPr>
          </w:p>
        </w:tc>
        <w:tc>
          <w:tcPr>
            <w:tcW w:w="340" w:type="pct"/>
          </w:tcPr>
          <w:p w:rsidR="00743098" w:rsidRPr="006B26EC" w:rsidRDefault="00743098" w:rsidP="00743098">
            <w:pPr>
              <w:jc w:val="right"/>
              <w:rPr>
                <w:iCs/>
                <w:sz w:val="16"/>
                <w:szCs w:val="16"/>
              </w:rPr>
            </w:pPr>
          </w:p>
        </w:tc>
      </w:tr>
      <w:tr w:rsidR="00743098" w:rsidRPr="006B26EC" w:rsidTr="00322E29">
        <w:trPr>
          <w:trHeight w:val="330"/>
        </w:trPr>
        <w:tc>
          <w:tcPr>
            <w:tcW w:w="1216" w:type="pct"/>
            <w:noWrap/>
          </w:tcPr>
          <w:p w:rsidR="00743098" w:rsidRPr="006B26EC" w:rsidRDefault="00743098" w:rsidP="00743098">
            <w:pPr>
              <w:rPr>
                <w:rFonts w:cs="Arial"/>
                <w:sz w:val="16"/>
                <w:szCs w:val="16"/>
              </w:rPr>
            </w:pPr>
            <w:r w:rsidRPr="006B26EC">
              <w:rPr>
                <w:rFonts w:cs="Arial"/>
                <w:sz w:val="16"/>
                <w:szCs w:val="16"/>
              </w:rPr>
              <w:t>Mushroom Production</w:t>
            </w:r>
          </w:p>
        </w:tc>
        <w:tc>
          <w:tcPr>
            <w:tcW w:w="440" w:type="pct"/>
            <w:noWrap/>
          </w:tcPr>
          <w:p w:rsidR="00743098" w:rsidRPr="006B26EC" w:rsidRDefault="00743098" w:rsidP="00743098">
            <w:pPr>
              <w:jc w:val="right"/>
              <w:rPr>
                <w:bCs/>
                <w:sz w:val="16"/>
                <w:szCs w:val="16"/>
              </w:rPr>
            </w:pPr>
          </w:p>
        </w:tc>
        <w:tc>
          <w:tcPr>
            <w:tcW w:w="455" w:type="pct"/>
            <w:gridSpan w:val="2"/>
            <w:noWrap/>
          </w:tcPr>
          <w:p w:rsidR="00743098" w:rsidRPr="006B26EC" w:rsidRDefault="00743098" w:rsidP="00743098">
            <w:pPr>
              <w:jc w:val="right"/>
              <w:rPr>
                <w:sz w:val="16"/>
                <w:szCs w:val="16"/>
              </w:rPr>
            </w:pPr>
          </w:p>
        </w:tc>
        <w:tc>
          <w:tcPr>
            <w:tcW w:w="380" w:type="pct"/>
            <w:gridSpan w:val="2"/>
            <w:noWrap/>
          </w:tcPr>
          <w:p w:rsidR="00743098" w:rsidRPr="006B26EC" w:rsidRDefault="00743098" w:rsidP="00743098">
            <w:pPr>
              <w:jc w:val="right"/>
              <w:rPr>
                <w:sz w:val="16"/>
                <w:szCs w:val="16"/>
              </w:rPr>
            </w:pPr>
          </w:p>
        </w:tc>
        <w:tc>
          <w:tcPr>
            <w:tcW w:w="381" w:type="pct"/>
            <w:gridSpan w:val="2"/>
            <w:noWrap/>
          </w:tcPr>
          <w:p w:rsidR="00743098" w:rsidRPr="006B26EC" w:rsidRDefault="00743098" w:rsidP="00743098">
            <w:pPr>
              <w:jc w:val="right"/>
              <w:rPr>
                <w:sz w:val="16"/>
                <w:szCs w:val="16"/>
              </w:rPr>
            </w:pPr>
          </w:p>
        </w:tc>
        <w:tc>
          <w:tcPr>
            <w:tcW w:w="353" w:type="pct"/>
            <w:gridSpan w:val="2"/>
          </w:tcPr>
          <w:p w:rsidR="00743098" w:rsidRPr="006B26EC" w:rsidRDefault="00743098" w:rsidP="00743098">
            <w:pPr>
              <w:jc w:val="right"/>
              <w:rPr>
                <w:sz w:val="16"/>
                <w:szCs w:val="16"/>
              </w:rPr>
            </w:pPr>
          </w:p>
        </w:tc>
        <w:tc>
          <w:tcPr>
            <w:tcW w:w="381" w:type="pct"/>
            <w:gridSpan w:val="2"/>
          </w:tcPr>
          <w:p w:rsidR="00743098" w:rsidRPr="006B26EC" w:rsidRDefault="00743098" w:rsidP="00743098">
            <w:pPr>
              <w:jc w:val="right"/>
              <w:rPr>
                <w:sz w:val="16"/>
                <w:szCs w:val="16"/>
              </w:rPr>
            </w:pPr>
          </w:p>
        </w:tc>
        <w:tc>
          <w:tcPr>
            <w:tcW w:w="362" w:type="pct"/>
            <w:gridSpan w:val="2"/>
          </w:tcPr>
          <w:p w:rsidR="00743098" w:rsidRPr="006B26EC" w:rsidRDefault="00743098" w:rsidP="00743098">
            <w:pPr>
              <w:jc w:val="right"/>
              <w:rPr>
                <w:sz w:val="16"/>
                <w:szCs w:val="16"/>
              </w:rPr>
            </w:pPr>
          </w:p>
        </w:tc>
        <w:tc>
          <w:tcPr>
            <w:tcW w:w="311" w:type="pct"/>
            <w:gridSpan w:val="2"/>
          </w:tcPr>
          <w:p w:rsidR="00743098" w:rsidRPr="006B26EC" w:rsidRDefault="00743098" w:rsidP="00743098">
            <w:pPr>
              <w:jc w:val="right"/>
              <w:rPr>
                <w:sz w:val="16"/>
                <w:szCs w:val="16"/>
              </w:rPr>
            </w:pPr>
          </w:p>
        </w:tc>
        <w:tc>
          <w:tcPr>
            <w:tcW w:w="381" w:type="pct"/>
            <w:gridSpan w:val="2"/>
          </w:tcPr>
          <w:p w:rsidR="00743098" w:rsidRPr="006B26EC" w:rsidRDefault="00743098" w:rsidP="00743098">
            <w:pPr>
              <w:jc w:val="right"/>
              <w:rPr>
                <w:sz w:val="16"/>
                <w:szCs w:val="16"/>
              </w:rPr>
            </w:pPr>
          </w:p>
        </w:tc>
        <w:tc>
          <w:tcPr>
            <w:tcW w:w="340" w:type="pct"/>
          </w:tcPr>
          <w:p w:rsidR="00743098" w:rsidRPr="006B26EC" w:rsidRDefault="00743098" w:rsidP="00743098">
            <w:pPr>
              <w:jc w:val="right"/>
              <w:rPr>
                <w:sz w:val="16"/>
                <w:szCs w:val="16"/>
              </w:rPr>
            </w:pPr>
          </w:p>
        </w:tc>
      </w:tr>
      <w:tr w:rsidR="00743098" w:rsidRPr="006B26EC" w:rsidTr="00322E29">
        <w:trPr>
          <w:trHeight w:val="330"/>
        </w:trPr>
        <w:tc>
          <w:tcPr>
            <w:tcW w:w="1216" w:type="pct"/>
            <w:noWrap/>
          </w:tcPr>
          <w:p w:rsidR="00743098" w:rsidRPr="006B26EC" w:rsidRDefault="00743098" w:rsidP="00743098">
            <w:pPr>
              <w:rPr>
                <w:rFonts w:cs="Arial"/>
                <w:sz w:val="16"/>
                <w:szCs w:val="16"/>
              </w:rPr>
            </w:pPr>
            <w:r w:rsidRPr="006B26EC">
              <w:rPr>
                <w:rFonts w:cs="Arial"/>
                <w:sz w:val="16"/>
                <w:szCs w:val="16"/>
              </w:rPr>
              <w:t>Bee-keeping</w:t>
            </w:r>
          </w:p>
        </w:tc>
        <w:tc>
          <w:tcPr>
            <w:tcW w:w="440" w:type="pct"/>
            <w:noWrap/>
          </w:tcPr>
          <w:p w:rsidR="00743098" w:rsidRPr="006B26EC" w:rsidRDefault="00743098" w:rsidP="00743098">
            <w:pPr>
              <w:jc w:val="right"/>
              <w:rPr>
                <w:bCs/>
                <w:sz w:val="16"/>
                <w:szCs w:val="16"/>
              </w:rPr>
            </w:pPr>
          </w:p>
        </w:tc>
        <w:tc>
          <w:tcPr>
            <w:tcW w:w="455" w:type="pct"/>
            <w:gridSpan w:val="2"/>
            <w:noWrap/>
          </w:tcPr>
          <w:p w:rsidR="00743098" w:rsidRPr="006B26EC" w:rsidRDefault="00743098" w:rsidP="00743098">
            <w:pPr>
              <w:jc w:val="right"/>
              <w:rPr>
                <w:sz w:val="16"/>
                <w:szCs w:val="16"/>
              </w:rPr>
            </w:pPr>
          </w:p>
        </w:tc>
        <w:tc>
          <w:tcPr>
            <w:tcW w:w="380" w:type="pct"/>
            <w:gridSpan w:val="2"/>
            <w:noWrap/>
          </w:tcPr>
          <w:p w:rsidR="00743098" w:rsidRPr="006B26EC" w:rsidRDefault="00743098" w:rsidP="00743098">
            <w:pPr>
              <w:jc w:val="right"/>
              <w:rPr>
                <w:sz w:val="16"/>
                <w:szCs w:val="16"/>
              </w:rPr>
            </w:pPr>
          </w:p>
        </w:tc>
        <w:tc>
          <w:tcPr>
            <w:tcW w:w="381" w:type="pct"/>
            <w:gridSpan w:val="2"/>
            <w:noWrap/>
          </w:tcPr>
          <w:p w:rsidR="00743098" w:rsidRPr="006B26EC" w:rsidRDefault="00743098" w:rsidP="00743098">
            <w:pPr>
              <w:jc w:val="right"/>
              <w:rPr>
                <w:sz w:val="16"/>
                <w:szCs w:val="16"/>
              </w:rPr>
            </w:pPr>
          </w:p>
        </w:tc>
        <w:tc>
          <w:tcPr>
            <w:tcW w:w="353" w:type="pct"/>
            <w:gridSpan w:val="2"/>
          </w:tcPr>
          <w:p w:rsidR="00743098" w:rsidRPr="006B26EC" w:rsidRDefault="00743098" w:rsidP="00743098">
            <w:pPr>
              <w:jc w:val="right"/>
              <w:rPr>
                <w:sz w:val="16"/>
                <w:szCs w:val="16"/>
              </w:rPr>
            </w:pPr>
          </w:p>
        </w:tc>
        <w:tc>
          <w:tcPr>
            <w:tcW w:w="381" w:type="pct"/>
            <w:gridSpan w:val="2"/>
          </w:tcPr>
          <w:p w:rsidR="00743098" w:rsidRPr="006B26EC" w:rsidRDefault="00743098" w:rsidP="00743098">
            <w:pPr>
              <w:jc w:val="right"/>
              <w:rPr>
                <w:sz w:val="16"/>
                <w:szCs w:val="16"/>
              </w:rPr>
            </w:pPr>
          </w:p>
        </w:tc>
        <w:tc>
          <w:tcPr>
            <w:tcW w:w="362" w:type="pct"/>
            <w:gridSpan w:val="2"/>
          </w:tcPr>
          <w:p w:rsidR="00743098" w:rsidRPr="006B26EC" w:rsidRDefault="00743098" w:rsidP="00743098">
            <w:pPr>
              <w:jc w:val="right"/>
              <w:rPr>
                <w:sz w:val="16"/>
                <w:szCs w:val="16"/>
              </w:rPr>
            </w:pPr>
          </w:p>
        </w:tc>
        <w:tc>
          <w:tcPr>
            <w:tcW w:w="311" w:type="pct"/>
            <w:gridSpan w:val="2"/>
          </w:tcPr>
          <w:p w:rsidR="00743098" w:rsidRPr="006B26EC" w:rsidRDefault="00743098" w:rsidP="00743098">
            <w:pPr>
              <w:jc w:val="right"/>
              <w:rPr>
                <w:sz w:val="16"/>
                <w:szCs w:val="16"/>
              </w:rPr>
            </w:pPr>
          </w:p>
        </w:tc>
        <w:tc>
          <w:tcPr>
            <w:tcW w:w="381" w:type="pct"/>
            <w:gridSpan w:val="2"/>
          </w:tcPr>
          <w:p w:rsidR="00743098" w:rsidRPr="006B26EC" w:rsidRDefault="00743098" w:rsidP="00743098">
            <w:pPr>
              <w:jc w:val="right"/>
              <w:rPr>
                <w:sz w:val="16"/>
                <w:szCs w:val="16"/>
              </w:rPr>
            </w:pPr>
          </w:p>
        </w:tc>
        <w:tc>
          <w:tcPr>
            <w:tcW w:w="340" w:type="pct"/>
          </w:tcPr>
          <w:p w:rsidR="00743098" w:rsidRPr="006B26EC" w:rsidRDefault="00743098" w:rsidP="00743098">
            <w:pPr>
              <w:jc w:val="right"/>
              <w:rPr>
                <w:sz w:val="16"/>
                <w:szCs w:val="16"/>
              </w:rPr>
            </w:pPr>
          </w:p>
        </w:tc>
      </w:tr>
      <w:tr w:rsidR="00743098" w:rsidRPr="006B26EC" w:rsidTr="00322E29">
        <w:trPr>
          <w:trHeight w:val="330"/>
        </w:trPr>
        <w:tc>
          <w:tcPr>
            <w:tcW w:w="1216" w:type="pct"/>
            <w:noWrap/>
          </w:tcPr>
          <w:p w:rsidR="00743098" w:rsidRPr="006B26EC" w:rsidRDefault="00743098" w:rsidP="00743098">
            <w:pPr>
              <w:rPr>
                <w:rFonts w:cs="Arial"/>
                <w:sz w:val="16"/>
                <w:szCs w:val="16"/>
              </w:rPr>
            </w:pPr>
            <w:r w:rsidRPr="006B26EC">
              <w:rPr>
                <w:rFonts w:cs="Arial"/>
                <w:sz w:val="16"/>
                <w:szCs w:val="16"/>
              </w:rPr>
              <w:t>Sericulture</w:t>
            </w:r>
          </w:p>
        </w:tc>
        <w:tc>
          <w:tcPr>
            <w:tcW w:w="440" w:type="pct"/>
            <w:noWrap/>
          </w:tcPr>
          <w:p w:rsidR="00743098" w:rsidRPr="006B26EC" w:rsidRDefault="00743098" w:rsidP="00743098">
            <w:pPr>
              <w:jc w:val="right"/>
              <w:rPr>
                <w:bCs/>
                <w:iCs/>
                <w:sz w:val="16"/>
                <w:szCs w:val="16"/>
              </w:rPr>
            </w:pPr>
          </w:p>
        </w:tc>
        <w:tc>
          <w:tcPr>
            <w:tcW w:w="455" w:type="pct"/>
            <w:gridSpan w:val="2"/>
            <w:noWrap/>
          </w:tcPr>
          <w:p w:rsidR="00743098" w:rsidRPr="006B26EC" w:rsidRDefault="00743098" w:rsidP="00743098">
            <w:pPr>
              <w:jc w:val="right"/>
              <w:rPr>
                <w:iCs/>
                <w:sz w:val="16"/>
                <w:szCs w:val="16"/>
              </w:rPr>
            </w:pPr>
          </w:p>
        </w:tc>
        <w:tc>
          <w:tcPr>
            <w:tcW w:w="380" w:type="pct"/>
            <w:gridSpan w:val="2"/>
            <w:noWrap/>
          </w:tcPr>
          <w:p w:rsidR="00743098" w:rsidRPr="006B26EC" w:rsidRDefault="00743098" w:rsidP="00743098">
            <w:pPr>
              <w:jc w:val="right"/>
              <w:rPr>
                <w:iCs/>
                <w:sz w:val="16"/>
                <w:szCs w:val="16"/>
              </w:rPr>
            </w:pPr>
          </w:p>
        </w:tc>
        <w:tc>
          <w:tcPr>
            <w:tcW w:w="381" w:type="pct"/>
            <w:gridSpan w:val="2"/>
            <w:noWrap/>
          </w:tcPr>
          <w:p w:rsidR="00743098" w:rsidRPr="006B26EC" w:rsidRDefault="00743098" w:rsidP="00743098">
            <w:pPr>
              <w:jc w:val="right"/>
              <w:rPr>
                <w:iCs/>
                <w:sz w:val="16"/>
                <w:szCs w:val="16"/>
              </w:rPr>
            </w:pPr>
          </w:p>
        </w:tc>
        <w:tc>
          <w:tcPr>
            <w:tcW w:w="353" w:type="pct"/>
            <w:gridSpan w:val="2"/>
          </w:tcPr>
          <w:p w:rsidR="00743098" w:rsidRPr="006B26EC" w:rsidRDefault="00743098" w:rsidP="00743098">
            <w:pPr>
              <w:jc w:val="right"/>
              <w:rPr>
                <w:iCs/>
                <w:sz w:val="16"/>
                <w:szCs w:val="16"/>
              </w:rPr>
            </w:pPr>
          </w:p>
        </w:tc>
        <w:tc>
          <w:tcPr>
            <w:tcW w:w="381" w:type="pct"/>
            <w:gridSpan w:val="2"/>
          </w:tcPr>
          <w:p w:rsidR="00743098" w:rsidRPr="006B26EC" w:rsidRDefault="00743098" w:rsidP="00743098">
            <w:pPr>
              <w:jc w:val="right"/>
              <w:rPr>
                <w:iCs/>
                <w:sz w:val="16"/>
                <w:szCs w:val="16"/>
              </w:rPr>
            </w:pPr>
          </w:p>
        </w:tc>
        <w:tc>
          <w:tcPr>
            <w:tcW w:w="362" w:type="pct"/>
            <w:gridSpan w:val="2"/>
          </w:tcPr>
          <w:p w:rsidR="00743098" w:rsidRPr="006B26EC" w:rsidRDefault="00743098" w:rsidP="00743098">
            <w:pPr>
              <w:jc w:val="right"/>
              <w:rPr>
                <w:iCs/>
                <w:sz w:val="16"/>
                <w:szCs w:val="16"/>
              </w:rPr>
            </w:pPr>
          </w:p>
        </w:tc>
        <w:tc>
          <w:tcPr>
            <w:tcW w:w="311" w:type="pct"/>
            <w:gridSpan w:val="2"/>
          </w:tcPr>
          <w:p w:rsidR="00743098" w:rsidRPr="006B26EC" w:rsidRDefault="00743098" w:rsidP="00743098">
            <w:pPr>
              <w:jc w:val="right"/>
              <w:rPr>
                <w:iCs/>
                <w:sz w:val="16"/>
                <w:szCs w:val="16"/>
              </w:rPr>
            </w:pPr>
          </w:p>
        </w:tc>
        <w:tc>
          <w:tcPr>
            <w:tcW w:w="381" w:type="pct"/>
            <w:gridSpan w:val="2"/>
          </w:tcPr>
          <w:p w:rsidR="00743098" w:rsidRPr="006B26EC" w:rsidRDefault="00743098" w:rsidP="00743098">
            <w:pPr>
              <w:jc w:val="right"/>
              <w:rPr>
                <w:iCs/>
                <w:sz w:val="16"/>
                <w:szCs w:val="16"/>
              </w:rPr>
            </w:pPr>
          </w:p>
        </w:tc>
        <w:tc>
          <w:tcPr>
            <w:tcW w:w="340" w:type="pct"/>
          </w:tcPr>
          <w:p w:rsidR="00743098" w:rsidRPr="006B26EC" w:rsidRDefault="00743098" w:rsidP="00743098">
            <w:pPr>
              <w:jc w:val="right"/>
              <w:rPr>
                <w:iCs/>
                <w:sz w:val="16"/>
                <w:szCs w:val="16"/>
              </w:rPr>
            </w:pPr>
          </w:p>
        </w:tc>
      </w:tr>
      <w:tr w:rsidR="00743098" w:rsidRPr="006B26EC" w:rsidTr="00322E29">
        <w:trPr>
          <w:trHeight w:val="330"/>
        </w:trPr>
        <w:tc>
          <w:tcPr>
            <w:tcW w:w="1216" w:type="pct"/>
            <w:noWrap/>
          </w:tcPr>
          <w:p w:rsidR="00743098" w:rsidRPr="006B26EC" w:rsidRDefault="00743098" w:rsidP="00743098">
            <w:pPr>
              <w:rPr>
                <w:rFonts w:cs="Arial"/>
                <w:sz w:val="16"/>
                <w:szCs w:val="16"/>
              </w:rPr>
            </w:pPr>
            <w:r w:rsidRPr="006B26EC">
              <w:rPr>
                <w:rFonts w:cs="Arial"/>
                <w:sz w:val="16"/>
                <w:szCs w:val="16"/>
              </w:rPr>
              <w:t>Repair and maintenance of farm machinery and implements</w:t>
            </w:r>
          </w:p>
        </w:tc>
        <w:tc>
          <w:tcPr>
            <w:tcW w:w="440" w:type="pct"/>
            <w:noWrap/>
          </w:tcPr>
          <w:p w:rsidR="00743098" w:rsidRPr="006B26EC" w:rsidRDefault="00743098" w:rsidP="00743098">
            <w:pPr>
              <w:jc w:val="right"/>
              <w:rPr>
                <w:bCs/>
                <w:sz w:val="16"/>
                <w:szCs w:val="16"/>
              </w:rPr>
            </w:pPr>
          </w:p>
        </w:tc>
        <w:tc>
          <w:tcPr>
            <w:tcW w:w="455" w:type="pct"/>
            <w:gridSpan w:val="2"/>
            <w:noWrap/>
          </w:tcPr>
          <w:p w:rsidR="00743098" w:rsidRPr="006B26EC" w:rsidRDefault="00743098" w:rsidP="00743098">
            <w:pPr>
              <w:jc w:val="right"/>
              <w:rPr>
                <w:sz w:val="16"/>
                <w:szCs w:val="16"/>
              </w:rPr>
            </w:pPr>
          </w:p>
        </w:tc>
        <w:tc>
          <w:tcPr>
            <w:tcW w:w="380" w:type="pct"/>
            <w:gridSpan w:val="2"/>
            <w:noWrap/>
          </w:tcPr>
          <w:p w:rsidR="00743098" w:rsidRPr="006B26EC" w:rsidRDefault="00743098" w:rsidP="00743098">
            <w:pPr>
              <w:jc w:val="right"/>
              <w:rPr>
                <w:sz w:val="16"/>
                <w:szCs w:val="16"/>
              </w:rPr>
            </w:pPr>
          </w:p>
        </w:tc>
        <w:tc>
          <w:tcPr>
            <w:tcW w:w="381" w:type="pct"/>
            <w:gridSpan w:val="2"/>
            <w:noWrap/>
          </w:tcPr>
          <w:p w:rsidR="00743098" w:rsidRPr="006B26EC" w:rsidRDefault="00743098" w:rsidP="00743098">
            <w:pPr>
              <w:jc w:val="right"/>
              <w:rPr>
                <w:sz w:val="16"/>
                <w:szCs w:val="16"/>
              </w:rPr>
            </w:pPr>
          </w:p>
        </w:tc>
        <w:tc>
          <w:tcPr>
            <w:tcW w:w="353" w:type="pct"/>
            <w:gridSpan w:val="2"/>
          </w:tcPr>
          <w:p w:rsidR="00743098" w:rsidRPr="006B26EC" w:rsidRDefault="00743098" w:rsidP="00743098">
            <w:pPr>
              <w:jc w:val="right"/>
              <w:rPr>
                <w:sz w:val="16"/>
                <w:szCs w:val="16"/>
              </w:rPr>
            </w:pPr>
          </w:p>
        </w:tc>
        <w:tc>
          <w:tcPr>
            <w:tcW w:w="381" w:type="pct"/>
            <w:gridSpan w:val="2"/>
          </w:tcPr>
          <w:p w:rsidR="00743098" w:rsidRPr="006B26EC" w:rsidRDefault="00743098" w:rsidP="00743098">
            <w:pPr>
              <w:jc w:val="right"/>
              <w:rPr>
                <w:sz w:val="16"/>
                <w:szCs w:val="16"/>
              </w:rPr>
            </w:pPr>
          </w:p>
        </w:tc>
        <w:tc>
          <w:tcPr>
            <w:tcW w:w="362" w:type="pct"/>
            <w:gridSpan w:val="2"/>
          </w:tcPr>
          <w:p w:rsidR="00743098" w:rsidRPr="006B26EC" w:rsidRDefault="00743098" w:rsidP="00743098">
            <w:pPr>
              <w:jc w:val="right"/>
              <w:rPr>
                <w:sz w:val="16"/>
                <w:szCs w:val="16"/>
              </w:rPr>
            </w:pPr>
          </w:p>
        </w:tc>
        <w:tc>
          <w:tcPr>
            <w:tcW w:w="311" w:type="pct"/>
            <w:gridSpan w:val="2"/>
          </w:tcPr>
          <w:p w:rsidR="00743098" w:rsidRPr="006B26EC" w:rsidRDefault="00743098" w:rsidP="00743098">
            <w:pPr>
              <w:jc w:val="right"/>
              <w:rPr>
                <w:sz w:val="16"/>
                <w:szCs w:val="16"/>
              </w:rPr>
            </w:pPr>
          </w:p>
        </w:tc>
        <w:tc>
          <w:tcPr>
            <w:tcW w:w="381" w:type="pct"/>
            <w:gridSpan w:val="2"/>
          </w:tcPr>
          <w:p w:rsidR="00743098" w:rsidRPr="006B26EC" w:rsidRDefault="00743098" w:rsidP="00743098">
            <w:pPr>
              <w:jc w:val="right"/>
              <w:rPr>
                <w:sz w:val="16"/>
                <w:szCs w:val="16"/>
              </w:rPr>
            </w:pPr>
          </w:p>
        </w:tc>
        <w:tc>
          <w:tcPr>
            <w:tcW w:w="340" w:type="pct"/>
          </w:tcPr>
          <w:p w:rsidR="00743098" w:rsidRPr="006B26EC" w:rsidRDefault="00743098" w:rsidP="00743098">
            <w:pPr>
              <w:jc w:val="right"/>
              <w:rPr>
                <w:sz w:val="16"/>
                <w:szCs w:val="16"/>
              </w:rPr>
            </w:pPr>
          </w:p>
        </w:tc>
      </w:tr>
      <w:tr w:rsidR="00743098" w:rsidRPr="006B26EC" w:rsidTr="00322E29">
        <w:trPr>
          <w:trHeight w:val="330"/>
        </w:trPr>
        <w:tc>
          <w:tcPr>
            <w:tcW w:w="1216" w:type="pct"/>
            <w:noWrap/>
          </w:tcPr>
          <w:p w:rsidR="00743098" w:rsidRPr="006B26EC" w:rsidRDefault="00743098" w:rsidP="00743098">
            <w:pPr>
              <w:rPr>
                <w:rFonts w:cs="Arial"/>
                <w:sz w:val="16"/>
                <w:szCs w:val="16"/>
              </w:rPr>
            </w:pPr>
            <w:r w:rsidRPr="006B26EC">
              <w:rPr>
                <w:rFonts w:cs="Arial"/>
                <w:sz w:val="16"/>
                <w:szCs w:val="16"/>
              </w:rPr>
              <w:t>Value addition</w:t>
            </w:r>
          </w:p>
        </w:tc>
        <w:tc>
          <w:tcPr>
            <w:tcW w:w="440" w:type="pct"/>
            <w:noWrap/>
          </w:tcPr>
          <w:p w:rsidR="00743098" w:rsidRPr="006B26EC" w:rsidRDefault="00743098" w:rsidP="00743098">
            <w:pPr>
              <w:jc w:val="right"/>
              <w:rPr>
                <w:bCs/>
                <w:sz w:val="16"/>
                <w:szCs w:val="16"/>
              </w:rPr>
            </w:pPr>
          </w:p>
        </w:tc>
        <w:tc>
          <w:tcPr>
            <w:tcW w:w="455" w:type="pct"/>
            <w:gridSpan w:val="2"/>
            <w:noWrap/>
          </w:tcPr>
          <w:p w:rsidR="00743098" w:rsidRPr="006B26EC" w:rsidRDefault="00743098" w:rsidP="00743098">
            <w:pPr>
              <w:jc w:val="right"/>
              <w:rPr>
                <w:sz w:val="16"/>
                <w:szCs w:val="16"/>
              </w:rPr>
            </w:pPr>
          </w:p>
        </w:tc>
        <w:tc>
          <w:tcPr>
            <w:tcW w:w="380" w:type="pct"/>
            <w:gridSpan w:val="2"/>
            <w:noWrap/>
          </w:tcPr>
          <w:p w:rsidR="00743098" w:rsidRPr="006B26EC" w:rsidRDefault="00743098" w:rsidP="00743098">
            <w:pPr>
              <w:jc w:val="right"/>
              <w:rPr>
                <w:sz w:val="16"/>
                <w:szCs w:val="16"/>
              </w:rPr>
            </w:pPr>
          </w:p>
        </w:tc>
        <w:tc>
          <w:tcPr>
            <w:tcW w:w="381" w:type="pct"/>
            <w:gridSpan w:val="2"/>
            <w:noWrap/>
          </w:tcPr>
          <w:p w:rsidR="00743098" w:rsidRPr="006B26EC" w:rsidRDefault="00743098" w:rsidP="00743098">
            <w:pPr>
              <w:jc w:val="right"/>
              <w:rPr>
                <w:sz w:val="16"/>
                <w:szCs w:val="16"/>
              </w:rPr>
            </w:pPr>
          </w:p>
        </w:tc>
        <w:tc>
          <w:tcPr>
            <w:tcW w:w="353" w:type="pct"/>
            <w:gridSpan w:val="2"/>
          </w:tcPr>
          <w:p w:rsidR="00743098" w:rsidRPr="006B26EC" w:rsidRDefault="00743098" w:rsidP="00743098">
            <w:pPr>
              <w:jc w:val="right"/>
              <w:rPr>
                <w:sz w:val="16"/>
                <w:szCs w:val="16"/>
              </w:rPr>
            </w:pPr>
          </w:p>
        </w:tc>
        <w:tc>
          <w:tcPr>
            <w:tcW w:w="381" w:type="pct"/>
            <w:gridSpan w:val="2"/>
          </w:tcPr>
          <w:p w:rsidR="00743098" w:rsidRPr="006B26EC" w:rsidRDefault="00743098" w:rsidP="00743098">
            <w:pPr>
              <w:jc w:val="right"/>
              <w:rPr>
                <w:sz w:val="16"/>
                <w:szCs w:val="16"/>
              </w:rPr>
            </w:pPr>
          </w:p>
        </w:tc>
        <w:tc>
          <w:tcPr>
            <w:tcW w:w="362" w:type="pct"/>
            <w:gridSpan w:val="2"/>
          </w:tcPr>
          <w:p w:rsidR="00743098" w:rsidRPr="006B26EC" w:rsidRDefault="00743098" w:rsidP="00743098">
            <w:pPr>
              <w:jc w:val="right"/>
              <w:rPr>
                <w:sz w:val="16"/>
                <w:szCs w:val="16"/>
              </w:rPr>
            </w:pPr>
          </w:p>
        </w:tc>
        <w:tc>
          <w:tcPr>
            <w:tcW w:w="311" w:type="pct"/>
            <w:gridSpan w:val="2"/>
          </w:tcPr>
          <w:p w:rsidR="00743098" w:rsidRPr="006B26EC" w:rsidRDefault="00743098" w:rsidP="00743098">
            <w:pPr>
              <w:jc w:val="right"/>
              <w:rPr>
                <w:sz w:val="16"/>
                <w:szCs w:val="16"/>
              </w:rPr>
            </w:pPr>
          </w:p>
        </w:tc>
        <w:tc>
          <w:tcPr>
            <w:tcW w:w="381" w:type="pct"/>
            <w:gridSpan w:val="2"/>
          </w:tcPr>
          <w:p w:rsidR="00743098" w:rsidRPr="006B26EC" w:rsidRDefault="00743098" w:rsidP="00743098">
            <w:pPr>
              <w:jc w:val="right"/>
              <w:rPr>
                <w:sz w:val="16"/>
                <w:szCs w:val="16"/>
              </w:rPr>
            </w:pPr>
          </w:p>
        </w:tc>
        <w:tc>
          <w:tcPr>
            <w:tcW w:w="340" w:type="pct"/>
          </w:tcPr>
          <w:p w:rsidR="00743098" w:rsidRPr="006B26EC" w:rsidRDefault="00743098" w:rsidP="00743098">
            <w:pPr>
              <w:jc w:val="right"/>
              <w:rPr>
                <w:sz w:val="16"/>
                <w:szCs w:val="16"/>
              </w:rPr>
            </w:pPr>
          </w:p>
        </w:tc>
      </w:tr>
      <w:tr w:rsidR="00743098" w:rsidRPr="006B26EC" w:rsidTr="00322E29">
        <w:trPr>
          <w:trHeight w:val="330"/>
        </w:trPr>
        <w:tc>
          <w:tcPr>
            <w:tcW w:w="1216" w:type="pct"/>
            <w:noWrap/>
          </w:tcPr>
          <w:p w:rsidR="00743098" w:rsidRPr="006B26EC" w:rsidRDefault="00743098" w:rsidP="00743098">
            <w:pPr>
              <w:rPr>
                <w:rFonts w:cs="Arial"/>
                <w:sz w:val="16"/>
                <w:szCs w:val="16"/>
              </w:rPr>
            </w:pPr>
            <w:r w:rsidRPr="006B26EC">
              <w:rPr>
                <w:rFonts w:cs="Arial"/>
                <w:sz w:val="16"/>
                <w:szCs w:val="16"/>
              </w:rPr>
              <w:t xml:space="preserve">Small scale processing </w:t>
            </w:r>
          </w:p>
        </w:tc>
        <w:tc>
          <w:tcPr>
            <w:tcW w:w="440" w:type="pct"/>
            <w:noWrap/>
          </w:tcPr>
          <w:p w:rsidR="00743098" w:rsidRPr="006B26EC" w:rsidRDefault="00743098" w:rsidP="00743098">
            <w:pPr>
              <w:jc w:val="right"/>
              <w:rPr>
                <w:bCs/>
                <w:sz w:val="16"/>
                <w:szCs w:val="16"/>
              </w:rPr>
            </w:pPr>
          </w:p>
        </w:tc>
        <w:tc>
          <w:tcPr>
            <w:tcW w:w="455" w:type="pct"/>
            <w:gridSpan w:val="2"/>
            <w:noWrap/>
          </w:tcPr>
          <w:p w:rsidR="00743098" w:rsidRPr="006B26EC" w:rsidRDefault="00743098" w:rsidP="00743098">
            <w:pPr>
              <w:jc w:val="right"/>
              <w:rPr>
                <w:sz w:val="16"/>
                <w:szCs w:val="16"/>
              </w:rPr>
            </w:pPr>
          </w:p>
        </w:tc>
        <w:tc>
          <w:tcPr>
            <w:tcW w:w="380" w:type="pct"/>
            <w:gridSpan w:val="2"/>
            <w:noWrap/>
          </w:tcPr>
          <w:p w:rsidR="00743098" w:rsidRPr="006B26EC" w:rsidRDefault="00743098" w:rsidP="00743098">
            <w:pPr>
              <w:jc w:val="right"/>
              <w:rPr>
                <w:sz w:val="16"/>
                <w:szCs w:val="16"/>
              </w:rPr>
            </w:pPr>
          </w:p>
        </w:tc>
        <w:tc>
          <w:tcPr>
            <w:tcW w:w="381" w:type="pct"/>
            <w:gridSpan w:val="2"/>
            <w:noWrap/>
          </w:tcPr>
          <w:p w:rsidR="00743098" w:rsidRPr="006B26EC" w:rsidRDefault="00743098" w:rsidP="00743098">
            <w:pPr>
              <w:jc w:val="right"/>
              <w:rPr>
                <w:sz w:val="16"/>
                <w:szCs w:val="16"/>
              </w:rPr>
            </w:pPr>
          </w:p>
        </w:tc>
        <w:tc>
          <w:tcPr>
            <w:tcW w:w="353" w:type="pct"/>
            <w:gridSpan w:val="2"/>
          </w:tcPr>
          <w:p w:rsidR="00743098" w:rsidRPr="006B26EC" w:rsidRDefault="00743098" w:rsidP="00743098">
            <w:pPr>
              <w:jc w:val="right"/>
              <w:rPr>
                <w:sz w:val="16"/>
                <w:szCs w:val="16"/>
              </w:rPr>
            </w:pPr>
          </w:p>
        </w:tc>
        <w:tc>
          <w:tcPr>
            <w:tcW w:w="381" w:type="pct"/>
            <w:gridSpan w:val="2"/>
          </w:tcPr>
          <w:p w:rsidR="00743098" w:rsidRPr="006B26EC" w:rsidRDefault="00743098" w:rsidP="00743098">
            <w:pPr>
              <w:jc w:val="right"/>
              <w:rPr>
                <w:sz w:val="16"/>
                <w:szCs w:val="16"/>
              </w:rPr>
            </w:pPr>
          </w:p>
        </w:tc>
        <w:tc>
          <w:tcPr>
            <w:tcW w:w="362" w:type="pct"/>
            <w:gridSpan w:val="2"/>
          </w:tcPr>
          <w:p w:rsidR="00743098" w:rsidRPr="006B26EC" w:rsidRDefault="00743098" w:rsidP="00743098">
            <w:pPr>
              <w:jc w:val="right"/>
              <w:rPr>
                <w:sz w:val="16"/>
                <w:szCs w:val="16"/>
              </w:rPr>
            </w:pPr>
          </w:p>
        </w:tc>
        <w:tc>
          <w:tcPr>
            <w:tcW w:w="311" w:type="pct"/>
            <w:gridSpan w:val="2"/>
          </w:tcPr>
          <w:p w:rsidR="00743098" w:rsidRPr="006B26EC" w:rsidRDefault="00743098" w:rsidP="00743098">
            <w:pPr>
              <w:jc w:val="right"/>
              <w:rPr>
                <w:sz w:val="16"/>
                <w:szCs w:val="16"/>
              </w:rPr>
            </w:pPr>
          </w:p>
        </w:tc>
        <w:tc>
          <w:tcPr>
            <w:tcW w:w="381" w:type="pct"/>
            <w:gridSpan w:val="2"/>
          </w:tcPr>
          <w:p w:rsidR="00743098" w:rsidRPr="006B26EC" w:rsidRDefault="00743098" w:rsidP="00743098">
            <w:pPr>
              <w:jc w:val="right"/>
              <w:rPr>
                <w:sz w:val="16"/>
                <w:szCs w:val="16"/>
              </w:rPr>
            </w:pPr>
          </w:p>
        </w:tc>
        <w:tc>
          <w:tcPr>
            <w:tcW w:w="340" w:type="pct"/>
          </w:tcPr>
          <w:p w:rsidR="00743098" w:rsidRPr="006B26EC" w:rsidRDefault="00743098" w:rsidP="00743098">
            <w:pPr>
              <w:jc w:val="right"/>
              <w:rPr>
                <w:sz w:val="16"/>
                <w:szCs w:val="16"/>
              </w:rPr>
            </w:pPr>
          </w:p>
        </w:tc>
      </w:tr>
      <w:tr w:rsidR="007C413C" w:rsidRPr="006B26EC" w:rsidTr="00322E29">
        <w:trPr>
          <w:trHeight w:val="330"/>
        </w:trPr>
        <w:tc>
          <w:tcPr>
            <w:tcW w:w="1216" w:type="pct"/>
            <w:noWrap/>
          </w:tcPr>
          <w:p w:rsidR="007C413C" w:rsidRPr="006B26EC" w:rsidRDefault="007C413C" w:rsidP="006B26EC">
            <w:pPr>
              <w:rPr>
                <w:rFonts w:cs="Arial"/>
                <w:sz w:val="16"/>
                <w:szCs w:val="16"/>
              </w:rPr>
            </w:pPr>
            <w:r w:rsidRPr="006B26EC">
              <w:rPr>
                <w:rFonts w:cs="Arial"/>
                <w:sz w:val="16"/>
                <w:szCs w:val="16"/>
              </w:rPr>
              <w:t>Post Harvest Technology</w:t>
            </w:r>
          </w:p>
        </w:tc>
        <w:tc>
          <w:tcPr>
            <w:tcW w:w="440" w:type="pct"/>
            <w:noWrap/>
          </w:tcPr>
          <w:p w:rsidR="007C413C" w:rsidRPr="006B26EC" w:rsidRDefault="007C413C" w:rsidP="006B26EC">
            <w:pPr>
              <w:jc w:val="right"/>
              <w:rPr>
                <w:bCs/>
                <w:sz w:val="16"/>
                <w:szCs w:val="16"/>
              </w:rPr>
            </w:pPr>
          </w:p>
        </w:tc>
        <w:tc>
          <w:tcPr>
            <w:tcW w:w="455" w:type="pct"/>
            <w:gridSpan w:val="2"/>
            <w:noWrap/>
          </w:tcPr>
          <w:p w:rsidR="007C413C" w:rsidRPr="006B26EC" w:rsidRDefault="007C413C" w:rsidP="006B26EC">
            <w:pPr>
              <w:jc w:val="right"/>
              <w:rPr>
                <w:sz w:val="16"/>
                <w:szCs w:val="16"/>
              </w:rPr>
            </w:pPr>
          </w:p>
        </w:tc>
        <w:tc>
          <w:tcPr>
            <w:tcW w:w="380" w:type="pct"/>
            <w:gridSpan w:val="2"/>
            <w:noWrap/>
          </w:tcPr>
          <w:p w:rsidR="007C413C" w:rsidRPr="006B26EC" w:rsidRDefault="007C413C" w:rsidP="006B26EC">
            <w:pPr>
              <w:jc w:val="right"/>
              <w:rPr>
                <w:sz w:val="16"/>
                <w:szCs w:val="16"/>
              </w:rPr>
            </w:pPr>
          </w:p>
        </w:tc>
        <w:tc>
          <w:tcPr>
            <w:tcW w:w="377" w:type="pct"/>
            <w:noWrap/>
          </w:tcPr>
          <w:p w:rsidR="007C413C" w:rsidRPr="006B26EC" w:rsidRDefault="007C413C" w:rsidP="006B26EC">
            <w:pPr>
              <w:jc w:val="right"/>
              <w:rPr>
                <w:sz w:val="16"/>
                <w:szCs w:val="16"/>
              </w:rPr>
            </w:pPr>
          </w:p>
        </w:tc>
        <w:tc>
          <w:tcPr>
            <w:tcW w:w="353" w:type="pct"/>
            <w:gridSpan w:val="2"/>
          </w:tcPr>
          <w:p w:rsidR="007C413C" w:rsidRPr="006B26EC" w:rsidRDefault="007C413C" w:rsidP="006B26EC">
            <w:pPr>
              <w:jc w:val="right"/>
              <w:rPr>
                <w:sz w:val="16"/>
                <w:szCs w:val="16"/>
              </w:rPr>
            </w:pPr>
          </w:p>
        </w:tc>
        <w:tc>
          <w:tcPr>
            <w:tcW w:w="381" w:type="pct"/>
            <w:gridSpan w:val="2"/>
          </w:tcPr>
          <w:p w:rsidR="007C413C" w:rsidRPr="006B26EC" w:rsidRDefault="007C413C" w:rsidP="006B26EC">
            <w:pPr>
              <w:jc w:val="right"/>
              <w:rPr>
                <w:sz w:val="16"/>
                <w:szCs w:val="16"/>
              </w:rPr>
            </w:pPr>
          </w:p>
        </w:tc>
        <w:tc>
          <w:tcPr>
            <w:tcW w:w="362" w:type="pct"/>
            <w:gridSpan w:val="2"/>
          </w:tcPr>
          <w:p w:rsidR="007C413C" w:rsidRPr="006B26EC" w:rsidRDefault="007C413C" w:rsidP="006B26EC">
            <w:pPr>
              <w:jc w:val="right"/>
              <w:rPr>
                <w:sz w:val="16"/>
                <w:szCs w:val="16"/>
              </w:rPr>
            </w:pPr>
          </w:p>
        </w:tc>
        <w:tc>
          <w:tcPr>
            <w:tcW w:w="311" w:type="pct"/>
            <w:gridSpan w:val="2"/>
          </w:tcPr>
          <w:p w:rsidR="007C413C" w:rsidRPr="006B26EC" w:rsidRDefault="007C413C" w:rsidP="006B26EC">
            <w:pPr>
              <w:jc w:val="right"/>
              <w:rPr>
                <w:sz w:val="16"/>
                <w:szCs w:val="16"/>
              </w:rPr>
            </w:pPr>
          </w:p>
        </w:tc>
        <w:tc>
          <w:tcPr>
            <w:tcW w:w="381" w:type="pct"/>
            <w:gridSpan w:val="2"/>
          </w:tcPr>
          <w:p w:rsidR="007C413C" w:rsidRPr="006B26EC" w:rsidRDefault="007C413C" w:rsidP="006B26EC">
            <w:pPr>
              <w:jc w:val="right"/>
              <w:rPr>
                <w:sz w:val="16"/>
                <w:szCs w:val="16"/>
              </w:rPr>
            </w:pPr>
          </w:p>
        </w:tc>
        <w:tc>
          <w:tcPr>
            <w:tcW w:w="344" w:type="pct"/>
            <w:gridSpan w:val="2"/>
          </w:tcPr>
          <w:p w:rsidR="007C413C" w:rsidRPr="006B26EC" w:rsidRDefault="007C413C" w:rsidP="006B26EC">
            <w:pPr>
              <w:jc w:val="right"/>
              <w:rPr>
                <w:sz w:val="16"/>
                <w:szCs w:val="16"/>
              </w:rPr>
            </w:pPr>
          </w:p>
        </w:tc>
      </w:tr>
      <w:tr w:rsidR="007C413C" w:rsidRPr="006B26EC" w:rsidTr="00322E29">
        <w:trPr>
          <w:trHeight w:val="330"/>
        </w:trPr>
        <w:tc>
          <w:tcPr>
            <w:tcW w:w="1216" w:type="pct"/>
            <w:noWrap/>
          </w:tcPr>
          <w:p w:rsidR="007C413C" w:rsidRPr="006B26EC" w:rsidRDefault="007C413C" w:rsidP="006B26EC">
            <w:pPr>
              <w:rPr>
                <w:rFonts w:cs="Arial"/>
                <w:sz w:val="16"/>
                <w:szCs w:val="16"/>
              </w:rPr>
            </w:pPr>
            <w:r w:rsidRPr="006B26EC">
              <w:rPr>
                <w:rFonts w:cs="Arial"/>
                <w:sz w:val="16"/>
                <w:szCs w:val="16"/>
              </w:rPr>
              <w:t>Tailoring and Stitching</w:t>
            </w:r>
          </w:p>
        </w:tc>
        <w:tc>
          <w:tcPr>
            <w:tcW w:w="440" w:type="pct"/>
            <w:noWrap/>
          </w:tcPr>
          <w:p w:rsidR="007C413C" w:rsidRPr="006B26EC" w:rsidRDefault="007C413C" w:rsidP="006B26EC">
            <w:pPr>
              <w:jc w:val="right"/>
              <w:rPr>
                <w:bCs/>
                <w:sz w:val="16"/>
                <w:szCs w:val="16"/>
              </w:rPr>
            </w:pPr>
          </w:p>
        </w:tc>
        <w:tc>
          <w:tcPr>
            <w:tcW w:w="455" w:type="pct"/>
            <w:gridSpan w:val="2"/>
            <w:noWrap/>
          </w:tcPr>
          <w:p w:rsidR="007C413C" w:rsidRPr="006B26EC" w:rsidRDefault="007C413C" w:rsidP="006B26EC">
            <w:pPr>
              <w:jc w:val="right"/>
              <w:rPr>
                <w:sz w:val="16"/>
                <w:szCs w:val="16"/>
              </w:rPr>
            </w:pPr>
          </w:p>
        </w:tc>
        <w:tc>
          <w:tcPr>
            <w:tcW w:w="380" w:type="pct"/>
            <w:gridSpan w:val="2"/>
            <w:noWrap/>
          </w:tcPr>
          <w:p w:rsidR="007C413C" w:rsidRPr="006B26EC" w:rsidRDefault="007C413C" w:rsidP="006B26EC">
            <w:pPr>
              <w:jc w:val="right"/>
              <w:rPr>
                <w:sz w:val="16"/>
                <w:szCs w:val="16"/>
              </w:rPr>
            </w:pPr>
          </w:p>
        </w:tc>
        <w:tc>
          <w:tcPr>
            <w:tcW w:w="377" w:type="pct"/>
            <w:noWrap/>
          </w:tcPr>
          <w:p w:rsidR="007C413C" w:rsidRPr="006B26EC" w:rsidRDefault="007C413C" w:rsidP="006B26EC">
            <w:pPr>
              <w:jc w:val="right"/>
              <w:rPr>
                <w:sz w:val="16"/>
                <w:szCs w:val="16"/>
              </w:rPr>
            </w:pPr>
          </w:p>
        </w:tc>
        <w:tc>
          <w:tcPr>
            <w:tcW w:w="353" w:type="pct"/>
            <w:gridSpan w:val="2"/>
          </w:tcPr>
          <w:p w:rsidR="007C413C" w:rsidRPr="006B26EC" w:rsidRDefault="007C413C" w:rsidP="006B26EC">
            <w:pPr>
              <w:jc w:val="right"/>
              <w:rPr>
                <w:sz w:val="16"/>
                <w:szCs w:val="16"/>
              </w:rPr>
            </w:pPr>
          </w:p>
        </w:tc>
        <w:tc>
          <w:tcPr>
            <w:tcW w:w="381" w:type="pct"/>
            <w:gridSpan w:val="2"/>
          </w:tcPr>
          <w:p w:rsidR="007C413C" w:rsidRPr="006B26EC" w:rsidRDefault="007C413C" w:rsidP="006B26EC">
            <w:pPr>
              <w:jc w:val="right"/>
              <w:rPr>
                <w:sz w:val="16"/>
                <w:szCs w:val="16"/>
              </w:rPr>
            </w:pPr>
          </w:p>
        </w:tc>
        <w:tc>
          <w:tcPr>
            <w:tcW w:w="362" w:type="pct"/>
            <w:gridSpan w:val="2"/>
          </w:tcPr>
          <w:p w:rsidR="007C413C" w:rsidRPr="006B26EC" w:rsidRDefault="007C413C" w:rsidP="006B26EC">
            <w:pPr>
              <w:jc w:val="right"/>
              <w:rPr>
                <w:sz w:val="16"/>
                <w:szCs w:val="16"/>
              </w:rPr>
            </w:pPr>
          </w:p>
        </w:tc>
        <w:tc>
          <w:tcPr>
            <w:tcW w:w="311" w:type="pct"/>
            <w:gridSpan w:val="2"/>
          </w:tcPr>
          <w:p w:rsidR="007C413C" w:rsidRPr="006B26EC" w:rsidRDefault="007C413C" w:rsidP="006B26EC">
            <w:pPr>
              <w:jc w:val="right"/>
              <w:rPr>
                <w:sz w:val="16"/>
                <w:szCs w:val="16"/>
              </w:rPr>
            </w:pPr>
          </w:p>
        </w:tc>
        <w:tc>
          <w:tcPr>
            <w:tcW w:w="381" w:type="pct"/>
            <w:gridSpan w:val="2"/>
          </w:tcPr>
          <w:p w:rsidR="007C413C" w:rsidRPr="006B26EC" w:rsidRDefault="007C413C" w:rsidP="006B26EC">
            <w:pPr>
              <w:jc w:val="right"/>
              <w:rPr>
                <w:sz w:val="16"/>
                <w:szCs w:val="16"/>
              </w:rPr>
            </w:pPr>
          </w:p>
        </w:tc>
        <w:tc>
          <w:tcPr>
            <w:tcW w:w="344" w:type="pct"/>
            <w:gridSpan w:val="2"/>
          </w:tcPr>
          <w:p w:rsidR="007C413C" w:rsidRPr="006B26EC" w:rsidRDefault="007C413C" w:rsidP="006B26EC">
            <w:pPr>
              <w:jc w:val="right"/>
              <w:rPr>
                <w:sz w:val="16"/>
                <w:szCs w:val="16"/>
              </w:rPr>
            </w:pPr>
          </w:p>
        </w:tc>
      </w:tr>
      <w:tr w:rsidR="006B26EC" w:rsidRPr="006B26EC" w:rsidTr="00322E29">
        <w:trPr>
          <w:trHeight w:val="330"/>
        </w:trPr>
        <w:tc>
          <w:tcPr>
            <w:tcW w:w="1216" w:type="pct"/>
            <w:noWrap/>
          </w:tcPr>
          <w:p w:rsidR="006B26EC" w:rsidRPr="006B26EC" w:rsidRDefault="006B26EC" w:rsidP="006B26EC">
            <w:pPr>
              <w:rPr>
                <w:rFonts w:cs="Arial"/>
                <w:sz w:val="16"/>
                <w:szCs w:val="16"/>
              </w:rPr>
            </w:pPr>
            <w:r w:rsidRPr="006B26EC">
              <w:rPr>
                <w:rFonts w:cs="Arial"/>
                <w:sz w:val="16"/>
                <w:szCs w:val="16"/>
              </w:rPr>
              <w:t>Rural Crafts</w:t>
            </w:r>
          </w:p>
        </w:tc>
        <w:tc>
          <w:tcPr>
            <w:tcW w:w="440" w:type="pct"/>
            <w:noWrap/>
          </w:tcPr>
          <w:p w:rsidR="006B26EC" w:rsidRPr="006B26EC" w:rsidRDefault="006B26EC" w:rsidP="006B26EC">
            <w:pPr>
              <w:jc w:val="center"/>
              <w:rPr>
                <w:bCs/>
                <w:sz w:val="16"/>
                <w:szCs w:val="16"/>
              </w:rPr>
            </w:pPr>
            <w:r w:rsidRPr="006B26EC">
              <w:rPr>
                <w:bCs/>
                <w:sz w:val="16"/>
                <w:szCs w:val="16"/>
              </w:rPr>
              <w:t>3</w:t>
            </w:r>
          </w:p>
        </w:tc>
        <w:tc>
          <w:tcPr>
            <w:tcW w:w="455" w:type="pct"/>
            <w:gridSpan w:val="2"/>
            <w:noWrap/>
          </w:tcPr>
          <w:p w:rsidR="006B26EC" w:rsidRPr="006B26EC" w:rsidRDefault="006B26EC" w:rsidP="006B26EC">
            <w:pPr>
              <w:jc w:val="center"/>
              <w:rPr>
                <w:sz w:val="16"/>
                <w:szCs w:val="16"/>
              </w:rPr>
            </w:pPr>
            <w:r w:rsidRPr="006B26EC">
              <w:rPr>
                <w:sz w:val="16"/>
                <w:szCs w:val="16"/>
              </w:rPr>
              <w:t>0</w:t>
            </w:r>
          </w:p>
        </w:tc>
        <w:tc>
          <w:tcPr>
            <w:tcW w:w="380" w:type="pct"/>
            <w:gridSpan w:val="2"/>
            <w:noWrap/>
          </w:tcPr>
          <w:p w:rsidR="006B26EC" w:rsidRPr="006B26EC" w:rsidRDefault="006B26EC" w:rsidP="006B26EC">
            <w:pPr>
              <w:jc w:val="center"/>
              <w:rPr>
                <w:sz w:val="16"/>
                <w:szCs w:val="16"/>
              </w:rPr>
            </w:pPr>
            <w:r w:rsidRPr="006B26EC">
              <w:rPr>
                <w:sz w:val="16"/>
                <w:szCs w:val="16"/>
              </w:rPr>
              <w:t>15</w:t>
            </w:r>
          </w:p>
        </w:tc>
        <w:tc>
          <w:tcPr>
            <w:tcW w:w="377" w:type="pct"/>
            <w:noWrap/>
          </w:tcPr>
          <w:p w:rsidR="006B26EC" w:rsidRPr="006B26EC" w:rsidRDefault="006B26EC" w:rsidP="006B26EC">
            <w:pPr>
              <w:jc w:val="center"/>
              <w:rPr>
                <w:sz w:val="16"/>
                <w:szCs w:val="16"/>
              </w:rPr>
            </w:pPr>
            <w:r w:rsidRPr="006B26EC">
              <w:rPr>
                <w:sz w:val="16"/>
                <w:szCs w:val="16"/>
              </w:rPr>
              <w:t>15</w:t>
            </w:r>
          </w:p>
        </w:tc>
        <w:tc>
          <w:tcPr>
            <w:tcW w:w="353" w:type="pct"/>
            <w:gridSpan w:val="2"/>
          </w:tcPr>
          <w:p w:rsidR="006B26EC" w:rsidRPr="006B26EC" w:rsidRDefault="006B26EC" w:rsidP="006B26EC">
            <w:pPr>
              <w:jc w:val="center"/>
              <w:rPr>
                <w:sz w:val="16"/>
                <w:szCs w:val="16"/>
              </w:rPr>
            </w:pPr>
            <w:r w:rsidRPr="006B26EC">
              <w:rPr>
                <w:sz w:val="16"/>
                <w:szCs w:val="16"/>
              </w:rPr>
              <w:t>0</w:t>
            </w:r>
          </w:p>
        </w:tc>
        <w:tc>
          <w:tcPr>
            <w:tcW w:w="381" w:type="pct"/>
            <w:gridSpan w:val="2"/>
          </w:tcPr>
          <w:p w:rsidR="006B26EC" w:rsidRPr="006B26EC" w:rsidRDefault="006B26EC" w:rsidP="006B26EC">
            <w:pPr>
              <w:jc w:val="center"/>
              <w:rPr>
                <w:sz w:val="16"/>
                <w:szCs w:val="16"/>
              </w:rPr>
            </w:pPr>
            <w:r w:rsidRPr="006B26EC">
              <w:rPr>
                <w:sz w:val="16"/>
                <w:szCs w:val="16"/>
              </w:rPr>
              <w:t>0</w:t>
            </w:r>
          </w:p>
        </w:tc>
        <w:tc>
          <w:tcPr>
            <w:tcW w:w="362" w:type="pct"/>
            <w:gridSpan w:val="2"/>
          </w:tcPr>
          <w:p w:rsidR="006B26EC" w:rsidRPr="006B26EC" w:rsidRDefault="006B26EC" w:rsidP="006B26EC">
            <w:pPr>
              <w:jc w:val="center"/>
              <w:rPr>
                <w:sz w:val="16"/>
                <w:szCs w:val="16"/>
              </w:rPr>
            </w:pPr>
            <w:r w:rsidRPr="006B26EC">
              <w:rPr>
                <w:sz w:val="16"/>
                <w:szCs w:val="16"/>
              </w:rPr>
              <w:t>0</w:t>
            </w:r>
          </w:p>
        </w:tc>
        <w:tc>
          <w:tcPr>
            <w:tcW w:w="311" w:type="pct"/>
            <w:gridSpan w:val="2"/>
          </w:tcPr>
          <w:p w:rsidR="006B26EC" w:rsidRPr="006B26EC" w:rsidRDefault="006B26EC" w:rsidP="006B26EC">
            <w:pPr>
              <w:jc w:val="center"/>
              <w:rPr>
                <w:sz w:val="16"/>
                <w:szCs w:val="16"/>
              </w:rPr>
            </w:pPr>
            <w:r w:rsidRPr="006B26EC">
              <w:rPr>
                <w:sz w:val="16"/>
                <w:szCs w:val="16"/>
              </w:rPr>
              <w:t>0</w:t>
            </w:r>
          </w:p>
        </w:tc>
        <w:tc>
          <w:tcPr>
            <w:tcW w:w="381" w:type="pct"/>
            <w:gridSpan w:val="2"/>
          </w:tcPr>
          <w:p w:rsidR="006B26EC" w:rsidRPr="006B26EC" w:rsidRDefault="006B26EC" w:rsidP="006B26EC">
            <w:pPr>
              <w:jc w:val="center"/>
              <w:rPr>
                <w:sz w:val="16"/>
                <w:szCs w:val="16"/>
              </w:rPr>
            </w:pPr>
            <w:r w:rsidRPr="006B26EC">
              <w:rPr>
                <w:sz w:val="16"/>
                <w:szCs w:val="16"/>
              </w:rPr>
              <w:t>15</w:t>
            </w:r>
          </w:p>
        </w:tc>
        <w:tc>
          <w:tcPr>
            <w:tcW w:w="344" w:type="pct"/>
            <w:gridSpan w:val="2"/>
          </w:tcPr>
          <w:p w:rsidR="006B26EC" w:rsidRPr="006B26EC" w:rsidRDefault="006B26EC" w:rsidP="006B26EC">
            <w:pPr>
              <w:jc w:val="center"/>
              <w:rPr>
                <w:sz w:val="16"/>
                <w:szCs w:val="16"/>
              </w:rPr>
            </w:pPr>
            <w:r w:rsidRPr="006B26EC">
              <w:rPr>
                <w:sz w:val="16"/>
                <w:szCs w:val="16"/>
              </w:rPr>
              <w:t>15</w:t>
            </w:r>
          </w:p>
        </w:tc>
      </w:tr>
      <w:tr w:rsidR="007C413C" w:rsidRPr="006B26EC" w:rsidTr="00322E29">
        <w:trPr>
          <w:trHeight w:val="330"/>
        </w:trPr>
        <w:tc>
          <w:tcPr>
            <w:tcW w:w="1216" w:type="pct"/>
            <w:noWrap/>
          </w:tcPr>
          <w:p w:rsidR="007C413C" w:rsidRPr="006B26EC" w:rsidRDefault="007C413C" w:rsidP="006B26EC">
            <w:pPr>
              <w:rPr>
                <w:rFonts w:cs="Arial"/>
                <w:sz w:val="16"/>
                <w:szCs w:val="16"/>
              </w:rPr>
            </w:pPr>
            <w:r w:rsidRPr="006B26EC">
              <w:rPr>
                <w:rFonts w:cs="Arial"/>
                <w:sz w:val="16"/>
                <w:szCs w:val="16"/>
              </w:rPr>
              <w:t>Production of quality animal products</w:t>
            </w:r>
          </w:p>
        </w:tc>
        <w:tc>
          <w:tcPr>
            <w:tcW w:w="440" w:type="pct"/>
            <w:noWrap/>
          </w:tcPr>
          <w:p w:rsidR="007C413C" w:rsidRPr="006B26EC" w:rsidRDefault="007C413C" w:rsidP="006B26EC">
            <w:pPr>
              <w:jc w:val="right"/>
              <w:rPr>
                <w:bCs/>
                <w:sz w:val="16"/>
                <w:szCs w:val="16"/>
              </w:rPr>
            </w:pPr>
          </w:p>
        </w:tc>
        <w:tc>
          <w:tcPr>
            <w:tcW w:w="455" w:type="pct"/>
            <w:gridSpan w:val="2"/>
            <w:noWrap/>
          </w:tcPr>
          <w:p w:rsidR="007C413C" w:rsidRPr="006B26EC" w:rsidRDefault="007C413C" w:rsidP="006B26EC">
            <w:pPr>
              <w:jc w:val="right"/>
              <w:rPr>
                <w:sz w:val="16"/>
                <w:szCs w:val="16"/>
              </w:rPr>
            </w:pPr>
          </w:p>
        </w:tc>
        <w:tc>
          <w:tcPr>
            <w:tcW w:w="380" w:type="pct"/>
            <w:gridSpan w:val="2"/>
            <w:noWrap/>
          </w:tcPr>
          <w:p w:rsidR="007C413C" w:rsidRPr="006B26EC" w:rsidRDefault="007C413C" w:rsidP="006B26EC">
            <w:pPr>
              <w:jc w:val="right"/>
              <w:rPr>
                <w:sz w:val="16"/>
                <w:szCs w:val="16"/>
              </w:rPr>
            </w:pPr>
          </w:p>
        </w:tc>
        <w:tc>
          <w:tcPr>
            <w:tcW w:w="381" w:type="pct"/>
            <w:gridSpan w:val="2"/>
            <w:noWrap/>
          </w:tcPr>
          <w:p w:rsidR="007C413C" w:rsidRPr="006B26EC" w:rsidRDefault="007C413C" w:rsidP="006B26EC">
            <w:pPr>
              <w:jc w:val="right"/>
              <w:rPr>
                <w:sz w:val="16"/>
                <w:szCs w:val="16"/>
              </w:rPr>
            </w:pPr>
          </w:p>
        </w:tc>
        <w:tc>
          <w:tcPr>
            <w:tcW w:w="353" w:type="pct"/>
            <w:gridSpan w:val="2"/>
          </w:tcPr>
          <w:p w:rsidR="007C413C" w:rsidRPr="006B26EC" w:rsidRDefault="007C413C" w:rsidP="006B26EC">
            <w:pPr>
              <w:jc w:val="right"/>
              <w:rPr>
                <w:sz w:val="16"/>
                <w:szCs w:val="16"/>
              </w:rPr>
            </w:pPr>
          </w:p>
        </w:tc>
        <w:tc>
          <w:tcPr>
            <w:tcW w:w="381" w:type="pct"/>
            <w:gridSpan w:val="2"/>
          </w:tcPr>
          <w:p w:rsidR="007C413C" w:rsidRPr="006B26EC" w:rsidRDefault="007C413C" w:rsidP="006B26EC">
            <w:pPr>
              <w:jc w:val="right"/>
              <w:rPr>
                <w:sz w:val="16"/>
                <w:szCs w:val="16"/>
              </w:rPr>
            </w:pPr>
          </w:p>
        </w:tc>
        <w:tc>
          <w:tcPr>
            <w:tcW w:w="362" w:type="pct"/>
            <w:gridSpan w:val="2"/>
          </w:tcPr>
          <w:p w:rsidR="007C413C" w:rsidRPr="006B26EC" w:rsidRDefault="007C413C" w:rsidP="006B26EC">
            <w:pPr>
              <w:jc w:val="right"/>
              <w:rPr>
                <w:sz w:val="16"/>
                <w:szCs w:val="16"/>
              </w:rPr>
            </w:pPr>
          </w:p>
        </w:tc>
        <w:tc>
          <w:tcPr>
            <w:tcW w:w="311" w:type="pct"/>
            <w:gridSpan w:val="2"/>
          </w:tcPr>
          <w:p w:rsidR="007C413C" w:rsidRPr="006B26EC" w:rsidRDefault="007C413C" w:rsidP="006B26EC">
            <w:pPr>
              <w:jc w:val="right"/>
              <w:rPr>
                <w:sz w:val="16"/>
                <w:szCs w:val="16"/>
              </w:rPr>
            </w:pPr>
          </w:p>
        </w:tc>
        <w:tc>
          <w:tcPr>
            <w:tcW w:w="381" w:type="pct"/>
            <w:gridSpan w:val="2"/>
          </w:tcPr>
          <w:p w:rsidR="007C413C" w:rsidRPr="006B26EC" w:rsidRDefault="007C413C" w:rsidP="006B26EC">
            <w:pPr>
              <w:jc w:val="right"/>
              <w:rPr>
                <w:sz w:val="16"/>
                <w:szCs w:val="16"/>
              </w:rPr>
            </w:pPr>
          </w:p>
        </w:tc>
        <w:tc>
          <w:tcPr>
            <w:tcW w:w="340" w:type="pct"/>
          </w:tcPr>
          <w:p w:rsidR="007C413C" w:rsidRPr="006B26EC" w:rsidRDefault="007C413C" w:rsidP="006B26EC">
            <w:pPr>
              <w:jc w:val="right"/>
              <w:rPr>
                <w:sz w:val="16"/>
                <w:szCs w:val="16"/>
              </w:rPr>
            </w:pPr>
          </w:p>
        </w:tc>
      </w:tr>
      <w:tr w:rsidR="007C413C" w:rsidRPr="006B26EC" w:rsidTr="00322E29">
        <w:trPr>
          <w:trHeight w:val="330"/>
        </w:trPr>
        <w:tc>
          <w:tcPr>
            <w:tcW w:w="1216" w:type="pct"/>
            <w:noWrap/>
          </w:tcPr>
          <w:p w:rsidR="007C413C" w:rsidRPr="006B26EC" w:rsidRDefault="007C413C" w:rsidP="006B26EC">
            <w:pPr>
              <w:rPr>
                <w:rFonts w:cs="Arial"/>
                <w:sz w:val="16"/>
                <w:szCs w:val="16"/>
              </w:rPr>
            </w:pPr>
            <w:r w:rsidRPr="006B26EC">
              <w:rPr>
                <w:rFonts w:cs="Arial"/>
                <w:sz w:val="16"/>
                <w:szCs w:val="16"/>
              </w:rPr>
              <w:t>Dairying</w:t>
            </w:r>
          </w:p>
        </w:tc>
        <w:tc>
          <w:tcPr>
            <w:tcW w:w="440" w:type="pct"/>
            <w:noWrap/>
          </w:tcPr>
          <w:p w:rsidR="007C413C" w:rsidRPr="006B26EC" w:rsidRDefault="007C413C" w:rsidP="006B26EC">
            <w:pPr>
              <w:jc w:val="right"/>
              <w:rPr>
                <w:bCs/>
                <w:sz w:val="16"/>
                <w:szCs w:val="16"/>
              </w:rPr>
            </w:pPr>
          </w:p>
        </w:tc>
        <w:tc>
          <w:tcPr>
            <w:tcW w:w="455" w:type="pct"/>
            <w:gridSpan w:val="2"/>
            <w:noWrap/>
          </w:tcPr>
          <w:p w:rsidR="007C413C" w:rsidRPr="006B26EC" w:rsidRDefault="007C413C" w:rsidP="006B26EC">
            <w:pPr>
              <w:jc w:val="right"/>
              <w:rPr>
                <w:sz w:val="16"/>
                <w:szCs w:val="16"/>
              </w:rPr>
            </w:pPr>
          </w:p>
        </w:tc>
        <w:tc>
          <w:tcPr>
            <w:tcW w:w="380" w:type="pct"/>
            <w:gridSpan w:val="2"/>
            <w:noWrap/>
          </w:tcPr>
          <w:p w:rsidR="007C413C" w:rsidRPr="006B26EC" w:rsidRDefault="007C413C" w:rsidP="006B26EC">
            <w:pPr>
              <w:jc w:val="right"/>
              <w:rPr>
                <w:sz w:val="16"/>
                <w:szCs w:val="16"/>
              </w:rPr>
            </w:pPr>
          </w:p>
        </w:tc>
        <w:tc>
          <w:tcPr>
            <w:tcW w:w="381" w:type="pct"/>
            <w:gridSpan w:val="2"/>
            <w:noWrap/>
          </w:tcPr>
          <w:p w:rsidR="007C413C" w:rsidRPr="006B26EC" w:rsidRDefault="007C413C" w:rsidP="006B26EC">
            <w:pPr>
              <w:jc w:val="right"/>
              <w:rPr>
                <w:sz w:val="16"/>
                <w:szCs w:val="16"/>
              </w:rPr>
            </w:pPr>
          </w:p>
        </w:tc>
        <w:tc>
          <w:tcPr>
            <w:tcW w:w="353" w:type="pct"/>
            <w:gridSpan w:val="2"/>
          </w:tcPr>
          <w:p w:rsidR="007C413C" w:rsidRPr="006B26EC" w:rsidRDefault="007C413C" w:rsidP="006B26EC">
            <w:pPr>
              <w:jc w:val="right"/>
              <w:rPr>
                <w:sz w:val="16"/>
                <w:szCs w:val="16"/>
              </w:rPr>
            </w:pPr>
          </w:p>
        </w:tc>
        <w:tc>
          <w:tcPr>
            <w:tcW w:w="381" w:type="pct"/>
            <w:gridSpan w:val="2"/>
          </w:tcPr>
          <w:p w:rsidR="007C413C" w:rsidRPr="006B26EC" w:rsidRDefault="007C413C" w:rsidP="006B26EC">
            <w:pPr>
              <w:jc w:val="right"/>
              <w:rPr>
                <w:sz w:val="16"/>
                <w:szCs w:val="16"/>
              </w:rPr>
            </w:pPr>
          </w:p>
        </w:tc>
        <w:tc>
          <w:tcPr>
            <w:tcW w:w="362" w:type="pct"/>
            <w:gridSpan w:val="2"/>
          </w:tcPr>
          <w:p w:rsidR="007C413C" w:rsidRPr="006B26EC" w:rsidRDefault="007C413C" w:rsidP="006B26EC">
            <w:pPr>
              <w:jc w:val="right"/>
              <w:rPr>
                <w:sz w:val="16"/>
                <w:szCs w:val="16"/>
              </w:rPr>
            </w:pPr>
          </w:p>
        </w:tc>
        <w:tc>
          <w:tcPr>
            <w:tcW w:w="311" w:type="pct"/>
            <w:gridSpan w:val="2"/>
          </w:tcPr>
          <w:p w:rsidR="007C413C" w:rsidRPr="006B26EC" w:rsidRDefault="007C413C" w:rsidP="006B26EC">
            <w:pPr>
              <w:jc w:val="right"/>
              <w:rPr>
                <w:sz w:val="16"/>
                <w:szCs w:val="16"/>
              </w:rPr>
            </w:pPr>
          </w:p>
        </w:tc>
        <w:tc>
          <w:tcPr>
            <w:tcW w:w="381" w:type="pct"/>
            <w:gridSpan w:val="2"/>
          </w:tcPr>
          <w:p w:rsidR="007C413C" w:rsidRPr="006B26EC" w:rsidRDefault="007C413C" w:rsidP="006B26EC">
            <w:pPr>
              <w:jc w:val="right"/>
              <w:rPr>
                <w:sz w:val="16"/>
                <w:szCs w:val="16"/>
              </w:rPr>
            </w:pPr>
          </w:p>
        </w:tc>
        <w:tc>
          <w:tcPr>
            <w:tcW w:w="340" w:type="pct"/>
          </w:tcPr>
          <w:p w:rsidR="007C413C" w:rsidRPr="006B26EC" w:rsidRDefault="007C413C" w:rsidP="006B26EC">
            <w:pPr>
              <w:jc w:val="right"/>
              <w:rPr>
                <w:sz w:val="16"/>
                <w:szCs w:val="16"/>
              </w:rPr>
            </w:pPr>
          </w:p>
        </w:tc>
      </w:tr>
      <w:tr w:rsidR="007C413C" w:rsidRPr="006B26EC" w:rsidTr="00322E29">
        <w:trPr>
          <w:trHeight w:val="330"/>
        </w:trPr>
        <w:tc>
          <w:tcPr>
            <w:tcW w:w="1216" w:type="pct"/>
            <w:noWrap/>
          </w:tcPr>
          <w:p w:rsidR="007C413C" w:rsidRPr="006B26EC" w:rsidRDefault="007C413C" w:rsidP="006B26EC">
            <w:pPr>
              <w:rPr>
                <w:rFonts w:cs="Arial"/>
                <w:sz w:val="16"/>
                <w:szCs w:val="16"/>
              </w:rPr>
            </w:pPr>
            <w:r w:rsidRPr="006B26EC">
              <w:rPr>
                <w:rFonts w:cs="Arial"/>
                <w:sz w:val="16"/>
                <w:szCs w:val="16"/>
              </w:rPr>
              <w:t>Sheep and goat rearing</w:t>
            </w:r>
          </w:p>
        </w:tc>
        <w:tc>
          <w:tcPr>
            <w:tcW w:w="440" w:type="pct"/>
            <w:noWrap/>
          </w:tcPr>
          <w:p w:rsidR="007C413C" w:rsidRPr="006B26EC" w:rsidRDefault="007C413C" w:rsidP="006B26EC">
            <w:pPr>
              <w:jc w:val="right"/>
              <w:rPr>
                <w:bCs/>
                <w:sz w:val="16"/>
                <w:szCs w:val="16"/>
              </w:rPr>
            </w:pPr>
          </w:p>
        </w:tc>
        <w:tc>
          <w:tcPr>
            <w:tcW w:w="455" w:type="pct"/>
            <w:gridSpan w:val="2"/>
            <w:noWrap/>
          </w:tcPr>
          <w:p w:rsidR="007C413C" w:rsidRPr="006B26EC" w:rsidRDefault="007C413C" w:rsidP="006B26EC">
            <w:pPr>
              <w:jc w:val="right"/>
              <w:rPr>
                <w:sz w:val="16"/>
                <w:szCs w:val="16"/>
              </w:rPr>
            </w:pPr>
          </w:p>
        </w:tc>
        <w:tc>
          <w:tcPr>
            <w:tcW w:w="380" w:type="pct"/>
            <w:gridSpan w:val="2"/>
            <w:noWrap/>
          </w:tcPr>
          <w:p w:rsidR="007C413C" w:rsidRPr="006B26EC" w:rsidRDefault="007C413C" w:rsidP="006B26EC">
            <w:pPr>
              <w:jc w:val="right"/>
              <w:rPr>
                <w:sz w:val="16"/>
                <w:szCs w:val="16"/>
              </w:rPr>
            </w:pPr>
          </w:p>
        </w:tc>
        <w:tc>
          <w:tcPr>
            <w:tcW w:w="381" w:type="pct"/>
            <w:gridSpan w:val="2"/>
            <w:noWrap/>
          </w:tcPr>
          <w:p w:rsidR="007C413C" w:rsidRPr="006B26EC" w:rsidRDefault="007C413C" w:rsidP="006B26EC">
            <w:pPr>
              <w:jc w:val="right"/>
              <w:rPr>
                <w:sz w:val="16"/>
                <w:szCs w:val="16"/>
              </w:rPr>
            </w:pPr>
          </w:p>
        </w:tc>
        <w:tc>
          <w:tcPr>
            <w:tcW w:w="353" w:type="pct"/>
            <w:gridSpan w:val="2"/>
          </w:tcPr>
          <w:p w:rsidR="007C413C" w:rsidRPr="006B26EC" w:rsidRDefault="007C413C" w:rsidP="006B26EC">
            <w:pPr>
              <w:jc w:val="right"/>
              <w:rPr>
                <w:sz w:val="16"/>
                <w:szCs w:val="16"/>
              </w:rPr>
            </w:pPr>
          </w:p>
        </w:tc>
        <w:tc>
          <w:tcPr>
            <w:tcW w:w="381" w:type="pct"/>
            <w:gridSpan w:val="2"/>
          </w:tcPr>
          <w:p w:rsidR="007C413C" w:rsidRPr="006B26EC" w:rsidRDefault="007C413C" w:rsidP="006B26EC">
            <w:pPr>
              <w:jc w:val="right"/>
              <w:rPr>
                <w:sz w:val="16"/>
                <w:szCs w:val="16"/>
              </w:rPr>
            </w:pPr>
          </w:p>
        </w:tc>
        <w:tc>
          <w:tcPr>
            <w:tcW w:w="362" w:type="pct"/>
            <w:gridSpan w:val="2"/>
          </w:tcPr>
          <w:p w:rsidR="007C413C" w:rsidRPr="006B26EC" w:rsidRDefault="007C413C" w:rsidP="006B26EC">
            <w:pPr>
              <w:jc w:val="right"/>
              <w:rPr>
                <w:sz w:val="16"/>
                <w:szCs w:val="16"/>
              </w:rPr>
            </w:pPr>
          </w:p>
        </w:tc>
        <w:tc>
          <w:tcPr>
            <w:tcW w:w="311" w:type="pct"/>
            <w:gridSpan w:val="2"/>
          </w:tcPr>
          <w:p w:rsidR="007C413C" w:rsidRPr="006B26EC" w:rsidRDefault="007C413C" w:rsidP="006B26EC">
            <w:pPr>
              <w:jc w:val="right"/>
              <w:rPr>
                <w:sz w:val="16"/>
                <w:szCs w:val="16"/>
              </w:rPr>
            </w:pPr>
          </w:p>
        </w:tc>
        <w:tc>
          <w:tcPr>
            <w:tcW w:w="381" w:type="pct"/>
            <w:gridSpan w:val="2"/>
          </w:tcPr>
          <w:p w:rsidR="007C413C" w:rsidRPr="006B26EC" w:rsidRDefault="007C413C" w:rsidP="006B26EC">
            <w:pPr>
              <w:jc w:val="right"/>
              <w:rPr>
                <w:sz w:val="16"/>
                <w:szCs w:val="16"/>
              </w:rPr>
            </w:pPr>
          </w:p>
        </w:tc>
        <w:tc>
          <w:tcPr>
            <w:tcW w:w="340" w:type="pct"/>
          </w:tcPr>
          <w:p w:rsidR="007C413C" w:rsidRPr="006B26EC" w:rsidRDefault="007C413C" w:rsidP="006B26EC">
            <w:pPr>
              <w:jc w:val="right"/>
              <w:rPr>
                <w:sz w:val="16"/>
                <w:szCs w:val="16"/>
              </w:rPr>
            </w:pPr>
          </w:p>
        </w:tc>
      </w:tr>
      <w:tr w:rsidR="007C413C" w:rsidRPr="006B26EC" w:rsidTr="00322E29">
        <w:trPr>
          <w:trHeight w:val="330"/>
        </w:trPr>
        <w:tc>
          <w:tcPr>
            <w:tcW w:w="1216" w:type="pct"/>
            <w:noWrap/>
          </w:tcPr>
          <w:p w:rsidR="007C413C" w:rsidRPr="006B26EC" w:rsidRDefault="007C413C" w:rsidP="006B26EC">
            <w:pPr>
              <w:rPr>
                <w:rFonts w:cs="Arial"/>
                <w:sz w:val="16"/>
                <w:szCs w:val="16"/>
              </w:rPr>
            </w:pPr>
            <w:r w:rsidRPr="006B26EC">
              <w:rPr>
                <w:rFonts w:cs="Arial"/>
                <w:sz w:val="16"/>
                <w:szCs w:val="16"/>
              </w:rPr>
              <w:t>Quail farming</w:t>
            </w:r>
          </w:p>
        </w:tc>
        <w:tc>
          <w:tcPr>
            <w:tcW w:w="440" w:type="pct"/>
            <w:noWrap/>
          </w:tcPr>
          <w:p w:rsidR="007C413C" w:rsidRPr="006B26EC" w:rsidRDefault="007C413C" w:rsidP="006B26EC">
            <w:pPr>
              <w:jc w:val="right"/>
              <w:rPr>
                <w:bCs/>
                <w:sz w:val="16"/>
                <w:szCs w:val="16"/>
              </w:rPr>
            </w:pPr>
          </w:p>
        </w:tc>
        <w:tc>
          <w:tcPr>
            <w:tcW w:w="455" w:type="pct"/>
            <w:gridSpan w:val="2"/>
            <w:noWrap/>
          </w:tcPr>
          <w:p w:rsidR="007C413C" w:rsidRPr="006B26EC" w:rsidRDefault="007C413C" w:rsidP="006B26EC">
            <w:pPr>
              <w:jc w:val="right"/>
              <w:rPr>
                <w:sz w:val="16"/>
                <w:szCs w:val="16"/>
              </w:rPr>
            </w:pPr>
          </w:p>
        </w:tc>
        <w:tc>
          <w:tcPr>
            <w:tcW w:w="380" w:type="pct"/>
            <w:gridSpan w:val="2"/>
            <w:noWrap/>
          </w:tcPr>
          <w:p w:rsidR="007C413C" w:rsidRPr="006B26EC" w:rsidRDefault="007C413C" w:rsidP="006B26EC">
            <w:pPr>
              <w:jc w:val="right"/>
              <w:rPr>
                <w:sz w:val="16"/>
                <w:szCs w:val="16"/>
              </w:rPr>
            </w:pPr>
          </w:p>
        </w:tc>
        <w:tc>
          <w:tcPr>
            <w:tcW w:w="381" w:type="pct"/>
            <w:gridSpan w:val="2"/>
            <w:noWrap/>
          </w:tcPr>
          <w:p w:rsidR="007C413C" w:rsidRPr="006B26EC" w:rsidRDefault="007C413C" w:rsidP="006B26EC">
            <w:pPr>
              <w:jc w:val="right"/>
              <w:rPr>
                <w:sz w:val="16"/>
                <w:szCs w:val="16"/>
              </w:rPr>
            </w:pPr>
          </w:p>
        </w:tc>
        <w:tc>
          <w:tcPr>
            <w:tcW w:w="353" w:type="pct"/>
            <w:gridSpan w:val="2"/>
          </w:tcPr>
          <w:p w:rsidR="007C413C" w:rsidRPr="006B26EC" w:rsidRDefault="007C413C" w:rsidP="006B26EC">
            <w:pPr>
              <w:jc w:val="right"/>
              <w:rPr>
                <w:sz w:val="16"/>
                <w:szCs w:val="16"/>
              </w:rPr>
            </w:pPr>
          </w:p>
        </w:tc>
        <w:tc>
          <w:tcPr>
            <w:tcW w:w="381" w:type="pct"/>
            <w:gridSpan w:val="2"/>
          </w:tcPr>
          <w:p w:rsidR="007C413C" w:rsidRPr="006B26EC" w:rsidRDefault="007C413C" w:rsidP="006B26EC">
            <w:pPr>
              <w:jc w:val="right"/>
              <w:rPr>
                <w:sz w:val="16"/>
                <w:szCs w:val="16"/>
              </w:rPr>
            </w:pPr>
          </w:p>
        </w:tc>
        <w:tc>
          <w:tcPr>
            <w:tcW w:w="362" w:type="pct"/>
            <w:gridSpan w:val="2"/>
          </w:tcPr>
          <w:p w:rsidR="007C413C" w:rsidRPr="006B26EC" w:rsidRDefault="007C413C" w:rsidP="006B26EC">
            <w:pPr>
              <w:jc w:val="right"/>
              <w:rPr>
                <w:sz w:val="16"/>
                <w:szCs w:val="16"/>
              </w:rPr>
            </w:pPr>
          </w:p>
        </w:tc>
        <w:tc>
          <w:tcPr>
            <w:tcW w:w="311" w:type="pct"/>
            <w:gridSpan w:val="2"/>
          </w:tcPr>
          <w:p w:rsidR="007C413C" w:rsidRPr="006B26EC" w:rsidRDefault="007C413C" w:rsidP="006B26EC">
            <w:pPr>
              <w:jc w:val="right"/>
              <w:rPr>
                <w:sz w:val="16"/>
                <w:szCs w:val="16"/>
              </w:rPr>
            </w:pPr>
          </w:p>
        </w:tc>
        <w:tc>
          <w:tcPr>
            <w:tcW w:w="381" w:type="pct"/>
            <w:gridSpan w:val="2"/>
          </w:tcPr>
          <w:p w:rsidR="007C413C" w:rsidRPr="006B26EC" w:rsidRDefault="007C413C" w:rsidP="006B26EC">
            <w:pPr>
              <w:jc w:val="right"/>
              <w:rPr>
                <w:sz w:val="16"/>
                <w:szCs w:val="16"/>
              </w:rPr>
            </w:pPr>
          </w:p>
        </w:tc>
        <w:tc>
          <w:tcPr>
            <w:tcW w:w="340" w:type="pct"/>
          </w:tcPr>
          <w:p w:rsidR="007C413C" w:rsidRPr="006B26EC" w:rsidRDefault="007C413C" w:rsidP="006B26EC">
            <w:pPr>
              <w:jc w:val="right"/>
              <w:rPr>
                <w:sz w:val="16"/>
                <w:szCs w:val="16"/>
              </w:rPr>
            </w:pPr>
          </w:p>
        </w:tc>
      </w:tr>
      <w:tr w:rsidR="007C413C" w:rsidRPr="006B26EC" w:rsidTr="00322E29">
        <w:trPr>
          <w:trHeight w:val="330"/>
        </w:trPr>
        <w:tc>
          <w:tcPr>
            <w:tcW w:w="1216" w:type="pct"/>
            <w:noWrap/>
          </w:tcPr>
          <w:p w:rsidR="007C413C" w:rsidRPr="006B26EC" w:rsidRDefault="007C413C" w:rsidP="006B26EC">
            <w:pPr>
              <w:rPr>
                <w:rFonts w:cs="Arial"/>
                <w:sz w:val="16"/>
                <w:szCs w:val="16"/>
              </w:rPr>
            </w:pPr>
            <w:r w:rsidRPr="006B26EC">
              <w:rPr>
                <w:rFonts w:cs="Arial"/>
                <w:sz w:val="16"/>
                <w:szCs w:val="16"/>
              </w:rPr>
              <w:t>Piggery</w:t>
            </w:r>
          </w:p>
        </w:tc>
        <w:tc>
          <w:tcPr>
            <w:tcW w:w="440" w:type="pct"/>
            <w:noWrap/>
          </w:tcPr>
          <w:p w:rsidR="007C413C" w:rsidRPr="006B26EC" w:rsidRDefault="007C413C" w:rsidP="006B26EC">
            <w:pPr>
              <w:jc w:val="right"/>
              <w:rPr>
                <w:bCs/>
                <w:sz w:val="16"/>
                <w:szCs w:val="16"/>
              </w:rPr>
            </w:pPr>
          </w:p>
        </w:tc>
        <w:tc>
          <w:tcPr>
            <w:tcW w:w="455" w:type="pct"/>
            <w:gridSpan w:val="2"/>
            <w:noWrap/>
          </w:tcPr>
          <w:p w:rsidR="007C413C" w:rsidRPr="006B26EC" w:rsidRDefault="007C413C" w:rsidP="006B26EC">
            <w:pPr>
              <w:jc w:val="right"/>
              <w:rPr>
                <w:sz w:val="16"/>
                <w:szCs w:val="16"/>
              </w:rPr>
            </w:pPr>
          </w:p>
        </w:tc>
        <w:tc>
          <w:tcPr>
            <w:tcW w:w="380" w:type="pct"/>
            <w:gridSpan w:val="2"/>
            <w:noWrap/>
          </w:tcPr>
          <w:p w:rsidR="007C413C" w:rsidRPr="006B26EC" w:rsidRDefault="007C413C" w:rsidP="006B26EC">
            <w:pPr>
              <w:jc w:val="right"/>
              <w:rPr>
                <w:sz w:val="16"/>
                <w:szCs w:val="16"/>
              </w:rPr>
            </w:pPr>
          </w:p>
        </w:tc>
        <w:tc>
          <w:tcPr>
            <w:tcW w:w="381" w:type="pct"/>
            <w:gridSpan w:val="2"/>
            <w:noWrap/>
          </w:tcPr>
          <w:p w:rsidR="007C413C" w:rsidRPr="006B26EC" w:rsidRDefault="007C413C" w:rsidP="006B26EC">
            <w:pPr>
              <w:jc w:val="right"/>
              <w:rPr>
                <w:sz w:val="16"/>
                <w:szCs w:val="16"/>
              </w:rPr>
            </w:pPr>
          </w:p>
        </w:tc>
        <w:tc>
          <w:tcPr>
            <w:tcW w:w="353" w:type="pct"/>
            <w:gridSpan w:val="2"/>
          </w:tcPr>
          <w:p w:rsidR="007C413C" w:rsidRPr="006B26EC" w:rsidRDefault="007C413C" w:rsidP="006B26EC">
            <w:pPr>
              <w:jc w:val="right"/>
              <w:rPr>
                <w:sz w:val="16"/>
                <w:szCs w:val="16"/>
              </w:rPr>
            </w:pPr>
          </w:p>
        </w:tc>
        <w:tc>
          <w:tcPr>
            <w:tcW w:w="381" w:type="pct"/>
            <w:gridSpan w:val="2"/>
          </w:tcPr>
          <w:p w:rsidR="007C413C" w:rsidRPr="006B26EC" w:rsidRDefault="007C413C" w:rsidP="006B26EC">
            <w:pPr>
              <w:jc w:val="right"/>
              <w:rPr>
                <w:sz w:val="16"/>
                <w:szCs w:val="16"/>
              </w:rPr>
            </w:pPr>
          </w:p>
        </w:tc>
        <w:tc>
          <w:tcPr>
            <w:tcW w:w="362" w:type="pct"/>
            <w:gridSpan w:val="2"/>
          </w:tcPr>
          <w:p w:rsidR="007C413C" w:rsidRPr="006B26EC" w:rsidRDefault="007C413C" w:rsidP="006B26EC">
            <w:pPr>
              <w:jc w:val="right"/>
              <w:rPr>
                <w:sz w:val="16"/>
                <w:szCs w:val="16"/>
              </w:rPr>
            </w:pPr>
          </w:p>
        </w:tc>
        <w:tc>
          <w:tcPr>
            <w:tcW w:w="311" w:type="pct"/>
            <w:gridSpan w:val="2"/>
          </w:tcPr>
          <w:p w:rsidR="007C413C" w:rsidRPr="006B26EC" w:rsidRDefault="007C413C" w:rsidP="006B26EC">
            <w:pPr>
              <w:jc w:val="right"/>
              <w:rPr>
                <w:sz w:val="16"/>
                <w:szCs w:val="16"/>
              </w:rPr>
            </w:pPr>
          </w:p>
        </w:tc>
        <w:tc>
          <w:tcPr>
            <w:tcW w:w="381" w:type="pct"/>
            <w:gridSpan w:val="2"/>
          </w:tcPr>
          <w:p w:rsidR="007C413C" w:rsidRPr="006B26EC" w:rsidRDefault="007C413C" w:rsidP="006B26EC">
            <w:pPr>
              <w:jc w:val="right"/>
              <w:rPr>
                <w:sz w:val="16"/>
                <w:szCs w:val="16"/>
              </w:rPr>
            </w:pPr>
          </w:p>
        </w:tc>
        <w:tc>
          <w:tcPr>
            <w:tcW w:w="340" w:type="pct"/>
          </w:tcPr>
          <w:p w:rsidR="007C413C" w:rsidRPr="006B26EC" w:rsidRDefault="007C413C" w:rsidP="006B26EC">
            <w:pPr>
              <w:jc w:val="right"/>
              <w:rPr>
                <w:sz w:val="16"/>
                <w:szCs w:val="16"/>
              </w:rPr>
            </w:pPr>
          </w:p>
        </w:tc>
      </w:tr>
      <w:tr w:rsidR="007C413C" w:rsidRPr="006B26EC" w:rsidTr="00322E29">
        <w:trPr>
          <w:trHeight w:val="330"/>
        </w:trPr>
        <w:tc>
          <w:tcPr>
            <w:tcW w:w="1216" w:type="pct"/>
            <w:noWrap/>
          </w:tcPr>
          <w:p w:rsidR="007C413C" w:rsidRPr="006B26EC" w:rsidRDefault="007C413C" w:rsidP="006B26EC">
            <w:pPr>
              <w:rPr>
                <w:rFonts w:cs="Arial"/>
                <w:sz w:val="16"/>
                <w:szCs w:val="16"/>
              </w:rPr>
            </w:pPr>
            <w:r w:rsidRPr="006B26EC">
              <w:rPr>
                <w:rFonts w:cs="Arial"/>
                <w:sz w:val="16"/>
                <w:szCs w:val="16"/>
              </w:rPr>
              <w:t>Rabbit farming</w:t>
            </w:r>
          </w:p>
        </w:tc>
        <w:tc>
          <w:tcPr>
            <w:tcW w:w="440" w:type="pct"/>
            <w:noWrap/>
          </w:tcPr>
          <w:p w:rsidR="007C413C" w:rsidRPr="006B26EC" w:rsidRDefault="007C413C" w:rsidP="006B26EC">
            <w:pPr>
              <w:jc w:val="right"/>
              <w:rPr>
                <w:bCs/>
                <w:sz w:val="16"/>
                <w:szCs w:val="16"/>
              </w:rPr>
            </w:pPr>
          </w:p>
        </w:tc>
        <w:tc>
          <w:tcPr>
            <w:tcW w:w="455" w:type="pct"/>
            <w:gridSpan w:val="2"/>
            <w:noWrap/>
          </w:tcPr>
          <w:p w:rsidR="007C413C" w:rsidRPr="006B26EC" w:rsidRDefault="007C413C" w:rsidP="006B26EC">
            <w:pPr>
              <w:jc w:val="right"/>
              <w:rPr>
                <w:sz w:val="16"/>
                <w:szCs w:val="16"/>
              </w:rPr>
            </w:pPr>
          </w:p>
        </w:tc>
        <w:tc>
          <w:tcPr>
            <w:tcW w:w="380" w:type="pct"/>
            <w:gridSpan w:val="2"/>
            <w:noWrap/>
          </w:tcPr>
          <w:p w:rsidR="007C413C" w:rsidRPr="006B26EC" w:rsidRDefault="007C413C" w:rsidP="006B26EC">
            <w:pPr>
              <w:jc w:val="right"/>
              <w:rPr>
                <w:sz w:val="16"/>
                <w:szCs w:val="16"/>
              </w:rPr>
            </w:pPr>
          </w:p>
        </w:tc>
        <w:tc>
          <w:tcPr>
            <w:tcW w:w="381" w:type="pct"/>
            <w:gridSpan w:val="2"/>
            <w:noWrap/>
          </w:tcPr>
          <w:p w:rsidR="007C413C" w:rsidRPr="006B26EC" w:rsidRDefault="007C413C" w:rsidP="006B26EC">
            <w:pPr>
              <w:jc w:val="right"/>
              <w:rPr>
                <w:sz w:val="16"/>
                <w:szCs w:val="16"/>
              </w:rPr>
            </w:pPr>
          </w:p>
        </w:tc>
        <w:tc>
          <w:tcPr>
            <w:tcW w:w="353" w:type="pct"/>
            <w:gridSpan w:val="2"/>
          </w:tcPr>
          <w:p w:rsidR="007C413C" w:rsidRPr="006B26EC" w:rsidRDefault="007C413C" w:rsidP="006B26EC">
            <w:pPr>
              <w:jc w:val="right"/>
              <w:rPr>
                <w:sz w:val="16"/>
                <w:szCs w:val="16"/>
              </w:rPr>
            </w:pPr>
          </w:p>
        </w:tc>
        <w:tc>
          <w:tcPr>
            <w:tcW w:w="381" w:type="pct"/>
            <w:gridSpan w:val="2"/>
          </w:tcPr>
          <w:p w:rsidR="007C413C" w:rsidRPr="006B26EC" w:rsidRDefault="007C413C" w:rsidP="006B26EC">
            <w:pPr>
              <w:jc w:val="right"/>
              <w:rPr>
                <w:sz w:val="16"/>
                <w:szCs w:val="16"/>
              </w:rPr>
            </w:pPr>
          </w:p>
        </w:tc>
        <w:tc>
          <w:tcPr>
            <w:tcW w:w="362" w:type="pct"/>
            <w:gridSpan w:val="2"/>
          </w:tcPr>
          <w:p w:rsidR="007C413C" w:rsidRPr="006B26EC" w:rsidRDefault="007C413C" w:rsidP="006B26EC">
            <w:pPr>
              <w:jc w:val="right"/>
              <w:rPr>
                <w:sz w:val="16"/>
                <w:szCs w:val="16"/>
              </w:rPr>
            </w:pPr>
          </w:p>
        </w:tc>
        <w:tc>
          <w:tcPr>
            <w:tcW w:w="311" w:type="pct"/>
            <w:gridSpan w:val="2"/>
          </w:tcPr>
          <w:p w:rsidR="007C413C" w:rsidRPr="006B26EC" w:rsidRDefault="007C413C" w:rsidP="006B26EC">
            <w:pPr>
              <w:jc w:val="right"/>
              <w:rPr>
                <w:sz w:val="16"/>
                <w:szCs w:val="16"/>
              </w:rPr>
            </w:pPr>
          </w:p>
        </w:tc>
        <w:tc>
          <w:tcPr>
            <w:tcW w:w="381" w:type="pct"/>
            <w:gridSpan w:val="2"/>
          </w:tcPr>
          <w:p w:rsidR="007C413C" w:rsidRPr="006B26EC" w:rsidRDefault="007C413C" w:rsidP="006B26EC">
            <w:pPr>
              <w:jc w:val="right"/>
              <w:rPr>
                <w:sz w:val="16"/>
                <w:szCs w:val="16"/>
              </w:rPr>
            </w:pPr>
          </w:p>
        </w:tc>
        <w:tc>
          <w:tcPr>
            <w:tcW w:w="340" w:type="pct"/>
          </w:tcPr>
          <w:p w:rsidR="007C413C" w:rsidRPr="006B26EC" w:rsidRDefault="007C413C" w:rsidP="006B26EC">
            <w:pPr>
              <w:jc w:val="right"/>
              <w:rPr>
                <w:sz w:val="16"/>
                <w:szCs w:val="16"/>
              </w:rPr>
            </w:pPr>
          </w:p>
        </w:tc>
      </w:tr>
      <w:tr w:rsidR="007C413C" w:rsidRPr="006B26EC" w:rsidTr="00322E29">
        <w:trPr>
          <w:trHeight w:val="330"/>
        </w:trPr>
        <w:tc>
          <w:tcPr>
            <w:tcW w:w="1216" w:type="pct"/>
            <w:noWrap/>
          </w:tcPr>
          <w:p w:rsidR="007C413C" w:rsidRPr="006B26EC" w:rsidRDefault="007C413C" w:rsidP="006B26EC">
            <w:pPr>
              <w:rPr>
                <w:rFonts w:cs="Arial"/>
                <w:sz w:val="16"/>
                <w:szCs w:val="16"/>
              </w:rPr>
            </w:pPr>
            <w:r w:rsidRPr="006B26EC">
              <w:rPr>
                <w:rFonts w:cs="Arial"/>
                <w:sz w:val="16"/>
                <w:szCs w:val="16"/>
              </w:rPr>
              <w:t>Poultry production</w:t>
            </w:r>
          </w:p>
        </w:tc>
        <w:tc>
          <w:tcPr>
            <w:tcW w:w="440" w:type="pct"/>
            <w:noWrap/>
          </w:tcPr>
          <w:p w:rsidR="007C413C" w:rsidRPr="006B26EC" w:rsidRDefault="007C413C" w:rsidP="006B26EC">
            <w:pPr>
              <w:jc w:val="right"/>
              <w:rPr>
                <w:bCs/>
                <w:sz w:val="16"/>
                <w:szCs w:val="16"/>
              </w:rPr>
            </w:pPr>
          </w:p>
        </w:tc>
        <w:tc>
          <w:tcPr>
            <w:tcW w:w="455" w:type="pct"/>
            <w:gridSpan w:val="2"/>
            <w:noWrap/>
          </w:tcPr>
          <w:p w:rsidR="007C413C" w:rsidRPr="006B26EC" w:rsidRDefault="007C413C" w:rsidP="006B26EC">
            <w:pPr>
              <w:jc w:val="right"/>
              <w:rPr>
                <w:sz w:val="16"/>
                <w:szCs w:val="16"/>
              </w:rPr>
            </w:pPr>
          </w:p>
        </w:tc>
        <w:tc>
          <w:tcPr>
            <w:tcW w:w="380" w:type="pct"/>
            <w:gridSpan w:val="2"/>
            <w:noWrap/>
          </w:tcPr>
          <w:p w:rsidR="007C413C" w:rsidRPr="006B26EC" w:rsidRDefault="007C413C" w:rsidP="006B26EC">
            <w:pPr>
              <w:jc w:val="right"/>
              <w:rPr>
                <w:sz w:val="16"/>
                <w:szCs w:val="16"/>
              </w:rPr>
            </w:pPr>
          </w:p>
        </w:tc>
        <w:tc>
          <w:tcPr>
            <w:tcW w:w="381" w:type="pct"/>
            <w:gridSpan w:val="2"/>
            <w:noWrap/>
          </w:tcPr>
          <w:p w:rsidR="007C413C" w:rsidRPr="006B26EC" w:rsidRDefault="007C413C" w:rsidP="006B26EC">
            <w:pPr>
              <w:jc w:val="right"/>
              <w:rPr>
                <w:sz w:val="16"/>
                <w:szCs w:val="16"/>
              </w:rPr>
            </w:pPr>
          </w:p>
        </w:tc>
        <w:tc>
          <w:tcPr>
            <w:tcW w:w="353" w:type="pct"/>
            <w:gridSpan w:val="2"/>
          </w:tcPr>
          <w:p w:rsidR="007C413C" w:rsidRPr="006B26EC" w:rsidRDefault="007C413C" w:rsidP="006B26EC">
            <w:pPr>
              <w:jc w:val="right"/>
              <w:rPr>
                <w:sz w:val="16"/>
                <w:szCs w:val="16"/>
              </w:rPr>
            </w:pPr>
          </w:p>
        </w:tc>
        <w:tc>
          <w:tcPr>
            <w:tcW w:w="381" w:type="pct"/>
            <w:gridSpan w:val="2"/>
          </w:tcPr>
          <w:p w:rsidR="007C413C" w:rsidRPr="006B26EC" w:rsidRDefault="007C413C" w:rsidP="006B26EC">
            <w:pPr>
              <w:jc w:val="right"/>
              <w:rPr>
                <w:sz w:val="16"/>
                <w:szCs w:val="16"/>
              </w:rPr>
            </w:pPr>
          </w:p>
        </w:tc>
        <w:tc>
          <w:tcPr>
            <w:tcW w:w="362" w:type="pct"/>
            <w:gridSpan w:val="2"/>
          </w:tcPr>
          <w:p w:rsidR="007C413C" w:rsidRPr="006B26EC" w:rsidRDefault="007C413C" w:rsidP="006B26EC">
            <w:pPr>
              <w:jc w:val="right"/>
              <w:rPr>
                <w:sz w:val="16"/>
                <w:szCs w:val="16"/>
              </w:rPr>
            </w:pPr>
          </w:p>
        </w:tc>
        <w:tc>
          <w:tcPr>
            <w:tcW w:w="311" w:type="pct"/>
            <w:gridSpan w:val="2"/>
          </w:tcPr>
          <w:p w:rsidR="007C413C" w:rsidRPr="006B26EC" w:rsidRDefault="007C413C" w:rsidP="006B26EC">
            <w:pPr>
              <w:jc w:val="right"/>
              <w:rPr>
                <w:sz w:val="16"/>
                <w:szCs w:val="16"/>
              </w:rPr>
            </w:pPr>
          </w:p>
        </w:tc>
        <w:tc>
          <w:tcPr>
            <w:tcW w:w="381" w:type="pct"/>
            <w:gridSpan w:val="2"/>
          </w:tcPr>
          <w:p w:rsidR="007C413C" w:rsidRPr="006B26EC" w:rsidRDefault="007C413C" w:rsidP="006B26EC">
            <w:pPr>
              <w:jc w:val="right"/>
              <w:rPr>
                <w:sz w:val="16"/>
                <w:szCs w:val="16"/>
              </w:rPr>
            </w:pPr>
          </w:p>
        </w:tc>
        <w:tc>
          <w:tcPr>
            <w:tcW w:w="340" w:type="pct"/>
          </w:tcPr>
          <w:p w:rsidR="007C413C" w:rsidRPr="006B26EC" w:rsidRDefault="007C413C" w:rsidP="006B26EC">
            <w:pPr>
              <w:jc w:val="right"/>
              <w:rPr>
                <w:sz w:val="16"/>
                <w:szCs w:val="16"/>
              </w:rPr>
            </w:pPr>
          </w:p>
        </w:tc>
      </w:tr>
      <w:tr w:rsidR="007C413C" w:rsidRPr="006B26EC" w:rsidTr="00322E29">
        <w:trPr>
          <w:trHeight w:val="330"/>
        </w:trPr>
        <w:tc>
          <w:tcPr>
            <w:tcW w:w="1216" w:type="pct"/>
            <w:noWrap/>
          </w:tcPr>
          <w:p w:rsidR="007C413C" w:rsidRPr="006B26EC" w:rsidRDefault="007C413C" w:rsidP="006B26EC">
            <w:pPr>
              <w:rPr>
                <w:rFonts w:cs="Arial"/>
                <w:sz w:val="16"/>
                <w:szCs w:val="16"/>
              </w:rPr>
            </w:pPr>
            <w:r w:rsidRPr="006B26EC">
              <w:rPr>
                <w:rFonts w:cs="Arial"/>
                <w:sz w:val="16"/>
                <w:szCs w:val="16"/>
              </w:rPr>
              <w:t>Ornamental fisheries</w:t>
            </w:r>
          </w:p>
        </w:tc>
        <w:tc>
          <w:tcPr>
            <w:tcW w:w="440" w:type="pct"/>
            <w:noWrap/>
          </w:tcPr>
          <w:p w:rsidR="007C413C" w:rsidRPr="006B26EC" w:rsidRDefault="007C413C" w:rsidP="006B26EC">
            <w:pPr>
              <w:jc w:val="right"/>
              <w:rPr>
                <w:bCs/>
                <w:sz w:val="16"/>
                <w:szCs w:val="16"/>
              </w:rPr>
            </w:pPr>
          </w:p>
        </w:tc>
        <w:tc>
          <w:tcPr>
            <w:tcW w:w="455" w:type="pct"/>
            <w:gridSpan w:val="2"/>
            <w:noWrap/>
          </w:tcPr>
          <w:p w:rsidR="007C413C" w:rsidRPr="006B26EC" w:rsidRDefault="007C413C" w:rsidP="006B26EC">
            <w:pPr>
              <w:jc w:val="right"/>
              <w:rPr>
                <w:sz w:val="16"/>
                <w:szCs w:val="16"/>
              </w:rPr>
            </w:pPr>
          </w:p>
        </w:tc>
        <w:tc>
          <w:tcPr>
            <w:tcW w:w="380" w:type="pct"/>
            <w:gridSpan w:val="2"/>
            <w:noWrap/>
          </w:tcPr>
          <w:p w:rsidR="007C413C" w:rsidRPr="006B26EC" w:rsidRDefault="007C413C" w:rsidP="006B26EC">
            <w:pPr>
              <w:jc w:val="right"/>
              <w:rPr>
                <w:sz w:val="16"/>
                <w:szCs w:val="16"/>
              </w:rPr>
            </w:pPr>
          </w:p>
        </w:tc>
        <w:tc>
          <w:tcPr>
            <w:tcW w:w="381" w:type="pct"/>
            <w:gridSpan w:val="2"/>
            <w:noWrap/>
          </w:tcPr>
          <w:p w:rsidR="007C413C" w:rsidRPr="006B26EC" w:rsidRDefault="007C413C" w:rsidP="006B26EC">
            <w:pPr>
              <w:jc w:val="right"/>
              <w:rPr>
                <w:sz w:val="16"/>
                <w:szCs w:val="16"/>
              </w:rPr>
            </w:pPr>
          </w:p>
        </w:tc>
        <w:tc>
          <w:tcPr>
            <w:tcW w:w="353" w:type="pct"/>
            <w:gridSpan w:val="2"/>
          </w:tcPr>
          <w:p w:rsidR="007C413C" w:rsidRPr="006B26EC" w:rsidRDefault="007C413C" w:rsidP="006B26EC">
            <w:pPr>
              <w:jc w:val="right"/>
              <w:rPr>
                <w:sz w:val="16"/>
                <w:szCs w:val="16"/>
              </w:rPr>
            </w:pPr>
          </w:p>
        </w:tc>
        <w:tc>
          <w:tcPr>
            <w:tcW w:w="381" w:type="pct"/>
            <w:gridSpan w:val="2"/>
          </w:tcPr>
          <w:p w:rsidR="007C413C" w:rsidRPr="006B26EC" w:rsidRDefault="007C413C" w:rsidP="006B26EC">
            <w:pPr>
              <w:jc w:val="right"/>
              <w:rPr>
                <w:sz w:val="16"/>
                <w:szCs w:val="16"/>
              </w:rPr>
            </w:pPr>
          </w:p>
        </w:tc>
        <w:tc>
          <w:tcPr>
            <w:tcW w:w="362" w:type="pct"/>
            <w:gridSpan w:val="2"/>
          </w:tcPr>
          <w:p w:rsidR="007C413C" w:rsidRPr="006B26EC" w:rsidRDefault="007C413C" w:rsidP="006B26EC">
            <w:pPr>
              <w:jc w:val="right"/>
              <w:rPr>
                <w:sz w:val="16"/>
                <w:szCs w:val="16"/>
              </w:rPr>
            </w:pPr>
          </w:p>
        </w:tc>
        <w:tc>
          <w:tcPr>
            <w:tcW w:w="311" w:type="pct"/>
            <w:gridSpan w:val="2"/>
          </w:tcPr>
          <w:p w:rsidR="007C413C" w:rsidRPr="006B26EC" w:rsidRDefault="007C413C" w:rsidP="006B26EC">
            <w:pPr>
              <w:jc w:val="right"/>
              <w:rPr>
                <w:sz w:val="16"/>
                <w:szCs w:val="16"/>
              </w:rPr>
            </w:pPr>
          </w:p>
        </w:tc>
        <w:tc>
          <w:tcPr>
            <w:tcW w:w="381" w:type="pct"/>
            <w:gridSpan w:val="2"/>
          </w:tcPr>
          <w:p w:rsidR="007C413C" w:rsidRPr="006B26EC" w:rsidRDefault="007C413C" w:rsidP="006B26EC">
            <w:pPr>
              <w:jc w:val="right"/>
              <w:rPr>
                <w:sz w:val="16"/>
                <w:szCs w:val="16"/>
              </w:rPr>
            </w:pPr>
          </w:p>
        </w:tc>
        <w:tc>
          <w:tcPr>
            <w:tcW w:w="340" w:type="pct"/>
          </w:tcPr>
          <w:p w:rsidR="007C413C" w:rsidRPr="006B26EC" w:rsidRDefault="007C413C" w:rsidP="006B26EC">
            <w:pPr>
              <w:jc w:val="right"/>
              <w:rPr>
                <w:sz w:val="16"/>
                <w:szCs w:val="16"/>
              </w:rPr>
            </w:pPr>
          </w:p>
        </w:tc>
      </w:tr>
      <w:tr w:rsidR="007C413C" w:rsidRPr="006B26EC" w:rsidTr="00322E29">
        <w:trPr>
          <w:trHeight w:val="330"/>
        </w:trPr>
        <w:tc>
          <w:tcPr>
            <w:tcW w:w="1216" w:type="pct"/>
            <w:noWrap/>
          </w:tcPr>
          <w:p w:rsidR="007C413C" w:rsidRPr="006B26EC" w:rsidRDefault="007C413C" w:rsidP="006B26EC">
            <w:pPr>
              <w:rPr>
                <w:rFonts w:cs="Arial"/>
                <w:sz w:val="16"/>
                <w:szCs w:val="16"/>
              </w:rPr>
            </w:pPr>
            <w:r w:rsidRPr="006B26EC">
              <w:rPr>
                <w:rFonts w:cs="Arial"/>
                <w:sz w:val="16"/>
                <w:szCs w:val="16"/>
              </w:rPr>
              <w:t>Composite fish culture</w:t>
            </w:r>
          </w:p>
        </w:tc>
        <w:tc>
          <w:tcPr>
            <w:tcW w:w="440" w:type="pct"/>
            <w:noWrap/>
          </w:tcPr>
          <w:p w:rsidR="007C413C" w:rsidRPr="006B26EC" w:rsidRDefault="007C413C" w:rsidP="006B26EC">
            <w:pPr>
              <w:jc w:val="right"/>
              <w:rPr>
                <w:bCs/>
                <w:sz w:val="16"/>
                <w:szCs w:val="16"/>
              </w:rPr>
            </w:pPr>
          </w:p>
        </w:tc>
        <w:tc>
          <w:tcPr>
            <w:tcW w:w="455" w:type="pct"/>
            <w:gridSpan w:val="2"/>
            <w:noWrap/>
          </w:tcPr>
          <w:p w:rsidR="007C413C" w:rsidRPr="006B26EC" w:rsidRDefault="007C413C" w:rsidP="006B26EC">
            <w:pPr>
              <w:jc w:val="right"/>
              <w:rPr>
                <w:sz w:val="16"/>
                <w:szCs w:val="16"/>
              </w:rPr>
            </w:pPr>
          </w:p>
        </w:tc>
        <w:tc>
          <w:tcPr>
            <w:tcW w:w="380" w:type="pct"/>
            <w:gridSpan w:val="2"/>
            <w:noWrap/>
          </w:tcPr>
          <w:p w:rsidR="007C413C" w:rsidRPr="006B26EC" w:rsidRDefault="007C413C" w:rsidP="006B26EC">
            <w:pPr>
              <w:jc w:val="right"/>
              <w:rPr>
                <w:sz w:val="16"/>
                <w:szCs w:val="16"/>
              </w:rPr>
            </w:pPr>
          </w:p>
        </w:tc>
        <w:tc>
          <w:tcPr>
            <w:tcW w:w="381" w:type="pct"/>
            <w:gridSpan w:val="2"/>
            <w:noWrap/>
          </w:tcPr>
          <w:p w:rsidR="007C413C" w:rsidRPr="006B26EC" w:rsidRDefault="007C413C" w:rsidP="006B26EC">
            <w:pPr>
              <w:jc w:val="right"/>
              <w:rPr>
                <w:sz w:val="16"/>
                <w:szCs w:val="16"/>
              </w:rPr>
            </w:pPr>
          </w:p>
        </w:tc>
        <w:tc>
          <w:tcPr>
            <w:tcW w:w="353" w:type="pct"/>
            <w:gridSpan w:val="2"/>
          </w:tcPr>
          <w:p w:rsidR="007C413C" w:rsidRPr="006B26EC" w:rsidRDefault="007C413C" w:rsidP="006B26EC">
            <w:pPr>
              <w:jc w:val="right"/>
              <w:rPr>
                <w:sz w:val="16"/>
                <w:szCs w:val="16"/>
              </w:rPr>
            </w:pPr>
          </w:p>
        </w:tc>
        <w:tc>
          <w:tcPr>
            <w:tcW w:w="381" w:type="pct"/>
            <w:gridSpan w:val="2"/>
          </w:tcPr>
          <w:p w:rsidR="007C413C" w:rsidRPr="006B26EC" w:rsidRDefault="007C413C" w:rsidP="006B26EC">
            <w:pPr>
              <w:jc w:val="right"/>
              <w:rPr>
                <w:sz w:val="16"/>
                <w:szCs w:val="16"/>
              </w:rPr>
            </w:pPr>
          </w:p>
        </w:tc>
        <w:tc>
          <w:tcPr>
            <w:tcW w:w="362" w:type="pct"/>
            <w:gridSpan w:val="2"/>
          </w:tcPr>
          <w:p w:rsidR="007C413C" w:rsidRPr="006B26EC" w:rsidRDefault="007C413C" w:rsidP="006B26EC">
            <w:pPr>
              <w:jc w:val="right"/>
              <w:rPr>
                <w:sz w:val="16"/>
                <w:szCs w:val="16"/>
              </w:rPr>
            </w:pPr>
          </w:p>
        </w:tc>
        <w:tc>
          <w:tcPr>
            <w:tcW w:w="311" w:type="pct"/>
            <w:gridSpan w:val="2"/>
          </w:tcPr>
          <w:p w:rsidR="007C413C" w:rsidRPr="006B26EC" w:rsidRDefault="007C413C" w:rsidP="006B26EC">
            <w:pPr>
              <w:jc w:val="right"/>
              <w:rPr>
                <w:sz w:val="16"/>
                <w:szCs w:val="16"/>
              </w:rPr>
            </w:pPr>
          </w:p>
        </w:tc>
        <w:tc>
          <w:tcPr>
            <w:tcW w:w="381" w:type="pct"/>
            <w:gridSpan w:val="2"/>
          </w:tcPr>
          <w:p w:rsidR="007C413C" w:rsidRPr="006B26EC" w:rsidRDefault="007C413C" w:rsidP="006B26EC">
            <w:pPr>
              <w:jc w:val="right"/>
              <w:rPr>
                <w:sz w:val="16"/>
                <w:szCs w:val="16"/>
              </w:rPr>
            </w:pPr>
          </w:p>
        </w:tc>
        <w:tc>
          <w:tcPr>
            <w:tcW w:w="340" w:type="pct"/>
          </w:tcPr>
          <w:p w:rsidR="007C413C" w:rsidRPr="006B26EC" w:rsidRDefault="007C413C" w:rsidP="006B26EC">
            <w:pPr>
              <w:jc w:val="right"/>
              <w:rPr>
                <w:sz w:val="16"/>
                <w:szCs w:val="16"/>
              </w:rPr>
            </w:pPr>
          </w:p>
        </w:tc>
      </w:tr>
      <w:tr w:rsidR="007C413C" w:rsidRPr="006B26EC" w:rsidTr="00322E29">
        <w:trPr>
          <w:trHeight w:val="330"/>
        </w:trPr>
        <w:tc>
          <w:tcPr>
            <w:tcW w:w="1216" w:type="pct"/>
            <w:noWrap/>
          </w:tcPr>
          <w:p w:rsidR="007C413C" w:rsidRPr="006B26EC" w:rsidRDefault="007C413C" w:rsidP="006B26EC">
            <w:pPr>
              <w:rPr>
                <w:rFonts w:cs="Arial"/>
                <w:sz w:val="16"/>
                <w:szCs w:val="16"/>
              </w:rPr>
            </w:pPr>
            <w:r w:rsidRPr="006B26EC">
              <w:rPr>
                <w:rFonts w:cs="Arial"/>
                <w:sz w:val="16"/>
                <w:szCs w:val="16"/>
              </w:rPr>
              <w:t>Freshwater prawn culture</w:t>
            </w:r>
          </w:p>
        </w:tc>
        <w:tc>
          <w:tcPr>
            <w:tcW w:w="440" w:type="pct"/>
            <w:noWrap/>
          </w:tcPr>
          <w:p w:rsidR="007C413C" w:rsidRPr="006B26EC" w:rsidRDefault="007C413C" w:rsidP="006B26EC">
            <w:pPr>
              <w:jc w:val="right"/>
              <w:rPr>
                <w:bCs/>
                <w:sz w:val="16"/>
                <w:szCs w:val="16"/>
              </w:rPr>
            </w:pPr>
          </w:p>
        </w:tc>
        <w:tc>
          <w:tcPr>
            <w:tcW w:w="455" w:type="pct"/>
            <w:gridSpan w:val="2"/>
            <w:noWrap/>
          </w:tcPr>
          <w:p w:rsidR="007C413C" w:rsidRPr="006B26EC" w:rsidRDefault="007C413C" w:rsidP="006B26EC">
            <w:pPr>
              <w:jc w:val="right"/>
              <w:rPr>
                <w:sz w:val="16"/>
                <w:szCs w:val="16"/>
              </w:rPr>
            </w:pPr>
          </w:p>
        </w:tc>
        <w:tc>
          <w:tcPr>
            <w:tcW w:w="380" w:type="pct"/>
            <w:gridSpan w:val="2"/>
            <w:noWrap/>
          </w:tcPr>
          <w:p w:rsidR="007C413C" w:rsidRPr="006B26EC" w:rsidRDefault="007C413C" w:rsidP="006B26EC">
            <w:pPr>
              <w:jc w:val="right"/>
              <w:rPr>
                <w:sz w:val="16"/>
                <w:szCs w:val="16"/>
              </w:rPr>
            </w:pPr>
          </w:p>
        </w:tc>
        <w:tc>
          <w:tcPr>
            <w:tcW w:w="381" w:type="pct"/>
            <w:gridSpan w:val="2"/>
            <w:noWrap/>
          </w:tcPr>
          <w:p w:rsidR="007C413C" w:rsidRPr="006B26EC" w:rsidRDefault="007C413C" w:rsidP="006B26EC">
            <w:pPr>
              <w:jc w:val="right"/>
              <w:rPr>
                <w:sz w:val="16"/>
                <w:szCs w:val="16"/>
              </w:rPr>
            </w:pPr>
          </w:p>
        </w:tc>
        <w:tc>
          <w:tcPr>
            <w:tcW w:w="353" w:type="pct"/>
            <w:gridSpan w:val="2"/>
          </w:tcPr>
          <w:p w:rsidR="007C413C" w:rsidRPr="006B26EC" w:rsidRDefault="007C413C" w:rsidP="006B26EC">
            <w:pPr>
              <w:jc w:val="right"/>
              <w:rPr>
                <w:sz w:val="16"/>
                <w:szCs w:val="16"/>
              </w:rPr>
            </w:pPr>
          </w:p>
        </w:tc>
        <w:tc>
          <w:tcPr>
            <w:tcW w:w="381" w:type="pct"/>
            <w:gridSpan w:val="2"/>
          </w:tcPr>
          <w:p w:rsidR="007C413C" w:rsidRPr="006B26EC" w:rsidRDefault="007C413C" w:rsidP="006B26EC">
            <w:pPr>
              <w:jc w:val="right"/>
              <w:rPr>
                <w:sz w:val="16"/>
                <w:szCs w:val="16"/>
              </w:rPr>
            </w:pPr>
          </w:p>
        </w:tc>
        <w:tc>
          <w:tcPr>
            <w:tcW w:w="362" w:type="pct"/>
            <w:gridSpan w:val="2"/>
          </w:tcPr>
          <w:p w:rsidR="007C413C" w:rsidRPr="006B26EC" w:rsidRDefault="007C413C" w:rsidP="006B26EC">
            <w:pPr>
              <w:jc w:val="right"/>
              <w:rPr>
                <w:sz w:val="16"/>
                <w:szCs w:val="16"/>
              </w:rPr>
            </w:pPr>
          </w:p>
        </w:tc>
        <w:tc>
          <w:tcPr>
            <w:tcW w:w="311" w:type="pct"/>
            <w:gridSpan w:val="2"/>
          </w:tcPr>
          <w:p w:rsidR="007C413C" w:rsidRPr="006B26EC" w:rsidRDefault="007C413C" w:rsidP="006B26EC">
            <w:pPr>
              <w:jc w:val="right"/>
              <w:rPr>
                <w:sz w:val="16"/>
                <w:szCs w:val="16"/>
              </w:rPr>
            </w:pPr>
          </w:p>
        </w:tc>
        <w:tc>
          <w:tcPr>
            <w:tcW w:w="381" w:type="pct"/>
            <w:gridSpan w:val="2"/>
          </w:tcPr>
          <w:p w:rsidR="007C413C" w:rsidRPr="006B26EC" w:rsidRDefault="007C413C" w:rsidP="006B26EC">
            <w:pPr>
              <w:jc w:val="right"/>
              <w:rPr>
                <w:sz w:val="16"/>
                <w:szCs w:val="16"/>
              </w:rPr>
            </w:pPr>
          </w:p>
        </w:tc>
        <w:tc>
          <w:tcPr>
            <w:tcW w:w="340" w:type="pct"/>
          </w:tcPr>
          <w:p w:rsidR="007C413C" w:rsidRPr="006B26EC" w:rsidRDefault="007C413C" w:rsidP="006B26EC">
            <w:pPr>
              <w:jc w:val="right"/>
              <w:rPr>
                <w:sz w:val="16"/>
                <w:szCs w:val="16"/>
              </w:rPr>
            </w:pPr>
          </w:p>
        </w:tc>
      </w:tr>
      <w:tr w:rsidR="007C413C" w:rsidRPr="006B26EC" w:rsidTr="00322E29">
        <w:trPr>
          <w:trHeight w:val="330"/>
        </w:trPr>
        <w:tc>
          <w:tcPr>
            <w:tcW w:w="1216" w:type="pct"/>
            <w:noWrap/>
          </w:tcPr>
          <w:p w:rsidR="007C413C" w:rsidRPr="006B26EC" w:rsidRDefault="007C413C" w:rsidP="006B26EC">
            <w:pPr>
              <w:rPr>
                <w:rFonts w:cs="Arial"/>
                <w:sz w:val="16"/>
                <w:szCs w:val="16"/>
              </w:rPr>
            </w:pPr>
            <w:r w:rsidRPr="006B26EC">
              <w:rPr>
                <w:rFonts w:cs="Arial"/>
                <w:sz w:val="16"/>
                <w:szCs w:val="16"/>
              </w:rPr>
              <w:t>Shrimp farming</w:t>
            </w:r>
          </w:p>
        </w:tc>
        <w:tc>
          <w:tcPr>
            <w:tcW w:w="440" w:type="pct"/>
            <w:noWrap/>
          </w:tcPr>
          <w:p w:rsidR="007C413C" w:rsidRPr="006B26EC" w:rsidRDefault="007C413C" w:rsidP="006B26EC">
            <w:pPr>
              <w:jc w:val="right"/>
              <w:rPr>
                <w:bCs/>
                <w:sz w:val="16"/>
                <w:szCs w:val="16"/>
              </w:rPr>
            </w:pPr>
          </w:p>
        </w:tc>
        <w:tc>
          <w:tcPr>
            <w:tcW w:w="455" w:type="pct"/>
            <w:gridSpan w:val="2"/>
            <w:noWrap/>
          </w:tcPr>
          <w:p w:rsidR="007C413C" w:rsidRPr="006B26EC" w:rsidRDefault="007C413C" w:rsidP="006B26EC">
            <w:pPr>
              <w:jc w:val="right"/>
              <w:rPr>
                <w:sz w:val="16"/>
                <w:szCs w:val="16"/>
              </w:rPr>
            </w:pPr>
          </w:p>
        </w:tc>
        <w:tc>
          <w:tcPr>
            <w:tcW w:w="380" w:type="pct"/>
            <w:gridSpan w:val="2"/>
            <w:noWrap/>
          </w:tcPr>
          <w:p w:rsidR="007C413C" w:rsidRPr="006B26EC" w:rsidRDefault="007C413C" w:rsidP="006B26EC">
            <w:pPr>
              <w:jc w:val="right"/>
              <w:rPr>
                <w:sz w:val="16"/>
                <w:szCs w:val="16"/>
              </w:rPr>
            </w:pPr>
          </w:p>
        </w:tc>
        <w:tc>
          <w:tcPr>
            <w:tcW w:w="381" w:type="pct"/>
            <w:gridSpan w:val="2"/>
            <w:noWrap/>
          </w:tcPr>
          <w:p w:rsidR="007C413C" w:rsidRPr="006B26EC" w:rsidRDefault="007C413C" w:rsidP="006B26EC">
            <w:pPr>
              <w:jc w:val="right"/>
              <w:rPr>
                <w:sz w:val="16"/>
                <w:szCs w:val="16"/>
              </w:rPr>
            </w:pPr>
          </w:p>
        </w:tc>
        <w:tc>
          <w:tcPr>
            <w:tcW w:w="353" w:type="pct"/>
            <w:gridSpan w:val="2"/>
          </w:tcPr>
          <w:p w:rsidR="007C413C" w:rsidRPr="006B26EC" w:rsidRDefault="007C413C" w:rsidP="006B26EC">
            <w:pPr>
              <w:jc w:val="right"/>
              <w:rPr>
                <w:sz w:val="16"/>
                <w:szCs w:val="16"/>
              </w:rPr>
            </w:pPr>
          </w:p>
        </w:tc>
        <w:tc>
          <w:tcPr>
            <w:tcW w:w="381" w:type="pct"/>
            <w:gridSpan w:val="2"/>
          </w:tcPr>
          <w:p w:rsidR="007C413C" w:rsidRPr="006B26EC" w:rsidRDefault="007C413C" w:rsidP="006B26EC">
            <w:pPr>
              <w:jc w:val="right"/>
              <w:rPr>
                <w:sz w:val="16"/>
                <w:szCs w:val="16"/>
              </w:rPr>
            </w:pPr>
          </w:p>
        </w:tc>
        <w:tc>
          <w:tcPr>
            <w:tcW w:w="362" w:type="pct"/>
            <w:gridSpan w:val="2"/>
          </w:tcPr>
          <w:p w:rsidR="007C413C" w:rsidRPr="006B26EC" w:rsidRDefault="007C413C" w:rsidP="006B26EC">
            <w:pPr>
              <w:jc w:val="right"/>
              <w:rPr>
                <w:sz w:val="16"/>
                <w:szCs w:val="16"/>
              </w:rPr>
            </w:pPr>
          </w:p>
        </w:tc>
        <w:tc>
          <w:tcPr>
            <w:tcW w:w="311" w:type="pct"/>
            <w:gridSpan w:val="2"/>
          </w:tcPr>
          <w:p w:rsidR="007C413C" w:rsidRPr="006B26EC" w:rsidRDefault="007C413C" w:rsidP="006B26EC">
            <w:pPr>
              <w:jc w:val="right"/>
              <w:rPr>
                <w:sz w:val="16"/>
                <w:szCs w:val="16"/>
              </w:rPr>
            </w:pPr>
          </w:p>
        </w:tc>
        <w:tc>
          <w:tcPr>
            <w:tcW w:w="381" w:type="pct"/>
            <w:gridSpan w:val="2"/>
          </w:tcPr>
          <w:p w:rsidR="007C413C" w:rsidRPr="006B26EC" w:rsidRDefault="007C413C" w:rsidP="006B26EC">
            <w:pPr>
              <w:jc w:val="right"/>
              <w:rPr>
                <w:sz w:val="16"/>
                <w:szCs w:val="16"/>
              </w:rPr>
            </w:pPr>
          </w:p>
        </w:tc>
        <w:tc>
          <w:tcPr>
            <w:tcW w:w="340" w:type="pct"/>
          </w:tcPr>
          <w:p w:rsidR="007C413C" w:rsidRPr="006B26EC" w:rsidRDefault="007C413C" w:rsidP="006B26EC">
            <w:pPr>
              <w:jc w:val="right"/>
              <w:rPr>
                <w:sz w:val="16"/>
                <w:szCs w:val="16"/>
              </w:rPr>
            </w:pPr>
          </w:p>
        </w:tc>
      </w:tr>
      <w:tr w:rsidR="007C413C" w:rsidRPr="006B26EC" w:rsidTr="00322E29">
        <w:trPr>
          <w:trHeight w:val="330"/>
        </w:trPr>
        <w:tc>
          <w:tcPr>
            <w:tcW w:w="1216" w:type="pct"/>
            <w:noWrap/>
          </w:tcPr>
          <w:p w:rsidR="007C413C" w:rsidRPr="006B26EC" w:rsidRDefault="007C413C" w:rsidP="006B26EC">
            <w:pPr>
              <w:rPr>
                <w:rFonts w:cs="Arial"/>
                <w:sz w:val="16"/>
                <w:szCs w:val="16"/>
              </w:rPr>
            </w:pPr>
            <w:r w:rsidRPr="006B26EC">
              <w:rPr>
                <w:rFonts w:cs="Arial"/>
                <w:sz w:val="16"/>
                <w:szCs w:val="16"/>
              </w:rPr>
              <w:t>Pearl culture</w:t>
            </w:r>
          </w:p>
        </w:tc>
        <w:tc>
          <w:tcPr>
            <w:tcW w:w="440" w:type="pct"/>
            <w:noWrap/>
          </w:tcPr>
          <w:p w:rsidR="007C413C" w:rsidRPr="006B26EC" w:rsidRDefault="007C413C" w:rsidP="006B26EC">
            <w:pPr>
              <w:jc w:val="right"/>
              <w:rPr>
                <w:bCs/>
                <w:sz w:val="16"/>
                <w:szCs w:val="16"/>
              </w:rPr>
            </w:pPr>
          </w:p>
        </w:tc>
        <w:tc>
          <w:tcPr>
            <w:tcW w:w="455" w:type="pct"/>
            <w:gridSpan w:val="2"/>
            <w:noWrap/>
          </w:tcPr>
          <w:p w:rsidR="007C413C" w:rsidRPr="006B26EC" w:rsidRDefault="007C413C" w:rsidP="006B26EC">
            <w:pPr>
              <w:jc w:val="right"/>
              <w:rPr>
                <w:sz w:val="16"/>
                <w:szCs w:val="16"/>
              </w:rPr>
            </w:pPr>
          </w:p>
        </w:tc>
        <w:tc>
          <w:tcPr>
            <w:tcW w:w="380" w:type="pct"/>
            <w:gridSpan w:val="2"/>
            <w:noWrap/>
          </w:tcPr>
          <w:p w:rsidR="007C413C" w:rsidRPr="006B26EC" w:rsidRDefault="007C413C" w:rsidP="006B26EC">
            <w:pPr>
              <w:jc w:val="right"/>
              <w:rPr>
                <w:sz w:val="16"/>
                <w:szCs w:val="16"/>
              </w:rPr>
            </w:pPr>
          </w:p>
        </w:tc>
        <w:tc>
          <w:tcPr>
            <w:tcW w:w="381" w:type="pct"/>
            <w:gridSpan w:val="2"/>
            <w:noWrap/>
          </w:tcPr>
          <w:p w:rsidR="007C413C" w:rsidRPr="006B26EC" w:rsidRDefault="007C413C" w:rsidP="006B26EC">
            <w:pPr>
              <w:jc w:val="right"/>
              <w:rPr>
                <w:sz w:val="16"/>
                <w:szCs w:val="16"/>
              </w:rPr>
            </w:pPr>
          </w:p>
        </w:tc>
        <w:tc>
          <w:tcPr>
            <w:tcW w:w="353" w:type="pct"/>
            <w:gridSpan w:val="2"/>
          </w:tcPr>
          <w:p w:rsidR="007C413C" w:rsidRPr="006B26EC" w:rsidRDefault="007C413C" w:rsidP="006B26EC">
            <w:pPr>
              <w:jc w:val="right"/>
              <w:rPr>
                <w:sz w:val="16"/>
                <w:szCs w:val="16"/>
              </w:rPr>
            </w:pPr>
          </w:p>
        </w:tc>
        <w:tc>
          <w:tcPr>
            <w:tcW w:w="381" w:type="pct"/>
            <w:gridSpan w:val="2"/>
          </w:tcPr>
          <w:p w:rsidR="007C413C" w:rsidRPr="006B26EC" w:rsidRDefault="007C413C" w:rsidP="006B26EC">
            <w:pPr>
              <w:jc w:val="right"/>
              <w:rPr>
                <w:sz w:val="16"/>
                <w:szCs w:val="16"/>
              </w:rPr>
            </w:pPr>
          </w:p>
        </w:tc>
        <w:tc>
          <w:tcPr>
            <w:tcW w:w="362" w:type="pct"/>
            <w:gridSpan w:val="2"/>
          </w:tcPr>
          <w:p w:rsidR="007C413C" w:rsidRPr="006B26EC" w:rsidRDefault="007C413C" w:rsidP="006B26EC">
            <w:pPr>
              <w:jc w:val="right"/>
              <w:rPr>
                <w:sz w:val="16"/>
                <w:szCs w:val="16"/>
              </w:rPr>
            </w:pPr>
          </w:p>
        </w:tc>
        <w:tc>
          <w:tcPr>
            <w:tcW w:w="311" w:type="pct"/>
            <w:gridSpan w:val="2"/>
          </w:tcPr>
          <w:p w:rsidR="007C413C" w:rsidRPr="006B26EC" w:rsidRDefault="007C413C" w:rsidP="006B26EC">
            <w:pPr>
              <w:jc w:val="right"/>
              <w:rPr>
                <w:sz w:val="16"/>
                <w:szCs w:val="16"/>
              </w:rPr>
            </w:pPr>
          </w:p>
        </w:tc>
        <w:tc>
          <w:tcPr>
            <w:tcW w:w="381" w:type="pct"/>
            <w:gridSpan w:val="2"/>
          </w:tcPr>
          <w:p w:rsidR="007C413C" w:rsidRPr="006B26EC" w:rsidRDefault="007C413C" w:rsidP="006B26EC">
            <w:pPr>
              <w:jc w:val="right"/>
              <w:rPr>
                <w:sz w:val="16"/>
                <w:szCs w:val="16"/>
              </w:rPr>
            </w:pPr>
          </w:p>
        </w:tc>
        <w:tc>
          <w:tcPr>
            <w:tcW w:w="340" w:type="pct"/>
          </w:tcPr>
          <w:p w:rsidR="007C413C" w:rsidRPr="006B26EC" w:rsidRDefault="007C413C" w:rsidP="006B26EC">
            <w:pPr>
              <w:jc w:val="right"/>
              <w:rPr>
                <w:sz w:val="16"/>
                <w:szCs w:val="16"/>
              </w:rPr>
            </w:pPr>
          </w:p>
        </w:tc>
      </w:tr>
      <w:tr w:rsidR="007C413C" w:rsidRPr="006B26EC" w:rsidTr="00322E29">
        <w:trPr>
          <w:trHeight w:val="330"/>
        </w:trPr>
        <w:tc>
          <w:tcPr>
            <w:tcW w:w="1216" w:type="pct"/>
            <w:noWrap/>
          </w:tcPr>
          <w:p w:rsidR="007C413C" w:rsidRPr="006B26EC" w:rsidRDefault="007C413C" w:rsidP="006B26EC">
            <w:pPr>
              <w:rPr>
                <w:rFonts w:cs="Arial"/>
                <w:sz w:val="16"/>
                <w:szCs w:val="16"/>
              </w:rPr>
            </w:pPr>
            <w:r w:rsidRPr="006B26EC">
              <w:rPr>
                <w:rFonts w:cs="Arial"/>
                <w:sz w:val="16"/>
                <w:szCs w:val="16"/>
              </w:rPr>
              <w:t xml:space="preserve">Cold water fisheries </w:t>
            </w:r>
          </w:p>
        </w:tc>
        <w:tc>
          <w:tcPr>
            <w:tcW w:w="440" w:type="pct"/>
            <w:noWrap/>
          </w:tcPr>
          <w:p w:rsidR="007C413C" w:rsidRPr="006B26EC" w:rsidRDefault="007C413C" w:rsidP="006B26EC">
            <w:pPr>
              <w:jc w:val="right"/>
              <w:rPr>
                <w:bCs/>
                <w:sz w:val="16"/>
                <w:szCs w:val="16"/>
              </w:rPr>
            </w:pPr>
          </w:p>
        </w:tc>
        <w:tc>
          <w:tcPr>
            <w:tcW w:w="455" w:type="pct"/>
            <w:gridSpan w:val="2"/>
            <w:noWrap/>
          </w:tcPr>
          <w:p w:rsidR="007C413C" w:rsidRPr="006B26EC" w:rsidRDefault="007C413C" w:rsidP="006B26EC">
            <w:pPr>
              <w:jc w:val="right"/>
              <w:rPr>
                <w:sz w:val="16"/>
                <w:szCs w:val="16"/>
              </w:rPr>
            </w:pPr>
          </w:p>
        </w:tc>
        <w:tc>
          <w:tcPr>
            <w:tcW w:w="380" w:type="pct"/>
            <w:gridSpan w:val="2"/>
            <w:noWrap/>
          </w:tcPr>
          <w:p w:rsidR="007C413C" w:rsidRPr="006B26EC" w:rsidRDefault="007C413C" w:rsidP="006B26EC">
            <w:pPr>
              <w:jc w:val="right"/>
              <w:rPr>
                <w:sz w:val="16"/>
                <w:szCs w:val="16"/>
              </w:rPr>
            </w:pPr>
          </w:p>
        </w:tc>
        <w:tc>
          <w:tcPr>
            <w:tcW w:w="381" w:type="pct"/>
            <w:gridSpan w:val="2"/>
            <w:noWrap/>
          </w:tcPr>
          <w:p w:rsidR="007C413C" w:rsidRPr="006B26EC" w:rsidRDefault="007C413C" w:rsidP="006B26EC">
            <w:pPr>
              <w:jc w:val="right"/>
              <w:rPr>
                <w:sz w:val="16"/>
                <w:szCs w:val="16"/>
              </w:rPr>
            </w:pPr>
          </w:p>
        </w:tc>
        <w:tc>
          <w:tcPr>
            <w:tcW w:w="353" w:type="pct"/>
            <w:gridSpan w:val="2"/>
          </w:tcPr>
          <w:p w:rsidR="007C413C" w:rsidRPr="006B26EC" w:rsidRDefault="007C413C" w:rsidP="006B26EC">
            <w:pPr>
              <w:jc w:val="right"/>
              <w:rPr>
                <w:sz w:val="16"/>
                <w:szCs w:val="16"/>
              </w:rPr>
            </w:pPr>
          </w:p>
        </w:tc>
        <w:tc>
          <w:tcPr>
            <w:tcW w:w="381" w:type="pct"/>
            <w:gridSpan w:val="2"/>
          </w:tcPr>
          <w:p w:rsidR="007C413C" w:rsidRPr="006B26EC" w:rsidRDefault="007C413C" w:rsidP="006B26EC">
            <w:pPr>
              <w:jc w:val="right"/>
              <w:rPr>
                <w:sz w:val="16"/>
                <w:szCs w:val="16"/>
              </w:rPr>
            </w:pPr>
          </w:p>
        </w:tc>
        <w:tc>
          <w:tcPr>
            <w:tcW w:w="362" w:type="pct"/>
            <w:gridSpan w:val="2"/>
          </w:tcPr>
          <w:p w:rsidR="007C413C" w:rsidRPr="006B26EC" w:rsidRDefault="007C413C" w:rsidP="006B26EC">
            <w:pPr>
              <w:jc w:val="right"/>
              <w:rPr>
                <w:sz w:val="16"/>
                <w:szCs w:val="16"/>
              </w:rPr>
            </w:pPr>
          </w:p>
        </w:tc>
        <w:tc>
          <w:tcPr>
            <w:tcW w:w="311" w:type="pct"/>
            <w:gridSpan w:val="2"/>
          </w:tcPr>
          <w:p w:rsidR="007C413C" w:rsidRPr="006B26EC" w:rsidRDefault="007C413C" w:rsidP="006B26EC">
            <w:pPr>
              <w:jc w:val="right"/>
              <w:rPr>
                <w:sz w:val="16"/>
                <w:szCs w:val="16"/>
              </w:rPr>
            </w:pPr>
          </w:p>
        </w:tc>
        <w:tc>
          <w:tcPr>
            <w:tcW w:w="381" w:type="pct"/>
            <w:gridSpan w:val="2"/>
          </w:tcPr>
          <w:p w:rsidR="007C413C" w:rsidRPr="006B26EC" w:rsidRDefault="007C413C" w:rsidP="006B26EC">
            <w:pPr>
              <w:jc w:val="right"/>
              <w:rPr>
                <w:sz w:val="16"/>
                <w:szCs w:val="16"/>
              </w:rPr>
            </w:pPr>
          </w:p>
        </w:tc>
        <w:tc>
          <w:tcPr>
            <w:tcW w:w="340" w:type="pct"/>
          </w:tcPr>
          <w:p w:rsidR="007C413C" w:rsidRPr="006B26EC" w:rsidRDefault="007C413C" w:rsidP="006B26EC">
            <w:pPr>
              <w:jc w:val="right"/>
              <w:rPr>
                <w:sz w:val="16"/>
                <w:szCs w:val="16"/>
              </w:rPr>
            </w:pPr>
          </w:p>
        </w:tc>
      </w:tr>
      <w:tr w:rsidR="007C413C" w:rsidRPr="006B26EC" w:rsidTr="00322E29">
        <w:trPr>
          <w:trHeight w:val="330"/>
        </w:trPr>
        <w:tc>
          <w:tcPr>
            <w:tcW w:w="1216" w:type="pct"/>
            <w:noWrap/>
          </w:tcPr>
          <w:p w:rsidR="007C413C" w:rsidRPr="006B26EC" w:rsidRDefault="007C413C" w:rsidP="006B26EC">
            <w:pPr>
              <w:rPr>
                <w:rFonts w:cs="Arial"/>
                <w:sz w:val="16"/>
                <w:szCs w:val="16"/>
              </w:rPr>
            </w:pPr>
            <w:r w:rsidRPr="006B26EC">
              <w:rPr>
                <w:rFonts w:cs="Arial"/>
                <w:sz w:val="16"/>
                <w:szCs w:val="16"/>
              </w:rPr>
              <w:t>Fish harvest and processing technology</w:t>
            </w:r>
          </w:p>
        </w:tc>
        <w:tc>
          <w:tcPr>
            <w:tcW w:w="440" w:type="pct"/>
            <w:noWrap/>
          </w:tcPr>
          <w:p w:rsidR="007C413C" w:rsidRPr="006B26EC" w:rsidRDefault="007C413C" w:rsidP="006B26EC">
            <w:pPr>
              <w:jc w:val="right"/>
              <w:rPr>
                <w:bCs/>
                <w:sz w:val="16"/>
                <w:szCs w:val="16"/>
              </w:rPr>
            </w:pPr>
          </w:p>
        </w:tc>
        <w:tc>
          <w:tcPr>
            <w:tcW w:w="455" w:type="pct"/>
            <w:gridSpan w:val="2"/>
            <w:noWrap/>
          </w:tcPr>
          <w:p w:rsidR="007C413C" w:rsidRPr="006B26EC" w:rsidRDefault="007C413C" w:rsidP="006B26EC">
            <w:pPr>
              <w:jc w:val="right"/>
              <w:rPr>
                <w:sz w:val="16"/>
                <w:szCs w:val="16"/>
              </w:rPr>
            </w:pPr>
          </w:p>
        </w:tc>
        <w:tc>
          <w:tcPr>
            <w:tcW w:w="380" w:type="pct"/>
            <w:gridSpan w:val="2"/>
            <w:noWrap/>
          </w:tcPr>
          <w:p w:rsidR="007C413C" w:rsidRPr="006B26EC" w:rsidRDefault="007C413C" w:rsidP="006B26EC">
            <w:pPr>
              <w:jc w:val="right"/>
              <w:rPr>
                <w:sz w:val="16"/>
                <w:szCs w:val="16"/>
              </w:rPr>
            </w:pPr>
          </w:p>
        </w:tc>
        <w:tc>
          <w:tcPr>
            <w:tcW w:w="381" w:type="pct"/>
            <w:gridSpan w:val="2"/>
            <w:noWrap/>
          </w:tcPr>
          <w:p w:rsidR="007C413C" w:rsidRPr="006B26EC" w:rsidRDefault="007C413C" w:rsidP="006B26EC">
            <w:pPr>
              <w:jc w:val="right"/>
              <w:rPr>
                <w:sz w:val="16"/>
                <w:szCs w:val="16"/>
              </w:rPr>
            </w:pPr>
          </w:p>
        </w:tc>
        <w:tc>
          <w:tcPr>
            <w:tcW w:w="353" w:type="pct"/>
            <w:gridSpan w:val="2"/>
          </w:tcPr>
          <w:p w:rsidR="007C413C" w:rsidRPr="006B26EC" w:rsidRDefault="007C413C" w:rsidP="006B26EC">
            <w:pPr>
              <w:jc w:val="right"/>
              <w:rPr>
                <w:sz w:val="16"/>
                <w:szCs w:val="16"/>
              </w:rPr>
            </w:pPr>
          </w:p>
        </w:tc>
        <w:tc>
          <w:tcPr>
            <w:tcW w:w="381" w:type="pct"/>
            <w:gridSpan w:val="2"/>
          </w:tcPr>
          <w:p w:rsidR="007C413C" w:rsidRPr="006B26EC" w:rsidRDefault="007C413C" w:rsidP="006B26EC">
            <w:pPr>
              <w:jc w:val="right"/>
              <w:rPr>
                <w:sz w:val="16"/>
                <w:szCs w:val="16"/>
              </w:rPr>
            </w:pPr>
          </w:p>
        </w:tc>
        <w:tc>
          <w:tcPr>
            <w:tcW w:w="362" w:type="pct"/>
            <w:gridSpan w:val="2"/>
          </w:tcPr>
          <w:p w:rsidR="007C413C" w:rsidRPr="006B26EC" w:rsidRDefault="007C413C" w:rsidP="006B26EC">
            <w:pPr>
              <w:jc w:val="right"/>
              <w:rPr>
                <w:sz w:val="16"/>
                <w:szCs w:val="16"/>
              </w:rPr>
            </w:pPr>
          </w:p>
        </w:tc>
        <w:tc>
          <w:tcPr>
            <w:tcW w:w="311" w:type="pct"/>
            <w:gridSpan w:val="2"/>
          </w:tcPr>
          <w:p w:rsidR="007C413C" w:rsidRPr="006B26EC" w:rsidRDefault="007C413C" w:rsidP="006B26EC">
            <w:pPr>
              <w:jc w:val="right"/>
              <w:rPr>
                <w:sz w:val="16"/>
                <w:szCs w:val="16"/>
              </w:rPr>
            </w:pPr>
          </w:p>
        </w:tc>
        <w:tc>
          <w:tcPr>
            <w:tcW w:w="381" w:type="pct"/>
            <w:gridSpan w:val="2"/>
          </w:tcPr>
          <w:p w:rsidR="007C413C" w:rsidRPr="006B26EC" w:rsidRDefault="007C413C" w:rsidP="006B26EC">
            <w:pPr>
              <w:jc w:val="right"/>
              <w:rPr>
                <w:sz w:val="16"/>
                <w:szCs w:val="16"/>
              </w:rPr>
            </w:pPr>
          </w:p>
        </w:tc>
        <w:tc>
          <w:tcPr>
            <w:tcW w:w="340" w:type="pct"/>
          </w:tcPr>
          <w:p w:rsidR="007C413C" w:rsidRPr="006B26EC" w:rsidRDefault="007C413C" w:rsidP="006B26EC">
            <w:pPr>
              <w:jc w:val="right"/>
              <w:rPr>
                <w:sz w:val="16"/>
                <w:szCs w:val="16"/>
              </w:rPr>
            </w:pPr>
          </w:p>
        </w:tc>
      </w:tr>
      <w:tr w:rsidR="007C413C" w:rsidRPr="006B26EC" w:rsidTr="00322E29">
        <w:trPr>
          <w:trHeight w:val="330"/>
        </w:trPr>
        <w:tc>
          <w:tcPr>
            <w:tcW w:w="1216" w:type="pct"/>
            <w:noWrap/>
          </w:tcPr>
          <w:p w:rsidR="007C413C" w:rsidRPr="006B26EC" w:rsidRDefault="007C413C" w:rsidP="006B26EC">
            <w:pPr>
              <w:rPr>
                <w:rFonts w:cs="Arial"/>
                <w:sz w:val="16"/>
                <w:szCs w:val="16"/>
              </w:rPr>
            </w:pPr>
            <w:r w:rsidRPr="006B26EC">
              <w:rPr>
                <w:rFonts w:cs="Arial"/>
                <w:sz w:val="16"/>
                <w:szCs w:val="16"/>
              </w:rPr>
              <w:t xml:space="preserve">Fry and fingerling rearing </w:t>
            </w:r>
          </w:p>
        </w:tc>
        <w:tc>
          <w:tcPr>
            <w:tcW w:w="440" w:type="pct"/>
            <w:noWrap/>
          </w:tcPr>
          <w:p w:rsidR="007C413C" w:rsidRPr="006B26EC" w:rsidRDefault="007C413C" w:rsidP="006B26EC">
            <w:pPr>
              <w:jc w:val="right"/>
              <w:rPr>
                <w:bCs/>
                <w:sz w:val="16"/>
                <w:szCs w:val="16"/>
              </w:rPr>
            </w:pPr>
          </w:p>
        </w:tc>
        <w:tc>
          <w:tcPr>
            <w:tcW w:w="455" w:type="pct"/>
            <w:gridSpan w:val="2"/>
            <w:noWrap/>
          </w:tcPr>
          <w:p w:rsidR="007C413C" w:rsidRPr="006B26EC" w:rsidRDefault="007C413C" w:rsidP="006B26EC">
            <w:pPr>
              <w:jc w:val="right"/>
              <w:rPr>
                <w:sz w:val="16"/>
                <w:szCs w:val="16"/>
              </w:rPr>
            </w:pPr>
          </w:p>
        </w:tc>
        <w:tc>
          <w:tcPr>
            <w:tcW w:w="380" w:type="pct"/>
            <w:gridSpan w:val="2"/>
            <w:noWrap/>
          </w:tcPr>
          <w:p w:rsidR="007C413C" w:rsidRPr="006B26EC" w:rsidRDefault="007C413C" w:rsidP="006B26EC">
            <w:pPr>
              <w:jc w:val="right"/>
              <w:rPr>
                <w:sz w:val="16"/>
                <w:szCs w:val="16"/>
              </w:rPr>
            </w:pPr>
          </w:p>
        </w:tc>
        <w:tc>
          <w:tcPr>
            <w:tcW w:w="381" w:type="pct"/>
            <w:gridSpan w:val="2"/>
            <w:noWrap/>
          </w:tcPr>
          <w:p w:rsidR="007C413C" w:rsidRPr="006B26EC" w:rsidRDefault="007C413C" w:rsidP="006B26EC">
            <w:pPr>
              <w:jc w:val="right"/>
              <w:rPr>
                <w:sz w:val="16"/>
                <w:szCs w:val="16"/>
              </w:rPr>
            </w:pPr>
          </w:p>
        </w:tc>
        <w:tc>
          <w:tcPr>
            <w:tcW w:w="353" w:type="pct"/>
            <w:gridSpan w:val="2"/>
          </w:tcPr>
          <w:p w:rsidR="007C413C" w:rsidRPr="006B26EC" w:rsidRDefault="007C413C" w:rsidP="006B26EC">
            <w:pPr>
              <w:jc w:val="right"/>
              <w:rPr>
                <w:sz w:val="16"/>
                <w:szCs w:val="16"/>
              </w:rPr>
            </w:pPr>
          </w:p>
        </w:tc>
        <w:tc>
          <w:tcPr>
            <w:tcW w:w="381" w:type="pct"/>
            <w:gridSpan w:val="2"/>
          </w:tcPr>
          <w:p w:rsidR="007C413C" w:rsidRPr="006B26EC" w:rsidRDefault="007C413C" w:rsidP="006B26EC">
            <w:pPr>
              <w:jc w:val="right"/>
              <w:rPr>
                <w:sz w:val="16"/>
                <w:szCs w:val="16"/>
              </w:rPr>
            </w:pPr>
          </w:p>
        </w:tc>
        <w:tc>
          <w:tcPr>
            <w:tcW w:w="362" w:type="pct"/>
            <w:gridSpan w:val="2"/>
          </w:tcPr>
          <w:p w:rsidR="007C413C" w:rsidRPr="006B26EC" w:rsidRDefault="007C413C" w:rsidP="006B26EC">
            <w:pPr>
              <w:jc w:val="right"/>
              <w:rPr>
                <w:sz w:val="16"/>
                <w:szCs w:val="16"/>
              </w:rPr>
            </w:pPr>
          </w:p>
        </w:tc>
        <w:tc>
          <w:tcPr>
            <w:tcW w:w="311" w:type="pct"/>
            <w:gridSpan w:val="2"/>
          </w:tcPr>
          <w:p w:rsidR="007C413C" w:rsidRPr="006B26EC" w:rsidRDefault="007C413C" w:rsidP="006B26EC">
            <w:pPr>
              <w:jc w:val="right"/>
              <w:rPr>
                <w:sz w:val="16"/>
                <w:szCs w:val="16"/>
              </w:rPr>
            </w:pPr>
          </w:p>
        </w:tc>
        <w:tc>
          <w:tcPr>
            <w:tcW w:w="381" w:type="pct"/>
            <w:gridSpan w:val="2"/>
          </w:tcPr>
          <w:p w:rsidR="007C413C" w:rsidRPr="006B26EC" w:rsidRDefault="007C413C" w:rsidP="006B26EC">
            <w:pPr>
              <w:jc w:val="right"/>
              <w:rPr>
                <w:sz w:val="16"/>
                <w:szCs w:val="16"/>
              </w:rPr>
            </w:pPr>
          </w:p>
        </w:tc>
        <w:tc>
          <w:tcPr>
            <w:tcW w:w="340" w:type="pct"/>
          </w:tcPr>
          <w:p w:rsidR="007C413C" w:rsidRPr="006B26EC" w:rsidRDefault="007C413C" w:rsidP="006B26EC">
            <w:pPr>
              <w:jc w:val="right"/>
              <w:rPr>
                <w:sz w:val="16"/>
                <w:szCs w:val="16"/>
              </w:rPr>
            </w:pPr>
          </w:p>
        </w:tc>
      </w:tr>
      <w:tr w:rsidR="007C413C" w:rsidRPr="006B26EC" w:rsidTr="00322E29">
        <w:trPr>
          <w:trHeight w:val="330"/>
        </w:trPr>
        <w:tc>
          <w:tcPr>
            <w:tcW w:w="1216" w:type="pct"/>
            <w:noWrap/>
          </w:tcPr>
          <w:p w:rsidR="007C413C" w:rsidRPr="006B26EC" w:rsidRDefault="007C413C" w:rsidP="006B26EC">
            <w:pPr>
              <w:rPr>
                <w:rFonts w:cs="Arial"/>
                <w:sz w:val="16"/>
                <w:szCs w:val="16"/>
              </w:rPr>
            </w:pPr>
            <w:r w:rsidRPr="006B26EC">
              <w:rPr>
                <w:rFonts w:cs="Arial"/>
                <w:sz w:val="16"/>
                <w:szCs w:val="16"/>
              </w:rPr>
              <w:t>Any other (pl.specify)</w:t>
            </w:r>
          </w:p>
        </w:tc>
        <w:tc>
          <w:tcPr>
            <w:tcW w:w="440" w:type="pct"/>
            <w:noWrap/>
          </w:tcPr>
          <w:p w:rsidR="007C413C" w:rsidRPr="006B26EC" w:rsidRDefault="007C413C" w:rsidP="006B26EC">
            <w:pPr>
              <w:jc w:val="right"/>
              <w:rPr>
                <w:bCs/>
                <w:sz w:val="16"/>
                <w:szCs w:val="16"/>
              </w:rPr>
            </w:pPr>
          </w:p>
        </w:tc>
        <w:tc>
          <w:tcPr>
            <w:tcW w:w="455" w:type="pct"/>
            <w:gridSpan w:val="2"/>
            <w:noWrap/>
          </w:tcPr>
          <w:p w:rsidR="007C413C" w:rsidRPr="006B26EC" w:rsidRDefault="007C413C" w:rsidP="006B26EC">
            <w:pPr>
              <w:jc w:val="right"/>
              <w:rPr>
                <w:sz w:val="16"/>
                <w:szCs w:val="16"/>
              </w:rPr>
            </w:pPr>
          </w:p>
        </w:tc>
        <w:tc>
          <w:tcPr>
            <w:tcW w:w="380" w:type="pct"/>
            <w:gridSpan w:val="2"/>
            <w:noWrap/>
          </w:tcPr>
          <w:p w:rsidR="007C413C" w:rsidRPr="006B26EC" w:rsidRDefault="007C413C" w:rsidP="006B26EC">
            <w:pPr>
              <w:jc w:val="right"/>
              <w:rPr>
                <w:sz w:val="16"/>
                <w:szCs w:val="16"/>
              </w:rPr>
            </w:pPr>
          </w:p>
        </w:tc>
        <w:tc>
          <w:tcPr>
            <w:tcW w:w="381" w:type="pct"/>
            <w:gridSpan w:val="2"/>
            <w:noWrap/>
          </w:tcPr>
          <w:p w:rsidR="007C413C" w:rsidRPr="006B26EC" w:rsidRDefault="007C413C" w:rsidP="006B26EC">
            <w:pPr>
              <w:jc w:val="right"/>
              <w:rPr>
                <w:sz w:val="16"/>
                <w:szCs w:val="16"/>
              </w:rPr>
            </w:pPr>
          </w:p>
        </w:tc>
        <w:tc>
          <w:tcPr>
            <w:tcW w:w="353" w:type="pct"/>
            <w:gridSpan w:val="2"/>
          </w:tcPr>
          <w:p w:rsidR="007C413C" w:rsidRPr="006B26EC" w:rsidRDefault="007C413C" w:rsidP="006B26EC">
            <w:pPr>
              <w:jc w:val="right"/>
              <w:rPr>
                <w:sz w:val="16"/>
                <w:szCs w:val="16"/>
              </w:rPr>
            </w:pPr>
          </w:p>
        </w:tc>
        <w:tc>
          <w:tcPr>
            <w:tcW w:w="381" w:type="pct"/>
            <w:gridSpan w:val="2"/>
          </w:tcPr>
          <w:p w:rsidR="007C413C" w:rsidRPr="006B26EC" w:rsidRDefault="007C413C" w:rsidP="006B26EC">
            <w:pPr>
              <w:jc w:val="right"/>
              <w:rPr>
                <w:sz w:val="16"/>
                <w:szCs w:val="16"/>
              </w:rPr>
            </w:pPr>
          </w:p>
        </w:tc>
        <w:tc>
          <w:tcPr>
            <w:tcW w:w="362" w:type="pct"/>
            <w:gridSpan w:val="2"/>
          </w:tcPr>
          <w:p w:rsidR="007C413C" w:rsidRPr="006B26EC" w:rsidRDefault="007C413C" w:rsidP="006B26EC">
            <w:pPr>
              <w:jc w:val="right"/>
              <w:rPr>
                <w:sz w:val="16"/>
                <w:szCs w:val="16"/>
              </w:rPr>
            </w:pPr>
          </w:p>
        </w:tc>
        <w:tc>
          <w:tcPr>
            <w:tcW w:w="311" w:type="pct"/>
            <w:gridSpan w:val="2"/>
          </w:tcPr>
          <w:p w:rsidR="007C413C" w:rsidRPr="006B26EC" w:rsidRDefault="007C413C" w:rsidP="006B26EC">
            <w:pPr>
              <w:jc w:val="right"/>
              <w:rPr>
                <w:sz w:val="16"/>
                <w:szCs w:val="16"/>
              </w:rPr>
            </w:pPr>
          </w:p>
        </w:tc>
        <w:tc>
          <w:tcPr>
            <w:tcW w:w="381" w:type="pct"/>
            <w:gridSpan w:val="2"/>
          </w:tcPr>
          <w:p w:rsidR="007C413C" w:rsidRPr="006B26EC" w:rsidRDefault="007C413C" w:rsidP="006B26EC">
            <w:pPr>
              <w:jc w:val="right"/>
              <w:rPr>
                <w:sz w:val="16"/>
                <w:szCs w:val="16"/>
              </w:rPr>
            </w:pPr>
          </w:p>
        </w:tc>
        <w:tc>
          <w:tcPr>
            <w:tcW w:w="340" w:type="pct"/>
          </w:tcPr>
          <w:p w:rsidR="007C413C" w:rsidRPr="006B26EC" w:rsidRDefault="007C413C" w:rsidP="006B26EC">
            <w:pPr>
              <w:jc w:val="right"/>
              <w:rPr>
                <w:sz w:val="16"/>
                <w:szCs w:val="16"/>
              </w:rPr>
            </w:pPr>
          </w:p>
        </w:tc>
      </w:tr>
      <w:tr w:rsidR="006B26EC" w:rsidRPr="006B26EC" w:rsidTr="00322E29">
        <w:trPr>
          <w:trHeight w:val="330"/>
        </w:trPr>
        <w:tc>
          <w:tcPr>
            <w:tcW w:w="1216" w:type="pct"/>
            <w:noWrap/>
          </w:tcPr>
          <w:p w:rsidR="006B26EC" w:rsidRPr="006B26EC" w:rsidRDefault="006B26EC" w:rsidP="006B26EC">
            <w:pPr>
              <w:rPr>
                <w:rFonts w:cs="Arial"/>
                <w:b/>
                <w:bCs/>
                <w:sz w:val="16"/>
                <w:szCs w:val="16"/>
              </w:rPr>
            </w:pPr>
            <w:r w:rsidRPr="006B26EC">
              <w:rPr>
                <w:rFonts w:cs="Arial"/>
                <w:b/>
                <w:bCs/>
                <w:sz w:val="16"/>
                <w:szCs w:val="16"/>
              </w:rPr>
              <w:t>TOTAL</w:t>
            </w:r>
          </w:p>
        </w:tc>
        <w:tc>
          <w:tcPr>
            <w:tcW w:w="440" w:type="pct"/>
            <w:noWrap/>
          </w:tcPr>
          <w:p w:rsidR="006B26EC" w:rsidRPr="006B26EC" w:rsidRDefault="006B26EC" w:rsidP="006B26EC">
            <w:pPr>
              <w:jc w:val="center"/>
              <w:rPr>
                <w:b/>
                <w:bCs/>
                <w:sz w:val="16"/>
                <w:szCs w:val="16"/>
              </w:rPr>
            </w:pPr>
            <w:r w:rsidRPr="006B26EC">
              <w:rPr>
                <w:b/>
                <w:bCs/>
                <w:sz w:val="16"/>
                <w:szCs w:val="16"/>
              </w:rPr>
              <w:t>3</w:t>
            </w:r>
          </w:p>
        </w:tc>
        <w:tc>
          <w:tcPr>
            <w:tcW w:w="455" w:type="pct"/>
            <w:gridSpan w:val="2"/>
            <w:noWrap/>
          </w:tcPr>
          <w:p w:rsidR="006B26EC" w:rsidRPr="006B26EC" w:rsidRDefault="006B26EC" w:rsidP="006B26EC">
            <w:pPr>
              <w:jc w:val="center"/>
              <w:rPr>
                <w:b/>
                <w:sz w:val="16"/>
                <w:szCs w:val="16"/>
              </w:rPr>
            </w:pPr>
            <w:r w:rsidRPr="006B26EC">
              <w:rPr>
                <w:b/>
                <w:sz w:val="16"/>
                <w:szCs w:val="16"/>
              </w:rPr>
              <w:t>0</w:t>
            </w:r>
          </w:p>
        </w:tc>
        <w:tc>
          <w:tcPr>
            <w:tcW w:w="380" w:type="pct"/>
            <w:gridSpan w:val="2"/>
            <w:noWrap/>
          </w:tcPr>
          <w:p w:rsidR="006B26EC" w:rsidRPr="006B26EC" w:rsidRDefault="006B26EC" w:rsidP="006B26EC">
            <w:pPr>
              <w:jc w:val="center"/>
              <w:rPr>
                <w:b/>
                <w:sz w:val="16"/>
                <w:szCs w:val="16"/>
              </w:rPr>
            </w:pPr>
            <w:r w:rsidRPr="006B26EC">
              <w:rPr>
                <w:b/>
                <w:sz w:val="16"/>
                <w:szCs w:val="16"/>
              </w:rPr>
              <w:t>15</w:t>
            </w:r>
          </w:p>
        </w:tc>
        <w:tc>
          <w:tcPr>
            <w:tcW w:w="377" w:type="pct"/>
            <w:noWrap/>
          </w:tcPr>
          <w:p w:rsidR="006B26EC" w:rsidRPr="006B26EC" w:rsidRDefault="006B26EC" w:rsidP="006B26EC">
            <w:pPr>
              <w:jc w:val="center"/>
              <w:rPr>
                <w:b/>
                <w:sz w:val="16"/>
                <w:szCs w:val="16"/>
              </w:rPr>
            </w:pPr>
            <w:r w:rsidRPr="006B26EC">
              <w:rPr>
                <w:b/>
                <w:sz w:val="16"/>
                <w:szCs w:val="16"/>
              </w:rPr>
              <w:t>15</w:t>
            </w:r>
          </w:p>
        </w:tc>
        <w:tc>
          <w:tcPr>
            <w:tcW w:w="353" w:type="pct"/>
            <w:gridSpan w:val="2"/>
          </w:tcPr>
          <w:p w:rsidR="006B26EC" w:rsidRPr="006B26EC" w:rsidRDefault="006B26EC" w:rsidP="006B26EC">
            <w:pPr>
              <w:jc w:val="center"/>
              <w:rPr>
                <w:b/>
                <w:sz w:val="16"/>
                <w:szCs w:val="16"/>
              </w:rPr>
            </w:pPr>
            <w:r w:rsidRPr="006B26EC">
              <w:rPr>
                <w:b/>
                <w:sz w:val="16"/>
                <w:szCs w:val="16"/>
              </w:rPr>
              <w:t>0</w:t>
            </w:r>
          </w:p>
        </w:tc>
        <w:tc>
          <w:tcPr>
            <w:tcW w:w="381" w:type="pct"/>
            <w:gridSpan w:val="2"/>
          </w:tcPr>
          <w:p w:rsidR="006B26EC" w:rsidRPr="006B26EC" w:rsidRDefault="006B26EC" w:rsidP="006B26EC">
            <w:pPr>
              <w:jc w:val="center"/>
              <w:rPr>
                <w:b/>
                <w:sz w:val="16"/>
                <w:szCs w:val="16"/>
              </w:rPr>
            </w:pPr>
            <w:r w:rsidRPr="006B26EC">
              <w:rPr>
                <w:b/>
                <w:sz w:val="16"/>
                <w:szCs w:val="16"/>
              </w:rPr>
              <w:t>0</w:t>
            </w:r>
          </w:p>
        </w:tc>
        <w:tc>
          <w:tcPr>
            <w:tcW w:w="362" w:type="pct"/>
            <w:gridSpan w:val="2"/>
          </w:tcPr>
          <w:p w:rsidR="006B26EC" w:rsidRPr="006B26EC" w:rsidRDefault="006B26EC" w:rsidP="006B26EC">
            <w:pPr>
              <w:jc w:val="center"/>
              <w:rPr>
                <w:b/>
                <w:sz w:val="16"/>
                <w:szCs w:val="16"/>
              </w:rPr>
            </w:pPr>
            <w:r w:rsidRPr="006B26EC">
              <w:rPr>
                <w:b/>
                <w:sz w:val="16"/>
                <w:szCs w:val="16"/>
              </w:rPr>
              <w:t>0</w:t>
            </w:r>
          </w:p>
        </w:tc>
        <w:tc>
          <w:tcPr>
            <w:tcW w:w="311" w:type="pct"/>
            <w:gridSpan w:val="2"/>
          </w:tcPr>
          <w:p w:rsidR="006B26EC" w:rsidRPr="006B26EC" w:rsidRDefault="006B26EC" w:rsidP="006B26EC">
            <w:pPr>
              <w:jc w:val="center"/>
              <w:rPr>
                <w:b/>
                <w:sz w:val="16"/>
                <w:szCs w:val="16"/>
              </w:rPr>
            </w:pPr>
            <w:r w:rsidRPr="006B26EC">
              <w:rPr>
                <w:b/>
                <w:sz w:val="16"/>
                <w:szCs w:val="16"/>
              </w:rPr>
              <w:t>0</w:t>
            </w:r>
          </w:p>
        </w:tc>
        <w:tc>
          <w:tcPr>
            <w:tcW w:w="381" w:type="pct"/>
            <w:gridSpan w:val="2"/>
          </w:tcPr>
          <w:p w:rsidR="006B26EC" w:rsidRPr="006B26EC" w:rsidRDefault="006B26EC" w:rsidP="006B26EC">
            <w:pPr>
              <w:jc w:val="center"/>
              <w:rPr>
                <w:b/>
                <w:sz w:val="16"/>
                <w:szCs w:val="16"/>
              </w:rPr>
            </w:pPr>
            <w:r w:rsidRPr="006B26EC">
              <w:rPr>
                <w:b/>
                <w:sz w:val="16"/>
                <w:szCs w:val="16"/>
              </w:rPr>
              <w:t>15</w:t>
            </w:r>
          </w:p>
        </w:tc>
        <w:tc>
          <w:tcPr>
            <w:tcW w:w="344" w:type="pct"/>
            <w:gridSpan w:val="2"/>
          </w:tcPr>
          <w:p w:rsidR="006B26EC" w:rsidRPr="006B26EC" w:rsidRDefault="006B26EC" w:rsidP="006B26EC">
            <w:pPr>
              <w:jc w:val="center"/>
              <w:rPr>
                <w:b/>
                <w:sz w:val="16"/>
                <w:szCs w:val="16"/>
              </w:rPr>
            </w:pPr>
            <w:r w:rsidRPr="006B26EC">
              <w:rPr>
                <w:b/>
                <w:sz w:val="16"/>
                <w:szCs w:val="16"/>
              </w:rPr>
              <w:t>15</w:t>
            </w:r>
          </w:p>
        </w:tc>
      </w:tr>
    </w:tbl>
    <w:p w:rsidR="00743098" w:rsidRPr="00F733D7" w:rsidRDefault="00743098" w:rsidP="00743098">
      <w:pPr>
        <w:rPr>
          <w:sz w:val="22"/>
          <w:szCs w:val="22"/>
        </w:rPr>
      </w:pPr>
    </w:p>
    <w:p w:rsidR="00A56D14" w:rsidRDefault="00A56D14" w:rsidP="00743098">
      <w:pPr>
        <w:shd w:val="clear" w:color="auto" w:fill="FFFFFF"/>
        <w:spacing w:after="120"/>
        <w:jc w:val="both"/>
        <w:rPr>
          <w:b/>
          <w:sz w:val="20"/>
        </w:rPr>
      </w:pPr>
    </w:p>
    <w:p w:rsidR="00A56D14" w:rsidRDefault="00A56D14" w:rsidP="00743098">
      <w:pPr>
        <w:shd w:val="clear" w:color="auto" w:fill="FFFFFF"/>
        <w:spacing w:after="120"/>
        <w:jc w:val="both"/>
        <w:rPr>
          <w:b/>
          <w:sz w:val="20"/>
        </w:rPr>
      </w:pPr>
    </w:p>
    <w:p w:rsidR="00A56D14" w:rsidRDefault="00A56D14" w:rsidP="00743098">
      <w:pPr>
        <w:shd w:val="clear" w:color="auto" w:fill="FFFFFF"/>
        <w:spacing w:after="120"/>
        <w:jc w:val="both"/>
        <w:rPr>
          <w:b/>
          <w:sz w:val="20"/>
        </w:rPr>
      </w:pPr>
    </w:p>
    <w:p w:rsidR="00743098" w:rsidRPr="00244BF7" w:rsidRDefault="00743098" w:rsidP="00743098">
      <w:pPr>
        <w:shd w:val="clear" w:color="auto" w:fill="FFFFFF"/>
        <w:spacing w:after="120"/>
        <w:jc w:val="both"/>
        <w:rPr>
          <w:b/>
          <w:sz w:val="20"/>
        </w:rPr>
      </w:pPr>
      <w:r w:rsidRPr="00244BF7">
        <w:rPr>
          <w:b/>
          <w:sz w:val="20"/>
        </w:rPr>
        <w:lastRenderedPageBreak/>
        <w:t>Training for Rural Youths including sponsored training programmes (off campus)</w:t>
      </w:r>
    </w:p>
    <w:tbl>
      <w:tblPr>
        <w:tblW w:w="4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9"/>
        <w:gridCol w:w="886"/>
        <w:gridCol w:w="901"/>
        <w:gridCol w:w="16"/>
        <w:gridCol w:w="750"/>
        <w:gridCol w:w="16"/>
        <w:gridCol w:w="760"/>
        <w:gridCol w:w="8"/>
        <w:gridCol w:w="703"/>
        <w:gridCol w:w="8"/>
        <w:gridCol w:w="760"/>
        <w:gridCol w:w="8"/>
        <w:gridCol w:w="721"/>
        <w:gridCol w:w="8"/>
        <w:gridCol w:w="619"/>
        <w:gridCol w:w="8"/>
        <w:gridCol w:w="760"/>
        <w:gridCol w:w="8"/>
        <w:gridCol w:w="685"/>
      </w:tblGrid>
      <w:tr w:rsidR="00743098" w:rsidRPr="00244BF7" w:rsidTr="001C5D1F">
        <w:trPr>
          <w:trHeight w:val="341"/>
        </w:trPr>
        <w:tc>
          <w:tcPr>
            <w:tcW w:w="1216" w:type="pct"/>
            <w:vMerge w:val="restart"/>
            <w:noWrap/>
            <w:vAlign w:val="center"/>
          </w:tcPr>
          <w:p w:rsidR="00743098" w:rsidRPr="00244BF7" w:rsidRDefault="00743098" w:rsidP="00743098">
            <w:pPr>
              <w:jc w:val="center"/>
              <w:rPr>
                <w:b/>
                <w:bCs/>
                <w:sz w:val="16"/>
                <w:szCs w:val="16"/>
              </w:rPr>
            </w:pPr>
            <w:r w:rsidRPr="00244BF7">
              <w:rPr>
                <w:b/>
                <w:bCs/>
                <w:sz w:val="16"/>
                <w:szCs w:val="16"/>
              </w:rPr>
              <w:t>Area of training</w:t>
            </w:r>
          </w:p>
        </w:tc>
        <w:tc>
          <w:tcPr>
            <w:tcW w:w="440" w:type="pct"/>
            <w:vMerge w:val="restart"/>
            <w:noWrap/>
            <w:vAlign w:val="center"/>
          </w:tcPr>
          <w:p w:rsidR="00743098" w:rsidRPr="00244BF7" w:rsidRDefault="00743098" w:rsidP="00743098">
            <w:pPr>
              <w:jc w:val="center"/>
              <w:rPr>
                <w:b/>
                <w:bCs/>
                <w:sz w:val="16"/>
                <w:szCs w:val="16"/>
              </w:rPr>
            </w:pPr>
            <w:r w:rsidRPr="00244BF7">
              <w:rPr>
                <w:b/>
                <w:bCs/>
                <w:sz w:val="16"/>
                <w:szCs w:val="16"/>
              </w:rPr>
              <w:t xml:space="preserve">No. of </w:t>
            </w:r>
          </w:p>
          <w:p w:rsidR="00743098" w:rsidRPr="00244BF7" w:rsidRDefault="00743098" w:rsidP="00743098">
            <w:pPr>
              <w:jc w:val="center"/>
              <w:rPr>
                <w:b/>
                <w:bCs/>
                <w:sz w:val="16"/>
                <w:szCs w:val="16"/>
              </w:rPr>
            </w:pPr>
            <w:r w:rsidRPr="00244BF7">
              <w:rPr>
                <w:b/>
                <w:bCs/>
                <w:sz w:val="16"/>
                <w:szCs w:val="16"/>
              </w:rPr>
              <w:t>Courses</w:t>
            </w:r>
          </w:p>
        </w:tc>
        <w:tc>
          <w:tcPr>
            <w:tcW w:w="3345" w:type="pct"/>
            <w:gridSpan w:val="17"/>
            <w:noWrap/>
            <w:vAlign w:val="center"/>
          </w:tcPr>
          <w:p w:rsidR="00743098" w:rsidRPr="00244BF7" w:rsidRDefault="00743098" w:rsidP="00743098">
            <w:pPr>
              <w:tabs>
                <w:tab w:val="left" w:pos="1872"/>
              </w:tabs>
              <w:jc w:val="center"/>
              <w:rPr>
                <w:b/>
                <w:bCs/>
                <w:sz w:val="16"/>
                <w:szCs w:val="16"/>
              </w:rPr>
            </w:pPr>
            <w:r w:rsidRPr="00244BF7">
              <w:rPr>
                <w:b/>
                <w:bCs/>
                <w:sz w:val="16"/>
                <w:szCs w:val="16"/>
              </w:rPr>
              <w:t xml:space="preserve">No. of  Participants </w:t>
            </w:r>
          </w:p>
        </w:tc>
      </w:tr>
      <w:tr w:rsidR="00743098" w:rsidRPr="00244BF7" w:rsidTr="001C5D1F">
        <w:trPr>
          <w:trHeight w:val="63"/>
        </w:trPr>
        <w:tc>
          <w:tcPr>
            <w:tcW w:w="1216" w:type="pct"/>
            <w:vMerge/>
            <w:noWrap/>
            <w:vAlign w:val="center"/>
          </w:tcPr>
          <w:p w:rsidR="00743098" w:rsidRPr="00244BF7" w:rsidRDefault="00743098" w:rsidP="00743098">
            <w:pPr>
              <w:jc w:val="center"/>
              <w:rPr>
                <w:b/>
                <w:bCs/>
                <w:sz w:val="16"/>
                <w:szCs w:val="16"/>
              </w:rPr>
            </w:pPr>
          </w:p>
        </w:tc>
        <w:tc>
          <w:tcPr>
            <w:tcW w:w="440" w:type="pct"/>
            <w:vMerge/>
            <w:noWrap/>
            <w:vAlign w:val="center"/>
          </w:tcPr>
          <w:p w:rsidR="00743098" w:rsidRPr="00244BF7" w:rsidRDefault="00743098" w:rsidP="00743098">
            <w:pPr>
              <w:jc w:val="center"/>
              <w:rPr>
                <w:b/>
                <w:bCs/>
                <w:sz w:val="16"/>
                <w:szCs w:val="16"/>
              </w:rPr>
            </w:pPr>
          </w:p>
        </w:tc>
        <w:tc>
          <w:tcPr>
            <w:tcW w:w="1216" w:type="pct"/>
            <w:gridSpan w:val="6"/>
            <w:noWrap/>
            <w:vAlign w:val="center"/>
          </w:tcPr>
          <w:p w:rsidR="00743098" w:rsidRPr="00244BF7" w:rsidRDefault="00743098" w:rsidP="00743098">
            <w:pPr>
              <w:tabs>
                <w:tab w:val="left" w:pos="1872"/>
              </w:tabs>
              <w:jc w:val="center"/>
              <w:rPr>
                <w:b/>
                <w:bCs/>
                <w:sz w:val="16"/>
                <w:szCs w:val="16"/>
              </w:rPr>
            </w:pPr>
            <w:r w:rsidRPr="00244BF7">
              <w:rPr>
                <w:b/>
                <w:bCs/>
                <w:sz w:val="16"/>
                <w:szCs w:val="16"/>
              </w:rPr>
              <w:t>General</w:t>
            </w:r>
          </w:p>
        </w:tc>
        <w:tc>
          <w:tcPr>
            <w:tcW w:w="1096" w:type="pct"/>
            <w:gridSpan w:val="6"/>
          </w:tcPr>
          <w:p w:rsidR="00743098" w:rsidRPr="00244BF7" w:rsidRDefault="00743098" w:rsidP="00743098">
            <w:pPr>
              <w:tabs>
                <w:tab w:val="left" w:pos="1872"/>
              </w:tabs>
              <w:jc w:val="center"/>
              <w:rPr>
                <w:b/>
                <w:bCs/>
                <w:sz w:val="16"/>
                <w:szCs w:val="16"/>
              </w:rPr>
            </w:pPr>
            <w:r w:rsidRPr="00244BF7">
              <w:rPr>
                <w:b/>
                <w:bCs/>
                <w:sz w:val="16"/>
                <w:szCs w:val="16"/>
              </w:rPr>
              <w:t xml:space="preserve">SC/ST </w:t>
            </w:r>
          </w:p>
        </w:tc>
        <w:tc>
          <w:tcPr>
            <w:tcW w:w="1032" w:type="pct"/>
            <w:gridSpan w:val="5"/>
          </w:tcPr>
          <w:p w:rsidR="00743098" w:rsidRPr="00244BF7" w:rsidRDefault="00743098" w:rsidP="00743098">
            <w:pPr>
              <w:tabs>
                <w:tab w:val="left" w:pos="1872"/>
              </w:tabs>
              <w:jc w:val="center"/>
              <w:rPr>
                <w:b/>
                <w:bCs/>
                <w:sz w:val="16"/>
                <w:szCs w:val="16"/>
              </w:rPr>
            </w:pPr>
            <w:r w:rsidRPr="00244BF7">
              <w:rPr>
                <w:b/>
                <w:bCs/>
                <w:sz w:val="16"/>
                <w:szCs w:val="16"/>
              </w:rPr>
              <w:t xml:space="preserve">Grand Total </w:t>
            </w:r>
          </w:p>
        </w:tc>
      </w:tr>
      <w:tr w:rsidR="00743098" w:rsidRPr="00244BF7" w:rsidTr="001C5D1F">
        <w:trPr>
          <w:trHeight w:val="63"/>
        </w:trPr>
        <w:tc>
          <w:tcPr>
            <w:tcW w:w="1216" w:type="pct"/>
            <w:vMerge/>
            <w:noWrap/>
            <w:vAlign w:val="center"/>
          </w:tcPr>
          <w:p w:rsidR="00743098" w:rsidRPr="00244BF7" w:rsidRDefault="00743098" w:rsidP="00743098">
            <w:pPr>
              <w:jc w:val="center"/>
              <w:rPr>
                <w:b/>
                <w:bCs/>
                <w:sz w:val="16"/>
                <w:szCs w:val="16"/>
              </w:rPr>
            </w:pPr>
          </w:p>
        </w:tc>
        <w:tc>
          <w:tcPr>
            <w:tcW w:w="440" w:type="pct"/>
            <w:vMerge/>
            <w:noWrap/>
            <w:vAlign w:val="center"/>
          </w:tcPr>
          <w:p w:rsidR="00743098" w:rsidRPr="00244BF7" w:rsidRDefault="00743098" w:rsidP="00743098">
            <w:pPr>
              <w:jc w:val="center"/>
              <w:rPr>
                <w:b/>
                <w:bCs/>
                <w:sz w:val="16"/>
                <w:szCs w:val="16"/>
              </w:rPr>
            </w:pPr>
          </w:p>
        </w:tc>
        <w:tc>
          <w:tcPr>
            <w:tcW w:w="447" w:type="pct"/>
            <w:noWrap/>
            <w:vAlign w:val="center"/>
          </w:tcPr>
          <w:p w:rsidR="00743098" w:rsidRPr="00244BF7" w:rsidRDefault="00743098" w:rsidP="00743098">
            <w:pPr>
              <w:jc w:val="center"/>
              <w:rPr>
                <w:b/>
                <w:bCs/>
                <w:sz w:val="16"/>
                <w:szCs w:val="16"/>
              </w:rPr>
            </w:pPr>
            <w:r w:rsidRPr="00244BF7">
              <w:rPr>
                <w:b/>
                <w:bCs/>
                <w:sz w:val="16"/>
                <w:szCs w:val="16"/>
              </w:rPr>
              <w:t xml:space="preserve">Male </w:t>
            </w:r>
          </w:p>
        </w:tc>
        <w:tc>
          <w:tcPr>
            <w:tcW w:w="380" w:type="pct"/>
            <w:gridSpan w:val="2"/>
            <w:noWrap/>
            <w:vAlign w:val="center"/>
          </w:tcPr>
          <w:p w:rsidR="00743098" w:rsidRPr="00244BF7" w:rsidRDefault="00743098" w:rsidP="00743098">
            <w:pPr>
              <w:jc w:val="center"/>
              <w:rPr>
                <w:b/>
                <w:bCs/>
                <w:sz w:val="16"/>
                <w:szCs w:val="16"/>
              </w:rPr>
            </w:pPr>
            <w:r w:rsidRPr="00244BF7">
              <w:rPr>
                <w:b/>
                <w:bCs/>
                <w:sz w:val="16"/>
                <w:szCs w:val="16"/>
              </w:rPr>
              <w:t>Female</w:t>
            </w:r>
          </w:p>
        </w:tc>
        <w:tc>
          <w:tcPr>
            <w:tcW w:w="389" w:type="pct"/>
            <w:gridSpan w:val="3"/>
            <w:noWrap/>
            <w:vAlign w:val="center"/>
          </w:tcPr>
          <w:p w:rsidR="00743098" w:rsidRPr="00244BF7" w:rsidRDefault="00743098" w:rsidP="00743098">
            <w:pPr>
              <w:tabs>
                <w:tab w:val="left" w:pos="1872"/>
              </w:tabs>
              <w:jc w:val="center"/>
              <w:rPr>
                <w:b/>
                <w:bCs/>
                <w:sz w:val="16"/>
                <w:szCs w:val="16"/>
              </w:rPr>
            </w:pPr>
            <w:r w:rsidRPr="00244BF7">
              <w:rPr>
                <w:b/>
                <w:bCs/>
                <w:sz w:val="16"/>
                <w:szCs w:val="16"/>
              </w:rPr>
              <w:t>Total</w:t>
            </w:r>
          </w:p>
        </w:tc>
        <w:tc>
          <w:tcPr>
            <w:tcW w:w="353" w:type="pct"/>
            <w:gridSpan w:val="2"/>
            <w:vAlign w:val="center"/>
          </w:tcPr>
          <w:p w:rsidR="00743098" w:rsidRPr="00244BF7" w:rsidRDefault="00743098" w:rsidP="00743098">
            <w:pPr>
              <w:jc w:val="center"/>
              <w:rPr>
                <w:b/>
                <w:bCs/>
                <w:sz w:val="16"/>
                <w:szCs w:val="16"/>
              </w:rPr>
            </w:pPr>
            <w:r w:rsidRPr="00244BF7">
              <w:rPr>
                <w:b/>
                <w:bCs/>
                <w:sz w:val="16"/>
                <w:szCs w:val="16"/>
              </w:rPr>
              <w:t xml:space="preserve">Male </w:t>
            </w:r>
          </w:p>
        </w:tc>
        <w:tc>
          <w:tcPr>
            <w:tcW w:w="381" w:type="pct"/>
            <w:gridSpan w:val="2"/>
            <w:vAlign w:val="center"/>
          </w:tcPr>
          <w:p w:rsidR="00743098" w:rsidRPr="00244BF7" w:rsidRDefault="00743098" w:rsidP="00743098">
            <w:pPr>
              <w:jc w:val="center"/>
              <w:rPr>
                <w:b/>
                <w:bCs/>
                <w:sz w:val="16"/>
                <w:szCs w:val="16"/>
              </w:rPr>
            </w:pPr>
            <w:r w:rsidRPr="00244BF7">
              <w:rPr>
                <w:b/>
                <w:bCs/>
                <w:sz w:val="16"/>
                <w:szCs w:val="16"/>
              </w:rPr>
              <w:t>Female</w:t>
            </w:r>
          </w:p>
        </w:tc>
        <w:tc>
          <w:tcPr>
            <w:tcW w:w="362" w:type="pct"/>
            <w:gridSpan w:val="2"/>
            <w:vAlign w:val="center"/>
          </w:tcPr>
          <w:p w:rsidR="00743098" w:rsidRPr="00244BF7" w:rsidRDefault="00743098" w:rsidP="00743098">
            <w:pPr>
              <w:tabs>
                <w:tab w:val="left" w:pos="1872"/>
              </w:tabs>
              <w:jc w:val="center"/>
              <w:rPr>
                <w:b/>
                <w:bCs/>
                <w:sz w:val="16"/>
                <w:szCs w:val="16"/>
              </w:rPr>
            </w:pPr>
            <w:r w:rsidRPr="00244BF7">
              <w:rPr>
                <w:b/>
                <w:bCs/>
                <w:sz w:val="16"/>
                <w:szCs w:val="16"/>
              </w:rPr>
              <w:t>Total</w:t>
            </w:r>
          </w:p>
        </w:tc>
        <w:tc>
          <w:tcPr>
            <w:tcW w:w="311" w:type="pct"/>
            <w:gridSpan w:val="2"/>
            <w:vAlign w:val="center"/>
          </w:tcPr>
          <w:p w:rsidR="00743098" w:rsidRPr="00244BF7" w:rsidRDefault="00743098" w:rsidP="00743098">
            <w:pPr>
              <w:jc w:val="center"/>
              <w:rPr>
                <w:b/>
                <w:bCs/>
                <w:sz w:val="16"/>
                <w:szCs w:val="16"/>
              </w:rPr>
            </w:pPr>
            <w:r w:rsidRPr="00244BF7">
              <w:rPr>
                <w:b/>
                <w:bCs/>
                <w:sz w:val="16"/>
                <w:szCs w:val="16"/>
              </w:rPr>
              <w:t xml:space="preserve">Male </w:t>
            </w:r>
          </w:p>
        </w:tc>
        <w:tc>
          <w:tcPr>
            <w:tcW w:w="381" w:type="pct"/>
            <w:gridSpan w:val="2"/>
            <w:vAlign w:val="center"/>
          </w:tcPr>
          <w:p w:rsidR="00743098" w:rsidRPr="00244BF7" w:rsidRDefault="00743098" w:rsidP="00743098">
            <w:pPr>
              <w:jc w:val="center"/>
              <w:rPr>
                <w:b/>
                <w:bCs/>
                <w:sz w:val="16"/>
                <w:szCs w:val="16"/>
              </w:rPr>
            </w:pPr>
            <w:r w:rsidRPr="00244BF7">
              <w:rPr>
                <w:b/>
                <w:bCs/>
                <w:sz w:val="16"/>
                <w:szCs w:val="16"/>
              </w:rPr>
              <w:t>Female</w:t>
            </w:r>
          </w:p>
        </w:tc>
        <w:tc>
          <w:tcPr>
            <w:tcW w:w="340" w:type="pct"/>
            <w:vAlign w:val="center"/>
          </w:tcPr>
          <w:p w:rsidR="00743098" w:rsidRPr="00244BF7" w:rsidRDefault="00743098" w:rsidP="00743098">
            <w:pPr>
              <w:tabs>
                <w:tab w:val="left" w:pos="1872"/>
              </w:tabs>
              <w:jc w:val="center"/>
              <w:rPr>
                <w:b/>
                <w:bCs/>
                <w:sz w:val="16"/>
                <w:szCs w:val="16"/>
              </w:rPr>
            </w:pPr>
            <w:r w:rsidRPr="00244BF7">
              <w:rPr>
                <w:b/>
                <w:bCs/>
                <w:sz w:val="16"/>
                <w:szCs w:val="16"/>
              </w:rPr>
              <w:t>Total</w:t>
            </w:r>
          </w:p>
        </w:tc>
      </w:tr>
      <w:tr w:rsidR="00743098" w:rsidRPr="00244BF7" w:rsidTr="001C5D1F">
        <w:trPr>
          <w:trHeight w:val="330"/>
        </w:trPr>
        <w:tc>
          <w:tcPr>
            <w:tcW w:w="1216" w:type="pct"/>
            <w:noWrap/>
          </w:tcPr>
          <w:p w:rsidR="00743098" w:rsidRPr="00244BF7" w:rsidRDefault="00743098" w:rsidP="00743098">
            <w:pPr>
              <w:rPr>
                <w:rFonts w:cs="Arial"/>
                <w:sz w:val="16"/>
                <w:szCs w:val="16"/>
              </w:rPr>
            </w:pPr>
            <w:r w:rsidRPr="00244BF7">
              <w:rPr>
                <w:rFonts w:cs="Arial"/>
                <w:sz w:val="16"/>
                <w:szCs w:val="16"/>
              </w:rPr>
              <w:t>Nursery Management of Horticulture crops</w:t>
            </w:r>
          </w:p>
        </w:tc>
        <w:tc>
          <w:tcPr>
            <w:tcW w:w="440" w:type="pct"/>
            <w:noWrap/>
          </w:tcPr>
          <w:p w:rsidR="00743098" w:rsidRPr="00244BF7" w:rsidRDefault="00743098" w:rsidP="00743098">
            <w:pPr>
              <w:jc w:val="right"/>
              <w:rPr>
                <w:bCs/>
                <w:sz w:val="16"/>
                <w:szCs w:val="16"/>
              </w:rPr>
            </w:pPr>
          </w:p>
        </w:tc>
        <w:tc>
          <w:tcPr>
            <w:tcW w:w="455" w:type="pct"/>
            <w:gridSpan w:val="2"/>
            <w:noWrap/>
          </w:tcPr>
          <w:p w:rsidR="00743098" w:rsidRPr="00244BF7" w:rsidRDefault="00743098" w:rsidP="00743098">
            <w:pPr>
              <w:jc w:val="right"/>
              <w:rPr>
                <w:sz w:val="16"/>
                <w:szCs w:val="16"/>
              </w:rPr>
            </w:pPr>
          </w:p>
        </w:tc>
        <w:tc>
          <w:tcPr>
            <w:tcW w:w="380" w:type="pct"/>
            <w:gridSpan w:val="2"/>
            <w:noWrap/>
          </w:tcPr>
          <w:p w:rsidR="00743098" w:rsidRPr="00244BF7" w:rsidRDefault="00743098" w:rsidP="00743098">
            <w:pPr>
              <w:jc w:val="right"/>
              <w:rPr>
                <w:sz w:val="16"/>
                <w:szCs w:val="16"/>
              </w:rPr>
            </w:pPr>
          </w:p>
        </w:tc>
        <w:tc>
          <w:tcPr>
            <w:tcW w:w="381" w:type="pct"/>
            <w:gridSpan w:val="2"/>
            <w:noWrap/>
          </w:tcPr>
          <w:p w:rsidR="00743098" w:rsidRPr="00244BF7" w:rsidRDefault="00743098" w:rsidP="00743098">
            <w:pPr>
              <w:jc w:val="right"/>
              <w:rPr>
                <w:sz w:val="16"/>
                <w:szCs w:val="16"/>
              </w:rPr>
            </w:pPr>
          </w:p>
        </w:tc>
        <w:tc>
          <w:tcPr>
            <w:tcW w:w="353" w:type="pct"/>
            <w:gridSpan w:val="2"/>
          </w:tcPr>
          <w:p w:rsidR="00743098" w:rsidRPr="00244BF7" w:rsidRDefault="00743098" w:rsidP="00743098">
            <w:pPr>
              <w:jc w:val="right"/>
              <w:rPr>
                <w:sz w:val="16"/>
                <w:szCs w:val="16"/>
              </w:rPr>
            </w:pPr>
          </w:p>
        </w:tc>
        <w:tc>
          <w:tcPr>
            <w:tcW w:w="381" w:type="pct"/>
            <w:gridSpan w:val="2"/>
          </w:tcPr>
          <w:p w:rsidR="00743098" w:rsidRPr="00244BF7" w:rsidRDefault="00743098" w:rsidP="00743098">
            <w:pPr>
              <w:jc w:val="right"/>
              <w:rPr>
                <w:sz w:val="16"/>
                <w:szCs w:val="16"/>
              </w:rPr>
            </w:pPr>
          </w:p>
        </w:tc>
        <w:tc>
          <w:tcPr>
            <w:tcW w:w="362" w:type="pct"/>
            <w:gridSpan w:val="2"/>
          </w:tcPr>
          <w:p w:rsidR="00743098" w:rsidRPr="00244BF7" w:rsidRDefault="00743098" w:rsidP="00743098">
            <w:pPr>
              <w:jc w:val="right"/>
              <w:rPr>
                <w:sz w:val="16"/>
                <w:szCs w:val="16"/>
              </w:rPr>
            </w:pPr>
          </w:p>
        </w:tc>
        <w:tc>
          <w:tcPr>
            <w:tcW w:w="311" w:type="pct"/>
            <w:gridSpan w:val="2"/>
          </w:tcPr>
          <w:p w:rsidR="00743098" w:rsidRPr="00244BF7" w:rsidRDefault="00743098" w:rsidP="00743098">
            <w:pPr>
              <w:jc w:val="right"/>
              <w:rPr>
                <w:sz w:val="16"/>
                <w:szCs w:val="16"/>
              </w:rPr>
            </w:pPr>
          </w:p>
        </w:tc>
        <w:tc>
          <w:tcPr>
            <w:tcW w:w="381" w:type="pct"/>
            <w:gridSpan w:val="2"/>
          </w:tcPr>
          <w:p w:rsidR="00743098" w:rsidRPr="00244BF7" w:rsidRDefault="00743098" w:rsidP="00743098">
            <w:pPr>
              <w:jc w:val="right"/>
              <w:rPr>
                <w:sz w:val="16"/>
                <w:szCs w:val="16"/>
              </w:rPr>
            </w:pPr>
          </w:p>
        </w:tc>
        <w:tc>
          <w:tcPr>
            <w:tcW w:w="340" w:type="pct"/>
          </w:tcPr>
          <w:p w:rsidR="00743098" w:rsidRPr="00244BF7" w:rsidRDefault="00743098" w:rsidP="00743098">
            <w:pPr>
              <w:jc w:val="right"/>
              <w:rPr>
                <w:sz w:val="16"/>
                <w:szCs w:val="16"/>
              </w:rPr>
            </w:pPr>
          </w:p>
        </w:tc>
      </w:tr>
      <w:tr w:rsidR="00743098" w:rsidRPr="00244BF7" w:rsidTr="001C5D1F">
        <w:trPr>
          <w:trHeight w:val="330"/>
        </w:trPr>
        <w:tc>
          <w:tcPr>
            <w:tcW w:w="1216" w:type="pct"/>
            <w:noWrap/>
          </w:tcPr>
          <w:p w:rsidR="00743098" w:rsidRPr="00244BF7" w:rsidRDefault="00743098" w:rsidP="00743098">
            <w:pPr>
              <w:rPr>
                <w:rFonts w:cs="Arial"/>
                <w:sz w:val="16"/>
                <w:szCs w:val="16"/>
              </w:rPr>
            </w:pPr>
            <w:r w:rsidRPr="00244BF7">
              <w:rPr>
                <w:rFonts w:cs="Arial"/>
                <w:sz w:val="16"/>
                <w:szCs w:val="16"/>
              </w:rPr>
              <w:t>Training and pruning of orchards</w:t>
            </w:r>
          </w:p>
        </w:tc>
        <w:tc>
          <w:tcPr>
            <w:tcW w:w="440" w:type="pct"/>
            <w:noWrap/>
          </w:tcPr>
          <w:p w:rsidR="00743098" w:rsidRPr="00244BF7" w:rsidRDefault="00743098" w:rsidP="00743098">
            <w:pPr>
              <w:jc w:val="right"/>
              <w:rPr>
                <w:bCs/>
                <w:sz w:val="16"/>
                <w:szCs w:val="16"/>
              </w:rPr>
            </w:pPr>
          </w:p>
        </w:tc>
        <w:tc>
          <w:tcPr>
            <w:tcW w:w="455" w:type="pct"/>
            <w:gridSpan w:val="2"/>
            <w:noWrap/>
          </w:tcPr>
          <w:p w:rsidR="00743098" w:rsidRPr="00244BF7" w:rsidRDefault="00743098" w:rsidP="00743098">
            <w:pPr>
              <w:jc w:val="right"/>
              <w:rPr>
                <w:sz w:val="16"/>
                <w:szCs w:val="16"/>
              </w:rPr>
            </w:pPr>
          </w:p>
        </w:tc>
        <w:tc>
          <w:tcPr>
            <w:tcW w:w="380" w:type="pct"/>
            <w:gridSpan w:val="2"/>
            <w:noWrap/>
          </w:tcPr>
          <w:p w:rsidR="00743098" w:rsidRPr="00244BF7" w:rsidRDefault="00743098" w:rsidP="00743098">
            <w:pPr>
              <w:jc w:val="right"/>
              <w:rPr>
                <w:sz w:val="16"/>
                <w:szCs w:val="16"/>
              </w:rPr>
            </w:pPr>
          </w:p>
        </w:tc>
        <w:tc>
          <w:tcPr>
            <w:tcW w:w="381" w:type="pct"/>
            <w:gridSpan w:val="2"/>
            <w:noWrap/>
          </w:tcPr>
          <w:p w:rsidR="00743098" w:rsidRPr="00244BF7" w:rsidRDefault="00743098" w:rsidP="00743098">
            <w:pPr>
              <w:jc w:val="right"/>
              <w:rPr>
                <w:sz w:val="16"/>
                <w:szCs w:val="16"/>
              </w:rPr>
            </w:pPr>
          </w:p>
        </w:tc>
        <w:tc>
          <w:tcPr>
            <w:tcW w:w="353" w:type="pct"/>
            <w:gridSpan w:val="2"/>
          </w:tcPr>
          <w:p w:rsidR="00743098" w:rsidRPr="00244BF7" w:rsidRDefault="00743098" w:rsidP="00743098">
            <w:pPr>
              <w:jc w:val="right"/>
              <w:rPr>
                <w:sz w:val="16"/>
                <w:szCs w:val="16"/>
              </w:rPr>
            </w:pPr>
          </w:p>
        </w:tc>
        <w:tc>
          <w:tcPr>
            <w:tcW w:w="381" w:type="pct"/>
            <w:gridSpan w:val="2"/>
          </w:tcPr>
          <w:p w:rsidR="00743098" w:rsidRPr="00244BF7" w:rsidRDefault="00743098" w:rsidP="00743098">
            <w:pPr>
              <w:jc w:val="right"/>
              <w:rPr>
                <w:sz w:val="16"/>
                <w:szCs w:val="16"/>
              </w:rPr>
            </w:pPr>
          </w:p>
        </w:tc>
        <w:tc>
          <w:tcPr>
            <w:tcW w:w="362" w:type="pct"/>
            <w:gridSpan w:val="2"/>
          </w:tcPr>
          <w:p w:rsidR="00743098" w:rsidRPr="00244BF7" w:rsidRDefault="00743098" w:rsidP="00743098">
            <w:pPr>
              <w:jc w:val="right"/>
              <w:rPr>
                <w:sz w:val="16"/>
                <w:szCs w:val="16"/>
              </w:rPr>
            </w:pPr>
          </w:p>
        </w:tc>
        <w:tc>
          <w:tcPr>
            <w:tcW w:w="311" w:type="pct"/>
            <w:gridSpan w:val="2"/>
          </w:tcPr>
          <w:p w:rsidR="00743098" w:rsidRPr="00244BF7" w:rsidRDefault="00743098" w:rsidP="00743098">
            <w:pPr>
              <w:jc w:val="right"/>
              <w:rPr>
                <w:sz w:val="16"/>
                <w:szCs w:val="16"/>
              </w:rPr>
            </w:pPr>
          </w:p>
        </w:tc>
        <w:tc>
          <w:tcPr>
            <w:tcW w:w="381" w:type="pct"/>
            <w:gridSpan w:val="2"/>
          </w:tcPr>
          <w:p w:rsidR="00743098" w:rsidRPr="00244BF7" w:rsidRDefault="00743098" w:rsidP="00743098">
            <w:pPr>
              <w:jc w:val="right"/>
              <w:rPr>
                <w:sz w:val="16"/>
                <w:szCs w:val="16"/>
              </w:rPr>
            </w:pPr>
          </w:p>
        </w:tc>
        <w:tc>
          <w:tcPr>
            <w:tcW w:w="340" w:type="pct"/>
          </w:tcPr>
          <w:p w:rsidR="00743098" w:rsidRPr="00244BF7" w:rsidRDefault="00743098" w:rsidP="00743098">
            <w:pPr>
              <w:jc w:val="right"/>
              <w:rPr>
                <w:sz w:val="16"/>
                <w:szCs w:val="16"/>
              </w:rPr>
            </w:pPr>
          </w:p>
        </w:tc>
      </w:tr>
      <w:tr w:rsidR="00AE3431" w:rsidRPr="00244BF7" w:rsidTr="001C5D1F">
        <w:trPr>
          <w:trHeight w:val="330"/>
        </w:trPr>
        <w:tc>
          <w:tcPr>
            <w:tcW w:w="1216" w:type="pct"/>
            <w:noWrap/>
          </w:tcPr>
          <w:p w:rsidR="00AE3431" w:rsidRPr="00244BF7" w:rsidRDefault="00AE3431" w:rsidP="00743098">
            <w:pPr>
              <w:rPr>
                <w:rFonts w:cs="Arial"/>
                <w:sz w:val="16"/>
                <w:szCs w:val="16"/>
              </w:rPr>
            </w:pPr>
            <w:r w:rsidRPr="00244BF7">
              <w:rPr>
                <w:rFonts w:cs="Arial"/>
                <w:sz w:val="16"/>
                <w:szCs w:val="16"/>
              </w:rPr>
              <w:t>Protected cultivation of vegetable crops</w:t>
            </w:r>
          </w:p>
        </w:tc>
        <w:tc>
          <w:tcPr>
            <w:tcW w:w="440" w:type="pct"/>
            <w:noWrap/>
          </w:tcPr>
          <w:p w:rsidR="00AE3431" w:rsidRPr="00244BF7" w:rsidRDefault="00AE3431" w:rsidP="009B508E">
            <w:pPr>
              <w:jc w:val="right"/>
              <w:rPr>
                <w:bCs/>
                <w:sz w:val="16"/>
                <w:szCs w:val="16"/>
              </w:rPr>
            </w:pPr>
          </w:p>
        </w:tc>
        <w:tc>
          <w:tcPr>
            <w:tcW w:w="455" w:type="pct"/>
            <w:gridSpan w:val="2"/>
            <w:noWrap/>
          </w:tcPr>
          <w:p w:rsidR="00AE3431" w:rsidRPr="00244BF7" w:rsidRDefault="00AE3431" w:rsidP="009B508E">
            <w:pPr>
              <w:jc w:val="right"/>
              <w:rPr>
                <w:sz w:val="16"/>
                <w:szCs w:val="16"/>
              </w:rPr>
            </w:pPr>
          </w:p>
        </w:tc>
        <w:tc>
          <w:tcPr>
            <w:tcW w:w="380" w:type="pct"/>
            <w:gridSpan w:val="2"/>
            <w:noWrap/>
          </w:tcPr>
          <w:p w:rsidR="00AE3431" w:rsidRPr="00244BF7" w:rsidRDefault="00AE3431" w:rsidP="009B508E">
            <w:pPr>
              <w:jc w:val="right"/>
              <w:rPr>
                <w:sz w:val="16"/>
                <w:szCs w:val="16"/>
              </w:rPr>
            </w:pPr>
          </w:p>
        </w:tc>
        <w:tc>
          <w:tcPr>
            <w:tcW w:w="381" w:type="pct"/>
            <w:gridSpan w:val="2"/>
            <w:noWrap/>
          </w:tcPr>
          <w:p w:rsidR="00AE3431" w:rsidRPr="00244BF7" w:rsidRDefault="00AE3431" w:rsidP="009B508E">
            <w:pPr>
              <w:jc w:val="right"/>
              <w:rPr>
                <w:sz w:val="16"/>
                <w:szCs w:val="16"/>
              </w:rPr>
            </w:pPr>
          </w:p>
        </w:tc>
        <w:tc>
          <w:tcPr>
            <w:tcW w:w="353" w:type="pct"/>
            <w:gridSpan w:val="2"/>
          </w:tcPr>
          <w:p w:rsidR="00AE3431" w:rsidRPr="00244BF7" w:rsidRDefault="00AE3431" w:rsidP="009B508E">
            <w:pPr>
              <w:jc w:val="right"/>
              <w:rPr>
                <w:sz w:val="16"/>
                <w:szCs w:val="16"/>
              </w:rPr>
            </w:pPr>
          </w:p>
        </w:tc>
        <w:tc>
          <w:tcPr>
            <w:tcW w:w="381" w:type="pct"/>
            <w:gridSpan w:val="2"/>
          </w:tcPr>
          <w:p w:rsidR="00AE3431" w:rsidRPr="00244BF7" w:rsidRDefault="00AE3431" w:rsidP="009B508E">
            <w:pPr>
              <w:jc w:val="right"/>
              <w:rPr>
                <w:sz w:val="16"/>
                <w:szCs w:val="16"/>
              </w:rPr>
            </w:pPr>
          </w:p>
        </w:tc>
        <w:tc>
          <w:tcPr>
            <w:tcW w:w="362" w:type="pct"/>
            <w:gridSpan w:val="2"/>
          </w:tcPr>
          <w:p w:rsidR="00AE3431" w:rsidRPr="00244BF7" w:rsidRDefault="00AE3431" w:rsidP="009B508E">
            <w:pPr>
              <w:jc w:val="right"/>
              <w:rPr>
                <w:sz w:val="16"/>
                <w:szCs w:val="16"/>
              </w:rPr>
            </w:pPr>
          </w:p>
        </w:tc>
        <w:tc>
          <w:tcPr>
            <w:tcW w:w="311" w:type="pct"/>
            <w:gridSpan w:val="2"/>
          </w:tcPr>
          <w:p w:rsidR="00AE3431" w:rsidRPr="00244BF7" w:rsidRDefault="00AE3431" w:rsidP="009B508E">
            <w:pPr>
              <w:jc w:val="right"/>
              <w:rPr>
                <w:sz w:val="16"/>
                <w:szCs w:val="16"/>
              </w:rPr>
            </w:pPr>
          </w:p>
        </w:tc>
        <w:tc>
          <w:tcPr>
            <w:tcW w:w="381" w:type="pct"/>
            <w:gridSpan w:val="2"/>
          </w:tcPr>
          <w:p w:rsidR="00AE3431" w:rsidRPr="00244BF7" w:rsidRDefault="00AE3431" w:rsidP="009B508E">
            <w:pPr>
              <w:jc w:val="right"/>
              <w:rPr>
                <w:sz w:val="16"/>
                <w:szCs w:val="16"/>
              </w:rPr>
            </w:pPr>
          </w:p>
        </w:tc>
        <w:tc>
          <w:tcPr>
            <w:tcW w:w="340" w:type="pct"/>
          </w:tcPr>
          <w:p w:rsidR="00AE3431" w:rsidRPr="00244BF7" w:rsidRDefault="00AE3431" w:rsidP="009B508E">
            <w:pPr>
              <w:jc w:val="right"/>
              <w:rPr>
                <w:sz w:val="16"/>
                <w:szCs w:val="16"/>
              </w:rPr>
            </w:pPr>
          </w:p>
        </w:tc>
      </w:tr>
      <w:tr w:rsidR="00AE3431" w:rsidRPr="00244BF7" w:rsidTr="001C5D1F">
        <w:trPr>
          <w:trHeight w:val="330"/>
        </w:trPr>
        <w:tc>
          <w:tcPr>
            <w:tcW w:w="1216" w:type="pct"/>
            <w:noWrap/>
          </w:tcPr>
          <w:p w:rsidR="00AE3431" w:rsidRPr="00244BF7" w:rsidRDefault="00AE3431" w:rsidP="00743098">
            <w:pPr>
              <w:rPr>
                <w:rFonts w:cs="Arial"/>
                <w:sz w:val="16"/>
                <w:szCs w:val="16"/>
              </w:rPr>
            </w:pPr>
            <w:r w:rsidRPr="00244BF7">
              <w:rPr>
                <w:rFonts w:cs="Arial"/>
                <w:sz w:val="16"/>
                <w:szCs w:val="16"/>
              </w:rPr>
              <w:t>Commercial fruit production</w:t>
            </w:r>
          </w:p>
        </w:tc>
        <w:tc>
          <w:tcPr>
            <w:tcW w:w="440" w:type="pct"/>
            <w:noWrap/>
          </w:tcPr>
          <w:p w:rsidR="00AE3431" w:rsidRPr="00244BF7" w:rsidRDefault="00AE3431" w:rsidP="009B508E">
            <w:pPr>
              <w:jc w:val="right"/>
              <w:rPr>
                <w:bCs/>
                <w:sz w:val="16"/>
                <w:szCs w:val="16"/>
              </w:rPr>
            </w:pPr>
          </w:p>
        </w:tc>
        <w:tc>
          <w:tcPr>
            <w:tcW w:w="455" w:type="pct"/>
            <w:gridSpan w:val="2"/>
            <w:noWrap/>
          </w:tcPr>
          <w:p w:rsidR="00AE3431" w:rsidRPr="00244BF7" w:rsidRDefault="00AE3431" w:rsidP="009B508E">
            <w:pPr>
              <w:jc w:val="right"/>
              <w:rPr>
                <w:sz w:val="16"/>
                <w:szCs w:val="16"/>
              </w:rPr>
            </w:pPr>
          </w:p>
        </w:tc>
        <w:tc>
          <w:tcPr>
            <w:tcW w:w="380" w:type="pct"/>
            <w:gridSpan w:val="2"/>
            <w:noWrap/>
          </w:tcPr>
          <w:p w:rsidR="00AE3431" w:rsidRPr="00244BF7" w:rsidRDefault="00AE3431" w:rsidP="009B508E">
            <w:pPr>
              <w:jc w:val="right"/>
              <w:rPr>
                <w:sz w:val="16"/>
                <w:szCs w:val="16"/>
              </w:rPr>
            </w:pPr>
          </w:p>
        </w:tc>
        <w:tc>
          <w:tcPr>
            <w:tcW w:w="381" w:type="pct"/>
            <w:gridSpan w:val="2"/>
            <w:noWrap/>
          </w:tcPr>
          <w:p w:rsidR="00AE3431" w:rsidRPr="00244BF7" w:rsidRDefault="00AE3431" w:rsidP="009B508E">
            <w:pPr>
              <w:jc w:val="right"/>
              <w:rPr>
                <w:sz w:val="16"/>
                <w:szCs w:val="16"/>
              </w:rPr>
            </w:pPr>
          </w:p>
        </w:tc>
        <w:tc>
          <w:tcPr>
            <w:tcW w:w="353" w:type="pct"/>
            <w:gridSpan w:val="2"/>
          </w:tcPr>
          <w:p w:rsidR="00AE3431" w:rsidRPr="00244BF7" w:rsidRDefault="00AE3431" w:rsidP="009B508E">
            <w:pPr>
              <w:jc w:val="right"/>
              <w:rPr>
                <w:sz w:val="16"/>
                <w:szCs w:val="16"/>
              </w:rPr>
            </w:pPr>
          </w:p>
        </w:tc>
        <w:tc>
          <w:tcPr>
            <w:tcW w:w="381" w:type="pct"/>
            <w:gridSpan w:val="2"/>
          </w:tcPr>
          <w:p w:rsidR="00AE3431" w:rsidRPr="00244BF7" w:rsidRDefault="00AE3431" w:rsidP="009B508E">
            <w:pPr>
              <w:jc w:val="right"/>
              <w:rPr>
                <w:sz w:val="16"/>
                <w:szCs w:val="16"/>
              </w:rPr>
            </w:pPr>
          </w:p>
        </w:tc>
        <w:tc>
          <w:tcPr>
            <w:tcW w:w="362" w:type="pct"/>
            <w:gridSpan w:val="2"/>
          </w:tcPr>
          <w:p w:rsidR="00AE3431" w:rsidRPr="00244BF7" w:rsidRDefault="00AE3431" w:rsidP="009B508E">
            <w:pPr>
              <w:jc w:val="right"/>
              <w:rPr>
                <w:sz w:val="16"/>
                <w:szCs w:val="16"/>
              </w:rPr>
            </w:pPr>
          </w:p>
        </w:tc>
        <w:tc>
          <w:tcPr>
            <w:tcW w:w="311" w:type="pct"/>
            <w:gridSpan w:val="2"/>
          </w:tcPr>
          <w:p w:rsidR="00AE3431" w:rsidRPr="00244BF7" w:rsidRDefault="00AE3431" w:rsidP="009B508E">
            <w:pPr>
              <w:jc w:val="right"/>
              <w:rPr>
                <w:sz w:val="16"/>
                <w:szCs w:val="16"/>
              </w:rPr>
            </w:pPr>
          </w:p>
        </w:tc>
        <w:tc>
          <w:tcPr>
            <w:tcW w:w="381" w:type="pct"/>
            <w:gridSpan w:val="2"/>
          </w:tcPr>
          <w:p w:rsidR="00AE3431" w:rsidRPr="00244BF7" w:rsidRDefault="00AE3431" w:rsidP="009B508E">
            <w:pPr>
              <w:jc w:val="right"/>
              <w:rPr>
                <w:sz w:val="16"/>
                <w:szCs w:val="16"/>
              </w:rPr>
            </w:pPr>
          </w:p>
        </w:tc>
        <w:tc>
          <w:tcPr>
            <w:tcW w:w="340" w:type="pct"/>
          </w:tcPr>
          <w:p w:rsidR="00AE3431" w:rsidRPr="00244BF7" w:rsidRDefault="00AE3431" w:rsidP="009B508E">
            <w:pPr>
              <w:jc w:val="right"/>
              <w:rPr>
                <w:sz w:val="16"/>
                <w:szCs w:val="16"/>
              </w:rPr>
            </w:pPr>
          </w:p>
        </w:tc>
      </w:tr>
      <w:tr w:rsidR="00AE3431" w:rsidRPr="00244BF7" w:rsidTr="001C5D1F">
        <w:trPr>
          <w:trHeight w:val="330"/>
        </w:trPr>
        <w:tc>
          <w:tcPr>
            <w:tcW w:w="1216" w:type="pct"/>
            <w:noWrap/>
          </w:tcPr>
          <w:p w:rsidR="00AE3431" w:rsidRPr="00244BF7" w:rsidRDefault="00AE3431" w:rsidP="00743098">
            <w:pPr>
              <w:rPr>
                <w:rFonts w:cs="Arial"/>
                <w:sz w:val="16"/>
                <w:szCs w:val="16"/>
              </w:rPr>
            </w:pPr>
            <w:r w:rsidRPr="00244BF7">
              <w:rPr>
                <w:rFonts w:cs="Arial"/>
                <w:sz w:val="16"/>
                <w:szCs w:val="16"/>
              </w:rPr>
              <w:t>Integrated farming</w:t>
            </w:r>
          </w:p>
        </w:tc>
        <w:tc>
          <w:tcPr>
            <w:tcW w:w="440" w:type="pct"/>
            <w:noWrap/>
          </w:tcPr>
          <w:p w:rsidR="00AE3431" w:rsidRPr="00244BF7" w:rsidRDefault="00AE3431" w:rsidP="009B508E">
            <w:pPr>
              <w:jc w:val="right"/>
              <w:rPr>
                <w:bCs/>
                <w:sz w:val="16"/>
                <w:szCs w:val="16"/>
              </w:rPr>
            </w:pPr>
          </w:p>
        </w:tc>
        <w:tc>
          <w:tcPr>
            <w:tcW w:w="455" w:type="pct"/>
            <w:gridSpan w:val="2"/>
            <w:noWrap/>
          </w:tcPr>
          <w:p w:rsidR="00AE3431" w:rsidRPr="00244BF7" w:rsidRDefault="00AE3431" w:rsidP="009B508E">
            <w:pPr>
              <w:jc w:val="right"/>
              <w:rPr>
                <w:sz w:val="16"/>
                <w:szCs w:val="16"/>
              </w:rPr>
            </w:pPr>
          </w:p>
        </w:tc>
        <w:tc>
          <w:tcPr>
            <w:tcW w:w="380" w:type="pct"/>
            <w:gridSpan w:val="2"/>
            <w:noWrap/>
          </w:tcPr>
          <w:p w:rsidR="00AE3431" w:rsidRPr="00244BF7" w:rsidRDefault="00AE3431" w:rsidP="009B508E">
            <w:pPr>
              <w:jc w:val="right"/>
              <w:rPr>
                <w:sz w:val="16"/>
                <w:szCs w:val="16"/>
              </w:rPr>
            </w:pPr>
          </w:p>
        </w:tc>
        <w:tc>
          <w:tcPr>
            <w:tcW w:w="381" w:type="pct"/>
            <w:gridSpan w:val="2"/>
            <w:noWrap/>
          </w:tcPr>
          <w:p w:rsidR="00AE3431" w:rsidRPr="00244BF7" w:rsidRDefault="00AE3431" w:rsidP="009B508E">
            <w:pPr>
              <w:jc w:val="right"/>
              <w:rPr>
                <w:sz w:val="16"/>
                <w:szCs w:val="16"/>
              </w:rPr>
            </w:pPr>
          </w:p>
        </w:tc>
        <w:tc>
          <w:tcPr>
            <w:tcW w:w="353" w:type="pct"/>
            <w:gridSpan w:val="2"/>
          </w:tcPr>
          <w:p w:rsidR="00AE3431" w:rsidRPr="00244BF7" w:rsidRDefault="00AE3431" w:rsidP="009B508E">
            <w:pPr>
              <w:jc w:val="right"/>
              <w:rPr>
                <w:sz w:val="16"/>
                <w:szCs w:val="16"/>
              </w:rPr>
            </w:pPr>
          </w:p>
        </w:tc>
        <w:tc>
          <w:tcPr>
            <w:tcW w:w="381" w:type="pct"/>
            <w:gridSpan w:val="2"/>
          </w:tcPr>
          <w:p w:rsidR="00AE3431" w:rsidRPr="00244BF7" w:rsidRDefault="00AE3431" w:rsidP="009B508E">
            <w:pPr>
              <w:jc w:val="right"/>
              <w:rPr>
                <w:sz w:val="16"/>
                <w:szCs w:val="16"/>
              </w:rPr>
            </w:pPr>
          </w:p>
        </w:tc>
        <w:tc>
          <w:tcPr>
            <w:tcW w:w="362" w:type="pct"/>
            <w:gridSpan w:val="2"/>
          </w:tcPr>
          <w:p w:rsidR="00AE3431" w:rsidRPr="00244BF7" w:rsidRDefault="00AE3431" w:rsidP="009B508E">
            <w:pPr>
              <w:jc w:val="right"/>
              <w:rPr>
                <w:sz w:val="16"/>
                <w:szCs w:val="16"/>
              </w:rPr>
            </w:pPr>
          </w:p>
        </w:tc>
        <w:tc>
          <w:tcPr>
            <w:tcW w:w="311" w:type="pct"/>
            <w:gridSpan w:val="2"/>
          </w:tcPr>
          <w:p w:rsidR="00AE3431" w:rsidRPr="00244BF7" w:rsidRDefault="00AE3431" w:rsidP="009B508E">
            <w:pPr>
              <w:jc w:val="right"/>
              <w:rPr>
                <w:sz w:val="16"/>
                <w:szCs w:val="16"/>
              </w:rPr>
            </w:pPr>
          </w:p>
        </w:tc>
        <w:tc>
          <w:tcPr>
            <w:tcW w:w="381" w:type="pct"/>
            <w:gridSpan w:val="2"/>
          </w:tcPr>
          <w:p w:rsidR="00AE3431" w:rsidRPr="00244BF7" w:rsidRDefault="00AE3431" w:rsidP="009B508E">
            <w:pPr>
              <w:jc w:val="right"/>
              <w:rPr>
                <w:sz w:val="16"/>
                <w:szCs w:val="16"/>
              </w:rPr>
            </w:pPr>
          </w:p>
        </w:tc>
        <w:tc>
          <w:tcPr>
            <w:tcW w:w="340" w:type="pct"/>
          </w:tcPr>
          <w:p w:rsidR="00AE3431" w:rsidRPr="00244BF7" w:rsidRDefault="00AE3431" w:rsidP="009B508E">
            <w:pPr>
              <w:jc w:val="right"/>
              <w:rPr>
                <w:sz w:val="16"/>
                <w:szCs w:val="16"/>
              </w:rPr>
            </w:pPr>
          </w:p>
        </w:tc>
      </w:tr>
      <w:tr w:rsidR="00AE3431" w:rsidRPr="00244BF7" w:rsidTr="001C5D1F">
        <w:trPr>
          <w:trHeight w:val="330"/>
        </w:trPr>
        <w:tc>
          <w:tcPr>
            <w:tcW w:w="1216" w:type="pct"/>
            <w:noWrap/>
          </w:tcPr>
          <w:p w:rsidR="00AE3431" w:rsidRPr="00244BF7" w:rsidRDefault="00AE3431" w:rsidP="00743098">
            <w:pPr>
              <w:rPr>
                <w:rFonts w:cs="Arial"/>
                <w:sz w:val="16"/>
                <w:szCs w:val="16"/>
              </w:rPr>
            </w:pPr>
            <w:r w:rsidRPr="00244BF7">
              <w:rPr>
                <w:rFonts w:cs="Arial"/>
                <w:sz w:val="16"/>
                <w:szCs w:val="16"/>
              </w:rPr>
              <w:t xml:space="preserve">Seed production </w:t>
            </w:r>
          </w:p>
        </w:tc>
        <w:tc>
          <w:tcPr>
            <w:tcW w:w="440" w:type="pct"/>
            <w:noWrap/>
          </w:tcPr>
          <w:p w:rsidR="00AE3431" w:rsidRPr="00244BF7" w:rsidRDefault="00AE3431" w:rsidP="009B508E">
            <w:pPr>
              <w:jc w:val="right"/>
              <w:rPr>
                <w:bCs/>
                <w:sz w:val="16"/>
                <w:szCs w:val="16"/>
              </w:rPr>
            </w:pPr>
          </w:p>
        </w:tc>
        <w:tc>
          <w:tcPr>
            <w:tcW w:w="455" w:type="pct"/>
            <w:gridSpan w:val="2"/>
            <w:noWrap/>
          </w:tcPr>
          <w:p w:rsidR="00AE3431" w:rsidRPr="00244BF7" w:rsidRDefault="00AE3431" w:rsidP="009B508E">
            <w:pPr>
              <w:jc w:val="right"/>
              <w:rPr>
                <w:sz w:val="16"/>
                <w:szCs w:val="16"/>
              </w:rPr>
            </w:pPr>
          </w:p>
        </w:tc>
        <w:tc>
          <w:tcPr>
            <w:tcW w:w="380" w:type="pct"/>
            <w:gridSpan w:val="2"/>
            <w:noWrap/>
          </w:tcPr>
          <w:p w:rsidR="00AE3431" w:rsidRPr="00244BF7" w:rsidRDefault="00AE3431" w:rsidP="009B508E">
            <w:pPr>
              <w:jc w:val="right"/>
              <w:rPr>
                <w:sz w:val="16"/>
                <w:szCs w:val="16"/>
              </w:rPr>
            </w:pPr>
          </w:p>
        </w:tc>
        <w:tc>
          <w:tcPr>
            <w:tcW w:w="381" w:type="pct"/>
            <w:gridSpan w:val="2"/>
            <w:noWrap/>
          </w:tcPr>
          <w:p w:rsidR="00AE3431" w:rsidRPr="00244BF7" w:rsidRDefault="00AE3431" w:rsidP="009B508E">
            <w:pPr>
              <w:jc w:val="right"/>
              <w:rPr>
                <w:sz w:val="16"/>
                <w:szCs w:val="16"/>
              </w:rPr>
            </w:pPr>
          </w:p>
        </w:tc>
        <w:tc>
          <w:tcPr>
            <w:tcW w:w="353" w:type="pct"/>
            <w:gridSpan w:val="2"/>
          </w:tcPr>
          <w:p w:rsidR="00AE3431" w:rsidRPr="00244BF7" w:rsidRDefault="00AE3431" w:rsidP="009B508E">
            <w:pPr>
              <w:jc w:val="right"/>
              <w:rPr>
                <w:sz w:val="16"/>
                <w:szCs w:val="16"/>
              </w:rPr>
            </w:pPr>
          </w:p>
        </w:tc>
        <w:tc>
          <w:tcPr>
            <w:tcW w:w="381" w:type="pct"/>
            <w:gridSpan w:val="2"/>
          </w:tcPr>
          <w:p w:rsidR="00AE3431" w:rsidRPr="00244BF7" w:rsidRDefault="00AE3431" w:rsidP="009B508E">
            <w:pPr>
              <w:jc w:val="right"/>
              <w:rPr>
                <w:sz w:val="16"/>
                <w:szCs w:val="16"/>
              </w:rPr>
            </w:pPr>
          </w:p>
        </w:tc>
        <w:tc>
          <w:tcPr>
            <w:tcW w:w="362" w:type="pct"/>
            <w:gridSpan w:val="2"/>
          </w:tcPr>
          <w:p w:rsidR="00AE3431" w:rsidRPr="00244BF7" w:rsidRDefault="00AE3431" w:rsidP="009B508E">
            <w:pPr>
              <w:jc w:val="right"/>
              <w:rPr>
                <w:sz w:val="16"/>
                <w:szCs w:val="16"/>
              </w:rPr>
            </w:pPr>
          </w:p>
        </w:tc>
        <w:tc>
          <w:tcPr>
            <w:tcW w:w="311" w:type="pct"/>
            <w:gridSpan w:val="2"/>
          </w:tcPr>
          <w:p w:rsidR="00AE3431" w:rsidRPr="00244BF7" w:rsidRDefault="00AE3431" w:rsidP="009B508E">
            <w:pPr>
              <w:jc w:val="right"/>
              <w:rPr>
                <w:sz w:val="16"/>
                <w:szCs w:val="16"/>
              </w:rPr>
            </w:pPr>
          </w:p>
        </w:tc>
        <w:tc>
          <w:tcPr>
            <w:tcW w:w="381" w:type="pct"/>
            <w:gridSpan w:val="2"/>
          </w:tcPr>
          <w:p w:rsidR="00AE3431" w:rsidRPr="00244BF7" w:rsidRDefault="00AE3431" w:rsidP="009B508E">
            <w:pPr>
              <w:jc w:val="right"/>
              <w:rPr>
                <w:sz w:val="16"/>
                <w:szCs w:val="16"/>
              </w:rPr>
            </w:pPr>
          </w:p>
        </w:tc>
        <w:tc>
          <w:tcPr>
            <w:tcW w:w="340" w:type="pct"/>
          </w:tcPr>
          <w:p w:rsidR="00AE3431" w:rsidRPr="00244BF7" w:rsidRDefault="00AE3431" w:rsidP="009B508E">
            <w:pPr>
              <w:jc w:val="right"/>
              <w:rPr>
                <w:sz w:val="16"/>
                <w:szCs w:val="16"/>
              </w:rPr>
            </w:pPr>
          </w:p>
        </w:tc>
      </w:tr>
      <w:tr w:rsidR="00AE3431" w:rsidRPr="00244BF7" w:rsidTr="001C5D1F">
        <w:trPr>
          <w:trHeight w:val="330"/>
        </w:trPr>
        <w:tc>
          <w:tcPr>
            <w:tcW w:w="1216" w:type="pct"/>
            <w:noWrap/>
          </w:tcPr>
          <w:p w:rsidR="00AE3431" w:rsidRPr="00244BF7" w:rsidRDefault="00AE3431" w:rsidP="00743098">
            <w:pPr>
              <w:rPr>
                <w:rFonts w:cs="Arial"/>
                <w:sz w:val="16"/>
                <w:szCs w:val="16"/>
              </w:rPr>
            </w:pPr>
            <w:r w:rsidRPr="00244BF7">
              <w:rPr>
                <w:rFonts w:cs="Arial"/>
                <w:sz w:val="16"/>
                <w:szCs w:val="16"/>
              </w:rPr>
              <w:t>Production of organic inputs</w:t>
            </w:r>
          </w:p>
        </w:tc>
        <w:tc>
          <w:tcPr>
            <w:tcW w:w="440" w:type="pct"/>
            <w:noWrap/>
          </w:tcPr>
          <w:p w:rsidR="00AE3431" w:rsidRPr="00244BF7" w:rsidRDefault="00AE3431" w:rsidP="009B508E">
            <w:pPr>
              <w:jc w:val="right"/>
              <w:rPr>
                <w:bCs/>
                <w:iCs/>
                <w:sz w:val="16"/>
                <w:szCs w:val="16"/>
              </w:rPr>
            </w:pPr>
          </w:p>
        </w:tc>
        <w:tc>
          <w:tcPr>
            <w:tcW w:w="455" w:type="pct"/>
            <w:gridSpan w:val="2"/>
            <w:noWrap/>
          </w:tcPr>
          <w:p w:rsidR="00AE3431" w:rsidRPr="00244BF7" w:rsidRDefault="00AE3431" w:rsidP="009B508E">
            <w:pPr>
              <w:jc w:val="right"/>
              <w:rPr>
                <w:iCs/>
                <w:sz w:val="16"/>
                <w:szCs w:val="16"/>
              </w:rPr>
            </w:pPr>
          </w:p>
        </w:tc>
        <w:tc>
          <w:tcPr>
            <w:tcW w:w="380" w:type="pct"/>
            <w:gridSpan w:val="2"/>
            <w:noWrap/>
          </w:tcPr>
          <w:p w:rsidR="00AE3431" w:rsidRPr="00244BF7" w:rsidRDefault="00AE3431" w:rsidP="009B508E">
            <w:pPr>
              <w:jc w:val="right"/>
              <w:rPr>
                <w:iCs/>
                <w:sz w:val="16"/>
                <w:szCs w:val="16"/>
              </w:rPr>
            </w:pPr>
          </w:p>
        </w:tc>
        <w:tc>
          <w:tcPr>
            <w:tcW w:w="381" w:type="pct"/>
            <w:gridSpan w:val="2"/>
            <w:noWrap/>
          </w:tcPr>
          <w:p w:rsidR="00AE3431" w:rsidRPr="00244BF7" w:rsidRDefault="00AE3431" w:rsidP="009B508E">
            <w:pPr>
              <w:jc w:val="right"/>
              <w:rPr>
                <w:iCs/>
                <w:sz w:val="16"/>
                <w:szCs w:val="16"/>
              </w:rPr>
            </w:pPr>
          </w:p>
        </w:tc>
        <w:tc>
          <w:tcPr>
            <w:tcW w:w="353" w:type="pct"/>
            <w:gridSpan w:val="2"/>
          </w:tcPr>
          <w:p w:rsidR="00AE3431" w:rsidRPr="00244BF7" w:rsidRDefault="00AE3431" w:rsidP="009B508E">
            <w:pPr>
              <w:jc w:val="right"/>
              <w:rPr>
                <w:iCs/>
                <w:sz w:val="16"/>
                <w:szCs w:val="16"/>
              </w:rPr>
            </w:pPr>
          </w:p>
        </w:tc>
        <w:tc>
          <w:tcPr>
            <w:tcW w:w="381" w:type="pct"/>
            <w:gridSpan w:val="2"/>
          </w:tcPr>
          <w:p w:rsidR="00AE3431" w:rsidRPr="00244BF7" w:rsidRDefault="00AE3431" w:rsidP="009B508E">
            <w:pPr>
              <w:jc w:val="right"/>
              <w:rPr>
                <w:iCs/>
                <w:sz w:val="16"/>
                <w:szCs w:val="16"/>
              </w:rPr>
            </w:pPr>
          </w:p>
        </w:tc>
        <w:tc>
          <w:tcPr>
            <w:tcW w:w="362" w:type="pct"/>
            <w:gridSpan w:val="2"/>
          </w:tcPr>
          <w:p w:rsidR="00AE3431" w:rsidRPr="00244BF7" w:rsidRDefault="00AE3431" w:rsidP="009B508E">
            <w:pPr>
              <w:jc w:val="right"/>
              <w:rPr>
                <w:iCs/>
                <w:sz w:val="16"/>
                <w:szCs w:val="16"/>
              </w:rPr>
            </w:pPr>
          </w:p>
        </w:tc>
        <w:tc>
          <w:tcPr>
            <w:tcW w:w="311" w:type="pct"/>
            <w:gridSpan w:val="2"/>
          </w:tcPr>
          <w:p w:rsidR="00AE3431" w:rsidRPr="00244BF7" w:rsidRDefault="00AE3431" w:rsidP="009B508E">
            <w:pPr>
              <w:jc w:val="right"/>
              <w:rPr>
                <w:iCs/>
                <w:sz w:val="16"/>
                <w:szCs w:val="16"/>
              </w:rPr>
            </w:pPr>
          </w:p>
        </w:tc>
        <w:tc>
          <w:tcPr>
            <w:tcW w:w="381" w:type="pct"/>
            <w:gridSpan w:val="2"/>
          </w:tcPr>
          <w:p w:rsidR="00AE3431" w:rsidRPr="00244BF7" w:rsidRDefault="00AE3431" w:rsidP="009B508E">
            <w:pPr>
              <w:jc w:val="right"/>
              <w:rPr>
                <w:iCs/>
                <w:sz w:val="16"/>
                <w:szCs w:val="16"/>
              </w:rPr>
            </w:pPr>
          </w:p>
        </w:tc>
        <w:tc>
          <w:tcPr>
            <w:tcW w:w="340" w:type="pct"/>
          </w:tcPr>
          <w:p w:rsidR="00AE3431" w:rsidRPr="00244BF7" w:rsidRDefault="00AE3431" w:rsidP="009B508E">
            <w:pPr>
              <w:jc w:val="right"/>
              <w:rPr>
                <w:iCs/>
                <w:sz w:val="16"/>
                <w:szCs w:val="16"/>
              </w:rPr>
            </w:pPr>
          </w:p>
        </w:tc>
      </w:tr>
      <w:tr w:rsidR="00AE3431" w:rsidRPr="00244BF7" w:rsidTr="001C5D1F">
        <w:trPr>
          <w:trHeight w:val="330"/>
        </w:trPr>
        <w:tc>
          <w:tcPr>
            <w:tcW w:w="1216" w:type="pct"/>
            <w:noWrap/>
          </w:tcPr>
          <w:p w:rsidR="00AE3431" w:rsidRPr="00244BF7" w:rsidRDefault="00AE3431" w:rsidP="00743098">
            <w:pPr>
              <w:rPr>
                <w:rFonts w:cs="Arial"/>
                <w:sz w:val="16"/>
                <w:szCs w:val="16"/>
              </w:rPr>
            </w:pPr>
            <w:r w:rsidRPr="00244BF7">
              <w:rPr>
                <w:rFonts w:cs="Arial"/>
                <w:sz w:val="16"/>
                <w:szCs w:val="16"/>
              </w:rPr>
              <w:t xml:space="preserve">Planting material production </w:t>
            </w:r>
          </w:p>
        </w:tc>
        <w:tc>
          <w:tcPr>
            <w:tcW w:w="440" w:type="pct"/>
            <w:noWrap/>
          </w:tcPr>
          <w:p w:rsidR="00AE3431" w:rsidRPr="00244BF7" w:rsidRDefault="00AE3431" w:rsidP="009B508E">
            <w:pPr>
              <w:jc w:val="right"/>
              <w:rPr>
                <w:bCs/>
                <w:iCs/>
                <w:sz w:val="16"/>
                <w:szCs w:val="16"/>
              </w:rPr>
            </w:pPr>
          </w:p>
        </w:tc>
        <w:tc>
          <w:tcPr>
            <w:tcW w:w="455" w:type="pct"/>
            <w:gridSpan w:val="2"/>
            <w:noWrap/>
          </w:tcPr>
          <w:p w:rsidR="00AE3431" w:rsidRPr="00244BF7" w:rsidRDefault="00AE3431" w:rsidP="009B508E">
            <w:pPr>
              <w:jc w:val="right"/>
              <w:rPr>
                <w:iCs/>
                <w:sz w:val="16"/>
                <w:szCs w:val="16"/>
              </w:rPr>
            </w:pPr>
          </w:p>
        </w:tc>
        <w:tc>
          <w:tcPr>
            <w:tcW w:w="380" w:type="pct"/>
            <w:gridSpan w:val="2"/>
            <w:noWrap/>
          </w:tcPr>
          <w:p w:rsidR="00AE3431" w:rsidRPr="00244BF7" w:rsidRDefault="00AE3431" w:rsidP="009B508E">
            <w:pPr>
              <w:jc w:val="right"/>
              <w:rPr>
                <w:iCs/>
                <w:sz w:val="16"/>
                <w:szCs w:val="16"/>
              </w:rPr>
            </w:pPr>
          </w:p>
        </w:tc>
        <w:tc>
          <w:tcPr>
            <w:tcW w:w="381" w:type="pct"/>
            <w:gridSpan w:val="2"/>
            <w:noWrap/>
          </w:tcPr>
          <w:p w:rsidR="00AE3431" w:rsidRPr="00244BF7" w:rsidRDefault="00AE3431" w:rsidP="009B508E">
            <w:pPr>
              <w:jc w:val="right"/>
              <w:rPr>
                <w:iCs/>
                <w:sz w:val="16"/>
                <w:szCs w:val="16"/>
              </w:rPr>
            </w:pPr>
          </w:p>
        </w:tc>
        <w:tc>
          <w:tcPr>
            <w:tcW w:w="353" w:type="pct"/>
            <w:gridSpan w:val="2"/>
          </w:tcPr>
          <w:p w:rsidR="00AE3431" w:rsidRPr="00244BF7" w:rsidRDefault="00AE3431" w:rsidP="009B508E">
            <w:pPr>
              <w:jc w:val="right"/>
              <w:rPr>
                <w:iCs/>
                <w:sz w:val="16"/>
                <w:szCs w:val="16"/>
              </w:rPr>
            </w:pPr>
          </w:p>
        </w:tc>
        <w:tc>
          <w:tcPr>
            <w:tcW w:w="381" w:type="pct"/>
            <w:gridSpan w:val="2"/>
          </w:tcPr>
          <w:p w:rsidR="00AE3431" w:rsidRPr="00244BF7" w:rsidRDefault="00AE3431" w:rsidP="009B508E">
            <w:pPr>
              <w:jc w:val="right"/>
              <w:rPr>
                <w:iCs/>
                <w:sz w:val="16"/>
                <w:szCs w:val="16"/>
              </w:rPr>
            </w:pPr>
          </w:p>
        </w:tc>
        <w:tc>
          <w:tcPr>
            <w:tcW w:w="362" w:type="pct"/>
            <w:gridSpan w:val="2"/>
          </w:tcPr>
          <w:p w:rsidR="00AE3431" w:rsidRPr="00244BF7" w:rsidRDefault="00AE3431" w:rsidP="009B508E">
            <w:pPr>
              <w:jc w:val="right"/>
              <w:rPr>
                <w:iCs/>
                <w:sz w:val="16"/>
                <w:szCs w:val="16"/>
              </w:rPr>
            </w:pPr>
          </w:p>
        </w:tc>
        <w:tc>
          <w:tcPr>
            <w:tcW w:w="311" w:type="pct"/>
            <w:gridSpan w:val="2"/>
          </w:tcPr>
          <w:p w:rsidR="00AE3431" w:rsidRPr="00244BF7" w:rsidRDefault="00AE3431" w:rsidP="009B508E">
            <w:pPr>
              <w:jc w:val="right"/>
              <w:rPr>
                <w:iCs/>
                <w:sz w:val="16"/>
                <w:szCs w:val="16"/>
              </w:rPr>
            </w:pPr>
          </w:p>
        </w:tc>
        <w:tc>
          <w:tcPr>
            <w:tcW w:w="381" w:type="pct"/>
            <w:gridSpan w:val="2"/>
          </w:tcPr>
          <w:p w:rsidR="00AE3431" w:rsidRPr="00244BF7" w:rsidRDefault="00AE3431" w:rsidP="009B508E">
            <w:pPr>
              <w:jc w:val="right"/>
              <w:rPr>
                <w:iCs/>
                <w:sz w:val="16"/>
                <w:szCs w:val="16"/>
              </w:rPr>
            </w:pPr>
          </w:p>
        </w:tc>
        <w:tc>
          <w:tcPr>
            <w:tcW w:w="340" w:type="pct"/>
          </w:tcPr>
          <w:p w:rsidR="00AE3431" w:rsidRPr="00244BF7" w:rsidRDefault="00AE3431" w:rsidP="009B508E">
            <w:pPr>
              <w:jc w:val="right"/>
              <w:rPr>
                <w:iCs/>
                <w:sz w:val="16"/>
                <w:szCs w:val="16"/>
              </w:rPr>
            </w:pPr>
          </w:p>
        </w:tc>
      </w:tr>
      <w:tr w:rsidR="00AE3431" w:rsidRPr="00244BF7" w:rsidTr="001C5D1F">
        <w:trPr>
          <w:trHeight w:val="330"/>
        </w:trPr>
        <w:tc>
          <w:tcPr>
            <w:tcW w:w="1216" w:type="pct"/>
            <w:noWrap/>
          </w:tcPr>
          <w:p w:rsidR="00AE3431" w:rsidRPr="00244BF7" w:rsidRDefault="00AE3431" w:rsidP="00743098">
            <w:pPr>
              <w:rPr>
                <w:rFonts w:cs="Arial"/>
                <w:sz w:val="16"/>
                <w:szCs w:val="16"/>
              </w:rPr>
            </w:pPr>
            <w:r w:rsidRPr="00244BF7">
              <w:rPr>
                <w:rFonts w:cs="Arial"/>
                <w:sz w:val="16"/>
                <w:szCs w:val="16"/>
              </w:rPr>
              <w:t>Vermi-culture</w:t>
            </w:r>
          </w:p>
        </w:tc>
        <w:tc>
          <w:tcPr>
            <w:tcW w:w="440" w:type="pct"/>
            <w:noWrap/>
          </w:tcPr>
          <w:p w:rsidR="00AE3431" w:rsidRPr="00244BF7" w:rsidRDefault="00AE3431" w:rsidP="009B508E">
            <w:pPr>
              <w:jc w:val="right"/>
              <w:rPr>
                <w:bCs/>
                <w:iCs/>
                <w:sz w:val="16"/>
                <w:szCs w:val="16"/>
              </w:rPr>
            </w:pPr>
          </w:p>
        </w:tc>
        <w:tc>
          <w:tcPr>
            <w:tcW w:w="455" w:type="pct"/>
            <w:gridSpan w:val="2"/>
            <w:noWrap/>
          </w:tcPr>
          <w:p w:rsidR="00AE3431" w:rsidRPr="00244BF7" w:rsidRDefault="00AE3431" w:rsidP="009B508E">
            <w:pPr>
              <w:jc w:val="right"/>
              <w:rPr>
                <w:iCs/>
                <w:sz w:val="16"/>
                <w:szCs w:val="16"/>
              </w:rPr>
            </w:pPr>
          </w:p>
        </w:tc>
        <w:tc>
          <w:tcPr>
            <w:tcW w:w="380" w:type="pct"/>
            <w:gridSpan w:val="2"/>
            <w:noWrap/>
          </w:tcPr>
          <w:p w:rsidR="00AE3431" w:rsidRPr="00244BF7" w:rsidRDefault="00AE3431" w:rsidP="009B508E">
            <w:pPr>
              <w:jc w:val="right"/>
              <w:rPr>
                <w:iCs/>
                <w:sz w:val="16"/>
                <w:szCs w:val="16"/>
              </w:rPr>
            </w:pPr>
          </w:p>
        </w:tc>
        <w:tc>
          <w:tcPr>
            <w:tcW w:w="381" w:type="pct"/>
            <w:gridSpan w:val="2"/>
            <w:noWrap/>
          </w:tcPr>
          <w:p w:rsidR="00AE3431" w:rsidRPr="00244BF7" w:rsidRDefault="00AE3431" w:rsidP="009B508E">
            <w:pPr>
              <w:jc w:val="right"/>
              <w:rPr>
                <w:iCs/>
                <w:sz w:val="16"/>
                <w:szCs w:val="16"/>
              </w:rPr>
            </w:pPr>
          </w:p>
        </w:tc>
        <w:tc>
          <w:tcPr>
            <w:tcW w:w="353" w:type="pct"/>
            <w:gridSpan w:val="2"/>
          </w:tcPr>
          <w:p w:rsidR="00AE3431" w:rsidRPr="00244BF7" w:rsidRDefault="00AE3431" w:rsidP="009B508E">
            <w:pPr>
              <w:jc w:val="right"/>
              <w:rPr>
                <w:iCs/>
                <w:sz w:val="16"/>
                <w:szCs w:val="16"/>
              </w:rPr>
            </w:pPr>
          </w:p>
        </w:tc>
        <w:tc>
          <w:tcPr>
            <w:tcW w:w="381" w:type="pct"/>
            <w:gridSpan w:val="2"/>
          </w:tcPr>
          <w:p w:rsidR="00AE3431" w:rsidRPr="00244BF7" w:rsidRDefault="00AE3431" w:rsidP="009B508E">
            <w:pPr>
              <w:jc w:val="right"/>
              <w:rPr>
                <w:iCs/>
                <w:sz w:val="16"/>
                <w:szCs w:val="16"/>
              </w:rPr>
            </w:pPr>
          </w:p>
        </w:tc>
        <w:tc>
          <w:tcPr>
            <w:tcW w:w="362" w:type="pct"/>
            <w:gridSpan w:val="2"/>
          </w:tcPr>
          <w:p w:rsidR="00AE3431" w:rsidRPr="00244BF7" w:rsidRDefault="00AE3431" w:rsidP="009B508E">
            <w:pPr>
              <w:jc w:val="right"/>
              <w:rPr>
                <w:iCs/>
                <w:sz w:val="16"/>
                <w:szCs w:val="16"/>
              </w:rPr>
            </w:pPr>
          </w:p>
        </w:tc>
        <w:tc>
          <w:tcPr>
            <w:tcW w:w="311" w:type="pct"/>
            <w:gridSpan w:val="2"/>
          </w:tcPr>
          <w:p w:rsidR="00AE3431" w:rsidRPr="00244BF7" w:rsidRDefault="00AE3431" w:rsidP="009B508E">
            <w:pPr>
              <w:jc w:val="right"/>
              <w:rPr>
                <w:iCs/>
                <w:sz w:val="16"/>
                <w:szCs w:val="16"/>
              </w:rPr>
            </w:pPr>
          </w:p>
        </w:tc>
        <w:tc>
          <w:tcPr>
            <w:tcW w:w="381" w:type="pct"/>
            <w:gridSpan w:val="2"/>
          </w:tcPr>
          <w:p w:rsidR="00AE3431" w:rsidRPr="00244BF7" w:rsidRDefault="00AE3431" w:rsidP="009B508E">
            <w:pPr>
              <w:jc w:val="right"/>
              <w:rPr>
                <w:iCs/>
                <w:sz w:val="16"/>
                <w:szCs w:val="16"/>
              </w:rPr>
            </w:pPr>
          </w:p>
        </w:tc>
        <w:tc>
          <w:tcPr>
            <w:tcW w:w="340" w:type="pct"/>
          </w:tcPr>
          <w:p w:rsidR="00AE3431" w:rsidRPr="00244BF7" w:rsidRDefault="00AE3431" w:rsidP="009B508E">
            <w:pPr>
              <w:jc w:val="right"/>
              <w:rPr>
                <w:iCs/>
                <w:sz w:val="16"/>
                <w:szCs w:val="16"/>
              </w:rPr>
            </w:pPr>
          </w:p>
        </w:tc>
      </w:tr>
      <w:tr w:rsidR="00AE3431" w:rsidRPr="00244BF7" w:rsidTr="001C5D1F">
        <w:trPr>
          <w:trHeight w:val="330"/>
        </w:trPr>
        <w:tc>
          <w:tcPr>
            <w:tcW w:w="1216" w:type="pct"/>
            <w:noWrap/>
          </w:tcPr>
          <w:p w:rsidR="00AE3431" w:rsidRPr="00244BF7" w:rsidRDefault="00AE3431" w:rsidP="00743098">
            <w:pPr>
              <w:rPr>
                <w:rFonts w:cs="Arial"/>
                <w:sz w:val="16"/>
                <w:szCs w:val="16"/>
              </w:rPr>
            </w:pPr>
            <w:r w:rsidRPr="00244BF7">
              <w:rPr>
                <w:rFonts w:cs="Arial"/>
                <w:sz w:val="16"/>
                <w:szCs w:val="16"/>
              </w:rPr>
              <w:t>Mushroom Production</w:t>
            </w:r>
          </w:p>
        </w:tc>
        <w:tc>
          <w:tcPr>
            <w:tcW w:w="440" w:type="pct"/>
            <w:noWrap/>
          </w:tcPr>
          <w:p w:rsidR="00AE3431" w:rsidRPr="00244BF7" w:rsidRDefault="00AE3431" w:rsidP="009B508E">
            <w:pPr>
              <w:jc w:val="right"/>
              <w:rPr>
                <w:bCs/>
                <w:sz w:val="16"/>
                <w:szCs w:val="16"/>
              </w:rPr>
            </w:pPr>
          </w:p>
        </w:tc>
        <w:tc>
          <w:tcPr>
            <w:tcW w:w="455" w:type="pct"/>
            <w:gridSpan w:val="2"/>
            <w:noWrap/>
          </w:tcPr>
          <w:p w:rsidR="00AE3431" w:rsidRPr="00244BF7" w:rsidRDefault="00AE3431" w:rsidP="009B508E">
            <w:pPr>
              <w:jc w:val="right"/>
              <w:rPr>
                <w:sz w:val="16"/>
                <w:szCs w:val="16"/>
              </w:rPr>
            </w:pPr>
          </w:p>
        </w:tc>
        <w:tc>
          <w:tcPr>
            <w:tcW w:w="380" w:type="pct"/>
            <w:gridSpan w:val="2"/>
            <w:noWrap/>
          </w:tcPr>
          <w:p w:rsidR="00AE3431" w:rsidRPr="00244BF7" w:rsidRDefault="00AE3431" w:rsidP="009B508E">
            <w:pPr>
              <w:jc w:val="right"/>
              <w:rPr>
                <w:sz w:val="16"/>
                <w:szCs w:val="16"/>
              </w:rPr>
            </w:pPr>
          </w:p>
        </w:tc>
        <w:tc>
          <w:tcPr>
            <w:tcW w:w="381" w:type="pct"/>
            <w:gridSpan w:val="2"/>
            <w:noWrap/>
          </w:tcPr>
          <w:p w:rsidR="00AE3431" w:rsidRPr="00244BF7" w:rsidRDefault="00AE3431" w:rsidP="009B508E">
            <w:pPr>
              <w:jc w:val="right"/>
              <w:rPr>
                <w:sz w:val="16"/>
                <w:szCs w:val="16"/>
              </w:rPr>
            </w:pPr>
          </w:p>
        </w:tc>
        <w:tc>
          <w:tcPr>
            <w:tcW w:w="353" w:type="pct"/>
            <w:gridSpan w:val="2"/>
          </w:tcPr>
          <w:p w:rsidR="00AE3431" w:rsidRPr="00244BF7" w:rsidRDefault="00AE3431" w:rsidP="009B508E">
            <w:pPr>
              <w:jc w:val="right"/>
              <w:rPr>
                <w:sz w:val="16"/>
                <w:szCs w:val="16"/>
              </w:rPr>
            </w:pPr>
          </w:p>
        </w:tc>
        <w:tc>
          <w:tcPr>
            <w:tcW w:w="381" w:type="pct"/>
            <w:gridSpan w:val="2"/>
          </w:tcPr>
          <w:p w:rsidR="00AE3431" w:rsidRPr="00244BF7" w:rsidRDefault="00AE3431" w:rsidP="009B508E">
            <w:pPr>
              <w:jc w:val="right"/>
              <w:rPr>
                <w:sz w:val="16"/>
                <w:szCs w:val="16"/>
              </w:rPr>
            </w:pPr>
          </w:p>
        </w:tc>
        <w:tc>
          <w:tcPr>
            <w:tcW w:w="362" w:type="pct"/>
            <w:gridSpan w:val="2"/>
          </w:tcPr>
          <w:p w:rsidR="00AE3431" w:rsidRPr="00244BF7" w:rsidRDefault="00AE3431" w:rsidP="009B508E">
            <w:pPr>
              <w:jc w:val="right"/>
              <w:rPr>
                <w:sz w:val="16"/>
                <w:szCs w:val="16"/>
              </w:rPr>
            </w:pPr>
          </w:p>
        </w:tc>
        <w:tc>
          <w:tcPr>
            <w:tcW w:w="311" w:type="pct"/>
            <w:gridSpan w:val="2"/>
          </w:tcPr>
          <w:p w:rsidR="00AE3431" w:rsidRPr="00244BF7" w:rsidRDefault="00AE3431" w:rsidP="009B508E">
            <w:pPr>
              <w:jc w:val="right"/>
              <w:rPr>
                <w:sz w:val="16"/>
                <w:szCs w:val="16"/>
              </w:rPr>
            </w:pPr>
          </w:p>
        </w:tc>
        <w:tc>
          <w:tcPr>
            <w:tcW w:w="381" w:type="pct"/>
            <w:gridSpan w:val="2"/>
          </w:tcPr>
          <w:p w:rsidR="00AE3431" w:rsidRPr="00244BF7" w:rsidRDefault="00AE3431" w:rsidP="009B508E">
            <w:pPr>
              <w:jc w:val="right"/>
              <w:rPr>
                <w:sz w:val="16"/>
                <w:szCs w:val="16"/>
              </w:rPr>
            </w:pPr>
          </w:p>
        </w:tc>
        <w:tc>
          <w:tcPr>
            <w:tcW w:w="340" w:type="pct"/>
          </w:tcPr>
          <w:p w:rsidR="00AE3431" w:rsidRPr="00244BF7" w:rsidRDefault="00AE3431" w:rsidP="009B508E">
            <w:pPr>
              <w:jc w:val="right"/>
              <w:rPr>
                <w:sz w:val="16"/>
                <w:szCs w:val="16"/>
              </w:rPr>
            </w:pPr>
          </w:p>
        </w:tc>
      </w:tr>
      <w:tr w:rsidR="00AE3431" w:rsidRPr="00244BF7" w:rsidTr="001C5D1F">
        <w:trPr>
          <w:trHeight w:val="330"/>
        </w:trPr>
        <w:tc>
          <w:tcPr>
            <w:tcW w:w="1216" w:type="pct"/>
            <w:noWrap/>
          </w:tcPr>
          <w:p w:rsidR="00AE3431" w:rsidRPr="00244BF7" w:rsidRDefault="00AE3431" w:rsidP="00743098">
            <w:pPr>
              <w:rPr>
                <w:rFonts w:cs="Arial"/>
                <w:sz w:val="16"/>
                <w:szCs w:val="16"/>
              </w:rPr>
            </w:pPr>
            <w:r w:rsidRPr="00244BF7">
              <w:rPr>
                <w:rFonts w:cs="Arial"/>
                <w:sz w:val="16"/>
                <w:szCs w:val="16"/>
              </w:rPr>
              <w:t>Bee-keeping</w:t>
            </w:r>
          </w:p>
        </w:tc>
        <w:tc>
          <w:tcPr>
            <w:tcW w:w="440" w:type="pct"/>
            <w:noWrap/>
          </w:tcPr>
          <w:p w:rsidR="00AE3431" w:rsidRPr="00244BF7" w:rsidRDefault="00AE3431" w:rsidP="00743098">
            <w:pPr>
              <w:jc w:val="right"/>
              <w:rPr>
                <w:bCs/>
                <w:sz w:val="16"/>
                <w:szCs w:val="16"/>
              </w:rPr>
            </w:pPr>
          </w:p>
        </w:tc>
        <w:tc>
          <w:tcPr>
            <w:tcW w:w="455" w:type="pct"/>
            <w:gridSpan w:val="2"/>
            <w:noWrap/>
          </w:tcPr>
          <w:p w:rsidR="00AE3431" w:rsidRPr="00244BF7" w:rsidRDefault="00AE3431" w:rsidP="00743098">
            <w:pPr>
              <w:jc w:val="right"/>
              <w:rPr>
                <w:sz w:val="16"/>
                <w:szCs w:val="16"/>
              </w:rPr>
            </w:pPr>
          </w:p>
        </w:tc>
        <w:tc>
          <w:tcPr>
            <w:tcW w:w="380" w:type="pct"/>
            <w:gridSpan w:val="2"/>
            <w:noWrap/>
          </w:tcPr>
          <w:p w:rsidR="00AE3431" w:rsidRPr="00244BF7" w:rsidRDefault="00AE3431" w:rsidP="00743098">
            <w:pPr>
              <w:jc w:val="right"/>
              <w:rPr>
                <w:sz w:val="16"/>
                <w:szCs w:val="16"/>
              </w:rPr>
            </w:pPr>
          </w:p>
        </w:tc>
        <w:tc>
          <w:tcPr>
            <w:tcW w:w="381" w:type="pct"/>
            <w:gridSpan w:val="2"/>
            <w:noWrap/>
          </w:tcPr>
          <w:p w:rsidR="00AE3431" w:rsidRPr="00244BF7" w:rsidRDefault="00AE3431" w:rsidP="00743098">
            <w:pPr>
              <w:jc w:val="right"/>
              <w:rPr>
                <w:sz w:val="16"/>
                <w:szCs w:val="16"/>
              </w:rPr>
            </w:pPr>
          </w:p>
        </w:tc>
        <w:tc>
          <w:tcPr>
            <w:tcW w:w="353" w:type="pct"/>
            <w:gridSpan w:val="2"/>
          </w:tcPr>
          <w:p w:rsidR="00AE3431" w:rsidRPr="00244BF7" w:rsidRDefault="00AE3431" w:rsidP="00743098">
            <w:pPr>
              <w:jc w:val="right"/>
              <w:rPr>
                <w:sz w:val="16"/>
                <w:szCs w:val="16"/>
              </w:rPr>
            </w:pPr>
          </w:p>
        </w:tc>
        <w:tc>
          <w:tcPr>
            <w:tcW w:w="381" w:type="pct"/>
            <w:gridSpan w:val="2"/>
          </w:tcPr>
          <w:p w:rsidR="00AE3431" w:rsidRPr="00244BF7" w:rsidRDefault="00AE3431" w:rsidP="00743098">
            <w:pPr>
              <w:jc w:val="right"/>
              <w:rPr>
                <w:sz w:val="16"/>
                <w:szCs w:val="16"/>
              </w:rPr>
            </w:pPr>
          </w:p>
        </w:tc>
        <w:tc>
          <w:tcPr>
            <w:tcW w:w="362" w:type="pct"/>
            <w:gridSpan w:val="2"/>
          </w:tcPr>
          <w:p w:rsidR="00AE3431" w:rsidRPr="00244BF7" w:rsidRDefault="00AE3431" w:rsidP="00743098">
            <w:pPr>
              <w:jc w:val="right"/>
              <w:rPr>
                <w:sz w:val="16"/>
                <w:szCs w:val="16"/>
              </w:rPr>
            </w:pPr>
          </w:p>
        </w:tc>
        <w:tc>
          <w:tcPr>
            <w:tcW w:w="311" w:type="pct"/>
            <w:gridSpan w:val="2"/>
          </w:tcPr>
          <w:p w:rsidR="00AE3431" w:rsidRPr="00244BF7" w:rsidRDefault="00AE3431" w:rsidP="00743098">
            <w:pPr>
              <w:jc w:val="right"/>
              <w:rPr>
                <w:sz w:val="16"/>
                <w:szCs w:val="16"/>
              </w:rPr>
            </w:pPr>
          </w:p>
        </w:tc>
        <w:tc>
          <w:tcPr>
            <w:tcW w:w="381" w:type="pct"/>
            <w:gridSpan w:val="2"/>
          </w:tcPr>
          <w:p w:rsidR="00AE3431" w:rsidRPr="00244BF7" w:rsidRDefault="00AE3431" w:rsidP="00743098">
            <w:pPr>
              <w:jc w:val="right"/>
              <w:rPr>
                <w:sz w:val="16"/>
                <w:szCs w:val="16"/>
              </w:rPr>
            </w:pPr>
          </w:p>
        </w:tc>
        <w:tc>
          <w:tcPr>
            <w:tcW w:w="340" w:type="pct"/>
          </w:tcPr>
          <w:p w:rsidR="00AE3431" w:rsidRPr="00244BF7" w:rsidRDefault="00AE3431" w:rsidP="00743098">
            <w:pPr>
              <w:jc w:val="right"/>
              <w:rPr>
                <w:sz w:val="16"/>
                <w:szCs w:val="16"/>
              </w:rPr>
            </w:pPr>
          </w:p>
        </w:tc>
      </w:tr>
      <w:tr w:rsidR="00AE3431" w:rsidRPr="00244BF7" w:rsidTr="001C5D1F">
        <w:trPr>
          <w:trHeight w:val="330"/>
        </w:trPr>
        <w:tc>
          <w:tcPr>
            <w:tcW w:w="1216" w:type="pct"/>
            <w:noWrap/>
          </w:tcPr>
          <w:p w:rsidR="00AE3431" w:rsidRPr="00244BF7" w:rsidRDefault="00AE3431" w:rsidP="00743098">
            <w:pPr>
              <w:rPr>
                <w:rFonts w:cs="Arial"/>
                <w:sz w:val="16"/>
                <w:szCs w:val="16"/>
              </w:rPr>
            </w:pPr>
            <w:r w:rsidRPr="00244BF7">
              <w:rPr>
                <w:rFonts w:cs="Arial"/>
                <w:sz w:val="16"/>
                <w:szCs w:val="16"/>
              </w:rPr>
              <w:t>Sericulture</w:t>
            </w:r>
          </w:p>
        </w:tc>
        <w:tc>
          <w:tcPr>
            <w:tcW w:w="440" w:type="pct"/>
            <w:noWrap/>
          </w:tcPr>
          <w:p w:rsidR="00AE3431" w:rsidRPr="00244BF7" w:rsidRDefault="00AE3431" w:rsidP="00743098">
            <w:pPr>
              <w:jc w:val="right"/>
              <w:rPr>
                <w:bCs/>
                <w:iCs/>
                <w:sz w:val="16"/>
                <w:szCs w:val="16"/>
              </w:rPr>
            </w:pPr>
          </w:p>
        </w:tc>
        <w:tc>
          <w:tcPr>
            <w:tcW w:w="455" w:type="pct"/>
            <w:gridSpan w:val="2"/>
            <w:noWrap/>
          </w:tcPr>
          <w:p w:rsidR="00AE3431" w:rsidRPr="00244BF7" w:rsidRDefault="00AE3431" w:rsidP="00743098">
            <w:pPr>
              <w:jc w:val="right"/>
              <w:rPr>
                <w:iCs/>
                <w:sz w:val="16"/>
                <w:szCs w:val="16"/>
              </w:rPr>
            </w:pPr>
          </w:p>
        </w:tc>
        <w:tc>
          <w:tcPr>
            <w:tcW w:w="380" w:type="pct"/>
            <w:gridSpan w:val="2"/>
            <w:noWrap/>
          </w:tcPr>
          <w:p w:rsidR="00AE3431" w:rsidRPr="00244BF7" w:rsidRDefault="00AE3431" w:rsidP="00743098">
            <w:pPr>
              <w:jc w:val="right"/>
              <w:rPr>
                <w:iCs/>
                <w:sz w:val="16"/>
                <w:szCs w:val="16"/>
              </w:rPr>
            </w:pPr>
          </w:p>
        </w:tc>
        <w:tc>
          <w:tcPr>
            <w:tcW w:w="381" w:type="pct"/>
            <w:gridSpan w:val="2"/>
            <w:noWrap/>
          </w:tcPr>
          <w:p w:rsidR="00AE3431" w:rsidRPr="00244BF7" w:rsidRDefault="00AE3431" w:rsidP="00743098">
            <w:pPr>
              <w:jc w:val="right"/>
              <w:rPr>
                <w:iCs/>
                <w:sz w:val="16"/>
                <w:szCs w:val="16"/>
              </w:rPr>
            </w:pPr>
          </w:p>
        </w:tc>
        <w:tc>
          <w:tcPr>
            <w:tcW w:w="353" w:type="pct"/>
            <w:gridSpan w:val="2"/>
          </w:tcPr>
          <w:p w:rsidR="00AE3431" w:rsidRPr="00244BF7" w:rsidRDefault="00AE3431" w:rsidP="00743098">
            <w:pPr>
              <w:jc w:val="right"/>
              <w:rPr>
                <w:iCs/>
                <w:sz w:val="16"/>
                <w:szCs w:val="16"/>
              </w:rPr>
            </w:pPr>
          </w:p>
        </w:tc>
        <w:tc>
          <w:tcPr>
            <w:tcW w:w="381" w:type="pct"/>
            <w:gridSpan w:val="2"/>
          </w:tcPr>
          <w:p w:rsidR="00AE3431" w:rsidRPr="00244BF7" w:rsidRDefault="00AE3431" w:rsidP="00743098">
            <w:pPr>
              <w:jc w:val="right"/>
              <w:rPr>
                <w:iCs/>
                <w:sz w:val="16"/>
                <w:szCs w:val="16"/>
              </w:rPr>
            </w:pPr>
          </w:p>
        </w:tc>
        <w:tc>
          <w:tcPr>
            <w:tcW w:w="362" w:type="pct"/>
            <w:gridSpan w:val="2"/>
          </w:tcPr>
          <w:p w:rsidR="00AE3431" w:rsidRPr="00244BF7" w:rsidRDefault="00AE3431" w:rsidP="00743098">
            <w:pPr>
              <w:jc w:val="right"/>
              <w:rPr>
                <w:iCs/>
                <w:sz w:val="16"/>
                <w:szCs w:val="16"/>
              </w:rPr>
            </w:pPr>
          </w:p>
        </w:tc>
        <w:tc>
          <w:tcPr>
            <w:tcW w:w="311" w:type="pct"/>
            <w:gridSpan w:val="2"/>
          </w:tcPr>
          <w:p w:rsidR="00AE3431" w:rsidRPr="00244BF7" w:rsidRDefault="00AE3431" w:rsidP="00743098">
            <w:pPr>
              <w:jc w:val="right"/>
              <w:rPr>
                <w:iCs/>
                <w:sz w:val="16"/>
                <w:szCs w:val="16"/>
              </w:rPr>
            </w:pPr>
          </w:p>
        </w:tc>
        <w:tc>
          <w:tcPr>
            <w:tcW w:w="381" w:type="pct"/>
            <w:gridSpan w:val="2"/>
          </w:tcPr>
          <w:p w:rsidR="00AE3431" w:rsidRPr="00244BF7" w:rsidRDefault="00AE3431" w:rsidP="00743098">
            <w:pPr>
              <w:jc w:val="right"/>
              <w:rPr>
                <w:iCs/>
                <w:sz w:val="16"/>
                <w:szCs w:val="16"/>
              </w:rPr>
            </w:pPr>
          </w:p>
        </w:tc>
        <w:tc>
          <w:tcPr>
            <w:tcW w:w="340" w:type="pct"/>
          </w:tcPr>
          <w:p w:rsidR="00AE3431" w:rsidRPr="00244BF7" w:rsidRDefault="00AE3431" w:rsidP="00743098">
            <w:pPr>
              <w:jc w:val="right"/>
              <w:rPr>
                <w:iCs/>
                <w:sz w:val="16"/>
                <w:szCs w:val="16"/>
              </w:rPr>
            </w:pPr>
          </w:p>
        </w:tc>
      </w:tr>
      <w:tr w:rsidR="00AE3431" w:rsidRPr="00244BF7" w:rsidTr="001C5D1F">
        <w:trPr>
          <w:trHeight w:val="330"/>
        </w:trPr>
        <w:tc>
          <w:tcPr>
            <w:tcW w:w="1216" w:type="pct"/>
            <w:noWrap/>
          </w:tcPr>
          <w:p w:rsidR="00AE3431" w:rsidRPr="00244BF7" w:rsidRDefault="00AE3431" w:rsidP="009D33CE">
            <w:pPr>
              <w:rPr>
                <w:rFonts w:cs="Arial"/>
                <w:sz w:val="16"/>
                <w:szCs w:val="16"/>
              </w:rPr>
            </w:pPr>
            <w:r w:rsidRPr="00244BF7">
              <w:rPr>
                <w:rFonts w:cs="Arial"/>
                <w:sz w:val="16"/>
                <w:szCs w:val="16"/>
              </w:rPr>
              <w:t>Repair and maintenance of farm machinery and implements</w:t>
            </w:r>
          </w:p>
        </w:tc>
        <w:tc>
          <w:tcPr>
            <w:tcW w:w="440" w:type="pct"/>
            <w:noWrap/>
          </w:tcPr>
          <w:p w:rsidR="00AE3431" w:rsidRPr="00244BF7" w:rsidRDefault="00AE3431" w:rsidP="009D33CE">
            <w:pPr>
              <w:jc w:val="right"/>
              <w:rPr>
                <w:bCs/>
                <w:sz w:val="16"/>
                <w:szCs w:val="16"/>
              </w:rPr>
            </w:pPr>
          </w:p>
        </w:tc>
        <w:tc>
          <w:tcPr>
            <w:tcW w:w="455" w:type="pct"/>
            <w:gridSpan w:val="2"/>
            <w:noWrap/>
          </w:tcPr>
          <w:p w:rsidR="00AE3431" w:rsidRPr="00244BF7" w:rsidRDefault="00AE3431" w:rsidP="009D33CE">
            <w:pPr>
              <w:jc w:val="right"/>
              <w:rPr>
                <w:sz w:val="16"/>
                <w:szCs w:val="16"/>
              </w:rPr>
            </w:pPr>
          </w:p>
        </w:tc>
        <w:tc>
          <w:tcPr>
            <w:tcW w:w="380" w:type="pct"/>
            <w:gridSpan w:val="2"/>
            <w:noWrap/>
          </w:tcPr>
          <w:p w:rsidR="00AE3431" w:rsidRPr="00244BF7" w:rsidRDefault="00AE3431" w:rsidP="009D33CE">
            <w:pPr>
              <w:jc w:val="right"/>
              <w:rPr>
                <w:sz w:val="16"/>
                <w:szCs w:val="16"/>
              </w:rPr>
            </w:pPr>
          </w:p>
        </w:tc>
        <w:tc>
          <w:tcPr>
            <w:tcW w:w="381" w:type="pct"/>
            <w:gridSpan w:val="2"/>
            <w:noWrap/>
          </w:tcPr>
          <w:p w:rsidR="00AE3431" w:rsidRPr="00244BF7" w:rsidRDefault="00AE3431" w:rsidP="009D33CE">
            <w:pPr>
              <w:jc w:val="right"/>
              <w:rPr>
                <w:sz w:val="16"/>
                <w:szCs w:val="16"/>
              </w:rPr>
            </w:pPr>
          </w:p>
        </w:tc>
        <w:tc>
          <w:tcPr>
            <w:tcW w:w="353" w:type="pct"/>
            <w:gridSpan w:val="2"/>
          </w:tcPr>
          <w:p w:rsidR="00AE3431" w:rsidRPr="00244BF7" w:rsidRDefault="00AE3431" w:rsidP="009D33CE">
            <w:pPr>
              <w:jc w:val="right"/>
              <w:rPr>
                <w:sz w:val="16"/>
                <w:szCs w:val="16"/>
              </w:rPr>
            </w:pPr>
          </w:p>
        </w:tc>
        <w:tc>
          <w:tcPr>
            <w:tcW w:w="381" w:type="pct"/>
            <w:gridSpan w:val="2"/>
          </w:tcPr>
          <w:p w:rsidR="00AE3431" w:rsidRPr="00244BF7" w:rsidRDefault="00AE3431" w:rsidP="009D33CE">
            <w:pPr>
              <w:jc w:val="right"/>
              <w:rPr>
                <w:sz w:val="16"/>
                <w:szCs w:val="16"/>
              </w:rPr>
            </w:pPr>
          </w:p>
        </w:tc>
        <w:tc>
          <w:tcPr>
            <w:tcW w:w="362" w:type="pct"/>
            <w:gridSpan w:val="2"/>
          </w:tcPr>
          <w:p w:rsidR="00AE3431" w:rsidRPr="00244BF7" w:rsidRDefault="00AE3431" w:rsidP="009D33CE">
            <w:pPr>
              <w:jc w:val="right"/>
              <w:rPr>
                <w:sz w:val="16"/>
                <w:szCs w:val="16"/>
              </w:rPr>
            </w:pPr>
          </w:p>
        </w:tc>
        <w:tc>
          <w:tcPr>
            <w:tcW w:w="311" w:type="pct"/>
            <w:gridSpan w:val="2"/>
          </w:tcPr>
          <w:p w:rsidR="00AE3431" w:rsidRPr="00244BF7" w:rsidRDefault="00AE3431" w:rsidP="009D33CE">
            <w:pPr>
              <w:jc w:val="right"/>
              <w:rPr>
                <w:sz w:val="16"/>
                <w:szCs w:val="16"/>
              </w:rPr>
            </w:pPr>
          </w:p>
        </w:tc>
        <w:tc>
          <w:tcPr>
            <w:tcW w:w="381" w:type="pct"/>
            <w:gridSpan w:val="2"/>
          </w:tcPr>
          <w:p w:rsidR="00AE3431" w:rsidRPr="00244BF7" w:rsidRDefault="00AE3431" w:rsidP="009D33CE">
            <w:pPr>
              <w:jc w:val="right"/>
              <w:rPr>
                <w:sz w:val="16"/>
                <w:szCs w:val="16"/>
              </w:rPr>
            </w:pPr>
          </w:p>
        </w:tc>
        <w:tc>
          <w:tcPr>
            <w:tcW w:w="340" w:type="pct"/>
          </w:tcPr>
          <w:p w:rsidR="00AE3431" w:rsidRPr="00244BF7" w:rsidRDefault="00AE3431" w:rsidP="009D33CE">
            <w:pPr>
              <w:jc w:val="right"/>
              <w:rPr>
                <w:sz w:val="16"/>
                <w:szCs w:val="16"/>
              </w:rPr>
            </w:pPr>
          </w:p>
        </w:tc>
      </w:tr>
      <w:tr w:rsidR="00A55A79" w:rsidRPr="00244BF7" w:rsidTr="001C5D1F">
        <w:trPr>
          <w:trHeight w:val="330"/>
        </w:trPr>
        <w:tc>
          <w:tcPr>
            <w:tcW w:w="1216" w:type="pct"/>
            <w:noWrap/>
          </w:tcPr>
          <w:p w:rsidR="00A55A79" w:rsidRPr="009C6845" w:rsidRDefault="00A55A79" w:rsidP="009D33CE">
            <w:pPr>
              <w:rPr>
                <w:rFonts w:cs="Arial"/>
                <w:sz w:val="16"/>
                <w:szCs w:val="16"/>
              </w:rPr>
            </w:pPr>
            <w:r w:rsidRPr="009C6845">
              <w:rPr>
                <w:rFonts w:cs="Arial"/>
                <w:sz w:val="16"/>
                <w:szCs w:val="16"/>
              </w:rPr>
              <w:t>Value addition</w:t>
            </w:r>
          </w:p>
        </w:tc>
        <w:tc>
          <w:tcPr>
            <w:tcW w:w="440" w:type="pct"/>
            <w:noWrap/>
          </w:tcPr>
          <w:p w:rsidR="00A55A79" w:rsidRPr="009C6845" w:rsidRDefault="00A55A79" w:rsidP="009D33CE">
            <w:pPr>
              <w:jc w:val="center"/>
              <w:rPr>
                <w:bCs/>
                <w:sz w:val="16"/>
                <w:szCs w:val="16"/>
              </w:rPr>
            </w:pPr>
            <w:r w:rsidRPr="009C6845">
              <w:rPr>
                <w:bCs/>
                <w:sz w:val="16"/>
                <w:szCs w:val="16"/>
              </w:rPr>
              <w:t>1</w:t>
            </w:r>
          </w:p>
        </w:tc>
        <w:tc>
          <w:tcPr>
            <w:tcW w:w="455" w:type="pct"/>
            <w:gridSpan w:val="2"/>
            <w:noWrap/>
          </w:tcPr>
          <w:p w:rsidR="00A55A79" w:rsidRPr="009C6845" w:rsidRDefault="00A55A79" w:rsidP="009D33CE">
            <w:pPr>
              <w:jc w:val="center"/>
              <w:rPr>
                <w:sz w:val="16"/>
                <w:szCs w:val="16"/>
              </w:rPr>
            </w:pPr>
            <w:r w:rsidRPr="009C6845">
              <w:rPr>
                <w:sz w:val="16"/>
                <w:szCs w:val="16"/>
              </w:rPr>
              <w:t>8</w:t>
            </w:r>
          </w:p>
        </w:tc>
        <w:tc>
          <w:tcPr>
            <w:tcW w:w="380" w:type="pct"/>
            <w:gridSpan w:val="2"/>
            <w:noWrap/>
          </w:tcPr>
          <w:p w:rsidR="00A55A79" w:rsidRPr="009C6845" w:rsidRDefault="00A55A79" w:rsidP="009D33CE">
            <w:pPr>
              <w:jc w:val="center"/>
              <w:rPr>
                <w:sz w:val="16"/>
                <w:szCs w:val="16"/>
              </w:rPr>
            </w:pPr>
            <w:r w:rsidRPr="009C6845">
              <w:rPr>
                <w:sz w:val="16"/>
                <w:szCs w:val="16"/>
              </w:rPr>
              <w:t>7</w:t>
            </w:r>
          </w:p>
        </w:tc>
        <w:tc>
          <w:tcPr>
            <w:tcW w:w="381" w:type="pct"/>
            <w:gridSpan w:val="2"/>
            <w:noWrap/>
          </w:tcPr>
          <w:p w:rsidR="00A55A79" w:rsidRPr="009C6845" w:rsidRDefault="00A55A79" w:rsidP="009D33CE">
            <w:pPr>
              <w:jc w:val="center"/>
              <w:rPr>
                <w:sz w:val="16"/>
                <w:szCs w:val="16"/>
              </w:rPr>
            </w:pPr>
            <w:r w:rsidRPr="009C6845">
              <w:rPr>
                <w:sz w:val="16"/>
                <w:szCs w:val="16"/>
              </w:rPr>
              <w:t>15</w:t>
            </w:r>
          </w:p>
        </w:tc>
        <w:tc>
          <w:tcPr>
            <w:tcW w:w="353" w:type="pct"/>
            <w:gridSpan w:val="2"/>
          </w:tcPr>
          <w:p w:rsidR="00A55A79" w:rsidRPr="009C6845" w:rsidRDefault="00A55A79" w:rsidP="009D33CE">
            <w:pPr>
              <w:jc w:val="center"/>
              <w:rPr>
                <w:sz w:val="16"/>
                <w:szCs w:val="16"/>
              </w:rPr>
            </w:pPr>
            <w:r w:rsidRPr="009C6845">
              <w:rPr>
                <w:sz w:val="16"/>
                <w:szCs w:val="16"/>
              </w:rPr>
              <w:t>0</w:t>
            </w:r>
          </w:p>
        </w:tc>
        <w:tc>
          <w:tcPr>
            <w:tcW w:w="381" w:type="pct"/>
            <w:gridSpan w:val="2"/>
          </w:tcPr>
          <w:p w:rsidR="00A55A79" w:rsidRPr="009C6845" w:rsidRDefault="00A55A79" w:rsidP="009D33CE">
            <w:pPr>
              <w:jc w:val="center"/>
              <w:rPr>
                <w:sz w:val="16"/>
                <w:szCs w:val="16"/>
              </w:rPr>
            </w:pPr>
            <w:r w:rsidRPr="009C6845">
              <w:rPr>
                <w:sz w:val="16"/>
                <w:szCs w:val="16"/>
              </w:rPr>
              <w:t>0</w:t>
            </w:r>
          </w:p>
        </w:tc>
        <w:tc>
          <w:tcPr>
            <w:tcW w:w="362" w:type="pct"/>
            <w:gridSpan w:val="2"/>
          </w:tcPr>
          <w:p w:rsidR="00A55A79" w:rsidRPr="009C6845" w:rsidRDefault="00A55A79" w:rsidP="009D33CE">
            <w:pPr>
              <w:jc w:val="center"/>
              <w:rPr>
                <w:sz w:val="16"/>
                <w:szCs w:val="16"/>
              </w:rPr>
            </w:pPr>
            <w:r w:rsidRPr="009C6845">
              <w:rPr>
                <w:sz w:val="16"/>
                <w:szCs w:val="16"/>
              </w:rPr>
              <w:t>0</w:t>
            </w:r>
          </w:p>
        </w:tc>
        <w:tc>
          <w:tcPr>
            <w:tcW w:w="311" w:type="pct"/>
            <w:gridSpan w:val="2"/>
          </w:tcPr>
          <w:p w:rsidR="00A55A79" w:rsidRPr="009C6845" w:rsidRDefault="00A55A79" w:rsidP="009D33CE">
            <w:pPr>
              <w:jc w:val="center"/>
              <w:rPr>
                <w:sz w:val="16"/>
                <w:szCs w:val="16"/>
              </w:rPr>
            </w:pPr>
            <w:r w:rsidRPr="009C6845">
              <w:rPr>
                <w:sz w:val="16"/>
                <w:szCs w:val="16"/>
              </w:rPr>
              <w:t>8</w:t>
            </w:r>
          </w:p>
        </w:tc>
        <w:tc>
          <w:tcPr>
            <w:tcW w:w="381" w:type="pct"/>
            <w:gridSpan w:val="2"/>
          </w:tcPr>
          <w:p w:rsidR="00A55A79" w:rsidRPr="009C6845" w:rsidRDefault="00A55A79" w:rsidP="009D33CE">
            <w:pPr>
              <w:jc w:val="center"/>
              <w:rPr>
                <w:sz w:val="16"/>
                <w:szCs w:val="16"/>
              </w:rPr>
            </w:pPr>
            <w:r w:rsidRPr="009C6845">
              <w:rPr>
                <w:sz w:val="16"/>
                <w:szCs w:val="16"/>
              </w:rPr>
              <w:t>7</w:t>
            </w:r>
          </w:p>
        </w:tc>
        <w:tc>
          <w:tcPr>
            <w:tcW w:w="340" w:type="pct"/>
          </w:tcPr>
          <w:p w:rsidR="00A55A79" w:rsidRPr="009C6845" w:rsidRDefault="00A55A79" w:rsidP="009D33CE">
            <w:pPr>
              <w:jc w:val="center"/>
              <w:rPr>
                <w:sz w:val="16"/>
                <w:szCs w:val="16"/>
              </w:rPr>
            </w:pPr>
            <w:r w:rsidRPr="009C6845">
              <w:rPr>
                <w:sz w:val="16"/>
                <w:szCs w:val="16"/>
              </w:rPr>
              <w:t>15</w:t>
            </w:r>
          </w:p>
        </w:tc>
      </w:tr>
      <w:tr w:rsidR="00A55A79" w:rsidRPr="00244BF7" w:rsidTr="001C5D1F">
        <w:trPr>
          <w:trHeight w:val="330"/>
        </w:trPr>
        <w:tc>
          <w:tcPr>
            <w:tcW w:w="1216" w:type="pct"/>
            <w:noWrap/>
          </w:tcPr>
          <w:p w:rsidR="00A55A79" w:rsidRPr="009C6845" w:rsidRDefault="00A55A79" w:rsidP="009D33CE">
            <w:pPr>
              <w:rPr>
                <w:rFonts w:cs="Arial"/>
                <w:sz w:val="16"/>
                <w:szCs w:val="16"/>
              </w:rPr>
            </w:pPr>
            <w:r w:rsidRPr="009C6845">
              <w:rPr>
                <w:rFonts w:cs="Arial"/>
                <w:sz w:val="16"/>
                <w:szCs w:val="16"/>
              </w:rPr>
              <w:t xml:space="preserve">Small scale processing </w:t>
            </w:r>
          </w:p>
        </w:tc>
        <w:tc>
          <w:tcPr>
            <w:tcW w:w="440" w:type="pct"/>
            <w:noWrap/>
          </w:tcPr>
          <w:p w:rsidR="00A55A79" w:rsidRPr="009C6845" w:rsidRDefault="00A55A79" w:rsidP="009D33CE">
            <w:pPr>
              <w:jc w:val="center"/>
              <w:rPr>
                <w:bCs/>
                <w:sz w:val="16"/>
                <w:szCs w:val="16"/>
              </w:rPr>
            </w:pPr>
          </w:p>
        </w:tc>
        <w:tc>
          <w:tcPr>
            <w:tcW w:w="455" w:type="pct"/>
            <w:gridSpan w:val="2"/>
            <w:noWrap/>
          </w:tcPr>
          <w:p w:rsidR="00A55A79" w:rsidRPr="009C6845" w:rsidRDefault="00A55A79" w:rsidP="009D33CE">
            <w:pPr>
              <w:jc w:val="center"/>
              <w:rPr>
                <w:sz w:val="16"/>
                <w:szCs w:val="16"/>
              </w:rPr>
            </w:pPr>
          </w:p>
        </w:tc>
        <w:tc>
          <w:tcPr>
            <w:tcW w:w="380" w:type="pct"/>
            <w:gridSpan w:val="2"/>
            <w:noWrap/>
          </w:tcPr>
          <w:p w:rsidR="00A55A79" w:rsidRPr="009C6845" w:rsidRDefault="00A55A79" w:rsidP="009D33CE">
            <w:pPr>
              <w:jc w:val="center"/>
              <w:rPr>
                <w:sz w:val="16"/>
                <w:szCs w:val="16"/>
              </w:rPr>
            </w:pPr>
          </w:p>
        </w:tc>
        <w:tc>
          <w:tcPr>
            <w:tcW w:w="381" w:type="pct"/>
            <w:gridSpan w:val="2"/>
            <w:noWrap/>
          </w:tcPr>
          <w:p w:rsidR="00A55A79" w:rsidRPr="009C6845" w:rsidRDefault="00A55A79" w:rsidP="009D33CE">
            <w:pPr>
              <w:jc w:val="center"/>
              <w:rPr>
                <w:sz w:val="16"/>
                <w:szCs w:val="16"/>
              </w:rPr>
            </w:pPr>
          </w:p>
        </w:tc>
        <w:tc>
          <w:tcPr>
            <w:tcW w:w="353" w:type="pct"/>
            <w:gridSpan w:val="2"/>
          </w:tcPr>
          <w:p w:rsidR="00A55A79" w:rsidRPr="009C6845" w:rsidRDefault="00A55A79" w:rsidP="009D33CE">
            <w:pPr>
              <w:jc w:val="center"/>
              <w:rPr>
                <w:sz w:val="16"/>
                <w:szCs w:val="16"/>
              </w:rPr>
            </w:pPr>
          </w:p>
        </w:tc>
        <w:tc>
          <w:tcPr>
            <w:tcW w:w="381" w:type="pct"/>
            <w:gridSpan w:val="2"/>
          </w:tcPr>
          <w:p w:rsidR="00A55A79" w:rsidRPr="009C6845" w:rsidRDefault="00A55A79" w:rsidP="009D33CE">
            <w:pPr>
              <w:jc w:val="center"/>
              <w:rPr>
                <w:sz w:val="16"/>
                <w:szCs w:val="16"/>
              </w:rPr>
            </w:pPr>
          </w:p>
        </w:tc>
        <w:tc>
          <w:tcPr>
            <w:tcW w:w="362" w:type="pct"/>
            <w:gridSpan w:val="2"/>
          </w:tcPr>
          <w:p w:rsidR="00A55A79" w:rsidRPr="009C6845" w:rsidRDefault="00A55A79" w:rsidP="009D33CE">
            <w:pPr>
              <w:jc w:val="center"/>
              <w:rPr>
                <w:sz w:val="16"/>
                <w:szCs w:val="16"/>
              </w:rPr>
            </w:pPr>
          </w:p>
        </w:tc>
        <w:tc>
          <w:tcPr>
            <w:tcW w:w="311" w:type="pct"/>
            <w:gridSpan w:val="2"/>
          </w:tcPr>
          <w:p w:rsidR="00A55A79" w:rsidRPr="009C6845" w:rsidRDefault="00A55A79" w:rsidP="009D33CE">
            <w:pPr>
              <w:jc w:val="center"/>
              <w:rPr>
                <w:sz w:val="16"/>
                <w:szCs w:val="16"/>
              </w:rPr>
            </w:pPr>
          </w:p>
        </w:tc>
        <w:tc>
          <w:tcPr>
            <w:tcW w:w="381" w:type="pct"/>
            <w:gridSpan w:val="2"/>
          </w:tcPr>
          <w:p w:rsidR="00A55A79" w:rsidRPr="009C6845" w:rsidRDefault="00A55A79" w:rsidP="009D33CE">
            <w:pPr>
              <w:jc w:val="center"/>
              <w:rPr>
                <w:sz w:val="16"/>
                <w:szCs w:val="16"/>
              </w:rPr>
            </w:pPr>
          </w:p>
        </w:tc>
        <w:tc>
          <w:tcPr>
            <w:tcW w:w="340" w:type="pct"/>
          </w:tcPr>
          <w:p w:rsidR="00A55A79" w:rsidRPr="009C6845" w:rsidRDefault="00A55A79" w:rsidP="009D33CE">
            <w:pPr>
              <w:jc w:val="center"/>
              <w:rPr>
                <w:sz w:val="16"/>
                <w:szCs w:val="16"/>
              </w:rPr>
            </w:pPr>
          </w:p>
        </w:tc>
      </w:tr>
      <w:tr w:rsidR="00A55A79" w:rsidRPr="00244BF7" w:rsidTr="001C5D1F">
        <w:trPr>
          <w:trHeight w:val="330"/>
        </w:trPr>
        <w:tc>
          <w:tcPr>
            <w:tcW w:w="1216" w:type="pct"/>
            <w:noWrap/>
          </w:tcPr>
          <w:p w:rsidR="00A55A79" w:rsidRPr="00A37936" w:rsidRDefault="00A55A79" w:rsidP="009D33CE">
            <w:pPr>
              <w:rPr>
                <w:rFonts w:cs="Arial"/>
                <w:sz w:val="16"/>
                <w:szCs w:val="16"/>
              </w:rPr>
            </w:pPr>
            <w:r w:rsidRPr="00A37936">
              <w:rPr>
                <w:rFonts w:cs="Arial"/>
                <w:sz w:val="16"/>
                <w:szCs w:val="16"/>
              </w:rPr>
              <w:t>Post Harvest Technology</w:t>
            </w:r>
          </w:p>
        </w:tc>
        <w:tc>
          <w:tcPr>
            <w:tcW w:w="440" w:type="pct"/>
            <w:noWrap/>
          </w:tcPr>
          <w:p w:rsidR="00A55A79" w:rsidRPr="00A37936" w:rsidRDefault="00A55A79" w:rsidP="009D33CE">
            <w:pPr>
              <w:jc w:val="center"/>
              <w:rPr>
                <w:bCs/>
                <w:sz w:val="16"/>
                <w:szCs w:val="16"/>
              </w:rPr>
            </w:pPr>
            <w:r w:rsidRPr="00A37936">
              <w:rPr>
                <w:bCs/>
                <w:sz w:val="16"/>
                <w:szCs w:val="16"/>
              </w:rPr>
              <w:t>1</w:t>
            </w:r>
          </w:p>
        </w:tc>
        <w:tc>
          <w:tcPr>
            <w:tcW w:w="455" w:type="pct"/>
            <w:gridSpan w:val="2"/>
            <w:noWrap/>
          </w:tcPr>
          <w:p w:rsidR="00A55A79" w:rsidRPr="00A37936" w:rsidRDefault="00A55A79" w:rsidP="009D33CE">
            <w:pPr>
              <w:jc w:val="center"/>
              <w:rPr>
                <w:sz w:val="16"/>
                <w:szCs w:val="16"/>
              </w:rPr>
            </w:pPr>
            <w:r w:rsidRPr="00A37936">
              <w:rPr>
                <w:sz w:val="16"/>
                <w:szCs w:val="16"/>
              </w:rPr>
              <w:t>2</w:t>
            </w:r>
          </w:p>
        </w:tc>
        <w:tc>
          <w:tcPr>
            <w:tcW w:w="380" w:type="pct"/>
            <w:gridSpan w:val="2"/>
            <w:noWrap/>
          </w:tcPr>
          <w:p w:rsidR="00A55A79" w:rsidRPr="00A37936" w:rsidRDefault="00A55A79" w:rsidP="009D33CE">
            <w:pPr>
              <w:jc w:val="center"/>
              <w:rPr>
                <w:sz w:val="16"/>
                <w:szCs w:val="16"/>
              </w:rPr>
            </w:pPr>
            <w:r w:rsidRPr="00A37936">
              <w:rPr>
                <w:sz w:val="16"/>
                <w:szCs w:val="16"/>
              </w:rPr>
              <w:t>28</w:t>
            </w:r>
          </w:p>
        </w:tc>
        <w:tc>
          <w:tcPr>
            <w:tcW w:w="377" w:type="pct"/>
            <w:noWrap/>
          </w:tcPr>
          <w:p w:rsidR="00A55A79" w:rsidRPr="00A37936" w:rsidRDefault="00A55A79" w:rsidP="009D33CE">
            <w:pPr>
              <w:jc w:val="center"/>
              <w:rPr>
                <w:sz w:val="16"/>
                <w:szCs w:val="16"/>
              </w:rPr>
            </w:pPr>
            <w:r w:rsidRPr="00A37936">
              <w:rPr>
                <w:sz w:val="16"/>
                <w:szCs w:val="16"/>
              </w:rPr>
              <w:t>30</w:t>
            </w:r>
          </w:p>
        </w:tc>
        <w:tc>
          <w:tcPr>
            <w:tcW w:w="353" w:type="pct"/>
            <w:gridSpan w:val="2"/>
          </w:tcPr>
          <w:p w:rsidR="00A55A79" w:rsidRPr="00A37936" w:rsidRDefault="00A55A79" w:rsidP="009D33CE">
            <w:pPr>
              <w:jc w:val="center"/>
              <w:rPr>
                <w:sz w:val="16"/>
                <w:szCs w:val="16"/>
              </w:rPr>
            </w:pPr>
            <w:r w:rsidRPr="00A37936">
              <w:rPr>
                <w:sz w:val="16"/>
                <w:szCs w:val="16"/>
              </w:rPr>
              <w:t>0</w:t>
            </w:r>
          </w:p>
        </w:tc>
        <w:tc>
          <w:tcPr>
            <w:tcW w:w="381" w:type="pct"/>
            <w:gridSpan w:val="2"/>
          </w:tcPr>
          <w:p w:rsidR="00A55A79" w:rsidRPr="00A37936" w:rsidRDefault="00A55A79" w:rsidP="009D33CE">
            <w:pPr>
              <w:jc w:val="center"/>
              <w:rPr>
                <w:sz w:val="16"/>
                <w:szCs w:val="16"/>
              </w:rPr>
            </w:pPr>
            <w:r w:rsidRPr="00A37936">
              <w:rPr>
                <w:sz w:val="16"/>
                <w:szCs w:val="16"/>
              </w:rPr>
              <w:t>0</w:t>
            </w:r>
          </w:p>
        </w:tc>
        <w:tc>
          <w:tcPr>
            <w:tcW w:w="362" w:type="pct"/>
            <w:gridSpan w:val="2"/>
          </w:tcPr>
          <w:p w:rsidR="00A55A79" w:rsidRPr="00A37936" w:rsidRDefault="00A55A79" w:rsidP="009D33CE">
            <w:pPr>
              <w:jc w:val="center"/>
              <w:rPr>
                <w:sz w:val="16"/>
                <w:szCs w:val="16"/>
              </w:rPr>
            </w:pPr>
            <w:r w:rsidRPr="00A37936">
              <w:rPr>
                <w:sz w:val="16"/>
                <w:szCs w:val="16"/>
              </w:rPr>
              <w:t>0</w:t>
            </w:r>
          </w:p>
        </w:tc>
        <w:tc>
          <w:tcPr>
            <w:tcW w:w="311" w:type="pct"/>
            <w:gridSpan w:val="2"/>
          </w:tcPr>
          <w:p w:rsidR="00A55A79" w:rsidRPr="00A37936" w:rsidRDefault="00A55A79" w:rsidP="009D33CE">
            <w:pPr>
              <w:jc w:val="center"/>
              <w:rPr>
                <w:sz w:val="16"/>
                <w:szCs w:val="16"/>
              </w:rPr>
            </w:pPr>
            <w:r w:rsidRPr="00A37936">
              <w:rPr>
                <w:sz w:val="16"/>
                <w:szCs w:val="16"/>
              </w:rPr>
              <w:t>2</w:t>
            </w:r>
          </w:p>
        </w:tc>
        <w:tc>
          <w:tcPr>
            <w:tcW w:w="381" w:type="pct"/>
            <w:gridSpan w:val="2"/>
          </w:tcPr>
          <w:p w:rsidR="00A55A79" w:rsidRPr="00A37936" w:rsidRDefault="00A55A79" w:rsidP="009D33CE">
            <w:pPr>
              <w:jc w:val="center"/>
              <w:rPr>
                <w:sz w:val="16"/>
                <w:szCs w:val="16"/>
              </w:rPr>
            </w:pPr>
            <w:r w:rsidRPr="00A37936">
              <w:rPr>
                <w:sz w:val="16"/>
                <w:szCs w:val="16"/>
              </w:rPr>
              <w:t>28</w:t>
            </w:r>
          </w:p>
        </w:tc>
        <w:tc>
          <w:tcPr>
            <w:tcW w:w="344" w:type="pct"/>
            <w:gridSpan w:val="2"/>
          </w:tcPr>
          <w:p w:rsidR="00A55A79" w:rsidRPr="00A37936" w:rsidRDefault="00A55A79" w:rsidP="009D33CE">
            <w:pPr>
              <w:jc w:val="center"/>
              <w:rPr>
                <w:sz w:val="16"/>
                <w:szCs w:val="16"/>
              </w:rPr>
            </w:pPr>
            <w:r w:rsidRPr="00A37936">
              <w:rPr>
                <w:sz w:val="16"/>
                <w:szCs w:val="16"/>
              </w:rPr>
              <w:t>30</w:t>
            </w:r>
          </w:p>
        </w:tc>
      </w:tr>
      <w:tr w:rsidR="00A55A79" w:rsidRPr="00244BF7" w:rsidTr="001C5D1F">
        <w:trPr>
          <w:trHeight w:val="330"/>
        </w:trPr>
        <w:tc>
          <w:tcPr>
            <w:tcW w:w="1216" w:type="pct"/>
            <w:noWrap/>
          </w:tcPr>
          <w:p w:rsidR="00A55A79" w:rsidRPr="009C6845" w:rsidRDefault="00A55A79" w:rsidP="009D33CE">
            <w:pPr>
              <w:rPr>
                <w:rFonts w:cs="Arial"/>
                <w:sz w:val="16"/>
                <w:szCs w:val="16"/>
              </w:rPr>
            </w:pPr>
            <w:r w:rsidRPr="009C6845">
              <w:rPr>
                <w:rFonts w:cs="Arial"/>
                <w:sz w:val="16"/>
                <w:szCs w:val="16"/>
              </w:rPr>
              <w:t>Tailoring and Stitching</w:t>
            </w:r>
          </w:p>
        </w:tc>
        <w:tc>
          <w:tcPr>
            <w:tcW w:w="440" w:type="pct"/>
            <w:noWrap/>
          </w:tcPr>
          <w:p w:rsidR="00A55A79" w:rsidRPr="009C6845" w:rsidRDefault="00A55A79" w:rsidP="009D33CE">
            <w:pPr>
              <w:jc w:val="center"/>
              <w:rPr>
                <w:bCs/>
                <w:sz w:val="16"/>
                <w:szCs w:val="16"/>
              </w:rPr>
            </w:pPr>
          </w:p>
        </w:tc>
        <w:tc>
          <w:tcPr>
            <w:tcW w:w="455" w:type="pct"/>
            <w:gridSpan w:val="2"/>
            <w:noWrap/>
          </w:tcPr>
          <w:p w:rsidR="00A55A79" w:rsidRPr="009C6845" w:rsidRDefault="00A55A79" w:rsidP="009D33CE">
            <w:pPr>
              <w:jc w:val="center"/>
              <w:rPr>
                <w:sz w:val="16"/>
                <w:szCs w:val="16"/>
              </w:rPr>
            </w:pPr>
          </w:p>
        </w:tc>
        <w:tc>
          <w:tcPr>
            <w:tcW w:w="380" w:type="pct"/>
            <w:gridSpan w:val="2"/>
            <w:noWrap/>
          </w:tcPr>
          <w:p w:rsidR="00A55A79" w:rsidRPr="009C6845" w:rsidRDefault="00A55A79" w:rsidP="009D33CE">
            <w:pPr>
              <w:jc w:val="center"/>
              <w:rPr>
                <w:sz w:val="16"/>
                <w:szCs w:val="16"/>
              </w:rPr>
            </w:pPr>
          </w:p>
        </w:tc>
        <w:tc>
          <w:tcPr>
            <w:tcW w:w="377" w:type="pct"/>
            <w:noWrap/>
          </w:tcPr>
          <w:p w:rsidR="00A55A79" w:rsidRPr="009C6845" w:rsidRDefault="00A55A79" w:rsidP="009D33CE">
            <w:pPr>
              <w:jc w:val="center"/>
              <w:rPr>
                <w:sz w:val="16"/>
                <w:szCs w:val="16"/>
              </w:rPr>
            </w:pPr>
          </w:p>
        </w:tc>
        <w:tc>
          <w:tcPr>
            <w:tcW w:w="353" w:type="pct"/>
            <w:gridSpan w:val="2"/>
          </w:tcPr>
          <w:p w:rsidR="00A55A79" w:rsidRPr="009C6845" w:rsidRDefault="00A55A79" w:rsidP="009D33CE">
            <w:pPr>
              <w:jc w:val="center"/>
              <w:rPr>
                <w:sz w:val="16"/>
                <w:szCs w:val="16"/>
              </w:rPr>
            </w:pPr>
          </w:p>
        </w:tc>
        <w:tc>
          <w:tcPr>
            <w:tcW w:w="381" w:type="pct"/>
            <w:gridSpan w:val="2"/>
          </w:tcPr>
          <w:p w:rsidR="00A55A79" w:rsidRPr="009C6845" w:rsidRDefault="00A55A79" w:rsidP="009D33CE">
            <w:pPr>
              <w:jc w:val="center"/>
              <w:rPr>
                <w:sz w:val="16"/>
                <w:szCs w:val="16"/>
              </w:rPr>
            </w:pPr>
          </w:p>
        </w:tc>
        <w:tc>
          <w:tcPr>
            <w:tcW w:w="362" w:type="pct"/>
            <w:gridSpan w:val="2"/>
          </w:tcPr>
          <w:p w:rsidR="00A55A79" w:rsidRPr="009C6845" w:rsidRDefault="00A55A79" w:rsidP="009D33CE">
            <w:pPr>
              <w:jc w:val="center"/>
              <w:rPr>
                <w:sz w:val="16"/>
                <w:szCs w:val="16"/>
              </w:rPr>
            </w:pPr>
          </w:p>
        </w:tc>
        <w:tc>
          <w:tcPr>
            <w:tcW w:w="311" w:type="pct"/>
            <w:gridSpan w:val="2"/>
          </w:tcPr>
          <w:p w:rsidR="00A55A79" w:rsidRPr="009C6845" w:rsidRDefault="00A55A79" w:rsidP="009D33CE">
            <w:pPr>
              <w:jc w:val="center"/>
              <w:rPr>
                <w:sz w:val="16"/>
                <w:szCs w:val="16"/>
              </w:rPr>
            </w:pPr>
          </w:p>
        </w:tc>
        <w:tc>
          <w:tcPr>
            <w:tcW w:w="381" w:type="pct"/>
            <w:gridSpan w:val="2"/>
          </w:tcPr>
          <w:p w:rsidR="00A55A79" w:rsidRPr="009C6845" w:rsidRDefault="00A55A79" w:rsidP="009D33CE">
            <w:pPr>
              <w:jc w:val="center"/>
              <w:rPr>
                <w:sz w:val="16"/>
                <w:szCs w:val="16"/>
              </w:rPr>
            </w:pPr>
          </w:p>
        </w:tc>
        <w:tc>
          <w:tcPr>
            <w:tcW w:w="344" w:type="pct"/>
            <w:gridSpan w:val="2"/>
          </w:tcPr>
          <w:p w:rsidR="00A55A79" w:rsidRPr="009C6845" w:rsidRDefault="00A55A79" w:rsidP="009D33CE">
            <w:pPr>
              <w:jc w:val="center"/>
              <w:rPr>
                <w:sz w:val="16"/>
                <w:szCs w:val="16"/>
              </w:rPr>
            </w:pPr>
          </w:p>
        </w:tc>
      </w:tr>
      <w:tr w:rsidR="00A55A79" w:rsidRPr="00244BF7" w:rsidTr="001C5D1F">
        <w:trPr>
          <w:trHeight w:val="330"/>
        </w:trPr>
        <w:tc>
          <w:tcPr>
            <w:tcW w:w="1216" w:type="pct"/>
            <w:noWrap/>
          </w:tcPr>
          <w:p w:rsidR="00A55A79" w:rsidRPr="009C6845" w:rsidRDefault="00A55A79" w:rsidP="009D33CE">
            <w:pPr>
              <w:rPr>
                <w:rFonts w:cs="Arial"/>
                <w:sz w:val="16"/>
                <w:szCs w:val="16"/>
              </w:rPr>
            </w:pPr>
            <w:r w:rsidRPr="009C6845">
              <w:rPr>
                <w:rFonts w:cs="Arial"/>
                <w:sz w:val="16"/>
                <w:szCs w:val="16"/>
              </w:rPr>
              <w:t>Rural Crafts</w:t>
            </w:r>
          </w:p>
        </w:tc>
        <w:tc>
          <w:tcPr>
            <w:tcW w:w="440" w:type="pct"/>
            <w:noWrap/>
          </w:tcPr>
          <w:p w:rsidR="00A55A79" w:rsidRPr="009C6845" w:rsidRDefault="00A55A79" w:rsidP="009D33CE">
            <w:pPr>
              <w:jc w:val="center"/>
              <w:rPr>
                <w:bCs/>
                <w:sz w:val="16"/>
                <w:szCs w:val="16"/>
              </w:rPr>
            </w:pPr>
            <w:r w:rsidRPr="009C6845">
              <w:rPr>
                <w:bCs/>
                <w:sz w:val="16"/>
                <w:szCs w:val="16"/>
              </w:rPr>
              <w:t>7</w:t>
            </w:r>
          </w:p>
        </w:tc>
        <w:tc>
          <w:tcPr>
            <w:tcW w:w="455" w:type="pct"/>
            <w:gridSpan w:val="2"/>
            <w:noWrap/>
          </w:tcPr>
          <w:p w:rsidR="00A55A79" w:rsidRPr="009C6845" w:rsidRDefault="00A55A79" w:rsidP="009D33CE">
            <w:pPr>
              <w:jc w:val="center"/>
              <w:rPr>
                <w:sz w:val="16"/>
                <w:szCs w:val="16"/>
              </w:rPr>
            </w:pPr>
            <w:r w:rsidRPr="009C6845">
              <w:rPr>
                <w:sz w:val="16"/>
                <w:szCs w:val="16"/>
              </w:rPr>
              <w:t>0</w:t>
            </w:r>
          </w:p>
        </w:tc>
        <w:tc>
          <w:tcPr>
            <w:tcW w:w="380" w:type="pct"/>
            <w:gridSpan w:val="2"/>
            <w:noWrap/>
          </w:tcPr>
          <w:p w:rsidR="00A55A79" w:rsidRPr="009C6845" w:rsidRDefault="00A55A79" w:rsidP="009D33CE">
            <w:pPr>
              <w:jc w:val="center"/>
              <w:rPr>
                <w:sz w:val="16"/>
                <w:szCs w:val="16"/>
              </w:rPr>
            </w:pPr>
            <w:r w:rsidRPr="009C6845">
              <w:rPr>
                <w:sz w:val="16"/>
                <w:szCs w:val="16"/>
              </w:rPr>
              <w:t>127</w:t>
            </w:r>
          </w:p>
        </w:tc>
        <w:tc>
          <w:tcPr>
            <w:tcW w:w="377" w:type="pct"/>
            <w:noWrap/>
          </w:tcPr>
          <w:p w:rsidR="00A55A79" w:rsidRPr="009C6845" w:rsidRDefault="00A55A79" w:rsidP="009D33CE">
            <w:pPr>
              <w:jc w:val="center"/>
              <w:rPr>
                <w:sz w:val="16"/>
                <w:szCs w:val="16"/>
              </w:rPr>
            </w:pPr>
            <w:r w:rsidRPr="009C6845">
              <w:rPr>
                <w:sz w:val="16"/>
                <w:szCs w:val="16"/>
              </w:rPr>
              <w:t>127</w:t>
            </w:r>
          </w:p>
        </w:tc>
        <w:tc>
          <w:tcPr>
            <w:tcW w:w="353" w:type="pct"/>
            <w:gridSpan w:val="2"/>
          </w:tcPr>
          <w:p w:rsidR="00A55A79" w:rsidRPr="009C6845" w:rsidRDefault="00A55A79" w:rsidP="009D33CE">
            <w:pPr>
              <w:jc w:val="center"/>
              <w:rPr>
                <w:sz w:val="16"/>
                <w:szCs w:val="16"/>
              </w:rPr>
            </w:pPr>
            <w:r w:rsidRPr="009C6845">
              <w:rPr>
                <w:sz w:val="16"/>
                <w:szCs w:val="16"/>
              </w:rPr>
              <w:t>0</w:t>
            </w:r>
          </w:p>
        </w:tc>
        <w:tc>
          <w:tcPr>
            <w:tcW w:w="381" w:type="pct"/>
            <w:gridSpan w:val="2"/>
          </w:tcPr>
          <w:p w:rsidR="00A55A79" w:rsidRPr="009C6845" w:rsidRDefault="00A55A79" w:rsidP="009D33CE">
            <w:pPr>
              <w:jc w:val="center"/>
              <w:rPr>
                <w:sz w:val="16"/>
                <w:szCs w:val="16"/>
              </w:rPr>
            </w:pPr>
            <w:r w:rsidRPr="009C6845">
              <w:rPr>
                <w:sz w:val="16"/>
                <w:szCs w:val="16"/>
              </w:rPr>
              <w:t>192</w:t>
            </w:r>
          </w:p>
        </w:tc>
        <w:tc>
          <w:tcPr>
            <w:tcW w:w="362" w:type="pct"/>
            <w:gridSpan w:val="2"/>
          </w:tcPr>
          <w:p w:rsidR="00A55A79" w:rsidRPr="009C6845" w:rsidRDefault="00A55A79" w:rsidP="009D33CE">
            <w:pPr>
              <w:jc w:val="center"/>
              <w:rPr>
                <w:sz w:val="16"/>
                <w:szCs w:val="16"/>
              </w:rPr>
            </w:pPr>
            <w:r w:rsidRPr="009C6845">
              <w:rPr>
                <w:sz w:val="16"/>
                <w:szCs w:val="16"/>
              </w:rPr>
              <w:t>192</w:t>
            </w:r>
          </w:p>
        </w:tc>
        <w:tc>
          <w:tcPr>
            <w:tcW w:w="311" w:type="pct"/>
            <w:gridSpan w:val="2"/>
          </w:tcPr>
          <w:p w:rsidR="00A55A79" w:rsidRPr="009C6845" w:rsidRDefault="00A55A79" w:rsidP="009D33CE">
            <w:pPr>
              <w:jc w:val="center"/>
              <w:rPr>
                <w:sz w:val="16"/>
                <w:szCs w:val="16"/>
              </w:rPr>
            </w:pPr>
            <w:r w:rsidRPr="009C6845">
              <w:rPr>
                <w:sz w:val="16"/>
                <w:szCs w:val="16"/>
              </w:rPr>
              <w:t>0</w:t>
            </w:r>
          </w:p>
        </w:tc>
        <w:tc>
          <w:tcPr>
            <w:tcW w:w="381" w:type="pct"/>
            <w:gridSpan w:val="2"/>
          </w:tcPr>
          <w:p w:rsidR="00A55A79" w:rsidRPr="009C6845" w:rsidRDefault="00A55A79" w:rsidP="009D33CE">
            <w:pPr>
              <w:jc w:val="center"/>
              <w:rPr>
                <w:sz w:val="16"/>
                <w:szCs w:val="16"/>
              </w:rPr>
            </w:pPr>
            <w:r w:rsidRPr="009C6845">
              <w:rPr>
                <w:sz w:val="16"/>
                <w:szCs w:val="16"/>
              </w:rPr>
              <w:t>319</w:t>
            </w:r>
          </w:p>
        </w:tc>
        <w:tc>
          <w:tcPr>
            <w:tcW w:w="344" w:type="pct"/>
            <w:gridSpan w:val="2"/>
          </w:tcPr>
          <w:p w:rsidR="00A55A79" w:rsidRPr="009C6845" w:rsidRDefault="00A55A79" w:rsidP="009D33CE">
            <w:pPr>
              <w:jc w:val="center"/>
              <w:rPr>
                <w:sz w:val="16"/>
                <w:szCs w:val="16"/>
              </w:rPr>
            </w:pPr>
            <w:r w:rsidRPr="009C6845">
              <w:rPr>
                <w:sz w:val="16"/>
                <w:szCs w:val="16"/>
              </w:rPr>
              <w:t>319</w:t>
            </w:r>
          </w:p>
        </w:tc>
      </w:tr>
      <w:tr w:rsidR="00893D5B" w:rsidRPr="00244BF7" w:rsidTr="001C5D1F">
        <w:trPr>
          <w:trHeight w:val="330"/>
        </w:trPr>
        <w:tc>
          <w:tcPr>
            <w:tcW w:w="1216" w:type="pct"/>
            <w:noWrap/>
          </w:tcPr>
          <w:p w:rsidR="00893D5B" w:rsidRPr="00244BF7" w:rsidRDefault="00893D5B" w:rsidP="009D33CE">
            <w:pPr>
              <w:rPr>
                <w:rFonts w:cs="Arial"/>
                <w:sz w:val="16"/>
                <w:szCs w:val="16"/>
              </w:rPr>
            </w:pPr>
            <w:r w:rsidRPr="00244BF7">
              <w:rPr>
                <w:rFonts w:cs="Arial"/>
                <w:sz w:val="16"/>
                <w:szCs w:val="16"/>
              </w:rPr>
              <w:t>Production of quality animal products</w:t>
            </w:r>
          </w:p>
        </w:tc>
        <w:tc>
          <w:tcPr>
            <w:tcW w:w="440" w:type="pct"/>
            <w:noWrap/>
          </w:tcPr>
          <w:p w:rsidR="00893D5B" w:rsidRPr="00244BF7" w:rsidRDefault="00893D5B" w:rsidP="009D33CE">
            <w:pPr>
              <w:jc w:val="right"/>
              <w:rPr>
                <w:bCs/>
                <w:sz w:val="16"/>
                <w:szCs w:val="16"/>
              </w:rPr>
            </w:pPr>
          </w:p>
        </w:tc>
        <w:tc>
          <w:tcPr>
            <w:tcW w:w="455" w:type="pct"/>
            <w:gridSpan w:val="2"/>
            <w:noWrap/>
          </w:tcPr>
          <w:p w:rsidR="00893D5B" w:rsidRPr="00244BF7" w:rsidRDefault="00893D5B" w:rsidP="009D33CE">
            <w:pPr>
              <w:jc w:val="right"/>
              <w:rPr>
                <w:sz w:val="16"/>
                <w:szCs w:val="16"/>
              </w:rPr>
            </w:pPr>
          </w:p>
        </w:tc>
        <w:tc>
          <w:tcPr>
            <w:tcW w:w="380" w:type="pct"/>
            <w:gridSpan w:val="2"/>
            <w:noWrap/>
          </w:tcPr>
          <w:p w:rsidR="00893D5B" w:rsidRPr="00244BF7" w:rsidRDefault="00893D5B" w:rsidP="009D33CE">
            <w:pPr>
              <w:jc w:val="right"/>
              <w:rPr>
                <w:sz w:val="16"/>
                <w:szCs w:val="16"/>
              </w:rPr>
            </w:pPr>
          </w:p>
        </w:tc>
        <w:tc>
          <w:tcPr>
            <w:tcW w:w="381" w:type="pct"/>
            <w:gridSpan w:val="2"/>
            <w:noWrap/>
          </w:tcPr>
          <w:p w:rsidR="00893D5B" w:rsidRPr="00244BF7" w:rsidRDefault="00893D5B" w:rsidP="009D33CE">
            <w:pPr>
              <w:jc w:val="right"/>
              <w:rPr>
                <w:sz w:val="16"/>
                <w:szCs w:val="16"/>
              </w:rPr>
            </w:pPr>
          </w:p>
        </w:tc>
        <w:tc>
          <w:tcPr>
            <w:tcW w:w="353" w:type="pct"/>
            <w:gridSpan w:val="2"/>
          </w:tcPr>
          <w:p w:rsidR="00893D5B" w:rsidRPr="00244BF7" w:rsidRDefault="00893D5B" w:rsidP="009D33CE">
            <w:pPr>
              <w:jc w:val="right"/>
              <w:rPr>
                <w:sz w:val="16"/>
                <w:szCs w:val="16"/>
              </w:rPr>
            </w:pPr>
          </w:p>
        </w:tc>
        <w:tc>
          <w:tcPr>
            <w:tcW w:w="381" w:type="pct"/>
            <w:gridSpan w:val="2"/>
          </w:tcPr>
          <w:p w:rsidR="00893D5B" w:rsidRPr="00244BF7" w:rsidRDefault="00893D5B" w:rsidP="009D33CE">
            <w:pPr>
              <w:jc w:val="right"/>
              <w:rPr>
                <w:sz w:val="16"/>
                <w:szCs w:val="16"/>
              </w:rPr>
            </w:pPr>
          </w:p>
        </w:tc>
        <w:tc>
          <w:tcPr>
            <w:tcW w:w="362" w:type="pct"/>
            <w:gridSpan w:val="2"/>
          </w:tcPr>
          <w:p w:rsidR="00893D5B" w:rsidRPr="00244BF7" w:rsidRDefault="00893D5B" w:rsidP="009D33CE">
            <w:pPr>
              <w:jc w:val="right"/>
              <w:rPr>
                <w:sz w:val="16"/>
                <w:szCs w:val="16"/>
              </w:rPr>
            </w:pPr>
          </w:p>
        </w:tc>
        <w:tc>
          <w:tcPr>
            <w:tcW w:w="311" w:type="pct"/>
            <w:gridSpan w:val="2"/>
          </w:tcPr>
          <w:p w:rsidR="00893D5B" w:rsidRPr="00244BF7" w:rsidRDefault="00893D5B" w:rsidP="009D33CE">
            <w:pPr>
              <w:jc w:val="right"/>
              <w:rPr>
                <w:sz w:val="16"/>
                <w:szCs w:val="16"/>
              </w:rPr>
            </w:pPr>
          </w:p>
        </w:tc>
        <w:tc>
          <w:tcPr>
            <w:tcW w:w="381" w:type="pct"/>
            <w:gridSpan w:val="2"/>
          </w:tcPr>
          <w:p w:rsidR="00893D5B" w:rsidRPr="00244BF7" w:rsidRDefault="00893D5B" w:rsidP="009D33CE">
            <w:pPr>
              <w:jc w:val="right"/>
              <w:rPr>
                <w:sz w:val="16"/>
                <w:szCs w:val="16"/>
              </w:rPr>
            </w:pPr>
          </w:p>
        </w:tc>
        <w:tc>
          <w:tcPr>
            <w:tcW w:w="340" w:type="pct"/>
          </w:tcPr>
          <w:p w:rsidR="00893D5B" w:rsidRPr="00244BF7" w:rsidRDefault="00893D5B" w:rsidP="009D33CE">
            <w:pPr>
              <w:jc w:val="right"/>
              <w:rPr>
                <w:sz w:val="16"/>
                <w:szCs w:val="16"/>
              </w:rPr>
            </w:pPr>
          </w:p>
        </w:tc>
      </w:tr>
      <w:tr w:rsidR="00893D5B" w:rsidRPr="00244BF7" w:rsidTr="001C5D1F">
        <w:trPr>
          <w:trHeight w:val="330"/>
        </w:trPr>
        <w:tc>
          <w:tcPr>
            <w:tcW w:w="1216" w:type="pct"/>
            <w:noWrap/>
          </w:tcPr>
          <w:p w:rsidR="00893D5B" w:rsidRPr="00244BF7" w:rsidRDefault="00893D5B" w:rsidP="009D33CE">
            <w:pPr>
              <w:rPr>
                <w:rFonts w:cs="Arial"/>
                <w:sz w:val="16"/>
                <w:szCs w:val="16"/>
              </w:rPr>
            </w:pPr>
            <w:r w:rsidRPr="00244BF7">
              <w:rPr>
                <w:rFonts w:cs="Arial"/>
                <w:sz w:val="16"/>
                <w:szCs w:val="16"/>
              </w:rPr>
              <w:t>Dairying</w:t>
            </w:r>
          </w:p>
        </w:tc>
        <w:tc>
          <w:tcPr>
            <w:tcW w:w="440" w:type="pct"/>
            <w:noWrap/>
          </w:tcPr>
          <w:p w:rsidR="00893D5B" w:rsidRPr="00244BF7" w:rsidRDefault="00893D5B" w:rsidP="009D33CE">
            <w:pPr>
              <w:jc w:val="right"/>
              <w:rPr>
                <w:bCs/>
                <w:sz w:val="16"/>
                <w:szCs w:val="16"/>
              </w:rPr>
            </w:pPr>
          </w:p>
        </w:tc>
        <w:tc>
          <w:tcPr>
            <w:tcW w:w="455" w:type="pct"/>
            <w:gridSpan w:val="2"/>
            <w:noWrap/>
          </w:tcPr>
          <w:p w:rsidR="00893D5B" w:rsidRPr="00244BF7" w:rsidRDefault="00893D5B" w:rsidP="009D33CE">
            <w:pPr>
              <w:jc w:val="right"/>
              <w:rPr>
                <w:sz w:val="16"/>
                <w:szCs w:val="16"/>
              </w:rPr>
            </w:pPr>
          </w:p>
        </w:tc>
        <w:tc>
          <w:tcPr>
            <w:tcW w:w="380" w:type="pct"/>
            <w:gridSpan w:val="2"/>
            <w:noWrap/>
          </w:tcPr>
          <w:p w:rsidR="00893D5B" w:rsidRPr="00244BF7" w:rsidRDefault="00893D5B" w:rsidP="009D33CE">
            <w:pPr>
              <w:jc w:val="right"/>
              <w:rPr>
                <w:sz w:val="16"/>
                <w:szCs w:val="16"/>
              </w:rPr>
            </w:pPr>
          </w:p>
        </w:tc>
        <w:tc>
          <w:tcPr>
            <w:tcW w:w="381" w:type="pct"/>
            <w:gridSpan w:val="2"/>
            <w:noWrap/>
          </w:tcPr>
          <w:p w:rsidR="00893D5B" w:rsidRPr="00244BF7" w:rsidRDefault="00893D5B" w:rsidP="009D33CE">
            <w:pPr>
              <w:jc w:val="right"/>
              <w:rPr>
                <w:sz w:val="16"/>
                <w:szCs w:val="16"/>
              </w:rPr>
            </w:pPr>
          </w:p>
        </w:tc>
        <w:tc>
          <w:tcPr>
            <w:tcW w:w="353" w:type="pct"/>
            <w:gridSpan w:val="2"/>
          </w:tcPr>
          <w:p w:rsidR="00893D5B" w:rsidRPr="00244BF7" w:rsidRDefault="00893D5B" w:rsidP="009D33CE">
            <w:pPr>
              <w:jc w:val="right"/>
              <w:rPr>
                <w:sz w:val="16"/>
                <w:szCs w:val="16"/>
              </w:rPr>
            </w:pPr>
          </w:p>
        </w:tc>
        <w:tc>
          <w:tcPr>
            <w:tcW w:w="381" w:type="pct"/>
            <w:gridSpan w:val="2"/>
          </w:tcPr>
          <w:p w:rsidR="00893D5B" w:rsidRPr="00244BF7" w:rsidRDefault="00893D5B" w:rsidP="009D33CE">
            <w:pPr>
              <w:jc w:val="right"/>
              <w:rPr>
                <w:sz w:val="16"/>
                <w:szCs w:val="16"/>
              </w:rPr>
            </w:pPr>
          </w:p>
        </w:tc>
        <w:tc>
          <w:tcPr>
            <w:tcW w:w="362" w:type="pct"/>
            <w:gridSpan w:val="2"/>
          </w:tcPr>
          <w:p w:rsidR="00893D5B" w:rsidRPr="00244BF7" w:rsidRDefault="00893D5B" w:rsidP="009D33CE">
            <w:pPr>
              <w:jc w:val="right"/>
              <w:rPr>
                <w:sz w:val="16"/>
                <w:szCs w:val="16"/>
              </w:rPr>
            </w:pPr>
          </w:p>
        </w:tc>
        <w:tc>
          <w:tcPr>
            <w:tcW w:w="311" w:type="pct"/>
            <w:gridSpan w:val="2"/>
          </w:tcPr>
          <w:p w:rsidR="00893D5B" w:rsidRPr="00244BF7" w:rsidRDefault="00893D5B" w:rsidP="009D33CE">
            <w:pPr>
              <w:jc w:val="right"/>
              <w:rPr>
                <w:sz w:val="16"/>
                <w:szCs w:val="16"/>
              </w:rPr>
            </w:pPr>
          </w:p>
        </w:tc>
        <w:tc>
          <w:tcPr>
            <w:tcW w:w="381" w:type="pct"/>
            <w:gridSpan w:val="2"/>
          </w:tcPr>
          <w:p w:rsidR="00893D5B" w:rsidRPr="00244BF7" w:rsidRDefault="00893D5B" w:rsidP="009D33CE">
            <w:pPr>
              <w:jc w:val="right"/>
              <w:rPr>
                <w:sz w:val="16"/>
                <w:szCs w:val="16"/>
              </w:rPr>
            </w:pPr>
          </w:p>
        </w:tc>
        <w:tc>
          <w:tcPr>
            <w:tcW w:w="340" w:type="pct"/>
          </w:tcPr>
          <w:p w:rsidR="00893D5B" w:rsidRPr="00244BF7" w:rsidRDefault="00893D5B" w:rsidP="009D33CE">
            <w:pPr>
              <w:jc w:val="right"/>
              <w:rPr>
                <w:sz w:val="16"/>
                <w:szCs w:val="16"/>
              </w:rPr>
            </w:pPr>
          </w:p>
        </w:tc>
      </w:tr>
      <w:tr w:rsidR="00893D5B" w:rsidRPr="00244BF7" w:rsidTr="001C5D1F">
        <w:trPr>
          <w:trHeight w:val="330"/>
        </w:trPr>
        <w:tc>
          <w:tcPr>
            <w:tcW w:w="1216" w:type="pct"/>
            <w:noWrap/>
          </w:tcPr>
          <w:p w:rsidR="00893D5B" w:rsidRPr="00244BF7" w:rsidRDefault="00893D5B" w:rsidP="009D33CE">
            <w:pPr>
              <w:rPr>
                <w:rFonts w:cs="Arial"/>
                <w:sz w:val="16"/>
                <w:szCs w:val="16"/>
              </w:rPr>
            </w:pPr>
            <w:r w:rsidRPr="00244BF7">
              <w:rPr>
                <w:rFonts w:cs="Arial"/>
                <w:sz w:val="16"/>
                <w:szCs w:val="16"/>
              </w:rPr>
              <w:t>Sheep and goat rearing</w:t>
            </w:r>
          </w:p>
        </w:tc>
        <w:tc>
          <w:tcPr>
            <w:tcW w:w="440" w:type="pct"/>
            <w:noWrap/>
          </w:tcPr>
          <w:p w:rsidR="00893D5B" w:rsidRPr="00244BF7" w:rsidRDefault="00893D5B" w:rsidP="009D33CE">
            <w:pPr>
              <w:jc w:val="right"/>
              <w:rPr>
                <w:bCs/>
                <w:sz w:val="16"/>
                <w:szCs w:val="16"/>
              </w:rPr>
            </w:pPr>
          </w:p>
        </w:tc>
        <w:tc>
          <w:tcPr>
            <w:tcW w:w="455" w:type="pct"/>
            <w:gridSpan w:val="2"/>
            <w:noWrap/>
          </w:tcPr>
          <w:p w:rsidR="00893D5B" w:rsidRPr="00244BF7" w:rsidRDefault="00893D5B" w:rsidP="009D33CE">
            <w:pPr>
              <w:jc w:val="right"/>
              <w:rPr>
                <w:sz w:val="16"/>
                <w:szCs w:val="16"/>
              </w:rPr>
            </w:pPr>
          </w:p>
        </w:tc>
        <w:tc>
          <w:tcPr>
            <w:tcW w:w="380" w:type="pct"/>
            <w:gridSpan w:val="2"/>
            <w:noWrap/>
          </w:tcPr>
          <w:p w:rsidR="00893D5B" w:rsidRPr="00244BF7" w:rsidRDefault="00893D5B" w:rsidP="009D33CE">
            <w:pPr>
              <w:jc w:val="right"/>
              <w:rPr>
                <w:sz w:val="16"/>
                <w:szCs w:val="16"/>
              </w:rPr>
            </w:pPr>
          </w:p>
        </w:tc>
        <w:tc>
          <w:tcPr>
            <w:tcW w:w="381" w:type="pct"/>
            <w:gridSpan w:val="2"/>
            <w:noWrap/>
          </w:tcPr>
          <w:p w:rsidR="00893D5B" w:rsidRPr="00244BF7" w:rsidRDefault="00893D5B" w:rsidP="009D33CE">
            <w:pPr>
              <w:jc w:val="right"/>
              <w:rPr>
                <w:sz w:val="16"/>
                <w:szCs w:val="16"/>
              </w:rPr>
            </w:pPr>
          </w:p>
        </w:tc>
        <w:tc>
          <w:tcPr>
            <w:tcW w:w="353" w:type="pct"/>
            <w:gridSpan w:val="2"/>
          </w:tcPr>
          <w:p w:rsidR="00893D5B" w:rsidRPr="00244BF7" w:rsidRDefault="00893D5B" w:rsidP="009D33CE">
            <w:pPr>
              <w:jc w:val="right"/>
              <w:rPr>
                <w:sz w:val="16"/>
                <w:szCs w:val="16"/>
              </w:rPr>
            </w:pPr>
          </w:p>
        </w:tc>
        <w:tc>
          <w:tcPr>
            <w:tcW w:w="381" w:type="pct"/>
            <w:gridSpan w:val="2"/>
          </w:tcPr>
          <w:p w:rsidR="00893D5B" w:rsidRPr="00244BF7" w:rsidRDefault="00893D5B" w:rsidP="009D33CE">
            <w:pPr>
              <w:jc w:val="right"/>
              <w:rPr>
                <w:sz w:val="16"/>
                <w:szCs w:val="16"/>
              </w:rPr>
            </w:pPr>
          </w:p>
        </w:tc>
        <w:tc>
          <w:tcPr>
            <w:tcW w:w="362" w:type="pct"/>
            <w:gridSpan w:val="2"/>
          </w:tcPr>
          <w:p w:rsidR="00893D5B" w:rsidRPr="00244BF7" w:rsidRDefault="00893D5B" w:rsidP="009D33CE">
            <w:pPr>
              <w:jc w:val="right"/>
              <w:rPr>
                <w:sz w:val="16"/>
                <w:szCs w:val="16"/>
              </w:rPr>
            </w:pPr>
          </w:p>
        </w:tc>
        <w:tc>
          <w:tcPr>
            <w:tcW w:w="311" w:type="pct"/>
            <w:gridSpan w:val="2"/>
          </w:tcPr>
          <w:p w:rsidR="00893D5B" w:rsidRPr="00244BF7" w:rsidRDefault="00893D5B" w:rsidP="009D33CE">
            <w:pPr>
              <w:jc w:val="right"/>
              <w:rPr>
                <w:sz w:val="16"/>
                <w:szCs w:val="16"/>
              </w:rPr>
            </w:pPr>
          </w:p>
        </w:tc>
        <w:tc>
          <w:tcPr>
            <w:tcW w:w="381" w:type="pct"/>
            <w:gridSpan w:val="2"/>
          </w:tcPr>
          <w:p w:rsidR="00893D5B" w:rsidRPr="00244BF7" w:rsidRDefault="00893D5B" w:rsidP="009D33CE">
            <w:pPr>
              <w:jc w:val="right"/>
              <w:rPr>
                <w:sz w:val="16"/>
                <w:szCs w:val="16"/>
              </w:rPr>
            </w:pPr>
          </w:p>
        </w:tc>
        <w:tc>
          <w:tcPr>
            <w:tcW w:w="340" w:type="pct"/>
          </w:tcPr>
          <w:p w:rsidR="00893D5B" w:rsidRPr="00244BF7" w:rsidRDefault="00893D5B" w:rsidP="009D33CE">
            <w:pPr>
              <w:jc w:val="right"/>
              <w:rPr>
                <w:sz w:val="16"/>
                <w:szCs w:val="16"/>
              </w:rPr>
            </w:pPr>
          </w:p>
        </w:tc>
      </w:tr>
      <w:tr w:rsidR="00893D5B" w:rsidRPr="00244BF7" w:rsidTr="001C5D1F">
        <w:trPr>
          <w:trHeight w:val="330"/>
        </w:trPr>
        <w:tc>
          <w:tcPr>
            <w:tcW w:w="1216" w:type="pct"/>
            <w:noWrap/>
          </w:tcPr>
          <w:p w:rsidR="00893D5B" w:rsidRPr="00244BF7" w:rsidRDefault="00893D5B" w:rsidP="00743098">
            <w:pPr>
              <w:rPr>
                <w:rFonts w:cs="Arial"/>
                <w:sz w:val="16"/>
                <w:szCs w:val="16"/>
              </w:rPr>
            </w:pPr>
            <w:r w:rsidRPr="00244BF7">
              <w:rPr>
                <w:rFonts w:cs="Arial"/>
                <w:sz w:val="16"/>
                <w:szCs w:val="16"/>
              </w:rPr>
              <w:t>Quail farming</w:t>
            </w:r>
          </w:p>
        </w:tc>
        <w:tc>
          <w:tcPr>
            <w:tcW w:w="440" w:type="pct"/>
            <w:noWrap/>
          </w:tcPr>
          <w:p w:rsidR="00893D5B" w:rsidRPr="00244BF7" w:rsidRDefault="00893D5B" w:rsidP="00743098">
            <w:pPr>
              <w:jc w:val="right"/>
              <w:rPr>
                <w:bCs/>
                <w:sz w:val="16"/>
                <w:szCs w:val="16"/>
              </w:rPr>
            </w:pPr>
          </w:p>
        </w:tc>
        <w:tc>
          <w:tcPr>
            <w:tcW w:w="455" w:type="pct"/>
            <w:gridSpan w:val="2"/>
            <w:noWrap/>
          </w:tcPr>
          <w:p w:rsidR="00893D5B" w:rsidRPr="00244BF7" w:rsidRDefault="00893D5B" w:rsidP="00743098">
            <w:pPr>
              <w:jc w:val="right"/>
              <w:rPr>
                <w:sz w:val="16"/>
                <w:szCs w:val="16"/>
              </w:rPr>
            </w:pPr>
          </w:p>
        </w:tc>
        <w:tc>
          <w:tcPr>
            <w:tcW w:w="380" w:type="pct"/>
            <w:gridSpan w:val="2"/>
            <w:noWrap/>
          </w:tcPr>
          <w:p w:rsidR="00893D5B" w:rsidRPr="00244BF7" w:rsidRDefault="00893D5B" w:rsidP="00743098">
            <w:pPr>
              <w:jc w:val="right"/>
              <w:rPr>
                <w:sz w:val="16"/>
                <w:szCs w:val="16"/>
              </w:rPr>
            </w:pPr>
          </w:p>
        </w:tc>
        <w:tc>
          <w:tcPr>
            <w:tcW w:w="381" w:type="pct"/>
            <w:gridSpan w:val="2"/>
            <w:noWrap/>
          </w:tcPr>
          <w:p w:rsidR="00893D5B" w:rsidRPr="00244BF7" w:rsidRDefault="00893D5B" w:rsidP="00743098">
            <w:pPr>
              <w:jc w:val="right"/>
              <w:rPr>
                <w:sz w:val="16"/>
                <w:szCs w:val="16"/>
              </w:rPr>
            </w:pPr>
          </w:p>
        </w:tc>
        <w:tc>
          <w:tcPr>
            <w:tcW w:w="353" w:type="pct"/>
            <w:gridSpan w:val="2"/>
          </w:tcPr>
          <w:p w:rsidR="00893D5B" w:rsidRPr="00244BF7" w:rsidRDefault="00893D5B" w:rsidP="00743098">
            <w:pPr>
              <w:jc w:val="right"/>
              <w:rPr>
                <w:sz w:val="16"/>
                <w:szCs w:val="16"/>
              </w:rPr>
            </w:pPr>
          </w:p>
        </w:tc>
        <w:tc>
          <w:tcPr>
            <w:tcW w:w="381" w:type="pct"/>
            <w:gridSpan w:val="2"/>
          </w:tcPr>
          <w:p w:rsidR="00893D5B" w:rsidRPr="00244BF7" w:rsidRDefault="00893D5B" w:rsidP="00743098">
            <w:pPr>
              <w:jc w:val="right"/>
              <w:rPr>
                <w:sz w:val="16"/>
                <w:szCs w:val="16"/>
              </w:rPr>
            </w:pPr>
          </w:p>
        </w:tc>
        <w:tc>
          <w:tcPr>
            <w:tcW w:w="362" w:type="pct"/>
            <w:gridSpan w:val="2"/>
          </w:tcPr>
          <w:p w:rsidR="00893D5B" w:rsidRPr="00244BF7" w:rsidRDefault="00893D5B" w:rsidP="00743098">
            <w:pPr>
              <w:jc w:val="right"/>
              <w:rPr>
                <w:sz w:val="16"/>
                <w:szCs w:val="16"/>
              </w:rPr>
            </w:pPr>
          </w:p>
        </w:tc>
        <w:tc>
          <w:tcPr>
            <w:tcW w:w="311" w:type="pct"/>
            <w:gridSpan w:val="2"/>
          </w:tcPr>
          <w:p w:rsidR="00893D5B" w:rsidRPr="00244BF7" w:rsidRDefault="00893D5B" w:rsidP="00743098">
            <w:pPr>
              <w:jc w:val="right"/>
              <w:rPr>
                <w:sz w:val="16"/>
                <w:szCs w:val="16"/>
              </w:rPr>
            </w:pPr>
          </w:p>
        </w:tc>
        <w:tc>
          <w:tcPr>
            <w:tcW w:w="381" w:type="pct"/>
            <w:gridSpan w:val="2"/>
          </w:tcPr>
          <w:p w:rsidR="00893D5B" w:rsidRPr="00244BF7" w:rsidRDefault="00893D5B" w:rsidP="00743098">
            <w:pPr>
              <w:jc w:val="right"/>
              <w:rPr>
                <w:sz w:val="16"/>
                <w:szCs w:val="16"/>
              </w:rPr>
            </w:pPr>
          </w:p>
        </w:tc>
        <w:tc>
          <w:tcPr>
            <w:tcW w:w="340" w:type="pct"/>
          </w:tcPr>
          <w:p w:rsidR="00893D5B" w:rsidRPr="00244BF7" w:rsidRDefault="00893D5B" w:rsidP="00743098">
            <w:pPr>
              <w:jc w:val="right"/>
              <w:rPr>
                <w:sz w:val="16"/>
                <w:szCs w:val="16"/>
              </w:rPr>
            </w:pPr>
          </w:p>
        </w:tc>
      </w:tr>
      <w:tr w:rsidR="00893D5B" w:rsidRPr="00244BF7" w:rsidTr="001C5D1F">
        <w:trPr>
          <w:trHeight w:val="330"/>
        </w:trPr>
        <w:tc>
          <w:tcPr>
            <w:tcW w:w="1216" w:type="pct"/>
            <w:noWrap/>
          </w:tcPr>
          <w:p w:rsidR="00893D5B" w:rsidRPr="00244BF7" w:rsidRDefault="00893D5B" w:rsidP="00743098">
            <w:pPr>
              <w:rPr>
                <w:rFonts w:cs="Arial"/>
                <w:sz w:val="16"/>
                <w:szCs w:val="16"/>
              </w:rPr>
            </w:pPr>
            <w:r w:rsidRPr="00244BF7">
              <w:rPr>
                <w:rFonts w:cs="Arial"/>
                <w:sz w:val="16"/>
                <w:szCs w:val="16"/>
              </w:rPr>
              <w:t>Piggery</w:t>
            </w:r>
          </w:p>
        </w:tc>
        <w:tc>
          <w:tcPr>
            <w:tcW w:w="440" w:type="pct"/>
            <w:noWrap/>
          </w:tcPr>
          <w:p w:rsidR="00893D5B" w:rsidRPr="00244BF7" w:rsidRDefault="00893D5B" w:rsidP="00743098">
            <w:pPr>
              <w:jc w:val="right"/>
              <w:rPr>
                <w:bCs/>
                <w:sz w:val="16"/>
                <w:szCs w:val="16"/>
              </w:rPr>
            </w:pPr>
          </w:p>
        </w:tc>
        <w:tc>
          <w:tcPr>
            <w:tcW w:w="455" w:type="pct"/>
            <w:gridSpan w:val="2"/>
            <w:noWrap/>
          </w:tcPr>
          <w:p w:rsidR="00893D5B" w:rsidRPr="00244BF7" w:rsidRDefault="00893D5B" w:rsidP="00743098">
            <w:pPr>
              <w:jc w:val="right"/>
              <w:rPr>
                <w:sz w:val="16"/>
                <w:szCs w:val="16"/>
              </w:rPr>
            </w:pPr>
          </w:p>
        </w:tc>
        <w:tc>
          <w:tcPr>
            <w:tcW w:w="380" w:type="pct"/>
            <w:gridSpan w:val="2"/>
            <w:noWrap/>
          </w:tcPr>
          <w:p w:rsidR="00893D5B" w:rsidRPr="00244BF7" w:rsidRDefault="00893D5B" w:rsidP="00743098">
            <w:pPr>
              <w:jc w:val="right"/>
              <w:rPr>
                <w:sz w:val="16"/>
                <w:szCs w:val="16"/>
              </w:rPr>
            </w:pPr>
          </w:p>
        </w:tc>
        <w:tc>
          <w:tcPr>
            <w:tcW w:w="381" w:type="pct"/>
            <w:gridSpan w:val="2"/>
            <w:noWrap/>
          </w:tcPr>
          <w:p w:rsidR="00893D5B" w:rsidRPr="00244BF7" w:rsidRDefault="00893D5B" w:rsidP="00743098">
            <w:pPr>
              <w:jc w:val="right"/>
              <w:rPr>
                <w:sz w:val="16"/>
                <w:szCs w:val="16"/>
              </w:rPr>
            </w:pPr>
          </w:p>
        </w:tc>
        <w:tc>
          <w:tcPr>
            <w:tcW w:w="353" w:type="pct"/>
            <w:gridSpan w:val="2"/>
          </w:tcPr>
          <w:p w:rsidR="00893D5B" w:rsidRPr="00244BF7" w:rsidRDefault="00893D5B" w:rsidP="00743098">
            <w:pPr>
              <w:jc w:val="right"/>
              <w:rPr>
                <w:sz w:val="16"/>
                <w:szCs w:val="16"/>
              </w:rPr>
            </w:pPr>
          </w:p>
        </w:tc>
        <w:tc>
          <w:tcPr>
            <w:tcW w:w="381" w:type="pct"/>
            <w:gridSpan w:val="2"/>
          </w:tcPr>
          <w:p w:rsidR="00893D5B" w:rsidRPr="00244BF7" w:rsidRDefault="00893D5B" w:rsidP="00743098">
            <w:pPr>
              <w:jc w:val="right"/>
              <w:rPr>
                <w:sz w:val="16"/>
                <w:szCs w:val="16"/>
              </w:rPr>
            </w:pPr>
          </w:p>
        </w:tc>
        <w:tc>
          <w:tcPr>
            <w:tcW w:w="362" w:type="pct"/>
            <w:gridSpan w:val="2"/>
          </w:tcPr>
          <w:p w:rsidR="00893D5B" w:rsidRPr="00244BF7" w:rsidRDefault="00893D5B" w:rsidP="00743098">
            <w:pPr>
              <w:jc w:val="right"/>
              <w:rPr>
                <w:sz w:val="16"/>
                <w:szCs w:val="16"/>
              </w:rPr>
            </w:pPr>
          </w:p>
        </w:tc>
        <w:tc>
          <w:tcPr>
            <w:tcW w:w="311" w:type="pct"/>
            <w:gridSpan w:val="2"/>
          </w:tcPr>
          <w:p w:rsidR="00893D5B" w:rsidRPr="00244BF7" w:rsidRDefault="00893D5B" w:rsidP="00743098">
            <w:pPr>
              <w:jc w:val="right"/>
              <w:rPr>
                <w:sz w:val="16"/>
                <w:szCs w:val="16"/>
              </w:rPr>
            </w:pPr>
          </w:p>
        </w:tc>
        <w:tc>
          <w:tcPr>
            <w:tcW w:w="381" w:type="pct"/>
            <w:gridSpan w:val="2"/>
          </w:tcPr>
          <w:p w:rsidR="00893D5B" w:rsidRPr="00244BF7" w:rsidRDefault="00893D5B" w:rsidP="00743098">
            <w:pPr>
              <w:jc w:val="right"/>
              <w:rPr>
                <w:sz w:val="16"/>
                <w:szCs w:val="16"/>
              </w:rPr>
            </w:pPr>
          </w:p>
        </w:tc>
        <w:tc>
          <w:tcPr>
            <w:tcW w:w="340" w:type="pct"/>
          </w:tcPr>
          <w:p w:rsidR="00893D5B" w:rsidRPr="00244BF7" w:rsidRDefault="00893D5B" w:rsidP="00743098">
            <w:pPr>
              <w:jc w:val="right"/>
              <w:rPr>
                <w:sz w:val="16"/>
                <w:szCs w:val="16"/>
              </w:rPr>
            </w:pPr>
          </w:p>
        </w:tc>
      </w:tr>
      <w:tr w:rsidR="00893D5B" w:rsidRPr="00244BF7" w:rsidTr="001C5D1F">
        <w:trPr>
          <w:trHeight w:val="330"/>
        </w:trPr>
        <w:tc>
          <w:tcPr>
            <w:tcW w:w="1216" w:type="pct"/>
            <w:noWrap/>
          </w:tcPr>
          <w:p w:rsidR="00893D5B" w:rsidRPr="00244BF7" w:rsidRDefault="00893D5B" w:rsidP="00743098">
            <w:pPr>
              <w:rPr>
                <w:rFonts w:cs="Arial"/>
                <w:sz w:val="16"/>
                <w:szCs w:val="16"/>
              </w:rPr>
            </w:pPr>
            <w:r w:rsidRPr="00244BF7">
              <w:rPr>
                <w:rFonts w:cs="Arial"/>
                <w:sz w:val="16"/>
                <w:szCs w:val="16"/>
              </w:rPr>
              <w:t>Rabbit farming</w:t>
            </w:r>
          </w:p>
        </w:tc>
        <w:tc>
          <w:tcPr>
            <w:tcW w:w="440" w:type="pct"/>
            <w:noWrap/>
          </w:tcPr>
          <w:p w:rsidR="00893D5B" w:rsidRPr="00244BF7" w:rsidRDefault="00893D5B" w:rsidP="00743098">
            <w:pPr>
              <w:jc w:val="right"/>
              <w:rPr>
                <w:bCs/>
                <w:sz w:val="16"/>
                <w:szCs w:val="16"/>
              </w:rPr>
            </w:pPr>
          </w:p>
        </w:tc>
        <w:tc>
          <w:tcPr>
            <w:tcW w:w="455" w:type="pct"/>
            <w:gridSpan w:val="2"/>
            <w:noWrap/>
          </w:tcPr>
          <w:p w:rsidR="00893D5B" w:rsidRPr="00244BF7" w:rsidRDefault="00893D5B" w:rsidP="00743098">
            <w:pPr>
              <w:jc w:val="right"/>
              <w:rPr>
                <w:sz w:val="16"/>
                <w:szCs w:val="16"/>
              </w:rPr>
            </w:pPr>
          </w:p>
        </w:tc>
        <w:tc>
          <w:tcPr>
            <w:tcW w:w="380" w:type="pct"/>
            <w:gridSpan w:val="2"/>
            <w:noWrap/>
          </w:tcPr>
          <w:p w:rsidR="00893D5B" w:rsidRPr="00244BF7" w:rsidRDefault="00893D5B" w:rsidP="00743098">
            <w:pPr>
              <w:jc w:val="right"/>
              <w:rPr>
                <w:sz w:val="16"/>
                <w:szCs w:val="16"/>
              </w:rPr>
            </w:pPr>
          </w:p>
        </w:tc>
        <w:tc>
          <w:tcPr>
            <w:tcW w:w="381" w:type="pct"/>
            <w:gridSpan w:val="2"/>
            <w:noWrap/>
          </w:tcPr>
          <w:p w:rsidR="00893D5B" w:rsidRPr="00244BF7" w:rsidRDefault="00893D5B" w:rsidP="00743098">
            <w:pPr>
              <w:jc w:val="right"/>
              <w:rPr>
                <w:sz w:val="16"/>
                <w:szCs w:val="16"/>
              </w:rPr>
            </w:pPr>
          </w:p>
        </w:tc>
        <w:tc>
          <w:tcPr>
            <w:tcW w:w="353" w:type="pct"/>
            <w:gridSpan w:val="2"/>
          </w:tcPr>
          <w:p w:rsidR="00893D5B" w:rsidRPr="00244BF7" w:rsidRDefault="00893D5B" w:rsidP="00743098">
            <w:pPr>
              <w:jc w:val="right"/>
              <w:rPr>
                <w:sz w:val="16"/>
                <w:szCs w:val="16"/>
              </w:rPr>
            </w:pPr>
          </w:p>
        </w:tc>
        <w:tc>
          <w:tcPr>
            <w:tcW w:w="381" w:type="pct"/>
            <w:gridSpan w:val="2"/>
          </w:tcPr>
          <w:p w:rsidR="00893D5B" w:rsidRPr="00244BF7" w:rsidRDefault="00893D5B" w:rsidP="00743098">
            <w:pPr>
              <w:jc w:val="right"/>
              <w:rPr>
                <w:sz w:val="16"/>
                <w:szCs w:val="16"/>
              </w:rPr>
            </w:pPr>
          </w:p>
        </w:tc>
        <w:tc>
          <w:tcPr>
            <w:tcW w:w="362" w:type="pct"/>
            <w:gridSpan w:val="2"/>
          </w:tcPr>
          <w:p w:rsidR="00893D5B" w:rsidRPr="00244BF7" w:rsidRDefault="00893D5B" w:rsidP="00743098">
            <w:pPr>
              <w:jc w:val="right"/>
              <w:rPr>
                <w:sz w:val="16"/>
                <w:szCs w:val="16"/>
              </w:rPr>
            </w:pPr>
          </w:p>
        </w:tc>
        <w:tc>
          <w:tcPr>
            <w:tcW w:w="311" w:type="pct"/>
            <w:gridSpan w:val="2"/>
          </w:tcPr>
          <w:p w:rsidR="00893D5B" w:rsidRPr="00244BF7" w:rsidRDefault="00893D5B" w:rsidP="00743098">
            <w:pPr>
              <w:jc w:val="right"/>
              <w:rPr>
                <w:sz w:val="16"/>
                <w:szCs w:val="16"/>
              </w:rPr>
            </w:pPr>
          </w:p>
        </w:tc>
        <w:tc>
          <w:tcPr>
            <w:tcW w:w="381" w:type="pct"/>
            <w:gridSpan w:val="2"/>
          </w:tcPr>
          <w:p w:rsidR="00893D5B" w:rsidRPr="00244BF7" w:rsidRDefault="00893D5B" w:rsidP="00743098">
            <w:pPr>
              <w:jc w:val="right"/>
              <w:rPr>
                <w:sz w:val="16"/>
                <w:szCs w:val="16"/>
              </w:rPr>
            </w:pPr>
          </w:p>
        </w:tc>
        <w:tc>
          <w:tcPr>
            <w:tcW w:w="340" w:type="pct"/>
          </w:tcPr>
          <w:p w:rsidR="00893D5B" w:rsidRPr="00244BF7" w:rsidRDefault="00893D5B" w:rsidP="00743098">
            <w:pPr>
              <w:jc w:val="right"/>
              <w:rPr>
                <w:sz w:val="16"/>
                <w:szCs w:val="16"/>
              </w:rPr>
            </w:pPr>
          </w:p>
        </w:tc>
      </w:tr>
      <w:tr w:rsidR="00893D5B" w:rsidRPr="00244BF7" w:rsidTr="001C5D1F">
        <w:trPr>
          <w:trHeight w:val="330"/>
        </w:trPr>
        <w:tc>
          <w:tcPr>
            <w:tcW w:w="1216" w:type="pct"/>
            <w:noWrap/>
          </w:tcPr>
          <w:p w:rsidR="00893D5B" w:rsidRPr="00244BF7" w:rsidRDefault="00893D5B" w:rsidP="00743098">
            <w:pPr>
              <w:rPr>
                <w:rFonts w:cs="Arial"/>
                <w:sz w:val="16"/>
                <w:szCs w:val="16"/>
              </w:rPr>
            </w:pPr>
            <w:r w:rsidRPr="00244BF7">
              <w:rPr>
                <w:rFonts w:cs="Arial"/>
                <w:sz w:val="16"/>
                <w:szCs w:val="16"/>
              </w:rPr>
              <w:t>Poultry production</w:t>
            </w:r>
          </w:p>
        </w:tc>
        <w:tc>
          <w:tcPr>
            <w:tcW w:w="440" w:type="pct"/>
            <w:noWrap/>
          </w:tcPr>
          <w:p w:rsidR="00893D5B" w:rsidRPr="00244BF7" w:rsidRDefault="00893D5B" w:rsidP="00743098">
            <w:pPr>
              <w:jc w:val="right"/>
              <w:rPr>
                <w:bCs/>
                <w:sz w:val="16"/>
                <w:szCs w:val="16"/>
              </w:rPr>
            </w:pPr>
          </w:p>
        </w:tc>
        <w:tc>
          <w:tcPr>
            <w:tcW w:w="455" w:type="pct"/>
            <w:gridSpan w:val="2"/>
            <w:noWrap/>
          </w:tcPr>
          <w:p w:rsidR="00893D5B" w:rsidRPr="00244BF7" w:rsidRDefault="00893D5B" w:rsidP="00743098">
            <w:pPr>
              <w:jc w:val="right"/>
              <w:rPr>
                <w:sz w:val="16"/>
                <w:szCs w:val="16"/>
              </w:rPr>
            </w:pPr>
          </w:p>
        </w:tc>
        <w:tc>
          <w:tcPr>
            <w:tcW w:w="380" w:type="pct"/>
            <w:gridSpan w:val="2"/>
            <w:noWrap/>
          </w:tcPr>
          <w:p w:rsidR="00893D5B" w:rsidRPr="00244BF7" w:rsidRDefault="00893D5B" w:rsidP="00743098">
            <w:pPr>
              <w:jc w:val="right"/>
              <w:rPr>
                <w:sz w:val="16"/>
                <w:szCs w:val="16"/>
              </w:rPr>
            </w:pPr>
          </w:p>
        </w:tc>
        <w:tc>
          <w:tcPr>
            <w:tcW w:w="381" w:type="pct"/>
            <w:gridSpan w:val="2"/>
            <w:noWrap/>
          </w:tcPr>
          <w:p w:rsidR="00893D5B" w:rsidRPr="00244BF7" w:rsidRDefault="00893D5B" w:rsidP="00743098">
            <w:pPr>
              <w:jc w:val="right"/>
              <w:rPr>
                <w:sz w:val="16"/>
                <w:szCs w:val="16"/>
              </w:rPr>
            </w:pPr>
          </w:p>
        </w:tc>
        <w:tc>
          <w:tcPr>
            <w:tcW w:w="353" w:type="pct"/>
            <w:gridSpan w:val="2"/>
          </w:tcPr>
          <w:p w:rsidR="00893D5B" w:rsidRPr="00244BF7" w:rsidRDefault="00893D5B" w:rsidP="00743098">
            <w:pPr>
              <w:jc w:val="right"/>
              <w:rPr>
                <w:sz w:val="16"/>
                <w:szCs w:val="16"/>
              </w:rPr>
            </w:pPr>
          </w:p>
        </w:tc>
        <w:tc>
          <w:tcPr>
            <w:tcW w:w="381" w:type="pct"/>
            <w:gridSpan w:val="2"/>
          </w:tcPr>
          <w:p w:rsidR="00893D5B" w:rsidRPr="00244BF7" w:rsidRDefault="00893D5B" w:rsidP="00743098">
            <w:pPr>
              <w:jc w:val="right"/>
              <w:rPr>
                <w:sz w:val="16"/>
                <w:szCs w:val="16"/>
              </w:rPr>
            </w:pPr>
          </w:p>
        </w:tc>
        <w:tc>
          <w:tcPr>
            <w:tcW w:w="362" w:type="pct"/>
            <w:gridSpan w:val="2"/>
          </w:tcPr>
          <w:p w:rsidR="00893D5B" w:rsidRPr="00244BF7" w:rsidRDefault="00893D5B" w:rsidP="00743098">
            <w:pPr>
              <w:jc w:val="right"/>
              <w:rPr>
                <w:sz w:val="16"/>
                <w:szCs w:val="16"/>
              </w:rPr>
            </w:pPr>
          </w:p>
        </w:tc>
        <w:tc>
          <w:tcPr>
            <w:tcW w:w="311" w:type="pct"/>
            <w:gridSpan w:val="2"/>
          </w:tcPr>
          <w:p w:rsidR="00893D5B" w:rsidRPr="00244BF7" w:rsidRDefault="00893D5B" w:rsidP="00743098">
            <w:pPr>
              <w:jc w:val="right"/>
              <w:rPr>
                <w:sz w:val="16"/>
                <w:szCs w:val="16"/>
              </w:rPr>
            </w:pPr>
          </w:p>
        </w:tc>
        <w:tc>
          <w:tcPr>
            <w:tcW w:w="381" w:type="pct"/>
            <w:gridSpan w:val="2"/>
          </w:tcPr>
          <w:p w:rsidR="00893D5B" w:rsidRPr="00244BF7" w:rsidRDefault="00893D5B" w:rsidP="00743098">
            <w:pPr>
              <w:jc w:val="right"/>
              <w:rPr>
                <w:sz w:val="16"/>
                <w:szCs w:val="16"/>
              </w:rPr>
            </w:pPr>
          </w:p>
        </w:tc>
        <w:tc>
          <w:tcPr>
            <w:tcW w:w="340" w:type="pct"/>
          </w:tcPr>
          <w:p w:rsidR="00893D5B" w:rsidRPr="00244BF7" w:rsidRDefault="00893D5B" w:rsidP="00743098">
            <w:pPr>
              <w:jc w:val="right"/>
              <w:rPr>
                <w:sz w:val="16"/>
                <w:szCs w:val="16"/>
              </w:rPr>
            </w:pPr>
          </w:p>
        </w:tc>
      </w:tr>
      <w:tr w:rsidR="00893D5B" w:rsidRPr="00244BF7" w:rsidTr="001C5D1F">
        <w:trPr>
          <w:trHeight w:val="330"/>
        </w:trPr>
        <w:tc>
          <w:tcPr>
            <w:tcW w:w="1216" w:type="pct"/>
            <w:noWrap/>
          </w:tcPr>
          <w:p w:rsidR="00893D5B" w:rsidRPr="00244BF7" w:rsidRDefault="00893D5B" w:rsidP="00743098">
            <w:pPr>
              <w:rPr>
                <w:rFonts w:cs="Arial"/>
                <w:sz w:val="16"/>
                <w:szCs w:val="16"/>
              </w:rPr>
            </w:pPr>
            <w:r w:rsidRPr="00244BF7">
              <w:rPr>
                <w:rFonts w:cs="Arial"/>
                <w:sz w:val="16"/>
                <w:szCs w:val="16"/>
              </w:rPr>
              <w:t>Ornamental fisheries</w:t>
            </w:r>
          </w:p>
        </w:tc>
        <w:tc>
          <w:tcPr>
            <w:tcW w:w="440" w:type="pct"/>
            <w:noWrap/>
          </w:tcPr>
          <w:p w:rsidR="00893D5B" w:rsidRPr="00244BF7" w:rsidRDefault="00893D5B" w:rsidP="00743098">
            <w:pPr>
              <w:jc w:val="right"/>
              <w:rPr>
                <w:bCs/>
                <w:sz w:val="16"/>
                <w:szCs w:val="16"/>
              </w:rPr>
            </w:pPr>
          </w:p>
        </w:tc>
        <w:tc>
          <w:tcPr>
            <w:tcW w:w="455" w:type="pct"/>
            <w:gridSpan w:val="2"/>
            <w:noWrap/>
          </w:tcPr>
          <w:p w:rsidR="00893D5B" w:rsidRPr="00244BF7" w:rsidRDefault="00893D5B" w:rsidP="00743098">
            <w:pPr>
              <w:jc w:val="right"/>
              <w:rPr>
                <w:sz w:val="16"/>
                <w:szCs w:val="16"/>
              </w:rPr>
            </w:pPr>
          </w:p>
        </w:tc>
        <w:tc>
          <w:tcPr>
            <w:tcW w:w="380" w:type="pct"/>
            <w:gridSpan w:val="2"/>
            <w:noWrap/>
          </w:tcPr>
          <w:p w:rsidR="00893D5B" w:rsidRPr="00244BF7" w:rsidRDefault="00893D5B" w:rsidP="00743098">
            <w:pPr>
              <w:jc w:val="right"/>
              <w:rPr>
                <w:sz w:val="16"/>
                <w:szCs w:val="16"/>
              </w:rPr>
            </w:pPr>
          </w:p>
        </w:tc>
        <w:tc>
          <w:tcPr>
            <w:tcW w:w="381" w:type="pct"/>
            <w:gridSpan w:val="2"/>
            <w:noWrap/>
          </w:tcPr>
          <w:p w:rsidR="00893D5B" w:rsidRPr="00244BF7" w:rsidRDefault="00893D5B" w:rsidP="00743098">
            <w:pPr>
              <w:jc w:val="right"/>
              <w:rPr>
                <w:sz w:val="16"/>
                <w:szCs w:val="16"/>
              </w:rPr>
            </w:pPr>
          </w:p>
        </w:tc>
        <w:tc>
          <w:tcPr>
            <w:tcW w:w="353" w:type="pct"/>
            <w:gridSpan w:val="2"/>
          </w:tcPr>
          <w:p w:rsidR="00893D5B" w:rsidRPr="00244BF7" w:rsidRDefault="00893D5B" w:rsidP="00743098">
            <w:pPr>
              <w:jc w:val="right"/>
              <w:rPr>
                <w:sz w:val="16"/>
                <w:szCs w:val="16"/>
              </w:rPr>
            </w:pPr>
          </w:p>
        </w:tc>
        <w:tc>
          <w:tcPr>
            <w:tcW w:w="381" w:type="pct"/>
            <w:gridSpan w:val="2"/>
          </w:tcPr>
          <w:p w:rsidR="00893D5B" w:rsidRPr="00244BF7" w:rsidRDefault="00893D5B" w:rsidP="00743098">
            <w:pPr>
              <w:jc w:val="right"/>
              <w:rPr>
                <w:sz w:val="16"/>
                <w:szCs w:val="16"/>
              </w:rPr>
            </w:pPr>
          </w:p>
        </w:tc>
        <w:tc>
          <w:tcPr>
            <w:tcW w:w="362" w:type="pct"/>
            <w:gridSpan w:val="2"/>
          </w:tcPr>
          <w:p w:rsidR="00893D5B" w:rsidRPr="00244BF7" w:rsidRDefault="00893D5B" w:rsidP="00743098">
            <w:pPr>
              <w:jc w:val="right"/>
              <w:rPr>
                <w:sz w:val="16"/>
                <w:szCs w:val="16"/>
              </w:rPr>
            </w:pPr>
          </w:p>
        </w:tc>
        <w:tc>
          <w:tcPr>
            <w:tcW w:w="311" w:type="pct"/>
            <w:gridSpan w:val="2"/>
          </w:tcPr>
          <w:p w:rsidR="00893D5B" w:rsidRPr="00244BF7" w:rsidRDefault="00893D5B" w:rsidP="00743098">
            <w:pPr>
              <w:jc w:val="right"/>
              <w:rPr>
                <w:sz w:val="16"/>
                <w:szCs w:val="16"/>
              </w:rPr>
            </w:pPr>
          </w:p>
        </w:tc>
        <w:tc>
          <w:tcPr>
            <w:tcW w:w="381" w:type="pct"/>
            <w:gridSpan w:val="2"/>
          </w:tcPr>
          <w:p w:rsidR="00893D5B" w:rsidRPr="00244BF7" w:rsidRDefault="00893D5B" w:rsidP="00743098">
            <w:pPr>
              <w:jc w:val="right"/>
              <w:rPr>
                <w:sz w:val="16"/>
                <w:szCs w:val="16"/>
              </w:rPr>
            </w:pPr>
          </w:p>
        </w:tc>
        <w:tc>
          <w:tcPr>
            <w:tcW w:w="340" w:type="pct"/>
          </w:tcPr>
          <w:p w:rsidR="00893D5B" w:rsidRPr="00244BF7" w:rsidRDefault="00893D5B" w:rsidP="00743098">
            <w:pPr>
              <w:jc w:val="right"/>
              <w:rPr>
                <w:sz w:val="16"/>
                <w:szCs w:val="16"/>
              </w:rPr>
            </w:pPr>
          </w:p>
        </w:tc>
      </w:tr>
      <w:tr w:rsidR="00893D5B" w:rsidRPr="00244BF7" w:rsidTr="001C5D1F">
        <w:trPr>
          <w:trHeight w:val="330"/>
        </w:trPr>
        <w:tc>
          <w:tcPr>
            <w:tcW w:w="1216" w:type="pct"/>
            <w:noWrap/>
          </w:tcPr>
          <w:p w:rsidR="00893D5B" w:rsidRPr="00244BF7" w:rsidRDefault="00893D5B" w:rsidP="00743098">
            <w:pPr>
              <w:rPr>
                <w:rFonts w:cs="Arial"/>
                <w:sz w:val="16"/>
                <w:szCs w:val="16"/>
              </w:rPr>
            </w:pPr>
            <w:r w:rsidRPr="00244BF7">
              <w:rPr>
                <w:rFonts w:cs="Arial"/>
                <w:sz w:val="16"/>
                <w:szCs w:val="16"/>
              </w:rPr>
              <w:t>Composite fish culture</w:t>
            </w:r>
          </w:p>
        </w:tc>
        <w:tc>
          <w:tcPr>
            <w:tcW w:w="440" w:type="pct"/>
            <w:noWrap/>
          </w:tcPr>
          <w:p w:rsidR="00893D5B" w:rsidRPr="00244BF7" w:rsidRDefault="00893D5B" w:rsidP="00743098">
            <w:pPr>
              <w:jc w:val="right"/>
              <w:rPr>
                <w:bCs/>
                <w:sz w:val="16"/>
                <w:szCs w:val="16"/>
              </w:rPr>
            </w:pPr>
          </w:p>
        </w:tc>
        <w:tc>
          <w:tcPr>
            <w:tcW w:w="455" w:type="pct"/>
            <w:gridSpan w:val="2"/>
            <w:noWrap/>
          </w:tcPr>
          <w:p w:rsidR="00893D5B" w:rsidRPr="00244BF7" w:rsidRDefault="00893D5B" w:rsidP="00743098">
            <w:pPr>
              <w:jc w:val="right"/>
              <w:rPr>
                <w:sz w:val="16"/>
                <w:szCs w:val="16"/>
              </w:rPr>
            </w:pPr>
          </w:p>
        </w:tc>
        <w:tc>
          <w:tcPr>
            <w:tcW w:w="380" w:type="pct"/>
            <w:gridSpan w:val="2"/>
            <w:noWrap/>
          </w:tcPr>
          <w:p w:rsidR="00893D5B" w:rsidRPr="00244BF7" w:rsidRDefault="00893D5B" w:rsidP="00743098">
            <w:pPr>
              <w:jc w:val="right"/>
              <w:rPr>
                <w:sz w:val="16"/>
                <w:szCs w:val="16"/>
              </w:rPr>
            </w:pPr>
          </w:p>
        </w:tc>
        <w:tc>
          <w:tcPr>
            <w:tcW w:w="381" w:type="pct"/>
            <w:gridSpan w:val="2"/>
            <w:noWrap/>
          </w:tcPr>
          <w:p w:rsidR="00893D5B" w:rsidRPr="00244BF7" w:rsidRDefault="00893D5B" w:rsidP="00743098">
            <w:pPr>
              <w:jc w:val="right"/>
              <w:rPr>
                <w:sz w:val="16"/>
                <w:szCs w:val="16"/>
              </w:rPr>
            </w:pPr>
          </w:p>
        </w:tc>
        <w:tc>
          <w:tcPr>
            <w:tcW w:w="353" w:type="pct"/>
            <w:gridSpan w:val="2"/>
          </w:tcPr>
          <w:p w:rsidR="00893D5B" w:rsidRPr="00244BF7" w:rsidRDefault="00893D5B" w:rsidP="00743098">
            <w:pPr>
              <w:jc w:val="right"/>
              <w:rPr>
                <w:sz w:val="16"/>
                <w:szCs w:val="16"/>
              </w:rPr>
            </w:pPr>
          </w:p>
        </w:tc>
        <w:tc>
          <w:tcPr>
            <w:tcW w:w="381" w:type="pct"/>
            <w:gridSpan w:val="2"/>
          </w:tcPr>
          <w:p w:rsidR="00893D5B" w:rsidRPr="00244BF7" w:rsidRDefault="00893D5B" w:rsidP="00743098">
            <w:pPr>
              <w:jc w:val="right"/>
              <w:rPr>
                <w:sz w:val="16"/>
                <w:szCs w:val="16"/>
              </w:rPr>
            </w:pPr>
          </w:p>
        </w:tc>
        <w:tc>
          <w:tcPr>
            <w:tcW w:w="362" w:type="pct"/>
            <w:gridSpan w:val="2"/>
          </w:tcPr>
          <w:p w:rsidR="00893D5B" w:rsidRPr="00244BF7" w:rsidRDefault="00893D5B" w:rsidP="00743098">
            <w:pPr>
              <w:jc w:val="right"/>
              <w:rPr>
                <w:sz w:val="16"/>
                <w:szCs w:val="16"/>
              </w:rPr>
            </w:pPr>
          </w:p>
        </w:tc>
        <w:tc>
          <w:tcPr>
            <w:tcW w:w="311" w:type="pct"/>
            <w:gridSpan w:val="2"/>
          </w:tcPr>
          <w:p w:rsidR="00893D5B" w:rsidRPr="00244BF7" w:rsidRDefault="00893D5B" w:rsidP="00743098">
            <w:pPr>
              <w:jc w:val="right"/>
              <w:rPr>
                <w:sz w:val="16"/>
                <w:szCs w:val="16"/>
              </w:rPr>
            </w:pPr>
          </w:p>
        </w:tc>
        <w:tc>
          <w:tcPr>
            <w:tcW w:w="381" w:type="pct"/>
            <w:gridSpan w:val="2"/>
          </w:tcPr>
          <w:p w:rsidR="00893D5B" w:rsidRPr="00244BF7" w:rsidRDefault="00893D5B" w:rsidP="00743098">
            <w:pPr>
              <w:jc w:val="right"/>
              <w:rPr>
                <w:sz w:val="16"/>
                <w:szCs w:val="16"/>
              </w:rPr>
            </w:pPr>
          </w:p>
        </w:tc>
        <w:tc>
          <w:tcPr>
            <w:tcW w:w="340" w:type="pct"/>
          </w:tcPr>
          <w:p w:rsidR="00893D5B" w:rsidRPr="00244BF7" w:rsidRDefault="00893D5B" w:rsidP="00743098">
            <w:pPr>
              <w:jc w:val="right"/>
              <w:rPr>
                <w:sz w:val="16"/>
                <w:szCs w:val="16"/>
              </w:rPr>
            </w:pPr>
          </w:p>
        </w:tc>
      </w:tr>
      <w:tr w:rsidR="00893D5B" w:rsidRPr="00244BF7" w:rsidTr="001C5D1F">
        <w:trPr>
          <w:trHeight w:val="330"/>
        </w:trPr>
        <w:tc>
          <w:tcPr>
            <w:tcW w:w="1216" w:type="pct"/>
            <w:noWrap/>
          </w:tcPr>
          <w:p w:rsidR="00893D5B" w:rsidRPr="00244BF7" w:rsidRDefault="00893D5B" w:rsidP="00743098">
            <w:pPr>
              <w:rPr>
                <w:rFonts w:cs="Arial"/>
                <w:sz w:val="16"/>
                <w:szCs w:val="16"/>
              </w:rPr>
            </w:pPr>
            <w:r w:rsidRPr="00244BF7">
              <w:rPr>
                <w:rFonts w:cs="Arial"/>
                <w:sz w:val="16"/>
                <w:szCs w:val="16"/>
              </w:rPr>
              <w:t>Freshwater prawn culture</w:t>
            </w:r>
          </w:p>
        </w:tc>
        <w:tc>
          <w:tcPr>
            <w:tcW w:w="440" w:type="pct"/>
            <w:noWrap/>
          </w:tcPr>
          <w:p w:rsidR="00893D5B" w:rsidRPr="00244BF7" w:rsidRDefault="00893D5B" w:rsidP="00743098">
            <w:pPr>
              <w:jc w:val="right"/>
              <w:rPr>
                <w:bCs/>
                <w:sz w:val="16"/>
                <w:szCs w:val="16"/>
              </w:rPr>
            </w:pPr>
          </w:p>
        </w:tc>
        <w:tc>
          <w:tcPr>
            <w:tcW w:w="455" w:type="pct"/>
            <w:gridSpan w:val="2"/>
            <w:noWrap/>
          </w:tcPr>
          <w:p w:rsidR="00893D5B" w:rsidRPr="00244BF7" w:rsidRDefault="00893D5B" w:rsidP="00743098">
            <w:pPr>
              <w:jc w:val="right"/>
              <w:rPr>
                <w:sz w:val="16"/>
                <w:szCs w:val="16"/>
              </w:rPr>
            </w:pPr>
          </w:p>
        </w:tc>
        <w:tc>
          <w:tcPr>
            <w:tcW w:w="380" w:type="pct"/>
            <w:gridSpan w:val="2"/>
            <w:noWrap/>
          </w:tcPr>
          <w:p w:rsidR="00893D5B" w:rsidRPr="00244BF7" w:rsidRDefault="00893D5B" w:rsidP="00743098">
            <w:pPr>
              <w:jc w:val="right"/>
              <w:rPr>
                <w:sz w:val="16"/>
                <w:szCs w:val="16"/>
              </w:rPr>
            </w:pPr>
          </w:p>
        </w:tc>
        <w:tc>
          <w:tcPr>
            <w:tcW w:w="381" w:type="pct"/>
            <w:gridSpan w:val="2"/>
            <w:noWrap/>
          </w:tcPr>
          <w:p w:rsidR="00893D5B" w:rsidRPr="00244BF7" w:rsidRDefault="00893D5B" w:rsidP="00743098">
            <w:pPr>
              <w:jc w:val="right"/>
              <w:rPr>
                <w:sz w:val="16"/>
                <w:szCs w:val="16"/>
              </w:rPr>
            </w:pPr>
          </w:p>
        </w:tc>
        <w:tc>
          <w:tcPr>
            <w:tcW w:w="353" w:type="pct"/>
            <w:gridSpan w:val="2"/>
          </w:tcPr>
          <w:p w:rsidR="00893D5B" w:rsidRPr="00244BF7" w:rsidRDefault="00893D5B" w:rsidP="00743098">
            <w:pPr>
              <w:jc w:val="right"/>
              <w:rPr>
                <w:sz w:val="16"/>
                <w:szCs w:val="16"/>
              </w:rPr>
            </w:pPr>
          </w:p>
        </w:tc>
        <w:tc>
          <w:tcPr>
            <w:tcW w:w="381" w:type="pct"/>
            <w:gridSpan w:val="2"/>
          </w:tcPr>
          <w:p w:rsidR="00893D5B" w:rsidRPr="00244BF7" w:rsidRDefault="00893D5B" w:rsidP="00743098">
            <w:pPr>
              <w:jc w:val="right"/>
              <w:rPr>
                <w:sz w:val="16"/>
                <w:szCs w:val="16"/>
              </w:rPr>
            </w:pPr>
          </w:p>
        </w:tc>
        <w:tc>
          <w:tcPr>
            <w:tcW w:w="362" w:type="pct"/>
            <w:gridSpan w:val="2"/>
          </w:tcPr>
          <w:p w:rsidR="00893D5B" w:rsidRPr="00244BF7" w:rsidRDefault="00893D5B" w:rsidP="00743098">
            <w:pPr>
              <w:jc w:val="right"/>
              <w:rPr>
                <w:sz w:val="16"/>
                <w:szCs w:val="16"/>
              </w:rPr>
            </w:pPr>
          </w:p>
        </w:tc>
        <w:tc>
          <w:tcPr>
            <w:tcW w:w="311" w:type="pct"/>
            <w:gridSpan w:val="2"/>
          </w:tcPr>
          <w:p w:rsidR="00893D5B" w:rsidRPr="00244BF7" w:rsidRDefault="00893D5B" w:rsidP="00743098">
            <w:pPr>
              <w:jc w:val="right"/>
              <w:rPr>
                <w:sz w:val="16"/>
                <w:szCs w:val="16"/>
              </w:rPr>
            </w:pPr>
          </w:p>
        </w:tc>
        <w:tc>
          <w:tcPr>
            <w:tcW w:w="381" w:type="pct"/>
            <w:gridSpan w:val="2"/>
          </w:tcPr>
          <w:p w:rsidR="00893D5B" w:rsidRPr="00244BF7" w:rsidRDefault="00893D5B" w:rsidP="00743098">
            <w:pPr>
              <w:jc w:val="right"/>
              <w:rPr>
                <w:sz w:val="16"/>
                <w:szCs w:val="16"/>
              </w:rPr>
            </w:pPr>
          </w:p>
        </w:tc>
        <w:tc>
          <w:tcPr>
            <w:tcW w:w="340" w:type="pct"/>
          </w:tcPr>
          <w:p w:rsidR="00893D5B" w:rsidRPr="00244BF7" w:rsidRDefault="00893D5B" w:rsidP="00743098">
            <w:pPr>
              <w:jc w:val="right"/>
              <w:rPr>
                <w:sz w:val="16"/>
                <w:szCs w:val="16"/>
              </w:rPr>
            </w:pPr>
          </w:p>
        </w:tc>
      </w:tr>
      <w:tr w:rsidR="00893D5B" w:rsidRPr="00244BF7" w:rsidTr="001C5D1F">
        <w:trPr>
          <w:trHeight w:val="330"/>
        </w:trPr>
        <w:tc>
          <w:tcPr>
            <w:tcW w:w="1216" w:type="pct"/>
            <w:noWrap/>
          </w:tcPr>
          <w:p w:rsidR="00893D5B" w:rsidRPr="00244BF7" w:rsidRDefault="00893D5B" w:rsidP="00743098">
            <w:pPr>
              <w:rPr>
                <w:rFonts w:cs="Arial"/>
                <w:sz w:val="16"/>
                <w:szCs w:val="16"/>
              </w:rPr>
            </w:pPr>
            <w:r w:rsidRPr="00244BF7">
              <w:rPr>
                <w:rFonts w:cs="Arial"/>
                <w:sz w:val="16"/>
                <w:szCs w:val="16"/>
              </w:rPr>
              <w:t>Shrimp farming</w:t>
            </w:r>
          </w:p>
        </w:tc>
        <w:tc>
          <w:tcPr>
            <w:tcW w:w="440" w:type="pct"/>
            <w:noWrap/>
          </w:tcPr>
          <w:p w:rsidR="00893D5B" w:rsidRPr="00244BF7" w:rsidRDefault="00893D5B" w:rsidP="00743098">
            <w:pPr>
              <w:jc w:val="right"/>
              <w:rPr>
                <w:bCs/>
                <w:sz w:val="16"/>
                <w:szCs w:val="16"/>
              </w:rPr>
            </w:pPr>
          </w:p>
        </w:tc>
        <w:tc>
          <w:tcPr>
            <w:tcW w:w="455" w:type="pct"/>
            <w:gridSpan w:val="2"/>
            <w:noWrap/>
          </w:tcPr>
          <w:p w:rsidR="00893D5B" w:rsidRPr="00244BF7" w:rsidRDefault="00893D5B" w:rsidP="00743098">
            <w:pPr>
              <w:jc w:val="right"/>
              <w:rPr>
                <w:sz w:val="16"/>
                <w:szCs w:val="16"/>
              </w:rPr>
            </w:pPr>
          </w:p>
        </w:tc>
        <w:tc>
          <w:tcPr>
            <w:tcW w:w="380" w:type="pct"/>
            <w:gridSpan w:val="2"/>
            <w:noWrap/>
          </w:tcPr>
          <w:p w:rsidR="00893D5B" w:rsidRPr="00244BF7" w:rsidRDefault="00893D5B" w:rsidP="00743098">
            <w:pPr>
              <w:jc w:val="right"/>
              <w:rPr>
                <w:sz w:val="16"/>
                <w:szCs w:val="16"/>
              </w:rPr>
            </w:pPr>
          </w:p>
        </w:tc>
        <w:tc>
          <w:tcPr>
            <w:tcW w:w="381" w:type="pct"/>
            <w:gridSpan w:val="2"/>
            <w:noWrap/>
          </w:tcPr>
          <w:p w:rsidR="00893D5B" w:rsidRPr="00244BF7" w:rsidRDefault="00893D5B" w:rsidP="00743098">
            <w:pPr>
              <w:jc w:val="right"/>
              <w:rPr>
                <w:sz w:val="16"/>
                <w:szCs w:val="16"/>
              </w:rPr>
            </w:pPr>
          </w:p>
        </w:tc>
        <w:tc>
          <w:tcPr>
            <w:tcW w:w="353" w:type="pct"/>
            <w:gridSpan w:val="2"/>
          </w:tcPr>
          <w:p w:rsidR="00893D5B" w:rsidRPr="00244BF7" w:rsidRDefault="00893D5B" w:rsidP="00743098">
            <w:pPr>
              <w:jc w:val="right"/>
              <w:rPr>
                <w:sz w:val="16"/>
                <w:szCs w:val="16"/>
              </w:rPr>
            </w:pPr>
          </w:p>
        </w:tc>
        <w:tc>
          <w:tcPr>
            <w:tcW w:w="381" w:type="pct"/>
            <w:gridSpan w:val="2"/>
          </w:tcPr>
          <w:p w:rsidR="00893D5B" w:rsidRPr="00244BF7" w:rsidRDefault="00893D5B" w:rsidP="00743098">
            <w:pPr>
              <w:jc w:val="right"/>
              <w:rPr>
                <w:sz w:val="16"/>
                <w:szCs w:val="16"/>
              </w:rPr>
            </w:pPr>
          </w:p>
        </w:tc>
        <w:tc>
          <w:tcPr>
            <w:tcW w:w="362" w:type="pct"/>
            <w:gridSpan w:val="2"/>
          </w:tcPr>
          <w:p w:rsidR="00893D5B" w:rsidRPr="00244BF7" w:rsidRDefault="00893D5B" w:rsidP="00743098">
            <w:pPr>
              <w:jc w:val="right"/>
              <w:rPr>
                <w:sz w:val="16"/>
                <w:szCs w:val="16"/>
              </w:rPr>
            </w:pPr>
          </w:p>
        </w:tc>
        <w:tc>
          <w:tcPr>
            <w:tcW w:w="311" w:type="pct"/>
            <w:gridSpan w:val="2"/>
          </w:tcPr>
          <w:p w:rsidR="00893D5B" w:rsidRPr="00244BF7" w:rsidRDefault="00893D5B" w:rsidP="00743098">
            <w:pPr>
              <w:jc w:val="right"/>
              <w:rPr>
                <w:sz w:val="16"/>
                <w:szCs w:val="16"/>
              </w:rPr>
            </w:pPr>
          </w:p>
        </w:tc>
        <w:tc>
          <w:tcPr>
            <w:tcW w:w="381" w:type="pct"/>
            <w:gridSpan w:val="2"/>
          </w:tcPr>
          <w:p w:rsidR="00893D5B" w:rsidRPr="00244BF7" w:rsidRDefault="00893D5B" w:rsidP="00743098">
            <w:pPr>
              <w:jc w:val="right"/>
              <w:rPr>
                <w:sz w:val="16"/>
                <w:szCs w:val="16"/>
              </w:rPr>
            </w:pPr>
          </w:p>
        </w:tc>
        <w:tc>
          <w:tcPr>
            <w:tcW w:w="340" w:type="pct"/>
          </w:tcPr>
          <w:p w:rsidR="00893D5B" w:rsidRPr="00244BF7" w:rsidRDefault="00893D5B" w:rsidP="00743098">
            <w:pPr>
              <w:jc w:val="right"/>
              <w:rPr>
                <w:sz w:val="16"/>
                <w:szCs w:val="16"/>
              </w:rPr>
            </w:pPr>
          </w:p>
        </w:tc>
      </w:tr>
      <w:tr w:rsidR="00893D5B" w:rsidRPr="00244BF7" w:rsidTr="001C5D1F">
        <w:trPr>
          <w:trHeight w:val="330"/>
        </w:trPr>
        <w:tc>
          <w:tcPr>
            <w:tcW w:w="1216" w:type="pct"/>
            <w:noWrap/>
          </w:tcPr>
          <w:p w:rsidR="00893D5B" w:rsidRPr="00244BF7" w:rsidRDefault="00893D5B" w:rsidP="00244BF7">
            <w:pPr>
              <w:rPr>
                <w:rFonts w:cs="Arial"/>
                <w:sz w:val="16"/>
                <w:szCs w:val="16"/>
              </w:rPr>
            </w:pPr>
            <w:r w:rsidRPr="00244BF7">
              <w:rPr>
                <w:rFonts w:cs="Arial"/>
                <w:sz w:val="16"/>
                <w:szCs w:val="16"/>
              </w:rPr>
              <w:t>Pearl culture</w:t>
            </w:r>
          </w:p>
        </w:tc>
        <w:tc>
          <w:tcPr>
            <w:tcW w:w="440" w:type="pct"/>
            <w:noWrap/>
          </w:tcPr>
          <w:p w:rsidR="00893D5B" w:rsidRPr="00244BF7" w:rsidRDefault="00893D5B" w:rsidP="00244BF7">
            <w:pPr>
              <w:jc w:val="right"/>
              <w:rPr>
                <w:bCs/>
                <w:sz w:val="16"/>
                <w:szCs w:val="16"/>
              </w:rPr>
            </w:pPr>
          </w:p>
        </w:tc>
        <w:tc>
          <w:tcPr>
            <w:tcW w:w="455" w:type="pct"/>
            <w:gridSpan w:val="2"/>
            <w:noWrap/>
          </w:tcPr>
          <w:p w:rsidR="00893D5B" w:rsidRPr="00244BF7" w:rsidRDefault="00893D5B" w:rsidP="00244BF7">
            <w:pPr>
              <w:jc w:val="right"/>
              <w:rPr>
                <w:sz w:val="16"/>
                <w:szCs w:val="16"/>
              </w:rPr>
            </w:pPr>
          </w:p>
        </w:tc>
        <w:tc>
          <w:tcPr>
            <w:tcW w:w="380" w:type="pct"/>
            <w:gridSpan w:val="2"/>
            <w:noWrap/>
          </w:tcPr>
          <w:p w:rsidR="00893D5B" w:rsidRPr="00244BF7" w:rsidRDefault="00893D5B" w:rsidP="00244BF7">
            <w:pPr>
              <w:jc w:val="right"/>
              <w:rPr>
                <w:sz w:val="16"/>
                <w:szCs w:val="16"/>
              </w:rPr>
            </w:pPr>
          </w:p>
        </w:tc>
        <w:tc>
          <w:tcPr>
            <w:tcW w:w="381" w:type="pct"/>
            <w:gridSpan w:val="2"/>
            <w:noWrap/>
          </w:tcPr>
          <w:p w:rsidR="00893D5B" w:rsidRPr="00244BF7" w:rsidRDefault="00893D5B" w:rsidP="00244BF7">
            <w:pPr>
              <w:jc w:val="right"/>
              <w:rPr>
                <w:sz w:val="16"/>
                <w:szCs w:val="16"/>
              </w:rPr>
            </w:pPr>
          </w:p>
        </w:tc>
        <w:tc>
          <w:tcPr>
            <w:tcW w:w="353" w:type="pct"/>
            <w:gridSpan w:val="2"/>
          </w:tcPr>
          <w:p w:rsidR="00893D5B" w:rsidRPr="00244BF7" w:rsidRDefault="00893D5B" w:rsidP="00244BF7">
            <w:pPr>
              <w:jc w:val="right"/>
              <w:rPr>
                <w:sz w:val="16"/>
                <w:szCs w:val="16"/>
              </w:rPr>
            </w:pPr>
          </w:p>
        </w:tc>
        <w:tc>
          <w:tcPr>
            <w:tcW w:w="381" w:type="pct"/>
            <w:gridSpan w:val="2"/>
          </w:tcPr>
          <w:p w:rsidR="00893D5B" w:rsidRPr="00244BF7" w:rsidRDefault="00893D5B" w:rsidP="00244BF7">
            <w:pPr>
              <w:jc w:val="right"/>
              <w:rPr>
                <w:sz w:val="16"/>
                <w:szCs w:val="16"/>
              </w:rPr>
            </w:pPr>
          </w:p>
        </w:tc>
        <w:tc>
          <w:tcPr>
            <w:tcW w:w="362" w:type="pct"/>
            <w:gridSpan w:val="2"/>
          </w:tcPr>
          <w:p w:rsidR="00893D5B" w:rsidRPr="00244BF7" w:rsidRDefault="00893D5B" w:rsidP="00244BF7">
            <w:pPr>
              <w:jc w:val="right"/>
              <w:rPr>
                <w:sz w:val="16"/>
                <w:szCs w:val="16"/>
              </w:rPr>
            </w:pPr>
          </w:p>
        </w:tc>
        <w:tc>
          <w:tcPr>
            <w:tcW w:w="311" w:type="pct"/>
            <w:gridSpan w:val="2"/>
          </w:tcPr>
          <w:p w:rsidR="00893D5B" w:rsidRPr="00244BF7" w:rsidRDefault="00893D5B" w:rsidP="00244BF7">
            <w:pPr>
              <w:jc w:val="right"/>
              <w:rPr>
                <w:sz w:val="16"/>
                <w:szCs w:val="16"/>
              </w:rPr>
            </w:pPr>
          </w:p>
        </w:tc>
        <w:tc>
          <w:tcPr>
            <w:tcW w:w="381" w:type="pct"/>
            <w:gridSpan w:val="2"/>
          </w:tcPr>
          <w:p w:rsidR="00893D5B" w:rsidRPr="00244BF7" w:rsidRDefault="00893D5B" w:rsidP="00244BF7">
            <w:pPr>
              <w:jc w:val="right"/>
              <w:rPr>
                <w:sz w:val="16"/>
                <w:szCs w:val="16"/>
              </w:rPr>
            </w:pPr>
          </w:p>
        </w:tc>
        <w:tc>
          <w:tcPr>
            <w:tcW w:w="340" w:type="pct"/>
          </w:tcPr>
          <w:p w:rsidR="00893D5B" w:rsidRPr="00244BF7" w:rsidRDefault="00893D5B" w:rsidP="00244BF7">
            <w:pPr>
              <w:jc w:val="right"/>
              <w:rPr>
                <w:sz w:val="16"/>
                <w:szCs w:val="16"/>
              </w:rPr>
            </w:pPr>
          </w:p>
        </w:tc>
      </w:tr>
      <w:tr w:rsidR="00893D5B" w:rsidRPr="00244BF7" w:rsidTr="001C5D1F">
        <w:trPr>
          <w:trHeight w:val="330"/>
        </w:trPr>
        <w:tc>
          <w:tcPr>
            <w:tcW w:w="1216" w:type="pct"/>
            <w:noWrap/>
          </w:tcPr>
          <w:p w:rsidR="00893D5B" w:rsidRPr="00244BF7" w:rsidRDefault="00893D5B" w:rsidP="00244BF7">
            <w:pPr>
              <w:rPr>
                <w:rFonts w:cs="Arial"/>
                <w:sz w:val="16"/>
                <w:szCs w:val="16"/>
              </w:rPr>
            </w:pPr>
            <w:r w:rsidRPr="00244BF7">
              <w:rPr>
                <w:rFonts w:cs="Arial"/>
                <w:sz w:val="16"/>
                <w:szCs w:val="16"/>
              </w:rPr>
              <w:t xml:space="preserve">Cold water fisheries </w:t>
            </w:r>
          </w:p>
        </w:tc>
        <w:tc>
          <w:tcPr>
            <w:tcW w:w="440" w:type="pct"/>
            <w:noWrap/>
          </w:tcPr>
          <w:p w:rsidR="00893D5B" w:rsidRPr="00244BF7" w:rsidRDefault="00893D5B" w:rsidP="00244BF7">
            <w:pPr>
              <w:jc w:val="right"/>
              <w:rPr>
                <w:bCs/>
                <w:sz w:val="16"/>
                <w:szCs w:val="16"/>
              </w:rPr>
            </w:pPr>
          </w:p>
        </w:tc>
        <w:tc>
          <w:tcPr>
            <w:tcW w:w="455" w:type="pct"/>
            <w:gridSpan w:val="2"/>
            <w:noWrap/>
          </w:tcPr>
          <w:p w:rsidR="00893D5B" w:rsidRPr="00244BF7" w:rsidRDefault="00893D5B" w:rsidP="00244BF7">
            <w:pPr>
              <w:jc w:val="right"/>
              <w:rPr>
                <w:sz w:val="16"/>
                <w:szCs w:val="16"/>
              </w:rPr>
            </w:pPr>
          </w:p>
        </w:tc>
        <w:tc>
          <w:tcPr>
            <w:tcW w:w="380" w:type="pct"/>
            <w:gridSpan w:val="2"/>
            <w:noWrap/>
          </w:tcPr>
          <w:p w:rsidR="00893D5B" w:rsidRPr="00244BF7" w:rsidRDefault="00893D5B" w:rsidP="00244BF7">
            <w:pPr>
              <w:jc w:val="right"/>
              <w:rPr>
                <w:sz w:val="16"/>
                <w:szCs w:val="16"/>
              </w:rPr>
            </w:pPr>
          </w:p>
        </w:tc>
        <w:tc>
          <w:tcPr>
            <w:tcW w:w="381" w:type="pct"/>
            <w:gridSpan w:val="2"/>
            <w:noWrap/>
          </w:tcPr>
          <w:p w:rsidR="00893D5B" w:rsidRPr="00244BF7" w:rsidRDefault="00893D5B" w:rsidP="00244BF7">
            <w:pPr>
              <w:jc w:val="right"/>
              <w:rPr>
                <w:sz w:val="16"/>
                <w:szCs w:val="16"/>
              </w:rPr>
            </w:pPr>
          </w:p>
        </w:tc>
        <w:tc>
          <w:tcPr>
            <w:tcW w:w="353" w:type="pct"/>
            <w:gridSpan w:val="2"/>
          </w:tcPr>
          <w:p w:rsidR="00893D5B" w:rsidRPr="00244BF7" w:rsidRDefault="00893D5B" w:rsidP="00244BF7">
            <w:pPr>
              <w:jc w:val="right"/>
              <w:rPr>
                <w:sz w:val="16"/>
                <w:szCs w:val="16"/>
              </w:rPr>
            </w:pPr>
          </w:p>
        </w:tc>
        <w:tc>
          <w:tcPr>
            <w:tcW w:w="381" w:type="pct"/>
            <w:gridSpan w:val="2"/>
          </w:tcPr>
          <w:p w:rsidR="00893D5B" w:rsidRPr="00244BF7" w:rsidRDefault="00893D5B" w:rsidP="00244BF7">
            <w:pPr>
              <w:jc w:val="right"/>
              <w:rPr>
                <w:sz w:val="16"/>
                <w:szCs w:val="16"/>
              </w:rPr>
            </w:pPr>
          </w:p>
        </w:tc>
        <w:tc>
          <w:tcPr>
            <w:tcW w:w="362" w:type="pct"/>
            <w:gridSpan w:val="2"/>
          </w:tcPr>
          <w:p w:rsidR="00893D5B" w:rsidRPr="00244BF7" w:rsidRDefault="00893D5B" w:rsidP="00244BF7">
            <w:pPr>
              <w:jc w:val="right"/>
              <w:rPr>
                <w:sz w:val="16"/>
                <w:szCs w:val="16"/>
              </w:rPr>
            </w:pPr>
          </w:p>
        </w:tc>
        <w:tc>
          <w:tcPr>
            <w:tcW w:w="311" w:type="pct"/>
            <w:gridSpan w:val="2"/>
          </w:tcPr>
          <w:p w:rsidR="00893D5B" w:rsidRPr="00244BF7" w:rsidRDefault="00893D5B" w:rsidP="00244BF7">
            <w:pPr>
              <w:jc w:val="right"/>
              <w:rPr>
                <w:sz w:val="16"/>
                <w:szCs w:val="16"/>
              </w:rPr>
            </w:pPr>
          </w:p>
        </w:tc>
        <w:tc>
          <w:tcPr>
            <w:tcW w:w="381" w:type="pct"/>
            <w:gridSpan w:val="2"/>
          </w:tcPr>
          <w:p w:rsidR="00893D5B" w:rsidRPr="00244BF7" w:rsidRDefault="00893D5B" w:rsidP="00244BF7">
            <w:pPr>
              <w:jc w:val="right"/>
              <w:rPr>
                <w:sz w:val="16"/>
                <w:szCs w:val="16"/>
              </w:rPr>
            </w:pPr>
          </w:p>
        </w:tc>
        <w:tc>
          <w:tcPr>
            <w:tcW w:w="340" w:type="pct"/>
          </w:tcPr>
          <w:p w:rsidR="00893D5B" w:rsidRPr="00244BF7" w:rsidRDefault="00893D5B" w:rsidP="00244BF7">
            <w:pPr>
              <w:jc w:val="right"/>
              <w:rPr>
                <w:sz w:val="16"/>
                <w:szCs w:val="16"/>
              </w:rPr>
            </w:pPr>
          </w:p>
        </w:tc>
      </w:tr>
      <w:tr w:rsidR="00893D5B" w:rsidRPr="00244BF7" w:rsidTr="001C5D1F">
        <w:trPr>
          <w:trHeight w:val="330"/>
        </w:trPr>
        <w:tc>
          <w:tcPr>
            <w:tcW w:w="1216" w:type="pct"/>
            <w:noWrap/>
          </w:tcPr>
          <w:p w:rsidR="00893D5B" w:rsidRPr="00244BF7" w:rsidRDefault="00893D5B" w:rsidP="00FF3CDD">
            <w:pPr>
              <w:rPr>
                <w:rFonts w:cs="Arial"/>
                <w:sz w:val="16"/>
                <w:szCs w:val="16"/>
              </w:rPr>
            </w:pPr>
            <w:r w:rsidRPr="00244BF7">
              <w:rPr>
                <w:rFonts w:cs="Arial"/>
                <w:sz w:val="16"/>
                <w:szCs w:val="16"/>
              </w:rPr>
              <w:t>Fish harvest and processing technology</w:t>
            </w:r>
          </w:p>
        </w:tc>
        <w:tc>
          <w:tcPr>
            <w:tcW w:w="440" w:type="pct"/>
            <w:noWrap/>
          </w:tcPr>
          <w:p w:rsidR="00893D5B" w:rsidRPr="00244BF7" w:rsidRDefault="00893D5B" w:rsidP="00FF3CDD">
            <w:pPr>
              <w:jc w:val="right"/>
              <w:rPr>
                <w:bCs/>
                <w:sz w:val="16"/>
                <w:szCs w:val="16"/>
              </w:rPr>
            </w:pPr>
          </w:p>
        </w:tc>
        <w:tc>
          <w:tcPr>
            <w:tcW w:w="455" w:type="pct"/>
            <w:gridSpan w:val="2"/>
            <w:noWrap/>
          </w:tcPr>
          <w:p w:rsidR="00893D5B" w:rsidRPr="00244BF7" w:rsidRDefault="00893D5B" w:rsidP="00FF3CDD">
            <w:pPr>
              <w:jc w:val="right"/>
              <w:rPr>
                <w:sz w:val="16"/>
                <w:szCs w:val="16"/>
              </w:rPr>
            </w:pPr>
          </w:p>
        </w:tc>
        <w:tc>
          <w:tcPr>
            <w:tcW w:w="380" w:type="pct"/>
            <w:gridSpan w:val="2"/>
            <w:noWrap/>
          </w:tcPr>
          <w:p w:rsidR="00893D5B" w:rsidRPr="00244BF7" w:rsidRDefault="00893D5B" w:rsidP="00FF3CDD">
            <w:pPr>
              <w:jc w:val="right"/>
              <w:rPr>
                <w:sz w:val="16"/>
                <w:szCs w:val="16"/>
              </w:rPr>
            </w:pPr>
          </w:p>
        </w:tc>
        <w:tc>
          <w:tcPr>
            <w:tcW w:w="381" w:type="pct"/>
            <w:gridSpan w:val="2"/>
            <w:noWrap/>
          </w:tcPr>
          <w:p w:rsidR="00893D5B" w:rsidRPr="00244BF7" w:rsidRDefault="00893D5B" w:rsidP="00FF3CDD">
            <w:pPr>
              <w:jc w:val="right"/>
              <w:rPr>
                <w:sz w:val="16"/>
                <w:szCs w:val="16"/>
              </w:rPr>
            </w:pPr>
          </w:p>
        </w:tc>
        <w:tc>
          <w:tcPr>
            <w:tcW w:w="353" w:type="pct"/>
            <w:gridSpan w:val="2"/>
          </w:tcPr>
          <w:p w:rsidR="00893D5B" w:rsidRPr="00244BF7" w:rsidRDefault="00893D5B" w:rsidP="00FF3CDD">
            <w:pPr>
              <w:jc w:val="right"/>
              <w:rPr>
                <w:sz w:val="16"/>
                <w:szCs w:val="16"/>
              </w:rPr>
            </w:pPr>
          </w:p>
        </w:tc>
        <w:tc>
          <w:tcPr>
            <w:tcW w:w="381" w:type="pct"/>
            <w:gridSpan w:val="2"/>
          </w:tcPr>
          <w:p w:rsidR="00893D5B" w:rsidRPr="00244BF7" w:rsidRDefault="00893D5B" w:rsidP="00FF3CDD">
            <w:pPr>
              <w:jc w:val="right"/>
              <w:rPr>
                <w:sz w:val="16"/>
                <w:szCs w:val="16"/>
              </w:rPr>
            </w:pPr>
          </w:p>
        </w:tc>
        <w:tc>
          <w:tcPr>
            <w:tcW w:w="362" w:type="pct"/>
            <w:gridSpan w:val="2"/>
          </w:tcPr>
          <w:p w:rsidR="00893D5B" w:rsidRPr="00244BF7" w:rsidRDefault="00893D5B" w:rsidP="00FF3CDD">
            <w:pPr>
              <w:jc w:val="right"/>
              <w:rPr>
                <w:sz w:val="16"/>
                <w:szCs w:val="16"/>
              </w:rPr>
            </w:pPr>
          </w:p>
        </w:tc>
        <w:tc>
          <w:tcPr>
            <w:tcW w:w="311" w:type="pct"/>
            <w:gridSpan w:val="2"/>
          </w:tcPr>
          <w:p w:rsidR="00893D5B" w:rsidRPr="00244BF7" w:rsidRDefault="00893D5B" w:rsidP="00FF3CDD">
            <w:pPr>
              <w:jc w:val="right"/>
              <w:rPr>
                <w:sz w:val="16"/>
                <w:szCs w:val="16"/>
              </w:rPr>
            </w:pPr>
          </w:p>
        </w:tc>
        <w:tc>
          <w:tcPr>
            <w:tcW w:w="381" w:type="pct"/>
            <w:gridSpan w:val="2"/>
          </w:tcPr>
          <w:p w:rsidR="00893D5B" w:rsidRPr="00244BF7" w:rsidRDefault="00893D5B" w:rsidP="00FF3CDD">
            <w:pPr>
              <w:jc w:val="right"/>
              <w:rPr>
                <w:sz w:val="16"/>
                <w:szCs w:val="16"/>
              </w:rPr>
            </w:pPr>
          </w:p>
        </w:tc>
        <w:tc>
          <w:tcPr>
            <w:tcW w:w="340" w:type="pct"/>
          </w:tcPr>
          <w:p w:rsidR="00893D5B" w:rsidRPr="00244BF7" w:rsidRDefault="00893D5B" w:rsidP="00FF3CDD">
            <w:pPr>
              <w:jc w:val="right"/>
              <w:rPr>
                <w:sz w:val="16"/>
                <w:szCs w:val="16"/>
              </w:rPr>
            </w:pPr>
          </w:p>
        </w:tc>
      </w:tr>
      <w:tr w:rsidR="00893D5B" w:rsidRPr="00244BF7" w:rsidTr="001C5D1F">
        <w:trPr>
          <w:trHeight w:val="330"/>
        </w:trPr>
        <w:tc>
          <w:tcPr>
            <w:tcW w:w="1216" w:type="pct"/>
            <w:noWrap/>
          </w:tcPr>
          <w:p w:rsidR="00893D5B" w:rsidRPr="00244BF7" w:rsidRDefault="00893D5B" w:rsidP="00FF3CDD">
            <w:pPr>
              <w:rPr>
                <w:rFonts w:cs="Arial"/>
                <w:sz w:val="16"/>
                <w:szCs w:val="16"/>
              </w:rPr>
            </w:pPr>
            <w:r w:rsidRPr="00244BF7">
              <w:rPr>
                <w:rFonts w:cs="Arial"/>
                <w:sz w:val="16"/>
                <w:szCs w:val="16"/>
              </w:rPr>
              <w:t xml:space="preserve">Fry and fingerling rearing </w:t>
            </w:r>
          </w:p>
        </w:tc>
        <w:tc>
          <w:tcPr>
            <w:tcW w:w="440" w:type="pct"/>
            <w:noWrap/>
          </w:tcPr>
          <w:p w:rsidR="00893D5B" w:rsidRPr="00244BF7" w:rsidRDefault="00893D5B" w:rsidP="00FF3CDD">
            <w:pPr>
              <w:jc w:val="right"/>
              <w:rPr>
                <w:bCs/>
                <w:sz w:val="16"/>
                <w:szCs w:val="16"/>
              </w:rPr>
            </w:pPr>
          </w:p>
        </w:tc>
        <w:tc>
          <w:tcPr>
            <w:tcW w:w="455" w:type="pct"/>
            <w:gridSpan w:val="2"/>
            <w:noWrap/>
          </w:tcPr>
          <w:p w:rsidR="00893D5B" w:rsidRPr="00244BF7" w:rsidRDefault="00893D5B" w:rsidP="00FF3CDD">
            <w:pPr>
              <w:jc w:val="right"/>
              <w:rPr>
                <w:sz w:val="16"/>
                <w:szCs w:val="16"/>
              </w:rPr>
            </w:pPr>
          </w:p>
        </w:tc>
        <w:tc>
          <w:tcPr>
            <w:tcW w:w="380" w:type="pct"/>
            <w:gridSpan w:val="2"/>
            <w:noWrap/>
          </w:tcPr>
          <w:p w:rsidR="00893D5B" w:rsidRPr="00244BF7" w:rsidRDefault="00893D5B" w:rsidP="00FF3CDD">
            <w:pPr>
              <w:jc w:val="right"/>
              <w:rPr>
                <w:sz w:val="16"/>
                <w:szCs w:val="16"/>
              </w:rPr>
            </w:pPr>
          </w:p>
        </w:tc>
        <w:tc>
          <w:tcPr>
            <w:tcW w:w="381" w:type="pct"/>
            <w:gridSpan w:val="2"/>
            <w:noWrap/>
          </w:tcPr>
          <w:p w:rsidR="00893D5B" w:rsidRPr="00244BF7" w:rsidRDefault="00893D5B" w:rsidP="00FF3CDD">
            <w:pPr>
              <w:jc w:val="right"/>
              <w:rPr>
                <w:sz w:val="16"/>
                <w:szCs w:val="16"/>
              </w:rPr>
            </w:pPr>
          </w:p>
        </w:tc>
        <w:tc>
          <w:tcPr>
            <w:tcW w:w="353" w:type="pct"/>
            <w:gridSpan w:val="2"/>
          </w:tcPr>
          <w:p w:rsidR="00893D5B" w:rsidRPr="00244BF7" w:rsidRDefault="00893D5B" w:rsidP="00FF3CDD">
            <w:pPr>
              <w:jc w:val="right"/>
              <w:rPr>
                <w:sz w:val="16"/>
                <w:szCs w:val="16"/>
              </w:rPr>
            </w:pPr>
          </w:p>
        </w:tc>
        <w:tc>
          <w:tcPr>
            <w:tcW w:w="381" w:type="pct"/>
            <w:gridSpan w:val="2"/>
          </w:tcPr>
          <w:p w:rsidR="00893D5B" w:rsidRPr="00244BF7" w:rsidRDefault="00893D5B" w:rsidP="00FF3CDD">
            <w:pPr>
              <w:jc w:val="right"/>
              <w:rPr>
                <w:sz w:val="16"/>
                <w:szCs w:val="16"/>
              </w:rPr>
            </w:pPr>
          </w:p>
        </w:tc>
        <w:tc>
          <w:tcPr>
            <w:tcW w:w="362" w:type="pct"/>
            <w:gridSpan w:val="2"/>
          </w:tcPr>
          <w:p w:rsidR="00893D5B" w:rsidRPr="00244BF7" w:rsidRDefault="00893D5B" w:rsidP="00FF3CDD">
            <w:pPr>
              <w:jc w:val="right"/>
              <w:rPr>
                <w:sz w:val="16"/>
                <w:szCs w:val="16"/>
              </w:rPr>
            </w:pPr>
          </w:p>
        </w:tc>
        <w:tc>
          <w:tcPr>
            <w:tcW w:w="311" w:type="pct"/>
            <w:gridSpan w:val="2"/>
          </w:tcPr>
          <w:p w:rsidR="00893D5B" w:rsidRPr="00244BF7" w:rsidRDefault="00893D5B" w:rsidP="00FF3CDD">
            <w:pPr>
              <w:jc w:val="right"/>
              <w:rPr>
                <w:sz w:val="16"/>
                <w:szCs w:val="16"/>
              </w:rPr>
            </w:pPr>
          </w:p>
        </w:tc>
        <w:tc>
          <w:tcPr>
            <w:tcW w:w="381" w:type="pct"/>
            <w:gridSpan w:val="2"/>
          </w:tcPr>
          <w:p w:rsidR="00893D5B" w:rsidRPr="00244BF7" w:rsidRDefault="00893D5B" w:rsidP="00FF3CDD">
            <w:pPr>
              <w:jc w:val="right"/>
              <w:rPr>
                <w:sz w:val="16"/>
                <w:szCs w:val="16"/>
              </w:rPr>
            </w:pPr>
          </w:p>
        </w:tc>
        <w:tc>
          <w:tcPr>
            <w:tcW w:w="340" w:type="pct"/>
          </w:tcPr>
          <w:p w:rsidR="00893D5B" w:rsidRPr="00244BF7" w:rsidRDefault="00893D5B" w:rsidP="00FF3CDD">
            <w:pPr>
              <w:jc w:val="right"/>
              <w:rPr>
                <w:sz w:val="16"/>
                <w:szCs w:val="16"/>
              </w:rPr>
            </w:pPr>
          </w:p>
        </w:tc>
      </w:tr>
      <w:tr w:rsidR="00893D5B" w:rsidRPr="00244BF7" w:rsidTr="001C5D1F">
        <w:trPr>
          <w:trHeight w:val="330"/>
        </w:trPr>
        <w:tc>
          <w:tcPr>
            <w:tcW w:w="1216" w:type="pct"/>
            <w:noWrap/>
          </w:tcPr>
          <w:p w:rsidR="00893D5B" w:rsidRPr="00244BF7" w:rsidRDefault="00893D5B" w:rsidP="00FF3CDD">
            <w:pPr>
              <w:rPr>
                <w:rFonts w:cs="Arial"/>
                <w:sz w:val="16"/>
                <w:szCs w:val="16"/>
              </w:rPr>
            </w:pPr>
            <w:r w:rsidRPr="00244BF7">
              <w:rPr>
                <w:rFonts w:cs="Arial"/>
                <w:sz w:val="16"/>
                <w:szCs w:val="16"/>
              </w:rPr>
              <w:t>Any other (pl.specify)</w:t>
            </w:r>
          </w:p>
        </w:tc>
        <w:tc>
          <w:tcPr>
            <w:tcW w:w="440" w:type="pct"/>
            <w:noWrap/>
          </w:tcPr>
          <w:p w:rsidR="00893D5B" w:rsidRPr="00244BF7" w:rsidRDefault="00893D5B" w:rsidP="00FF3CDD">
            <w:pPr>
              <w:jc w:val="right"/>
              <w:rPr>
                <w:bCs/>
                <w:sz w:val="16"/>
                <w:szCs w:val="16"/>
              </w:rPr>
            </w:pPr>
          </w:p>
        </w:tc>
        <w:tc>
          <w:tcPr>
            <w:tcW w:w="455" w:type="pct"/>
            <w:gridSpan w:val="2"/>
            <w:noWrap/>
          </w:tcPr>
          <w:p w:rsidR="00893D5B" w:rsidRPr="00244BF7" w:rsidRDefault="00893D5B" w:rsidP="00FF3CDD">
            <w:pPr>
              <w:jc w:val="right"/>
              <w:rPr>
                <w:sz w:val="16"/>
                <w:szCs w:val="16"/>
              </w:rPr>
            </w:pPr>
          </w:p>
        </w:tc>
        <w:tc>
          <w:tcPr>
            <w:tcW w:w="380" w:type="pct"/>
            <w:gridSpan w:val="2"/>
            <w:noWrap/>
          </w:tcPr>
          <w:p w:rsidR="00893D5B" w:rsidRPr="00244BF7" w:rsidRDefault="00893D5B" w:rsidP="00FF3CDD">
            <w:pPr>
              <w:jc w:val="right"/>
              <w:rPr>
                <w:sz w:val="16"/>
                <w:szCs w:val="16"/>
              </w:rPr>
            </w:pPr>
          </w:p>
        </w:tc>
        <w:tc>
          <w:tcPr>
            <w:tcW w:w="381" w:type="pct"/>
            <w:gridSpan w:val="2"/>
            <w:noWrap/>
          </w:tcPr>
          <w:p w:rsidR="00893D5B" w:rsidRPr="00244BF7" w:rsidRDefault="00893D5B" w:rsidP="00FF3CDD">
            <w:pPr>
              <w:jc w:val="right"/>
              <w:rPr>
                <w:sz w:val="16"/>
                <w:szCs w:val="16"/>
              </w:rPr>
            </w:pPr>
          </w:p>
        </w:tc>
        <w:tc>
          <w:tcPr>
            <w:tcW w:w="353" w:type="pct"/>
            <w:gridSpan w:val="2"/>
          </w:tcPr>
          <w:p w:rsidR="00893D5B" w:rsidRPr="00244BF7" w:rsidRDefault="00893D5B" w:rsidP="00FF3CDD">
            <w:pPr>
              <w:jc w:val="right"/>
              <w:rPr>
                <w:sz w:val="16"/>
                <w:szCs w:val="16"/>
              </w:rPr>
            </w:pPr>
          </w:p>
        </w:tc>
        <w:tc>
          <w:tcPr>
            <w:tcW w:w="381" w:type="pct"/>
            <w:gridSpan w:val="2"/>
          </w:tcPr>
          <w:p w:rsidR="00893D5B" w:rsidRPr="00244BF7" w:rsidRDefault="00893D5B" w:rsidP="00FF3CDD">
            <w:pPr>
              <w:jc w:val="right"/>
              <w:rPr>
                <w:sz w:val="16"/>
                <w:szCs w:val="16"/>
              </w:rPr>
            </w:pPr>
          </w:p>
        </w:tc>
        <w:tc>
          <w:tcPr>
            <w:tcW w:w="362" w:type="pct"/>
            <w:gridSpan w:val="2"/>
          </w:tcPr>
          <w:p w:rsidR="00893D5B" w:rsidRPr="00244BF7" w:rsidRDefault="00893D5B" w:rsidP="00FF3CDD">
            <w:pPr>
              <w:jc w:val="right"/>
              <w:rPr>
                <w:sz w:val="16"/>
                <w:szCs w:val="16"/>
              </w:rPr>
            </w:pPr>
          </w:p>
        </w:tc>
        <w:tc>
          <w:tcPr>
            <w:tcW w:w="311" w:type="pct"/>
            <w:gridSpan w:val="2"/>
          </w:tcPr>
          <w:p w:rsidR="00893D5B" w:rsidRPr="00244BF7" w:rsidRDefault="00893D5B" w:rsidP="00FF3CDD">
            <w:pPr>
              <w:jc w:val="right"/>
              <w:rPr>
                <w:sz w:val="16"/>
                <w:szCs w:val="16"/>
              </w:rPr>
            </w:pPr>
          </w:p>
        </w:tc>
        <w:tc>
          <w:tcPr>
            <w:tcW w:w="381" w:type="pct"/>
            <w:gridSpan w:val="2"/>
          </w:tcPr>
          <w:p w:rsidR="00893D5B" w:rsidRPr="00244BF7" w:rsidRDefault="00893D5B" w:rsidP="00FF3CDD">
            <w:pPr>
              <w:jc w:val="right"/>
              <w:rPr>
                <w:sz w:val="16"/>
                <w:szCs w:val="16"/>
              </w:rPr>
            </w:pPr>
          </w:p>
        </w:tc>
        <w:tc>
          <w:tcPr>
            <w:tcW w:w="340" w:type="pct"/>
          </w:tcPr>
          <w:p w:rsidR="00893D5B" w:rsidRPr="00244BF7" w:rsidRDefault="00893D5B" w:rsidP="00FF3CDD">
            <w:pPr>
              <w:jc w:val="right"/>
              <w:rPr>
                <w:sz w:val="16"/>
                <w:szCs w:val="16"/>
              </w:rPr>
            </w:pPr>
          </w:p>
        </w:tc>
      </w:tr>
      <w:tr w:rsidR="00A55A79" w:rsidRPr="00244BF7" w:rsidTr="001C5D1F">
        <w:trPr>
          <w:trHeight w:val="330"/>
        </w:trPr>
        <w:tc>
          <w:tcPr>
            <w:tcW w:w="1216" w:type="pct"/>
            <w:noWrap/>
          </w:tcPr>
          <w:p w:rsidR="00A55A79" w:rsidRPr="00295685" w:rsidRDefault="00A55A79" w:rsidP="00FF3CDD">
            <w:pPr>
              <w:rPr>
                <w:rFonts w:cs="Arial"/>
                <w:sz w:val="16"/>
                <w:szCs w:val="16"/>
              </w:rPr>
            </w:pPr>
            <w:r>
              <w:rPr>
                <w:rFonts w:cs="Arial"/>
                <w:sz w:val="16"/>
                <w:szCs w:val="16"/>
              </w:rPr>
              <w:t>Any other (Commercial v</w:t>
            </w:r>
            <w:r w:rsidRPr="00295685">
              <w:rPr>
                <w:rFonts w:cs="Arial"/>
                <w:sz w:val="16"/>
                <w:szCs w:val="16"/>
              </w:rPr>
              <w:t>ege</w:t>
            </w:r>
            <w:r>
              <w:rPr>
                <w:rFonts w:cs="Arial"/>
                <w:sz w:val="16"/>
                <w:szCs w:val="16"/>
              </w:rPr>
              <w:t>table c</w:t>
            </w:r>
            <w:r w:rsidRPr="00295685">
              <w:rPr>
                <w:rFonts w:cs="Arial"/>
                <w:sz w:val="16"/>
                <w:szCs w:val="16"/>
              </w:rPr>
              <w:t xml:space="preserve">ultivation  </w:t>
            </w:r>
            <w:r>
              <w:rPr>
                <w:rFonts w:cs="Arial"/>
                <w:sz w:val="16"/>
                <w:szCs w:val="16"/>
              </w:rPr>
              <w:t>and  m</w:t>
            </w:r>
            <w:r w:rsidRPr="00295685">
              <w:rPr>
                <w:rFonts w:cs="Arial"/>
                <w:sz w:val="16"/>
                <w:szCs w:val="16"/>
              </w:rPr>
              <w:t>arketing)</w:t>
            </w:r>
          </w:p>
        </w:tc>
        <w:tc>
          <w:tcPr>
            <w:tcW w:w="440" w:type="pct"/>
            <w:noWrap/>
          </w:tcPr>
          <w:p w:rsidR="00A55A79" w:rsidRPr="00295685" w:rsidRDefault="00A55A79" w:rsidP="00FF3CDD">
            <w:pPr>
              <w:jc w:val="center"/>
              <w:rPr>
                <w:bCs/>
                <w:sz w:val="16"/>
                <w:szCs w:val="16"/>
              </w:rPr>
            </w:pPr>
            <w:r w:rsidRPr="00295685">
              <w:rPr>
                <w:bCs/>
                <w:sz w:val="16"/>
                <w:szCs w:val="16"/>
              </w:rPr>
              <w:t>1</w:t>
            </w:r>
          </w:p>
        </w:tc>
        <w:tc>
          <w:tcPr>
            <w:tcW w:w="455" w:type="pct"/>
            <w:gridSpan w:val="2"/>
            <w:noWrap/>
          </w:tcPr>
          <w:p w:rsidR="00A55A79" w:rsidRPr="009C6845" w:rsidRDefault="00A55A79" w:rsidP="00FF3CDD">
            <w:pPr>
              <w:jc w:val="center"/>
              <w:rPr>
                <w:sz w:val="16"/>
                <w:szCs w:val="16"/>
              </w:rPr>
            </w:pPr>
            <w:r w:rsidRPr="009C6845">
              <w:rPr>
                <w:sz w:val="16"/>
                <w:szCs w:val="16"/>
              </w:rPr>
              <w:t>32</w:t>
            </w:r>
          </w:p>
        </w:tc>
        <w:tc>
          <w:tcPr>
            <w:tcW w:w="380" w:type="pct"/>
            <w:gridSpan w:val="2"/>
            <w:noWrap/>
          </w:tcPr>
          <w:p w:rsidR="00A55A79" w:rsidRPr="009C6845" w:rsidRDefault="00A55A79" w:rsidP="00FF3CDD">
            <w:pPr>
              <w:jc w:val="center"/>
              <w:rPr>
                <w:sz w:val="16"/>
                <w:szCs w:val="16"/>
              </w:rPr>
            </w:pPr>
            <w:r w:rsidRPr="009C6845">
              <w:rPr>
                <w:sz w:val="16"/>
                <w:szCs w:val="16"/>
              </w:rPr>
              <w:t>17</w:t>
            </w:r>
          </w:p>
        </w:tc>
        <w:tc>
          <w:tcPr>
            <w:tcW w:w="381" w:type="pct"/>
            <w:gridSpan w:val="2"/>
            <w:noWrap/>
          </w:tcPr>
          <w:p w:rsidR="00A55A79" w:rsidRPr="009C6845" w:rsidRDefault="00A55A79" w:rsidP="00FF3CDD">
            <w:pPr>
              <w:jc w:val="center"/>
              <w:rPr>
                <w:sz w:val="16"/>
                <w:szCs w:val="16"/>
              </w:rPr>
            </w:pPr>
            <w:r w:rsidRPr="009C6845">
              <w:rPr>
                <w:sz w:val="16"/>
                <w:szCs w:val="16"/>
              </w:rPr>
              <w:t>49</w:t>
            </w:r>
          </w:p>
        </w:tc>
        <w:tc>
          <w:tcPr>
            <w:tcW w:w="353" w:type="pct"/>
            <w:gridSpan w:val="2"/>
          </w:tcPr>
          <w:p w:rsidR="00A55A79" w:rsidRPr="009C6845" w:rsidRDefault="00A55A79" w:rsidP="00FF3CDD">
            <w:pPr>
              <w:jc w:val="center"/>
              <w:rPr>
                <w:sz w:val="16"/>
                <w:szCs w:val="16"/>
              </w:rPr>
            </w:pPr>
            <w:r w:rsidRPr="009C6845">
              <w:rPr>
                <w:sz w:val="16"/>
                <w:szCs w:val="16"/>
              </w:rPr>
              <w:t>0</w:t>
            </w:r>
          </w:p>
        </w:tc>
        <w:tc>
          <w:tcPr>
            <w:tcW w:w="381" w:type="pct"/>
            <w:gridSpan w:val="2"/>
          </w:tcPr>
          <w:p w:rsidR="00A55A79" w:rsidRPr="009C6845" w:rsidRDefault="00A55A79" w:rsidP="00FF3CDD">
            <w:pPr>
              <w:jc w:val="center"/>
              <w:rPr>
                <w:sz w:val="16"/>
                <w:szCs w:val="16"/>
              </w:rPr>
            </w:pPr>
            <w:r w:rsidRPr="009C6845">
              <w:rPr>
                <w:sz w:val="16"/>
                <w:szCs w:val="16"/>
              </w:rPr>
              <w:t>0</w:t>
            </w:r>
          </w:p>
        </w:tc>
        <w:tc>
          <w:tcPr>
            <w:tcW w:w="362" w:type="pct"/>
            <w:gridSpan w:val="2"/>
          </w:tcPr>
          <w:p w:rsidR="00A55A79" w:rsidRPr="009C6845" w:rsidRDefault="00A55A79" w:rsidP="00FF3CDD">
            <w:pPr>
              <w:jc w:val="center"/>
              <w:rPr>
                <w:sz w:val="16"/>
                <w:szCs w:val="16"/>
              </w:rPr>
            </w:pPr>
            <w:r w:rsidRPr="009C6845">
              <w:rPr>
                <w:sz w:val="16"/>
                <w:szCs w:val="16"/>
              </w:rPr>
              <w:t>0</w:t>
            </w:r>
          </w:p>
        </w:tc>
        <w:tc>
          <w:tcPr>
            <w:tcW w:w="311" w:type="pct"/>
            <w:gridSpan w:val="2"/>
          </w:tcPr>
          <w:p w:rsidR="00A55A79" w:rsidRPr="009C6845" w:rsidRDefault="00A55A79" w:rsidP="00FF3CDD">
            <w:pPr>
              <w:jc w:val="center"/>
              <w:rPr>
                <w:sz w:val="16"/>
                <w:szCs w:val="16"/>
              </w:rPr>
            </w:pPr>
            <w:r w:rsidRPr="009C6845">
              <w:rPr>
                <w:sz w:val="16"/>
                <w:szCs w:val="16"/>
              </w:rPr>
              <w:t>32</w:t>
            </w:r>
          </w:p>
        </w:tc>
        <w:tc>
          <w:tcPr>
            <w:tcW w:w="381" w:type="pct"/>
            <w:gridSpan w:val="2"/>
          </w:tcPr>
          <w:p w:rsidR="00A55A79" w:rsidRPr="009C6845" w:rsidRDefault="00A55A79" w:rsidP="00FF3CDD">
            <w:pPr>
              <w:jc w:val="center"/>
              <w:rPr>
                <w:sz w:val="16"/>
                <w:szCs w:val="16"/>
              </w:rPr>
            </w:pPr>
            <w:r w:rsidRPr="009C6845">
              <w:rPr>
                <w:sz w:val="16"/>
                <w:szCs w:val="16"/>
              </w:rPr>
              <w:t>17</w:t>
            </w:r>
          </w:p>
        </w:tc>
        <w:tc>
          <w:tcPr>
            <w:tcW w:w="340" w:type="pct"/>
          </w:tcPr>
          <w:p w:rsidR="00A55A79" w:rsidRPr="009C6845" w:rsidRDefault="00A55A79" w:rsidP="00FF3CDD">
            <w:pPr>
              <w:jc w:val="center"/>
              <w:rPr>
                <w:sz w:val="16"/>
                <w:szCs w:val="16"/>
              </w:rPr>
            </w:pPr>
            <w:r w:rsidRPr="009C6845">
              <w:rPr>
                <w:sz w:val="16"/>
                <w:szCs w:val="16"/>
              </w:rPr>
              <w:t>49</w:t>
            </w:r>
          </w:p>
        </w:tc>
      </w:tr>
      <w:tr w:rsidR="008A0B90" w:rsidRPr="00244BF7" w:rsidTr="001C5D1F">
        <w:trPr>
          <w:trHeight w:val="330"/>
        </w:trPr>
        <w:tc>
          <w:tcPr>
            <w:tcW w:w="1216" w:type="pct"/>
            <w:noWrap/>
          </w:tcPr>
          <w:p w:rsidR="008A0B90" w:rsidRPr="009C6845" w:rsidRDefault="008A0B90" w:rsidP="00FF3CDD">
            <w:pPr>
              <w:rPr>
                <w:rFonts w:cs="Arial"/>
                <w:b/>
                <w:bCs/>
                <w:sz w:val="16"/>
                <w:szCs w:val="16"/>
              </w:rPr>
            </w:pPr>
            <w:r w:rsidRPr="009C6845">
              <w:rPr>
                <w:rFonts w:cs="Arial"/>
                <w:b/>
                <w:bCs/>
                <w:sz w:val="16"/>
                <w:szCs w:val="16"/>
              </w:rPr>
              <w:t>TOTAL</w:t>
            </w:r>
          </w:p>
        </w:tc>
        <w:tc>
          <w:tcPr>
            <w:tcW w:w="440" w:type="pct"/>
            <w:noWrap/>
          </w:tcPr>
          <w:p w:rsidR="008A0B90" w:rsidRPr="009C6845" w:rsidRDefault="008A0B90" w:rsidP="005269D3">
            <w:pPr>
              <w:ind w:left="-90" w:right="-90"/>
              <w:jc w:val="center"/>
              <w:rPr>
                <w:b/>
                <w:bCs/>
                <w:sz w:val="16"/>
                <w:szCs w:val="16"/>
              </w:rPr>
            </w:pPr>
            <w:r>
              <w:rPr>
                <w:b/>
                <w:bCs/>
                <w:sz w:val="16"/>
                <w:szCs w:val="16"/>
              </w:rPr>
              <w:t>10</w:t>
            </w:r>
          </w:p>
        </w:tc>
        <w:tc>
          <w:tcPr>
            <w:tcW w:w="455" w:type="pct"/>
            <w:gridSpan w:val="2"/>
            <w:noWrap/>
          </w:tcPr>
          <w:p w:rsidR="008A0B90" w:rsidRPr="009C6845" w:rsidRDefault="008A0B90" w:rsidP="005269D3">
            <w:pPr>
              <w:ind w:left="-90" w:right="-90"/>
              <w:jc w:val="center"/>
              <w:rPr>
                <w:b/>
                <w:sz w:val="16"/>
                <w:szCs w:val="16"/>
              </w:rPr>
            </w:pPr>
            <w:r>
              <w:rPr>
                <w:b/>
                <w:sz w:val="16"/>
                <w:szCs w:val="16"/>
              </w:rPr>
              <w:t>42</w:t>
            </w:r>
          </w:p>
        </w:tc>
        <w:tc>
          <w:tcPr>
            <w:tcW w:w="380" w:type="pct"/>
            <w:gridSpan w:val="2"/>
            <w:noWrap/>
          </w:tcPr>
          <w:p w:rsidR="008A0B90" w:rsidRPr="009C6845" w:rsidRDefault="008A0B90" w:rsidP="005269D3">
            <w:pPr>
              <w:ind w:left="-90" w:right="-90"/>
              <w:jc w:val="center"/>
              <w:rPr>
                <w:b/>
                <w:sz w:val="16"/>
                <w:szCs w:val="16"/>
              </w:rPr>
            </w:pPr>
            <w:r w:rsidRPr="009C6845">
              <w:rPr>
                <w:b/>
                <w:sz w:val="16"/>
                <w:szCs w:val="16"/>
              </w:rPr>
              <w:t>17</w:t>
            </w:r>
            <w:r>
              <w:rPr>
                <w:b/>
                <w:sz w:val="16"/>
                <w:szCs w:val="16"/>
              </w:rPr>
              <w:t>9</w:t>
            </w:r>
          </w:p>
        </w:tc>
        <w:tc>
          <w:tcPr>
            <w:tcW w:w="377" w:type="pct"/>
            <w:noWrap/>
          </w:tcPr>
          <w:p w:rsidR="008A0B90" w:rsidRPr="009C6845" w:rsidRDefault="008A0B90" w:rsidP="005269D3">
            <w:pPr>
              <w:ind w:left="-90" w:right="-90"/>
              <w:jc w:val="center"/>
              <w:rPr>
                <w:b/>
                <w:sz w:val="16"/>
                <w:szCs w:val="16"/>
              </w:rPr>
            </w:pPr>
            <w:r w:rsidRPr="009C6845">
              <w:rPr>
                <w:b/>
                <w:sz w:val="16"/>
                <w:szCs w:val="16"/>
              </w:rPr>
              <w:t>2</w:t>
            </w:r>
            <w:r>
              <w:rPr>
                <w:b/>
                <w:sz w:val="16"/>
                <w:szCs w:val="16"/>
              </w:rPr>
              <w:t>21</w:t>
            </w:r>
          </w:p>
        </w:tc>
        <w:tc>
          <w:tcPr>
            <w:tcW w:w="353" w:type="pct"/>
            <w:gridSpan w:val="2"/>
          </w:tcPr>
          <w:p w:rsidR="008A0B90" w:rsidRPr="009C6845" w:rsidRDefault="008A0B90" w:rsidP="005269D3">
            <w:pPr>
              <w:ind w:left="-90" w:right="-90"/>
              <w:jc w:val="center"/>
              <w:rPr>
                <w:b/>
                <w:sz w:val="16"/>
                <w:szCs w:val="16"/>
              </w:rPr>
            </w:pPr>
            <w:r w:rsidRPr="009C6845">
              <w:rPr>
                <w:b/>
                <w:sz w:val="16"/>
                <w:szCs w:val="16"/>
              </w:rPr>
              <w:t>0</w:t>
            </w:r>
          </w:p>
        </w:tc>
        <w:tc>
          <w:tcPr>
            <w:tcW w:w="381" w:type="pct"/>
            <w:gridSpan w:val="2"/>
          </w:tcPr>
          <w:p w:rsidR="008A0B90" w:rsidRPr="009C6845" w:rsidRDefault="008A0B90" w:rsidP="005269D3">
            <w:pPr>
              <w:ind w:left="-90" w:right="-90"/>
              <w:jc w:val="center"/>
              <w:rPr>
                <w:b/>
                <w:sz w:val="16"/>
                <w:szCs w:val="16"/>
              </w:rPr>
            </w:pPr>
            <w:r w:rsidRPr="009C6845">
              <w:rPr>
                <w:b/>
                <w:sz w:val="16"/>
                <w:szCs w:val="16"/>
              </w:rPr>
              <w:t>192</w:t>
            </w:r>
          </w:p>
        </w:tc>
        <w:tc>
          <w:tcPr>
            <w:tcW w:w="362" w:type="pct"/>
            <w:gridSpan w:val="2"/>
          </w:tcPr>
          <w:p w:rsidR="008A0B90" w:rsidRPr="009C6845" w:rsidRDefault="008A0B90" w:rsidP="005269D3">
            <w:pPr>
              <w:ind w:left="-90" w:right="-90"/>
              <w:jc w:val="center"/>
              <w:rPr>
                <w:b/>
                <w:sz w:val="16"/>
                <w:szCs w:val="16"/>
              </w:rPr>
            </w:pPr>
            <w:r w:rsidRPr="009C6845">
              <w:rPr>
                <w:b/>
                <w:sz w:val="16"/>
                <w:szCs w:val="16"/>
              </w:rPr>
              <w:t>192</w:t>
            </w:r>
          </w:p>
        </w:tc>
        <w:tc>
          <w:tcPr>
            <w:tcW w:w="311" w:type="pct"/>
            <w:gridSpan w:val="2"/>
          </w:tcPr>
          <w:p w:rsidR="008A0B90" w:rsidRPr="009C6845" w:rsidRDefault="008A0B90" w:rsidP="005269D3">
            <w:pPr>
              <w:ind w:left="-90" w:right="-90"/>
              <w:jc w:val="center"/>
              <w:rPr>
                <w:b/>
                <w:sz w:val="16"/>
                <w:szCs w:val="16"/>
              </w:rPr>
            </w:pPr>
            <w:r w:rsidRPr="009C6845">
              <w:rPr>
                <w:b/>
                <w:sz w:val="16"/>
                <w:szCs w:val="16"/>
              </w:rPr>
              <w:t>42</w:t>
            </w:r>
          </w:p>
        </w:tc>
        <w:tc>
          <w:tcPr>
            <w:tcW w:w="381" w:type="pct"/>
            <w:gridSpan w:val="2"/>
          </w:tcPr>
          <w:p w:rsidR="008A0B90" w:rsidRPr="009C6845" w:rsidRDefault="008A0B90" w:rsidP="005269D3">
            <w:pPr>
              <w:ind w:left="-90" w:right="-90"/>
              <w:jc w:val="center"/>
              <w:rPr>
                <w:b/>
                <w:sz w:val="16"/>
                <w:szCs w:val="16"/>
              </w:rPr>
            </w:pPr>
            <w:r w:rsidRPr="009C6845">
              <w:rPr>
                <w:b/>
                <w:sz w:val="16"/>
                <w:szCs w:val="16"/>
              </w:rPr>
              <w:t>3</w:t>
            </w:r>
            <w:r>
              <w:rPr>
                <w:b/>
                <w:sz w:val="16"/>
                <w:szCs w:val="16"/>
              </w:rPr>
              <w:t>71</w:t>
            </w:r>
          </w:p>
        </w:tc>
        <w:tc>
          <w:tcPr>
            <w:tcW w:w="344" w:type="pct"/>
            <w:gridSpan w:val="2"/>
          </w:tcPr>
          <w:p w:rsidR="008A0B90" w:rsidRPr="009C6845" w:rsidRDefault="008A0B90" w:rsidP="005269D3">
            <w:pPr>
              <w:ind w:left="-90" w:right="-90"/>
              <w:jc w:val="center"/>
              <w:rPr>
                <w:b/>
                <w:sz w:val="16"/>
                <w:szCs w:val="16"/>
              </w:rPr>
            </w:pPr>
            <w:r>
              <w:rPr>
                <w:b/>
                <w:sz w:val="16"/>
                <w:szCs w:val="16"/>
              </w:rPr>
              <w:t>413</w:t>
            </w:r>
          </w:p>
        </w:tc>
      </w:tr>
    </w:tbl>
    <w:p w:rsidR="00743098" w:rsidRPr="00F733D7" w:rsidRDefault="00743098" w:rsidP="00743098">
      <w:pPr>
        <w:rPr>
          <w:sz w:val="22"/>
          <w:szCs w:val="22"/>
        </w:rPr>
      </w:pPr>
    </w:p>
    <w:p w:rsidR="00743098" w:rsidRPr="00357113" w:rsidRDefault="00743098" w:rsidP="00743098">
      <w:pPr>
        <w:shd w:val="clear" w:color="auto" w:fill="FFFFFF"/>
        <w:spacing w:after="120"/>
        <w:jc w:val="both"/>
        <w:rPr>
          <w:b/>
          <w:sz w:val="20"/>
        </w:rPr>
      </w:pPr>
      <w:r w:rsidRPr="002F1582">
        <w:rPr>
          <w:b/>
          <w:sz w:val="22"/>
          <w:szCs w:val="22"/>
        </w:rPr>
        <w:t>T</w:t>
      </w:r>
      <w:r w:rsidRPr="002F1582">
        <w:rPr>
          <w:b/>
          <w:bCs/>
          <w:sz w:val="22"/>
          <w:szCs w:val="22"/>
        </w:rPr>
        <w:t xml:space="preserve">raining programmes for Extension Personnel </w:t>
      </w:r>
      <w:r w:rsidRPr="002F1582">
        <w:rPr>
          <w:b/>
          <w:sz w:val="20"/>
        </w:rPr>
        <w:t>including sponsored training programmes (on campus)</w:t>
      </w:r>
      <w:r w:rsidR="002F1582" w:rsidRPr="002F1582">
        <w:rPr>
          <w:b/>
          <w:sz w:val="20"/>
        </w:rPr>
        <w:t xml:space="preserve"> :</w:t>
      </w:r>
      <w:r w:rsidR="002F1582" w:rsidRPr="00472122">
        <w:rPr>
          <w:b/>
          <w:sz w:val="20"/>
        </w:rPr>
        <w:t xml:space="preserve"> </w:t>
      </w:r>
      <w:r w:rsidR="002F1582" w:rsidRPr="00357113">
        <w:rPr>
          <w:sz w:val="20"/>
        </w:rPr>
        <w:t>Nil.</w:t>
      </w:r>
    </w:p>
    <w:p w:rsidR="00743098" w:rsidRPr="00340045" w:rsidRDefault="00743098" w:rsidP="00743098">
      <w:pPr>
        <w:shd w:val="clear" w:color="auto" w:fill="FFFFFF"/>
        <w:spacing w:after="120"/>
        <w:jc w:val="both"/>
        <w:rPr>
          <w:b/>
          <w:color w:val="FF0000"/>
          <w:sz w:val="20"/>
        </w:rPr>
      </w:pPr>
      <w:r w:rsidRPr="00884AA7">
        <w:rPr>
          <w:b/>
          <w:sz w:val="22"/>
          <w:szCs w:val="22"/>
        </w:rPr>
        <w:t>T</w:t>
      </w:r>
      <w:r w:rsidRPr="00884AA7">
        <w:rPr>
          <w:b/>
          <w:bCs/>
          <w:sz w:val="22"/>
          <w:szCs w:val="22"/>
        </w:rPr>
        <w:t xml:space="preserve">raining programmes for Extension </w:t>
      </w:r>
      <w:r w:rsidR="003C3D2B" w:rsidRPr="00884AA7">
        <w:rPr>
          <w:b/>
          <w:bCs/>
          <w:sz w:val="22"/>
          <w:szCs w:val="22"/>
        </w:rPr>
        <w:t>Personnel including</w:t>
      </w:r>
      <w:r w:rsidRPr="00884AA7">
        <w:rPr>
          <w:b/>
          <w:sz w:val="20"/>
        </w:rPr>
        <w:t xml:space="preserve"> sponsored training programmes (off campus)</w:t>
      </w:r>
      <w:r w:rsidR="00DB009E" w:rsidRPr="00884AA7">
        <w:rPr>
          <w:b/>
          <w:sz w:val="20"/>
        </w:rPr>
        <w:t>:</w:t>
      </w:r>
      <w:r w:rsidR="00DB009E" w:rsidRPr="00340045">
        <w:rPr>
          <w:b/>
          <w:color w:val="FF0000"/>
          <w:sz w:val="20"/>
        </w:rPr>
        <w:t xml:space="preserve"> </w:t>
      </w:r>
      <w:r w:rsidR="00884AA7" w:rsidRPr="00F9015E">
        <w:rPr>
          <w:color w:val="0000CC"/>
          <w:sz w:val="20"/>
        </w:rPr>
        <w:t>Nil.</w:t>
      </w:r>
    </w:p>
    <w:p w:rsidR="00743098" w:rsidRPr="00F91EAF" w:rsidRDefault="00743098" w:rsidP="00743098">
      <w:pPr>
        <w:shd w:val="clear" w:color="auto" w:fill="FFFFFF"/>
        <w:spacing w:after="120"/>
        <w:jc w:val="both"/>
        <w:rPr>
          <w:iCs/>
          <w:sz w:val="22"/>
          <w:szCs w:val="22"/>
        </w:rPr>
      </w:pPr>
      <w:r w:rsidRPr="00F91EAF">
        <w:rPr>
          <w:b/>
          <w:bCs/>
          <w:sz w:val="22"/>
          <w:szCs w:val="22"/>
        </w:rPr>
        <w:lastRenderedPageBreak/>
        <w:t xml:space="preserve">Sponsored training programmes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608"/>
        <w:gridCol w:w="3428"/>
        <w:gridCol w:w="806"/>
        <w:gridCol w:w="590"/>
        <w:gridCol w:w="750"/>
        <w:gridCol w:w="609"/>
        <w:gridCol w:w="590"/>
        <w:gridCol w:w="748"/>
        <w:gridCol w:w="609"/>
        <w:gridCol w:w="590"/>
        <w:gridCol w:w="748"/>
        <w:gridCol w:w="609"/>
      </w:tblGrid>
      <w:tr w:rsidR="00743098" w:rsidRPr="00677681">
        <w:trPr>
          <w:trHeight w:val="341"/>
        </w:trPr>
        <w:tc>
          <w:tcPr>
            <w:tcW w:w="285" w:type="pct"/>
            <w:vMerge w:val="restart"/>
            <w:vAlign w:val="center"/>
          </w:tcPr>
          <w:p w:rsidR="00743098" w:rsidRPr="00677681" w:rsidRDefault="00743098" w:rsidP="00743098">
            <w:pPr>
              <w:jc w:val="center"/>
              <w:rPr>
                <w:b/>
                <w:bCs/>
                <w:sz w:val="16"/>
                <w:szCs w:val="16"/>
              </w:rPr>
            </w:pPr>
            <w:r w:rsidRPr="00677681">
              <w:rPr>
                <w:b/>
                <w:bCs/>
                <w:sz w:val="16"/>
                <w:szCs w:val="16"/>
              </w:rPr>
              <w:t>S.No.</w:t>
            </w:r>
          </w:p>
        </w:tc>
        <w:tc>
          <w:tcPr>
            <w:tcW w:w="1604" w:type="pct"/>
            <w:vMerge w:val="restart"/>
            <w:noWrap/>
            <w:vAlign w:val="center"/>
          </w:tcPr>
          <w:p w:rsidR="00743098" w:rsidRPr="00677681" w:rsidRDefault="00743098" w:rsidP="00743098">
            <w:pPr>
              <w:jc w:val="center"/>
              <w:rPr>
                <w:b/>
                <w:bCs/>
                <w:sz w:val="16"/>
                <w:szCs w:val="16"/>
              </w:rPr>
            </w:pPr>
            <w:r w:rsidRPr="00677681">
              <w:rPr>
                <w:b/>
                <w:bCs/>
                <w:sz w:val="16"/>
                <w:szCs w:val="16"/>
              </w:rPr>
              <w:t>Area of training</w:t>
            </w:r>
          </w:p>
        </w:tc>
        <w:tc>
          <w:tcPr>
            <w:tcW w:w="377" w:type="pct"/>
            <w:vMerge w:val="restart"/>
          </w:tcPr>
          <w:p w:rsidR="00743098" w:rsidRPr="00677681" w:rsidRDefault="00743098" w:rsidP="00743098">
            <w:pPr>
              <w:jc w:val="center"/>
              <w:rPr>
                <w:b/>
                <w:bCs/>
                <w:sz w:val="16"/>
                <w:szCs w:val="16"/>
              </w:rPr>
            </w:pPr>
            <w:r w:rsidRPr="00677681">
              <w:rPr>
                <w:b/>
                <w:bCs/>
                <w:sz w:val="16"/>
                <w:szCs w:val="16"/>
              </w:rPr>
              <w:t xml:space="preserve">No. of </w:t>
            </w:r>
          </w:p>
          <w:p w:rsidR="00743098" w:rsidRPr="00677681" w:rsidRDefault="00743098" w:rsidP="00743098">
            <w:pPr>
              <w:jc w:val="center"/>
              <w:rPr>
                <w:b/>
                <w:bCs/>
                <w:sz w:val="16"/>
                <w:szCs w:val="16"/>
              </w:rPr>
            </w:pPr>
            <w:r w:rsidRPr="00677681">
              <w:rPr>
                <w:b/>
                <w:bCs/>
                <w:sz w:val="16"/>
                <w:szCs w:val="16"/>
              </w:rPr>
              <w:t>Courses</w:t>
            </w:r>
          </w:p>
        </w:tc>
        <w:tc>
          <w:tcPr>
            <w:tcW w:w="2734" w:type="pct"/>
            <w:gridSpan w:val="9"/>
            <w:noWrap/>
            <w:vAlign w:val="center"/>
          </w:tcPr>
          <w:p w:rsidR="00743098" w:rsidRPr="00677681" w:rsidRDefault="00743098" w:rsidP="00743098">
            <w:pPr>
              <w:tabs>
                <w:tab w:val="left" w:pos="1872"/>
              </w:tabs>
              <w:jc w:val="center"/>
              <w:rPr>
                <w:b/>
                <w:bCs/>
                <w:sz w:val="16"/>
                <w:szCs w:val="16"/>
              </w:rPr>
            </w:pPr>
            <w:r w:rsidRPr="00677681">
              <w:rPr>
                <w:b/>
                <w:bCs/>
                <w:sz w:val="16"/>
                <w:szCs w:val="16"/>
              </w:rPr>
              <w:t xml:space="preserve">No. of  Participants </w:t>
            </w:r>
          </w:p>
        </w:tc>
      </w:tr>
      <w:tr w:rsidR="00743098" w:rsidRPr="00677681">
        <w:trPr>
          <w:trHeight w:val="63"/>
        </w:trPr>
        <w:tc>
          <w:tcPr>
            <w:tcW w:w="285" w:type="pct"/>
            <w:vMerge/>
          </w:tcPr>
          <w:p w:rsidR="00743098" w:rsidRPr="00677681" w:rsidRDefault="00743098" w:rsidP="00743098">
            <w:pPr>
              <w:jc w:val="center"/>
              <w:rPr>
                <w:b/>
                <w:bCs/>
                <w:sz w:val="16"/>
                <w:szCs w:val="16"/>
              </w:rPr>
            </w:pPr>
          </w:p>
        </w:tc>
        <w:tc>
          <w:tcPr>
            <w:tcW w:w="1604" w:type="pct"/>
            <w:vMerge/>
            <w:noWrap/>
            <w:vAlign w:val="center"/>
          </w:tcPr>
          <w:p w:rsidR="00743098" w:rsidRPr="00677681" w:rsidRDefault="00743098" w:rsidP="00743098">
            <w:pPr>
              <w:jc w:val="center"/>
              <w:rPr>
                <w:b/>
                <w:bCs/>
                <w:sz w:val="16"/>
                <w:szCs w:val="16"/>
              </w:rPr>
            </w:pPr>
          </w:p>
        </w:tc>
        <w:tc>
          <w:tcPr>
            <w:tcW w:w="377" w:type="pct"/>
            <w:vMerge/>
          </w:tcPr>
          <w:p w:rsidR="00743098" w:rsidRPr="00677681" w:rsidRDefault="00743098" w:rsidP="00743098">
            <w:pPr>
              <w:jc w:val="center"/>
              <w:rPr>
                <w:b/>
                <w:bCs/>
                <w:sz w:val="16"/>
                <w:szCs w:val="16"/>
              </w:rPr>
            </w:pPr>
          </w:p>
        </w:tc>
        <w:tc>
          <w:tcPr>
            <w:tcW w:w="912" w:type="pct"/>
            <w:gridSpan w:val="3"/>
            <w:noWrap/>
            <w:vAlign w:val="center"/>
          </w:tcPr>
          <w:p w:rsidR="00743098" w:rsidRPr="00677681" w:rsidRDefault="00743098" w:rsidP="00743098">
            <w:pPr>
              <w:tabs>
                <w:tab w:val="left" w:pos="1872"/>
              </w:tabs>
              <w:jc w:val="center"/>
              <w:rPr>
                <w:b/>
                <w:bCs/>
                <w:sz w:val="16"/>
                <w:szCs w:val="16"/>
              </w:rPr>
            </w:pPr>
            <w:r w:rsidRPr="00677681">
              <w:rPr>
                <w:b/>
                <w:bCs/>
                <w:sz w:val="16"/>
                <w:szCs w:val="16"/>
              </w:rPr>
              <w:t>General</w:t>
            </w:r>
          </w:p>
        </w:tc>
        <w:tc>
          <w:tcPr>
            <w:tcW w:w="911" w:type="pct"/>
            <w:gridSpan w:val="3"/>
          </w:tcPr>
          <w:p w:rsidR="00743098" w:rsidRPr="00677681" w:rsidRDefault="00743098" w:rsidP="00743098">
            <w:pPr>
              <w:tabs>
                <w:tab w:val="left" w:pos="1872"/>
              </w:tabs>
              <w:jc w:val="center"/>
              <w:rPr>
                <w:b/>
                <w:bCs/>
                <w:sz w:val="16"/>
                <w:szCs w:val="16"/>
              </w:rPr>
            </w:pPr>
            <w:r w:rsidRPr="00677681">
              <w:rPr>
                <w:b/>
                <w:bCs/>
                <w:sz w:val="16"/>
                <w:szCs w:val="16"/>
              </w:rPr>
              <w:t xml:space="preserve">SC/ST </w:t>
            </w:r>
          </w:p>
        </w:tc>
        <w:tc>
          <w:tcPr>
            <w:tcW w:w="911" w:type="pct"/>
            <w:gridSpan w:val="3"/>
          </w:tcPr>
          <w:p w:rsidR="00743098" w:rsidRPr="00677681" w:rsidRDefault="00743098" w:rsidP="00743098">
            <w:pPr>
              <w:tabs>
                <w:tab w:val="left" w:pos="1872"/>
              </w:tabs>
              <w:jc w:val="center"/>
              <w:rPr>
                <w:b/>
                <w:bCs/>
                <w:sz w:val="16"/>
                <w:szCs w:val="16"/>
              </w:rPr>
            </w:pPr>
            <w:r w:rsidRPr="00677681">
              <w:rPr>
                <w:b/>
                <w:bCs/>
                <w:sz w:val="16"/>
                <w:szCs w:val="16"/>
              </w:rPr>
              <w:t xml:space="preserve">Grand Total </w:t>
            </w:r>
          </w:p>
        </w:tc>
      </w:tr>
      <w:tr w:rsidR="00743098" w:rsidRPr="00677681">
        <w:trPr>
          <w:trHeight w:val="63"/>
        </w:trPr>
        <w:tc>
          <w:tcPr>
            <w:tcW w:w="285" w:type="pct"/>
            <w:vMerge/>
          </w:tcPr>
          <w:p w:rsidR="00743098" w:rsidRPr="00677681" w:rsidRDefault="00743098" w:rsidP="00743098">
            <w:pPr>
              <w:jc w:val="center"/>
              <w:rPr>
                <w:b/>
                <w:bCs/>
                <w:sz w:val="16"/>
                <w:szCs w:val="16"/>
              </w:rPr>
            </w:pPr>
          </w:p>
        </w:tc>
        <w:tc>
          <w:tcPr>
            <w:tcW w:w="1604" w:type="pct"/>
            <w:vMerge/>
            <w:noWrap/>
            <w:vAlign w:val="center"/>
          </w:tcPr>
          <w:p w:rsidR="00743098" w:rsidRPr="00677681" w:rsidRDefault="00743098" w:rsidP="00743098">
            <w:pPr>
              <w:jc w:val="center"/>
              <w:rPr>
                <w:b/>
                <w:bCs/>
                <w:sz w:val="16"/>
                <w:szCs w:val="16"/>
              </w:rPr>
            </w:pPr>
          </w:p>
        </w:tc>
        <w:tc>
          <w:tcPr>
            <w:tcW w:w="377" w:type="pct"/>
            <w:vMerge/>
          </w:tcPr>
          <w:p w:rsidR="00743098" w:rsidRPr="00677681" w:rsidRDefault="00743098" w:rsidP="00743098">
            <w:pPr>
              <w:jc w:val="center"/>
              <w:rPr>
                <w:b/>
                <w:bCs/>
                <w:sz w:val="16"/>
                <w:szCs w:val="16"/>
              </w:rPr>
            </w:pPr>
          </w:p>
        </w:tc>
        <w:tc>
          <w:tcPr>
            <w:tcW w:w="276" w:type="pct"/>
            <w:noWrap/>
            <w:vAlign w:val="center"/>
          </w:tcPr>
          <w:p w:rsidR="00743098" w:rsidRPr="00677681" w:rsidRDefault="00743098" w:rsidP="00743098">
            <w:pPr>
              <w:jc w:val="center"/>
              <w:rPr>
                <w:b/>
                <w:bCs/>
                <w:sz w:val="16"/>
                <w:szCs w:val="16"/>
              </w:rPr>
            </w:pPr>
            <w:r w:rsidRPr="00677681">
              <w:rPr>
                <w:b/>
                <w:bCs/>
                <w:sz w:val="16"/>
                <w:szCs w:val="16"/>
              </w:rPr>
              <w:t xml:space="preserve">Male </w:t>
            </w:r>
          </w:p>
        </w:tc>
        <w:tc>
          <w:tcPr>
            <w:tcW w:w="351" w:type="pct"/>
            <w:noWrap/>
            <w:vAlign w:val="center"/>
          </w:tcPr>
          <w:p w:rsidR="00743098" w:rsidRPr="00677681" w:rsidRDefault="00743098" w:rsidP="00743098">
            <w:pPr>
              <w:jc w:val="center"/>
              <w:rPr>
                <w:b/>
                <w:bCs/>
                <w:sz w:val="16"/>
                <w:szCs w:val="16"/>
              </w:rPr>
            </w:pPr>
            <w:r w:rsidRPr="00677681">
              <w:rPr>
                <w:b/>
                <w:bCs/>
                <w:sz w:val="16"/>
                <w:szCs w:val="16"/>
              </w:rPr>
              <w:t>Female</w:t>
            </w:r>
          </w:p>
        </w:tc>
        <w:tc>
          <w:tcPr>
            <w:tcW w:w="285" w:type="pct"/>
            <w:noWrap/>
            <w:vAlign w:val="center"/>
          </w:tcPr>
          <w:p w:rsidR="00743098" w:rsidRPr="00677681" w:rsidRDefault="00743098" w:rsidP="00743098">
            <w:pPr>
              <w:tabs>
                <w:tab w:val="left" w:pos="1872"/>
              </w:tabs>
              <w:jc w:val="center"/>
              <w:rPr>
                <w:b/>
                <w:bCs/>
                <w:sz w:val="16"/>
                <w:szCs w:val="16"/>
              </w:rPr>
            </w:pPr>
            <w:r w:rsidRPr="00677681">
              <w:rPr>
                <w:b/>
                <w:bCs/>
                <w:sz w:val="16"/>
                <w:szCs w:val="16"/>
              </w:rPr>
              <w:t>Total</w:t>
            </w:r>
          </w:p>
        </w:tc>
        <w:tc>
          <w:tcPr>
            <w:tcW w:w="276" w:type="pct"/>
            <w:vAlign w:val="center"/>
          </w:tcPr>
          <w:p w:rsidR="00743098" w:rsidRPr="00677681" w:rsidRDefault="00743098" w:rsidP="00743098">
            <w:pPr>
              <w:jc w:val="center"/>
              <w:rPr>
                <w:b/>
                <w:bCs/>
                <w:sz w:val="16"/>
                <w:szCs w:val="16"/>
              </w:rPr>
            </w:pPr>
            <w:r w:rsidRPr="00677681">
              <w:rPr>
                <w:b/>
                <w:bCs/>
                <w:sz w:val="16"/>
                <w:szCs w:val="16"/>
              </w:rPr>
              <w:t xml:space="preserve">Male </w:t>
            </w:r>
          </w:p>
        </w:tc>
        <w:tc>
          <w:tcPr>
            <w:tcW w:w="350" w:type="pct"/>
            <w:vAlign w:val="center"/>
          </w:tcPr>
          <w:p w:rsidR="00743098" w:rsidRPr="00677681" w:rsidRDefault="00743098" w:rsidP="00743098">
            <w:pPr>
              <w:jc w:val="center"/>
              <w:rPr>
                <w:b/>
                <w:bCs/>
                <w:sz w:val="16"/>
                <w:szCs w:val="16"/>
              </w:rPr>
            </w:pPr>
            <w:r w:rsidRPr="00677681">
              <w:rPr>
                <w:b/>
                <w:bCs/>
                <w:sz w:val="16"/>
                <w:szCs w:val="16"/>
              </w:rPr>
              <w:t>Female</w:t>
            </w:r>
          </w:p>
        </w:tc>
        <w:tc>
          <w:tcPr>
            <w:tcW w:w="285" w:type="pct"/>
            <w:vAlign w:val="center"/>
          </w:tcPr>
          <w:p w:rsidR="00743098" w:rsidRPr="00677681" w:rsidRDefault="00743098" w:rsidP="00743098">
            <w:pPr>
              <w:tabs>
                <w:tab w:val="left" w:pos="1872"/>
              </w:tabs>
              <w:jc w:val="center"/>
              <w:rPr>
                <w:b/>
                <w:bCs/>
                <w:sz w:val="16"/>
                <w:szCs w:val="16"/>
              </w:rPr>
            </w:pPr>
            <w:r w:rsidRPr="00677681">
              <w:rPr>
                <w:b/>
                <w:bCs/>
                <w:sz w:val="16"/>
                <w:szCs w:val="16"/>
              </w:rPr>
              <w:t>Total</w:t>
            </w:r>
          </w:p>
        </w:tc>
        <w:tc>
          <w:tcPr>
            <w:tcW w:w="276" w:type="pct"/>
            <w:vAlign w:val="center"/>
          </w:tcPr>
          <w:p w:rsidR="00743098" w:rsidRPr="00677681" w:rsidRDefault="00743098" w:rsidP="00743098">
            <w:pPr>
              <w:jc w:val="center"/>
              <w:rPr>
                <w:b/>
                <w:bCs/>
                <w:sz w:val="16"/>
                <w:szCs w:val="16"/>
              </w:rPr>
            </w:pPr>
            <w:r w:rsidRPr="00677681">
              <w:rPr>
                <w:b/>
                <w:bCs/>
                <w:sz w:val="16"/>
                <w:szCs w:val="16"/>
              </w:rPr>
              <w:t xml:space="preserve">Male </w:t>
            </w:r>
          </w:p>
        </w:tc>
        <w:tc>
          <w:tcPr>
            <w:tcW w:w="350" w:type="pct"/>
            <w:vAlign w:val="center"/>
          </w:tcPr>
          <w:p w:rsidR="00743098" w:rsidRPr="00677681" w:rsidRDefault="00743098" w:rsidP="00743098">
            <w:pPr>
              <w:jc w:val="center"/>
              <w:rPr>
                <w:b/>
                <w:bCs/>
                <w:sz w:val="16"/>
                <w:szCs w:val="16"/>
              </w:rPr>
            </w:pPr>
            <w:r w:rsidRPr="00677681">
              <w:rPr>
                <w:b/>
                <w:bCs/>
                <w:sz w:val="16"/>
                <w:szCs w:val="16"/>
              </w:rPr>
              <w:t>Female</w:t>
            </w:r>
          </w:p>
        </w:tc>
        <w:tc>
          <w:tcPr>
            <w:tcW w:w="285" w:type="pct"/>
            <w:vAlign w:val="center"/>
          </w:tcPr>
          <w:p w:rsidR="00743098" w:rsidRPr="00677681" w:rsidRDefault="00743098" w:rsidP="00743098">
            <w:pPr>
              <w:tabs>
                <w:tab w:val="left" w:pos="1872"/>
              </w:tabs>
              <w:jc w:val="center"/>
              <w:rPr>
                <w:b/>
                <w:bCs/>
                <w:sz w:val="16"/>
                <w:szCs w:val="16"/>
              </w:rPr>
            </w:pPr>
            <w:r w:rsidRPr="00677681">
              <w:rPr>
                <w:b/>
                <w:bCs/>
                <w:sz w:val="16"/>
                <w:szCs w:val="16"/>
              </w:rPr>
              <w:t>Total</w:t>
            </w:r>
          </w:p>
        </w:tc>
      </w:tr>
      <w:tr w:rsidR="00743098" w:rsidRPr="00677681">
        <w:trPr>
          <w:trHeight w:val="63"/>
        </w:trPr>
        <w:tc>
          <w:tcPr>
            <w:tcW w:w="285" w:type="pct"/>
          </w:tcPr>
          <w:p w:rsidR="00743098" w:rsidRPr="00677681" w:rsidRDefault="00743098" w:rsidP="00743098">
            <w:pPr>
              <w:rPr>
                <w:b/>
                <w:bCs/>
                <w:sz w:val="16"/>
                <w:szCs w:val="16"/>
              </w:rPr>
            </w:pPr>
            <w:r w:rsidRPr="00677681">
              <w:rPr>
                <w:b/>
                <w:bCs/>
                <w:sz w:val="16"/>
                <w:szCs w:val="16"/>
              </w:rPr>
              <w:t>1</w:t>
            </w:r>
          </w:p>
        </w:tc>
        <w:tc>
          <w:tcPr>
            <w:tcW w:w="1604" w:type="pct"/>
            <w:noWrap/>
            <w:vAlign w:val="center"/>
          </w:tcPr>
          <w:p w:rsidR="00743098" w:rsidRPr="00677681" w:rsidRDefault="00743098" w:rsidP="00743098">
            <w:pPr>
              <w:rPr>
                <w:b/>
                <w:bCs/>
                <w:sz w:val="16"/>
                <w:szCs w:val="16"/>
              </w:rPr>
            </w:pPr>
            <w:r w:rsidRPr="00677681">
              <w:rPr>
                <w:b/>
                <w:bCs/>
                <w:sz w:val="16"/>
                <w:szCs w:val="16"/>
              </w:rPr>
              <w:t xml:space="preserve">Crop production and management </w:t>
            </w:r>
          </w:p>
        </w:tc>
        <w:tc>
          <w:tcPr>
            <w:tcW w:w="377" w:type="pct"/>
          </w:tcPr>
          <w:p w:rsidR="00743098" w:rsidRPr="00677681" w:rsidRDefault="00743098" w:rsidP="00743098">
            <w:pPr>
              <w:jc w:val="center"/>
              <w:rPr>
                <w:b/>
                <w:bCs/>
                <w:sz w:val="16"/>
                <w:szCs w:val="16"/>
              </w:rPr>
            </w:pPr>
          </w:p>
        </w:tc>
        <w:tc>
          <w:tcPr>
            <w:tcW w:w="276" w:type="pct"/>
            <w:noWrap/>
            <w:vAlign w:val="center"/>
          </w:tcPr>
          <w:p w:rsidR="00743098" w:rsidRPr="00677681" w:rsidRDefault="00743098" w:rsidP="00743098">
            <w:pPr>
              <w:jc w:val="center"/>
              <w:rPr>
                <w:b/>
                <w:bCs/>
                <w:sz w:val="16"/>
                <w:szCs w:val="16"/>
              </w:rPr>
            </w:pPr>
          </w:p>
        </w:tc>
        <w:tc>
          <w:tcPr>
            <w:tcW w:w="351" w:type="pct"/>
            <w:noWrap/>
            <w:vAlign w:val="center"/>
          </w:tcPr>
          <w:p w:rsidR="00743098" w:rsidRPr="00677681" w:rsidRDefault="00743098" w:rsidP="00743098">
            <w:pPr>
              <w:jc w:val="center"/>
              <w:rPr>
                <w:b/>
                <w:bCs/>
                <w:sz w:val="16"/>
                <w:szCs w:val="16"/>
              </w:rPr>
            </w:pPr>
          </w:p>
        </w:tc>
        <w:tc>
          <w:tcPr>
            <w:tcW w:w="285" w:type="pct"/>
            <w:noWrap/>
            <w:vAlign w:val="center"/>
          </w:tcPr>
          <w:p w:rsidR="00743098" w:rsidRPr="00677681" w:rsidRDefault="00743098" w:rsidP="00743098">
            <w:pPr>
              <w:tabs>
                <w:tab w:val="left" w:pos="1872"/>
              </w:tabs>
              <w:jc w:val="center"/>
              <w:rPr>
                <w:b/>
                <w:bCs/>
                <w:sz w:val="16"/>
                <w:szCs w:val="16"/>
              </w:rPr>
            </w:pPr>
          </w:p>
        </w:tc>
        <w:tc>
          <w:tcPr>
            <w:tcW w:w="276" w:type="pct"/>
            <w:vAlign w:val="center"/>
          </w:tcPr>
          <w:p w:rsidR="00743098" w:rsidRPr="00677681" w:rsidRDefault="00743098" w:rsidP="00743098">
            <w:pPr>
              <w:jc w:val="center"/>
              <w:rPr>
                <w:b/>
                <w:bCs/>
                <w:sz w:val="16"/>
                <w:szCs w:val="16"/>
              </w:rPr>
            </w:pPr>
          </w:p>
        </w:tc>
        <w:tc>
          <w:tcPr>
            <w:tcW w:w="350" w:type="pct"/>
            <w:vAlign w:val="center"/>
          </w:tcPr>
          <w:p w:rsidR="00743098" w:rsidRPr="00677681" w:rsidRDefault="00743098" w:rsidP="00743098">
            <w:pPr>
              <w:jc w:val="center"/>
              <w:rPr>
                <w:b/>
                <w:bCs/>
                <w:sz w:val="16"/>
                <w:szCs w:val="16"/>
              </w:rPr>
            </w:pPr>
          </w:p>
        </w:tc>
        <w:tc>
          <w:tcPr>
            <w:tcW w:w="285" w:type="pct"/>
            <w:vAlign w:val="center"/>
          </w:tcPr>
          <w:p w:rsidR="00743098" w:rsidRPr="00677681" w:rsidRDefault="00743098" w:rsidP="00743098">
            <w:pPr>
              <w:tabs>
                <w:tab w:val="left" w:pos="1872"/>
              </w:tabs>
              <w:jc w:val="center"/>
              <w:rPr>
                <w:b/>
                <w:bCs/>
                <w:sz w:val="16"/>
                <w:szCs w:val="16"/>
              </w:rPr>
            </w:pPr>
          </w:p>
        </w:tc>
        <w:tc>
          <w:tcPr>
            <w:tcW w:w="276" w:type="pct"/>
            <w:vAlign w:val="center"/>
          </w:tcPr>
          <w:p w:rsidR="00743098" w:rsidRPr="00677681" w:rsidRDefault="00743098" w:rsidP="00743098">
            <w:pPr>
              <w:jc w:val="center"/>
              <w:rPr>
                <w:b/>
                <w:bCs/>
                <w:sz w:val="16"/>
                <w:szCs w:val="16"/>
              </w:rPr>
            </w:pPr>
          </w:p>
        </w:tc>
        <w:tc>
          <w:tcPr>
            <w:tcW w:w="350" w:type="pct"/>
            <w:vAlign w:val="center"/>
          </w:tcPr>
          <w:p w:rsidR="00743098" w:rsidRPr="00677681" w:rsidRDefault="00743098" w:rsidP="00743098">
            <w:pPr>
              <w:jc w:val="center"/>
              <w:rPr>
                <w:b/>
                <w:bCs/>
                <w:sz w:val="16"/>
                <w:szCs w:val="16"/>
              </w:rPr>
            </w:pPr>
          </w:p>
        </w:tc>
        <w:tc>
          <w:tcPr>
            <w:tcW w:w="285" w:type="pct"/>
            <w:vAlign w:val="center"/>
          </w:tcPr>
          <w:p w:rsidR="00743098" w:rsidRPr="00677681" w:rsidRDefault="00743098" w:rsidP="00743098">
            <w:pPr>
              <w:tabs>
                <w:tab w:val="left" w:pos="1872"/>
              </w:tabs>
              <w:jc w:val="center"/>
              <w:rPr>
                <w:b/>
                <w:bCs/>
                <w:sz w:val="16"/>
                <w:szCs w:val="16"/>
              </w:rPr>
            </w:pPr>
          </w:p>
        </w:tc>
      </w:tr>
      <w:tr w:rsidR="00C87A78" w:rsidRPr="00677681">
        <w:trPr>
          <w:trHeight w:val="63"/>
        </w:trPr>
        <w:tc>
          <w:tcPr>
            <w:tcW w:w="285" w:type="pct"/>
          </w:tcPr>
          <w:p w:rsidR="00C87A78" w:rsidRPr="00677681" w:rsidRDefault="00C87A78" w:rsidP="00743098">
            <w:pPr>
              <w:outlineLvl w:val="0"/>
              <w:rPr>
                <w:sz w:val="16"/>
                <w:szCs w:val="16"/>
              </w:rPr>
            </w:pPr>
            <w:r w:rsidRPr="00677681">
              <w:rPr>
                <w:sz w:val="16"/>
                <w:szCs w:val="16"/>
              </w:rPr>
              <w:t>1.a.</w:t>
            </w:r>
          </w:p>
        </w:tc>
        <w:tc>
          <w:tcPr>
            <w:tcW w:w="1604" w:type="pct"/>
            <w:noWrap/>
          </w:tcPr>
          <w:p w:rsidR="00C87A78" w:rsidRPr="00677681" w:rsidRDefault="00C87A78" w:rsidP="009B508E">
            <w:pPr>
              <w:outlineLvl w:val="0"/>
              <w:rPr>
                <w:bCs/>
                <w:sz w:val="16"/>
                <w:szCs w:val="16"/>
              </w:rPr>
            </w:pPr>
            <w:r w:rsidRPr="00677681">
              <w:rPr>
                <w:bCs/>
                <w:sz w:val="16"/>
                <w:szCs w:val="16"/>
              </w:rPr>
              <w:t>Increasing production and productivity of crops</w:t>
            </w:r>
          </w:p>
        </w:tc>
        <w:tc>
          <w:tcPr>
            <w:tcW w:w="377" w:type="pct"/>
          </w:tcPr>
          <w:p w:rsidR="00C87A78" w:rsidRPr="00677681" w:rsidRDefault="00C87A78" w:rsidP="009B508E">
            <w:pPr>
              <w:jc w:val="center"/>
              <w:rPr>
                <w:bCs/>
                <w:sz w:val="16"/>
                <w:szCs w:val="16"/>
              </w:rPr>
            </w:pPr>
          </w:p>
        </w:tc>
        <w:tc>
          <w:tcPr>
            <w:tcW w:w="276" w:type="pct"/>
            <w:noWrap/>
            <w:vAlign w:val="center"/>
          </w:tcPr>
          <w:p w:rsidR="00C87A78" w:rsidRPr="00677681" w:rsidRDefault="00C87A78" w:rsidP="009B508E">
            <w:pPr>
              <w:jc w:val="center"/>
              <w:rPr>
                <w:bCs/>
                <w:sz w:val="16"/>
                <w:szCs w:val="16"/>
              </w:rPr>
            </w:pPr>
          </w:p>
        </w:tc>
        <w:tc>
          <w:tcPr>
            <w:tcW w:w="351" w:type="pct"/>
            <w:noWrap/>
            <w:vAlign w:val="center"/>
          </w:tcPr>
          <w:p w:rsidR="00C87A78" w:rsidRPr="00677681" w:rsidRDefault="00C87A78" w:rsidP="009B508E">
            <w:pPr>
              <w:jc w:val="center"/>
              <w:rPr>
                <w:bCs/>
                <w:sz w:val="16"/>
                <w:szCs w:val="16"/>
              </w:rPr>
            </w:pPr>
          </w:p>
        </w:tc>
        <w:tc>
          <w:tcPr>
            <w:tcW w:w="285" w:type="pct"/>
            <w:noWrap/>
            <w:vAlign w:val="center"/>
          </w:tcPr>
          <w:p w:rsidR="00C87A78" w:rsidRPr="00677681" w:rsidRDefault="00C87A78" w:rsidP="009B508E">
            <w:pPr>
              <w:tabs>
                <w:tab w:val="left" w:pos="1872"/>
              </w:tabs>
              <w:jc w:val="center"/>
              <w:rPr>
                <w:bCs/>
                <w:sz w:val="16"/>
                <w:szCs w:val="16"/>
              </w:rPr>
            </w:pPr>
          </w:p>
        </w:tc>
        <w:tc>
          <w:tcPr>
            <w:tcW w:w="276" w:type="pct"/>
            <w:vAlign w:val="center"/>
          </w:tcPr>
          <w:p w:rsidR="00C87A78" w:rsidRPr="00677681" w:rsidRDefault="00C87A78" w:rsidP="009B508E">
            <w:pPr>
              <w:jc w:val="center"/>
              <w:rPr>
                <w:bCs/>
                <w:sz w:val="16"/>
                <w:szCs w:val="16"/>
              </w:rPr>
            </w:pPr>
          </w:p>
        </w:tc>
        <w:tc>
          <w:tcPr>
            <w:tcW w:w="350" w:type="pct"/>
            <w:vAlign w:val="center"/>
          </w:tcPr>
          <w:p w:rsidR="00C87A78" w:rsidRPr="00677681" w:rsidRDefault="00C87A78" w:rsidP="009B508E">
            <w:pPr>
              <w:jc w:val="center"/>
              <w:rPr>
                <w:bCs/>
                <w:sz w:val="16"/>
                <w:szCs w:val="16"/>
              </w:rPr>
            </w:pPr>
          </w:p>
        </w:tc>
        <w:tc>
          <w:tcPr>
            <w:tcW w:w="285" w:type="pct"/>
            <w:vAlign w:val="center"/>
          </w:tcPr>
          <w:p w:rsidR="00C87A78" w:rsidRPr="00677681" w:rsidRDefault="00C87A78" w:rsidP="009B508E">
            <w:pPr>
              <w:tabs>
                <w:tab w:val="left" w:pos="1872"/>
              </w:tabs>
              <w:jc w:val="center"/>
              <w:rPr>
                <w:bCs/>
                <w:sz w:val="16"/>
                <w:szCs w:val="16"/>
              </w:rPr>
            </w:pPr>
          </w:p>
        </w:tc>
        <w:tc>
          <w:tcPr>
            <w:tcW w:w="276" w:type="pct"/>
            <w:vAlign w:val="center"/>
          </w:tcPr>
          <w:p w:rsidR="00C87A78" w:rsidRPr="00677681" w:rsidRDefault="00C87A78" w:rsidP="009B508E">
            <w:pPr>
              <w:jc w:val="center"/>
              <w:rPr>
                <w:bCs/>
                <w:sz w:val="16"/>
                <w:szCs w:val="16"/>
              </w:rPr>
            </w:pPr>
          </w:p>
        </w:tc>
        <w:tc>
          <w:tcPr>
            <w:tcW w:w="350" w:type="pct"/>
            <w:vAlign w:val="center"/>
          </w:tcPr>
          <w:p w:rsidR="00C87A78" w:rsidRPr="00677681" w:rsidRDefault="00C87A78" w:rsidP="009B508E">
            <w:pPr>
              <w:jc w:val="center"/>
              <w:rPr>
                <w:bCs/>
                <w:sz w:val="16"/>
                <w:szCs w:val="16"/>
              </w:rPr>
            </w:pPr>
          </w:p>
        </w:tc>
        <w:tc>
          <w:tcPr>
            <w:tcW w:w="285" w:type="pct"/>
            <w:vAlign w:val="center"/>
          </w:tcPr>
          <w:p w:rsidR="00C87A78" w:rsidRPr="00677681" w:rsidRDefault="00C87A78" w:rsidP="009B508E">
            <w:pPr>
              <w:tabs>
                <w:tab w:val="left" w:pos="1872"/>
              </w:tabs>
              <w:jc w:val="center"/>
              <w:rPr>
                <w:bCs/>
                <w:sz w:val="16"/>
                <w:szCs w:val="16"/>
              </w:rPr>
            </w:pPr>
          </w:p>
        </w:tc>
      </w:tr>
      <w:tr w:rsidR="00C87A78" w:rsidRPr="00677681">
        <w:trPr>
          <w:trHeight w:val="63"/>
        </w:trPr>
        <w:tc>
          <w:tcPr>
            <w:tcW w:w="285" w:type="pct"/>
          </w:tcPr>
          <w:p w:rsidR="00C87A78" w:rsidRPr="00677681" w:rsidRDefault="00C87A78" w:rsidP="00743098">
            <w:pPr>
              <w:outlineLvl w:val="0"/>
              <w:rPr>
                <w:sz w:val="16"/>
                <w:szCs w:val="16"/>
              </w:rPr>
            </w:pPr>
            <w:r w:rsidRPr="00677681">
              <w:rPr>
                <w:sz w:val="16"/>
                <w:szCs w:val="16"/>
              </w:rPr>
              <w:t>1.b.</w:t>
            </w:r>
          </w:p>
        </w:tc>
        <w:tc>
          <w:tcPr>
            <w:tcW w:w="1604" w:type="pct"/>
            <w:noWrap/>
          </w:tcPr>
          <w:p w:rsidR="00C87A78" w:rsidRPr="00677681" w:rsidRDefault="00C87A78" w:rsidP="00677681">
            <w:pPr>
              <w:outlineLvl w:val="0"/>
              <w:rPr>
                <w:bCs/>
                <w:sz w:val="16"/>
                <w:szCs w:val="16"/>
              </w:rPr>
            </w:pPr>
            <w:r w:rsidRPr="00677681">
              <w:rPr>
                <w:bCs/>
                <w:sz w:val="16"/>
                <w:szCs w:val="16"/>
              </w:rPr>
              <w:t>Commercial production of vegetables</w:t>
            </w:r>
          </w:p>
        </w:tc>
        <w:tc>
          <w:tcPr>
            <w:tcW w:w="377" w:type="pct"/>
          </w:tcPr>
          <w:p w:rsidR="00C87A78" w:rsidRPr="00677681" w:rsidRDefault="00C87A78" w:rsidP="00677681">
            <w:pPr>
              <w:jc w:val="center"/>
              <w:rPr>
                <w:bCs/>
                <w:sz w:val="16"/>
                <w:szCs w:val="16"/>
              </w:rPr>
            </w:pPr>
          </w:p>
        </w:tc>
        <w:tc>
          <w:tcPr>
            <w:tcW w:w="276" w:type="pct"/>
            <w:noWrap/>
            <w:vAlign w:val="center"/>
          </w:tcPr>
          <w:p w:rsidR="00C87A78" w:rsidRPr="00677681" w:rsidRDefault="00C87A78" w:rsidP="00677681">
            <w:pPr>
              <w:jc w:val="center"/>
              <w:rPr>
                <w:bCs/>
                <w:sz w:val="16"/>
                <w:szCs w:val="16"/>
              </w:rPr>
            </w:pPr>
          </w:p>
        </w:tc>
        <w:tc>
          <w:tcPr>
            <w:tcW w:w="351" w:type="pct"/>
            <w:noWrap/>
            <w:vAlign w:val="center"/>
          </w:tcPr>
          <w:p w:rsidR="00C87A78" w:rsidRPr="00677681" w:rsidRDefault="00C87A78" w:rsidP="00677681">
            <w:pPr>
              <w:jc w:val="center"/>
              <w:rPr>
                <w:bCs/>
                <w:sz w:val="16"/>
                <w:szCs w:val="16"/>
              </w:rPr>
            </w:pPr>
          </w:p>
        </w:tc>
        <w:tc>
          <w:tcPr>
            <w:tcW w:w="285" w:type="pct"/>
            <w:noWrap/>
            <w:vAlign w:val="center"/>
          </w:tcPr>
          <w:p w:rsidR="00C87A78" w:rsidRPr="00677681" w:rsidRDefault="00C87A78" w:rsidP="00677681">
            <w:pPr>
              <w:tabs>
                <w:tab w:val="left" w:pos="1872"/>
              </w:tabs>
              <w:jc w:val="center"/>
              <w:rPr>
                <w:bCs/>
                <w:sz w:val="16"/>
                <w:szCs w:val="16"/>
              </w:rPr>
            </w:pPr>
          </w:p>
        </w:tc>
        <w:tc>
          <w:tcPr>
            <w:tcW w:w="276" w:type="pct"/>
            <w:vAlign w:val="center"/>
          </w:tcPr>
          <w:p w:rsidR="00C87A78" w:rsidRPr="00677681" w:rsidRDefault="00C87A78" w:rsidP="00677681">
            <w:pPr>
              <w:jc w:val="center"/>
              <w:rPr>
                <w:bCs/>
                <w:sz w:val="16"/>
                <w:szCs w:val="16"/>
              </w:rPr>
            </w:pPr>
          </w:p>
        </w:tc>
        <w:tc>
          <w:tcPr>
            <w:tcW w:w="350" w:type="pct"/>
            <w:vAlign w:val="center"/>
          </w:tcPr>
          <w:p w:rsidR="00C87A78" w:rsidRPr="00677681" w:rsidRDefault="00C87A78" w:rsidP="00677681">
            <w:pPr>
              <w:jc w:val="center"/>
              <w:rPr>
                <w:bCs/>
                <w:sz w:val="16"/>
                <w:szCs w:val="16"/>
              </w:rPr>
            </w:pPr>
          </w:p>
        </w:tc>
        <w:tc>
          <w:tcPr>
            <w:tcW w:w="285" w:type="pct"/>
            <w:vAlign w:val="center"/>
          </w:tcPr>
          <w:p w:rsidR="00C87A78" w:rsidRPr="00677681" w:rsidRDefault="00C87A78" w:rsidP="00677681">
            <w:pPr>
              <w:tabs>
                <w:tab w:val="left" w:pos="1872"/>
              </w:tabs>
              <w:jc w:val="center"/>
              <w:rPr>
                <w:bCs/>
                <w:sz w:val="16"/>
                <w:szCs w:val="16"/>
              </w:rPr>
            </w:pPr>
          </w:p>
        </w:tc>
        <w:tc>
          <w:tcPr>
            <w:tcW w:w="276" w:type="pct"/>
            <w:vAlign w:val="center"/>
          </w:tcPr>
          <w:p w:rsidR="00C87A78" w:rsidRPr="00677681" w:rsidRDefault="00C87A78" w:rsidP="00677681">
            <w:pPr>
              <w:jc w:val="center"/>
              <w:rPr>
                <w:bCs/>
                <w:sz w:val="16"/>
                <w:szCs w:val="16"/>
              </w:rPr>
            </w:pPr>
          </w:p>
        </w:tc>
        <w:tc>
          <w:tcPr>
            <w:tcW w:w="350" w:type="pct"/>
            <w:vAlign w:val="center"/>
          </w:tcPr>
          <w:p w:rsidR="00C87A78" w:rsidRPr="00677681" w:rsidRDefault="00C87A78" w:rsidP="00677681">
            <w:pPr>
              <w:jc w:val="center"/>
              <w:rPr>
                <w:bCs/>
                <w:sz w:val="16"/>
                <w:szCs w:val="16"/>
              </w:rPr>
            </w:pPr>
          </w:p>
        </w:tc>
        <w:tc>
          <w:tcPr>
            <w:tcW w:w="285" w:type="pct"/>
            <w:vAlign w:val="center"/>
          </w:tcPr>
          <w:p w:rsidR="00C87A78" w:rsidRPr="00677681" w:rsidRDefault="00C87A78" w:rsidP="00677681">
            <w:pPr>
              <w:tabs>
                <w:tab w:val="left" w:pos="1872"/>
              </w:tabs>
              <w:jc w:val="center"/>
              <w:rPr>
                <w:bCs/>
                <w:sz w:val="16"/>
                <w:szCs w:val="16"/>
              </w:rPr>
            </w:pPr>
          </w:p>
        </w:tc>
      </w:tr>
      <w:tr w:rsidR="00677681" w:rsidRPr="00677681">
        <w:trPr>
          <w:trHeight w:val="63"/>
        </w:trPr>
        <w:tc>
          <w:tcPr>
            <w:tcW w:w="285" w:type="pct"/>
          </w:tcPr>
          <w:p w:rsidR="00677681" w:rsidRPr="00677681" w:rsidRDefault="00677681" w:rsidP="00743098">
            <w:pPr>
              <w:outlineLvl w:val="0"/>
              <w:rPr>
                <w:sz w:val="16"/>
                <w:szCs w:val="16"/>
              </w:rPr>
            </w:pPr>
            <w:r w:rsidRPr="00677681">
              <w:rPr>
                <w:sz w:val="16"/>
                <w:szCs w:val="16"/>
              </w:rPr>
              <w:t>1.c.</w:t>
            </w:r>
          </w:p>
        </w:tc>
        <w:tc>
          <w:tcPr>
            <w:tcW w:w="1604" w:type="pct"/>
            <w:noWrap/>
          </w:tcPr>
          <w:p w:rsidR="00677681" w:rsidRPr="00677681" w:rsidRDefault="00677681" w:rsidP="00677681">
            <w:pPr>
              <w:outlineLvl w:val="0"/>
              <w:rPr>
                <w:bCs/>
                <w:sz w:val="16"/>
                <w:szCs w:val="16"/>
              </w:rPr>
            </w:pPr>
            <w:r w:rsidRPr="00677681">
              <w:rPr>
                <w:bCs/>
                <w:sz w:val="16"/>
                <w:szCs w:val="16"/>
              </w:rPr>
              <w:t>Integrated Pest and Disease Management</w:t>
            </w:r>
          </w:p>
        </w:tc>
        <w:tc>
          <w:tcPr>
            <w:tcW w:w="377" w:type="pct"/>
          </w:tcPr>
          <w:p w:rsidR="00677681" w:rsidRPr="00677681" w:rsidRDefault="00677681" w:rsidP="00677681">
            <w:pPr>
              <w:jc w:val="center"/>
              <w:rPr>
                <w:bCs/>
                <w:sz w:val="16"/>
                <w:szCs w:val="16"/>
              </w:rPr>
            </w:pPr>
            <w:r w:rsidRPr="00677681">
              <w:rPr>
                <w:bCs/>
                <w:sz w:val="16"/>
                <w:szCs w:val="16"/>
              </w:rPr>
              <w:t>1</w:t>
            </w:r>
          </w:p>
        </w:tc>
        <w:tc>
          <w:tcPr>
            <w:tcW w:w="276" w:type="pct"/>
            <w:noWrap/>
            <w:vAlign w:val="center"/>
          </w:tcPr>
          <w:p w:rsidR="00677681" w:rsidRPr="00677681" w:rsidRDefault="00677681" w:rsidP="00677681">
            <w:pPr>
              <w:jc w:val="center"/>
              <w:rPr>
                <w:bCs/>
                <w:sz w:val="16"/>
                <w:szCs w:val="16"/>
              </w:rPr>
            </w:pPr>
            <w:r w:rsidRPr="00677681">
              <w:rPr>
                <w:bCs/>
                <w:sz w:val="16"/>
                <w:szCs w:val="16"/>
              </w:rPr>
              <w:t>25</w:t>
            </w:r>
          </w:p>
        </w:tc>
        <w:tc>
          <w:tcPr>
            <w:tcW w:w="351" w:type="pct"/>
            <w:noWrap/>
            <w:vAlign w:val="center"/>
          </w:tcPr>
          <w:p w:rsidR="00677681" w:rsidRPr="00677681" w:rsidRDefault="00677681" w:rsidP="00677681">
            <w:pPr>
              <w:jc w:val="center"/>
              <w:rPr>
                <w:bCs/>
                <w:sz w:val="16"/>
                <w:szCs w:val="16"/>
              </w:rPr>
            </w:pPr>
            <w:r w:rsidRPr="00677681">
              <w:rPr>
                <w:bCs/>
                <w:sz w:val="16"/>
                <w:szCs w:val="16"/>
              </w:rPr>
              <w:t>10</w:t>
            </w:r>
          </w:p>
        </w:tc>
        <w:tc>
          <w:tcPr>
            <w:tcW w:w="285" w:type="pct"/>
            <w:noWrap/>
            <w:vAlign w:val="center"/>
          </w:tcPr>
          <w:p w:rsidR="00677681" w:rsidRPr="00677681" w:rsidRDefault="00677681" w:rsidP="00677681">
            <w:pPr>
              <w:tabs>
                <w:tab w:val="left" w:pos="1872"/>
              </w:tabs>
              <w:jc w:val="center"/>
              <w:rPr>
                <w:bCs/>
                <w:sz w:val="16"/>
                <w:szCs w:val="16"/>
              </w:rPr>
            </w:pPr>
            <w:r w:rsidRPr="00677681">
              <w:rPr>
                <w:bCs/>
                <w:sz w:val="16"/>
                <w:szCs w:val="16"/>
              </w:rPr>
              <w:t>35</w:t>
            </w:r>
          </w:p>
        </w:tc>
        <w:tc>
          <w:tcPr>
            <w:tcW w:w="276" w:type="pct"/>
            <w:vAlign w:val="center"/>
          </w:tcPr>
          <w:p w:rsidR="00677681" w:rsidRPr="00677681" w:rsidRDefault="00677681" w:rsidP="00677681">
            <w:pPr>
              <w:jc w:val="center"/>
              <w:rPr>
                <w:bCs/>
                <w:sz w:val="16"/>
                <w:szCs w:val="16"/>
              </w:rPr>
            </w:pPr>
            <w:r w:rsidRPr="00677681">
              <w:rPr>
                <w:bCs/>
                <w:sz w:val="16"/>
                <w:szCs w:val="16"/>
              </w:rPr>
              <w:t>0</w:t>
            </w:r>
          </w:p>
        </w:tc>
        <w:tc>
          <w:tcPr>
            <w:tcW w:w="350" w:type="pct"/>
            <w:vAlign w:val="center"/>
          </w:tcPr>
          <w:p w:rsidR="00677681" w:rsidRPr="00677681" w:rsidRDefault="00677681" w:rsidP="00677681">
            <w:pPr>
              <w:jc w:val="center"/>
              <w:rPr>
                <w:bCs/>
                <w:sz w:val="16"/>
                <w:szCs w:val="16"/>
              </w:rPr>
            </w:pPr>
            <w:r w:rsidRPr="00677681">
              <w:rPr>
                <w:bCs/>
                <w:sz w:val="16"/>
                <w:szCs w:val="16"/>
              </w:rPr>
              <w:t>0</w:t>
            </w:r>
          </w:p>
        </w:tc>
        <w:tc>
          <w:tcPr>
            <w:tcW w:w="285" w:type="pct"/>
            <w:vAlign w:val="center"/>
          </w:tcPr>
          <w:p w:rsidR="00677681" w:rsidRPr="00677681" w:rsidRDefault="00677681" w:rsidP="00677681">
            <w:pPr>
              <w:tabs>
                <w:tab w:val="left" w:pos="1872"/>
              </w:tabs>
              <w:jc w:val="center"/>
              <w:rPr>
                <w:bCs/>
                <w:sz w:val="16"/>
                <w:szCs w:val="16"/>
              </w:rPr>
            </w:pPr>
            <w:r w:rsidRPr="00677681">
              <w:rPr>
                <w:bCs/>
                <w:sz w:val="16"/>
                <w:szCs w:val="16"/>
              </w:rPr>
              <w:t>0</w:t>
            </w:r>
          </w:p>
        </w:tc>
        <w:tc>
          <w:tcPr>
            <w:tcW w:w="276" w:type="pct"/>
            <w:vAlign w:val="center"/>
          </w:tcPr>
          <w:p w:rsidR="00677681" w:rsidRPr="00677681" w:rsidRDefault="00677681" w:rsidP="00677681">
            <w:pPr>
              <w:jc w:val="center"/>
              <w:rPr>
                <w:bCs/>
                <w:sz w:val="16"/>
                <w:szCs w:val="16"/>
              </w:rPr>
            </w:pPr>
            <w:r w:rsidRPr="00677681">
              <w:rPr>
                <w:bCs/>
                <w:sz w:val="16"/>
                <w:szCs w:val="16"/>
              </w:rPr>
              <w:t>25</w:t>
            </w:r>
          </w:p>
        </w:tc>
        <w:tc>
          <w:tcPr>
            <w:tcW w:w="350" w:type="pct"/>
            <w:vAlign w:val="center"/>
          </w:tcPr>
          <w:p w:rsidR="00677681" w:rsidRPr="00677681" w:rsidRDefault="00677681" w:rsidP="00677681">
            <w:pPr>
              <w:jc w:val="center"/>
              <w:rPr>
                <w:bCs/>
                <w:sz w:val="16"/>
                <w:szCs w:val="16"/>
              </w:rPr>
            </w:pPr>
            <w:r w:rsidRPr="00677681">
              <w:rPr>
                <w:bCs/>
                <w:sz w:val="16"/>
                <w:szCs w:val="16"/>
              </w:rPr>
              <w:t>10</w:t>
            </w:r>
          </w:p>
        </w:tc>
        <w:tc>
          <w:tcPr>
            <w:tcW w:w="285" w:type="pct"/>
            <w:vAlign w:val="center"/>
          </w:tcPr>
          <w:p w:rsidR="00677681" w:rsidRPr="00677681" w:rsidRDefault="00677681" w:rsidP="00677681">
            <w:pPr>
              <w:tabs>
                <w:tab w:val="left" w:pos="1872"/>
              </w:tabs>
              <w:jc w:val="center"/>
              <w:rPr>
                <w:bCs/>
                <w:sz w:val="16"/>
                <w:szCs w:val="16"/>
              </w:rPr>
            </w:pPr>
            <w:r w:rsidRPr="00677681">
              <w:rPr>
                <w:bCs/>
                <w:sz w:val="16"/>
                <w:szCs w:val="16"/>
              </w:rPr>
              <w:t>35</w:t>
            </w:r>
          </w:p>
        </w:tc>
      </w:tr>
      <w:tr w:rsidR="00677681" w:rsidRPr="00677681">
        <w:trPr>
          <w:trHeight w:val="63"/>
        </w:trPr>
        <w:tc>
          <w:tcPr>
            <w:tcW w:w="285" w:type="pct"/>
          </w:tcPr>
          <w:p w:rsidR="00677681" w:rsidRPr="00677681" w:rsidRDefault="00677681" w:rsidP="00743098">
            <w:pPr>
              <w:outlineLvl w:val="0"/>
              <w:rPr>
                <w:b/>
                <w:bCs/>
                <w:sz w:val="16"/>
                <w:szCs w:val="16"/>
              </w:rPr>
            </w:pPr>
            <w:r w:rsidRPr="00677681">
              <w:rPr>
                <w:b/>
                <w:bCs/>
                <w:sz w:val="16"/>
                <w:szCs w:val="16"/>
              </w:rPr>
              <w:t>2</w:t>
            </w:r>
          </w:p>
        </w:tc>
        <w:tc>
          <w:tcPr>
            <w:tcW w:w="1604" w:type="pct"/>
            <w:noWrap/>
          </w:tcPr>
          <w:p w:rsidR="00677681" w:rsidRPr="00677681" w:rsidRDefault="00677681" w:rsidP="00677681">
            <w:pPr>
              <w:outlineLvl w:val="0"/>
              <w:rPr>
                <w:b/>
                <w:bCs/>
                <w:sz w:val="16"/>
                <w:szCs w:val="16"/>
              </w:rPr>
            </w:pPr>
            <w:r w:rsidRPr="00677681">
              <w:rPr>
                <w:b/>
                <w:bCs/>
                <w:sz w:val="16"/>
                <w:szCs w:val="16"/>
              </w:rPr>
              <w:t>Production and value addition</w:t>
            </w:r>
          </w:p>
        </w:tc>
        <w:tc>
          <w:tcPr>
            <w:tcW w:w="377" w:type="pct"/>
          </w:tcPr>
          <w:p w:rsidR="00677681" w:rsidRPr="00677681" w:rsidRDefault="00677681" w:rsidP="00677681">
            <w:pPr>
              <w:jc w:val="center"/>
              <w:rPr>
                <w:b/>
                <w:bCs/>
                <w:sz w:val="16"/>
                <w:szCs w:val="16"/>
              </w:rPr>
            </w:pPr>
          </w:p>
        </w:tc>
        <w:tc>
          <w:tcPr>
            <w:tcW w:w="276" w:type="pct"/>
            <w:noWrap/>
            <w:vAlign w:val="center"/>
          </w:tcPr>
          <w:p w:rsidR="00677681" w:rsidRPr="00677681" w:rsidRDefault="00677681" w:rsidP="00677681">
            <w:pPr>
              <w:jc w:val="center"/>
              <w:rPr>
                <w:b/>
                <w:bCs/>
                <w:sz w:val="16"/>
                <w:szCs w:val="16"/>
              </w:rPr>
            </w:pPr>
          </w:p>
        </w:tc>
        <w:tc>
          <w:tcPr>
            <w:tcW w:w="351" w:type="pct"/>
            <w:noWrap/>
            <w:vAlign w:val="center"/>
          </w:tcPr>
          <w:p w:rsidR="00677681" w:rsidRPr="00677681" w:rsidRDefault="00677681" w:rsidP="00677681">
            <w:pPr>
              <w:jc w:val="center"/>
              <w:rPr>
                <w:b/>
                <w:bCs/>
                <w:sz w:val="16"/>
                <w:szCs w:val="16"/>
              </w:rPr>
            </w:pPr>
          </w:p>
        </w:tc>
        <w:tc>
          <w:tcPr>
            <w:tcW w:w="285" w:type="pct"/>
            <w:noWrap/>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r>
      <w:tr w:rsidR="00677681" w:rsidRPr="00677681">
        <w:trPr>
          <w:trHeight w:val="63"/>
        </w:trPr>
        <w:tc>
          <w:tcPr>
            <w:tcW w:w="285" w:type="pct"/>
          </w:tcPr>
          <w:p w:rsidR="00677681" w:rsidRPr="00677681" w:rsidRDefault="00677681" w:rsidP="00743098">
            <w:pPr>
              <w:outlineLvl w:val="0"/>
              <w:rPr>
                <w:sz w:val="16"/>
                <w:szCs w:val="16"/>
              </w:rPr>
            </w:pPr>
            <w:r w:rsidRPr="00677681">
              <w:rPr>
                <w:sz w:val="16"/>
                <w:szCs w:val="16"/>
              </w:rPr>
              <w:t>2.a.</w:t>
            </w:r>
          </w:p>
        </w:tc>
        <w:tc>
          <w:tcPr>
            <w:tcW w:w="1604" w:type="pct"/>
            <w:noWrap/>
          </w:tcPr>
          <w:p w:rsidR="00677681" w:rsidRPr="00677681" w:rsidRDefault="00677681" w:rsidP="00677681">
            <w:pPr>
              <w:outlineLvl w:val="0"/>
              <w:rPr>
                <w:sz w:val="16"/>
                <w:szCs w:val="16"/>
              </w:rPr>
            </w:pPr>
            <w:r w:rsidRPr="00677681">
              <w:rPr>
                <w:sz w:val="16"/>
                <w:szCs w:val="16"/>
              </w:rPr>
              <w:t xml:space="preserve">     Fruit Plants</w:t>
            </w:r>
          </w:p>
        </w:tc>
        <w:tc>
          <w:tcPr>
            <w:tcW w:w="377" w:type="pct"/>
          </w:tcPr>
          <w:p w:rsidR="00677681" w:rsidRPr="00677681" w:rsidRDefault="00677681" w:rsidP="00677681">
            <w:pPr>
              <w:jc w:val="center"/>
              <w:rPr>
                <w:b/>
                <w:bCs/>
                <w:sz w:val="16"/>
                <w:szCs w:val="16"/>
              </w:rPr>
            </w:pPr>
          </w:p>
        </w:tc>
        <w:tc>
          <w:tcPr>
            <w:tcW w:w="276" w:type="pct"/>
            <w:noWrap/>
            <w:vAlign w:val="center"/>
          </w:tcPr>
          <w:p w:rsidR="00677681" w:rsidRPr="00677681" w:rsidRDefault="00677681" w:rsidP="00677681">
            <w:pPr>
              <w:jc w:val="center"/>
              <w:rPr>
                <w:b/>
                <w:bCs/>
                <w:sz w:val="16"/>
                <w:szCs w:val="16"/>
              </w:rPr>
            </w:pPr>
          </w:p>
        </w:tc>
        <w:tc>
          <w:tcPr>
            <w:tcW w:w="351" w:type="pct"/>
            <w:noWrap/>
            <w:vAlign w:val="center"/>
          </w:tcPr>
          <w:p w:rsidR="00677681" w:rsidRPr="00677681" w:rsidRDefault="00677681" w:rsidP="00677681">
            <w:pPr>
              <w:jc w:val="center"/>
              <w:rPr>
                <w:b/>
                <w:bCs/>
                <w:sz w:val="16"/>
                <w:szCs w:val="16"/>
              </w:rPr>
            </w:pPr>
          </w:p>
        </w:tc>
        <w:tc>
          <w:tcPr>
            <w:tcW w:w="285" w:type="pct"/>
            <w:noWrap/>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r>
      <w:tr w:rsidR="00677681" w:rsidRPr="00677681">
        <w:trPr>
          <w:trHeight w:val="63"/>
        </w:trPr>
        <w:tc>
          <w:tcPr>
            <w:tcW w:w="285" w:type="pct"/>
          </w:tcPr>
          <w:p w:rsidR="00677681" w:rsidRPr="00677681" w:rsidRDefault="00677681" w:rsidP="00743098">
            <w:pPr>
              <w:outlineLvl w:val="0"/>
              <w:rPr>
                <w:sz w:val="16"/>
                <w:szCs w:val="16"/>
              </w:rPr>
            </w:pPr>
            <w:r w:rsidRPr="00677681">
              <w:rPr>
                <w:sz w:val="16"/>
                <w:szCs w:val="16"/>
              </w:rPr>
              <w:t>2.b.</w:t>
            </w:r>
          </w:p>
        </w:tc>
        <w:tc>
          <w:tcPr>
            <w:tcW w:w="1604" w:type="pct"/>
            <w:noWrap/>
          </w:tcPr>
          <w:p w:rsidR="00677681" w:rsidRPr="00677681" w:rsidRDefault="00677681" w:rsidP="00677681">
            <w:pPr>
              <w:outlineLvl w:val="0"/>
              <w:rPr>
                <w:sz w:val="16"/>
                <w:szCs w:val="16"/>
              </w:rPr>
            </w:pPr>
            <w:r w:rsidRPr="00677681">
              <w:rPr>
                <w:sz w:val="16"/>
                <w:szCs w:val="16"/>
              </w:rPr>
              <w:t xml:space="preserve">     Ornamental plants</w:t>
            </w:r>
          </w:p>
        </w:tc>
        <w:tc>
          <w:tcPr>
            <w:tcW w:w="377" w:type="pct"/>
          </w:tcPr>
          <w:p w:rsidR="00677681" w:rsidRPr="00677681" w:rsidRDefault="00677681" w:rsidP="00677681">
            <w:pPr>
              <w:jc w:val="center"/>
              <w:rPr>
                <w:b/>
                <w:bCs/>
                <w:sz w:val="16"/>
                <w:szCs w:val="16"/>
              </w:rPr>
            </w:pPr>
          </w:p>
        </w:tc>
        <w:tc>
          <w:tcPr>
            <w:tcW w:w="276" w:type="pct"/>
            <w:noWrap/>
            <w:vAlign w:val="center"/>
          </w:tcPr>
          <w:p w:rsidR="00677681" w:rsidRPr="00677681" w:rsidRDefault="00677681" w:rsidP="00677681">
            <w:pPr>
              <w:jc w:val="center"/>
              <w:rPr>
                <w:b/>
                <w:bCs/>
                <w:sz w:val="16"/>
                <w:szCs w:val="16"/>
              </w:rPr>
            </w:pPr>
          </w:p>
        </w:tc>
        <w:tc>
          <w:tcPr>
            <w:tcW w:w="351" w:type="pct"/>
            <w:noWrap/>
            <w:vAlign w:val="center"/>
          </w:tcPr>
          <w:p w:rsidR="00677681" w:rsidRPr="00677681" w:rsidRDefault="00677681" w:rsidP="00677681">
            <w:pPr>
              <w:jc w:val="center"/>
              <w:rPr>
                <w:b/>
                <w:bCs/>
                <w:sz w:val="16"/>
                <w:szCs w:val="16"/>
              </w:rPr>
            </w:pPr>
          </w:p>
        </w:tc>
        <w:tc>
          <w:tcPr>
            <w:tcW w:w="285" w:type="pct"/>
            <w:noWrap/>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r>
      <w:tr w:rsidR="00677681" w:rsidRPr="00677681" w:rsidTr="008C3022">
        <w:trPr>
          <w:trHeight w:val="63"/>
        </w:trPr>
        <w:tc>
          <w:tcPr>
            <w:tcW w:w="285" w:type="pct"/>
          </w:tcPr>
          <w:p w:rsidR="00677681" w:rsidRPr="00677681" w:rsidRDefault="00677681" w:rsidP="008C3022">
            <w:pPr>
              <w:outlineLvl w:val="0"/>
              <w:rPr>
                <w:sz w:val="16"/>
                <w:szCs w:val="16"/>
              </w:rPr>
            </w:pPr>
            <w:r w:rsidRPr="00677681">
              <w:rPr>
                <w:sz w:val="16"/>
                <w:szCs w:val="16"/>
              </w:rPr>
              <w:t>2.c.</w:t>
            </w:r>
          </w:p>
        </w:tc>
        <w:tc>
          <w:tcPr>
            <w:tcW w:w="1604" w:type="pct"/>
            <w:noWrap/>
          </w:tcPr>
          <w:p w:rsidR="00677681" w:rsidRPr="00677681" w:rsidRDefault="00677681" w:rsidP="00677681">
            <w:pPr>
              <w:outlineLvl w:val="0"/>
              <w:rPr>
                <w:sz w:val="16"/>
                <w:szCs w:val="16"/>
              </w:rPr>
            </w:pPr>
            <w:r w:rsidRPr="00677681">
              <w:rPr>
                <w:sz w:val="16"/>
                <w:szCs w:val="16"/>
              </w:rPr>
              <w:t xml:space="preserve">     Spices crops</w:t>
            </w:r>
          </w:p>
        </w:tc>
        <w:tc>
          <w:tcPr>
            <w:tcW w:w="377" w:type="pct"/>
          </w:tcPr>
          <w:p w:rsidR="00677681" w:rsidRPr="00677681" w:rsidRDefault="00677681" w:rsidP="00677681">
            <w:pPr>
              <w:jc w:val="center"/>
              <w:rPr>
                <w:bCs/>
                <w:sz w:val="16"/>
                <w:szCs w:val="16"/>
              </w:rPr>
            </w:pPr>
          </w:p>
        </w:tc>
        <w:tc>
          <w:tcPr>
            <w:tcW w:w="276" w:type="pct"/>
            <w:noWrap/>
          </w:tcPr>
          <w:p w:rsidR="00677681" w:rsidRPr="00677681" w:rsidRDefault="00677681" w:rsidP="00677681">
            <w:pPr>
              <w:jc w:val="center"/>
              <w:rPr>
                <w:sz w:val="16"/>
                <w:szCs w:val="16"/>
              </w:rPr>
            </w:pPr>
          </w:p>
        </w:tc>
        <w:tc>
          <w:tcPr>
            <w:tcW w:w="351" w:type="pct"/>
            <w:noWrap/>
          </w:tcPr>
          <w:p w:rsidR="00677681" w:rsidRPr="00677681" w:rsidRDefault="00677681" w:rsidP="00677681">
            <w:pPr>
              <w:jc w:val="center"/>
              <w:rPr>
                <w:sz w:val="16"/>
                <w:szCs w:val="16"/>
              </w:rPr>
            </w:pPr>
          </w:p>
        </w:tc>
        <w:tc>
          <w:tcPr>
            <w:tcW w:w="285" w:type="pct"/>
            <w:noWrap/>
          </w:tcPr>
          <w:p w:rsidR="00677681" w:rsidRPr="00677681" w:rsidRDefault="00677681" w:rsidP="00677681">
            <w:pPr>
              <w:jc w:val="center"/>
              <w:rPr>
                <w:sz w:val="16"/>
                <w:szCs w:val="16"/>
              </w:rPr>
            </w:pPr>
          </w:p>
        </w:tc>
        <w:tc>
          <w:tcPr>
            <w:tcW w:w="276" w:type="pct"/>
          </w:tcPr>
          <w:p w:rsidR="00677681" w:rsidRPr="00677681" w:rsidRDefault="00677681" w:rsidP="00677681">
            <w:pPr>
              <w:jc w:val="center"/>
              <w:rPr>
                <w:sz w:val="16"/>
                <w:szCs w:val="16"/>
              </w:rPr>
            </w:pPr>
          </w:p>
        </w:tc>
        <w:tc>
          <w:tcPr>
            <w:tcW w:w="350" w:type="pct"/>
          </w:tcPr>
          <w:p w:rsidR="00677681" w:rsidRPr="00677681" w:rsidRDefault="00677681" w:rsidP="00677681">
            <w:pPr>
              <w:jc w:val="center"/>
              <w:rPr>
                <w:sz w:val="16"/>
                <w:szCs w:val="16"/>
              </w:rPr>
            </w:pPr>
          </w:p>
        </w:tc>
        <w:tc>
          <w:tcPr>
            <w:tcW w:w="285" w:type="pct"/>
          </w:tcPr>
          <w:p w:rsidR="00677681" w:rsidRPr="00677681" w:rsidRDefault="00677681" w:rsidP="00677681">
            <w:pPr>
              <w:jc w:val="center"/>
              <w:rPr>
                <w:sz w:val="16"/>
                <w:szCs w:val="16"/>
              </w:rPr>
            </w:pPr>
          </w:p>
        </w:tc>
        <w:tc>
          <w:tcPr>
            <w:tcW w:w="276" w:type="pct"/>
          </w:tcPr>
          <w:p w:rsidR="00677681" w:rsidRPr="00677681" w:rsidRDefault="00677681" w:rsidP="00677681">
            <w:pPr>
              <w:jc w:val="center"/>
              <w:rPr>
                <w:sz w:val="16"/>
                <w:szCs w:val="16"/>
              </w:rPr>
            </w:pPr>
          </w:p>
        </w:tc>
        <w:tc>
          <w:tcPr>
            <w:tcW w:w="350" w:type="pct"/>
          </w:tcPr>
          <w:p w:rsidR="00677681" w:rsidRPr="00677681" w:rsidRDefault="00677681" w:rsidP="00677681">
            <w:pPr>
              <w:jc w:val="center"/>
              <w:rPr>
                <w:sz w:val="16"/>
                <w:szCs w:val="16"/>
              </w:rPr>
            </w:pPr>
          </w:p>
        </w:tc>
        <w:tc>
          <w:tcPr>
            <w:tcW w:w="285" w:type="pct"/>
          </w:tcPr>
          <w:p w:rsidR="00677681" w:rsidRPr="00677681" w:rsidRDefault="00677681" w:rsidP="00677681">
            <w:pPr>
              <w:jc w:val="center"/>
              <w:rPr>
                <w:sz w:val="16"/>
                <w:szCs w:val="16"/>
              </w:rPr>
            </w:pPr>
          </w:p>
        </w:tc>
      </w:tr>
      <w:tr w:rsidR="00677681" w:rsidRPr="00677681">
        <w:trPr>
          <w:trHeight w:val="63"/>
        </w:trPr>
        <w:tc>
          <w:tcPr>
            <w:tcW w:w="285" w:type="pct"/>
          </w:tcPr>
          <w:p w:rsidR="00677681" w:rsidRPr="00677681" w:rsidRDefault="00677681" w:rsidP="00743098">
            <w:pPr>
              <w:outlineLvl w:val="0"/>
              <w:rPr>
                <w:b/>
                <w:bCs/>
                <w:sz w:val="16"/>
                <w:szCs w:val="16"/>
              </w:rPr>
            </w:pPr>
            <w:r w:rsidRPr="00677681">
              <w:rPr>
                <w:b/>
                <w:bCs/>
                <w:sz w:val="16"/>
                <w:szCs w:val="16"/>
              </w:rPr>
              <w:t>3.</w:t>
            </w:r>
          </w:p>
        </w:tc>
        <w:tc>
          <w:tcPr>
            <w:tcW w:w="1604" w:type="pct"/>
            <w:noWrap/>
          </w:tcPr>
          <w:p w:rsidR="00677681" w:rsidRPr="00677681" w:rsidRDefault="00677681" w:rsidP="00677681">
            <w:pPr>
              <w:outlineLvl w:val="0"/>
              <w:rPr>
                <w:b/>
                <w:bCs/>
                <w:sz w:val="16"/>
                <w:szCs w:val="16"/>
              </w:rPr>
            </w:pPr>
            <w:r w:rsidRPr="00677681">
              <w:rPr>
                <w:b/>
                <w:bCs/>
                <w:sz w:val="16"/>
                <w:szCs w:val="16"/>
              </w:rPr>
              <w:t>Soil health and fertility management</w:t>
            </w:r>
          </w:p>
        </w:tc>
        <w:tc>
          <w:tcPr>
            <w:tcW w:w="377" w:type="pct"/>
          </w:tcPr>
          <w:p w:rsidR="00677681" w:rsidRPr="00677681" w:rsidRDefault="00677681" w:rsidP="00677681">
            <w:pPr>
              <w:jc w:val="center"/>
              <w:rPr>
                <w:bCs/>
                <w:sz w:val="16"/>
                <w:szCs w:val="16"/>
              </w:rPr>
            </w:pPr>
          </w:p>
        </w:tc>
        <w:tc>
          <w:tcPr>
            <w:tcW w:w="276" w:type="pct"/>
            <w:noWrap/>
            <w:vAlign w:val="center"/>
          </w:tcPr>
          <w:p w:rsidR="00677681" w:rsidRPr="00677681" w:rsidRDefault="00677681" w:rsidP="00677681">
            <w:pPr>
              <w:jc w:val="center"/>
              <w:rPr>
                <w:bCs/>
                <w:sz w:val="16"/>
                <w:szCs w:val="16"/>
              </w:rPr>
            </w:pPr>
          </w:p>
        </w:tc>
        <w:tc>
          <w:tcPr>
            <w:tcW w:w="351" w:type="pct"/>
            <w:noWrap/>
            <w:vAlign w:val="center"/>
          </w:tcPr>
          <w:p w:rsidR="00677681" w:rsidRPr="00677681" w:rsidRDefault="00677681" w:rsidP="00677681">
            <w:pPr>
              <w:jc w:val="center"/>
              <w:rPr>
                <w:bCs/>
                <w:sz w:val="16"/>
                <w:szCs w:val="16"/>
              </w:rPr>
            </w:pPr>
          </w:p>
        </w:tc>
        <w:tc>
          <w:tcPr>
            <w:tcW w:w="285" w:type="pct"/>
            <w:noWrap/>
            <w:vAlign w:val="center"/>
          </w:tcPr>
          <w:p w:rsidR="00677681" w:rsidRPr="00677681" w:rsidRDefault="00677681" w:rsidP="00677681">
            <w:pPr>
              <w:tabs>
                <w:tab w:val="left" w:pos="1872"/>
              </w:tabs>
              <w:jc w:val="center"/>
              <w:rPr>
                <w:bCs/>
                <w:sz w:val="16"/>
                <w:szCs w:val="16"/>
              </w:rPr>
            </w:pPr>
          </w:p>
        </w:tc>
        <w:tc>
          <w:tcPr>
            <w:tcW w:w="276" w:type="pct"/>
            <w:vAlign w:val="center"/>
          </w:tcPr>
          <w:p w:rsidR="00677681" w:rsidRPr="00677681" w:rsidRDefault="00677681" w:rsidP="00677681">
            <w:pPr>
              <w:jc w:val="center"/>
              <w:rPr>
                <w:bCs/>
                <w:sz w:val="16"/>
                <w:szCs w:val="16"/>
              </w:rPr>
            </w:pPr>
          </w:p>
        </w:tc>
        <w:tc>
          <w:tcPr>
            <w:tcW w:w="350" w:type="pct"/>
            <w:vAlign w:val="center"/>
          </w:tcPr>
          <w:p w:rsidR="00677681" w:rsidRPr="00677681" w:rsidRDefault="00677681" w:rsidP="00677681">
            <w:pPr>
              <w:jc w:val="center"/>
              <w:rPr>
                <w:bCs/>
                <w:sz w:val="16"/>
                <w:szCs w:val="16"/>
              </w:rPr>
            </w:pPr>
          </w:p>
        </w:tc>
        <w:tc>
          <w:tcPr>
            <w:tcW w:w="285" w:type="pct"/>
            <w:vAlign w:val="center"/>
          </w:tcPr>
          <w:p w:rsidR="00677681" w:rsidRPr="00677681" w:rsidRDefault="00677681" w:rsidP="00677681">
            <w:pPr>
              <w:tabs>
                <w:tab w:val="left" w:pos="1872"/>
              </w:tabs>
              <w:jc w:val="center"/>
              <w:rPr>
                <w:bCs/>
                <w:sz w:val="16"/>
                <w:szCs w:val="16"/>
              </w:rPr>
            </w:pPr>
          </w:p>
        </w:tc>
        <w:tc>
          <w:tcPr>
            <w:tcW w:w="276" w:type="pct"/>
            <w:vAlign w:val="center"/>
          </w:tcPr>
          <w:p w:rsidR="00677681" w:rsidRPr="00677681" w:rsidRDefault="00677681" w:rsidP="00677681">
            <w:pPr>
              <w:jc w:val="center"/>
              <w:rPr>
                <w:bCs/>
                <w:sz w:val="16"/>
                <w:szCs w:val="16"/>
              </w:rPr>
            </w:pPr>
          </w:p>
        </w:tc>
        <w:tc>
          <w:tcPr>
            <w:tcW w:w="350" w:type="pct"/>
            <w:vAlign w:val="center"/>
          </w:tcPr>
          <w:p w:rsidR="00677681" w:rsidRPr="00677681" w:rsidRDefault="00677681" w:rsidP="00677681">
            <w:pPr>
              <w:jc w:val="center"/>
              <w:rPr>
                <w:bCs/>
                <w:sz w:val="16"/>
                <w:szCs w:val="16"/>
              </w:rPr>
            </w:pPr>
          </w:p>
        </w:tc>
        <w:tc>
          <w:tcPr>
            <w:tcW w:w="285" w:type="pct"/>
            <w:vAlign w:val="center"/>
          </w:tcPr>
          <w:p w:rsidR="00677681" w:rsidRPr="00677681" w:rsidRDefault="00677681" w:rsidP="00677681">
            <w:pPr>
              <w:tabs>
                <w:tab w:val="left" w:pos="1872"/>
              </w:tabs>
              <w:jc w:val="center"/>
              <w:rPr>
                <w:bCs/>
                <w:sz w:val="16"/>
                <w:szCs w:val="16"/>
              </w:rPr>
            </w:pPr>
          </w:p>
        </w:tc>
      </w:tr>
      <w:tr w:rsidR="00677681" w:rsidRPr="00677681">
        <w:trPr>
          <w:trHeight w:val="63"/>
        </w:trPr>
        <w:tc>
          <w:tcPr>
            <w:tcW w:w="285" w:type="pct"/>
          </w:tcPr>
          <w:p w:rsidR="00677681" w:rsidRPr="00677681" w:rsidRDefault="00677681" w:rsidP="00743098">
            <w:pPr>
              <w:outlineLvl w:val="0"/>
              <w:rPr>
                <w:b/>
                <w:bCs/>
                <w:sz w:val="16"/>
                <w:szCs w:val="16"/>
              </w:rPr>
            </w:pPr>
            <w:r w:rsidRPr="00677681">
              <w:rPr>
                <w:b/>
                <w:bCs/>
                <w:sz w:val="16"/>
                <w:szCs w:val="16"/>
              </w:rPr>
              <w:t>4</w:t>
            </w:r>
          </w:p>
        </w:tc>
        <w:tc>
          <w:tcPr>
            <w:tcW w:w="1604" w:type="pct"/>
            <w:noWrap/>
          </w:tcPr>
          <w:p w:rsidR="00677681" w:rsidRPr="00677681" w:rsidRDefault="00677681" w:rsidP="00677681">
            <w:pPr>
              <w:outlineLvl w:val="0"/>
              <w:rPr>
                <w:b/>
                <w:bCs/>
                <w:sz w:val="16"/>
                <w:szCs w:val="16"/>
              </w:rPr>
            </w:pPr>
            <w:r w:rsidRPr="00677681">
              <w:rPr>
                <w:b/>
                <w:bCs/>
                <w:sz w:val="16"/>
                <w:szCs w:val="16"/>
              </w:rPr>
              <w:t>Production of Inputs at site</w:t>
            </w:r>
          </w:p>
        </w:tc>
        <w:tc>
          <w:tcPr>
            <w:tcW w:w="377" w:type="pct"/>
          </w:tcPr>
          <w:p w:rsidR="00677681" w:rsidRPr="00677681" w:rsidRDefault="00677681" w:rsidP="00677681">
            <w:pPr>
              <w:jc w:val="center"/>
              <w:rPr>
                <w:bCs/>
                <w:sz w:val="16"/>
                <w:szCs w:val="16"/>
              </w:rPr>
            </w:pPr>
          </w:p>
        </w:tc>
        <w:tc>
          <w:tcPr>
            <w:tcW w:w="276" w:type="pct"/>
            <w:noWrap/>
            <w:vAlign w:val="center"/>
          </w:tcPr>
          <w:p w:rsidR="00677681" w:rsidRPr="00677681" w:rsidRDefault="00677681" w:rsidP="00677681">
            <w:pPr>
              <w:jc w:val="center"/>
              <w:rPr>
                <w:bCs/>
                <w:sz w:val="16"/>
                <w:szCs w:val="16"/>
              </w:rPr>
            </w:pPr>
          </w:p>
        </w:tc>
        <w:tc>
          <w:tcPr>
            <w:tcW w:w="351" w:type="pct"/>
            <w:noWrap/>
            <w:vAlign w:val="center"/>
          </w:tcPr>
          <w:p w:rsidR="00677681" w:rsidRPr="00677681" w:rsidRDefault="00677681" w:rsidP="00677681">
            <w:pPr>
              <w:jc w:val="center"/>
              <w:rPr>
                <w:bCs/>
                <w:sz w:val="16"/>
                <w:szCs w:val="16"/>
              </w:rPr>
            </w:pPr>
          </w:p>
        </w:tc>
        <w:tc>
          <w:tcPr>
            <w:tcW w:w="285" w:type="pct"/>
            <w:noWrap/>
            <w:vAlign w:val="center"/>
          </w:tcPr>
          <w:p w:rsidR="00677681" w:rsidRPr="00677681" w:rsidRDefault="00677681" w:rsidP="00677681">
            <w:pPr>
              <w:tabs>
                <w:tab w:val="left" w:pos="1872"/>
              </w:tabs>
              <w:jc w:val="center"/>
              <w:rPr>
                <w:bCs/>
                <w:sz w:val="16"/>
                <w:szCs w:val="16"/>
              </w:rPr>
            </w:pPr>
          </w:p>
        </w:tc>
        <w:tc>
          <w:tcPr>
            <w:tcW w:w="276" w:type="pct"/>
            <w:vAlign w:val="center"/>
          </w:tcPr>
          <w:p w:rsidR="00677681" w:rsidRPr="00677681" w:rsidRDefault="00677681" w:rsidP="00677681">
            <w:pPr>
              <w:jc w:val="center"/>
              <w:rPr>
                <w:bCs/>
                <w:sz w:val="16"/>
                <w:szCs w:val="16"/>
              </w:rPr>
            </w:pPr>
          </w:p>
        </w:tc>
        <w:tc>
          <w:tcPr>
            <w:tcW w:w="350" w:type="pct"/>
            <w:vAlign w:val="center"/>
          </w:tcPr>
          <w:p w:rsidR="00677681" w:rsidRPr="00677681" w:rsidRDefault="00677681" w:rsidP="00677681">
            <w:pPr>
              <w:jc w:val="center"/>
              <w:rPr>
                <w:bCs/>
                <w:sz w:val="16"/>
                <w:szCs w:val="16"/>
              </w:rPr>
            </w:pPr>
          </w:p>
        </w:tc>
        <w:tc>
          <w:tcPr>
            <w:tcW w:w="285" w:type="pct"/>
            <w:vAlign w:val="center"/>
          </w:tcPr>
          <w:p w:rsidR="00677681" w:rsidRPr="00677681" w:rsidRDefault="00677681" w:rsidP="00677681">
            <w:pPr>
              <w:tabs>
                <w:tab w:val="left" w:pos="1872"/>
              </w:tabs>
              <w:jc w:val="center"/>
              <w:rPr>
                <w:bCs/>
                <w:sz w:val="16"/>
                <w:szCs w:val="16"/>
              </w:rPr>
            </w:pPr>
          </w:p>
        </w:tc>
        <w:tc>
          <w:tcPr>
            <w:tcW w:w="276" w:type="pct"/>
            <w:vAlign w:val="center"/>
          </w:tcPr>
          <w:p w:rsidR="00677681" w:rsidRPr="00677681" w:rsidRDefault="00677681" w:rsidP="00677681">
            <w:pPr>
              <w:jc w:val="center"/>
              <w:rPr>
                <w:bCs/>
                <w:sz w:val="16"/>
                <w:szCs w:val="16"/>
              </w:rPr>
            </w:pPr>
          </w:p>
        </w:tc>
        <w:tc>
          <w:tcPr>
            <w:tcW w:w="350" w:type="pct"/>
            <w:vAlign w:val="center"/>
          </w:tcPr>
          <w:p w:rsidR="00677681" w:rsidRPr="00677681" w:rsidRDefault="00677681" w:rsidP="00677681">
            <w:pPr>
              <w:jc w:val="center"/>
              <w:rPr>
                <w:bCs/>
                <w:sz w:val="16"/>
                <w:szCs w:val="16"/>
              </w:rPr>
            </w:pPr>
          </w:p>
        </w:tc>
        <w:tc>
          <w:tcPr>
            <w:tcW w:w="285" w:type="pct"/>
            <w:vAlign w:val="center"/>
          </w:tcPr>
          <w:p w:rsidR="00677681" w:rsidRPr="00677681" w:rsidRDefault="00677681" w:rsidP="00677681">
            <w:pPr>
              <w:tabs>
                <w:tab w:val="left" w:pos="1872"/>
              </w:tabs>
              <w:jc w:val="center"/>
              <w:rPr>
                <w:bCs/>
                <w:sz w:val="16"/>
                <w:szCs w:val="16"/>
              </w:rPr>
            </w:pPr>
          </w:p>
        </w:tc>
      </w:tr>
      <w:tr w:rsidR="00677681" w:rsidRPr="00677681">
        <w:trPr>
          <w:trHeight w:val="63"/>
        </w:trPr>
        <w:tc>
          <w:tcPr>
            <w:tcW w:w="285" w:type="pct"/>
          </w:tcPr>
          <w:p w:rsidR="00677681" w:rsidRPr="00677681" w:rsidRDefault="00677681" w:rsidP="00743098">
            <w:pPr>
              <w:outlineLvl w:val="0"/>
              <w:rPr>
                <w:b/>
                <w:bCs/>
                <w:sz w:val="16"/>
                <w:szCs w:val="16"/>
              </w:rPr>
            </w:pPr>
            <w:r w:rsidRPr="00677681">
              <w:rPr>
                <w:b/>
                <w:bCs/>
                <w:sz w:val="16"/>
                <w:szCs w:val="16"/>
              </w:rPr>
              <w:t>5</w:t>
            </w:r>
          </w:p>
        </w:tc>
        <w:tc>
          <w:tcPr>
            <w:tcW w:w="1604" w:type="pct"/>
            <w:noWrap/>
          </w:tcPr>
          <w:p w:rsidR="00677681" w:rsidRPr="00677681" w:rsidRDefault="00677681" w:rsidP="00677681">
            <w:pPr>
              <w:outlineLvl w:val="0"/>
              <w:rPr>
                <w:b/>
                <w:bCs/>
                <w:sz w:val="16"/>
                <w:szCs w:val="16"/>
              </w:rPr>
            </w:pPr>
            <w:r w:rsidRPr="00677681">
              <w:rPr>
                <w:b/>
                <w:bCs/>
                <w:sz w:val="16"/>
                <w:szCs w:val="16"/>
              </w:rPr>
              <w:t>Methods of protective cultivation</w:t>
            </w:r>
          </w:p>
        </w:tc>
        <w:tc>
          <w:tcPr>
            <w:tcW w:w="377" w:type="pct"/>
          </w:tcPr>
          <w:p w:rsidR="00677681" w:rsidRPr="00677681" w:rsidRDefault="00677681" w:rsidP="00677681">
            <w:pPr>
              <w:jc w:val="center"/>
              <w:rPr>
                <w:bCs/>
                <w:sz w:val="16"/>
                <w:szCs w:val="16"/>
              </w:rPr>
            </w:pPr>
          </w:p>
        </w:tc>
        <w:tc>
          <w:tcPr>
            <w:tcW w:w="276" w:type="pct"/>
            <w:noWrap/>
            <w:vAlign w:val="center"/>
          </w:tcPr>
          <w:p w:rsidR="00677681" w:rsidRPr="00677681" w:rsidRDefault="00677681" w:rsidP="00677681">
            <w:pPr>
              <w:jc w:val="center"/>
              <w:rPr>
                <w:bCs/>
                <w:sz w:val="16"/>
                <w:szCs w:val="16"/>
              </w:rPr>
            </w:pPr>
          </w:p>
        </w:tc>
        <w:tc>
          <w:tcPr>
            <w:tcW w:w="351" w:type="pct"/>
            <w:noWrap/>
            <w:vAlign w:val="center"/>
          </w:tcPr>
          <w:p w:rsidR="00677681" w:rsidRPr="00677681" w:rsidRDefault="00677681" w:rsidP="00677681">
            <w:pPr>
              <w:jc w:val="center"/>
              <w:rPr>
                <w:bCs/>
                <w:sz w:val="16"/>
                <w:szCs w:val="16"/>
              </w:rPr>
            </w:pPr>
          </w:p>
        </w:tc>
        <w:tc>
          <w:tcPr>
            <w:tcW w:w="285" w:type="pct"/>
            <w:noWrap/>
            <w:vAlign w:val="center"/>
          </w:tcPr>
          <w:p w:rsidR="00677681" w:rsidRPr="00677681" w:rsidRDefault="00677681" w:rsidP="00677681">
            <w:pPr>
              <w:tabs>
                <w:tab w:val="left" w:pos="1872"/>
              </w:tabs>
              <w:jc w:val="center"/>
              <w:rPr>
                <w:bCs/>
                <w:sz w:val="16"/>
                <w:szCs w:val="16"/>
              </w:rPr>
            </w:pPr>
          </w:p>
        </w:tc>
        <w:tc>
          <w:tcPr>
            <w:tcW w:w="276" w:type="pct"/>
            <w:vAlign w:val="center"/>
          </w:tcPr>
          <w:p w:rsidR="00677681" w:rsidRPr="00677681" w:rsidRDefault="00677681" w:rsidP="00677681">
            <w:pPr>
              <w:jc w:val="center"/>
              <w:rPr>
                <w:bCs/>
                <w:sz w:val="16"/>
                <w:szCs w:val="16"/>
              </w:rPr>
            </w:pPr>
          </w:p>
        </w:tc>
        <w:tc>
          <w:tcPr>
            <w:tcW w:w="350" w:type="pct"/>
            <w:vAlign w:val="center"/>
          </w:tcPr>
          <w:p w:rsidR="00677681" w:rsidRPr="00677681" w:rsidRDefault="00677681" w:rsidP="00677681">
            <w:pPr>
              <w:jc w:val="center"/>
              <w:rPr>
                <w:bCs/>
                <w:sz w:val="16"/>
                <w:szCs w:val="16"/>
              </w:rPr>
            </w:pPr>
          </w:p>
        </w:tc>
        <w:tc>
          <w:tcPr>
            <w:tcW w:w="285" w:type="pct"/>
            <w:vAlign w:val="center"/>
          </w:tcPr>
          <w:p w:rsidR="00677681" w:rsidRPr="00677681" w:rsidRDefault="00677681" w:rsidP="00677681">
            <w:pPr>
              <w:tabs>
                <w:tab w:val="left" w:pos="1872"/>
              </w:tabs>
              <w:jc w:val="center"/>
              <w:rPr>
                <w:bCs/>
                <w:sz w:val="16"/>
                <w:szCs w:val="16"/>
              </w:rPr>
            </w:pPr>
          </w:p>
        </w:tc>
        <w:tc>
          <w:tcPr>
            <w:tcW w:w="276" w:type="pct"/>
            <w:vAlign w:val="center"/>
          </w:tcPr>
          <w:p w:rsidR="00677681" w:rsidRPr="00677681" w:rsidRDefault="00677681" w:rsidP="00677681">
            <w:pPr>
              <w:jc w:val="center"/>
              <w:rPr>
                <w:bCs/>
                <w:sz w:val="16"/>
                <w:szCs w:val="16"/>
              </w:rPr>
            </w:pPr>
          </w:p>
        </w:tc>
        <w:tc>
          <w:tcPr>
            <w:tcW w:w="350" w:type="pct"/>
            <w:vAlign w:val="center"/>
          </w:tcPr>
          <w:p w:rsidR="00677681" w:rsidRPr="00677681" w:rsidRDefault="00677681" w:rsidP="00677681">
            <w:pPr>
              <w:jc w:val="center"/>
              <w:rPr>
                <w:bCs/>
                <w:sz w:val="16"/>
                <w:szCs w:val="16"/>
              </w:rPr>
            </w:pPr>
          </w:p>
        </w:tc>
        <w:tc>
          <w:tcPr>
            <w:tcW w:w="285" w:type="pct"/>
            <w:vAlign w:val="center"/>
          </w:tcPr>
          <w:p w:rsidR="00677681" w:rsidRPr="00677681" w:rsidRDefault="00677681" w:rsidP="00677681">
            <w:pPr>
              <w:tabs>
                <w:tab w:val="left" w:pos="1872"/>
              </w:tabs>
              <w:jc w:val="center"/>
              <w:rPr>
                <w:bCs/>
                <w:sz w:val="16"/>
                <w:szCs w:val="16"/>
              </w:rPr>
            </w:pPr>
          </w:p>
        </w:tc>
      </w:tr>
      <w:tr w:rsidR="00677681" w:rsidRPr="00677681">
        <w:trPr>
          <w:trHeight w:val="63"/>
        </w:trPr>
        <w:tc>
          <w:tcPr>
            <w:tcW w:w="285" w:type="pct"/>
          </w:tcPr>
          <w:p w:rsidR="00677681" w:rsidRPr="00677681" w:rsidRDefault="00677681" w:rsidP="00743098">
            <w:pPr>
              <w:outlineLvl w:val="0"/>
              <w:rPr>
                <w:b/>
                <w:bCs/>
                <w:sz w:val="16"/>
                <w:szCs w:val="16"/>
              </w:rPr>
            </w:pPr>
            <w:r w:rsidRPr="00677681">
              <w:rPr>
                <w:b/>
                <w:bCs/>
                <w:sz w:val="16"/>
                <w:szCs w:val="16"/>
              </w:rPr>
              <w:t>6</w:t>
            </w:r>
          </w:p>
        </w:tc>
        <w:tc>
          <w:tcPr>
            <w:tcW w:w="1604" w:type="pct"/>
            <w:noWrap/>
          </w:tcPr>
          <w:p w:rsidR="00677681" w:rsidRPr="00677681" w:rsidRDefault="00677681" w:rsidP="00677681">
            <w:pPr>
              <w:outlineLvl w:val="0"/>
              <w:rPr>
                <w:b/>
                <w:bCs/>
                <w:sz w:val="16"/>
                <w:szCs w:val="16"/>
              </w:rPr>
            </w:pPr>
            <w:r w:rsidRPr="00677681">
              <w:rPr>
                <w:b/>
                <w:bCs/>
                <w:sz w:val="16"/>
                <w:szCs w:val="16"/>
              </w:rPr>
              <w:t>Others (pl.specify)</w:t>
            </w:r>
          </w:p>
        </w:tc>
        <w:tc>
          <w:tcPr>
            <w:tcW w:w="377" w:type="pct"/>
          </w:tcPr>
          <w:p w:rsidR="00677681" w:rsidRPr="00677681" w:rsidRDefault="00677681" w:rsidP="00677681">
            <w:pPr>
              <w:jc w:val="center"/>
              <w:rPr>
                <w:bCs/>
                <w:sz w:val="16"/>
                <w:szCs w:val="16"/>
              </w:rPr>
            </w:pPr>
          </w:p>
        </w:tc>
        <w:tc>
          <w:tcPr>
            <w:tcW w:w="276" w:type="pct"/>
            <w:noWrap/>
            <w:vAlign w:val="center"/>
          </w:tcPr>
          <w:p w:rsidR="00677681" w:rsidRPr="00677681" w:rsidRDefault="00677681" w:rsidP="00677681">
            <w:pPr>
              <w:jc w:val="center"/>
              <w:rPr>
                <w:bCs/>
                <w:sz w:val="16"/>
                <w:szCs w:val="16"/>
              </w:rPr>
            </w:pPr>
          </w:p>
        </w:tc>
        <w:tc>
          <w:tcPr>
            <w:tcW w:w="351" w:type="pct"/>
            <w:noWrap/>
            <w:vAlign w:val="center"/>
          </w:tcPr>
          <w:p w:rsidR="00677681" w:rsidRPr="00677681" w:rsidRDefault="00677681" w:rsidP="00677681">
            <w:pPr>
              <w:jc w:val="center"/>
              <w:rPr>
                <w:bCs/>
                <w:sz w:val="16"/>
                <w:szCs w:val="16"/>
              </w:rPr>
            </w:pPr>
          </w:p>
        </w:tc>
        <w:tc>
          <w:tcPr>
            <w:tcW w:w="285" w:type="pct"/>
            <w:noWrap/>
            <w:vAlign w:val="center"/>
          </w:tcPr>
          <w:p w:rsidR="00677681" w:rsidRPr="00677681" w:rsidRDefault="00677681" w:rsidP="00677681">
            <w:pPr>
              <w:tabs>
                <w:tab w:val="left" w:pos="1872"/>
              </w:tabs>
              <w:jc w:val="center"/>
              <w:rPr>
                <w:bCs/>
                <w:sz w:val="16"/>
                <w:szCs w:val="16"/>
              </w:rPr>
            </w:pPr>
          </w:p>
        </w:tc>
        <w:tc>
          <w:tcPr>
            <w:tcW w:w="276" w:type="pct"/>
            <w:vAlign w:val="center"/>
          </w:tcPr>
          <w:p w:rsidR="00677681" w:rsidRPr="00677681" w:rsidRDefault="00677681" w:rsidP="00677681">
            <w:pPr>
              <w:jc w:val="center"/>
              <w:rPr>
                <w:bCs/>
                <w:sz w:val="16"/>
                <w:szCs w:val="16"/>
              </w:rPr>
            </w:pPr>
          </w:p>
        </w:tc>
        <w:tc>
          <w:tcPr>
            <w:tcW w:w="350" w:type="pct"/>
            <w:vAlign w:val="center"/>
          </w:tcPr>
          <w:p w:rsidR="00677681" w:rsidRPr="00677681" w:rsidRDefault="00677681" w:rsidP="00677681">
            <w:pPr>
              <w:jc w:val="center"/>
              <w:rPr>
                <w:bCs/>
                <w:sz w:val="16"/>
                <w:szCs w:val="16"/>
              </w:rPr>
            </w:pPr>
          </w:p>
        </w:tc>
        <w:tc>
          <w:tcPr>
            <w:tcW w:w="285" w:type="pct"/>
            <w:vAlign w:val="center"/>
          </w:tcPr>
          <w:p w:rsidR="00677681" w:rsidRPr="00677681" w:rsidRDefault="00677681" w:rsidP="00677681">
            <w:pPr>
              <w:tabs>
                <w:tab w:val="left" w:pos="1872"/>
              </w:tabs>
              <w:jc w:val="center"/>
              <w:rPr>
                <w:bCs/>
                <w:sz w:val="16"/>
                <w:szCs w:val="16"/>
              </w:rPr>
            </w:pPr>
          </w:p>
        </w:tc>
        <w:tc>
          <w:tcPr>
            <w:tcW w:w="276" w:type="pct"/>
            <w:vAlign w:val="center"/>
          </w:tcPr>
          <w:p w:rsidR="00677681" w:rsidRPr="00677681" w:rsidRDefault="00677681" w:rsidP="00677681">
            <w:pPr>
              <w:jc w:val="center"/>
              <w:rPr>
                <w:bCs/>
                <w:sz w:val="16"/>
                <w:szCs w:val="16"/>
              </w:rPr>
            </w:pPr>
          </w:p>
        </w:tc>
        <w:tc>
          <w:tcPr>
            <w:tcW w:w="350" w:type="pct"/>
            <w:vAlign w:val="center"/>
          </w:tcPr>
          <w:p w:rsidR="00677681" w:rsidRPr="00677681" w:rsidRDefault="00677681" w:rsidP="00677681">
            <w:pPr>
              <w:jc w:val="center"/>
              <w:rPr>
                <w:bCs/>
                <w:sz w:val="16"/>
                <w:szCs w:val="16"/>
              </w:rPr>
            </w:pPr>
          </w:p>
        </w:tc>
        <w:tc>
          <w:tcPr>
            <w:tcW w:w="285" w:type="pct"/>
            <w:vAlign w:val="center"/>
          </w:tcPr>
          <w:p w:rsidR="00677681" w:rsidRPr="00677681" w:rsidRDefault="00677681" w:rsidP="00677681">
            <w:pPr>
              <w:tabs>
                <w:tab w:val="left" w:pos="1872"/>
              </w:tabs>
              <w:jc w:val="center"/>
              <w:rPr>
                <w:bCs/>
                <w:sz w:val="16"/>
                <w:szCs w:val="16"/>
              </w:rPr>
            </w:pPr>
          </w:p>
        </w:tc>
      </w:tr>
      <w:tr w:rsidR="00677681" w:rsidRPr="00677681">
        <w:trPr>
          <w:trHeight w:val="63"/>
        </w:trPr>
        <w:tc>
          <w:tcPr>
            <w:tcW w:w="285" w:type="pct"/>
          </w:tcPr>
          <w:p w:rsidR="00677681" w:rsidRPr="00677681" w:rsidRDefault="00677681" w:rsidP="00743098">
            <w:pPr>
              <w:outlineLvl w:val="0"/>
              <w:rPr>
                <w:b/>
                <w:bCs/>
                <w:sz w:val="16"/>
                <w:szCs w:val="16"/>
              </w:rPr>
            </w:pPr>
            <w:r w:rsidRPr="00677681">
              <w:rPr>
                <w:b/>
                <w:bCs/>
                <w:sz w:val="16"/>
                <w:szCs w:val="16"/>
              </w:rPr>
              <w:t>7</w:t>
            </w:r>
          </w:p>
        </w:tc>
        <w:tc>
          <w:tcPr>
            <w:tcW w:w="1604" w:type="pct"/>
            <w:noWrap/>
          </w:tcPr>
          <w:p w:rsidR="00677681" w:rsidRPr="00677681" w:rsidRDefault="00677681" w:rsidP="00677681">
            <w:pPr>
              <w:outlineLvl w:val="0"/>
              <w:rPr>
                <w:b/>
                <w:bCs/>
                <w:sz w:val="16"/>
                <w:szCs w:val="16"/>
              </w:rPr>
            </w:pPr>
            <w:r w:rsidRPr="00677681">
              <w:rPr>
                <w:b/>
                <w:bCs/>
                <w:sz w:val="16"/>
                <w:szCs w:val="16"/>
              </w:rPr>
              <w:t xml:space="preserve">Post harvest technology and value addition </w:t>
            </w:r>
          </w:p>
        </w:tc>
        <w:tc>
          <w:tcPr>
            <w:tcW w:w="377" w:type="pct"/>
          </w:tcPr>
          <w:p w:rsidR="00677681" w:rsidRPr="00677681" w:rsidRDefault="00677681" w:rsidP="00677681">
            <w:pPr>
              <w:jc w:val="center"/>
              <w:rPr>
                <w:b/>
                <w:bCs/>
                <w:sz w:val="16"/>
                <w:szCs w:val="16"/>
              </w:rPr>
            </w:pPr>
          </w:p>
        </w:tc>
        <w:tc>
          <w:tcPr>
            <w:tcW w:w="276" w:type="pct"/>
            <w:noWrap/>
            <w:vAlign w:val="center"/>
          </w:tcPr>
          <w:p w:rsidR="00677681" w:rsidRPr="00677681" w:rsidRDefault="00677681" w:rsidP="00677681">
            <w:pPr>
              <w:jc w:val="center"/>
              <w:rPr>
                <w:b/>
                <w:bCs/>
                <w:sz w:val="16"/>
                <w:szCs w:val="16"/>
              </w:rPr>
            </w:pPr>
          </w:p>
        </w:tc>
        <w:tc>
          <w:tcPr>
            <w:tcW w:w="351" w:type="pct"/>
            <w:noWrap/>
            <w:vAlign w:val="center"/>
          </w:tcPr>
          <w:p w:rsidR="00677681" w:rsidRPr="00677681" w:rsidRDefault="00677681" w:rsidP="00677681">
            <w:pPr>
              <w:jc w:val="center"/>
              <w:rPr>
                <w:b/>
                <w:bCs/>
                <w:sz w:val="16"/>
                <w:szCs w:val="16"/>
              </w:rPr>
            </w:pPr>
          </w:p>
        </w:tc>
        <w:tc>
          <w:tcPr>
            <w:tcW w:w="285" w:type="pct"/>
            <w:noWrap/>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r>
      <w:tr w:rsidR="00677681" w:rsidRPr="00677681">
        <w:trPr>
          <w:trHeight w:val="63"/>
        </w:trPr>
        <w:tc>
          <w:tcPr>
            <w:tcW w:w="285" w:type="pct"/>
          </w:tcPr>
          <w:p w:rsidR="00677681" w:rsidRPr="00677681" w:rsidRDefault="00677681" w:rsidP="00743098">
            <w:pPr>
              <w:outlineLvl w:val="0"/>
              <w:rPr>
                <w:sz w:val="16"/>
                <w:szCs w:val="16"/>
              </w:rPr>
            </w:pPr>
            <w:r w:rsidRPr="00677681">
              <w:rPr>
                <w:sz w:val="16"/>
                <w:szCs w:val="16"/>
              </w:rPr>
              <w:t>7.a.</w:t>
            </w:r>
          </w:p>
        </w:tc>
        <w:tc>
          <w:tcPr>
            <w:tcW w:w="1604" w:type="pct"/>
            <w:noWrap/>
          </w:tcPr>
          <w:p w:rsidR="00677681" w:rsidRPr="00677681" w:rsidRDefault="00677681" w:rsidP="00677681">
            <w:pPr>
              <w:outlineLvl w:val="0"/>
              <w:rPr>
                <w:sz w:val="16"/>
                <w:szCs w:val="16"/>
              </w:rPr>
            </w:pPr>
            <w:r w:rsidRPr="00677681">
              <w:rPr>
                <w:sz w:val="16"/>
                <w:szCs w:val="16"/>
              </w:rPr>
              <w:t>Processing and value addition</w:t>
            </w:r>
          </w:p>
        </w:tc>
        <w:tc>
          <w:tcPr>
            <w:tcW w:w="377" w:type="pct"/>
          </w:tcPr>
          <w:p w:rsidR="00677681" w:rsidRPr="00677681" w:rsidRDefault="00677681" w:rsidP="00677681">
            <w:pPr>
              <w:jc w:val="center"/>
              <w:rPr>
                <w:bCs/>
                <w:sz w:val="16"/>
                <w:szCs w:val="16"/>
              </w:rPr>
            </w:pPr>
          </w:p>
        </w:tc>
        <w:tc>
          <w:tcPr>
            <w:tcW w:w="276" w:type="pct"/>
            <w:noWrap/>
            <w:vAlign w:val="center"/>
          </w:tcPr>
          <w:p w:rsidR="00677681" w:rsidRPr="00677681" w:rsidRDefault="00677681" w:rsidP="00677681">
            <w:pPr>
              <w:jc w:val="center"/>
              <w:rPr>
                <w:bCs/>
                <w:sz w:val="16"/>
                <w:szCs w:val="16"/>
              </w:rPr>
            </w:pPr>
          </w:p>
        </w:tc>
        <w:tc>
          <w:tcPr>
            <w:tcW w:w="351" w:type="pct"/>
            <w:noWrap/>
            <w:vAlign w:val="center"/>
          </w:tcPr>
          <w:p w:rsidR="00677681" w:rsidRPr="00677681" w:rsidRDefault="00677681" w:rsidP="00677681">
            <w:pPr>
              <w:jc w:val="center"/>
              <w:rPr>
                <w:bCs/>
                <w:sz w:val="16"/>
                <w:szCs w:val="16"/>
              </w:rPr>
            </w:pPr>
          </w:p>
        </w:tc>
        <w:tc>
          <w:tcPr>
            <w:tcW w:w="285" w:type="pct"/>
            <w:noWrap/>
            <w:vAlign w:val="center"/>
          </w:tcPr>
          <w:p w:rsidR="00677681" w:rsidRPr="00677681" w:rsidRDefault="00677681" w:rsidP="00677681">
            <w:pPr>
              <w:tabs>
                <w:tab w:val="left" w:pos="1872"/>
              </w:tabs>
              <w:jc w:val="center"/>
              <w:rPr>
                <w:bCs/>
                <w:sz w:val="16"/>
                <w:szCs w:val="16"/>
              </w:rPr>
            </w:pPr>
          </w:p>
        </w:tc>
        <w:tc>
          <w:tcPr>
            <w:tcW w:w="276" w:type="pct"/>
            <w:vAlign w:val="center"/>
          </w:tcPr>
          <w:p w:rsidR="00677681" w:rsidRPr="00677681" w:rsidRDefault="00677681" w:rsidP="00677681">
            <w:pPr>
              <w:jc w:val="center"/>
              <w:rPr>
                <w:bCs/>
                <w:sz w:val="16"/>
                <w:szCs w:val="16"/>
              </w:rPr>
            </w:pPr>
          </w:p>
        </w:tc>
        <w:tc>
          <w:tcPr>
            <w:tcW w:w="350" w:type="pct"/>
            <w:vAlign w:val="center"/>
          </w:tcPr>
          <w:p w:rsidR="00677681" w:rsidRPr="00677681" w:rsidRDefault="00677681" w:rsidP="00677681">
            <w:pPr>
              <w:jc w:val="center"/>
              <w:rPr>
                <w:bCs/>
                <w:sz w:val="16"/>
                <w:szCs w:val="16"/>
              </w:rPr>
            </w:pPr>
          </w:p>
        </w:tc>
        <w:tc>
          <w:tcPr>
            <w:tcW w:w="285" w:type="pct"/>
            <w:vAlign w:val="center"/>
          </w:tcPr>
          <w:p w:rsidR="00677681" w:rsidRPr="00677681" w:rsidRDefault="00677681" w:rsidP="00677681">
            <w:pPr>
              <w:tabs>
                <w:tab w:val="left" w:pos="1872"/>
              </w:tabs>
              <w:jc w:val="center"/>
              <w:rPr>
                <w:bCs/>
                <w:sz w:val="16"/>
                <w:szCs w:val="16"/>
              </w:rPr>
            </w:pPr>
          </w:p>
        </w:tc>
        <w:tc>
          <w:tcPr>
            <w:tcW w:w="276" w:type="pct"/>
            <w:vAlign w:val="center"/>
          </w:tcPr>
          <w:p w:rsidR="00677681" w:rsidRPr="00677681" w:rsidRDefault="00677681" w:rsidP="00677681">
            <w:pPr>
              <w:jc w:val="center"/>
              <w:rPr>
                <w:bCs/>
                <w:sz w:val="16"/>
                <w:szCs w:val="16"/>
              </w:rPr>
            </w:pPr>
          </w:p>
        </w:tc>
        <w:tc>
          <w:tcPr>
            <w:tcW w:w="350" w:type="pct"/>
            <w:vAlign w:val="center"/>
          </w:tcPr>
          <w:p w:rsidR="00677681" w:rsidRPr="00677681" w:rsidRDefault="00677681" w:rsidP="00677681">
            <w:pPr>
              <w:jc w:val="center"/>
              <w:rPr>
                <w:bCs/>
                <w:sz w:val="16"/>
                <w:szCs w:val="16"/>
              </w:rPr>
            </w:pPr>
          </w:p>
        </w:tc>
        <w:tc>
          <w:tcPr>
            <w:tcW w:w="285" w:type="pct"/>
            <w:vAlign w:val="center"/>
          </w:tcPr>
          <w:p w:rsidR="00677681" w:rsidRPr="00677681" w:rsidRDefault="00677681" w:rsidP="00677681">
            <w:pPr>
              <w:tabs>
                <w:tab w:val="left" w:pos="1872"/>
              </w:tabs>
              <w:jc w:val="center"/>
              <w:rPr>
                <w:bCs/>
                <w:sz w:val="16"/>
                <w:szCs w:val="16"/>
              </w:rPr>
            </w:pPr>
          </w:p>
        </w:tc>
      </w:tr>
      <w:tr w:rsidR="00677681" w:rsidRPr="00677681">
        <w:trPr>
          <w:trHeight w:val="63"/>
        </w:trPr>
        <w:tc>
          <w:tcPr>
            <w:tcW w:w="285" w:type="pct"/>
          </w:tcPr>
          <w:p w:rsidR="00677681" w:rsidRPr="00677681" w:rsidRDefault="00677681" w:rsidP="00743098">
            <w:pPr>
              <w:outlineLvl w:val="0"/>
              <w:rPr>
                <w:sz w:val="16"/>
                <w:szCs w:val="16"/>
              </w:rPr>
            </w:pPr>
            <w:r w:rsidRPr="00677681">
              <w:rPr>
                <w:sz w:val="16"/>
                <w:szCs w:val="16"/>
              </w:rPr>
              <w:t>7.b.</w:t>
            </w:r>
          </w:p>
        </w:tc>
        <w:tc>
          <w:tcPr>
            <w:tcW w:w="1604" w:type="pct"/>
            <w:noWrap/>
          </w:tcPr>
          <w:p w:rsidR="00677681" w:rsidRPr="00677681" w:rsidRDefault="00677681" w:rsidP="00677681">
            <w:pPr>
              <w:outlineLvl w:val="0"/>
              <w:rPr>
                <w:sz w:val="16"/>
                <w:szCs w:val="16"/>
              </w:rPr>
            </w:pPr>
            <w:r w:rsidRPr="00677681">
              <w:rPr>
                <w:sz w:val="16"/>
                <w:szCs w:val="16"/>
              </w:rPr>
              <w:t>Others (pl.specify)</w:t>
            </w:r>
          </w:p>
        </w:tc>
        <w:tc>
          <w:tcPr>
            <w:tcW w:w="377" w:type="pct"/>
          </w:tcPr>
          <w:p w:rsidR="00677681" w:rsidRPr="00677681" w:rsidRDefault="00677681" w:rsidP="00677681">
            <w:pPr>
              <w:jc w:val="center"/>
              <w:rPr>
                <w:b/>
                <w:bCs/>
                <w:sz w:val="16"/>
                <w:szCs w:val="16"/>
              </w:rPr>
            </w:pPr>
          </w:p>
        </w:tc>
        <w:tc>
          <w:tcPr>
            <w:tcW w:w="276" w:type="pct"/>
            <w:noWrap/>
            <w:vAlign w:val="center"/>
          </w:tcPr>
          <w:p w:rsidR="00677681" w:rsidRPr="00677681" w:rsidRDefault="00677681" w:rsidP="00677681">
            <w:pPr>
              <w:jc w:val="center"/>
              <w:rPr>
                <w:b/>
                <w:bCs/>
                <w:sz w:val="16"/>
                <w:szCs w:val="16"/>
              </w:rPr>
            </w:pPr>
          </w:p>
        </w:tc>
        <w:tc>
          <w:tcPr>
            <w:tcW w:w="351" w:type="pct"/>
            <w:noWrap/>
            <w:vAlign w:val="center"/>
          </w:tcPr>
          <w:p w:rsidR="00677681" w:rsidRPr="00677681" w:rsidRDefault="00677681" w:rsidP="00677681">
            <w:pPr>
              <w:jc w:val="center"/>
              <w:rPr>
                <w:b/>
                <w:bCs/>
                <w:sz w:val="16"/>
                <w:szCs w:val="16"/>
              </w:rPr>
            </w:pPr>
          </w:p>
        </w:tc>
        <w:tc>
          <w:tcPr>
            <w:tcW w:w="285" w:type="pct"/>
            <w:noWrap/>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r>
      <w:tr w:rsidR="00677681" w:rsidRPr="00677681">
        <w:trPr>
          <w:trHeight w:val="63"/>
        </w:trPr>
        <w:tc>
          <w:tcPr>
            <w:tcW w:w="285" w:type="pct"/>
          </w:tcPr>
          <w:p w:rsidR="00677681" w:rsidRPr="00677681" w:rsidRDefault="00677681" w:rsidP="00743098">
            <w:pPr>
              <w:outlineLvl w:val="0"/>
              <w:rPr>
                <w:b/>
                <w:bCs/>
                <w:sz w:val="16"/>
                <w:szCs w:val="16"/>
              </w:rPr>
            </w:pPr>
            <w:r w:rsidRPr="00677681">
              <w:rPr>
                <w:b/>
                <w:bCs/>
                <w:sz w:val="16"/>
                <w:szCs w:val="16"/>
              </w:rPr>
              <w:t>8</w:t>
            </w:r>
          </w:p>
        </w:tc>
        <w:tc>
          <w:tcPr>
            <w:tcW w:w="1604" w:type="pct"/>
            <w:noWrap/>
          </w:tcPr>
          <w:p w:rsidR="00677681" w:rsidRPr="00677681" w:rsidRDefault="00677681" w:rsidP="00677681">
            <w:pPr>
              <w:outlineLvl w:val="0"/>
              <w:rPr>
                <w:b/>
                <w:bCs/>
                <w:sz w:val="16"/>
                <w:szCs w:val="16"/>
              </w:rPr>
            </w:pPr>
            <w:r w:rsidRPr="00677681">
              <w:rPr>
                <w:b/>
                <w:bCs/>
                <w:sz w:val="16"/>
                <w:szCs w:val="16"/>
              </w:rPr>
              <w:t>Farm machinery</w:t>
            </w:r>
          </w:p>
        </w:tc>
        <w:tc>
          <w:tcPr>
            <w:tcW w:w="377" w:type="pct"/>
          </w:tcPr>
          <w:p w:rsidR="00677681" w:rsidRPr="00677681" w:rsidRDefault="00677681" w:rsidP="00677681">
            <w:pPr>
              <w:jc w:val="center"/>
              <w:rPr>
                <w:b/>
                <w:bCs/>
                <w:sz w:val="16"/>
                <w:szCs w:val="16"/>
              </w:rPr>
            </w:pPr>
          </w:p>
        </w:tc>
        <w:tc>
          <w:tcPr>
            <w:tcW w:w="276" w:type="pct"/>
            <w:noWrap/>
            <w:vAlign w:val="center"/>
          </w:tcPr>
          <w:p w:rsidR="00677681" w:rsidRPr="00677681" w:rsidRDefault="00677681" w:rsidP="00677681">
            <w:pPr>
              <w:jc w:val="center"/>
              <w:rPr>
                <w:b/>
                <w:bCs/>
                <w:sz w:val="16"/>
                <w:szCs w:val="16"/>
              </w:rPr>
            </w:pPr>
          </w:p>
        </w:tc>
        <w:tc>
          <w:tcPr>
            <w:tcW w:w="351" w:type="pct"/>
            <w:noWrap/>
            <w:vAlign w:val="center"/>
          </w:tcPr>
          <w:p w:rsidR="00677681" w:rsidRPr="00677681" w:rsidRDefault="00677681" w:rsidP="00677681">
            <w:pPr>
              <w:jc w:val="center"/>
              <w:rPr>
                <w:b/>
                <w:bCs/>
                <w:sz w:val="16"/>
                <w:szCs w:val="16"/>
              </w:rPr>
            </w:pPr>
          </w:p>
        </w:tc>
        <w:tc>
          <w:tcPr>
            <w:tcW w:w="285" w:type="pct"/>
            <w:noWrap/>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r>
      <w:tr w:rsidR="00677681" w:rsidRPr="00677681">
        <w:trPr>
          <w:trHeight w:val="63"/>
        </w:trPr>
        <w:tc>
          <w:tcPr>
            <w:tcW w:w="285" w:type="pct"/>
          </w:tcPr>
          <w:p w:rsidR="00677681" w:rsidRPr="00677681" w:rsidRDefault="00677681" w:rsidP="00743098">
            <w:pPr>
              <w:outlineLvl w:val="0"/>
              <w:rPr>
                <w:sz w:val="16"/>
                <w:szCs w:val="16"/>
              </w:rPr>
            </w:pPr>
            <w:r w:rsidRPr="00677681">
              <w:rPr>
                <w:sz w:val="16"/>
                <w:szCs w:val="16"/>
              </w:rPr>
              <w:t>8.a.</w:t>
            </w:r>
          </w:p>
        </w:tc>
        <w:tc>
          <w:tcPr>
            <w:tcW w:w="1604" w:type="pct"/>
            <w:noWrap/>
          </w:tcPr>
          <w:p w:rsidR="00677681" w:rsidRPr="00677681" w:rsidRDefault="00677681" w:rsidP="00677681">
            <w:pPr>
              <w:outlineLvl w:val="0"/>
              <w:rPr>
                <w:bCs/>
                <w:sz w:val="16"/>
                <w:szCs w:val="16"/>
              </w:rPr>
            </w:pPr>
            <w:r w:rsidRPr="00677681">
              <w:rPr>
                <w:bCs/>
                <w:sz w:val="16"/>
                <w:szCs w:val="16"/>
              </w:rPr>
              <w:t>Farm machinery, tools and implements</w:t>
            </w:r>
          </w:p>
        </w:tc>
        <w:tc>
          <w:tcPr>
            <w:tcW w:w="377" w:type="pct"/>
          </w:tcPr>
          <w:p w:rsidR="00677681" w:rsidRPr="00677681" w:rsidRDefault="00677681" w:rsidP="00677681">
            <w:pPr>
              <w:jc w:val="center"/>
              <w:rPr>
                <w:b/>
                <w:bCs/>
                <w:sz w:val="16"/>
                <w:szCs w:val="16"/>
              </w:rPr>
            </w:pPr>
          </w:p>
        </w:tc>
        <w:tc>
          <w:tcPr>
            <w:tcW w:w="276" w:type="pct"/>
            <w:noWrap/>
            <w:vAlign w:val="center"/>
          </w:tcPr>
          <w:p w:rsidR="00677681" w:rsidRPr="00677681" w:rsidRDefault="00677681" w:rsidP="00677681">
            <w:pPr>
              <w:jc w:val="center"/>
              <w:rPr>
                <w:b/>
                <w:bCs/>
                <w:sz w:val="16"/>
                <w:szCs w:val="16"/>
              </w:rPr>
            </w:pPr>
          </w:p>
        </w:tc>
        <w:tc>
          <w:tcPr>
            <w:tcW w:w="351" w:type="pct"/>
            <w:noWrap/>
            <w:vAlign w:val="center"/>
          </w:tcPr>
          <w:p w:rsidR="00677681" w:rsidRPr="00677681" w:rsidRDefault="00677681" w:rsidP="00677681">
            <w:pPr>
              <w:jc w:val="center"/>
              <w:rPr>
                <w:b/>
                <w:bCs/>
                <w:sz w:val="16"/>
                <w:szCs w:val="16"/>
              </w:rPr>
            </w:pPr>
          </w:p>
        </w:tc>
        <w:tc>
          <w:tcPr>
            <w:tcW w:w="285" w:type="pct"/>
            <w:noWrap/>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r>
      <w:tr w:rsidR="00677681" w:rsidRPr="00677681">
        <w:trPr>
          <w:trHeight w:val="63"/>
        </w:trPr>
        <w:tc>
          <w:tcPr>
            <w:tcW w:w="285" w:type="pct"/>
          </w:tcPr>
          <w:p w:rsidR="00677681" w:rsidRPr="00677681" w:rsidRDefault="00677681" w:rsidP="00743098">
            <w:pPr>
              <w:outlineLvl w:val="0"/>
              <w:rPr>
                <w:sz w:val="16"/>
                <w:szCs w:val="16"/>
              </w:rPr>
            </w:pPr>
            <w:r w:rsidRPr="00677681">
              <w:rPr>
                <w:sz w:val="16"/>
                <w:szCs w:val="16"/>
              </w:rPr>
              <w:t>8.b.</w:t>
            </w:r>
          </w:p>
        </w:tc>
        <w:tc>
          <w:tcPr>
            <w:tcW w:w="1604" w:type="pct"/>
            <w:noWrap/>
          </w:tcPr>
          <w:p w:rsidR="00677681" w:rsidRPr="00677681" w:rsidRDefault="00677681" w:rsidP="00677681">
            <w:pPr>
              <w:outlineLvl w:val="0"/>
              <w:rPr>
                <w:bCs/>
                <w:sz w:val="16"/>
                <w:szCs w:val="16"/>
              </w:rPr>
            </w:pPr>
            <w:r w:rsidRPr="00677681">
              <w:rPr>
                <w:bCs/>
                <w:sz w:val="16"/>
                <w:szCs w:val="16"/>
              </w:rPr>
              <w:t>Others (pl.specify)</w:t>
            </w:r>
          </w:p>
        </w:tc>
        <w:tc>
          <w:tcPr>
            <w:tcW w:w="377" w:type="pct"/>
          </w:tcPr>
          <w:p w:rsidR="00677681" w:rsidRPr="00677681" w:rsidRDefault="00677681" w:rsidP="00677681">
            <w:pPr>
              <w:jc w:val="center"/>
              <w:rPr>
                <w:b/>
                <w:bCs/>
                <w:sz w:val="16"/>
                <w:szCs w:val="16"/>
              </w:rPr>
            </w:pPr>
          </w:p>
        </w:tc>
        <w:tc>
          <w:tcPr>
            <w:tcW w:w="276" w:type="pct"/>
            <w:noWrap/>
            <w:vAlign w:val="center"/>
          </w:tcPr>
          <w:p w:rsidR="00677681" w:rsidRPr="00677681" w:rsidRDefault="00677681" w:rsidP="00677681">
            <w:pPr>
              <w:jc w:val="center"/>
              <w:rPr>
                <w:b/>
                <w:bCs/>
                <w:sz w:val="16"/>
                <w:szCs w:val="16"/>
              </w:rPr>
            </w:pPr>
          </w:p>
        </w:tc>
        <w:tc>
          <w:tcPr>
            <w:tcW w:w="351" w:type="pct"/>
            <w:noWrap/>
            <w:vAlign w:val="center"/>
          </w:tcPr>
          <w:p w:rsidR="00677681" w:rsidRPr="00677681" w:rsidRDefault="00677681" w:rsidP="00677681">
            <w:pPr>
              <w:jc w:val="center"/>
              <w:rPr>
                <w:b/>
                <w:bCs/>
                <w:sz w:val="16"/>
                <w:szCs w:val="16"/>
              </w:rPr>
            </w:pPr>
          </w:p>
        </w:tc>
        <w:tc>
          <w:tcPr>
            <w:tcW w:w="285" w:type="pct"/>
            <w:noWrap/>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r>
      <w:tr w:rsidR="00677681" w:rsidRPr="00677681">
        <w:trPr>
          <w:trHeight w:val="63"/>
        </w:trPr>
        <w:tc>
          <w:tcPr>
            <w:tcW w:w="285" w:type="pct"/>
          </w:tcPr>
          <w:p w:rsidR="00677681" w:rsidRPr="00677681" w:rsidRDefault="00677681" w:rsidP="00743098">
            <w:pPr>
              <w:outlineLvl w:val="0"/>
              <w:rPr>
                <w:b/>
                <w:bCs/>
                <w:sz w:val="16"/>
                <w:szCs w:val="16"/>
              </w:rPr>
            </w:pPr>
            <w:r w:rsidRPr="00677681">
              <w:rPr>
                <w:b/>
                <w:bCs/>
                <w:sz w:val="16"/>
                <w:szCs w:val="16"/>
              </w:rPr>
              <w:t>9.</w:t>
            </w:r>
          </w:p>
        </w:tc>
        <w:tc>
          <w:tcPr>
            <w:tcW w:w="1604" w:type="pct"/>
            <w:noWrap/>
          </w:tcPr>
          <w:p w:rsidR="00677681" w:rsidRPr="00677681" w:rsidRDefault="00677681" w:rsidP="00677681">
            <w:pPr>
              <w:outlineLvl w:val="0"/>
              <w:rPr>
                <w:b/>
                <w:bCs/>
                <w:sz w:val="16"/>
                <w:szCs w:val="16"/>
              </w:rPr>
            </w:pPr>
            <w:r w:rsidRPr="00677681">
              <w:rPr>
                <w:b/>
                <w:bCs/>
                <w:sz w:val="16"/>
                <w:szCs w:val="16"/>
              </w:rPr>
              <w:t xml:space="preserve">Livestock and fisheries </w:t>
            </w:r>
          </w:p>
        </w:tc>
        <w:tc>
          <w:tcPr>
            <w:tcW w:w="377" w:type="pct"/>
          </w:tcPr>
          <w:p w:rsidR="00677681" w:rsidRPr="00677681" w:rsidRDefault="00677681" w:rsidP="00677681">
            <w:pPr>
              <w:jc w:val="center"/>
              <w:rPr>
                <w:b/>
                <w:bCs/>
                <w:sz w:val="16"/>
                <w:szCs w:val="16"/>
              </w:rPr>
            </w:pPr>
          </w:p>
        </w:tc>
        <w:tc>
          <w:tcPr>
            <w:tcW w:w="276" w:type="pct"/>
            <w:noWrap/>
            <w:vAlign w:val="center"/>
          </w:tcPr>
          <w:p w:rsidR="00677681" w:rsidRPr="00677681" w:rsidRDefault="00677681" w:rsidP="00677681">
            <w:pPr>
              <w:jc w:val="center"/>
              <w:rPr>
                <w:b/>
                <w:bCs/>
                <w:sz w:val="16"/>
                <w:szCs w:val="16"/>
              </w:rPr>
            </w:pPr>
          </w:p>
        </w:tc>
        <w:tc>
          <w:tcPr>
            <w:tcW w:w="351" w:type="pct"/>
            <w:noWrap/>
            <w:vAlign w:val="center"/>
          </w:tcPr>
          <w:p w:rsidR="00677681" w:rsidRPr="00677681" w:rsidRDefault="00677681" w:rsidP="00677681">
            <w:pPr>
              <w:jc w:val="center"/>
              <w:rPr>
                <w:b/>
                <w:bCs/>
                <w:sz w:val="16"/>
                <w:szCs w:val="16"/>
              </w:rPr>
            </w:pPr>
          </w:p>
        </w:tc>
        <w:tc>
          <w:tcPr>
            <w:tcW w:w="285" w:type="pct"/>
            <w:noWrap/>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r>
      <w:tr w:rsidR="00677681" w:rsidRPr="00677681">
        <w:trPr>
          <w:trHeight w:val="63"/>
        </w:trPr>
        <w:tc>
          <w:tcPr>
            <w:tcW w:w="285" w:type="pct"/>
          </w:tcPr>
          <w:p w:rsidR="00677681" w:rsidRPr="00677681" w:rsidRDefault="00677681" w:rsidP="00743098">
            <w:pPr>
              <w:outlineLvl w:val="0"/>
              <w:rPr>
                <w:b/>
                <w:bCs/>
                <w:sz w:val="16"/>
                <w:szCs w:val="16"/>
              </w:rPr>
            </w:pPr>
            <w:r w:rsidRPr="00677681">
              <w:rPr>
                <w:b/>
                <w:bCs/>
                <w:sz w:val="16"/>
                <w:szCs w:val="16"/>
              </w:rPr>
              <w:t>10</w:t>
            </w:r>
          </w:p>
        </w:tc>
        <w:tc>
          <w:tcPr>
            <w:tcW w:w="1604" w:type="pct"/>
            <w:noWrap/>
          </w:tcPr>
          <w:p w:rsidR="00677681" w:rsidRPr="00677681" w:rsidRDefault="00677681" w:rsidP="00677681">
            <w:pPr>
              <w:outlineLvl w:val="0"/>
              <w:rPr>
                <w:b/>
                <w:bCs/>
                <w:sz w:val="16"/>
                <w:szCs w:val="16"/>
              </w:rPr>
            </w:pPr>
            <w:r w:rsidRPr="00677681">
              <w:rPr>
                <w:b/>
                <w:bCs/>
                <w:sz w:val="16"/>
                <w:szCs w:val="16"/>
              </w:rPr>
              <w:t>Livestock production and management</w:t>
            </w:r>
          </w:p>
        </w:tc>
        <w:tc>
          <w:tcPr>
            <w:tcW w:w="377" w:type="pct"/>
          </w:tcPr>
          <w:p w:rsidR="00677681" w:rsidRPr="00677681" w:rsidRDefault="00677681" w:rsidP="00677681">
            <w:pPr>
              <w:jc w:val="center"/>
              <w:rPr>
                <w:b/>
                <w:bCs/>
                <w:sz w:val="16"/>
                <w:szCs w:val="16"/>
              </w:rPr>
            </w:pPr>
          </w:p>
        </w:tc>
        <w:tc>
          <w:tcPr>
            <w:tcW w:w="276" w:type="pct"/>
            <w:noWrap/>
            <w:vAlign w:val="center"/>
          </w:tcPr>
          <w:p w:rsidR="00677681" w:rsidRPr="00677681" w:rsidRDefault="00677681" w:rsidP="00677681">
            <w:pPr>
              <w:jc w:val="center"/>
              <w:rPr>
                <w:b/>
                <w:bCs/>
                <w:sz w:val="16"/>
                <w:szCs w:val="16"/>
              </w:rPr>
            </w:pPr>
          </w:p>
        </w:tc>
        <w:tc>
          <w:tcPr>
            <w:tcW w:w="351" w:type="pct"/>
            <w:noWrap/>
            <w:vAlign w:val="center"/>
          </w:tcPr>
          <w:p w:rsidR="00677681" w:rsidRPr="00677681" w:rsidRDefault="00677681" w:rsidP="00677681">
            <w:pPr>
              <w:jc w:val="center"/>
              <w:rPr>
                <w:b/>
                <w:bCs/>
                <w:sz w:val="16"/>
                <w:szCs w:val="16"/>
              </w:rPr>
            </w:pPr>
          </w:p>
        </w:tc>
        <w:tc>
          <w:tcPr>
            <w:tcW w:w="285" w:type="pct"/>
            <w:noWrap/>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r>
      <w:tr w:rsidR="00677681" w:rsidRPr="00677681">
        <w:trPr>
          <w:trHeight w:val="63"/>
        </w:trPr>
        <w:tc>
          <w:tcPr>
            <w:tcW w:w="285" w:type="pct"/>
          </w:tcPr>
          <w:p w:rsidR="00677681" w:rsidRPr="00677681" w:rsidRDefault="00677681" w:rsidP="00743098">
            <w:pPr>
              <w:outlineLvl w:val="0"/>
              <w:rPr>
                <w:sz w:val="16"/>
                <w:szCs w:val="16"/>
              </w:rPr>
            </w:pPr>
            <w:r w:rsidRPr="00677681">
              <w:rPr>
                <w:sz w:val="16"/>
                <w:szCs w:val="16"/>
              </w:rPr>
              <w:t>10.a.</w:t>
            </w:r>
          </w:p>
        </w:tc>
        <w:tc>
          <w:tcPr>
            <w:tcW w:w="1604" w:type="pct"/>
            <w:noWrap/>
          </w:tcPr>
          <w:p w:rsidR="00677681" w:rsidRPr="00677681" w:rsidRDefault="00677681" w:rsidP="00677681">
            <w:pPr>
              <w:outlineLvl w:val="0"/>
              <w:rPr>
                <w:bCs/>
                <w:sz w:val="16"/>
                <w:szCs w:val="16"/>
              </w:rPr>
            </w:pPr>
            <w:r w:rsidRPr="00677681">
              <w:rPr>
                <w:bCs/>
                <w:sz w:val="16"/>
                <w:szCs w:val="16"/>
              </w:rPr>
              <w:t xml:space="preserve">Animal Nutrition Management  </w:t>
            </w:r>
          </w:p>
        </w:tc>
        <w:tc>
          <w:tcPr>
            <w:tcW w:w="377" w:type="pct"/>
          </w:tcPr>
          <w:p w:rsidR="00677681" w:rsidRPr="00677681" w:rsidRDefault="00677681" w:rsidP="00677681">
            <w:pPr>
              <w:jc w:val="center"/>
              <w:rPr>
                <w:b/>
                <w:bCs/>
                <w:sz w:val="16"/>
                <w:szCs w:val="16"/>
              </w:rPr>
            </w:pPr>
          </w:p>
        </w:tc>
        <w:tc>
          <w:tcPr>
            <w:tcW w:w="276" w:type="pct"/>
            <w:noWrap/>
            <w:vAlign w:val="center"/>
          </w:tcPr>
          <w:p w:rsidR="00677681" w:rsidRPr="00677681" w:rsidRDefault="00677681" w:rsidP="00677681">
            <w:pPr>
              <w:jc w:val="center"/>
              <w:rPr>
                <w:b/>
                <w:bCs/>
                <w:sz w:val="16"/>
                <w:szCs w:val="16"/>
              </w:rPr>
            </w:pPr>
          </w:p>
        </w:tc>
        <w:tc>
          <w:tcPr>
            <w:tcW w:w="351" w:type="pct"/>
            <w:noWrap/>
            <w:vAlign w:val="center"/>
          </w:tcPr>
          <w:p w:rsidR="00677681" w:rsidRPr="00677681" w:rsidRDefault="00677681" w:rsidP="00677681">
            <w:pPr>
              <w:jc w:val="center"/>
              <w:rPr>
                <w:b/>
                <w:bCs/>
                <w:sz w:val="16"/>
                <w:szCs w:val="16"/>
              </w:rPr>
            </w:pPr>
          </w:p>
        </w:tc>
        <w:tc>
          <w:tcPr>
            <w:tcW w:w="285" w:type="pct"/>
            <w:noWrap/>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r>
      <w:tr w:rsidR="00677681" w:rsidRPr="00677681">
        <w:trPr>
          <w:trHeight w:val="63"/>
        </w:trPr>
        <w:tc>
          <w:tcPr>
            <w:tcW w:w="285" w:type="pct"/>
          </w:tcPr>
          <w:p w:rsidR="00677681" w:rsidRPr="00677681" w:rsidRDefault="00677681" w:rsidP="00743098">
            <w:pPr>
              <w:outlineLvl w:val="0"/>
              <w:rPr>
                <w:sz w:val="16"/>
                <w:szCs w:val="16"/>
              </w:rPr>
            </w:pPr>
            <w:r w:rsidRPr="00677681">
              <w:rPr>
                <w:sz w:val="16"/>
                <w:szCs w:val="16"/>
              </w:rPr>
              <w:t>10.b.</w:t>
            </w:r>
          </w:p>
        </w:tc>
        <w:tc>
          <w:tcPr>
            <w:tcW w:w="1604" w:type="pct"/>
            <w:noWrap/>
          </w:tcPr>
          <w:p w:rsidR="00677681" w:rsidRPr="00677681" w:rsidRDefault="00677681" w:rsidP="00677681">
            <w:pPr>
              <w:outlineLvl w:val="0"/>
              <w:rPr>
                <w:bCs/>
                <w:sz w:val="16"/>
                <w:szCs w:val="16"/>
              </w:rPr>
            </w:pPr>
            <w:r w:rsidRPr="00677681">
              <w:rPr>
                <w:bCs/>
                <w:sz w:val="16"/>
                <w:szCs w:val="16"/>
              </w:rPr>
              <w:t xml:space="preserve">Animal Disease Management </w:t>
            </w:r>
          </w:p>
        </w:tc>
        <w:tc>
          <w:tcPr>
            <w:tcW w:w="377" w:type="pct"/>
          </w:tcPr>
          <w:p w:rsidR="00677681" w:rsidRPr="00677681" w:rsidRDefault="00677681" w:rsidP="00677681">
            <w:pPr>
              <w:jc w:val="center"/>
              <w:rPr>
                <w:b/>
                <w:bCs/>
                <w:sz w:val="16"/>
                <w:szCs w:val="16"/>
              </w:rPr>
            </w:pPr>
          </w:p>
        </w:tc>
        <w:tc>
          <w:tcPr>
            <w:tcW w:w="276" w:type="pct"/>
            <w:noWrap/>
            <w:vAlign w:val="center"/>
          </w:tcPr>
          <w:p w:rsidR="00677681" w:rsidRPr="00677681" w:rsidRDefault="00677681" w:rsidP="00677681">
            <w:pPr>
              <w:jc w:val="center"/>
              <w:rPr>
                <w:b/>
                <w:bCs/>
                <w:sz w:val="16"/>
                <w:szCs w:val="16"/>
              </w:rPr>
            </w:pPr>
          </w:p>
        </w:tc>
        <w:tc>
          <w:tcPr>
            <w:tcW w:w="351" w:type="pct"/>
            <w:noWrap/>
            <w:vAlign w:val="center"/>
          </w:tcPr>
          <w:p w:rsidR="00677681" w:rsidRPr="00677681" w:rsidRDefault="00677681" w:rsidP="00677681">
            <w:pPr>
              <w:jc w:val="center"/>
              <w:rPr>
                <w:b/>
                <w:bCs/>
                <w:sz w:val="16"/>
                <w:szCs w:val="16"/>
              </w:rPr>
            </w:pPr>
          </w:p>
        </w:tc>
        <w:tc>
          <w:tcPr>
            <w:tcW w:w="285" w:type="pct"/>
            <w:noWrap/>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r>
      <w:tr w:rsidR="00677681" w:rsidRPr="00677681">
        <w:trPr>
          <w:trHeight w:val="63"/>
        </w:trPr>
        <w:tc>
          <w:tcPr>
            <w:tcW w:w="285" w:type="pct"/>
          </w:tcPr>
          <w:p w:rsidR="00677681" w:rsidRPr="00677681" w:rsidRDefault="00677681" w:rsidP="00743098">
            <w:pPr>
              <w:outlineLvl w:val="0"/>
              <w:rPr>
                <w:sz w:val="16"/>
                <w:szCs w:val="16"/>
              </w:rPr>
            </w:pPr>
            <w:r w:rsidRPr="00677681">
              <w:rPr>
                <w:sz w:val="16"/>
                <w:szCs w:val="16"/>
              </w:rPr>
              <w:t>10.c</w:t>
            </w:r>
          </w:p>
        </w:tc>
        <w:tc>
          <w:tcPr>
            <w:tcW w:w="1604" w:type="pct"/>
            <w:noWrap/>
          </w:tcPr>
          <w:p w:rsidR="00677681" w:rsidRPr="00677681" w:rsidRDefault="00677681" w:rsidP="00677681">
            <w:pPr>
              <w:outlineLvl w:val="0"/>
              <w:rPr>
                <w:bCs/>
                <w:sz w:val="16"/>
                <w:szCs w:val="16"/>
              </w:rPr>
            </w:pPr>
            <w:r w:rsidRPr="00677681">
              <w:rPr>
                <w:bCs/>
                <w:sz w:val="16"/>
                <w:szCs w:val="16"/>
              </w:rPr>
              <w:t xml:space="preserve">Fisheries Nutrition </w:t>
            </w:r>
          </w:p>
        </w:tc>
        <w:tc>
          <w:tcPr>
            <w:tcW w:w="377" w:type="pct"/>
          </w:tcPr>
          <w:p w:rsidR="00677681" w:rsidRPr="00677681" w:rsidRDefault="00677681" w:rsidP="00677681">
            <w:pPr>
              <w:jc w:val="center"/>
              <w:rPr>
                <w:b/>
                <w:bCs/>
                <w:sz w:val="16"/>
                <w:szCs w:val="16"/>
              </w:rPr>
            </w:pPr>
          </w:p>
        </w:tc>
        <w:tc>
          <w:tcPr>
            <w:tcW w:w="276" w:type="pct"/>
            <w:noWrap/>
            <w:vAlign w:val="center"/>
          </w:tcPr>
          <w:p w:rsidR="00677681" w:rsidRPr="00677681" w:rsidRDefault="00677681" w:rsidP="00677681">
            <w:pPr>
              <w:jc w:val="center"/>
              <w:rPr>
                <w:b/>
                <w:bCs/>
                <w:sz w:val="16"/>
                <w:szCs w:val="16"/>
              </w:rPr>
            </w:pPr>
          </w:p>
        </w:tc>
        <w:tc>
          <w:tcPr>
            <w:tcW w:w="351" w:type="pct"/>
            <w:noWrap/>
            <w:vAlign w:val="center"/>
          </w:tcPr>
          <w:p w:rsidR="00677681" w:rsidRPr="00677681" w:rsidRDefault="00677681" w:rsidP="00677681">
            <w:pPr>
              <w:jc w:val="center"/>
              <w:rPr>
                <w:b/>
                <w:bCs/>
                <w:sz w:val="16"/>
                <w:szCs w:val="16"/>
              </w:rPr>
            </w:pPr>
          </w:p>
        </w:tc>
        <w:tc>
          <w:tcPr>
            <w:tcW w:w="285" w:type="pct"/>
            <w:noWrap/>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r>
      <w:tr w:rsidR="00677681" w:rsidRPr="00677681">
        <w:trPr>
          <w:trHeight w:val="63"/>
        </w:trPr>
        <w:tc>
          <w:tcPr>
            <w:tcW w:w="285" w:type="pct"/>
          </w:tcPr>
          <w:p w:rsidR="00677681" w:rsidRPr="00677681" w:rsidRDefault="00677681" w:rsidP="00743098">
            <w:pPr>
              <w:outlineLvl w:val="0"/>
              <w:rPr>
                <w:sz w:val="16"/>
                <w:szCs w:val="16"/>
              </w:rPr>
            </w:pPr>
            <w:r w:rsidRPr="00677681">
              <w:rPr>
                <w:sz w:val="16"/>
                <w:szCs w:val="16"/>
              </w:rPr>
              <w:t>10.d</w:t>
            </w:r>
          </w:p>
        </w:tc>
        <w:tc>
          <w:tcPr>
            <w:tcW w:w="1604" w:type="pct"/>
            <w:noWrap/>
          </w:tcPr>
          <w:p w:rsidR="00677681" w:rsidRPr="00677681" w:rsidRDefault="00677681" w:rsidP="00677681">
            <w:pPr>
              <w:outlineLvl w:val="0"/>
              <w:rPr>
                <w:bCs/>
                <w:sz w:val="16"/>
                <w:szCs w:val="16"/>
              </w:rPr>
            </w:pPr>
            <w:r w:rsidRPr="00677681">
              <w:rPr>
                <w:bCs/>
                <w:sz w:val="16"/>
                <w:szCs w:val="16"/>
              </w:rPr>
              <w:t xml:space="preserve">Fisheries Management </w:t>
            </w:r>
          </w:p>
        </w:tc>
        <w:tc>
          <w:tcPr>
            <w:tcW w:w="377" w:type="pct"/>
          </w:tcPr>
          <w:p w:rsidR="00677681" w:rsidRPr="00677681" w:rsidRDefault="00677681" w:rsidP="00677681">
            <w:pPr>
              <w:jc w:val="center"/>
              <w:rPr>
                <w:b/>
                <w:bCs/>
                <w:sz w:val="16"/>
                <w:szCs w:val="16"/>
              </w:rPr>
            </w:pPr>
          </w:p>
        </w:tc>
        <w:tc>
          <w:tcPr>
            <w:tcW w:w="276" w:type="pct"/>
            <w:noWrap/>
            <w:vAlign w:val="center"/>
          </w:tcPr>
          <w:p w:rsidR="00677681" w:rsidRPr="00677681" w:rsidRDefault="00677681" w:rsidP="00677681">
            <w:pPr>
              <w:jc w:val="center"/>
              <w:rPr>
                <w:b/>
                <w:bCs/>
                <w:sz w:val="16"/>
                <w:szCs w:val="16"/>
              </w:rPr>
            </w:pPr>
          </w:p>
        </w:tc>
        <w:tc>
          <w:tcPr>
            <w:tcW w:w="351" w:type="pct"/>
            <w:noWrap/>
            <w:vAlign w:val="center"/>
          </w:tcPr>
          <w:p w:rsidR="00677681" w:rsidRPr="00677681" w:rsidRDefault="00677681" w:rsidP="00677681">
            <w:pPr>
              <w:jc w:val="center"/>
              <w:rPr>
                <w:b/>
                <w:bCs/>
                <w:sz w:val="16"/>
                <w:szCs w:val="16"/>
              </w:rPr>
            </w:pPr>
          </w:p>
        </w:tc>
        <w:tc>
          <w:tcPr>
            <w:tcW w:w="285" w:type="pct"/>
            <w:noWrap/>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r>
      <w:tr w:rsidR="00677681" w:rsidRPr="00677681">
        <w:trPr>
          <w:trHeight w:val="63"/>
        </w:trPr>
        <w:tc>
          <w:tcPr>
            <w:tcW w:w="285" w:type="pct"/>
          </w:tcPr>
          <w:p w:rsidR="00677681" w:rsidRPr="00677681" w:rsidRDefault="00677681" w:rsidP="00743098">
            <w:pPr>
              <w:outlineLvl w:val="0"/>
              <w:rPr>
                <w:sz w:val="16"/>
                <w:szCs w:val="16"/>
              </w:rPr>
            </w:pPr>
            <w:r w:rsidRPr="00677681">
              <w:rPr>
                <w:sz w:val="16"/>
                <w:szCs w:val="16"/>
              </w:rPr>
              <w:t>10.e.</w:t>
            </w:r>
          </w:p>
        </w:tc>
        <w:tc>
          <w:tcPr>
            <w:tcW w:w="1604" w:type="pct"/>
            <w:noWrap/>
          </w:tcPr>
          <w:p w:rsidR="00677681" w:rsidRPr="00677681" w:rsidRDefault="00677681" w:rsidP="00677681">
            <w:pPr>
              <w:outlineLvl w:val="0"/>
              <w:rPr>
                <w:bCs/>
                <w:sz w:val="16"/>
                <w:szCs w:val="16"/>
              </w:rPr>
            </w:pPr>
            <w:r w:rsidRPr="00677681">
              <w:rPr>
                <w:bCs/>
                <w:sz w:val="16"/>
                <w:szCs w:val="16"/>
              </w:rPr>
              <w:t>Others (pl.specify)</w:t>
            </w:r>
          </w:p>
        </w:tc>
        <w:tc>
          <w:tcPr>
            <w:tcW w:w="377" w:type="pct"/>
          </w:tcPr>
          <w:p w:rsidR="00677681" w:rsidRPr="00677681" w:rsidRDefault="00677681" w:rsidP="00677681">
            <w:pPr>
              <w:jc w:val="center"/>
              <w:rPr>
                <w:b/>
                <w:bCs/>
                <w:sz w:val="16"/>
                <w:szCs w:val="16"/>
              </w:rPr>
            </w:pPr>
          </w:p>
        </w:tc>
        <w:tc>
          <w:tcPr>
            <w:tcW w:w="276" w:type="pct"/>
            <w:noWrap/>
            <w:vAlign w:val="center"/>
          </w:tcPr>
          <w:p w:rsidR="00677681" w:rsidRPr="00677681" w:rsidRDefault="00677681" w:rsidP="00677681">
            <w:pPr>
              <w:jc w:val="center"/>
              <w:rPr>
                <w:b/>
                <w:bCs/>
                <w:sz w:val="16"/>
                <w:szCs w:val="16"/>
              </w:rPr>
            </w:pPr>
          </w:p>
        </w:tc>
        <w:tc>
          <w:tcPr>
            <w:tcW w:w="351" w:type="pct"/>
            <w:noWrap/>
            <w:vAlign w:val="center"/>
          </w:tcPr>
          <w:p w:rsidR="00677681" w:rsidRPr="00677681" w:rsidRDefault="00677681" w:rsidP="00677681">
            <w:pPr>
              <w:jc w:val="center"/>
              <w:rPr>
                <w:b/>
                <w:bCs/>
                <w:sz w:val="16"/>
                <w:szCs w:val="16"/>
              </w:rPr>
            </w:pPr>
          </w:p>
        </w:tc>
        <w:tc>
          <w:tcPr>
            <w:tcW w:w="285" w:type="pct"/>
            <w:noWrap/>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r>
      <w:tr w:rsidR="00677681" w:rsidRPr="00677681">
        <w:trPr>
          <w:trHeight w:val="63"/>
        </w:trPr>
        <w:tc>
          <w:tcPr>
            <w:tcW w:w="285" w:type="pct"/>
          </w:tcPr>
          <w:p w:rsidR="00677681" w:rsidRPr="00677681" w:rsidRDefault="00677681" w:rsidP="00743098">
            <w:pPr>
              <w:outlineLvl w:val="0"/>
              <w:rPr>
                <w:b/>
                <w:bCs/>
                <w:sz w:val="16"/>
                <w:szCs w:val="16"/>
              </w:rPr>
            </w:pPr>
            <w:r w:rsidRPr="00677681">
              <w:rPr>
                <w:b/>
                <w:bCs/>
                <w:sz w:val="16"/>
                <w:szCs w:val="16"/>
              </w:rPr>
              <w:t>11.</w:t>
            </w:r>
          </w:p>
        </w:tc>
        <w:tc>
          <w:tcPr>
            <w:tcW w:w="1604" w:type="pct"/>
            <w:noWrap/>
          </w:tcPr>
          <w:p w:rsidR="00677681" w:rsidRPr="00677681" w:rsidRDefault="00677681" w:rsidP="00677681">
            <w:pPr>
              <w:outlineLvl w:val="0"/>
              <w:rPr>
                <w:b/>
                <w:bCs/>
                <w:sz w:val="16"/>
                <w:szCs w:val="16"/>
              </w:rPr>
            </w:pPr>
            <w:r w:rsidRPr="00677681">
              <w:rPr>
                <w:b/>
                <w:bCs/>
                <w:sz w:val="16"/>
                <w:szCs w:val="16"/>
              </w:rPr>
              <w:t xml:space="preserve">Home Science </w:t>
            </w:r>
          </w:p>
        </w:tc>
        <w:tc>
          <w:tcPr>
            <w:tcW w:w="377" w:type="pct"/>
          </w:tcPr>
          <w:p w:rsidR="00677681" w:rsidRPr="00677681" w:rsidRDefault="00677681" w:rsidP="00677681">
            <w:pPr>
              <w:jc w:val="center"/>
              <w:rPr>
                <w:b/>
                <w:bCs/>
                <w:sz w:val="16"/>
                <w:szCs w:val="16"/>
              </w:rPr>
            </w:pPr>
          </w:p>
        </w:tc>
        <w:tc>
          <w:tcPr>
            <w:tcW w:w="276" w:type="pct"/>
            <w:noWrap/>
            <w:vAlign w:val="center"/>
          </w:tcPr>
          <w:p w:rsidR="00677681" w:rsidRPr="00677681" w:rsidRDefault="00677681" w:rsidP="00677681">
            <w:pPr>
              <w:jc w:val="center"/>
              <w:rPr>
                <w:b/>
                <w:bCs/>
                <w:sz w:val="16"/>
                <w:szCs w:val="16"/>
              </w:rPr>
            </w:pPr>
          </w:p>
        </w:tc>
        <w:tc>
          <w:tcPr>
            <w:tcW w:w="351" w:type="pct"/>
            <w:noWrap/>
            <w:vAlign w:val="center"/>
          </w:tcPr>
          <w:p w:rsidR="00677681" w:rsidRPr="00677681" w:rsidRDefault="00677681" w:rsidP="00677681">
            <w:pPr>
              <w:jc w:val="center"/>
              <w:rPr>
                <w:b/>
                <w:bCs/>
                <w:sz w:val="16"/>
                <w:szCs w:val="16"/>
              </w:rPr>
            </w:pPr>
          </w:p>
        </w:tc>
        <w:tc>
          <w:tcPr>
            <w:tcW w:w="285" w:type="pct"/>
            <w:noWrap/>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r>
      <w:tr w:rsidR="00677681" w:rsidRPr="00677681">
        <w:trPr>
          <w:trHeight w:val="63"/>
        </w:trPr>
        <w:tc>
          <w:tcPr>
            <w:tcW w:w="285" w:type="pct"/>
          </w:tcPr>
          <w:p w:rsidR="00677681" w:rsidRPr="00677681" w:rsidRDefault="00677681" w:rsidP="00743098">
            <w:pPr>
              <w:outlineLvl w:val="0"/>
              <w:rPr>
                <w:sz w:val="16"/>
                <w:szCs w:val="16"/>
              </w:rPr>
            </w:pPr>
            <w:r w:rsidRPr="00677681">
              <w:rPr>
                <w:sz w:val="16"/>
                <w:szCs w:val="16"/>
              </w:rPr>
              <w:t>11.a.</w:t>
            </w:r>
          </w:p>
        </w:tc>
        <w:tc>
          <w:tcPr>
            <w:tcW w:w="1604" w:type="pct"/>
            <w:noWrap/>
          </w:tcPr>
          <w:p w:rsidR="00677681" w:rsidRPr="00677681" w:rsidRDefault="00677681" w:rsidP="00677681">
            <w:pPr>
              <w:outlineLvl w:val="0"/>
              <w:rPr>
                <w:bCs/>
                <w:sz w:val="16"/>
                <w:szCs w:val="16"/>
              </w:rPr>
            </w:pPr>
            <w:r w:rsidRPr="00677681">
              <w:rPr>
                <w:bCs/>
                <w:sz w:val="16"/>
                <w:szCs w:val="16"/>
              </w:rPr>
              <w:t>Household nutritional security</w:t>
            </w:r>
          </w:p>
        </w:tc>
        <w:tc>
          <w:tcPr>
            <w:tcW w:w="377" w:type="pct"/>
          </w:tcPr>
          <w:p w:rsidR="00677681" w:rsidRPr="00677681" w:rsidRDefault="00677681" w:rsidP="00677681">
            <w:pPr>
              <w:jc w:val="center"/>
              <w:rPr>
                <w:b/>
                <w:bCs/>
                <w:sz w:val="16"/>
                <w:szCs w:val="16"/>
              </w:rPr>
            </w:pPr>
          </w:p>
        </w:tc>
        <w:tc>
          <w:tcPr>
            <w:tcW w:w="276" w:type="pct"/>
            <w:noWrap/>
            <w:vAlign w:val="center"/>
          </w:tcPr>
          <w:p w:rsidR="00677681" w:rsidRPr="00677681" w:rsidRDefault="00677681" w:rsidP="00677681">
            <w:pPr>
              <w:jc w:val="center"/>
              <w:rPr>
                <w:b/>
                <w:bCs/>
                <w:sz w:val="16"/>
                <w:szCs w:val="16"/>
              </w:rPr>
            </w:pPr>
          </w:p>
        </w:tc>
        <w:tc>
          <w:tcPr>
            <w:tcW w:w="351" w:type="pct"/>
            <w:noWrap/>
            <w:vAlign w:val="center"/>
          </w:tcPr>
          <w:p w:rsidR="00677681" w:rsidRPr="00677681" w:rsidRDefault="00677681" w:rsidP="00677681">
            <w:pPr>
              <w:jc w:val="center"/>
              <w:rPr>
                <w:b/>
                <w:bCs/>
                <w:sz w:val="16"/>
                <w:szCs w:val="16"/>
              </w:rPr>
            </w:pPr>
          </w:p>
        </w:tc>
        <w:tc>
          <w:tcPr>
            <w:tcW w:w="285" w:type="pct"/>
            <w:noWrap/>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r>
      <w:tr w:rsidR="00677681" w:rsidRPr="00677681">
        <w:trPr>
          <w:trHeight w:val="63"/>
        </w:trPr>
        <w:tc>
          <w:tcPr>
            <w:tcW w:w="285" w:type="pct"/>
          </w:tcPr>
          <w:p w:rsidR="00677681" w:rsidRPr="00677681" w:rsidRDefault="00677681" w:rsidP="00743098">
            <w:pPr>
              <w:outlineLvl w:val="0"/>
              <w:rPr>
                <w:sz w:val="16"/>
                <w:szCs w:val="16"/>
              </w:rPr>
            </w:pPr>
            <w:r w:rsidRPr="00677681">
              <w:rPr>
                <w:sz w:val="16"/>
                <w:szCs w:val="16"/>
              </w:rPr>
              <w:t>11.b.</w:t>
            </w:r>
          </w:p>
        </w:tc>
        <w:tc>
          <w:tcPr>
            <w:tcW w:w="1604" w:type="pct"/>
            <w:noWrap/>
          </w:tcPr>
          <w:p w:rsidR="00677681" w:rsidRPr="00677681" w:rsidRDefault="00677681" w:rsidP="00677681">
            <w:pPr>
              <w:outlineLvl w:val="0"/>
              <w:rPr>
                <w:bCs/>
                <w:sz w:val="16"/>
                <w:szCs w:val="16"/>
              </w:rPr>
            </w:pPr>
            <w:r w:rsidRPr="00677681">
              <w:rPr>
                <w:bCs/>
                <w:sz w:val="16"/>
                <w:szCs w:val="16"/>
              </w:rPr>
              <w:t>Economic empowerment of women</w:t>
            </w:r>
          </w:p>
        </w:tc>
        <w:tc>
          <w:tcPr>
            <w:tcW w:w="377" w:type="pct"/>
          </w:tcPr>
          <w:p w:rsidR="00677681" w:rsidRPr="00677681" w:rsidRDefault="00677681" w:rsidP="00677681">
            <w:pPr>
              <w:jc w:val="center"/>
              <w:rPr>
                <w:b/>
                <w:bCs/>
                <w:sz w:val="16"/>
                <w:szCs w:val="16"/>
              </w:rPr>
            </w:pPr>
          </w:p>
        </w:tc>
        <w:tc>
          <w:tcPr>
            <w:tcW w:w="276" w:type="pct"/>
            <w:noWrap/>
            <w:vAlign w:val="center"/>
          </w:tcPr>
          <w:p w:rsidR="00677681" w:rsidRPr="00677681" w:rsidRDefault="00677681" w:rsidP="00677681">
            <w:pPr>
              <w:jc w:val="center"/>
              <w:rPr>
                <w:b/>
                <w:bCs/>
                <w:sz w:val="16"/>
                <w:szCs w:val="16"/>
              </w:rPr>
            </w:pPr>
          </w:p>
        </w:tc>
        <w:tc>
          <w:tcPr>
            <w:tcW w:w="351" w:type="pct"/>
            <w:noWrap/>
            <w:vAlign w:val="center"/>
          </w:tcPr>
          <w:p w:rsidR="00677681" w:rsidRPr="00677681" w:rsidRDefault="00677681" w:rsidP="00677681">
            <w:pPr>
              <w:jc w:val="center"/>
              <w:rPr>
                <w:b/>
                <w:bCs/>
                <w:sz w:val="16"/>
                <w:szCs w:val="16"/>
              </w:rPr>
            </w:pPr>
          </w:p>
        </w:tc>
        <w:tc>
          <w:tcPr>
            <w:tcW w:w="285" w:type="pct"/>
            <w:noWrap/>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r>
      <w:tr w:rsidR="00677681" w:rsidRPr="00677681">
        <w:trPr>
          <w:trHeight w:val="63"/>
        </w:trPr>
        <w:tc>
          <w:tcPr>
            <w:tcW w:w="285" w:type="pct"/>
          </w:tcPr>
          <w:p w:rsidR="00677681" w:rsidRPr="00677681" w:rsidRDefault="00677681" w:rsidP="00743098">
            <w:pPr>
              <w:outlineLvl w:val="0"/>
              <w:rPr>
                <w:sz w:val="16"/>
                <w:szCs w:val="16"/>
              </w:rPr>
            </w:pPr>
            <w:r w:rsidRPr="00677681">
              <w:rPr>
                <w:sz w:val="16"/>
                <w:szCs w:val="16"/>
              </w:rPr>
              <w:t>11.c.</w:t>
            </w:r>
          </w:p>
        </w:tc>
        <w:tc>
          <w:tcPr>
            <w:tcW w:w="1604" w:type="pct"/>
            <w:noWrap/>
          </w:tcPr>
          <w:p w:rsidR="00677681" w:rsidRPr="00677681" w:rsidRDefault="00677681" w:rsidP="00677681">
            <w:pPr>
              <w:outlineLvl w:val="0"/>
              <w:rPr>
                <w:bCs/>
                <w:sz w:val="16"/>
                <w:szCs w:val="16"/>
              </w:rPr>
            </w:pPr>
            <w:r w:rsidRPr="00677681">
              <w:rPr>
                <w:bCs/>
                <w:sz w:val="16"/>
                <w:szCs w:val="16"/>
              </w:rPr>
              <w:t>Drudgery reduction of women</w:t>
            </w:r>
          </w:p>
        </w:tc>
        <w:tc>
          <w:tcPr>
            <w:tcW w:w="377" w:type="pct"/>
          </w:tcPr>
          <w:p w:rsidR="00677681" w:rsidRPr="00677681" w:rsidRDefault="00677681" w:rsidP="00677681">
            <w:pPr>
              <w:jc w:val="center"/>
              <w:rPr>
                <w:b/>
                <w:bCs/>
                <w:sz w:val="16"/>
                <w:szCs w:val="16"/>
              </w:rPr>
            </w:pPr>
          </w:p>
        </w:tc>
        <w:tc>
          <w:tcPr>
            <w:tcW w:w="276" w:type="pct"/>
            <w:noWrap/>
            <w:vAlign w:val="center"/>
          </w:tcPr>
          <w:p w:rsidR="00677681" w:rsidRPr="00677681" w:rsidRDefault="00677681" w:rsidP="00677681">
            <w:pPr>
              <w:jc w:val="center"/>
              <w:rPr>
                <w:b/>
                <w:bCs/>
                <w:sz w:val="16"/>
                <w:szCs w:val="16"/>
              </w:rPr>
            </w:pPr>
          </w:p>
        </w:tc>
        <w:tc>
          <w:tcPr>
            <w:tcW w:w="351" w:type="pct"/>
            <w:noWrap/>
            <w:vAlign w:val="center"/>
          </w:tcPr>
          <w:p w:rsidR="00677681" w:rsidRPr="00677681" w:rsidRDefault="00677681" w:rsidP="00677681">
            <w:pPr>
              <w:jc w:val="center"/>
              <w:rPr>
                <w:b/>
                <w:bCs/>
                <w:sz w:val="16"/>
                <w:szCs w:val="16"/>
              </w:rPr>
            </w:pPr>
          </w:p>
        </w:tc>
        <w:tc>
          <w:tcPr>
            <w:tcW w:w="285" w:type="pct"/>
            <w:noWrap/>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r>
      <w:tr w:rsidR="00677681" w:rsidRPr="00677681">
        <w:trPr>
          <w:trHeight w:val="63"/>
        </w:trPr>
        <w:tc>
          <w:tcPr>
            <w:tcW w:w="285" w:type="pct"/>
          </w:tcPr>
          <w:p w:rsidR="00677681" w:rsidRPr="00677681" w:rsidRDefault="00677681" w:rsidP="00743098">
            <w:pPr>
              <w:outlineLvl w:val="0"/>
              <w:rPr>
                <w:sz w:val="16"/>
                <w:szCs w:val="16"/>
              </w:rPr>
            </w:pPr>
            <w:r w:rsidRPr="00677681">
              <w:rPr>
                <w:sz w:val="16"/>
                <w:szCs w:val="16"/>
              </w:rPr>
              <w:t>11.d.</w:t>
            </w:r>
          </w:p>
        </w:tc>
        <w:tc>
          <w:tcPr>
            <w:tcW w:w="1604" w:type="pct"/>
            <w:noWrap/>
          </w:tcPr>
          <w:p w:rsidR="00677681" w:rsidRPr="00677681" w:rsidRDefault="00677681" w:rsidP="00677681">
            <w:pPr>
              <w:outlineLvl w:val="0"/>
              <w:rPr>
                <w:bCs/>
                <w:sz w:val="16"/>
                <w:szCs w:val="16"/>
              </w:rPr>
            </w:pPr>
            <w:r w:rsidRPr="00677681">
              <w:rPr>
                <w:bCs/>
                <w:sz w:val="16"/>
                <w:szCs w:val="16"/>
              </w:rPr>
              <w:t>Others (pl.specify)</w:t>
            </w:r>
          </w:p>
        </w:tc>
        <w:tc>
          <w:tcPr>
            <w:tcW w:w="377" w:type="pct"/>
          </w:tcPr>
          <w:p w:rsidR="00677681" w:rsidRPr="00677681" w:rsidRDefault="00677681" w:rsidP="00677681">
            <w:pPr>
              <w:jc w:val="center"/>
              <w:rPr>
                <w:b/>
                <w:bCs/>
                <w:sz w:val="16"/>
                <w:szCs w:val="16"/>
              </w:rPr>
            </w:pPr>
          </w:p>
        </w:tc>
        <w:tc>
          <w:tcPr>
            <w:tcW w:w="276" w:type="pct"/>
            <w:noWrap/>
            <w:vAlign w:val="center"/>
          </w:tcPr>
          <w:p w:rsidR="00677681" w:rsidRPr="00677681" w:rsidRDefault="00677681" w:rsidP="00677681">
            <w:pPr>
              <w:jc w:val="center"/>
              <w:rPr>
                <w:b/>
                <w:bCs/>
                <w:sz w:val="16"/>
                <w:szCs w:val="16"/>
              </w:rPr>
            </w:pPr>
          </w:p>
        </w:tc>
        <w:tc>
          <w:tcPr>
            <w:tcW w:w="351" w:type="pct"/>
            <w:noWrap/>
            <w:vAlign w:val="center"/>
          </w:tcPr>
          <w:p w:rsidR="00677681" w:rsidRPr="00677681" w:rsidRDefault="00677681" w:rsidP="00677681">
            <w:pPr>
              <w:jc w:val="center"/>
              <w:rPr>
                <w:b/>
                <w:bCs/>
                <w:sz w:val="16"/>
                <w:szCs w:val="16"/>
              </w:rPr>
            </w:pPr>
          </w:p>
        </w:tc>
        <w:tc>
          <w:tcPr>
            <w:tcW w:w="285" w:type="pct"/>
            <w:noWrap/>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r>
      <w:tr w:rsidR="00677681" w:rsidRPr="00677681">
        <w:trPr>
          <w:trHeight w:val="63"/>
        </w:trPr>
        <w:tc>
          <w:tcPr>
            <w:tcW w:w="285" w:type="pct"/>
          </w:tcPr>
          <w:p w:rsidR="00677681" w:rsidRPr="00677681" w:rsidRDefault="00677681" w:rsidP="00743098">
            <w:pPr>
              <w:outlineLvl w:val="0"/>
              <w:rPr>
                <w:b/>
                <w:bCs/>
                <w:sz w:val="16"/>
                <w:szCs w:val="16"/>
              </w:rPr>
            </w:pPr>
            <w:r w:rsidRPr="00677681">
              <w:rPr>
                <w:b/>
                <w:bCs/>
                <w:sz w:val="16"/>
                <w:szCs w:val="16"/>
              </w:rPr>
              <w:t>12</w:t>
            </w:r>
          </w:p>
        </w:tc>
        <w:tc>
          <w:tcPr>
            <w:tcW w:w="1604" w:type="pct"/>
            <w:noWrap/>
          </w:tcPr>
          <w:p w:rsidR="00677681" w:rsidRPr="00677681" w:rsidRDefault="00677681" w:rsidP="00677681">
            <w:pPr>
              <w:outlineLvl w:val="0"/>
              <w:rPr>
                <w:b/>
                <w:bCs/>
                <w:sz w:val="16"/>
                <w:szCs w:val="16"/>
              </w:rPr>
            </w:pPr>
            <w:r w:rsidRPr="00677681">
              <w:rPr>
                <w:b/>
                <w:bCs/>
                <w:sz w:val="16"/>
                <w:szCs w:val="16"/>
              </w:rPr>
              <w:t xml:space="preserve">Agricultural Extension </w:t>
            </w:r>
          </w:p>
        </w:tc>
        <w:tc>
          <w:tcPr>
            <w:tcW w:w="377" w:type="pct"/>
          </w:tcPr>
          <w:p w:rsidR="00677681" w:rsidRPr="00677681" w:rsidRDefault="00677681" w:rsidP="00677681">
            <w:pPr>
              <w:jc w:val="center"/>
              <w:rPr>
                <w:b/>
                <w:bCs/>
                <w:sz w:val="16"/>
                <w:szCs w:val="16"/>
              </w:rPr>
            </w:pPr>
          </w:p>
        </w:tc>
        <w:tc>
          <w:tcPr>
            <w:tcW w:w="276" w:type="pct"/>
            <w:noWrap/>
            <w:vAlign w:val="center"/>
          </w:tcPr>
          <w:p w:rsidR="00677681" w:rsidRPr="00677681" w:rsidRDefault="00677681" w:rsidP="00677681">
            <w:pPr>
              <w:jc w:val="center"/>
              <w:rPr>
                <w:b/>
                <w:bCs/>
                <w:sz w:val="16"/>
                <w:szCs w:val="16"/>
              </w:rPr>
            </w:pPr>
          </w:p>
        </w:tc>
        <w:tc>
          <w:tcPr>
            <w:tcW w:w="351" w:type="pct"/>
            <w:noWrap/>
            <w:vAlign w:val="center"/>
          </w:tcPr>
          <w:p w:rsidR="00677681" w:rsidRPr="00677681" w:rsidRDefault="00677681" w:rsidP="00677681">
            <w:pPr>
              <w:jc w:val="center"/>
              <w:rPr>
                <w:b/>
                <w:bCs/>
                <w:sz w:val="16"/>
                <w:szCs w:val="16"/>
              </w:rPr>
            </w:pPr>
          </w:p>
        </w:tc>
        <w:tc>
          <w:tcPr>
            <w:tcW w:w="285" w:type="pct"/>
            <w:noWrap/>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r>
      <w:tr w:rsidR="00677681" w:rsidRPr="00677681">
        <w:trPr>
          <w:trHeight w:val="63"/>
        </w:trPr>
        <w:tc>
          <w:tcPr>
            <w:tcW w:w="285" w:type="pct"/>
          </w:tcPr>
          <w:p w:rsidR="00677681" w:rsidRPr="00677681" w:rsidRDefault="00677681" w:rsidP="00743098">
            <w:pPr>
              <w:outlineLvl w:val="0"/>
              <w:rPr>
                <w:sz w:val="16"/>
                <w:szCs w:val="16"/>
              </w:rPr>
            </w:pPr>
            <w:r w:rsidRPr="00677681">
              <w:rPr>
                <w:sz w:val="16"/>
                <w:szCs w:val="16"/>
              </w:rPr>
              <w:t>12.a.</w:t>
            </w:r>
          </w:p>
        </w:tc>
        <w:tc>
          <w:tcPr>
            <w:tcW w:w="1604" w:type="pct"/>
            <w:noWrap/>
          </w:tcPr>
          <w:p w:rsidR="00677681" w:rsidRPr="00677681" w:rsidRDefault="00677681" w:rsidP="00677681">
            <w:pPr>
              <w:outlineLvl w:val="0"/>
              <w:rPr>
                <w:sz w:val="16"/>
                <w:szCs w:val="16"/>
              </w:rPr>
            </w:pPr>
            <w:r w:rsidRPr="00677681">
              <w:rPr>
                <w:sz w:val="16"/>
                <w:szCs w:val="16"/>
              </w:rPr>
              <w:t>Capacity Building and Group Dynamics</w:t>
            </w:r>
          </w:p>
        </w:tc>
        <w:tc>
          <w:tcPr>
            <w:tcW w:w="377" w:type="pct"/>
          </w:tcPr>
          <w:p w:rsidR="00677681" w:rsidRPr="00677681" w:rsidRDefault="00677681" w:rsidP="00677681">
            <w:pPr>
              <w:jc w:val="center"/>
              <w:rPr>
                <w:b/>
                <w:bCs/>
                <w:sz w:val="16"/>
                <w:szCs w:val="16"/>
              </w:rPr>
            </w:pPr>
          </w:p>
        </w:tc>
        <w:tc>
          <w:tcPr>
            <w:tcW w:w="276" w:type="pct"/>
            <w:noWrap/>
            <w:vAlign w:val="center"/>
          </w:tcPr>
          <w:p w:rsidR="00677681" w:rsidRPr="00677681" w:rsidRDefault="00677681" w:rsidP="00677681">
            <w:pPr>
              <w:jc w:val="center"/>
              <w:rPr>
                <w:b/>
                <w:bCs/>
                <w:sz w:val="16"/>
                <w:szCs w:val="16"/>
              </w:rPr>
            </w:pPr>
          </w:p>
        </w:tc>
        <w:tc>
          <w:tcPr>
            <w:tcW w:w="351" w:type="pct"/>
            <w:noWrap/>
            <w:vAlign w:val="center"/>
          </w:tcPr>
          <w:p w:rsidR="00677681" w:rsidRPr="00677681" w:rsidRDefault="00677681" w:rsidP="00677681">
            <w:pPr>
              <w:jc w:val="center"/>
              <w:rPr>
                <w:b/>
                <w:bCs/>
                <w:sz w:val="16"/>
                <w:szCs w:val="16"/>
              </w:rPr>
            </w:pPr>
          </w:p>
        </w:tc>
        <w:tc>
          <w:tcPr>
            <w:tcW w:w="285" w:type="pct"/>
            <w:noWrap/>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r>
      <w:tr w:rsidR="00677681" w:rsidRPr="00677681">
        <w:trPr>
          <w:trHeight w:val="63"/>
        </w:trPr>
        <w:tc>
          <w:tcPr>
            <w:tcW w:w="285" w:type="pct"/>
          </w:tcPr>
          <w:p w:rsidR="00677681" w:rsidRPr="00677681" w:rsidRDefault="00677681" w:rsidP="00743098">
            <w:pPr>
              <w:outlineLvl w:val="0"/>
              <w:rPr>
                <w:sz w:val="16"/>
                <w:szCs w:val="16"/>
              </w:rPr>
            </w:pPr>
            <w:r w:rsidRPr="00677681">
              <w:rPr>
                <w:sz w:val="16"/>
                <w:szCs w:val="16"/>
              </w:rPr>
              <w:t>12.b.</w:t>
            </w:r>
          </w:p>
        </w:tc>
        <w:tc>
          <w:tcPr>
            <w:tcW w:w="1604" w:type="pct"/>
            <w:noWrap/>
          </w:tcPr>
          <w:p w:rsidR="00677681" w:rsidRPr="00677681" w:rsidRDefault="00677681" w:rsidP="00677681">
            <w:pPr>
              <w:outlineLvl w:val="0"/>
              <w:rPr>
                <w:sz w:val="16"/>
                <w:szCs w:val="16"/>
              </w:rPr>
            </w:pPr>
            <w:r w:rsidRPr="00677681">
              <w:rPr>
                <w:sz w:val="16"/>
                <w:szCs w:val="16"/>
              </w:rPr>
              <w:t>Others (pl.specify)</w:t>
            </w:r>
          </w:p>
        </w:tc>
        <w:tc>
          <w:tcPr>
            <w:tcW w:w="377" w:type="pct"/>
          </w:tcPr>
          <w:p w:rsidR="00677681" w:rsidRPr="00677681" w:rsidRDefault="00677681" w:rsidP="00677681">
            <w:pPr>
              <w:jc w:val="center"/>
              <w:rPr>
                <w:b/>
                <w:bCs/>
                <w:sz w:val="16"/>
                <w:szCs w:val="16"/>
              </w:rPr>
            </w:pPr>
          </w:p>
        </w:tc>
        <w:tc>
          <w:tcPr>
            <w:tcW w:w="276" w:type="pct"/>
            <w:noWrap/>
            <w:vAlign w:val="center"/>
          </w:tcPr>
          <w:p w:rsidR="00677681" w:rsidRPr="00677681" w:rsidRDefault="00677681" w:rsidP="00677681">
            <w:pPr>
              <w:jc w:val="center"/>
              <w:rPr>
                <w:b/>
                <w:bCs/>
                <w:sz w:val="16"/>
                <w:szCs w:val="16"/>
              </w:rPr>
            </w:pPr>
          </w:p>
        </w:tc>
        <w:tc>
          <w:tcPr>
            <w:tcW w:w="351" w:type="pct"/>
            <w:noWrap/>
            <w:vAlign w:val="center"/>
          </w:tcPr>
          <w:p w:rsidR="00677681" w:rsidRPr="00677681" w:rsidRDefault="00677681" w:rsidP="00677681">
            <w:pPr>
              <w:jc w:val="center"/>
              <w:rPr>
                <w:b/>
                <w:bCs/>
                <w:sz w:val="16"/>
                <w:szCs w:val="16"/>
              </w:rPr>
            </w:pPr>
          </w:p>
        </w:tc>
        <w:tc>
          <w:tcPr>
            <w:tcW w:w="285" w:type="pct"/>
            <w:noWrap/>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c>
          <w:tcPr>
            <w:tcW w:w="276" w:type="pct"/>
            <w:vAlign w:val="center"/>
          </w:tcPr>
          <w:p w:rsidR="00677681" w:rsidRPr="00677681" w:rsidRDefault="00677681" w:rsidP="00677681">
            <w:pPr>
              <w:jc w:val="center"/>
              <w:rPr>
                <w:b/>
                <w:bCs/>
                <w:sz w:val="16"/>
                <w:szCs w:val="16"/>
              </w:rPr>
            </w:pPr>
          </w:p>
        </w:tc>
        <w:tc>
          <w:tcPr>
            <w:tcW w:w="350" w:type="pct"/>
            <w:vAlign w:val="center"/>
          </w:tcPr>
          <w:p w:rsidR="00677681" w:rsidRPr="00677681" w:rsidRDefault="00677681" w:rsidP="00677681">
            <w:pPr>
              <w:jc w:val="center"/>
              <w:rPr>
                <w:b/>
                <w:bCs/>
                <w:sz w:val="16"/>
                <w:szCs w:val="16"/>
              </w:rPr>
            </w:pPr>
          </w:p>
        </w:tc>
        <w:tc>
          <w:tcPr>
            <w:tcW w:w="285" w:type="pct"/>
            <w:vAlign w:val="center"/>
          </w:tcPr>
          <w:p w:rsidR="00677681" w:rsidRPr="00677681" w:rsidRDefault="00677681" w:rsidP="00677681">
            <w:pPr>
              <w:tabs>
                <w:tab w:val="left" w:pos="1872"/>
              </w:tabs>
              <w:jc w:val="center"/>
              <w:rPr>
                <w:b/>
                <w:bCs/>
                <w:sz w:val="16"/>
                <w:szCs w:val="16"/>
              </w:rPr>
            </w:pPr>
          </w:p>
        </w:tc>
      </w:tr>
      <w:tr w:rsidR="00677681" w:rsidRPr="00677681">
        <w:trPr>
          <w:trHeight w:val="63"/>
        </w:trPr>
        <w:tc>
          <w:tcPr>
            <w:tcW w:w="285" w:type="pct"/>
          </w:tcPr>
          <w:p w:rsidR="00677681" w:rsidRPr="00677681" w:rsidRDefault="00677681" w:rsidP="00743098">
            <w:pPr>
              <w:outlineLvl w:val="0"/>
              <w:rPr>
                <w:sz w:val="16"/>
                <w:szCs w:val="16"/>
              </w:rPr>
            </w:pPr>
          </w:p>
        </w:tc>
        <w:tc>
          <w:tcPr>
            <w:tcW w:w="1604" w:type="pct"/>
            <w:noWrap/>
          </w:tcPr>
          <w:p w:rsidR="00677681" w:rsidRPr="00677681" w:rsidRDefault="00677681" w:rsidP="00677681">
            <w:pPr>
              <w:outlineLvl w:val="0"/>
              <w:rPr>
                <w:b/>
                <w:sz w:val="16"/>
                <w:szCs w:val="16"/>
              </w:rPr>
            </w:pPr>
            <w:r w:rsidRPr="00677681">
              <w:rPr>
                <w:b/>
                <w:sz w:val="16"/>
                <w:szCs w:val="16"/>
              </w:rPr>
              <w:t>Total</w:t>
            </w:r>
          </w:p>
        </w:tc>
        <w:tc>
          <w:tcPr>
            <w:tcW w:w="377" w:type="pct"/>
          </w:tcPr>
          <w:p w:rsidR="00677681" w:rsidRPr="00677681" w:rsidRDefault="00677681" w:rsidP="00677681">
            <w:pPr>
              <w:jc w:val="center"/>
              <w:rPr>
                <w:b/>
                <w:bCs/>
                <w:sz w:val="16"/>
                <w:szCs w:val="16"/>
              </w:rPr>
            </w:pPr>
            <w:r w:rsidRPr="00677681">
              <w:rPr>
                <w:b/>
                <w:bCs/>
                <w:sz w:val="16"/>
                <w:szCs w:val="16"/>
              </w:rPr>
              <w:t>1</w:t>
            </w:r>
          </w:p>
        </w:tc>
        <w:tc>
          <w:tcPr>
            <w:tcW w:w="276" w:type="pct"/>
            <w:noWrap/>
            <w:vAlign w:val="center"/>
          </w:tcPr>
          <w:p w:rsidR="00677681" w:rsidRPr="00677681" w:rsidRDefault="00677681" w:rsidP="00677681">
            <w:pPr>
              <w:jc w:val="center"/>
              <w:rPr>
                <w:b/>
                <w:bCs/>
                <w:sz w:val="16"/>
                <w:szCs w:val="16"/>
              </w:rPr>
            </w:pPr>
            <w:r w:rsidRPr="00677681">
              <w:rPr>
                <w:b/>
                <w:bCs/>
                <w:sz w:val="16"/>
                <w:szCs w:val="16"/>
              </w:rPr>
              <w:t>25</w:t>
            </w:r>
          </w:p>
        </w:tc>
        <w:tc>
          <w:tcPr>
            <w:tcW w:w="351" w:type="pct"/>
            <w:noWrap/>
            <w:vAlign w:val="center"/>
          </w:tcPr>
          <w:p w:rsidR="00677681" w:rsidRPr="00677681" w:rsidRDefault="00677681" w:rsidP="00677681">
            <w:pPr>
              <w:jc w:val="center"/>
              <w:rPr>
                <w:b/>
                <w:bCs/>
                <w:sz w:val="16"/>
                <w:szCs w:val="16"/>
              </w:rPr>
            </w:pPr>
            <w:r w:rsidRPr="00677681">
              <w:rPr>
                <w:b/>
                <w:bCs/>
                <w:sz w:val="16"/>
                <w:szCs w:val="16"/>
              </w:rPr>
              <w:t>10</w:t>
            </w:r>
          </w:p>
        </w:tc>
        <w:tc>
          <w:tcPr>
            <w:tcW w:w="285" w:type="pct"/>
            <w:noWrap/>
            <w:vAlign w:val="center"/>
          </w:tcPr>
          <w:p w:rsidR="00677681" w:rsidRPr="00677681" w:rsidRDefault="00677681" w:rsidP="00677681">
            <w:pPr>
              <w:tabs>
                <w:tab w:val="left" w:pos="1872"/>
              </w:tabs>
              <w:jc w:val="center"/>
              <w:rPr>
                <w:b/>
                <w:bCs/>
                <w:sz w:val="16"/>
                <w:szCs w:val="16"/>
              </w:rPr>
            </w:pPr>
            <w:r w:rsidRPr="00677681">
              <w:rPr>
                <w:b/>
                <w:bCs/>
                <w:sz w:val="16"/>
                <w:szCs w:val="16"/>
              </w:rPr>
              <w:t>35</w:t>
            </w:r>
          </w:p>
        </w:tc>
        <w:tc>
          <w:tcPr>
            <w:tcW w:w="276" w:type="pct"/>
            <w:vAlign w:val="center"/>
          </w:tcPr>
          <w:p w:rsidR="00677681" w:rsidRPr="00677681" w:rsidRDefault="00677681" w:rsidP="00677681">
            <w:pPr>
              <w:jc w:val="center"/>
              <w:rPr>
                <w:b/>
                <w:bCs/>
                <w:sz w:val="16"/>
                <w:szCs w:val="16"/>
              </w:rPr>
            </w:pPr>
            <w:r w:rsidRPr="00677681">
              <w:rPr>
                <w:b/>
                <w:bCs/>
                <w:sz w:val="16"/>
                <w:szCs w:val="16"/>
              </w:rPr>
              <w:t>0</w:t>
            </w:r>
          </w:p>
        </w:tc>
        <w:tc>
          <w:tcPr>
            <w:tcW w:w="350" w:type="pct"/>
            <w:vAlign w:val="center"/>
          </w:tcPr>
          <w:p w:rsidR="00677681" w:rsidRPr="00677681" w:rsidRDefault="00677681" w:rsidP="00677681">
            <w:pPr>
              <w:jc w:val="center"/>
              <w:rPr>
                <w:b/>
                <w:bCs/>
                <w:sz w:val="16"/>
                <w:szCs w:val="16"/>
              </w:rPr>
            </w:pPr>
            <w:r w:rsidRPr="00677681">
              <w:rPr>
                <w:b/>
                <w:bCs/>
                <w:sz w:val="16"/>
                <w:szCs w:val="16"/>
              </w:rPr>
              <w:t>0</w:t>
            </w:r>
          </w:p>
        </w:tc>
        <w:tc>
          <w:tcPr>
            <w:tcW w:w="285" w:type="pct"/>
            <w:vAlign w:val="center"/>
          </w:tcPr>
          <w:p w:rsidR="00677681" w:rsidRPr="00677681" w:rsidRDefault="00677681" w:rsidP="00677681">
            <w:pPr>
              <w:tabs>
                <w:tab w:val="left" w:pos="1872"/>
              </w:tabs>
              <w:jc w:val="center"/>
              <w:rPr>
                <w:b/>
                <w:bCs/>
                <w:sz w:val="16"/>
                <w:szCs w:val="16"/>
              </w:rPr>
            </w:pPr>
            <w:r w:rsidRPr="00677681">
              <w:rPr>
                <w:b/>
                <w:bCs/>
                <w:sz w:val="16"/>
                <w:szCs w:val="16"/>
              </w:rPr>
              <w:t>0</w:t>
            </w:r>
          </w:p>
        </w:tc>
        <w:tc>
          <w:tcPr>
            <w:tcW w:w="276" w:type="pct"/>
            <w:vAlign w:val="center"/>
          </w:tcPr>
          <w:p w:rsidR="00677681" w:rsidRPr="00677681" w:rsidRDefault="00677681" w:rsidP="00677681">
            <w:pPr>
              <w:jc w:val="center"/>
              <w:rPr>
                <w:b/>
                <w:bCs/>
                <w:sz w:val="16"/>
                <w:szCs w:val="16"/>
              </w:rPr>
            </w:pPr>
            <w:r w:rsidRPr="00677681">
              <w:rPr>
                <w:b/>
                <w:bCs/>
                <w:sz w:val="16"/>
                <w:szCs w:val="16"/>
              </w:rPr>
              <w:t>25</w:t>
            </w:r>
          </w:p>
        </w:tc>
        <w:tc>
          <w:tcPr>
            <w:tcW w:w="350" w:type="pct"/>
            <w:vAlign w:val="center"/>
          </w:tcPr>
          <w:p w:rsidR="00677681" w:rsidRPr="00677681" w:rsidRDefault="00677681" w:rsidP="00677681">
            <w:pPr>
              <w:jc w:val="center"/>
              <w:rPr>
                <w:b/>
                <w:bCs/>
                <w:sz w:val="16"/>
                <w:szCs w:val="16"/>
              </w:rPr>
            </w:pPr>
            <w:r w:rsidRPr="00677681">
              <w:rPr>
                <w:b/>
                <w:bCs/>
                <w:sz w:val="16"/>
                <w:szCs w:val="16"/>
              </w:rPr>
              <w:t>10</w:t>
            </w:r>
          </w:p>
        </w:tc>
        <w:tc>
          <w:tcPr>
            <w:tcW w:w="285" w:type="pct"/>
            <w:vAlign w:val="center"/>
          </w:tcPr>
          <w:p w:rsidR="00677681" w:rsidRPr="00677681" w:rsidRDefault="00677681" w:rsidP="00677681">
            <w:pPr>
              <w:tabs>
                <w:tab w:val="left" w:pos="1872"/>
              </w:tabs>
              <w:jc w:val="center"/>
              <w:rPr>
                <w:b/>
                <w:bCs/>
                <w:sz w:val="16"/>
                <w:szCs w:val="16"/>
              </w:rPr>
            </w:pPr>
            <w:r w:rsidRPr="00677681">
              <w:rPr>
                <w:b/>
                <w:bCs/>
                <w:sz w:val="16"/>
                <w:szCs w:val="16"/>
              </w:rPr>
              <w:t>35</w:t>
            </w:r>
          </w:p>
        </w:tc>
      </w:tr>
    </w:tbl>
    <w:p w:rsidR="00743098" w:rsidRPr="00F733D7" w:rsidRDefault="00743098" w:rsidP="00743098"/>
    <w:p w:rsidR="00743098" w:rsidRPr="00F91EAF" w:rsidRDefault="00743098" w:rsidP="00743098">
      <w:pPr>
        <w:rPr>
          <w:b/>
          <w:bCs/>
          <w:sz w:val="20"/>
          <w:szCs w:val="20"/>
        </w:rPr>
      </w:pPr>
      <w:r w:rsidRPr="00F91EAF">
        <w:rPr>
          <w:b/>
          <w:bCs/>
          <w:sz w:val="20"/>
          <w:szCs w:val="20"/>
        </w:rPr>
        <w:t xml:space="preserve">Details of </w:t>
      </w:r>
      <w:r w:rsidR="00A80510" w:rsidRPr="00F91EAF">
        <w:rPr>
          <w:b/>
          <w:bCs/>
          <w:sz w:val="20"/>
          <w:szCs w:val="20"/>
        </w:rPr>
        <w:t>V</w:t>
      </w:r>
      <w:r w:rsidRPr="00F91EAF">
        <w:rPr>
          <w:b/>
          <w:bCs/>
          <w:sz w:val="20"/>
          <w:szCs w:val="20"/>
        </w:rPr>
        <w:t xml:space="preserve">ocational </w:t>
      </w:r>
      <w:r w:rsidR="00A80510" w:rsidRPr="00F91EAF">
        <w:rPr>
          <w:b/>
          <w:bCs/>
          <w:sz w:val="20"/>
          <w:szCs w:val="20"/>
        </w:rPr>
        <w:t>T</w:t>
      </w:r>
      <w:r w:rsidRPr="00F91EAF">
        <w:rPr>
          <w:b/>
          <w:bCs/>
          <w:sz w:val="20"/>
          <w:szCs w:val="20"/>
        </w:rPr>
        <w:t xml:space="preserve">raining </w:t>
      </w:r>
      <w:r w:rsidR="00A80510" w:rsidRPr="00F91EAF">
        <w:rPr>
          <w:b/>
          <w:bCs/>
          <w:sz w:val="20"/>
          <w:szCs w:val="20"/>
        </w:rPr>
        <w:t>P</w:t>
      </w:r>
      <w:r w:rsidRPr="00F91EAF">
        <w:rPr>
          <w:b/>
          <w:bCs/>
          <w:sz w:val="20"/>
          <w:szCs w:val="20"/>
        </w:rPr>
        <w:t>rogrammes carried out for rural youth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581"/>
        <w:gridCol w:w="3762"/>
        <w:gridCol w:w="768"/>
        <w:gridCol w:w="563"/>
        <w:gridCol w:w="714"/>
        <w:gridCol w:w="581"/>
        <w:gridCol w:w="563"/>
        <w:gridCol w:w="714"/>
        <w:gridCol w:w="581"/>
        <w:gridCol w:w="563"/>
        <w:gridCol w:w="714"/>
        <w:gridCol w:w="581"/>
      </w:tblGrid>
      <w:tr w:rsidR="00FA69CB" w:rsidRPr="00F733D7" w:rsidTr="000870C6">
        <w:trPr>
          <w:trHeight w:val="341"/>
        </w:trPr>
        <w:tc>
          <w:tcPr>
            <w:tcW w:w="265" w:type="pct"/>
            <w:vMerge w:val="restart"/>
            <w:vAlign w:val="center"/>
          </w:tcPr>
          <w:p w:rsidR="00743098" w:rsidRPr="00F733D7" w:rsidRDefault="00743098" w:rsidP="00743098">
            <w:pPr>
              <w:jc w:val="center"/>
              <w:rPr>
                <w:b/>
                <w:bCs/>
                <w:sz w:val="16"/>
                <w:szCs w:val="16"/>
              </w:rPr>
            </w:pPr>
            <w:r w:rsidRPr="00F733D7">
              <w:rPr>
                <w:b/>
                <w:bCs/>
                <w:sz w:val="16"/>
                <w:szCs w:val="16"/>
              </w:rPr>
              <w:t>S.No.</w:t>
            </w:r>
          </w:p>
        </w:tc>
        <w:tc>
          <w:tcPr>
            <w:tcW w:w="1844" w:type="pct"/>
            <w:vMerge w:val="restart"/>
            <w:noWrap/>
            <w:vAlign w:val="center"/>
          </w:tcPr>
          <w:p w:rsidR="00743098" w:rsidRPr="00F733D7" w:rsidRDefault="00743098" w:rsidP="00743098">
            <w:pPr>
              <w:jc w:val="center"/>
              <w:rPr>
                <w:b/>
                <w:bCs/>
                <w:sz w:val="16"/>
                <w:szCs w:val="16"/>
              </w:rPr>
            </w:pPr>
            <w:r w:rsidRPr="00F733D7">
              <w:rPr>
                <w:b/>
                <w:bCs/>
                <w:sz w:val="16"/>
                <w:szCs w:val="16"/>
              </w:rPr>
              <w:t>Area of training</w:t>
            </w:r>
          </w:p>
        </w:tc>
        <w:tc>
          <w:tcPr>
            <w:tcW w:w="349" w:type="pct"/>
            <w:vMerge w:val="restart"/>
            <w:noWrap/>
            <w:vAlign w:val="center"/>
          </w:tcPr>
          <w:p w:rsidR="00743098" w:rsidRPr="00F733D7" w:rsidRDefault="00743098" w:rsidP="00743098">
            <w:pPr>
              <w:jc w:val="center"/>
              <w:rPr>
                <w:b/>
                <w:bCs/>
                <w:sz w:val="16"/>
                <w:szCs w:val="16"/>
              </w:rPr>
            </w:pPr>
            <w:r w:rsidRPr="00F733D7">
              <w:rPr>
                <w:b/>
                <w:bCs/>
                <w:sz w:val="16"/>
                <w:szCs w:val="16"/>
              </w:rPr>
              <w:t xml:space="preserve">No. of </w:t>
            </w:r>
          </w:p>
          <w:p w:rsidR="00743098" w:rsidRPr="00F733D7" w:rsidRDefault="00743098" w:rsidP="00743098">
            <w:pPr>
              <w:jc w:val="center"/>
              <w:rPr>
                <w:b/>
                <w:bCs/>
                <w:sz w:val="16"/>
                <w:szCs w:val="16"/>
              </w:rPr>
            </w:pPr>
            <w:r w:rsidRPr="00F733D7">
              <w:rPr>
                <w:b/>
                <w:bCs/>
                <w:sz w:val="16"/>
                <w:szCs w:val="16"/>
              </w:rPr>
              <w:t>Courses</w:t>
            </w:r>
          </w:p>
        </w:tc>
        <w:tc>
          <w:tcPr>
            <w:tcW w:w="2542" w:type="pct"/>
            <w:gridSpan w:val="9"/>
            <w:noWrap/>
            <w:vAlign w:val="center"/>
          </w:tcPr>
          <w:p w:rsidR="00743098" w:rsidRPr="00F733D7" w:rsidRDefault="00743098" w:rsidP="00743098">
            <w:pPr>
              <w:tabs>
                <w:tab w:val="left" w:pos="1872"/>
              </w:tabs>
              <w:jc w:val="center"/>
              <w:rPr>
                <w:b/>
                <w:bCs/>
                <w:sz w:val="16"/>
                <w:szCs w:val="16"/>
              </w:rPr>
            </w:pPr>
            <w:r w:rsidRPr="00F733D7">
              <w:rPr>
                <w:b/>
                <w:bCs/>
                <w:sz w:val="16"/>
                <w:szCs w:val="16"/>
              </w:rPr>
              <w:t xml:space="preserve">No. of  Participants </w:t>
            </w:r>
          </w:p>
        </w:tc>
      </w:tr>
      <w:tr w:rsidR="00FA69CB" w:rsidRPr="00F733D7" w:rsidTr="000870C6">
        <w:trPr>
          <w:trHeight w:val="63"/>
        </w:trPr>
        <w:tc>
          <w:tcPr>
            <w:tcW w:w="265" w:type="pct"/>
            <w:vMerge/>
          </w:tcPr>
          <w:p w:rsidR="00743098" w:rsidRPr="00F733D7" w:rsidRDefault="00743098" w:rsidP="00743098">
            <w:pPr>
              <w:jc w:val="center"/>
              <w:rPr>
                <w:b/>
                <w:bCs/>
                <w:sz w:val="16"/>
                <w:szCs w:val="16"/>
              </w:rPr>
            </w:pPr>
          </w:p>
        </w:tc>
        <w:tc>
          <w:tcPr>
            <w:tcW w:w="1844" w:type="pct"/>
            <w:vMerge/>
            <w:noWrap/>
            <w:vAlign w:val="center"/>
          </w:tcPr>
          <w:p w:rsidR="00743098" w:rsidRPr="00F733D7" w:rsidRDefault="00743098" w:rsidP="00743098">
            <w:pPr>
              <w:jc w:val="center"/>
              <w:rPr>
                <w:b/>
                <w:bCs/>
                <w:sz w:val="16"/>
                <w:szCs w:val="16"/>
              </w:rPr>
            </w:pPr>
          </w:p>
        </w:tc>
        <w:tc>
          <w:tcPr>
            <w:tcW w:w="349" w:type="pct"/>
            <w:vMerge/>
            <w:noWrap/>
            <w:vAlign w:val="center"/>
          </w:tcPr>
          <w:p w:rsidR="00743098" w:rsidRPr="00F733D7" w:rsidRDefault="00743098" w:rsidP="00743098">
            <w:pPr>
              <w:jc w:val="center"/>
              <w:rPr>
                <w:b/>
                <w:bCs/>
                <w:sz w:val="16"/>
                <w:szCs w:val="16"/>
              </w:rPr>
            </w:pPr>
          </w:p>
        </w:tc>
        <w:tc>
          <w:tcPr>
            <w:tcW w:w="847" w:type="pct"/>
            <w:gridSpan w:val="3"/>
            <w:noWrap/>
            <w:vAlign w:val="center"/>
          </w:tcPr>
          <w:p w:rsidR="00743098" w:rsidRPr="00F733D7" w:rsidRDefault="00743098" w:rsidP="00743098">
            <w:pPr>
              <w:tabs>
                <w:tab w:val="left" w:pos="1872"/>
              </w:tabs>
              <w:jc w:val="center"/>
              <w:rPr>
                <w:b/>
                <w:bCs/>
                <w:sz w:val="16"/>
                <w:szCs w:val="16"/>
              </w:rPr>
            </w:pPr>
            <w:r w:rsidRPr="00F733D7">
              <w:rPr>
                <w:b/>
                <w:bCs/>
                <w:sz w:val="16"/>
                <w:szCs w:val="16"/>
              </w:rPr>
              <w:t>General</w:t>
            </w:r>
          </w:p>
        </w:tc>
        <w:tc>
          <w:tcPr>
            <w:tcW w:w="847" w:type="pct"/>
            <w:gridSpan w:val="3"/>
          </w:tcPr>
          <w:p w:rsidR="00743098" w:rsidRPr="00F733D7" w:rsidRDefault="00743098" w:rsidP="00743098">
            <w:pPr>
              <w:tabs>
                <w:tab w:val="left" w:pos="1872"/>
              </w:tabs>
              <w:jc w:val="center"/>
              <w:rPr>
                <w:b/>
                <w:bCs/>
                <w:sz w:val="16"/>
                <w:szCs w:val="16"/>
              </w:rPr>
            </w:pPr>
            <w:r w:rsidRPr="00F733D7">
              <w:rPr>
                <w:b/>
                <w:bCs/>
                <w:sz w:val="16"/>
                <w:szCs w:val="16"/>
              </w:rPr>
              <w:t xml:space="preserve">SC/ST </w:t>
            </w:r>
          </w:p>
        </w:tc>
        <w:tc>
          <w:tcPr>
            <w:tcW w:w="847" w:type="pct"/>
            <w:gridSpan w:val="3"/>
          </w:tcPr>
          <w:p w:rsidR="00743098" w:rsidRPr="00F733D7" w:rsidRDefault="00743098" w:rsidP="00743098">
            <w:pPr>
              <w:tabs>
                <w:tab w:val="left" w:pos="1872"/>
              </w:tabs>
              <w:jc w:val="center"/>
              <w:rPr>
                <w:b/>
                <w:bCs/>
                <w:sz w:val="16"/>
                <w:szCs w:val="16"/>
              </w:rPr>
            </w:pPr>
            <w:r w:rsidRPr="00F733D7">
              <w:rPr>
                <w:b/>
                <w:bCs/>
                <w:sz w:val="16"/>
                <w:szCs w:val="16"/>
              </w:rPr>
              <w:t xml:space="preserve">Grand Total </w:t>
            </w:r>
          </w:p>
        </w:tc>
      </w:tr>
      <w:tr w:rsidR="00FA69CB" w:rsidRPr="00F733D7" w:rsidTr="000870C6">
        <w:trPr>
          <w:trHeight w:val="63"/>
        </w:trPr>
        <w:tc>
          <w:tcPr>
            <w:tcW w:w="265" w:type="pct"/>
            <w:vMerge/>
          </w:tcPr>
          <w:p w:rsidR="00743098" w:rsidRPr="00F733D7" w:rsidRDefault="00743098" w:rsidP="00743098">
            <w:pPr>
              <w:jc w:val="center"/>
              <w:rPr>
                <w:b/>
                <w:bCs/>
                <w:sz w:val="16"/>
                <w:szCs w:val="16"/>
              </w:rPr>
            </w:pPr>
          </w:p>
        </w:tc>
        <w:tc>
          <w:tcPr>
            <w:tcW w:w="1844" w:type="pct"/>
            <w:vMerge/>
            <w:noWrap/>
            <w:vAlign w:val="center"/>
          </w:tcPr>
          <w:p w:rsidR="00743098" w:rsidRPr="00F733D7" w:rsidRDefault="00743098" w:rsidP="00743098">
            <w:pPr>
              <w:jc w:val="center"/>
              <w:rPr>
                <w:b/>
                <w:bCs/>
                <w:sz w:val="16"/>
                <w:szCs w:val="16"/>
              </w:rPr>
            </w:pPr>
          </w:p>
        </w:tc>
        <w:tc>
          <w:tcPr>
            <w:tcW w:w="349" w:type="pct"/>
            <w:vMerge/>
            <w:noWrap/>
            <w:vAlign w:val="center"/>
          </w:tcPr>
          <w:p w:rsidR="00743098" w:rsidRPr="00F733D7" w:rsidRDefault="00743098" w:rsidP="00743098">
            <w:pPr>
              <w:jc w:val="center"/>
              <w:rPr>
                <w:b/>
                <w:bCs/>
                <w:sz w:val="16"/>
                <w:szCs w:val="16"/>
              </w:rPr>
            </w:pPr>
          </w:p>
        </w:tc>
        <w:tc>
          <w:tcPr>
            <w:tcW w:w="257" w:type="pct"/>
            <w:noWrap/>
            <w:vAlign w:val="center"/>
          </w:tcPr>
          <w:p w:rsidR="00743098" w:rsidRPr="00F733D7" w:rsidRDefault="00743098" w:rsidP="00743098">
            <w:pPr>
              <w:jc w:val="center"/>
              <w:rPr>
                <w:b/>
                <w:bCs/>
                <w:sz w:val="16"/>
                <w:szCs w:val="16"/>
              </w:rPr>
            </w:pPr>
            <w:r w:rsidRPr="00F733D7">
              <w:rPr>
                <w:b/>
                <w:bCs/>
                <w:sz w:val="16"/>
                <w:szCs w:val="16"/>
              </w:rPr>
              <w:t xml:space="preserve">Male </w:t>
            </w:r>
          </w:p>
        </w:tc>
        <w:tc>
          <w:tcPr>
            <w:tcW w:w="325" w:type="pct"/>
            <w:noWrap/>
            <w:vAlign w:val="center"/>
          </w:tcPr>
          <w:p w:rsidR="00743098" w:rsidRPr="00F733D7" w:rsidRDefault="00743098" w:rsidP="00743098">
            <w:pPr>
              <w:jc w:val="center"/>
              <w:rPr>
                <w:b/>
                <w:bCs/>
                <w:sz w:val="16"/>
                <w:szCs w:val="16"/>
              </w:rPr>
            </w:pPr>
            <w:r w:rsidRPr="00F733D7">
              <w:rPr>
                <w:b/>
                <w:bCs/>
                <w:sz w:val="16"/>
                <w:szCs w:val="16"/>
              </w:rPr>
              <w:t>Female</w:t>
            </w:r>
          </w:p>
        </w:tc>
        <w:tc>
          <w:tcPr>
            <w:tcW w:w="265" w:type="pct"/>
            <w:noWrap/>
            <w:vAlign w:val="center"/>
          </w:tcPr>
          <w:p w:rsidR="00743098" w:rsidRPr="00F733D7" w:rsidRDefault="00743098" w:rsidP="00743098">
            <w:pPr>
              <w:tabs>
                <w:tab w:val="left" w:pos="1872"/>
              </w:tabs>
              <w:jc w:val="center"/>
              <w:rPr>
                <w:b/>
                <w:bCs/>
                <w:sz w:val="16"/>
                <w:szCs w:val="16"/>
              </w:rPr>
            </w:pPr>
            <w:r w:rsidRPr="00F733D7">
              <w:rPr>
                <w:b/>
                <w:bCs/>
                <w:sz w:val="16"/>
                <w:szCs w:val="16"/>
              </w:rPr>
              <w:t>Total</w:t>
            </w:r>
          </w:p>
        </w:tc>
        <w:tc>
          <w:tcPr>
            <w:tcW w:w="257" w:type="pct"/>
            <w:vAlign w:val="center"/>
          </w:tcPr>
          <w:p w:rsidR="00743098" w:rsidRPr="00F733D7" w:rsidRDefault="00743098" w:rsidP="00743098">
            <w:pPr>
              <w:jc w:val="center"/>
              <w:rPr>
                <w:b/>
                <w:bCs/>
                <w:sz w:val="16"/>
                <w:szCs w:val="16"/>
              </w:rPr>
            </w:pPr>
            <w:r w:rsidRPr="00F733D7">
              <w:rPr>
                <w:b/>
                <w:bCs/>
                <w:sz w:val="16"/>
                <w:szCs w:val="16"/>
              </w:rPr>
              <w:t xml:space="preserve">Male </w:t>
            </w:r>
          </w:p>
        </w:tc>
        <w:tc>
          <w:tcPr>
            <w:tcW w:w="325" w:type="pct"/>
            <w:vAlign w:val="center"/>
          </w:tcPr>
          <w:p w:rsidR="00743098" w:rsidRPr="00F733D7" w:rsidRDefault="00743098" w:rsidP="00743098">
            <w:pPr>
              <w:jc w:val="center"/>
              <w:rPr>
                <w:b/>
                <w:bCs/>
                <w:sz w:val="16"/>
                <w:szCs w:val="16"/>
              </w:rPr>
            </w:pPr>
            <w:r w:rsidRPr="00F733D7">
              <w:rPr>
                <w:b/>
                <w:bCs/>
                <w:sz w:val="16"/>
                <w:szCs w:val="16"/>
              </w:rPr>
              <w:t>Female</w:t>
            </w:r>
          </w:p>
        </w:tc>
        <w:tc>
          <w:tcPr>
            <w:tcW w:w="265" w:type="pct"/>
            <w:vAlign w:val="center"/>
          </w:tcPr>
          <w:p w:rsidR="00743098" w:rsidRPr="00F733D7" w:rsidRDefault="00743098" w:rsidP="00743098">
            <w:pPr>
              <w:tabs>
                <w:tab w:val="left" w:pos="1872"/>
              </w:tabs>
              <w:jc w:val="center"/>
              <w:rPr>
                <w:b/>
                <w:bCs/>
                <w:sz w:val="16"/>
                <w:szCs w:val="16"/>
              </w:rPr>
            </w:pPr>
            <w:r w:rsidRPr="00F733D7">
              <w:rPr>
                <w:b/>
                <w:bCs/>
                <w:sz w:val="16"/>
                <w:szCs w:val="16"/>
              </w:rPr>
              <w:t>Total</w:t>
            </w:r>
          </w:p>
        </w:tc>
        <w:tc>
          <w:tcPr>
            <w:tcW w:w="257" w:type="pct"/>
            <w:vAlign w:val="center"/>
          </w:tcPr>
          <w:p w:rsidR="00743098" w:rsidRPr="00F733D7" w:rsidRDefault="00743098" w:rsidP="00743098">
            <w:pPr>
              <w:jc w:val="center"/>
              <w:rPr>
                <w:b/>
                <w:bCs/>
                <w:sz w:val="16"/>
                <w:szCs w:val="16"/>
              </w:rPr>
            </w:pPr>
            <w:r w:rsidRPr="00F733D7">
              <w:rPr>
                <w:b/>
                <w:bCs/>
                <w:sz w:val="16"/>
                <w:szCs w:val="16"/>
              </w:rPr>
              <w:t xml:space="preserve">Male </w:t>
            </w:r>
          </w:p>
        </w:tc>
        <w:tc>
          <w:tcPr>
            <w:tcW w:w="325" w:type="pct"/>
            <w:vAlign w:val="center"/>
          </w:tcPr>
          <w:p w:rsidR="00743098" w:rsidRPr="00F733D7" w:rsidRDefault="00743098" w:rsidP="00743098">
            <w:pPr>
              <w:jc w:val="center"/>
              <w:rPr>
                <w:b/>
                <w:bCs/>
                <w:sz w:val="16"/>
                <w:szCs w:val="16"/>
              </w:rPr>
            </w:pPr>
            <w:r w:rsidRPr="00F733D7">
              <w:rPr>
                <w:b/>
                <w:bCs/>
                <w:sz w:val="16"/>
                <w:szCs w:val="16"/>
              </w:rPr>
              <w:t>Female</w:t>
            </w:r>
          </w:p>
        </w:tc>
        <w:tc>
          <w:tcPr>
            <w:tcW w:w="265" w:type="pct"/>
            <w:vAlign w:val="center"/>
          </w:tcPr>
          <w:p w:rsidR="00743098" w:rsidRPr="00F733D7" w:rsidRDefault="00743098" w:rsidP="00743098">
            <w:pPr>
              <w:tabs>
                <w:tab w:val="left" w:pos="1872"/>
              </w:tabs>
              <w:jc w:val="center"/>
              <w:rPr>
                <w:b/>
                <w:bCs/>
                <w:sz w:val="16"/>
                <w:szCs w:val="16"/>
              </w:rPr>
            </w:pPr>
            <w:r w:rsidRPr="00F733D7">
              <w:rPr>
                <w:b/>
                <w:bCs/>
                <w:sz w:val="16"/>
                <w:szCs w:val="16"/>
              </w:rPr>
              <w:t>Total</w:t>
            </w:r>
          </w:p>
        </w:tc>
      </w:tr>
      <w:tr w:rsidR="00FA69CB" w:rsidRPr="00F733D7" w:rsidTr="000870C6">
        <w:trPr>
          <w:trHeight w:val="63"/>
        </w:trPr>
        <w:tc>
          <w:tcPr>
            <w:tcW w:w="265" w:type="pct"/>
          </w:tcPr>
          <w:p w:rsidR="00743098" w:rsidRPr="00F733D7" w:rsidRDefault="00743098" w:rsidP="00743098">
            <w:pPr>
              <w:rPr>
                <w:b/>
                <w:bCs/>
                <w:sz w:val="16"/>
                <w:szCs w:val="16"/>
              </w:rPr>
            </w:pPr>
            <w:r w:rsidRPr="00F733D7">
              <w:rPr>
                <w:b/>
                <w:bCs/>
                <w:sz w:val="16"/>
                <w:szCs w:val="16"/>
              </w:rPr>
              <w:t>1</w:t>
            </w:r>
          </w:p>
        </w:tc>
        <w:tc>
          <w:tcPr>
            <w:tcW w:w="1844" w:type="pct"/>
            <w:noWrap/>
            <w:vAlign w:val="center"/>
          </w:tcPr>
          <w:p w:rsidR="00743098" w:rsidRPr="00F733D7" w:rsidRDefault="00743098" w:rsidP="00743098">
            <w:pPr>
              <w:rPr>
                <w:b/>
                <w:bCs/>
                <w:sz w:val="16"/>
                <w:szCs w:val="16"/>
              </w:rPr>
            </w:pPr>
            <w:r w:rsidRPr="00F733D7">
              <w:rPr>
                <w:b/>
                <w:bCs/>
                <w:sz w:val="16"/>
                <w:szCs w:val="16"/>
              </w:rPr>
              <w:t xml:space="preserve">Crop production and management </w:t>
            </w:r>
          </w:p>
        </w:tc>
        <w:tc>
          <w:tcPr>
            <w:tcW w:w="349" w:type="pct"/>
            <w:noWrap/>
            <w:vAlign w:val="center"/>
          </w:tcPr>
          <w:p w:rsidR="00743098" w:rsidRPr="00F733D7" w:rsidRDefault="00743098" w:rsidP="00743098">
            <w:pPr>
              <w:jc w:val="center"/>
              <w:rPr>
                <w:b/>
                <w:bCs/>
                <w:sz w:val="16"/>
                <w:szCs w:val="16"/>
              </w:rPr>
            </w:pPr>
          </w:p>
        </w:tc>
        <w:tc>
          <w:tcPr>
            <w:tcW w:w="257" w:type="pct"/>
            <w:noWrap/>
            <w:vAlign w:val="center"/>
          </w:tcPr>
          <w:p w:rsidR="00743098" w:rsidRPr="00F733D7" w:rsidRDefault="00743098" w:rsidP="00743098">
            <w:pPr>
              <w:jc w:val="center"/>
              <w:rPr>
                <w:b/>
                <w:bCs/>
                <w:sz w:val="16"/>
                <w:szCs w:val="16"/>
              </w:rPr>
            </w:pPr>
          </w:p>
        </w:tc>
        <w:tc>
          <w:tcPr>
            <w:tcW w:w="325" w:type="pct"/>
            <w:noWrap/>
            <w:vAlign w:val="center"/>
          </w:tcPr>
          <w:p w:rsidR="00743098" w:rsidRPr="00F733D7" w:rsidRDefault="00743098" w:rsidP="00743098">
            <w:pPr>
              <w:jc w:val="center"/>
              <w:rPr>
                <w:b/>
                <w:bCs/>
                <w:sz w:val="16"/>
                <w:szCs w:val="16"/>
              </w:rPr>
            </w:pPr>
          </w:p>
        </w:tc>
        <w:tc>
          <w:tcPr>
            <w:tcW w:w="265" w:type="pct"/>
            <w:noWrap/>
            <w:vAlign w:val="center"/>
          </w:tcPr>
          <w:p w:rsidR="00743098" w:rsidRPr="00F733D7" w:rsidRDefault="00743098" w:rsidP="00743098">
            <w:pPr>
              <w:tabs>
                <w:tab w:val="left" w:pos="1872"/>
              </w:tabs>
              <w:jc w:val="center"/>
              <w:rPr>
                <w:b/>
                <w:bCs/>
                <w:sz w:val="16"/>
                <w:szCs w:val="16"/>
              </w:rPr>
            </w:pPr>
          </w:p>
        </w:tc>
        <w:tc>
          <w:tcPr>
            <w:tcW w:w="257" w:type="pct"/>
            <w:vAlign w:val="center"/>
          </w:tcPr>
          <w:p w:rsidR="00743098" w:rsidRPr="00F733D7" w:rsidRDefault="00743098" w:rsidP="00743098">
            <w:pPr>
              <w:jc w:val="center"/>
              <w:rPr>
                <w:b/>
                <w:bCs/>
                <w:sz w:val="16"/>
                <w:szCs w:val="16"/>
              </w:rPr>
            </w:pPr>
          </w:p>
        </w:tc>
        <w:tc>
          <w:tcPr>
            <w:tcW w:w="325" w:type="pct"/>
            <w:vAlign w:val="center"/>
          </w:tcPr>
          <w:p w:rsidR="00743098" w:rsidRPr="00F733D7" w:rsidRDefault="00743098" w:rsidP="00743098">
            <w:pPr>
              <w:jc w:val="center"/>
              <w:rPr>
                <w:b/>
                <w:bCs/>
                <w:sz w:val="16"/>
                <w:szCs w:val="16"/>
              </w:rPr>
            </w:pPr>
          </w:p>
        </w:tc>
        <w:tc>
          <w:tcPr>
            <w:tcW w:w="265" w:type="pct"/>
            <w:vAlign w:val="center"/>
          </w:tcPr>
          <w:p w:rsidR="00743098" w:rsidRPr="00F733D7" w:rsidRDefault="00743098" w:rsidP="00743098">
            <w:pPr>
              <w:tabs>
                <w:tab w:val="left" w:pos="1872"/>
              </w:tabs>
              <w:jc w:val="center"/>
              <w:rPr>
                <w:b/>
                <w:bCs/>
                <w:sz w:val="16"/>
                <w:szCs w:val="16"/>
              </w:rPr>
            </w:pPr>
          </w:p>
        </w:tc>
        <w:tc>
          <w:tcPr>
            <w:tcW w:w="257" w:type="pct"/>
            <w:vAlign w:val="center"/>
          </w:tcPr>
          <w:p w:rsidR="00743098" w:rsidRPr="00F733D7" w:rsidRDefault="00743098" w:rsidP="00743098">
            <w:pPr>
              <w:jc w:val="center"/>
              <w:rPr>
                <w:b/>
                <w:bCs/>
                <w:sz w:val="16"/>
                <w:szCs w:val="16"/>
              </w:rPr>
            </w:pPr>
          </w:p>
        </w:tc>
        <w:tc>
          <w:tcPr>
            <w:tcW w:w="325" w:type="pct"/>
            <w:vAlign w:val="center"/>
          </w:tcPr>
          <w:p w:rsidR="00743098" w:rsidRPr="00F733D7" w:rsidRDefault="00743098" w:rsidP="00743098">
            <w:pPr>
              <w:jc w:val="center"/>
              <w:rPr>
                <w:b/>
                <w:bCs/>
                <w:sz w:val="16"/>
                <w:szCs w:val="16"/>
              </w:rPr>
            </w:pPr>
          </w:p>
        </w:tc>
        <w:tc>
          <w:tcPr>
            <w:tcW w:w="265" w:type="pct"/>
            <w:vAlign w:val="center"/>
          </w:tcPr>
          <w:p w:rsidR="00743098" w:rsidRPr="00F733D7" w:rsidRDefault="00743098" w:rsidP="00743098">
            <w:pPr>
              <w:tabs>
                <w:tab w:val="left" w:pos="1872"/>
              </w:tabs>
              <w:jc w:val="center"/>
              <w:rPr>
                <w:b/>
                <w:bCs/>
                <w:sz w:val="16"/>
                <w:szCs w:val="16"/>
              </w:rPr>
            </w:pPr>
          </w:p>
        </w:tc>
      </w:tr>
      <w:tr w:rsidR="00FA69CB" w:rsidRPr="00F733D7" w:rsidTr="000870C6">
        <w:trPr>
          <w:trHeight w:val="63"/>
        </w:trPr>
        <w:tc>
          <w:tcPr>
            <w:tcW w:w="265" w:type="pct"/>
          </w:tcPr>
          <w:p w:rsidR="00743098" w:rsidRPr="00F733D7" w:rsidRDefault="00743098" w:rsidP="00743098">
            <w:pPr>
              <w:rPr>
                <w:sz w:val="16"/>
                <w:szCs w:val="16"/>
              </w:rPr>
            </w:pPr>
            <w:r w:rsidRPr="00F733D7">
              <w:rPr>
                <w:sz w:val="16"/>
                <w:szCs w:val="16"/>
              </w:rPr>
              <w:t>1.a.</w:t>
            </w:r>
          </w:p>
        </w:tc>
        <w:tc>
          <w:tcPr>
            <w:tcW w:w="1844" w:type="pct"/>
            <w:noWrap/>
            <w:vAlign w:val="bottom"/>
          </w:tcPr>
          <w:p w:rsidR="00743098" w:rsidRPr="00F733D7" w:rsidRDefault="00743098" w:rsidP="00743098">
            <w:pPr>
              <w:rPr>
                <w:sz w:val="16"/>
                <w:szCs w:val="16"/>
              </w:rPr>
            </w:pPr>
            <w:r w:rsidRPr="00F733D7">
              <w:rPr>
                <w:sz w:val="16"/>
                <w:szCs w:val="16"/>
              </w:rPr>
              <w:t>Commercial floriculture</w:t>
            </w:r>
          </w:p>
        </w:tc>
        <w:tc>
          <w:tcPr>
            <w:tcW w:w="349" w:type="pct"/>
            <w:noWrap/>
            <w:vAlign w:val="center"/>
          </w:tcPr>
          <w:p w:rsidR="00743098" w:rsidRPr="00F733D7" w:rsidRDefault="00743098" w:rsidP="00743098">
            <w:pPr>
              <w:jc w:val="center"/>
              <w:rPr>
                <w:b/>
                <w:bCs/>
                <w:sz w:val="16"/>
                <w:szCs w:val="16"/>
              </w:rPr>
            </w:pPr>
          </w:p>
        </w:tc>
        <w:tc>
          <w:tcPr>
            <w:tcW w:w="257" w:type="pct"/>
            <w:noWrap/>
            <w:vAlign w:val="center"/>
          </w:tcPr>
          <w:p w:rsidR="00743098" w:rsidRPr="00F733D7" w:rsidRDefault="00743098" w:rsidP="00743098">
            <w:pPr>
              <w:jc w:val="center"/>
              <w:rPr>
                <w:b/>
                <w:bCs/>
                <w:sz w:val="16"/>
                <w:szCs w:val="16"/>
              </w:rPr>
            </w:pPr>
          </w:p>
        </w:tc>
        <w:tc>
          <w:tcPr>
            <w:tcW w:w="325" w:type="pct"/>
            <w:noWrap/>
            <w:vAlign w:val="center"/>
          </w:tcPr>
          <w:p w:rsidR="00743098" w:rsidRPr="00F733D7" w:rsidRDefault="00743098" w:rsidP="00743098">
            <w:pPr>
              <w:jc w:val="center"/>
              <w:rPr>
                <w:b/>
                <w:bCs/>
                <w:sz w:val="16"/>
                <w:szCs w:val="16"/>
              </w:rPr>
            </w:pPr>
          </w:p>
        </w:tc>
        <w:tc>
          <w:tcPr>
            <w:tcW w:w="265" w:type="pct"/>
            <w:noWrap/>
            <w:vAlign w:val="center"/>
          </w:tcPr>
          <w:p w:rsidR="00743098" w:rsidRPr="00F733D7" w:rsidRDefault="00743098" w:rsidP="00743098">
            <w:pPr>
              <w:tabs>
                <w:tab w:val="left" w:pos="1872"/>
              </w:tabs>
              <w:jc w:val="center"/>
              <w:rPr>
                <w:b/>
                <w:bCs/>
                <w:sz w:val="16"/>
                <w:szCs w:val="16"/>
              </w:rPr>
            </w:pPr>
          </w:p>
        </w:tc>
        <w:tc>
          <w:tcPr>
            <w:tcW w:w="257" w:type="pct"/>
            <w:vAlign w:val="center"/>
          </w:tcPr>
          <w:p w:rsidR="00743098" w:rsidRPr="00F733D7" w:rsidRDefault="00743098" w:rsidP="00743098">
            <w:pPr>
              <w:jc w:val="center"/>
              <w:rPr>
                <w:b/>
                <w:bCs/>
                <w:sz w:val="16"/>
                <w:szCs w:val="16"/>
              </w:rPr>
            </w:pPr>
          </w:p>
        </w:tc>
        <w:tc>
          <w:tcPr>
            <w:tcW w:w="325" w:type="pct"/>
            <w:vAlign w:val="center"/>
          </w:tcPr>
          <w:p w:rsidR="00743098" w:rsidRPr="00F733D7" w:rsidRDefault="00743098" w:rsidP="00743098">
            <w:pPr>
              <w:jc w:val="center"/>
              <w:rPr>
                <w:b/>
                <w:bCs/>
                <w:sz w:val="16"/>
                <w:szCs w:val="16"/>
              </w:rPr>
            </w:pPr>
          </w:p>
        </w:tc>
        <w:tc>
          <w:tcPr>
            <w:tcW w:w="265" w:type="pct"/>
            <w:vAlign w:val="center"/>
          </w:tcPr>
          <w:p w:rsidR="00743098" w:rsidRPr="00F733D7" w:rsidRDefault="00743098" w:rsidP="00743098">
            <w:pPr>
              <w:tabs>
                <w:tab w:val="left" w:pos="1872"/>
              </w:tabs>
              <w:jc w:val="center"/>
              <w:rPr>
                <w:b/>
                <w:bCs/>
                <w:sz w:val="16"/>
                <w:szCs w:val="16"/>
              </w:rPr>
            </w:pPr>
          </w:p>
        </w:tc>
        <w:tc>
          <w:tcPr>
            <w:tcW w:w="257" w:type="pct"/>
            <w:vAlign w:val="center"/>
          </w:tcPr>
          <w:p w:rsidR="00743098" w:rsidRPr="00F733D7" w:rsidRDefault="00743098" w:rsidP="00743098">
            <w:pPr>
              <w:jc w:val="center"/>
              <w:rPr>
                <w:b/>
                <w:bCs/>
                <w:sz w:val="16"/>
                <w:szCs w:val="16"/>
              </w:rPr>
            </w:pPr>
          </w:p>
        </w:tc>
        <w:tc>
          <w:tcPr>
            <w:tcW w:w="325" w:type="pct"/>
            <w:vAlign w:val="center"/>
          </w:tcPr>
          <w:p w:rsidR="00743098" w:rsidRPr="00F733D7" w:rsidRDefault="00743098" w:rsidP="00743098">
            <w:pPr>
              <w:jc w:val="center"/>
              <w:rPr>
                <w:b/>
                <w:bCs/>
                <w:sz w:val="16"/>
                <w:szCs w:val="16"/>
              </w:rPr>
            </w:pPr>
          </w:p>
        </w:tc>
        <w:tc>
          <w:tcPr>
            <w:tcW w:w="265" w:type="pct"/>
            <w:vAlign w:val="center"/>
          </w:tcPr>
          <w:p w:rsidR="00743098" w:rsidRPr="00F733D7" w:rsidRDefault="00743098" w:rsidP="00743098">
            <w:pPr>
              <w:tabs>
                <w:tab w:val="left" w:pos="1872"/>
              </w:tabs>
              <w:jc w:val="center"/>
              <w:rPr>
                <w:b/>
                <w:bCs/>
                <w:sz w:val="16"/>
                <w:szCs w:val="16"/>
              </w:rPr>
            </w:pPr>
          </w:p>
        </w:tc>
      </w:tr>
      <w:tr w:rsidR="00FA69CB" w:rsidRPr="00F733D7" w:rsidTr="000870C6">
        <w:trPr>
          <w:trHeight w:val="63"/>
        </w:trPr>
        <w:tc>
          <w:tcPr>
            <w:tcW w:w="265" w:type="pct"/>
          </w:tcPr>
          <w:p w:rsidR="00743098" w:rsidRPr="00F733D7" w:rsidRDefault="00743098" w:rsidP="00743098">
            <w:pPr>
              <w:rPr>
                <w:sz w:val="16"/>
                <w:szCs w:val="16"/>
              </w:rPr>
            </w:pPr>
            <w:r w:rsidRPr="00F733D7">
              <w:rPr>
                <w:sz w:val="16"/>
                <w:szCs w:val="16"/>
              </w:rPr>
              <w:t>1.b.</w:t>
            </w:r>
          </w:p>
        </w:tc>
        <w:tc>
          <w:tcPr>
            <w:tcW w:w="1844" w:type="pct"/>
            <w:noWrap/>
            <w:vAlign w:val="bottom"/>
          </w:tcPr>
          <w:p w:rsidR="00743098" w:rsidRPr="00F733D7" w:rsidRDefault="00743098" w:rsidP="00743098">
            <w:pPr>
              <w:rPr>
                <w:sz w:val="16"/>
                <w:szCs w:val="16"/>
              </w:rPr>
            </w:pPr>
            <w:r w:rsidRPr="00F733D7">
              <w:rPr>
                <w:sz w:val="16"/>
                <w:szCs w:val="16"/>
              </w:rPr>
              <w:t>Commercial fruit production</w:t>
            </w:r>
          </w:p>
        </w:tc>
        <w:tc>
          <w:tcPr>
            <w:tcW w:w="349" w:type="pct"/>
            <w:noWrap/>
            <w:vAlign w:val="center"/>
          </w:tcPr>
          <w:p w:rsidR="00743098" w:rsidRPr="00F733D7" w:rsidRDefault="00743098" w:rsidP="00743098">
            <w:pPr>
              <w:jc w:val="center"/>
              <w:rPr>
                <w:b/>
                <w:bCs/>
                <w:sz w:val="16"/>
                <w:szCs w:val="16"/>
              </w:rPr>
            </w:pPr>
          </w:p>
        </w:tc>
        <w:tc>
          <w:tcPr>
            <w:tcW w:w="257" w:type="pct"/>
            <w:noWrap/>
            <w:vAlign w:val="center"/>
          </w:tcPr>
          <w:p w:rsidR="00743098" w:rsidRPr="00F733D7" w:rsidRDefault="00743098" w:rsidP="00743098">
            <w:pPr>
              <w:jc w:val="center"/>
              <w:rPr>
                <w:b/>
                <w:bCs/>
                <w:sz w:val="16"/>
                <w:szCs w:val="16"/>
              </w:rPr>
            </w:pPr>
          </w:p>
        </w:tc>
        <w:tc>
          <w:tcPr>
            <w:tcW w:w="325" w:type="pct"/>
            <w:noWrap/>
            <w:vAlign w:val="center"/>
          </w:tcPr>
          <w:p w:rsidR="00743098" w:rsidRPr="00F733D7" w:rsidRDefault="00743098" w:rsidP="00743098">
            <w:pPr>
              <w:jc w:val="center"/>
              <w:rPr>
                <w:b/>
                <w:bCs/>
                <w:sz w:val="16"/>
                <w:szCs w:val="16"/>
              </w:rPr>
            </w:pPr>
          </w:p>
        </w:tc>
        <w:tc>
          <w:tcPr>
            <w:tcW w:w="265" w:type="pct"/>
            <w:noWrap/>
            <w:vAlign w:val="center"/>
          </w:tcPr>
          <w:p w:rsidR="00743098" w:rsidRPr="00F733D7" w:rsidRDefault="00743098" w:rsidP="00743098">
            <w:pPr>
              <w:tabs>
                <w:tab w:val="left" w:pos="1872"/>
              </w:tabs>
              <w:jc w:val="center"/>
              <w:rPr>
                <w:b/>
                <w:bCs/>
                <w:sz w:val="16"/>
                <w:szCs w:val="16"/>
              </w:rPr>
            </w:pPr>
          </w:p>
        </w:tc>
        <w:tc>
          <w:tcPr>
            <w:tcW w:w="257" w:type="pct"/>
            <w:vAlign w:val="center"/>
          </w:tcPr>
          <w:p w:rsidR="00743098" w:rsidRPr="00F733D7" w:rsidRDefault="00743098" w:rsidP="00743098">
            <w:pPr>
              <w:jc w:val="center"/>
              <w:rPr>
                <w:b/>
                <w:bCs/>
                <w:sz w:val="16"/>
                <w:szCs w:val="16"/>
              </w:rPr>
            </w:pPr>
          </w:p>
        </w:tc>
        <w:tc>
          <w:tcPr>
            <w:tcW w:w="325" w:type="pct"/>
            <w:vAlign w:val="center"/>
          </w:tcPr>
          <w:p w:rsidR="00743098" w:rsidRPr="00F733D7" w:rsidRDefault="00743098" w:rsidP="00743098">
            <w:pPr>
              <w:jc w:val="center"/>
              <w:rPr>
                <w:b/>
                <w:bCs/>
                <w:sz w:val="16"/>
                <w:szCs w:val="16"/>
              </w:rPr>
            </w:pPr>
          </w:p>
        </w:tc>
        <w:tc>
          <w:tcPr>
            <w:tcW w:w="265" w:type="pct"/>
            <w:vAlign w:val="center"/>
          </w:tcPr>
          <w:p w:rsidR="00743098" w:rsidRPr="00F733D7" w:rsidRDefault="00743098" w:rsidP="00743098">
            <w:pPr>
              <w:tabs>
                <w:tab w:val="left" w:pos="1872"/>
              </w:tabs>
              <w:jc w:val="center"/>
              <w:rPr>
                <w:b/>
                <w:bCs/>
                <w:sz w:val="16"/>
                <w:szCs w:val="16"/>
              </w:rPr>
            </w:pPr>
          </w:p>
        </w:tc>
        <w:tc>
          <w:tcPr>
            <w:tcW w:w="257" w:type="pct"/>
            <w:vAlign w:val="center"/>
          </w:tcPr>
          <w:p w:rsidR="00743098" w:rsidRPr="00F733D7" w:rsidRDefault="00743098" w:rsidP="00743098">
            <w:pPr>
              <w:jc w:val="center"/>
              <w:rPr>
                <w:b/>
                <w:bCs/>
                <w:sz w:val="16"/>
                <w:szCs w:val="16"/>
              </w:rPr>
            </w:pPr>
          </w:p>
        </w:tc>
        <w:tc>
          <w:tcPr>
            <w:tcW w:w="325" w:type="pct"/>
            <w:vAlign w:val="center"/>
          </w:tcPr>
          <w:p w:rsidR="00743098" w:rsidRPr="00F733D7" w:rsidRDefault="00743098" w:rsidP="00743098">
            <w:pPr>
              <w:jc w:val="center"/>
              <w:rPr>
                <w:b/>
                <w:bCs/>
                <w:sz w:val="16"/>
                <w:szCs w:val="16"/>
              </w:rPr>
            </w:pPr>
          </w:p>
        </w:tc>
        <w:tc>
          <w:tcPr>
            <w:tcW w:w="265" w:type="pct"/>
            <w:vAlign w:val="center"/>
          </w:tcPr>
          <w:p w:rsidR="00743098" w:rsidRPr="00F733D7" w:rsidRDefault="00743098" w:rsidP="00743098">
            <w:pPr>
              <w:tabs>
                <w:tab w:val="left" w:pos="1872"/>
              </w:tabs>
              <w:jc w:val="center"/>
              <w:rPr>
                <w:b/>
                <w:bCs/>
                <w:sz w:val="16"/>
                <w:szCs w:val="16"/>
              </w:rPr>
            </w:pPr>
          </w:p>
        </w:tc>
      </w:tr>
      <w:tr w:rsidR="00FA69CB" w:rsidRPr="00F733D7" w:rsidTr="000870C6">
        <w:trPr>
          <w:trHeight w:val="63"/>
        </w:trPr>
        <w:tc>
          <w:tcPr>
            <w:tcW w:w="265" w:type="pct"/>
          </w:tcPr>
          <w:p w:rsidR="00743098" w:rsidRPr="00F733D7" w:rsidRDefault="00743098" w:rsidP="00743098">
            <w:pPr>
              <w:rPr>
                <w:sz w:val="16"/>
                <w:szCs w:val="16"/>
              </w:rPr>
            </w:pPr>
            <w:r w:rsidRPr="00F733D7">
              <w:rPr>
                <w:sz w:val="16"/>
                <w:szCs w:val="16"/>
              </w:rPr>
              <w:t>1.c.</w:t>
            </w:r>
          </w:p>
        </w:tc>
        <w:tc>
          <w:tcPr>
            <w:tcW w:w="1844" w:type="pct"/>
            <w:noWrap/>
            <w:vAlign w:val="bottom"/>
          </w:tcPr>
          <w:p w:rsidR="00743098" w:rsidRPr="00F733D7" w:rsidRDefault="00743098" w:rsidP="00743098">
            <w:pPr>
              <w:rPr>
                <w:sz w:val="16"/>
                <w:szCs w:val="16"/>
              </w:rPr>
            </w:pPr>
            <w:r w:rsidRPr="00F733D7">
              <w:rPr>
                <w:sz w:val="16"/>
                <w:szCs w:val="16"/>
              </w:rPr>
              <w:t>Commercial vegetable production</w:t>
            </w:r>
          </w:p>
        </w:tc>
        <w:tc>
          <w:tcPr>
            <w:tcW w:w="349" w:type="pct"/>
            <w:noWrap/>
            <w:vAlign w:val="center"/>
          </w:tcPr>
          <w:p w:rsidR="00743098" w:rsidRPr="00F733D7" w:rsidRDefault="00743098" w:rsidP="00743098">
            <w:pPr>
              <w:jc w:val="center"/>
              <w:rPr>
                <w:b/>
                <w:bCs/>
                <w:sz w:val="16"/>
                <w:szCs w:val="16"/>
              </w:rPr>
            </w:pPr>
          </w:p>
        </w:tc>
        <w:tc>
          <w:tcPr>
            <w:tcW w:w="257" w:type="pct"/>
            <w:noWrap/>
            <w:vAlign w:val="center"/>
          </w:tcPr>
          <w:p w:rsidR="00743098" w:rsidRPr="00F733D7" w:rsidRDefault="00743098" w:rsidP="00743098">
            <w:pPr>
              <w:jc w:val="center"/>
              <w:rPr>
                <w:b/>
                <w:bCs/>
                <w:sz w:val="16"/>
                <w:szCs w:val="16"/>
              </w:rPr>
            </w:pPr>
          </w:p>
        </w:tc>
        <w:tc>
          <w:tcPr>
            <w:tcW w:w="325" w:type="pct"/>
            <w:noWrap/>
            <w:vAlign w:val="center"/>
          </w:tcPr>
          <w:p w:rsidR="00743098" w:rsidRPr="00F733D7" w:rsidRDefault="00743098" w:rsidP="00743098">
            <w:pPr>
              <w:jc w:val="center"/>
              <w:rPr>
                <w:b/>
                <w:bCs/>
                <w:sz w:val="16"/>
                <w:szCs w:val="16"/>
              </w:rPr>
            </w:pPr>
          </w:p>
        </w:tc>
        <w:tc>
          <w:tcPr>
            <w:tcW w:w="265" w:type="pct"/>
            <w:noWrap/>
            <w:vAlign w:val="center"/>
          </w:tcPr>
          <w:p w:rsidR="00743098" w:rsidRPr="00F733D7" w:rsidRDefault="00743098" w:rsidP="00743098">
            <w:pPr>
              <w:tabs>
                <w:tab w:val="left" w:pos="1872"/>
              </w:tabs>
              <w:jc w:val="center"/>
              <w:rPr>
                <w:b/>
                <w:bCs/>
                <w:sz w:val="16"/>
                <w:szCs w:val="16"/>
              </w:rPr>
            </w:pPr>
          </w:p>
        </w:tc>
        <w:tc>
          <w:tcPr>
            <w:tcW w:w="257" w:type="pct"/>
            <w:vAlign w:val="center"/>
          </w:tcPr>
          <w:p w:rsidR="00743098" w:rsidRPr="00F733D7" w:rsidRDefault="00743098" w:rsidP="00743098">
            <w:pPr>
              <w:jc w:val="center"/>
              <w:rPr>
                <w:b/>
                <w:bCs/>
                <w:sz w:val="16"/>
                <w:szCs w:val="16"/>
              </w:rPr>
            </w:pPr>
          </w:p>
        </w:tc>
        <w:tc>
          <w:tcPr>
            <w:tcW w:w="325" w:type="pct"/>
            <w:vAlign w:val="center"/>
          </w:tcPr>
          <w:p w:rsidR="00743098" w:rsidRPr="00F733D7" w:rsidRDefault="00743098" w:rsidP="00743098">
            <w:pPr>
              <w:jc w:val="center"/>
              <w:rPr>
                <w:b/>
                <w:bCs/>
                <w:sz w:val="16"/>
                <w:szCs w:val="16"/>
              </w:rPr>
            </w:pPr>
          </w:p>
        </w:tc>
        <w:tc>
          <w:tcPr>
            <w:tcW w:w="265" w:type="pct"/>
            <w:vAlign w:val="center"/>
          </w:tcPr>
          <w:p w:rsidR="00743098" w:rsidRPr="00F733D7" w:rsidRDefault="00743098" w:rsidP="00743098">
            <w:pPr>
              <w:tabs>
                <w:tab w:val="left" w:pos="1872"/>
              </w:tabs>
              <w:jc w:val="center"/>
              <w:rPr>
                <w:b/>
                <w:bCs/>
                <w:sz w:val="16"/>
                <w:szCs w:val="16"/>
              </w:rPr>
            </w:pPr>
          </w:p>
        </w:tc>
        <w:tc>
          <w:tcPr>
            <w:tcW w:w="257" w:type="pct"/>
            <w:vAlign w:val="center"/>
          </w:tcPr>
          <w:p w:rsidR="00743098" w:rsidRPr="00F733D7" w:rsidRDefault="00743098" w:rsidP="00743098">
            <w:pPr>
              <w:jc w:val="center"/>
              <w:rPr>
                <w:b/>
                <w:bCs/>
                <w:sz w:val="16"/>
                <w:szCs w:val="16"/>
              </w:rPr>
            </w:pPr>
          </w:p>
        </w:tc>
        <w:tc>
          <w:tcPr>
            <w:tcW w:w="325" w:type="pct"/>
            <w:vAlign w:val="center"/>
          </w:tcPr>
          <w:p w:rsidR="00743098" w:rsidRPr="00F733D7" w:rsidRDefault="00743098" w:rsidP="00743098">
            <w:pPr>
              <w:jc w:val="center"/>
              <w:rPr>
                <w:b/>
                <w:bCs/>
                <w:sz w:val="16"/>
                <w:szCs w:val="16"/>
              </w:rPr>
            </w:pPr>
          </w:p>
        </w:tc>
        <w:tc>
          <w:tcPr>
            <w:tcW w:w="265" w:type="pct"/>
            <w:vAlign w:val="center"/>
          </w:tcPr>
          <w:p w:rsidR="00743098" w:rsidRPr="00F733D7" w:rsidRDefault="00743098" w:rsidP="00743098">
            <w:pPr>
              <w:tabs>
                <w:tab w:val="left" w:pos="1872"/>
              </w:tabs>
              <w:jc w:val="center"/>
              <w:rPr>
                <w:b/>
                <w:bCs/>
                <w:sz w:val="16"/>
                <w:szCs w:val="16"/>
              </w:rPr>
            </w:pPr>
          </w:p>
        </w:tc>
      </w:tr>
      <w:tr w:rsidR="00FA69CB" w:rsidRPr="00F733D7" w:rsidTr="000870C6">
        <w:trPr>
          <w:trHeight w:val="63"/>
        </w:trPr>
        <w:tc>
          <w:tcPr>
            <w:tcW w:w="265" w:type="pct"/>
          </w:tcPr>
          <w:p w:rsidR="00743098" w:rsidRPr="00F733D7" w:rsidRDefault="00743098" w:rsidP="00743098">
            <w:pPr>
              <w:rPr>
                <w:sz w:val="16"/>
                <w:szCs w:val="16"/>
              </w:rPr>
            </w:pPr>
            <w:r w:rsidRPr="00F733D7">
              <w:rPr>
                <w:sz w:val="16"/>
                <w:szCs w:val="16"/>
              </w:rPr>
              <w:t>1.d.</w:t>
            </w:r>
          </w:p>
        </w:tc>
        <w:tc>
          <w:tcPr>
            <w:tcW w:w="1844" w:type="pct"/>
            <w:noWrap/>
            <w:vAlign w:val="bottom"/>
          </w:tcPr>
          <w:p w:rsidR="00743098" w:rsidRPr="00F733D7" w:rsidRDefault="00743098" w:rsidP="00743098">
            <w:pPr>
              <w:rPr>
                <w:sz w:val="16"/>
                <w:szCs w:val="16"/>
              </w:rPr>
            </w:pPr>
            <w:r w:rsidRPr="00F733D7">
              <w:rPr>
                <w:sz w:val="16"/>
                <w:szCs w:val="16"/>
              </w:rPr>
              <w:t>Integrated crop management</w:t>
            </w:r>
          </w:p>
        </w:tc>
        <w:tc>
          <w:tcPr>
            <w:tcW w:w="349" w:type="pct"/>
            <w:noWrap/>
            <w:vAlign w:val="center"/>
          </w:tcPr>
          <w:p w:rsidR="00743098" w:rsidRPr="00F733D7" w:rsidRDefault="00743098" w:rsidP="00743098">
            <w:pPr>
              <w:jc w:val="center"/>
              <w:rPr>
                <w:b/>
                <w:bCs/>
                <w:sz w:val="16"/>
                <w:szCs w:val="16"/>
              </w:rPr>
            </w:pPr>
          </w:p>
        </w:tc>
        <w:tc>
          <w:tcPr>
            <w:tcW w:w="257" w:type="pct"/>
            <w:noWrap/>
            <w:vAlign w:val="center"/>
          </w:tcPr>
          <w:p w:rsidR="00743098" w:rsidRPr="00F733D7" w:rsidRDefault="00743098" w:rsidP="00743098">
            <w:pPr>
              <w:jc w:val="center"/>
              <w:rPr>
                <w:b/>
                <w:bCs/>
                <w:sz w:val="16"/>
                <w:szCs w:val="16"/>
              </w:rPr>
            </w:pPr>
          </w:p>
        </w:tc>
        <w:tc>
          <w:tcPr>
            <w:tcW w:w="325" w:type="pct"/>
            <w:noWrap/>
            <w:vAlign w:val="center"/>
          </w:tcPr>
          <w:p w:rsidR="00743098" w:rsidRPr="00F733D7" w:rsidRDefault="00743098" w:rsidP="00743098">
            <w:pPr>
              <w:jc w:val="center"/>
              <w:rPr>
                <w:b/>
                <w:bCs/>
                <w:sz w:val="16"/>
                <w:szCs w:val="16"/>
              </w:rPr>
            </w:pPr>
          </w:p>
        </w:tc>
        <w:tc>
          <w:tcPr>
            <w:tcW w:w="265" w:type="pct"/>
            <w:noWrap/>
            <w:vAlign w:val="center"/>
          </w:tcPr>
          <w:p w:rsidR="00743098" w:rsidRPr="00F733D7" w:rsidRDefault="00743098" w:rsidP="00743098">
            <w:pPr>
              <w:tabs>
                <w:tab w:val="left" w:pos="1872"/>
              </w:tabs>
              <w:jc w:val="center"/>
              <w:rPr>
                <w:b/>
                <w:bCs/>
                <w:sz w:val="16"/>
                <w:szCs w:val="16"/>
              </w:rPr>
            </w:pPr>
          </w:p>
        </w:tc>
        <w:tc>
          <w:tcPr>
            <w:tcW w:w="257" w:type="pct"/>
            <w:vAlign w:val="center"/>
          </w:tcPr>
          <w:p w:rsidR="00743098" w:rsidRPr="00F733D7" w:rsidRDefault="00743098" w:rsidP="00743098">
            <w:pPr>
              <w:jc w:val="center"/>
              <w:rPr>
                <w:b/>
                <w:bCs/>
                <w:sz w:val="16"/>
                <w:szCs w:val="16"/>
              </w:rPr>
            </w:pPr>
          </w:p>
        </w:tc>
        <w:tc>
          <w:tcPr>
            <w:tcW w:w="325" w:type="pct"/>
            <w:vAlign w:val="center"/>
          </w:tcPr>
          <w:p w:rsidR="00743098" w:rsidRPr="00F733D7" w:rsidRDefault="00743098" w:rsidP="00743098">
            <w:pPr>
              <w:jc w:val="center"/>
              <w:rPr>
                <w:b/>
                <w:bCs/>
                <w:sz w:val="16"/>
                <w:szCs w:val="16"/>
              </w:rPr>
            </w:pPr>
          </w:p>
        </w:tc>
        <w:tc>
          <w:tcPr>
            <w:tcW w:w="265" w:type="pct"/>
            <w:vAlign w:val="center"/>
          </w:tcPr>
          <w:p w:rsidR="00743098" w:rsidRPr="00F733D7" w:rsidRDefault="00743098" w:rsidP="00743098">
            <w:pPr>
              <w:tabs>
                <w:tab w:val="left" w:pos="1872"/>
              </w:tabs>
              <w:jc w:val="center"/>
              <w:rPr>
                <w:b/>
                <w:bCs/>
                <w:sz w:val="16"/>
                <w:szCs w:val="16"/>
              </w:rPr>
            </w:pPr>
          </w:p>
        </w:tc>
        <w:tc>
          <w:tcPr>
            <w:tcW w:w="257" w:type="pct"/>
            <w:vAlign w:val="center"/>
          </w:tcPr>
          <w:p w:rsidR="00743098" w:rsidRPr="00F733D7" w:rsidRDefault="00743098" w:rsidP="00743098">
            <w:pPr>
              <w:jc w:val="center"/>
              <w:rPr>
                <w:b/>
                <w:bCs/>
                <w:sz w:val="16"/>
                <w:szCs w:val="16"/>
              </w:rPr>
            </w:pPr>
          </w:p>
        </w:tc>
        <w:tc>
          <w:tcPr>
            <w:tcW w:w="325" w:type="pct"/>
            <w:vAlign w:val="center"/>
          </w:tcPr>
          <w:p w:rsidR="00743098" w:rsidRPr="00F733D7" w:rsidRDefault="00743098" w:rsidP="00743098">
            <w:pPr>
              <w:jc w:val="center"/>
              <w:rPr>
                <w:b/>
                <w:bCs/>
                <w:sz w:val="16"/>
                <w:szCs w:val="16"/>
              </w:rPr>
            </w:pPr>
          </w:p>
        </w:tc>
        <w:tc>
          <w:tcPr>
            <w:tcW w:w="265" w:type="pct"/>
            <w:vAlign w:val="center"/>
          </w:tcPr>
          <w:p w:rsidR="00743098" w:rsidRPr="00F733D7" w:rsidRDefault="00743098" w:rsidP="00743098">
            <w:pPr>
              <w:tabs>
                <w:tab w:val="left" w:pos="1872"/>
              </w:tabs>
              <w:jc w:val="center"/>
              <w:rPr>
                <w:b/>
                <w:bCs/>
                <w:sz w:val="16"/>
                <w:szCs w:val="16"/>
              </w:rPr>
            </w:pPr>
          </w:p>
        </w:tc>
      </w:tr>
      <w:tr w:rsidR="00FA69CB" w:rsidRPr="00F733D7" w:rsidTr="000870C6">
        <w:trPr>
          <w:trHeight w:val="63"/>
        </w:trPr>
        <w:tc>
          <w:tcPr>
            <w:tcW w:w="265" w:type="pct"/>
          </w:tcPr>
          <w:p w:rsidR="00743098" w:rsidRPr="00F733D7" w:rsidRDefault="00743098" w:rsidP="002D5747">
            <w:pPr>
              <w:rPr>
                <w:sz w:val="16"/>
                <w:szCs w:val="16"/>
              </w:rPr>
            </w:pPr>
            <w:r w:rsidRPr="00F733D7">
              <w:rPr>
                <w:sz w:val="16"/>
                <w:szCs w:val="16"/>
              </w:rPr>
              <w:t>1.e.</w:t>
            </w:r>
          </w:p>
        </w:tc>
        <w:tc>
          <w:tcPr>
            <w:tcW w:w="1844" w:type="pct"/>
            <w:noWrap/>
            <w:vAlign w:val="bottom"/>
          </w:tcPr>
          <w:p w:rsidR="00743098" w:rsidRPr="00F733D7" w:rsidRDefault="00743098" w:rsidP="002D5747">
            <w:pPr>
              <w:rPr>
                <w:sz w:val="16"/>
                <w:szCs w:val="16"/>
              </w:rPr>
            </w:pPr>
            <w:r w:rsidRPr="00F733D7">
              <w:rPr>
                <w:sz w:val="16"/>
                <w:szCs w:val="16"/>
              </w:rPr>
              <w:t>Organic farming</w:t>
            </w:r>
          </w:p>
        </w:tc>
        <w:tc>
          <w:tcPr>
            <w:tcW w:w="349" w:type="pct"/>
            <w:noWrap/>
            <w:vAlign w:val="center"/>
          </w:tcPr>
          <w:p w:rsidR="00743098" w:rsidRPr="00F733D7" w:rsidRDefault="00743098" w:rsidP="002D5747">
            <w:pPr>
              <w:jc w:val="center"/>
              <w:rPr>
                <w:b/>
                <w:bCs/>
                <w:sz w:val="16"/>
                <w:szCs w:val="16"/>
              </w:rPr>
            </w:pPr>
          </w:p>
        </w:tc>
        <w:tc>
          <w:tcPr>
            <w:tcW w:w="257" w:type="pct"/>
            <w:noWrap/>
            <w:vAlign w:val="center"/>
          </w:tcPr>
          <w:p w:rsidR="00743098" w:rsidRPr="00F733D7" w:rsidRDefault="00743098" w:rsidP="002D5747">
            <w:pPr>
              <w:jc w:val="center"/>
              <w:rPr>
                <w:b/>
                <w:bCs/>
                <w:sz w:val="16"/>
                <w:szCs w:val="16"/>
              </w:rPr>
            </w:pPr>
          </w:p>
        </w:tc>
        <w:tc>
          <w:tcPr>
            <w:tcW w:w="325" w:type="pct"/>
            <w:noWrap/>
            <w:vAlign w:val="center"/>
          </w:tcPr>
          <w:p w:rsidR="00743098" w:rsidRPr="00F733D7" w:rsidRDefault="00743098" w:rsidP="002D5747">
            <w:pPr>
              <w:jc w:val="center"/>
              <w:rPr>
                <w:b/>
                <w:bCs/>
                <w:sz w:val="16"/>
                <w:szCs w:val="16"/>
              </w:rPr>
            </w:pPr>
          </w:p>
        </w:tc>
        <w:tc>
          <w:tcPr>
            <w:tcW w:w="265" w:type="pct"/>
            <w:noWrap/>
            <w:vAlign w:val="center"/>
          </w:tcPr>
          <w:p w:rsidR="00743098" w:rsidRPr="00F733D7" w:rsidRDefault="00743098" w:rsidP="002D5747">
            <w:pPr>
              <w:tabs>
                <w:tab w:val="left" w:pos="1872"/>
              </w:tabs>
              <w:jc w:val="center"/>
              <w:rPr>
                <w:b/>
                <w:bCs/>
                <w:sz w:val="16"/>
                <w:szCs w:val="16"/>
              </w:rPr>
            </w:pPr>
          </w:p>
        </w:tc>
        <w:tc>
          <w:tcPr>
            <w:tcW w:w="257" w:type="pct"/>
            <w:vAlign w:val="center"/>
          </w:tcPr>
          <w:p w:rsidR="00743098" w:rsidRPr="00F733D7" w:rsidRDefault="00743098" w:rsidP="002D5747">
            <w:pPr>
              <w:jc w:val="center"/>
              <w:rPr>
                <w:b/>
                <w:bCs/>
                <w:sz w:val="16"/>
                <w:szCs w:val="16"/>
              </w:rPr>
            </w:pPr>
          </w:p>
        </w:tc>
        <w:tc>
          <w:tcPr>
            <w:tcW w:w="325" w:type="pct"/>
            <w:vAlign w:val="center"/>
          </w:tcPr>
          <w:p w:rsidR="00743098" w:rsidRPr="00F733D7" w:rsidRDefault="00743098" w:rsidP="002D5747">
            <w:pPr>
              <w:jc w:val="center"/>
              <w:rPr>
                <w:b/>
                <w:bCs/>
                <w:sz w:val="16"/>
                <w:szCs w:val="16"/>
              </w:rPr>
            </w:pPr>
          </w:p>
        </w:tc>
        <w:tc>
          <w:tcPr>
            <w:tcW w:w="265" w:type="pct"/>
            <w:vAlign w:val="center"/>
          </w:tcPr>
          <w:p w:rsidR="00743098" w:rsidRPr="00F733D7" w:rsidRDefault="00743098" w:rsidP="002D5747">
            <w:pPr>
              <w:tabs>
                <w:tab w:val="left" w:pos="1872"/>
              </w:tabs>
              <w:jc w:val="center"/>
              <w:rPr>
                <w:b/>
                <w:bCs/>
                <w:sz w:val="16"/>
                <w:szCs w:val="16"/>
              </w:rPr>
            </w:pPr>
          </w:p>
        </w:tc>
        <w:tc>
          <w:tcPr>
            <w:tcW w:w="257" w:type="pct"/>
            <w:vAlign w:val="center"/>
          </w:tcPr>
          <w:p w:rsidR="00743098" w:rsidRPr="00F733D7" w:rsidRDefault="00743098" w:rsidP="002D5747">
            <w:pPr>
              <w:jc w:val="center"/>
              <w:rPr>
                <w:b/>
                <w:bCs/>
                <w:sz w:val="16"/>
                <w:szCs w:val="16"/>
              </w:rPr>
            </w:pPr>
          </w:p>
        </w:tc>
        <w:tc>
          <w:tcPr>
            <w:tcW w:w="325" w:type="pct"/>
            <w:vAlign w:val="center"/>
          </w:tcPr>
          <w:p w:rsidR="00743098" w:rsidRPr="00F733D7" w:rsidRDefault="00743098" w:rsidP="002D5747">
            <w:pPr>
              <w:jc w:val="center"/>
              <w:rPr>
                <w:b/>
                <w:bCs/>
                <w:sz w:val="16"/>
                <w:szCs w:val="16"/>
              </w:rPr>
            </w:pPr>
          </w:p>
        </w:tc>
        <w:tc>
          <w:tcPr>
            <w:tcW w:w="265" w:type="pct"/>
            <w:vAlign w:val="center"/>
          </w:tcPr>
          <w:p w:rsidR="00743098" w:rsidRPr="00F733D7" w:rsidRDefault="00743098" w:rsidP="002D5747">
            <w:pPr>
              <w:tabs>
                <w:tab w:val="left" w:pos="1872"/>
              </w:tabs>
              <w:jc w:val="center"/>
              <w:rPr>
                <w:b/>
                <w:bCs/>
                <w:sz w:val="16"/>
                <w:szCs w:val="16"/>
              </w:rPr>
            </w:pPr>
          </w:p>
        </w:tc>
      </w:tr>
      <w:tr w:rsidR="00FA69CB" w:rsidRPr="00F733D7" w:rsidTr="000870C6">
        <w:trPr>
          <w:trHeight w:val="63"/>
        </w:trPr>
        <w:tc>
          <w:tcPr>
            <w:tcW w:w="265" w:type="pct"/>
          </w:tcPr>
          <w:p w:rsidR="00743098" w:rsidRPr="00F91EAF" w:rsidRDefault="00743098" w:rsidP="00F91EAF">
            <w:pPr>
              <w:outlineLvl w:val="0"/>
              <w:rPr>
                <w:sz w:val="16"/>
                <w:szCs w:val="16"/>
              </w:rPr>
            </w:pPr>
            <w:r w:rsidRPr="00F91EAF">
              <w:rPr>
                <w:sz w:val="16"/>
                <w:szCs w:val="16"/>
              </w:rPr>
              <w:t>1.f.</w:t>
            </w:r>
          </w:p>
        </w:tc>
        <w:tc>
          <w:tcPr>
            <w:tcW w:w="1844" w:type="pct"/>
            <w:noWrap/>
          </w:tcPr>
          <w:p w:rsidR="00743098" w:rsidRPr="00F91EAF" w:rsidRDefault="00743098" w:rsidP="00F91EAF">
            <w:pPr>
              <w:outlineLvl w:val="0"/>
              <w:rPr>
                <w:sz w:val="16"/>
                <w:szCs w:val="16"/>
              </w:rPr>
            </w:pPr>
            <w:r w:rsidRPr="00F91EAF">
              <w:rPr>
                <w:sz w:val="16"/>
                <w:szCs w:val="16"/>
              </w:rPr>
              <w:t>Others (pl.specify)</w:t>
            </w:r>
          </w:p>
        </w:tc>
        <w:tc>
          <w:tcPr>
            <w:tcW w:w="349" w:type="pct"/>
            <w:noWrap/>
            <w:vAlign w:val="center"/>
          </w:tcPr>
          <w:p w:rsidR="00743098" w:rsidRPr="00F91EAF" w:rsidRDefault="00743098" w:rsidP="00F91EAF">
            <w:pPr>
              <w:jc w:val="center"/>
              <w:rPr>
                <w:b/>
                <w:bCs/>
                <w:sz w:val="16"/>
                <w:szCs w:val="16"/>
              </w:rPr>
            </w:pPr>
          </w:p>
        </w:tc>
        <w:tc>
          <w:tcPr>
            <w:tcW w:w="257" w:type="pct"/>
            <w:noWrap/>
            <w:vAlign w:val="center"/>
          </w:tcPr>
          <w:p w:rsidR="00743098" w:rsidRPr="00F91EAF" w:rsidRDefault="00743098" w:rsidP="00F91EAF">
            <w:pPr>
              <w:jc w:val="center"/>
              <w:rPr>
                <w:b/>
                <w:bCs/>
                <w:sz w:val="16"/>
                <w:szCs w:val="16"/>
              </w:rPr>
            </w:pPr>
          </w:p>
        </w:tc>
        <w:tc>
          <w:tcPr>
            <w:tcW w:w="325" w:type="pct"/>
            <w:noWrap/>
            <w:vAlign w:val="center"/>
          </w:tcPr>
          <w:p w:rsidR="00743098" w:rsidRPr="00F91EAF" w:rsidRDefault="00743098" w:rsidP="00F91EAF">
            <w:pPr>
              <w:jc w:val="center"/>
              <w:rPr>
                <w:b/>
                <w:bCs/>
                <w:sz w:val="16"/>
                <w:szCs w:val="16"/>
              </w:rPr>
            </w:pPr>
          </w:p>
        </w:tc>
        <w:tc>
          <w:tcPr>
            <w:tcW w:w="265" w:type="pct"/>
            <w:noWrap/>
            <w:vAlign w:val="center"/>
          </w:tcPr>
          <w:p w:rsidR="00743098" w:rsidRPr="00F91EAF" w:rsidRDefault="00743098" w:rsidP="00F91EAF">
            <w:pPr>
              <w:tabs>
                <w:tab w:val="left" w:pos="1872"/>
              </w:tabs>
              <w:jc w:val="center"/>
              <w:rPr>
                <w:b/>
                <w:bCs/>
                <w:sz w:val="16"/>
                <w:szCs w:val="16"/>
              </w:rPr>
            </w:pPr>
          </w:p>
        </w:tc>
        <w:tc>
          <w:tcPr>
            <w:tcW w:w="257" w:type="pct"/>
            <w:vAlign w:val="center"/>
          </w:tcPr>
          <w:p w:rsidR="00743098" w:rsidRPr="00F91EAF" w:rsidRDefault="00743098" w:rsidP="00F91EAF">
            <w:pPr>
              <w:jc w:val="center"/>
              <w:rPr>
                <w:b/>
                <w:bCs/>
                <w:sz w:val="16"/>
                <w:szCs w:val="16"/>
              </w:rPr>
            </w:pPr>
          </w:p>
        </w:tc>
        <w:tc>
          <w:tcPr>
            <w:tcW w:w="325" w:type="pct"/>
            <w:vAlign w:val="center"/>
          </w:tcPr>
          <w:p w:rsidR="00743098" w:rsidRPr="00F91EAF" w:rsidRDefault="00743098" w:rsidP="00F91EAF">
            <w:pPr>
              <w:jc w:val="center"/>
              <w:rPr>
                <w:b/>
                <w:bCs/>
                <w:sz w:val="16"/>
                <w:szCs w:val="16"/>
              </w:rPr>
            </w:pPr>
          </w:p>
        </w:tc>
        <w:tc>
          <w:tcPr>
            <w:tcW w:w="265" w:type="pct"/>
            <w:vAlign w:val="center"/>
          </w:tcPr>
          <w:p w:rsidR="00743098" w:rsidRPr="00F91EAF" w:rsidRDefault="00743098" w:rsidP="00F91EAF">
            <w:pPr>
              <w:tabs>
                <w:tab w:val="left" w:pos="1872"/>
              </w:tabs>
              <w:jc w:val="center"/>
              <w:rPr>
                <w:b/>
                <w:bCs/>
                <w:sz w:val="16"/>
                <w:szCs w:val="16"/>
              </w:rPr>
            </w:pPr>
          </w:p>
        </w:tc>
        <w:tc>
          <w:tcPr>
            <w:tcW w:w="257" w:type="pct"/>
            <w:vAlign w:val="center"/>
          </w:tcPr>
          <w:p w:rsidR="00743098" w:rsidRPr="00F91EAF" w:rsidRDefault="00743098" w:rsidP="00F91EAF">
            <w:pPr>
              <w:jc w:val="center"/>
              <w:rPr>
                <w:b/>
                <w:bCs/>
                <w:sz w:val="16"/>
                <w:szCs w:val="16"/>
              </w:rPr>
            </w:pPr>
          </w:p>
        </w:tc>
        <w:tc>
          <w:tcPr>
            <w:tcW w:w="325" w:type="pct"/>
            <w:vAlign w:val="center"/>
          </w:tcPr>
          <w:p w:rsidR="00743098" w:rsidRPr="00F91EAF" w:rsidRDefault="00743098" w:rsidP="00F91EAF">
            <w:pPr>
              <w:jc w:val="center"/>
              <w:rPr>
                <w:b/>
                <w:bCs/>
                <w:sz w:val="16"/>
                <w:szCs w:val="16"/>
              </w:rPr>
            </w:pPr>
          </w:p>
        </w:tc>
        <w:tc>
          <w:tcPr>
            <w:tcW w:w="265" w:type="pct"/>
            <w:vAlign w:val="center"/>
          </w:tcPr>
          <w:p w:rsidR="00743098" w:rsidRPr="00F91EAF" w:rsidRDefault="00743098" w:rsidP="00F91EAF">
            <w:pPr>
              <w:tabs>
                <w:tab w:val="left" w:pos="1872"/>
              </w:tabs>
              <w:jc w:val="center"/>
              <w:rPr>
                <w:b/>
                <w:bCs/>
                <w:sz w:val="16"/>
                <w:szCs w:val="16"/>
              </w:rPr>
            </w:pPr>
          </w:p>
        </w:tc>
      </w:tr>
      <w:tr w:rsidR="00FA69CB" w:rsidRPr="00F733D7" w:rsidTr="000870C6">
        <w:trPr>
          <w:trHeight w:val="63"/>
        </w:trPr>
        <w:tc>
          <w:tcPr>
            <w:tcW w:w="265" w:type="pct"/>
          </w:tcPr>
          <w:p w:rsidR="002D5747" w:rsidRPr="00F91EAF" w:rsidRDefault="002D5747" w:rsidP="00F91EAF">
            <w:pPr>
              <w:outlineLvl w:val="0"/>
              <w:rPr>
                <w:sz w:val="16"/>
                <w:szCs w:val="16"/>
              </w:rPr>
            </w:pPr>
            <w:r w:rsidRPr="00F91EAF">
              <w:rPr>
                <w:sz w:val="16"/>
                <w:szCs w:val="16"/>
              </w:rPr>
              <w:t>1.g.</w:t>
            </w:r>
          </w:p>
        </w:tc>
        <w:tc>
          <w:tcPr>
            <w:tcW w:w="1844" w:type="pct"/>
            <w:noWrap/>
          </w:tcPr>
          <w:p w:rsidR="002D5747" w:rsidRPr="00F91EAF" w:rsidRDefault="002D5747" w:rsidP="00F91EAF">
            <w:pPr>
              <w:outlineLvl w:val="0"/>
              <w:rPr>
                <w:sz w:val="16"/>
                <w:szCs w:val="16"/>
              </w:rPr>
            </w:pPr>
            <w:r w:rsidRPr="00F91EAF">
              <w:rPr>
                <w:sz w:val="16"/>
                <w:szCs w:val="16"/>
              </w:rPr>
              <w:t>Others (Nutrient Management in Different Crops)</w:t>
            </w:r>
          </w:p>
        </w:tc>
        <w:tc>
          <w:tcPr>
            <w:tcW w:w="349" w:type="pct"/>
            <w:noWrap/>
            <w:vAlign w:val="center"/>
          </w:tcPr>
          <w:p w:rsidR="002D5747" w:rsidRPr="00F91EAF" w:rsidRDefault="002D5747" w:rsidP="00F91EAF">
            <w:pPr>
              <w:jc w:val="center"/>
              <w:rPr>
                <w:bCs/>
                <w:sz w:val="16"/>
                <w:szCs w:val="16"/>
              </w:rPr>
            </w:pPr>
            <w:r w:rsidRPr="00F91EAF">
              <w:rPr>
                <w:bCs/>
                <w:sz w:val="16"/>
                <w:szCs w:val="16"/>
              </w:rPr>
              <w:t>1</w:t>
            </w:r>
          </w:p>
        </w:tc>
        <w:tc>
          <w:tcPr>
            <w:tcW w:w="257" w:type="pct"/>
            <w:noWrap/>
            <w:vAlign w:val="center"/>
          </w:tcPr>
          <w:p w:rsidR="002D5747" w:rsidRPr="00F91EAF" w:rsidRDefault="002D5747" w:rsidP="00F91EAF">
            <w:pPr>
              <w:jc w:val="center"/>
              <w:rPr>
                <w:bCs/>
                <w:sz w:val="16"/>
                <w:szCs w:val="16"/>
              </w:rPr>
            </w:pPr>
            <w:r w:rsidRPr="00F91EAF">
              <w:rPr>
                <w:bCs/>
                <w:sz w:val="16"/>
                <w:szCs w:val="16"/>
              </w:rPr>
              <w:t>0</w:t>
            </w:r>
          </w:p>
        </w:tc>
        <w:tc>
          <w:tcPr>
            <w:tcW w:w="325" w:type="pct"/>
            <w:noWrap/>
            <w:vAlign w:val="center"/>
          </w:tcPr>
          <w:p w:rsidR="002D5747" w:rsidRPr="00F91EAF" w:rsidRDefault="002D5747" w:rsidP="00F91EAF">
            <w:pPr>
              <w:jc w:val="center"/>
              <w:rPr>
                <w:bCs/>
                <w:sz w:val="16"/>
                <w:szCs w:val="16"/>
              </w:rPr>
            </w:pPr>
            <w:r w:rsidRPr="00F91EAF">
              <w:rPr>
                <w:bCs/>
                <w:sz w:val="16"/>
                <w:szCs w:val="16"/>
              </w:rPr>
              <w:t>9</w:t>
            </w:r>
          </w:p>
        </w:tc>
        <w:tc>
          <w:tcPr>
            <w:tcW w:w="265" w:type="pct"/>
            <w:noWrap/>
            <w:vAlign w:val="center"/>
          </w:tcPr>
          <w:p w:rsidR="002D5747" w:rsidRPr="00F91EAF" w:rsidRDefault="002D5747" w:rsidP="00F91EAF">
            <w:pPr>
              <w:tabs>
                <w:tab w:val="left" w:pos="1872"/>
              </w:tabs>
              <w:jc w:val="center"/>
              <w:rPr>
                <w:bCs/>
                <w:sz w:val="16"/>
                <w:szCs w:val="16"/>
              </w:rPr>
            </w:pPr>
            <w:r w:rsidRPr="00F91EAF">
              <w:rPr>
                <w:bCs/>
                <w:sz w:val="16"/>
                <w:szCs w:val="16"/>
              </w:rPr>
              <w:t>9</w:t>
            </w:r>
          </w:p>
        </w:tc>
        <w:tc>
          <w:tcPr>
            <w:tcW w:w="257" w:type="pct"/>
            <w:vAlign w:val="center"/>
          </w:tcPr>
          <w:p w:rsidR="002D5747" w:rsidRPr="00F91EAF" w:rsidRDefault="002D5747" w:rsidP="00F91EAF">
            <w:pPr>
              <w:jc w:val="center"/>
              <w:rPr>
                <w:bCs/>
                <w:sz w:val="16"/>
                <w:szCs w:val="16"/>
              </w:rPr>
            </w:pPr>
            <w:r w:rsidRPr="00F91EAF">
              <w:rPr>
                <w:bCs/>
                <w:sz w:val="16"/>
                <w:szCs w:val="16"/>
              </w:rPr>
              <w:t>0</w:t>
            </w:r>
          </w:p>
        </w:tc>
        <w:tc>
          <w:tcPr>
            <w:tcW w:w="325" w:type="pct"/>
            <w:vAlign w:val="center"/>
          </w:tcPr>
          <w:p w:rsidR="002D5747" w:rsidRPr="00F91EAF" w:rsidRDefault="002D5747" w:rsidP="00F91EAF">
            <w:pPr>
              <w:jc w:val="center"/>
              <w:rPr>
                <w:bCs/>
                <w:sz w:val="16"/>
                <w:szCs w:val="16"/>
              </w:rPr>
            </w:pPr>
            <w:r w:rsidRPr="00F91EAF">
              <w:rPr>
                <w:bCs/>
                <w:sz w:val="16"/>
                <w:szCs w:val="16"/>
              </w:rPr>
              <w:t>0</w:t>
            </w:r>
          </w:p>
        </w:tc>
        <w:tc>
          <w:tcPr>
            <w:tcW w:w="265" w:type="pct"/>
            <w:vAlign w:val="center"/>
          </w:tcPr>
          <w:p w:rsidR="002D5747" w:rsidRPr="00F91EAF" w:rsidRDefault="002D5747" w:rsidP="00F91EAF">
            <w:pPr>
              <w:tabs>
                <w:tab w:val="left" w:pos="1872"/>
              </w:tabs>
              <w:jc w:val="center"/>
              <w:rPr>
                <w:bCs/>
                <w:sz w:val="16"/>
                <w:szCs w:val="16"/>
              </w:rPr>
            </w:pPr>
            <w:r w:rsidRPr="00F91EAF">
              <w:rPr>
                <w:bCs/>
                <w:sz w:val="16"/>
                <w:szCs w:val="16"/>
              </w:rPr>
              <w:t>0</w:t>
            </w:r>
          </w:p>
        </w:tc>
        <w:tc>
          <w:tcPr>
            <w:tcW w:w="257" w:type="pct"/>
            <w:vAlign w:val="center"/>
          </w:tcPr>
          <w:p w:rsidR="002D5747" w:rsidRPr="00F91EAF" w:rsidRDefault="002D5747" w:rsidP="00F91EAF">
            <w:pPr>
              <w:jc w:val="center"/>
              <w:rPr>
                <w:bCs/>
                <w:sz w:val="16"/>
                <w:szCs w:val="16"/>
              </w:rPr>
            </w:pPr>
            <w:r w:rsidRPr="00F91EAF">
              <w:rPr>
                <w:bCs/>
                <w:sz w:val="16"/>
                <w:szCs w:val="16"/>
              </w:rPr>
              <w:t>0</w:t>
            </w:r>
          </w:p>
        </w:tc>
        <w:tc>
          <w:tcPr>
            <w:tcW w:w="325" w:type="pct"/>
            <w:vAlign w:val="center"/>
          </w:tcPr>
          <w:p w:rsidR="002D5747" w:rsidRPr="00F91EAF" w:rsidRDefault="002D5747" w:rsidP="00F91EAF">
            <w:pPr>
              <w:jc w:val="center"/>
              <w:rPr>
                <w:bCs/>
                <w:sz w:val="16"/>
                <w:szCs w:val="16"/>
              </w:rPr>
            </w:pPr>
            <w:r w:rsidRPr="00F91EAF">
              <w:rPr>
                <w:bCs/>
                <w:sz w:val="16"/>
                <w:szCs w:val="16"/>
              </w:rPr>
              <w:t>9</w:t>
            </w:r>
          </w:p>
        </w:tc>
        <w:tc>
          <w:tcPr>
            <w:tcW w:w="265" w:type="pct"/>
            <w:vAlign w:val="center"/>
          </w:tcPr>
          <w:p w:rsidR="002D5747" w:rsidRPr="00F91EAF" w:rsidRDefault="002D5747" w:rsidP="00F91EAF">
            <w:pPr>
              <w:tabs>
                <w:tab w:val="left" w:pos="1872"/>
              </w:tabs>
              <w:jc w:val="center"/>
              <w:rPr>
                <w:bCs/>
                <w:sz w:val="16"/>
                <w:szCs w:val="16"/>
              </w:rPr>
            </w:pPr>
            <w:r w:rsidRPr="00F91EAF">
              <w:rPr>
                <w:bCs/>
                <w:sz w:val="16"/>
                <w:szCs w:val="16"/>
              </w:rPr>
              <w:t>9</w:t>
            </w:r>
          </w:p>
        </w:tc>
      </w:tr>
      <w:tr w:rsidR="00FA69CB" w:rsidRPr="00F733D7" w:rsidTr="000870C6">
        <w:trPr>
          <w:trHeight w:val="63"/>
        </w:trPr>
        <w:tc>
          <w:tcPr>
            <w:tcW w:w="265" w:type="pct"/>
          </w:tcPr>
          <w:p w:rsidR="002D5747" w:rsidRPr="00F91EAF" w:rsidRDefault="002D5747" w:rsidP="00F91EAF">
            <w:pPr>
              <w:outlineLvl w:val="0"/>
              <w:rPr>
                <w:sz w:val="16"/>
                <w:szCs w:val="16"/>
              </w:rPr>
            </w:pPr>
            <w:r w:rsidRPr="00F91EAF">
              <w:rPr>
                <w:sz w:val="16"/>
                <w:szCs w:val="16"/>
              </w:rPr>
              <w:t>1.h.</w:t>
            </w:r>
          </w:p>
        </w:tc>
        <w:tc>
          <w:tcPr>
            <w:tcW w:w="1844" w:type="pct"/>
            <w:noWrap/>
          </w:tcPr>
          <w:p w:rsidR="002D5747" w:rsidRPr="00F91EAF" w:rsidRDefault="002D5747" w:rsidP="00F91EAF">
            <w:pPr>
              <w:outlineLvl w:val="0"/>
              <w:rPr>
                <w:sz w:val="16"/>
                <w:szCs w:val="16"/>
              </w:rPr>
            </w:pPr>
            <w:r w:rsidRPr="00F91EAF">
              <w:rPr>
                <w:sz w:val="16"/>
                <w:szCs w:val="16"/>
              </w:rPr>
              <w:t>Others</w:t>
            </w:r>
            <w:r w:rsidR="00972AB5" w:rsidRPr="00F91EAF">
              <w:rPr>
                <w:sz w:val="16"/>
                <w:szCs w:val="16"/>
              </w:rPr>
              <w:t xml:space="preserve"> </w:t>
            </w:r>
            <w:r w:rsidRPr="00F91EAF">
              <w:rPr>
                <w:sz w:val="16"/>
                <w:szCs w:val="16"/>
              </w:rPr>
              <w:t>(RAWE)</w:t>
            </w:r>
          </w:p>
        </w:tc>
        <w:tc>
          <w:tcPr>
            <w:tcW w:w="349" w:type="pct"/>
            <w:noWrap/>
            <w:vAlign w:val="center"/>
          </w:tcPr>
          <w:p w:rsidR="002D5747" w:rsidRPr="00F91EAF" w:rsidRDefault="002D5747" w:rsidP="00F91EAF">
            <w:pPr>
              <w:jc w:val="center"/>
              <w:rPr>
                <w:bCs/>
                <w:sz w:val="16"/>
                <w:szCs w:val="16"/>
              </w:rPr>
            </w:pPr>
            <w:r w:rsidRPr="00F91EAF">
              <w:rPr>
                <w:bCs/>
                <w:sz w:val="16"/>
                <w:szCs w:val="16"/>
              </w:rPr>
              <w:t>1</w:t>
            </w:r>
          </w:p>
        </w:tc>
        <w:tc>
          <w:tcPr>
            <w:tcW w:w="257" w:type="pct"/>
            <w:noWrap/>
            <w:vAlign w:val="center"/>
          </w:tcPr>
          <w:p w:rsidR="002D5747" w:rsidRPr="00F91EAF" w:rsidRDefault="002D5747" w:rsidP="00F91EAF">
            <w:pPr>
              <w:jc w:val="center"/>
              <w:rPr>
                <w:bCs/>
                <w:sz w:val="16"/>
                <w:szCs w:val="16"/>
              </w:rPr>
            </w:pPr>
            <w:r w:rsidRPr="00F91EAF">
              <w:rPr>
                <w:bCs/>
                <w:sz w:val="16"/>
                <w:szCs w:val="16"/>
              </w:rPr>
              <w:t>0</w:t>
            </w:r>
          </w:p>
        </w:tc>
        <w:tc>
          <w:tcPr>
            <w:tcW w:w="325" w:type="pct"/>
            <w:noWrap/>
            <w:vAlign w:val="center"/>
          </w:tcPr>
          <w:p w:rsidR="002D5747" w:rsidRPr="00F91EAF" w:rsidRDefault="002D5747" w:rsidP="00F91EAF">
            <w:pPr>
              <w:jc w:val="center"/>
              <w:rPr>
                <w:bCs/>
                <w:sz w:val="16"/>
                <w:szCs w:val="16"/>
              </w:rPr>
            </w:pPr>
            <w:r w:rsidRPr="00F91EAF">
              <w:rPr>
                <w:bCs/>
                <w:sz w:val="16"/>
                <w:szCs w:val="16"/>
              </w:rPr>
              <w:t>9</w:t>
            </w:r>
          </w:p>
        </w:tc>
        <w:tc>
          <w:tcPr>
            <w:tcW w:w="265" w:type="pct"/>
            <w:noWrap/>
            <w:vAlign w:val="center"/>
          </w:tcPr>
          <w:p w:rsidR="002D5747" w:rsidRPr="00F91EAF" w:rsidRDefault="002D5747" w:rsidP="00F91EAF">
            <w:pPr>
              <w:tabs>
                <w:tab w:val="left" w:pos="1872"/>
              </w:tabs>
              <w:jc w:val="center"/>
              <w:rPr>
                <w:bCs/>
                <w:sz w:val="16"/>
                <w:szCs w:val="16"/>
              </w:rPr>
            </w:pPr>
            <w:r w:rsidRPr="00F91EAF">
              <w:rPr>
                <w:bCs/>
                <w:sz w:val="16"/>
                <w:szCs w:val="16"/>
              </w:rPr>
              <w:t>9</w:t>
            </w:r>
          </w:p>
        </w:tc>
        <w:tc>
          <w:tcPr>
            <w:tcW w:w="257" w:type="pct"/>
            <w:vAlign w:val="center"/>
          </w:tcPr>
          <w:p w:rsidR="002D5747" w:rsidRPr="00F91EAF" w:rsidRDefault="002D5747" w:rsidP="00F91EAF">
            <w:pPr>
              <w:jc w:val="center"/>
              <w:rPr>
                <w:bCs/>
                <w:sz w:val="16"/>
                <w:szCs w:val="16"/>
              </w:rPr>
            </w:pPr>
            <w:r w:rsidRPr="00F91EAF">
              <w:rPr>
                <w:bCs/>
                <w:sz w:val="16"/>
                <w:szCs w:val="16"/>
              </w:rPr>
              <w:t>0</w:t>
            </w:r>
          </w:p>
        </w:tc>
        <w:tc>
          <w:tcPr>
            <w:tcW w:w="325" w:type="pct"/>
            <w:vAlign w:val="center"/>
          </w:tcPr>
          <w:p w:rsidR="002D5747" w:rsidRPr="00F91EAF" w:rsidRDefault="002D5747" w:rsidP="00F91EAF">
            <w:pPr>
              <w:jc w:val="center"/>
              <w:rPr>
                <w:bCs/>
                <w:sz w:val="16"/>
                <w:szCs w:val="16"/>
              </w:rPr>
            </w:pPr>
            <w:r w:rsidRPr="00F91EAF">
              <w:rPr>
                <w:bCs/>
                <w:sz w:val="16"/>
                <w:szCs w:val="16"/>
              </w:rPr>
              <w:t>0</w:t>
            </w:r>
          </w:p>
        </w:tc>
        <w:tc>
          <w:tcPr>
            <w:tcW w:w="265" w:type="pct"/>
            <w:vAlign w:val="center"/>
          </w:tcPr>
          <w:p w:rsidR="002D5747" w:rsidRPr="00F91EAF" w:rsidRDefault="002D5747" w:rsidP="00F91EAF">
            <w:pPr>
              <w:tabs>
                <w:tab w:val="left" w:pos="1872"/>
              </w:tabs>
              <w:jc w:val="center"/>
              <w:rPr>
                <w:bCs/>
                <w:sz w:val="16"/>
                <w:szCs w:val="16"/>
              </w:rPr>
            </w:pPr>
            <w:r w:rsidRPr="00F91EAF">
              <w:rPr>
                <w:bCs/>
                <w:sz w:val="16"/>
                <w:szCs w:val="16"/>
              </w:rPr>
              <w:t>0</w:t>
            </w:r>
          </w:p>
        </w:tc>
        <w:tc>
          <w:tcPr>
            <w:tcW w:w="257" w:type="pct"/>
            <w:vAlign w:val="center"/>
          </w:tcPr>
          <w:p w:rsidR="002D5747" w:rsidRPr="00F91EAF" w:rsidRDefault="002D5747" w:rsidP="00F91EAF">
            <w:pPr>
              <w:jc w:val="center"/>
              <w:rPr>
                <w:bCs/>
                <w:sz w:val="16"/>
                <w:szCs w:val="16"/>
              </w:rPr>
            </w:pPr>
            <w:r w:rsidRPr="00F91EAF">
              <w:rPr>
                <w:bCs/>
                <w:sz w:val="16"/>
                <w:szCs w:val="16"/>
              </w:rPr>
              <w:t>0</w:t>
            </w:r>
          </w:p>
        </w:tc>
        <w:tc>
          <w:tcPr>
            <w:tcW w:w="325" w:type="pct"/>
            <w:vAlign w:val="center"/>
          </w:tcPr>
          <w:p w:rsidR="002D5747" w:rsidRPr="00F91EAF" w:rsidRDefault="002D5747" w:rsidP="00F91EAF">
            <w:pPr>
              <w:jc w:val="center"/>
              <w:rPr>
                <w:bCs/>
                <w:sz w:val="16"/>
                <w:szCs w:val="16"/>
              </w:rPr>
            </w:pPr>
            <w:r w:rsidRPr="00F91EAF">
              <w:rPr>
                <w:bCs/>
                <w:sz w:val="16"/>
                <w:szCs w:val="16"/>
              </w:rPr>
              <w:t>9</w:t>
            </w:r>
          </w:p>
        </w:tc>
        <w:tc>
          <w:tcPr>
            <w:tcW w:w="265" w:type="pct"/>
            <w:vAlign w:val="center"/>
          </w:tcPr>
          <w:p w:rsidR="002D5747" w:rsidRPr="00F91EAF" w:rsidRDefault="002D5747" w:rsidP="00F91EAF">
            <w:pPr>
              <w:tabs>
                <w:tab w:val="left" w:pos="1872"/>
              </w:tabs>
              <w:jc w:val="center"/>
              <w:rPr>
                <w:bCs/>
                <w:sz w:val="16"/>
                <w:szCs w:val="16"/>
              </w:rPr>
            </w:pPr>
            <w:r w:rsidRPr="00F91EAF">
              <w:rPr>
                <w:bCs/>
                <w:sz w:val="16"/>
                <w:szCs w:val="16"/>
              </w:rPr>
              <w:t>9</w:t>
            </w:r>
          </w:p>
        </w:tc>
      </w:tr>
      <w:tr w:rsidR="00FA69CB" w:rsidRPr="00F733D7" w:rsidTr="000870C6">
        <w:trPr>
          <w:trHeight w:val="63"/>
        </w:trPr>
        <w:tc>
          <w:tcPr>
            <w:tcW w:w="265" w:type="pct"/>
          </w:tcPr>
          <w:p w:rsidR="002D5747" w:rsidRPr="00F91EAF" w:rsidRDefault="002D5747" w:rsidP="00F91EAF">
            <w:pPr>
              <w:outlineLvl w:val="0"/>
              <w:rPr>
                <w:sz w:val="16"/>
                <w:szCs w:val="16"/>
              </w:rPr>
            </w:pPr>
            <w:r w:rsidRPr="00F91EAF">
              <w:rPr>
                <w:sz w:val="16"/>
                <w:szCs w:val="16"/>
              </w:rPr>
              <w:t>1.i.</w:t>
            </w:r>
          </w:p>
        </w:tc>
        <w:tc>
          <w:tcPr>
            <w:tcW w:w="1844" w:type="pct"/>
            <w:noWrap/>
          </w:tcPr>
          <w:p w:rsidR="002D5747" w:rsidRPr="00F91EAF" w:rsidRDefault="002D5747" w:rsidP="00F91EAF">
            <w:pPr>
              <w:outlineLvl w:val="0"/>
              <w:rPr>
                <w:sz w:val="16"/>
                <w:szCs w:val="16"/>
              </w:rPr>
            </w:pPr>
            <w:r w:rsidRPr="00F91EAF">
              <w:rPr>
                <w:sz w:val="16"/>
                <w:szCs w:val="16"/>
              </w:rPr>
              <w:t>Others</w:t>
            </w:r>
            <w:r w:rsidR="00972AB5" w:rsidRPr="00F91EAF">
              <w:rPr>
                <w:sz w:val="16"/>
                <w:szCs w:val="16"/>
              </w:rPr>
              <w:t xml:space="preserve"> </w:t>
            </w:r>
            <w:r w:rsidRPr="00F91EAF">
              <w:rPr>
                <w:sz w:val="16"/>
                <w:szCs w:val="16"/>
              </w:rPr>
              <w:t>(O</w:t>
            </w:r>
            <w:r w:rsidR="00972AB5" w:rsidRPr="00F91EAF">
              <w:rPr>
                <w:sz w:val="16"/>
                <w:szCs w:val="16"/>
              </w:rPr>
              <w:t>.</w:t>
            </w:r>
            <w:r w:rsidRPr="00F91EAF">
              <w:rPr>
                <w:sz w:val="16"/>
                <w:szCs w:val="16"/>
              </w:rPr>
              <w:t>J</w:t>
            </w:r>
            <w:r w:rsidR="00972AB5" w:rsidRPr="00F91EAF">
              <w:rPr>
                <w:sz w:val="16"/>
                <w:szCs w:val="16"/>
              </w:rPr>
              <w:t>.</w:t>
            </w:r>
            <w:r w:rsidRPr="00F91EAF">
              <w:rPr>
                <w:sz w:val="16"/>
                <w:szCs w:val="16"/>
              </w:rPr>
              <w:t>T</w:t>
            </w:r>
            <w:r w:rsidR="00972AB5" w:rsidRPr="00F91EAF">
              <w:rPr>
                <w:sz w:val="16"/>
                <w:szCs w:val="16"/>
              </w:rPr>
              <w:t>.</w:t>
            </w:r>
            <w:r w:rsidRPr="00F91EAF">
              <w:rPr>
                <w:sz w:val="16"/>
                <w:szCs w:val="16"/>
              </w:rPr>
              <w:t>)</w:t>
            </w:r>
          </w:p>
        </w:tc>
        <w:tc>
          <w:tcPr>
            <w:tcW w:w="349" w:type="pct"/>
            <w:noWrap/>
            <w:vAlign w:val="center"/>
          </w:tcPr>
          <w:p w:rsidR="002D5747" w:rsidRPr="00F91EAF" w:rsidRDefault="002D5747" w:rsidP="00F91EAF">
            <w:pPr>
              <w:jc w:val="center"/>
              <w:rPr>
                <w:bCs/>
                <w:sz w:val="16"/>
                <w:szCs w:val="16"/>
              </w:rPr>
            </w:pPr>
            <w:r w:rsidRPr="00F91EAF">
              <w:rPr>
                <w:bCs/>
                <w:sz w:val="16"/>
                <w:szCs w:val="16"/>
              </w:rPr>
              <w:t>2</w:t>
            </w:r>
          </w:p>
        </w:tc>
        <w:tc>
          <w:tcPr>
            <w:tcW w:w="257" w:type="pct"/>
            <w:noWrap/>
            <w:vAlign w:val="center"/>
          </w:tcPr>
          <w:p w:rsidR="002D5747" w:rsidRPr="00F91EAF" w:rsidRDefault="002D5747" w:rsidP="00F91EAF">
            <w:pPr>
              <w:jc w:val="center"/>
              <w:rPr>
                <w:bCs/>
                <w:sz w:val="16"/>
                <w:szCs w:val="16"/>
              </w:rPr>
            </w:pPr>
            <w:r w:rsidRPr="00F91EAF">
              <w:rPr>
                <w:bCs/>
                <w:sz w:val="16"/>
                <w:szCs w:val="16"/>
              </w:rPr>
              <w:t>44</w:t>
            </w:r>
          </w:p>
        </w:tc>
        <w:tc>
          <w:tcPr>
            <w:tcW w:w="325" w:type="pct"/>
            <w:noWrap/>
            <w:vAlign w:val="center"/>
          </w:tcPr>
          <w:p w:rsidR="002D5747" w:rsidRPr="00F91EAF" w:rsidRDefault="002D5747" w:rsidP="00F91EAF">
            <w:pPr>
              <w:jc w:val="center"/>
              <w:rPr>
                <w:bCs/>
                <w:sz w:val="16"/>
                <w:szCs w:val="16"/>
              </w:rPr>
            </w:pPr>
            <w:r w:rsidRPr="00F91EAF">
              <w:rPr>
                <w:bCs/>
                <w:sz w:val="16"/>
                <w:szCs w:val="16"/>
              </w:rPr>
              <w:t>30</w:t>
            </w:r>
          </w:p>
        </w:tc>
        <w:tc>
          <w:tcPr>
            <w:tcW w:w="265" w:type="pct"/>
            <w:noWrap/>
            <w:vAlign w:val="center"/>
          </w:tcPr>
          <w:p w:rsidR="002D5747" w:rsidRPr="00F91EAF" w:rsidRDefault="002D5747" w:rsidP="00F91EAF">
            <w:pPr>
              <w:tabs>
                <w:tab w:val="left" w:pos="1872"/>
              </w:tabs>
              <w:jc w:val="center"/>
              <w:rPr>
                <w:bCs/>
                <w:sz w:val="16"/>
                <w:szCs w:val="16"/>
              </w:rPr>
            </w:pPr>
            <w:r w:rsidRPr="00F91EAF">
              <w:rPr>
                <w:bCs/>
                <w:sz w:val="16"/>
                <w:szCs w:val="16"/>
              </w:rPr>
              <w:t>74</w:t>
            </w:r>
          </w:p>
        </w:tc>
        <w:tc>
          <w:tcPr>
            <w:tcW w:w="257" w:type="pct"/>
            <w:vAlign w:val="center"/>
          </w:tcPr>
          <w:p w:rsidR="002D5747" w:rsidRPr="00F91EAF" w:rsidRDefault="002D5747" w:rsidP="00F91EAF">
            <w:pPr>
              <w:jc w:val="center"/>
              <w:rPr>
                <w:bCs/>
                <w:sz w:val="16"/>
                <w:szCs w:val="16"/>
              </w:rPr>
            </w:pPr>
            <w:r w:rsidRPr="00F91EAF">
              <w:rPr>
                <w:bCs/>
                <w:sz w:val="16"/>
                <w:szCs w:val="16"/>
              </w:rPr>
              <w:t>0</w:t>
            </w:r>
          </w:p>
        </w:tc>
        <w:tc>
          <w:tcPr>
            <w:tcW w:w="325" w:type="pct"/>
            <w:vAlign w:val="center"/>
          </w:tcPr>
          <w:p w:rsidR="002D5747" w:rsidRPr="00F91EAF" w:rsidRDefault="002D5747" w:rsidP="00F91EAF">
            <w:pPr>
              <w:jc w:val="center"/>
              <w:rPr>
                <w:bCs/>
                <w:sz w:val="16"/>
                <w:szCs w:val="16"/>
              </w:rPr>
            </w:pPr>
            <w:r w:rsidRPr="00F91EAF">
              <w:rPr>
                <w:bCs/>
                <w:sz w:val="16"/>
                <w:szCs w:val="16"/>
              </w:rPr>
              <w:t>0</w:t>
            </w:r>
          </w:p>
        </w:tc>
        <w:tc>
          <w:tcPr>
            <w:tcW w:w="265" w:type="pct"/>
            <w:vAlign w:val="center"/>
          </w:tcPr>
          <w:p w:rsidR="002D5747" w:rsidRPr="00F91EAF" w:rsidRDefault="002D5747" w:rsidP="00F91EAF">
            <w:pPr>
              <w:tabs>
                <w:tab w:val="left" w:pos="1872"/>
              </w:tabs>
              <w:jc w:val="center"/>
              <w:rPr>
                <w:bCs/>
                <w:sz w:val="16"/>
                <w:szCs w:val="16"/>
              </w:rPr>
            </w:pPr>
            <w:r w:rsidRPr="00F91EAF">
              <w:rPr>
                <w:bCs/>
                <w:sz w:val="16"/>
                <w:szCs w:val="16"/>
              </w:rPr>
              <w:t>0</w:t>
            </w:r>
          </w:p>
        </w:tc>
        <w:tc>
          <w:tcPr>
            <w:tcW w:w="257" w:type="pct"/>
            <w:vAlign w:val="center"/>
          </w:tcPr>
          <w:p w:rsidR="002D5747" w:rsidRPr="00F91EAF" w:rsidRDefault="002D5747" w:rsidP="00F91EAF">
            <w:pPr>
              <w:jc w:val="center"/>
              <w:rPr>
                <w:bCs/>
                <w:sz w:val="16"/>
                <w:szCs w:val="16"/>
              </w:rPr>
            </w:pPr>
            <w:r w:rsidRPr="00F91EAF">
              <w:rPr>
                <w:bCs/>
                <w:sz w:val="16"/>
                <w:szCs w:val="16"/>
              </w:rPr>
              <w:t>44</w:t>
            </w:r>
          </w:p>
        </w:tc>
        <w:tc>
          <w:tcPr>
            <w:tcW w:w="325" w:type="pct"/>
            <w:vAlign w:val="center"/>
          </w:tcPr>
          <w:p w:rsidR="002D5747" w:rsidRPr="00F91EAF" w:rsidRDefault="002D5747" w:rsidP="00F91EAF">
            <w:pPr>
              <w:jc w:val="center"/>
              <w:rPr>
                <w:bCs/>
                <w:sz w:val="16"/>
                <w:szCs w:val="16"/>
              </w:rPr>
            </w:pPr>
            <w:r w:rsidRPr="00F91EAF">
              <w:rPr>
                <w:bCs/>
                <w:sz w:val="16"/>
                <w:szCs w:val="16"/>
              </w:rPr>
              <w:t>30</w:t>
            </w:r>
          </w:p>
        </w:tc>
        <w:tc>
          <w:tcPr>
            <w:tcW w:w="265" w:type="pct"/>
            <w:vAlign w:val="center"/>
          </w:tcPr>
          <w:p w:rsidR="002D5747" w:rsidRPr="00F91EAF" w:rsidRDefault="002D5747" w:rsidP="00F91EAF">
            <w:pPr>
              <w:tabs>
                <w:tab w:val="left" w:pos="1872"/>
              </w:tabs>
              <w:jc w:val="center"/>
              <w:rPr>
                <w:bCs/>
                <w:sz w:val="16"/>
                <w:szCs w:val="16"/>
              </w:rPr>
            </w:pPr>
            <w:r w:rsidRPr="00F91EAF">
              <w:rPr>
                <w:bCs/>
                <w:sz w:val="16"/>
                <w:szCs w:val="16"/>
              </w:rPr>
              <w:t>74</w:t>
            </w:r>
          </w:p>
        </w:tc>
      </w:tr>
      <w:tr w:rsidR="00FA69CB" w:rsidRPr="00F733D7" w:rsidTr="000870C6">
        <w:trPr>
          <w:trHeight w:val="63"/>
        </w:trPr>
        <w:tc>
          <w:tcPr>
            <w:tcW w:w="265" w:type="pct"/>
          </w:tcPr>
          <w:p w:rsidR="002D5747" w:rsidRPr="00F91EAF" w:rsidRDefault="002D5747" w:rsidP="00F91EAF">
            <w:pPr>
              <w:rPr>
                <w:b/>
                <w:sz w:val="16"/>
                <w:szCs w:val="16"/>
              </w:rPr>
            </w:pPr>
            <w:r w:rsidRPr="00F91EAF">
              <w:rPr>
                <w:b/>
                <w:sz w:val="16"/>
                <w:szCs w:val="16"/>
              </w:rPr>
              <w:t>2</w:t>
            </w:r>
          </w:p>
        </w:tc>
        <w:tc>
          <w:tcPr>
            <w:tcW w:w="1844" w:type="pct"/>
            <w:noWrap/>
            <w:vAlign w:val="bottom"/>
          </w:tcPr>
          <w:p w:rsidR="002D5747" w:rsidRPr="00F91EAF" w:rsidRDefault="002D5747" w:rsidP="00F91EAF">
            <w:pPr>
              <w:rPr>
                <w:b/>
                <w:sz w:val="16"/>
                <w:szCs w:val="16"/>
              </w:rPr>
            </w:pPr>
            <w:r w:rsidRPr="00F91EAF">
              <w:rPr>
                <w:b/>
                <w:sz w:val="16"/>
                <w:szCs w:val="16"/>
              </w:rPr>
              <w:t xml:space="preserve">Post harvest technology and value addition </w:t>
            </w:r>
          </w:p>
        </w:tc>
        <w:tc>
          <w:tcPr>
            <w:tcW w:w="349" w:type="pct"/>
            <w:noWrap/>
            <w:vAlign w:val="center"/>
          </w:tcPr>
          <w:p w:rsidR="002D5747" w:rsidRPr="00F91EAF" w:rsidRDefault="002D5747" w:rsidP="00F91EAF">
            <w:pPr>
              <w:jc w:val="center"/>
              <w:rPr>
                <w:b/>
                <w:bCs/>
                <w:sz w:val="16"/>
                <w:szCs w:val="16"/>
              </w:rPr>
            </w:pPr>
          </w:p>
        </w:tc>
        <w:tc>
          <w:tcPr>
            <w:tcW w:w="257" w:type="pct"/>
            <w:noWrap/>
            <w:vAlign w:val="center"/>
          </w:tcPr>
          <w:p w:rsidR="002D5747" w:rsidRPr="00F91EAF" w:rsidRDefault="002D5747" w:rsidP="00F91EAF">
            <w:pPr>
              <w:jc w:val="center"/>
              <w:rPr>
                <w:b/>
                <w:bCs/>
                <w:sz w:val="16"/>
                <w:szCs w:val="16"/>
              </w:rPr>
            </w:pPr>
          </w:p>
        </w:tc>
        <w:tc>
          <w:tcPr>
            <w:tcW w:w="325" w:type="pct"/>
            <w:noWrap/>
            <w:vAlign w:val="center"/>
          </w:tcPr>
          <w:p w:rsidR="002D5747" w:rsidRPr="00F91EAF" w:rsidRDefault="002D5747" w:rsidP="00F91EAF">
            <w:pPr>
              <w:jc w:val="center"/>
              <w:rPr>
                <w:b/>
                <w:bCs/>
                <w:sz w:val="16"/>
                <w:szCs w:val="16"/>
              </w:rPr>
            </w:pPr>
          </w:p>
        </w:tc>
        <w:tc>
          <w:tcPr>
            <w:tcW w:w="265" w:type="pct"/>
            <w:noWrap/>
            <w:vAlign w:val="center"/>
          </w:tcPr>
          <w:p w:rsidR="002D5747" w:rsidRPr="00F91EAF" w:rsidRDefault="002D5747" w:rsidP="00F91EAF">
            <w:pPr>
              <w:tabs>
                <w:tab w:val="left" w:pos="1872"/>
              </w:tabs>
              <w:jc w:val="center"/>
              <w:rPr>
                <w:b/>
                <w:bCs/>
                <w:sz w:val="16"/>
                <w:szCs w:val="16"/>
              </w:rPr>
            </w:pPr>
          </w:p>
        </w:tc>
        <w:tc>
          <w:tcPr>
            <w:tcW w:w="257" w:type="pct"/>
            <w:vAlign w:val="center"/>
          </w:tcPr>
          <w:p w:rsidR="002D5747" w:rsidRPr="00F91EAF" w:rsidRDefault="002D5747" w:rsidP="00F91EAF">
            <w:pPr>
              <w:jc w:val="center"/>
              <w:rPr>
                <w:b/>
                <w:bCs/>
                <w:sz w:val="16"/>
                <w:szCs w:val="16"/>
              </w:rPr>
            </w:pPr>
          </w:p>
        </w:tc>
        <w:tc>
          <w:tcPr>
            <w:tcW w:w="325" w:type="pct"/>
            <w:vAlign w:val="center"/>
          </w:tcPr>
          <w:p w:rsidR="002D5747" w:rsidRPr="00F91EAF" w:rsidRDefault="002D5747" w:rsidP="00F91EAF">
            <w:pPr>
              <w:jc w:val="center"/>
              <w:rPr>
                <w:b/>
                <w:bCs/>
                <w:sz w:val="16"/>
                <w:szCs w:val="16"/>
              </w:rPr>
            </w:pPr>
          </w:p>
        </w:tc>
        <w:tc>
          <w:tcPr>
            <w:tcW w:w="265" w:type="pct"/>
            <w:vAlign w:val="center"/>
          </w:tcPr>
          <w:p w:rsidR="002D5747" w:rsidRPr="00F91EAF" w:rsidRDefault="002D5747" w:rsidP="00F91EAF">
            <w:pPr>
              <w:tabs>
                <w:tab w:val="left" w:pos="1872"/>
              </w:tabs>
              <w:jc w:val="center"/>
              <w:rPr>
                <w:b/>
                <w:bCs/>
                <w:sz w:val="16"/>
                <w:szCs w:val="16"/>
              </w:rPr>
            </w:pPr>
          </w:p>
        </w:tc>
        <w:tc>
          <w:tcPr>
            <w:tcW w:w="257" w:type="pct"/>
            <w:vAlign w:val="center"/>
          </w:tcPr>
          <w:p w:rsidR="002D5747" w:rsidRPr="00F91EAF" w:rsidRDefault="002D5747" w:rsidP="00F91EAF">
            <w:pPr>
              <w:jc w:val="center"/>
              <w:rPr>
                <w:b/>
                <w:bCs/>
                <w:sz w:val="16"/>
                <w:szCs w:val="16"/>
              </w:rPr>
            </w:pPr>
          </w:p>
        </w:tc>
        <w:tc>
          <w:tcPr>
            <w:tcW w:w="325" w:type="pct"/>
            <w:vAlign w:val="center"/>
          </w:tcPr>
          <w:p w:rsidR="002D5747" w:rsidRPr="00F91EAF" w:rsidRDefault="002D5747" w:rsidP="00F91EAF">
            <w:pPr>
              <w:jc w:val="center"/>
              <w:rPr>
                <w:b/>
                <w:bCs/>
                <w:sz w:val="16"/>
                <w:szCs w:val="16"/>
              </w:rPr>
            </w:pPr>
          </w:p>
        </w:tc>
        <w:tc>
          <w:tcPr>
            <w:tcW w:w="265" w:type="pct"/>
            <w:vAlign w:val="center"/>
          </w:tcPr>
          <w:p w:rsidR="002D5747" w:rsidRPr="00F91EAF" w:rsidRDefault="002D5747" w:rsidP="00F91EAF">
            <w:pPr>
              <w:tabs>
                <w:tab w:val="left" w:pos="1872"/>
              </w:tabs>
              <w:jc w:val="center"/>
              <w:rPr>
                <w:b/>
                <w:bCs/>
                <w:sz w:val="16"/>
                <w:szCs w:val="16"/>
              </w:rPr>
            </w:pPr>
          </w:p>
        </w:tc>
      </w:tr>
      <w:tr w:rsidR="00FA69CB" w:rsidRPr="00F733D7" w:rsidTr="000870C6">
        <w:trPr>
          <w:trHeight w:val="63"/>
        </w:trPr>
        <w:tc>
          <w:tcPr>
            <w:tcW w:w="265" w:type="pct"/>
          </w:tcPr>
          <w:p w:rsidR="002D5747" w:rsidRPr="00F91EAF" w:rsidRDefault="002D5747" w:rsidP="00F91EAF">
            <w:pPr>
              <w:rPr>
                <w:sz w:val="16"/>
                <w:szCs w:val="16"/>
              </w:rPr>
            </w:pPr>
            <w:r w:rsidRPr="00F91EAF">
              <w:rPr>
                <w:sz w:val="16"/>
                <w:szCs w:val="16"/>
              </w:rPr>
              <w:t>2.a.</w:t>
            </w:r>
          </w:p>
        </w:tc>
        <w:tc>
          <w:tcPr>
            <w:tcW w:w="1844" w:type="pct"/>
            <w:noWrap/>
            <w:vAlign w:val="bottom"/>
          </w:tcPr>
          <w:p w:rsidR="002D5747" w:rsidRPr="00F91EAF" w:rsidRDefault="002D5747" w:rsidP="00F91EAF">
            <w:pPr>
              <w:rPr>
                <w:sz w:val="16"/>
                <w:szCs w:val="16"/>
              </w:rPr>
            </w:pPr>
            <w:r w:rsidRPr="00F91EAF">
              <w:rPr>
                <w:sz w:val="16"/>
                <w:szCs w:val="16"/>
              </w:rPr>
              <w:t>Value addition</w:t>
            </w:r>
          </w:p>
        </w:tc>
        <w:tc>
          <w:tcPr>
            <w:tcW w:w="349" w:type="pct"/>
            <w:noWrap/>
            <w:vAlign w:val="center"/>
          </w:tcPr>
          <w:p w:rsidR="002D5747" w:rsidRPr="00F91EAF" w:rsidRDefault="002D5747" w:rsidP="00F91EAF">
            <w:pPr>
              <w:jc w:val="center"/>
              <w:rPr>
                <w:b/>
                <w:bCs/>
                <w:sz w:val="16"/>
                <w:szCs w:val="16"/>
              </w:rPr>
            </w:pPr>
          </w:p>
        </w:tc>
        <w:tc>
          <w:tcPr>
            <w:tcW w:w="257" w:type="pct"/>
            <w:noWrap/>
            <w:vAlign w:val="center"/>
          </w:tcPr>
          <w:p w:rsidR="002D5747" w:rsidRPr="00F91EAF" w:rsidRDefault="002D5747" w:rsidP="00F91EAF">
            <w:pPr>
              <w:jc w:val="center"/>
              <w:rPr>
                <w:b/>
                <w:bCs/>
                <w:sz w:val="16"/>
                <w:szCs w:val="16"/>
              </w:rPr>
            </w:pPr>
          </w:p>
        </w:tc>
        <w:tc>
          <w:tcPr>
            <w:tcW w:w="325" w:type="pct"/>
            <w:noWrap/>
            <w:vAlign w:val="center"/>
          </w:tcPr>
          <w:p w:rsidR="002D5747" w:rsidRPr="00F91EAF" w:rsidRDefault="002D5747" w:rsidP="00F91EAF">
            <w:pPr>
              <w:jc w:val="center"/>
              <w:rPr>
                <w:b/>
                <w:bCs/>
                <w:sz w:val="16"/>
                <w:szCs w:val="16"/>
              </w:rPr>
            </w:pPr>
          </w:p>
        </w:tc>
        <w:tc>
          <w:tcPr>
            <w:tcW w:w="265" w:type="pct"/>
            <w:noWrap/>
            <w:vAlign w:val="center"/>
          </w:tcPr>
          <w:p w:rsidR="002D5747" w:rsidRPr="00F91EAF" w:rsidRDefault="002D5747" w:rsidP="00F91EAF">
            <w:pPr>
              <w:tabs>
                <w:tab w:val="left" w:pos="1872"/>
              </w:tabs>
              <w:jc w:val="center"/>
              <w:rPr>
                <w:b/>
                <w:bCs/>
                <w:sz w:val="16"/>
                <w:szCs w:val="16"/>
              </w:rPr>
            </w:pPr>
          </w:p>
        </w:tc>
        <w:tc>
          <w:tcPr>
            <w:tcW w:w="257" w:type="pct"/>
            <w:vAlign w:val="center"/>
          </w:tcPr>
          <w:p w:rsidR="002D5747" w:rsidRPr="00F91EAF" w:rsidRDefault="002D5747" w:rsidP="00F91EAF">
            <w:pPr>
              <w:jc w:val="center"/>
              <w:rPr>
                <w:b/>
                <w:bCs/>
                <w:sz w:val="16"/>
                <w:szCs w:val="16"/>
              </w:rPr>
            </w:pPr>
          </w:p>
        </w:tc>
        <w:tc>
          <w:tcPr>
            <w:tcW w:w="325" w:type="pct"/>
            <w:vAlign w:val="center"/>
          </w:tcPr>
          <w:p w:rsidR="002D5747" w:rsidRPr="00F91EAF" w:rsidRDefault="002D5747" w:rsidP="00F91EAF">
            <w:pPr>
              <w:jc w:val="center"/>
              <w:rPr>
                <w:b/>
                <w:bCs/>
                <w:sz w:val="16"/>
                <w:szCs w:val="16"/>
              </w:rPr>
            </w:pPr>
          </w:p>
        </w:tc>
        <w:tc>
          <w:tcPr>
            <w:tcW w:w="265" w:type="pct"/>
            <w:vAlign w:val="center"/>
          </w:tcPr>
          <w:p w:rsidR="002D5747" w:rsidRPr="00F91EAF" w:rsidRDefault="002D5747" w:rsidP="00F91EAF">
            <w:pPr>
              <w:tabs>
                <w:tab w:val="left" w:pos="1872"/>
              </w:tabs>
              <w:jc w:val="center"/>
              <w:rPr>
                <w:b/>
                <w:bCs/>
                <w:sz w:val="16"/>
                <w:szCs w:val="16"/>
              </w:rPr>
            </w:pPr>
          </w:p>
        </w:tc>
        <w:tc>
          <w:tcPr>
            <w:tcW w:w="257" w:type="pct"/>
            <w:vAlign w:val="center"/>
          </w:tcPr>
          <w:p w:rsidR="002D5747" w:rsidRPr="00F91EAF" w:rsidRDefault="002D5747" w:rsidP="00F91EAF">
            <w:pPr>
              <w:jc w:val="center"/>
              <w:rPr>
                <w:b/>
                <w:bCs/>
                <w:sz w:val="16"/>
                <w:szCs w:val="16"/>
              </w:rPr>
            </w:pPr>
          </w:p>
        </w:tc>
        <w:tc>
          <w:tcPr>
            <w:tcW w:w="325" w:type="pct"/>
            <w:vAlign w:val="center"/>
          </w:tcPr>
          <w:p w:rsidR="002D5747" w:rsidRPr="00F91EAF" w:rsidRDefault="002D5747" w:rsidP="00F91EAF">
            <w:pPr>
              <w:jc w:val="center"/>
              <w:rPr>
                <w:b/>
                <w:bCs/>
                <w:sz w:val="16"/>
                <w:szCs w:val="16"/>
              </w:rPr>
            </w:pPr>
          </w:p>
        </w:tc>
        <w:tc>
          <w:tcPr>
            <w:tcW w:w="265" w:type="pct"/>
            <w:vAlign w:val="center"/>
          </w:tcPr>
          <w:p w:rsidR="002D5747" w:rsidRPr="00F91EAF" w:rsidRDefault="002D5747" w:rsidP="00F91EAF">
            <w:pPr>
              <w:tabs>
                <w:tab w:val="left" w:pos="1872"/>
              </w:tabs>
              <w:jc w:val="center"/>
              <w:rPr>
                <w:b/>
                <w:bCs/>
                <w:sz w:val="16"/>
                <w:szCs w:val="16"/>
              </w:rPr>
            </w:pPr>
          </w:p>
        </w:tc>
      </w:tr>
      <w:tr w:rsidR="00FA69CB" w:rsidRPr="00F733D7" w:rsidTr="000870C6">
        <w:trPr>
          <w:trHeight w:val="63"/>
        </w:trPr>
        <w:tc>
          <w:tcPr>
            <w:tcW w:w="265" w:type="pct"/>
          </w:tcPr>
          <w:p w:rsidR="002D5747" w:rsidRPr="00F91EAF" w:rsidRDefault="002D5747" w:rsidP="00F91EAF">
            <w:pPr>
              <w:outlineLvl w:val="0"/>
              <w:rPr>
                <w:sz w:val="16"/>
                <w:szCs w:val="16"/>
              </w:rPr>
            </w:pPr>
            <w:r w:rsidRPr="00F91EAF">
              <w:rPr>
                <w:sz w:val="16"/>
                <w:szCs w:val="16"/>
              </w:rPr>
              <w:t>2.b.</w:t>
            </w:r>
          </w:p>
        </w:tc>
        <w:tc>
          <w:tcPr>
            <w:tcW w:w="1844" w:type="pct"/>
            <w:noWrap/>
          </w:tcPr>
          <w:p w:rsidR="002D5747" w:rsidRPr="00F91EAF" w:rsidRDefault="002D5747" w:rsidP="00F91EAF">
            <w:pPr>
              <w:outlineLvl w:val="0"/>
              <w:rPr>
                <w:sz w:val="16"/>
                <w:szCs w:val="16"/>
              </w:rPr>
            </w:pPr>
            <w:r w:rsidRPr="00F91EAF">
              <w:rPr>
                <w:sz w:val="16"/>
                <w:szCs w:val="16"/>
              </w:rPr>
              <w:t>Others (pl.specify)</w:t>
            </w:r>
          </w:p>
        </w:tc>
        <w:tc>
          <w:tcPr>
            <w:tcW w:w="349" w:type="pct"/>
            <w:noWrap/>
            <w:vAlign w:val="center"/>
          </w:tcPr>
          <w:p w:rsidR="002D5747" w:rsidRPr="00F91EAF" w:rsidRDefault="002D5747" w:rsidP="00F91EAF">
            <w:pPr>
              <w:jc w:val="center"/>
              <w:rPr>
                <w:b/>
                <w:bCs/>
                <w:sz w:val="16"/>
                <w:szCs w:val="16"/>
              </w:rPr>
            </w:pPr>
          </w:p>
        </w:tc>
        <w:tc>
          <w:tcPr>
            <w:tcW w:w="257" w:type="pct"/>
            <w:noWrap/>
            <w:vAlign w:val="center"/>
          </w:tcPr>
          <w:p w:rsidR="002D5747" w:rsidRPr="00F91EAF" w:rsidRDefault="002D5747" w:rsidP="00F91EAF">
            <w:pPr>
              <w:jc w:val="center"/>
              <w:rPr>
                <w:b/>
                <w:bCs/>
                <w:sz w:val="16"/>
                <w:szCs w:val="16"/>
              </w:rPr>
            </w:pPr>
          </w:p>
        </w:tc>
        <w:tc>
          <w:tcPr>
            <w:tcW w:w="325" w:type="pct"/>
            <w:noWrap/>
            <w:vAlign w:val="center"/>
          </w:tcPr>
          <w:p w:rsidR="002D5747" w:rsidRPr="00F91EAF" w:rsidRDefault="002D5747" w:rsidP="00F91EAF">
            <w:pPr>
              <w:jc w:val="center"/>
              <w:rPr>
                <w:b/>
                <w:bCs/>
                <w:sz w:val="16"/>
                <w:szCs w:val="16"/>
              </w:rPr>
            </w:pPr>
          </w:p>
        </w:tc>
        <w:tc>
          <w:tcPr>
            <w:tcW w:w="265" w:type="pct"/>
            <w:noWrap/>
            <w:vAlign w:val="center"/>
          </w:tcPr>
          <w:p w:rsidR="002D5747" w:rsidRPr="00F91EAF" w:rsidRDefault="002D5747" w:rsidP="00F91EAF">
            <w:pPr>
              <w:tabs>
                <w:tab w:val="left" w:pos="1872"/>
              </w:tabs>
              <w:jc w:val="center"/>
              <w:rPr>
                <w:b/>
                <w:bCs/>
                <w:sz w:val="16"/>
                <w:szCs w:val="16"/>
              </w:rPr>
            </w:pPr>
          </w:p>
        </w:tc>
        <w:tc>
          <w:tcPr>
            <w:tcW w:w="257" w:type="pct"/>
            <w:vAlign w:val="center"/>
          </w:tcPr>
          <w:p w:rsidR="002D5747" w:rsidRPr="00F91EAF" w:rsidRDefault="002D5747" w:rsidP="00F91EAF">
            <w:pPr>
              <w:jc w:val="center"/>
              <w:rPr>
                <w:b/>
                <w:bCs/>
                <w:sz w:val="16"/>
                <w:szCs w:val="16"/>
              </w:rPr>
            </w:pPr>
          </w:p>
        </w:tc>
        <w:tc>
          <w:tcPr>
            <w:tcW w:w="325" w:type="pct"/>
            <w:vAlign w:val="center"/>
          </w:tcPr>
          <w:p w:rsidR="002D5747" w:rsidRPr="00F91EAF" w:rsidRDefault="002D5747" w:rsidP="00F91EAF">
            <w:pPr>
              <w:jc w:val="center"/>
              <w:rPr>
                <w:b/>
                <w:bCs/>
                <w:sz w:val="16"/>
                <w:szCs w:val="16"/>
              </w:rPr>
            </w:pPr>
          </w:p>
        </w:tc>
        <w:tc>
          <w:tcPr>
            <w:tcW w:w="265" w:type="pct"/>
            <w:vAlign w:val="center"/>
          </w:tcPr>
          <w:p w:rsidR="002D5747" w:rsidRPr="00F91EAF" w:rsidRDefault="002D5747" w:rsidP="00F91EAF">
            <w:pPr>
              <w:tabs>
                <w:tab w:val="left" w:pos="1872"/>
              </w:tabs>
              <w:jc w:val="center"/>
              <w:rPr>
                <w:b/>
                <w:bCs/>
                <w:sz w:val="16"/>
                <w:szCs w:val="16"/>
              </w:rPr>
            </w:pPr>
          </w:p>
        </w:tc>
        <w:tc>
          <w:tcPr>
            <w:tcW w:w="257" w:type="pct"/>
            <w:vAlign w:val="center"/>
          </w:tcPr>
          <w:p w:rsidR="002D5747" w:rsidRPr="00F91EAF" w:rsidRDefault="002D5747" w:rsidP="00F91EAF">
            <w:pPr>
              <w:jc w:val="center"/>
              <w:rPr>
                <w:b/>
                <w:bCs/>
                <w:sz w:val="16"/>
                <w:szCs w:val="16"/>
              </w:rPr>
            </w:pPr>
          </w:p>
        </w:tc>
        <w:tc>
          <w:tcPr>
            <w:tcW w:w="325" w:type="pct"/>
            <w:vAlign w:val="center"/>
          </w:tcPr>
          <w:p w:rsidR="002D5747" w:rsidRPr="00F91EAF" w:rsidRDefault="002D5747" w:rsidP="00F91EAF">
            <w:pPr>
              <w:jc w:val="center"/>
              <w:rPr>
                <w:b/>
                <w:bCs/>
                <w:sz w:val="16"/>
                <w:szCs w:val="16"/>
              </w:rPr>
            </w:pPr>
          </w:p>
        </w:tc>
        <w:tc>
          <w:tcPr>
            <w:tcW w:w="265" w:type="pct"/>
            <w:vAlign w:val="center"/>
          </w:tcPr>
          <w:p w:rsidR="002D5747" w:rsidRPr="00F91EAF" w:rsidRDefault="002D5747" w:rsidP="00F91EAF">
            <w:pPr>
              <w:tabs>
                <w:tab w:val="left" w:pos="1872"/>
              </w:tabs>
              <w:jc w:val="center"/>
              <w:rPr>
                <w:b/>
                <w:bCs/>
                <w:sz w:val="16"/>
                <w:szCs w:val="16"/>
              </w:rPr>
            </w:pPr>
          </w:p>
        </w:tc>
      </w:tr>
      <w:tr w:rsidR="00FA69CB" w:rsidRPr="00F733D7" w:rsidTr="000870C6">
        <w:trPr>
          <w:trHeight w:val="63"/>
        </w:trPr>
        <w:tc>
          <w:tcPr>
            <w:tcW w:w="265" w:type="pct"/>
          </w:tcPr>
          <w:p w:rsidR="002D5747" w:rsidRPr="00F91EAF" w:rsidRDefault="002D5747" w:rsidP="00F91EAF">
            <w:pPr>
              <w:rPr>
                <w:b/>
                <w:sz w:val="16"/>
                <w:szCs w:val="16"/>
              </w:rPr>
            </w:pPr>
            <w:r w:rsidRPr="00F91EAF">
              <w:rPr>
                <w:b/>
                <w:sz w:val="16"/>
                <w:szCs w:val="16"/>
              </w:rPr>
              <w:t>3.</w:t>
            </w:r>
          </w:p>
        </w:tc>
        <w:tc>
          <w:tcPr>
            <w:tcW w:w="1844" w:type="pct"/>
            <w:noWrap/>
            <w:vAlign w:val="bottom"/>
          </w:tcPr>
          <w:p w:rsidR="002D5747" w:rsidRPr="00F91EAF" w:rsidRDefault="002D5747" w:rsidP="00F91EAF">
            <w:pPr>
              <w:rPr>
                <w:b/>
                <w:sz w:val="16"/>
                <w:szCs w:val="16"/>
              </w:rPr>
            </w:pPr>
            <w:r w:rsidRPr="00F91EAF">
              <w:rPr>
                <w:b/>
                <w:sz w:val="16"/>
                <w:szCs w:val="16"/>
              </w:rPr>
              <w:t xml:space="preserve">Livestock and fisheries </w:t>
            </w:r>
          </w:p>
        </w:tc>
        <w:tc>
          <w:tcPr>
            <w:tcW w:w="349" w:type="pct"/>
            <w:noWrap/>
            <w:vAlign w:val="center"/>
          </w:tcPr>
          <w:p w:rsidR="002D5747" w:rsidRPr="00F91EAF" w:rsidRDefault="002D5747" w:rsidP="00F91EAF">
            <w:pPr>
              <w:jc w:val="center"/>
              <w:rPr>
                <w:b/>
                <w:bCs/>
                <w:sz w:val="16"/>
                <w:szCs w:val="16"/>
              </w:rPr>
            </w:pPr>
          </w:p>
        </w:tc>
        <w:tc>
          <w:tcPr>
            <w:tcW w:w="257" w:type="pct"/>
            <w:noWrap/>
            <w:vAlign w:val="center"/>
          </w:tcPr>
          <w:p w:rsidR="002D5747" w:rsidRPr="00F91EAF" w:rsidRDefault="002D5747" w:rsidP="00F91EAF">
            <w:pPr>
              <w:jc w:val="center"/>
              <w:rPr>
                <w:b/>
                <w:bCs/>
                <w:sz w:val="16"/>
                <w:szCs w:val="16"/>
              </w:rPr>
            </w:pPr>
          </w:p>
        </w:tc>
        <w:tc>
          <w:tcPr>
            <w:tcW w:w="325" w:type="pct"/>
            <w:noWrap/>
            <w:vAlign w:val="center"/>
          </w:tcPr>
          <w:p w:rsidR="002D5747" w:rsidRPr="00F91EAF" w:rsidRDefault="002D5747" w:rsidP="00F91EAF">
            <w:pPr>
              <w:jc w:val="center"/>
              <w:rPr>
                <w:b/>
                <w:bCs/>
                <w:sz w:val="16"/>
                <w:szCs w:val="16"/>
              </w:rPr>
            </w:pPr>
          </w:p>
        </w:tc>
        <w:tc>
          <w:tcPr>
            <w:tcW w:w="265" w:type="pct"/>
            <w:noWrap/>
            <w:vAlign w:val="center"/>
          </w:tcPr>
          <w:p w:rsidR="002D5747" w:rsidRPr="00F91EAF" w:rsidRDefault="002D5747" w:rsidP="00F91EAF">
            <w:pPr>
              <w:tabs>
                <w:tab w:val="left" w:pos="1872"/>
              </w:tabs>
              <w:jc w:val="center"/>
              <w:rPr>
                <w:b/>
                <w:bCs/>
                <w:sz w:val="16"/>
                <w:szCs w:val="16"/>
              </w:rPr>
            </w:pPr>
          </w:p>
        </w:tc>
        <w:tc>
          <w:tcPr>
            <w:tcW w:w="257" w:type="pct"/>
            <w:vAlign w:val="center"/>
          </w:tcPr>
          <w:p w:rsidR="002D5747" w:rsidRPr="00F91EAF" w:rsidRDefault="002D5747" w:rsidP="00F91EAF">
            <w:pPr>
              <w:jc w:val="center"/>
              <w:rPr>
                <w:b/>
                <w:bCs/>
                <w:sz w:val="16"/>
                <w:szCs w:val="16"/>
              </w:rPr>
            </w:pPr>
          </w:p>
        </w:tc>
        <w:tc>
          <w:tcPr>
            <w:tcW w:w="325" w:type="pct"/>
            <w:vAlign w:val="center"/>
          </w:tcPr>
          <w:p w:rsidR="002D5747" w:rsidRPr="00F91EAF" w:rsidRDefault="002D5747" w:rsidP="00F91EAF">
            <w:pPr>
              <w:jc w:val="center"/>
              <w:rPr>
                <w:b/>
                <w:bCs/>
                <w:sz w:val="16"/>
                <w:szCs w:val="16"/>
              </w:rPr>
            </w:pPr>
          </w:p>
        </w:tc>
        <w:tc>
          <w:tcPr>
            <w:tcW w:w="265" w:type="pct"/>
            <w:vAlign w:val="center"/>
          </w:tcPr>
          <w:p w:rsidR="002D5747" w:rsidRPr="00F91EAF" w:rsidRDefault="002D5747" w:rsidP="00F91EAF">
            <w:pPr>
              <w:tabs>
                <w:tab w:val="left" w:pos="1872"/>
              </w:tabs>
              <w:jc w:val="center"/>
              <w:rPr>
                <w:b/>
                <w:bCs/>
                <w:sz w:val="16"/>
                <w:szCs w:val="16"/>
              </w:rPr>
            </w:pPr>
          </w:p>
        </w:tc>
        <w:tc>
          <w:tcPr>
            <w:tcW w:w="257" w:type="pct"/>
            <w:vAlign w:val="center"/>
          </w:tcPr>
          <w:p w:rsidR="002D5747" w:rsidRPr="00F91EAF" w:rsidRDefault="002D5747" w:rsidP="00F91EAF">
            <w:pPr>
              <w:jc w:val="center"/>
              <w:rPr>
                <w:b/>
                <w:bCs/>
                <w:sz w:val="16"/>
                <w:szCs w:val="16"/>
              </w:rPr>
            </w:pPr>
          </w:p>
        </w:tc>
        <w:tc>
          <w:tcPr>
            <w:tcW w:w="325" w:type="pct"/>
            <w:vAlign w:val="center"/>
          </w:tcPr>
          <w:p w:rsidR="002D5747" w:rsidRPr="00F91EAF" w:rsidRDefault="002D5747" w:rsidP="00F91EAF">
            <w:pPr>
              <w:jc w:val="center"/>
              <w:rPr>
                <w:b/>
                <w:bCs/>
                <w:sz w:val="16"/>
                <w:szCs w:val="16"/>
              </w:rPr>
            </w:pPr>
          </w:p>
        </w:tc>
        <w:tc>
          <w:tcPr>
            <w:tcW w:w="265" w:type="pct"/>
            <w:vAlign w:val="center"/>
          </w:tcPr>
          <w:p w:rsidR="002D5747" w:rsidRPr="00F91EAF" w:rsidRDefault="002D5747" w:rsidP="00F91EAF">
            <w:pPr>
              <w:tabs>
                <w:tab w:val="left" w:pos="1872"/>
              </w:tabs>
              <w:jc w:val="center"/>
              <w:rPr>
                <w:b/>
                <w:bCs/>
                <w:sz w:val="16"/>
                <w:szCs w:val="16"/>
              </w:rPr>
            </w:pPr>
          </w:p>
        </w:tc>
      </w:tr>
      <w:tr w:rsidR="00FA69CB" w:rsidRPr="00F733D7" w:rsidTr="000870C6">
        <w:trPr>
          <w:trHeight w:val="63"/>
        </w:trPr>
        <w:tc>
          <w:tcPr>
            <w:tcW w:w="265" w:type="pct"/>
          </w:tcPr>
          <w:p w:rsidR="002D5747" w:rsidRPr="00F91EAF" w:rsidRDefault="002D5747" w:rsidP="00F91EAF">
            <w:pPr>
              <w:rPr>
                <w:sz w:val="16"/>
                <w:szCs w:val="16"/>
              </w:rPr>
            </w:pPr>
            <w:r w:rsidRPr="00F91EAF">
              <w:rPr>
                <w:sz w:val="16"/>
                <w:szCs w:val="16"/>
              </w:rPr>
              <w:t>3.a.</w:t>
            </w:r>
          </w:p>
        </w:tc>
        <w:tc>
          <w:tcPr>
            <w:tcW w:w="1844" w:type="pct"/>
            <w:noWrap/>
            <w:vAlign w:val="bottom"/>
          </w:tcPr>
          <w:p w:rsidR="002D5747" w:rsidRPr="00F91EAF" w:rsidRDefault="002D5747" w:rsidP="00F91EAF">
            <w:pPr>
              <w:rPr>
                <w:sz w:val="16"/>
                <w:szCs w:val="16"/>
              </w:rPr>
            </w:pPr>
            <w:r w:rsidRPr="00F91EAF">
              <w:rPr>
                <w:sz w:val="16"/>
                <w:szCs w:val="16"/>
              </w:rPr>
              <w:t>Dairy farming</w:t>
            </w:r>
          </w:p>
        </w:tc>
        <w:tc>
          <w:tcPr>
            <w:tcW w:w="349" w:type="pct"/>
            <w:noWrap/>
            <w:vAlign w:val="center"/>
          </w:tcPr>
          <w:p w:rsidR="002D5747" w:rsidRPr="00F91EAF" w:rsidRDefault="002D5747" w:rsidP="00F91EAF">
            <w:pPr>
              <w:jc w:val="center"/>
              <w:rPr>
                <w:b/>
                <w:bCs/>
                <w:sz w:val="16"/>
                <w:szCs w:val="16"/>
              </w:rPr>
            </w:pPr>
          </w:p>
        </w:tc>
        <w:tc>
          <w:tcPr>
            <w:tcW w:w="257" w:type="pct"/>
            <w:noWrap/>
            <w:vAlign w:val="center"/>
          </w:tcPr>
          <w:p w:rsidR="002D5747" w:rsidRPr="00F91EAF" w:rsidRDefault="002D5747" w:rsidP="00F91EAF">
            <w:pPr>
              <w:jc w:val="center"/>
              <w:rPr>
                <w:b/>
                <w:bCs/>
                <w:sz w:val="16"/>
                <w:szCs w:val="16"/>
              </w:rPr>
            </w:pPr>
          </w:p>
        </w:tc>
        <w:tc>
          <w:tcPr>
            <w:tcW w:w="325" w:type="pct"/>
            <w:noWrap/>
            <w:vAlign w:val="center"/>
          </w:tcPr>
          <w:p w:rsidR="002D5747" w:rsidRPr="00F91EAF" w:rsidRDefault="002D5747" w:rsidP="00F91EAF">
            <w:pPr>
              <w:jc w:val="center"/>
              <w:rPr>
                <w:b/>
                <w:bCs/>
                <w:sz w:val="16"/>
                <w:szCs w:val="16"/>
              </w:rPr>
            </w:pPr>
          </w:p>
        </w:tc>
        <w:tc>
          <w:tcPr>
            <w:tcW w:w="265" w:type="pct"/>
            <w:noWrap/>
            <w:vAlign w:val="center"/>
          </w:tcPr>
          <w:p w:rsidR="002D5747" w:rsidRPr="00F91EAF" w:rsidRDefault="002D5747" w:rsidP="00F91EAF">
            <w:pPr>
              <w:tabs>
                <w:tab w:val="left" w:pos="1872"/>
              </w:tabs>
              <w:jc w:val="center"/>
              <w:rPr>
                <w:b/>
                <w:bCs/>
                <w:sz w:val="16"/>
                <w:szCs w:val="16"/>
              </w:rPr>
            </w:pPr>
          </w:p>
        </w:tc>
        <w:tc>
          <w:tcPr>
            <w:tcW w:w="257" w:type="pct"/>
            <w:vAlign w:val="center"/>
          </w:tcPr>
          <w:p w:rsidR="002D5747" w:rsidRPr="00F91EAF" w:rsidRDefault="002D5747" w:rsidP="00F91EAF">
            <w:pPr>
              <w:jc w:val="center"/>
              <w:rPr>
                <w:b/>
                <w:bCs/>
                <w:sz w:val="16"/>
                <w:szCs w:val="16"/>
              </w:rPr>
            </w:pPr>
          </w:p>
        </w:tc>
        <w:tc>
          <w:tcPr>
            <w:tcW w:w="325" w:type="pct"/>
            <w:vAlign w:val="center"/>
          </w:tcPr>
          <w:p w:rsidR="002D5747" w:rsidRPr="00F91EAF" w:rsidRDefault="002D5747" w:rsidP="00F91EAF">
            <w:pPr>
              <w:jc w:val="center"/>
              <w:rPr>
                <w:b/>
                <w:bCs/>
                <w:sz w:val="16"/>
                <w:szCs w:val="16"/>
              </w:rPr>
            </w:pPr>
          </w:p>
        </w:tc>
        <w:tc>
          <w:tcPr>
            <w:tcW w:w="265" w:type="pct"/>
            <w:vAlign w:val="center"/>
          </w:tcPr>
          <w:p w:rsidR="002D5747" w:rsidRPr="00F91EAF" w:rsidRDefault="002D5747" w:rsidP="00F91EAF">
            <w:pPr>
              <w:tabs>
                <w:tab w:val="left" w:pos="1872"/>
              </w:tabs>
              <w:jc w:val="center"/>
              <w:rPr>
                <w:b/>
                <w:bCs/>
                <w:sz w:val="16"/>
                <w:szCs w:val="16"/>
              </w:rPr>
            </w:pPr>
          </w:p>
        </w:tc>
        <w:tc>
          <w:tcPr>
            <w:tcW w:w="257" w:type="pct"/>
            <w:vAlign w:val="center"/>
          </w:tcPr>
          <w:p w:rsidR="002D5747" w:rsidRPr="00F91EAF" w:rsidRDefault="002D5747" w:rsidP="00F91EAF">
            <w:pPr>
              <w:jc w:val="center"/>
              <w:rPr>
                <w:b/>
                <w:bCs/>
                <w:sz w:val="16"/>
                <w:szCs w:val="16"/>
              </w:rPr>
            </w:pPr>
          </w:p>
        </w:tc>
        <w:tc>
          <w:tcPr>
            <w:tcW w:w="325" w:type="pct"/>
            <w:vAlign w:val="center"/>
          </w:tcPr>
          <w:p w:rsidR="002D5747" w:rsidRPr="00F91EAF" w:rsidRDefault="002D5747" w:rsidP="00F91EAF">
            <w:pPr>
              <w:jc w:val="center"/>
              <w:rPr>
                <w:b/>
                <w:bCs/>
                <w:sz w:val="16"/>
                <w:szCs w:val="16"/>
              </w:rPr>
            </w:pPr>
          </w:p>
        </w:tc>
        <w:tc>
          <w:tcPr>
            <w:tcW w:w="265" w:type="pct"/>
            <w:vAlign w:val="center"/>
          </w:tcPr>
          <w:p w:rsidR="002D5747" w:rsidRPr="00F91EAF" w:rsidRDefault="002D5747" w:rsidP="00F91EAF">
            <w:pPr>
              <w:tabs>
                <w:tab w:val="left" w:pos="1872"/>
              </w:tabs>
              <w:jc w:val="center"/>
              <w:rPr>
                <w:b/>
                <w:bCs/>
                <w:sz w:val="16"/>
                <w:szCs w:val="16"/>
              </w:rPr>
            </w:pPr>
          </w:p>
        </w:tc>
      </w:tr>
      <w:tr w:rsidR="00FA69CB" w:rsidRPr="00F733D7" w:rsidTr="000870C6">
        <w:trPr>
          <w:trHeight w:val="63"/>
        </w:trPr>
        <w:tc>
          <w:tcPr>
            <w:tcW w:w="265" w:type="pct"/>
          </w:tcPr>
          <w:p w:rsidR="002D5747" w:rsidRPr="00F91EAF" w:rsidRDefault="002D5747" w:rsidP="00F91EAF">
            <w:pPr>
              <w:rPr>
                <w:sz w:val="16"/>
                <w:szCs w:val="16"/>
              </w:rPr>
            </w:pPr>
            <w:r w:rsidRPr="00F91EAF">
              <w:rPr>
                <w:sz w:val="16"/>
                <w:szCs w:val="16"/>
              </w:rPr>
              <w:t>3.b.</w:t>
            </w:r>
          </w:p>
        </w:tc>
        <w:tc>
          <w:tcPr>
            <w:tcW w:w="1844" w:type="pct"/>
            <w:noWrap/>
            <w:vAlign w:val="bottom"/>
          </w:tcPr>
          <w:p w:rsidR="002D5747" w:rsidRPr="00F91EAF" w:rsidRDefault="002D5747" w:rsidP="00F91EAF">
            <w:pPr>
              <w:rPr>
                <w:sz w:val="16"/>
                <w:szCs w:val="16"/>
              </w:rPr>
            </w:pPr>
            <w:r w:rsidRPr="00F91EAF">
              <w:rPr>
                <w:sz w:val="16"/>
                <w:szCs w:val="16"/>
              </w:rPr>
              <w:t>Composite fish culture</w:t>
            </w:r>
          </w:p>
        </w:tc>
        <w:tc>
          <w:tcPr>
            <w:tcW w:w="349" w:type="pct"/>
            <w:noWrap/>
            <w:vAlign w:val="center"/>
          </w:tcPr>
          <w:p w:rsidR="002D5747" w:rsidRPr="00F91EAF" w:rsidRDefault="002D5747" w:rsidP="00F91EAF">
            <w:pPr>
              <w:jc w:val="center"/>
              <w:rPr>
                <w:b/>
                <w:bCs/>
                <w:sz w:val="16"/>
                <w:szCs w:val="16"/>
              </w:rPr>
            </w:pPr>
          </w:p>
        </w:tc>
        <w:tc>
          <w:tcPr>
            <w:tcW w:w="257" w:type="pct"/>
            <w:noWrap/>
            <w:vAlign w:val="center"/>
          </w:tcPr>
          <w:p w:rsidR="002D5747" w:rsidRPr="00F91EAF" w:rsidRDefault="002D5747" w:rsidP="00F91EAF">
            <w:pPr>
              <w:jc w:val="center"/>
              <w:rPr>
                <w:b/>
                <w:bCs/>
                <w:sz w:val="16"/>
                <w:szCs w:val="16"/>
              </w:rPr>
            </w:pPr>
          </w:p>
        </w:tc>
        <w:tc>
          <w:tcPr>
            <w:tcW w:w="325" w:type="pct"/>
            <w:noWrap/>
            <w:vAlign w:val="center"/>
          </w:tcPr>
          <w:p w:rsidR="002D5747" w:rsidRPr="00F91EAF" w:rsidRDefault="002D5747" w:rsidP="00F91EAF">
            <w:pPr>
              <w:jc w:val="center"/>
              <w:rPr>
                <w:b/>
                <w:bCs/>
                <w:sz w:val="16"/>
                <w:szCs w:val="16"/>
              </w:rPr>
            </w:pPr>
          </w:p>
        </w:tc>
        <w:tc>
          <w:tcPr>
            <w:tcW w:w="265" w:type="pct"/>
            <w:noWrap/>
            <w:vAlign w:val="center"/>
          </w:tcPr>
          <w:p w:rsidR="002D5747" w:rsidRPr="00F91EAF" w:rsidRDefault="002D5747" w:rsidP="00F91EAF">
            <w:pPr>
              <w:tabs>
                <w:tab w:val="left" w:pos="1872"/>
              </w:tabs>
              <w:jc w:val="center"/>
              <w:rPr>
                <w:b/>
                <w:bCs/>
                <w:sz w:val="16"/>
                <w:szCs w:val="16"/>
              </w:rPr>
            </w:pPr>
          </w:p>
        </w:tc>
        <w:tc>
          <w:tcPr>
            <w:tcW w:w="257" w:type="pct"/>
            <w:vAlign w:val="center"/>
          </w:tcPr>
          <w:p w:rsidR="002D5747" w:rsidRPr="00F91EAF" w:rsidRDefault="002D5747" w:rsidP="00F91EAF">
            <w:pPr>
              <w:jc w:val="center"/>
              <w:rPr>
                <w:b/>
                <w:bCs/>
                <w:sz w:val="16"/>
                <w:szCs w:val="16"/>
              </w:rPr>
            </w:pPr>
          </w:p>
        </w:tc>
        <w:tc>
          <w:tcPr>
            <w:tcW w:w="325" w:type="pct"/>
            <w:vAlign w:val="center"/>
          </w:tcPr>
          <w:p w:rsidR="002D5747" w:rsidRPr="00F91EAF" w:rsidRDefault="002D5747" w:rsidP="00F91EAF">
            <w:pPr>
              <w:jc w:val="center"/>
              <w:rPr>
                <w:b/>
                <w:bCs/>
                <w:sz w:val="16"/>
                <w:szCs w:val="16"/>
              </w:rPr>
            </w:pPr>
          </w:p>
        </w:tc>
        <w:tc>
          <w:tcPr>
            <w:tcW w:w="265" w:type="pct"/>
            <w:vAlign w:val="center"/>
          </w:tcPr>
          <w:p w:rsidR="002D5747" w:rsidRPr="00F91EAF" w:rsidRDefault="002D5747" w:rsidP="00F91EAF">
            <w:pPr>
              <w:tabs>
                <w:tab w:val="left" w:pos="1872"/>
              </w:tabs>
              <w:jc w:val="center"/>
              <w:rPr>
                <w:b/>
                <w:bCs/>
                <w:sz w:val="16"/>
                <w:szCs w:val="16"/>
              </w:rPr>
            </w:pPr>
          </w:p>
        </w:tc>
        <w:tc>
          <w:tcPr>
            <w:tcW w:w="257" w:type="pct"/>
            <w:vAlign w:val="center"/>
          </w:tcPr>
          <w:p w:rsidR="002D5747" w:rsidRPr="00F91EAF" w:rsidRDefault="002D5747" w:rsidP="00F91EAF">
            <w:pPr>
              <w:jc w:val="center"/>
              <w:rPr>
                <w:b/>
                <w:bCs/>
                <w:sz w:val="16"/>
                <w:szCs w:val="16"/>
              </w:rPr>
            </w:pPr>
          </w:p>
        </w:tc>
        <w:tc>
          <w:tcPr>
            <w:tcW w:w="325" w:type="pct"/>
            <w:vAlign w:val="center"/>
          </w:tcPr>
          <w:p w:rsidR="002D5747" w:rsidRPr="00F91EAF" w:rsidRDefault="002D5747" w:rsidP="00F91EAF">
            <w:pPr>
              <w:jc w:val="center"/>
              <w:rPr>
                <w:b/>
                <w:bCs/>
                <w:sz w:val="16"/>
                <w:szCs w:val="16"/>
              </w:rPr>
            </w:pPr>
          </w:p>
        </w:tc>
        <w:tc>
          <w:tcPr>
            <w:tcW w:w="265" w:type="pct"/>
            <w:vAlign w:val="center"/>
          </w:tcPr>
          <w:p w:rsidR="002D5747" w:rsidRPr="00F91EAF" w:rsidRDefault="002D5747" w:rsidP="00F91EAF">
            <w:pPr>
              <w:tabs>
                <w:tab w:val="left" w:pos="1872"/>
              </w:tabs>
              <w:jc w:val="center"/>
              <w:rPr>
                <w:b/>
                <w:bCs/>
                <w:sz w:val="16"/>
                <w:szCs w:val="16"/>
              </w:rPr>
            </w:pPr>
          </w:p>
        </w:tc>
      </w:tr>
      <w:tr w:rsidR="00FA69CB" w:rsidRPr="00F733D7" w:rsidTr="000870C6">
        <w:trPr>
          <w:trHeight w:val="63"/>
        </w:trPr>
        <w:tc>
          <w:tcPr>
            <w:tcW w:w="265" w:type="pct"/>
          </w:tcPr>
          <w:p w:rsidR="002D5747" w:rsidRPr="00F91EAF" w:rsidRDefault="002D5747" w:rsidP="00F91EAF">
            <w:pPr>
              <w:rPr>
                <w:sz w:val="16"/>
                <w:szCs w:val="16"/>
              </w:rPr>
            </w:pPr>
            <w:r w:rsidRPr="00F91EAF">
              <w:rPr>
                <w:sz w:val="16"/>
                <w:szCs w:val="16"/>
              </w:rPr>
              <w:t>3.c.</w:t>
            </w:r>
          </w:p>
        </w:tc>
        <w:tc>
          <w:tcPr>
            <w:tcW w:w="1844" w:type="pct"/>
            <w:noWrap/>
            <w:vAlign w:val="bottom"/>
          </w:tcPr>
          <w:p w:rsidR="002D5747" w:rsidRPr="00F91EAF" w:rsidRDefault="002D5747" w:rsidP="00F91EAF">
            <w:pPr>
              <w:rPr>
                <w:sz w:val="16"/>
                <w:szCs w:val="16"/>
              </w:rPr>
            </w:pPr>
            <w:r w:rsidRPr="00F91EAF">
              <w:rPr>
                <w:sz w:val="16"/>
                <w:szCs w:val="16"/>
              </w:rPr>
              <w:t>Sheep and goat rearing</w:t>
            </w:r>
          </w:p>
        </w:tc>
        <w:tc>
          <w:tcPr>
            <w:tcW w:w="349" w:type="pct"/>
            <w:noWrap/>
            <w:vAlign w:val="center"/>
          </w:tcPr>
          <w:p w:rsidR="002D5747" w:rsidRPr="00F91EAF" w:rsidRDefault="002D5747" w:rsidP="00F91EAF">
            <w:pPr>
              <w:jc w:val="center"/>
              <w:rPr>
                <w:b/>
                <w:bCs/>
                <w:sz w:val="16"/>
                <w:szCs w:val="16"/>
              </w:rPr>
            </w:pPr>
          </w:p>
        </w:tc>
        <w:tc>
          <w:tcPr>
            <w:tcW w:w="257" w:type="pct"/>
            <w:noWrap/>
            <w:vAlign w:val="center"/>
          </w:tcPr>
          <w:p w:rsidR="002D5747" w:rsidRPr="00F91EAF" w:rsidRDefault="002D5747" w:rsidP="00F91EAF">
            <w:pPr>
              <w:jc w:val="center"/>
              <w:rPr>
                <w:b/>
                <w:bCs/>
                <w:sz w:val="16"/>
                <w:szCs w:val="16"/>
              </w:rPr>
            </w:pPr>
          </w:p>
        </w:tc>
        <w:tc>
          <w:tcPr>
            <w:tcW w:w="325" w:type="pct"/>
            <w:noWrap/>
            <w:vAlign w:val="center"/>
          </w:tcPr>
          <w:p w:rsidR="002D5747" w:rsidRPr="00F91EAF" w:rsidRDefault="002D5747" w:rsidP="00F91EAF">
            <w:pPr>
              <w:jc w:val="center"/>
              <w:rPr>
                <w:b/>
                <w:bCs/>
                <w:sz w:val="16"/>
                <w:szCs w:val="16"/>
              </w:rPr>
            </w:pPr>
          </w:p>
        </w:tc>
        <w:tc>
          <w:tcPr>
            <w:tcW w:w="265" w:type="pct"/>
            <w:noWrap/>
            <w:vAlign w:val="center"/>
          </w:tcPr>
          <w:p w:rsidR="002D5747" w:rsidRPr="00F91EAF" w:rsidRDefault="002D5747" w:rsidP="00F91EAF">
            <w:pPr>
              <w:tabs>
                <w:tab w:val="left" w:pos="1872"/>
              </w:tabs>
              <w:jc w:val="center"/>
              <w:rPr>
                <w:b/>
                <w:bCs/>
                <w:sz w:val="16"/>
                <w:szCs w:val="16"/>
              </w:rPr>
            </w:pPr>
          </w:p>
        </w:tc>
        <w:tc>
          <w:tcPr>
            <w:tcW w:w="257" w:type="pct"/>
            <w:vAlign w:val="center"/>
          </w:tcPr>
          <w:p w:rsidR="002D5747" w:rsidRPr="00F91EAF" w:rsidRDefault="002D5747" w:rsidP="00F91EAF">
            <w:pPr>
              <w:jc w:val="center"/>
              <w:rPr>
                <w:b/>
                <w:bCs/>
                <w:sz w:val="16"/>
                <w:szCs w:val="16"/>
              </w:rPr>
            </w:pPr>
          </w:p>
        </w:tc>
        <w:tc>
          <w:tcPr>
            <w:tcW w:w="325" w:type="pct"/>
            <w:vAlign w:val="center"/>
          </w:tcPr>
          <w:p w:rsidR="002D5747" w:rsidRPr="00F91EAF" w:rsidRDefault="002D5747" w:rsidP="00F91EAF">
            <w:pPr>
              <w:jc w:val="center"/>
              <w:rPr>
                <w:b/>
                <w:bCs/>
                <w:sz w:val="16"/>
                <w:szCs w:val="16"/>
              </w:rPr>
            </w:pPr>
          </w:p>
        </w:tc>
        <w:tc>
          <w:tcPr>
            <w:tcW w:w="265" w:type="pct"/>
            <w:vAlign w:val="center"/>
          </w:tcPr>
          <w:p w:rsidR="002D5747" w:rsidRPr="00F91EAF" w:rsidRDefault="002D5747" w:rsidP="00F91EAF">
            <w:pPr>
              <w:tabs>
                <w:tab w:val="left" w:pos="1872"/>
              </w:tabs>
              <w:jc w:val="center"/>
              <w:rPr>
                <w:b/>
                <w:bCs/>
                <w:sz w:val="16"/>
                <w:szCs w:val="16"/>
              </w:rPr>
            </w:pPr>
          </w:p>
        </w:tc>
        <w:tc>
          <w:tcPr>
            <w:tcW w:w="257" w:type="pct"/>
            <w:vAlign w:val="center"/>
          </w:tcPr>
          <w:p w:rsidR="002D5747" w:rsidRPr="00F91EAF" w:rsidRDefault="002D5747" w:rsidP="00F91EAF">
            <w:pPr>
              <w:jc w:val="center"/>
              <w:rPr>
                <w:b/>
                <w:bCs/>
                <w:sz w:val="16"/>
                <w:szCs w:val="16"/>
              </w:rPr>
            </w:pPr>
          </w:p>
        </w:tc>
        <w:tc>
          <w:tcPr>
            <w:tcW w:w="325" w:type="pct"/>
            <w:vAlign w:val="center"/>
          </w:tcPr>
          <w:p w:rsidR="002D5747" w:rsidRPr="00F91EAF" w:rsidRDefault="002D5747" w:rsidP="00F91EAF">
            <w:pPr>
              <w:jc w:val="center"/>
              <w:rPr>
                <w:b/>
                <w:bCs/>
                <w:sz w:val="16"/>
                <w:szCs w:val="16"/>
              </w:rPr>
            </w:pPr>
          </w:p>
        </w:tc>
        <w:tc>
          <w:tcPr>
            <w:tcW w:w="265" w:type="pct"/>
            <w:vAlign w:val="center"/>
          </w:tcPr>
          <w:p w:rsidR="002D5747" w:rsidRPr="00F91EAF" w:rsidRDefault="002D5747" w:rsidP="00F91EAF">
            <w:pPr>
              <w:tabs>
                <w:tab w:val="left" w:pos="1872"/>
              </w:tabs>
              <w:jc w:val="center"/>
              <w:rPr>
                <w:b/>
                <w:bCs/>
                <w:sz w:val="16"/>
                <w:szCs w:val="16"/>
              </w:rPr>
            </w:pPr>
          </w:p>
        </w:tc>
      </w:tr>
      <w:tr w:rsidR="00FA69CB" w:rsidRPr="00F733D7" w:rsidTr="000870C6">
        <w:trPr>
          <w:trHeight w:val="63"/>
        </w:trPr>
        <w:tc>
          <w:tcPr>
            <w:tcW w:w="265" w:type="pct"/>
          </w:tcPr>
          <w:p w:rsidR="002D5747" w:rsidRPr="00F91EAF" w:rsidRDefault="002D5747" w:rsidP="00F91EAF">
            <w:pPr>
              <w:rPr>
                <w:sz w:val="16"/>
                <w:szCs w:val="16"/>
              </w:rPr>
            </w:pPr>
            <w:r w:rsidRPr="00F91EAF">
              <w:rPr>
                <w:sz w:val="16"/>
                <w:szCs w:val="16"/>
              </w:rPr>
              <w:t>3.d.</w:t>
            </w:r>
          </w:p>
        </w:tc>
        <w:tc>
          <w:tcPr>
            <w:tcW w:w="1844" w:type="pct"/>
            <w:noWrap/>
            <w:vAlign w:val="bottom"/>
          </w:tcPr>
          <w:p w:rsidR="002D5747" w:rsidRPr="00F91EAF" w:rsidRDefault="002D5747" w:rsidP="00F91EAF">
            <w:pPr>
              <w:rPr>
                <w:sz w:val="16"/>
                <w:szCs w:val="16"/>
              </w:rPr>
            </w:pPr>
            <w:r w:rsidRPr="00F91EAF">
              <w:rPr>
                <w:sz w:val="16"/>
                <w:szCs w:val="16"/>
              </w:rPr>
              <w:t>Piggery</w:t>
            </w:r>
          </w:p>
        </w:tc>
        <w:tc>
          <w:tcPr>
            <w:tcW w:w="349" w:type="pct"/>
            <w:noWrap/>
            <w:vAlign w:val="center"/>
          </w:tcPr>
          <w:p w:rsidR="002D5747" w:rsidRPr="00F91EAF" w:rsidRDefault="002D5747" w:rsidP="00F91EAF">
            <w:pPr>
              <w:jc w:val="center"/>
              <w:rPr>
                <w:b/>
                <w:bCs/>
                <w:sz w:val="16"/>
                <w:szCs w:val="16"/>
              </w:rPr>
            </w:pPr>
          </w:p>
        </w:tc>
        <w:tc>
          <w:tcPr>
            <w:tcW w:w="257" w:type="pct"/>
            <w:noWrap/>
            <w:vAlign w:val="center"/>
          </w:tcPr>
          <w:p w:rsidR="002D5747" w:rsidRPr="00F91EAF" w:rsidRDefault="002D5747" w:rsidP="00F91EAF">
            <w:pPr>
              <w:jc w:val="center"/>
              <w:rPr>
                <w:b/>
                <w:bCs/>
                <w:sz w:val="16"/>
                <w:szCs w:val="16"/>
              </w:rPr>
            </w:pPr>
          </w:p>
        </w:tc>
        <w:tc>
          <w:tcPr>
            <w:tcW w:w="325" w:type="pct"/>
            <w:noWrap/>
            <w:vAlign w:val="center"/>
          </w:tcPr>
          <w:p w:rsidR="002D5747" w:rsidRPr="00F91EAF" w:rsidRDefault="002D5747" w:rsidP="00F91EAF">
            <w:pPr>
              <w:jc w:val="center"/>
              <w:rPr>
                <w:b/>
                <w:bCs/>
                <w:sz w:val="16"/>
                <w:szCs w:val="16"/>
              </w:rPr>
            </w:pPr>
          </w:p>
        </w:tc>
        <w:tc>
          <w:tcPr>
            <w:tcW w:w="265" w:type="pct"/>
            <w:noWrap/>
            <w:vAlign w:val="center"/>
          </w:tcPr>
          <w:p w:rsidR="002D5747" w:rsidRPr="00F91EAF" w:rsidRDefault="002D5747" w:rsidP="00F91EAF">
            <w:pPr>
              <w:tabs>
                <w:tab w:val="left" w:pos="1872"/>
              </w:tabs>
              <w:jc w:val="center"/>
              <w:rPr>
                <w:b/>
                <w:bCs/>
                <w:sz w:val="16"/>
                <w:szCs w:val="16"/>
              </w:rPr>
            </w:pPr>
          </w:p>
        </w:tc>
        <w:tc>
          <w:tcPr>
            <w:tcW w:w="257" w:type="pct"/>
            <w:vAlign w:val="center"/>
          </w:tcPr>
          <w:p w:rsidR="002D5747" w:rsidRPr="00F91EAF" w:rsidRDefault="002D5747" w:rsidP="00F91EAF">
            <w:pPr>
              <w:jc w:val="center"/>
              <w:rPr>
                <w:b/>
                <w:bCs/>
                <w:sz w:val="16"/>
                <w:szCs w:val="16"/>
              </w:rPr>
            </w:pPr>
          </w:p>
        </w:tc>
        <w:tc>
          <w:tcPr>
            <w:tcW w:w="325" w:type="pct"/>
            <w:vAlign w:val="center"/>
          </w:tcPr>
          <w:p w:rsidR="002D5747" w:rsidRPr="00F91EAF" w:rsidRDefault="002D5747" w:rsidP="00F91EAF">
            <w:pPr>
              <w:jc w:val="center"/>
              <w:rPr>
                <w:b/>
                <w:bCs/>
                <w:sz w:val="16"/>
                <w:szCs w:val="16"/>
              </w:rPr>
            </w:pPr>
          </w:p>
        </w:tc>
        <w:tc>
          <w:tcPr>
            <w:tcW w:w="265" w:type="pct"/>
            <w:vAlign w:val="center"/>
          </w:tcPr>
          <w:p w:rsidR="002D5747" w:rsidRPr="00F91EAF" w:rsidRDefault="002D5747" w:rsidP="00F91EAF">
            <w:pPr>
              <w:tabs>
                <w:tab w:val="left" w:pos="1872"/>
              </w:tabs>
              <w:jc w:val="center"/>
              <w:rPr>
                <w:b/>
                <w:bCs/>
                <w:sz w:val="16"/>
                <w:szCs w:val="16"/>
              </w:rPr>
            </w:pPr>
          </w:p>
        </w:tc>
        <w:tc>
          <w:tcPr>
            <w:tcW w:w="257" w:type="pct"/>
            <w:vAlign w:val="center"/>
          </w:tcPr>
          <w:p w:rsidR="002D5747" w:rsidRPr="00F91EAF" w:rsidRDefault="002D5747" w:rsidP="00F91EAF">
            <w:pPr>
              <w:jc w:val="center"/>
              <w:rPr>
                <w:b/>
                <w:bCs/>
                <w:sz w:val="16"/>
                <w:szCs w:val="16"/>
              </w:rPr>
            </w:pPr>
          </w:p>
        </w:tc>
        <w:tc>
          <w:tcPr>
            <w:tcW w:w="325" w:type="pct"/>
            <w:vAlign w:val="center"/>
          </w:tcPr>
          <w:p w:rsidR="002D5747" w:rsidRPr="00F91EAF" w:rsidRDefault="002D5747" w:rsidP="00F91EAF">
            <w:pPr>
              <w:jc w:val="center"/>
              <w:rPr>
                <w:b/>
                <w:bCs/>
                <w:sz w:val="16"/>
                <w:szCs w:val="16"/>
              </w:rPr>
            </w:pPr>
          </w:p>
        </w:tc>
        <w:tc>
          <w:tcPr>
            <w:tcW w:w="265" w:type="pct"/>
            <w:vAlign w:val="center"/>
          </w:tcPr>
          <w:p w:rsidR="002D5747" w:rsidRPr="00F91EAF" w:rsidRDefault="002D5747" w:rsidP="00F91EAF">
            <w:pPr>
              <w:tabs>
                <w:tab w:val="left" w:pos="1872"/>
              </w:tabs>
              <w:jc w:val="center"/>
              <w:rPr>
                <w:b/>
                <w:bCs/>
                <w:sz w:val="16"/>
                <w:szCs w:val="16"/>
              </w:rPr>
            </w:pPr>
          </w:p>
        </w:tc>
      </w:tr>
      <w:tr w:rsidR="00FA69CB" w:rsidRPr="00F733D7" w:rsidTr="000870C6">
        <w:trPr>
          <w:trHeight w:val="63"/>
        </w:trPr>
        <w:tc>
          <w:tcPr>
            <w:tcW w:w="265" w:type="pct"/>
          </w:tcPr>
          <w:p w:rsidR="002D5747" w:rsidRPr="00F91EAF" w:rsidRDefault="002D5747" w:rsidP="00F91EAF">
            <w:pPr>
              <w:rPr>
                <w:sz w:val="16"/>
                <w:szCs w:val="16"/>
              </w:rPr>
            </w:pPr>
            <w:r w:rsidRPr="00F91EAF">
              <w:rPr>
                <w:sz w:val="16"/>
                <w:szCs w:val="16"/>
              </w:rPr>
              <w:t>3.e.</w:t>
            </w:r>
          </w:p>
        </w:tc>
        <w:tc>
          <w:tcPr>
            <w:tcW w:w="1844" w:type="pct"/>
            <w:noWrap/>
            <w:vAlign w:val="bottom"/>
          </w:tcPr>
          <w:p w:rsidR="002D5747" w:rsidRPr="00F91EAF" w:rsidRDefault="002D5747" w:rsidP="00F91EAF">
            <w:pPr>
              <w:rPr>
                <w:sz w:val="16"/>
                <w:szCs w:val="16"/>
              </w:rPr>
            </w:pPr>
            <w:r w:rsidRPr="00F91EAF">
              <w:rPr>
                <w:sz w:val="16"/>
                <w:szCs w:val="16"/>
              </w:rPr>
              <w:t>Poultry farming</w:t>
            </w:r>
          </w:p>
        </w:tc>
        <w:tc>
          <w:tcPr>
            <w:tcW w:w="349" w:type="pct"/>
            <w:noWrap/>
            <w:vAlign w:val="center"/>
          </w:tcPr>
          <w:p w:rsidR="002D5747" w:rsidRPr="00F91EAF" w:rsidRDefault="002D5747" w:rsidP="00F91EAF">
            <w:pPr>
              <w:jc w:val="center"/>
              <w:rPr>
                <w:b/>
                <w:bCs/>
                <w:sz w:val="16"/>
                <w:szCs w:val="16"/>
              </w:rPr>
            </w:pPr>
          </w:p>
        </w:tc>
        <w:tc>
          <w:tcPr>
            <w:tcW w:w="257" w:type="pct"/>
            <w:noWrap/>
            <w:vAlign w:val="center"/>
          </w:tcPr>
          <w:p w:rsidR="002D5747" w:rsidRPr="00F91EAF" w:rsidRDefault="002D5747" w:rsidP="00F91EAF">
            <w:pPr>
              <w:jc w:val="center"/>
              <w:rPr>
                <w:b/>
                <w:bCs/>
                <w:sz w:val="16"/>
                <w:szCs w:val="16"/>
              </w:rPr>
            </w:pPr>
          </w:p>
        </w:tc>
        <w:tc>
          <w:tcPr>
            <w:tcW w:w="325" w:type="pct"/>
            <w:noWrap/>
            <w:vAlign w:val="center"/>
          </w:tcPr>
          <w:p w:rsidR="002D5747" w:rsidRPr="00F91EAF" w:rsidRDefault="002D5747" w:rsidP="00F91EAF">
            <w:pPr>
              <w:jc w:val="center"/>
              <w:rPr>
                <w:b/>
                <w:bCs/>
                <w:sz w:val="16"/>
                <w:szCs w:val="16"/>
              </w:rPr>
            </w:pPr>
          </w:p>
        </w:tc>
        <w:tc>
          <w:tcPr>
            <w:tcW w:w="265" w:type="pct"/>
            <w:noWrap/>
            <w:vAlign w:val="center"/>
          </w:tcPr>
          <w:p w:rsidR="002D5747" w:rsidRPr="00F91EAF" w:rsidRDefault="002D5747" w:rsidP="00F91EAF">
            <w:pPr>
              <w:tabs>
                <w:tab w:val="left" w:pos="1872"/>
              </w:tabs>
              <w:jc w:val="center"/>
              <w:rPr>
                <w:b/>
                <w:bCs/>
                <w:sz w:val="16"/>
                <w:szCs w:val="16"/>
              </w:rPr>
            </w:pPr>
          </w:p>
        </w:tc>
        <w:tc>
          <w:tcPr>
            <w:tcW w:w="257" w:type="pct"/>
            <w:vAlign w:val="center"/>
          </w:tcPr>
          <w:p w:rsidR="002D5747" w:rsidRPr="00F91EAF" w:rsidRDefault="002D5747" w:rsidP="00F91EAF">
            <w:pPr>
              <w:jc w:val="center"/>
              <w:rPr>
                <w:b/>
                <w:bCs/>
                <w:sz w:val="16"/>
                <w:szCs w:val="16"/>
              </w:rPr>
            </w:pPr>
          </w:p>
        </w:tc>
        <w:tc>
          <w:tcPr>
            <w:tcW w:w="325" w:type="pct"/>
            <w:vAlign w:val="center"/>
          </w:tcPr>
          <w:p w:rsidR="002D5747" w:rsidRPr="00F91EAF" w:rsidRDefault="002D5747" w:rsidP="00F91EAF">
            <w:pPr>
              <w:jc w:val="center"/>
              <w:rPr>
                <w:b/>
                <w:bCs/>
                <w:sz w:val="16"/>
                <w:szCs w:val="16"/>
              </w:rPr>
            </w:pPr>
          </w:p>
        </w:tc>
        <w:tc>
          <w:tcPr>
            <w:tcW w:w="265" w:type="pct"/>
            <w:vAlign w:val="center"/>
          </w:tcPr>
          <w:p w:rsidR="002D5747" w:rsidRPr="00F91EAF" w:rsidRDefault="002D5747" w:rsidP="00F91EAF">
            <w:pPr>
              <w:tabs>
                <w:tab w:val="left" w:pos="1872"/>
              </w:tabs>
              <w:jc w:val="center"/>
              <w:rPr>
                <w:b/>
                <w:bCs/>
                <w:sz w:val="16"/>
                <w:szCs w:val="16"/>
              </w:rPr>
            </w:pPr>
          </w:p>
        </w:tc>
        <w:tc>
          <w:tcPr>
            <w:tcW w:w="257" w:type="pct"/>
            <w:vAlign w:val="center"/>
          </w:tcPr>
          <w:p w:rsidR="002D5747" w:rsidRPr="00F91EAF" w:rsidRDefault="002D5747" w:rsidP="00F91EAF">
            <w:pPr>
              <w:jc w:val="center"/>
              <w:rPr>
                <w:b/>
                <w:bCs/>
                <w:sz w:val="16"/>
                <w:szCs w:val="16"/>
              </w:rPr>
            </w:pPr>
          </w:p>
        </w:tc>
        <w:tc>
          <w:tcPr>
            <w:tcW w:w="325" w:type="pct"/>
            <w:vAlign w:val="center"/>
          </w:tcPr>
          <w:p w:rsidR="002D5747" w:rsidRPr="00F91EAF" w:rsidRDefault="002D5747" w:rsidP="00F91EAF">
            <w:pPr>
              <w:jc w:val="center"/>
              <w:rPr>
                <w:b/>
                <w:bCs/>
                <w:sz w:val="16"/>
                <w:szCs w:val="16"/>
              </w:rPr>
            </w:pPr>
          </w:p>
        </w:tc>
        <w:tc>
          <w:tcPr>
            <w:tcW w:w="265" w:type="pct"/>
            <w:vAlign w:val="center"/>
          </w:tcPr>
          <w:p w:rsidR="002D5747" w:rsidRPr="00F91EAF" w:rsidRDefault="002D5747" w:rsidP="00F91EAF">
            <w:pPr>
              <w:tabs>
                <w:tab w:val="left" w:pos="1872"/>
              </w:tabs>
              <w:jc w:val="center"/>
              <w:rPr>
                <w:b/>
                <w:bCs/>
                <w:sz w:val="16"/>
                <w:szCs w:val="16"/>
              </w:rPr>
            </w:pPr>
          </w:p>
        </w:tc>
      </w:tr>
      <w:tr w:rsidR="00FA69CB" w:rsidRPr="00F733D7" w:rsidTr="000870C6">
        <w:trPr>
          <w:trHeight w:val="63"/>
        </w:trPr>
        <w:tc>
          <w:tcPr>
            <w:tcW w:w="265" w:type="pct"/>
          </w:tcPr>
          <w:p w:rsidR="002D5747" w:rsidRPr="00F91EAF" w:rsidRDefault="002D5747" w:rsidP="00F91EAF">
            <w:pPr>
              <w:outlineLvl w:val="0"/>
              <w:rPr>
                <w:sz w:val="16"/>
                <w:szCs w:val="16"/>
              </w:rPr>
            </w:pPr>
            <w:r w:rsidRPr="00F91EAF">
              <w:rPr>
                <w:sz w:val="16"/>
                <w:szCs w:val="16"/>
              </w:rPr>
              <w:t>3.f.</w:t>
            </w:r>
          </w:p>
        </w:tc>
        <w:tc>
          <w:tcPr>
            <w:tcW w:w="1844" w:type="pct"/>
            <w:noWrap/>
          </w:tcPr>
          <w:p w:rsidR="002D5747" w:rsidRPr="00F91EAF" w:rsidRDefault="002D5747" w:rsidP="00F91EAF">
            <w:pPr>
              <w:outlineLvl w:val="0"/>
              <w:rPr>
                <w:sz w:val="16"/>
                <w:szCs w:val="16"/>
              </w:rPr>
            </w:pPr>
            <w:r w:rsidRPr="00F91EAF">
              <w:rPr>
                <w:sz w:val="16"/>
                <w:szCs w:val="16"/>
              </w:rPr>
              <w:t>Others (pl.specify)</w:t>
            </w:r>
          </w:p>
        </w:tc>
        <w:tc>
          <w:tcPr>
            <w:tcW w:w="349" w:type="pct"/>
            <w:noWrap/>
            <w:vAlign w:val="center"/>
          </w:tcPr>
          <w:p w:rsidR="002D5747" w:rsidRPr="00F91EAF" w:rsidRDefault="002D5747" w:rsidP="00F91EAF">
            <w:pPr>
              <w:jc w:val="center"/>
              <w:rPr>
                <w:b/>
                <w:bCs/>
                <w:sz w:val="16"/>
                <w:szCs w:val="16"/>
              </w:rPr>
            </w:pPr>
          </w:p>
        </w:tc>
        <w:tc>
          <w:tcPr>
            <w:tcW w:w="257" w:type="pct"/>
            <w:noWrap/>
            <w:vAlign w:val="center"/>
          </w:tcPr>
          <w:p w:rsidR="002D5747" w:rsidRPr="00F91EAF" w:rsidRDefault="002D5747" w:rsidP="00F91EAF">
            <w:pPr>
              <w:jc w:val="center"/>
              <w:rPr>
                <w:b/>
                <w:bCs/>
                <w:sz w:val="16"/>
                <w:szCs w:val="16"/>
              </w:rPr>
            </w:pPr>
          </w:p>
        </w:tc>
        <w:tc>
          <w:tcPr>
            <w:tcW w:w="325" w:type="pct"/>
            <w:noWrap/>
            <w:vAlign w:val="center"/>
          </w:tcPr>
          <w:p w:rsidR="002D5747" w:rsidRPr="00F91EAF" w:rsidRDefault="002D5747" w:rsidP="00F91EAF">
            <w:pPr>
              <w:jc w:val="center"/>
              <w:rPr>
                <w:b/>
                <w:bCs/>
                <w:sz w:val="16"/>
                <w:szCs w:val="16"/>
              </w:rPr>
            </w:pPr>
          </w:p>
        </w:tc>
        <w:tc>
          <w:tcPr>
            <w:tcW w:w="265" w:type="pct"/>
            <w:noWrap/>
            <w:vAlign w:val="center"/>
          </w:tcPr>
          <w:p w:rsidR="002D5747" w:rsidRPr="00F91EAF" w:rsidRDefault="002D5747" w:rsidP="00F91EAF">
            <w:pPr>
              <w:tabs>
                <w:tab w:val="left" w:pos="1872"/>
              </w:tabs>
              <w:jc w:val="center"/>
              <w:rPr>
                <w:b/>
                <w:bCs/>
                <w:sz w:val="16"/>
                <w:szCs w:val="16"/>
              </w:rPr>
            </w:pPr>
          </w:p>
        </w:tc>
        <w:tc>
          <w:tcPr>
            <w:tcW w:w="257" w:type="pct"/>
            <w:vAlign w:val="center"/>
          </w:tcPr>
          <w:p w:rsidR="002D5747" w:rsidRPr="00F91EAF" w:rsidRDefault="002D5747" w:rsidP="00F91EAF">
            <w:pPr>
              <w:jc w:val="center"/>
              <w:rPr>
                <w:b/>
                <w:bCs/>
                <w:sz w:val="16"/>
                <w:szCs w:val="16"/>
              </w:rPr>
            </w:pPr>
          </w:p>
        </w:tc>
        <w:tc>
          <w:tcPr>
            <w:tcW w:w="325" w:type="pct"/>
            <w:vAlign w:val="center"/>
          </w:tcPr>
          <w:p w:rsidR="002D5747" w:rsidRPr="00F91EAF" w:rsidRDefault="002D5747" w:rsidP="00F91EAF">
            <w:pPr>
              <w:jc w:val="center"/>
              <w:rPr>
                <w:b/>
                <w:bCs/>
                <w:sz w:val="16"/>
                <w:szCs w:val="16"/>
              </w:rPr>
            </w:pPr>
          </w:p>
        </w:tc>
        <w:tc>
          <w:tcPr>
            <w:tcW w:w="265" w:type="pct"/>
            <w:vAlign w:val="center"/>
          </w:tcPr>
          <w:p w:rsidR="002D5747" w:rsidRPr="00F91EAF" w:rsidRDefault="002D5747" w:rsidP="00F91EAF">
            <w:pPr>
              <w:tabs>
                <w:tab w:val="left" w:pos="1872"/>
              </w:tabs>
              <w:jc w:val="center"/>
              <w:rPr>
                <w:b/>
                <w:bCs/>
                <w:sz w:val="16"/>
                <w:szCs w:val="16"/>
              </w:rPr>
            </w:pPr>
          </w:p>
        </w:tc>
        <w:tc>
          <w:tcPr>
            <w:tcW w:w="257" w:type="pct"/>
            <w:vAlign w:val="center"/>
          </w:tcPr>
          <w:p w:rsidR="002D5747" w:rsidRPr="00F91EAF" w:rsidRDefault="002D5747" w:rsidP="00F91EAF">
            <w:pPr>
              <w:jc w:val="center"/>
              <w:rPr>
                <w:b/>
                <w:bCs/>
                <w:sz w:val="16"/>
                <w:szCs w:val="16"/>
              </w:rPr>
            </w:pPr>
          </w:p>
        </w:tc>
        <w:tc>
          <w:tcPr>
            <w:tcW w:w="325" w:type="pct"/>
            <w:vAlign w:val="center"/>
          </w:tcPr>
          <w:p w:rsidR="002D5747" w:rsidRPr="00F91EAF" w:rsidRDefault="002D5747" w:rsidP="00F91EAF">
            <w:pPr>
              <w:jc w:val="center"/>
              <w:rPr>
                <w:b/>
                <w:bCs/>
                <w:sz w:val="16"/>
                <w:szCs w:val="16"/>
              </w:rPr>
            </w:pPr>
          </w:p>
        </w:tc>
        <w:tc>
          <w:tcPr>
            <w:tcW w:w="265" w:type="pct"/>
            <w:vAlign w:val="center"/>
          </w:tcPr>
          <w:p w:rsidR="002D5747" w:rsidRPr="00F91EAF" w:rsidRDefault="002D5747" w:rsidP="00F91EAF">
            <w:pPr>
              <w:tabs>
                <w:tab w:val="left" w:pos="1872"/>
              </w:tabs>
              <w:jc w:val="center"/>
              <w:rPr>
                <w:b/>
                <w:bCs/>
                <w:sz w:val="16"/>
                <w:szCs w:val="16"/>
              </w:rPr>
            </w:pPr>
          </w:p>
        </w:tc>
      </w:tr>
      <w:tr w:rsidR="00FA69CB" w:rsidRPr="00F733D7" w:rsidTr="000870C6">
        <w:trPr>
          <w:trHeight w:val="63"/>
        </w:trPr>
        <w:tc>
          <w:tcPr>
            <w:tcW w:w="265" w:type="pct"/>
          </w:tcPr>
          <w:p w:rsidR="002D5747" w:rsidRPr="00F91EAF" w:rsidRDefault="002D5747" w:rsidP="00F91EAF">
            <w:pPr>
              <w:rPr>
                <w:b/>
                <w:sz w:val="16"/>
                <w:szCs w:val="16"/>
              </w:rPr>
            </w:pPr>
            <w:r w:rsidRPr="00F91EAF">
              <w:rPr>
                <w:b/>
                <w:sz w:val="16"/>
                <w:szCs w:val="16"/>
              </w:rPr>
              <w:t>4.</w:t>
            </w:r>
          </w:p>
        </w:tc>
        <w:tc>
          <w:tcPr>
            <w:tcW w:w="1844" w:type="pct"/>
            <w:noWrap/>
            <w:vAlign w:val="bottom"/>
          </w:tcPr>
          <w:p w:rsidR="002D5747" w:rsidRPr="00F91EAF" w:rsidRDefault="002D5747" w:rsidP="00F91EAF">
            <w:pPr>
              <w:rPr>
                <w:b/>
                <w:sz w:val="16"/>
                <w:szCs w:val="16"/>
              </w:rPr>
            </w:pPr>
            <w:r w:rsidRPr="00F91EAF">
              <w:rPr>
                <w:b/>
                <w:sz w:val="16"/>
                <w:szCs w:val="16"/>
              </w:rPr>
              <w:t>Income generation activities</w:t>
            </w:r>
          </w:p>
        </w:tc>
        <w:tc>
          <w:tcPr>
            <w:tcW w:w="349" w:type="pct"/>
            <w:noWrap/>
            <w:vAlign w:val="center"/>
          </w:tcPr>
          <w:p w:rsidR="002D5747" w:rsidRPr="00F91EAF" w:rsidRDefault="002D5747" w:rsidP="00F91EAF">
            <w:pPr>
              <w:jc w:val="center"/>
              <w:rPr>
                <w:b/>
                <w:bCs/>
                <w:sz w:val="16"/>
                <w:szCs w:val="16"/>
              </w:rPr>
            </w:pPr>
          </w:p>
        </w:tc>
        <w:tc>
          <w:tcPr>
            <w:tcW w:w="257" w:type="pct"/>
            <w:noWrap/>
            <w:vAlign w:val="center"/>
          </w:tcPr>
          <w:p w:rsidR="002D5747" w:rsidRPr="00F91EAF" w:rsidRDefault="002D5747" w:rsidP="00F91EAF">
            <w:pPr>
              <w:jc w:val="center"/>
              <w:rPr>
                <w:b/>
                <w:bCs/>
                <w:sz w:val="16"/>
                <w:szCs w:val="16"/>
              </w:rPr>
            </w:pPr>
          </w:p>
        </w:tc>
        <w:tc>
          <w:tcPr>
            <w:tcW w:w="325" w:type="pct"/>
            <w:noWrap/>
            <w:vAlign w:val="center"/>
          </w:tcPr>
          <w:p w:rsidR="002D5747" w:rsidRPr="00F91EAF" w:rsidRDefault="002D5747" w:rsidP="00F91EAF">
            <w:pPr>
              <w:jc w:val="center"/>
              <w:rPr>
                <w:b/>
                <w:bCs/>
                <w:sz w:val="16"/>
                <w:szCs w:val="16"/>
              </w:rPr>
            </w:pPr>
          </w:p>
        </w:tc>
        <w:tc>
          <w:tcPr>
            <w:tcW w:w="265" w:type="pct"/>
            <w:noWrap/>
            <w:vAlign w:val="center"/>
          </w:tcPr>
          <w:p w:rsidR="002D5747" w:rsidRPr="00F91EAF" w:rsidRDefault="002D5747" w:rsidP="00F91EAF">
            <w:pPr>
              <w:tabs>
                <w:tab w:val="left" w:pos="1872"/>
              </w:tabs>
              <w:jc w:val="center"/>
              <w:rPr>
                <w:b/>
                <w:bCs/>
                <w:sz w:val="16"/>
                <w:szCs w:val="16"/>
              </w:rPr>
            </w:pPr>
          </w:p>
        </w:tc>
        <w:tc>
          <w:tcPr>
            <w:tcW w:w="257" w:type="pct"/>
            <w:vAlign w:val="center"/>
          </w:tcPr>
          <w:p w:rsidR="002D5747" w:rsidRPr="00F91EAF" w:rsidRDefault="002D5747" w:rsidP="00F91EAF">
            <w:pPr>
              <w:jc w:val="center"/>
              <w:rPr>
                <w:b/>
                <w:bCs/>
                <w:sz w:val="16"/>
                <w:szCs w:val="16"/>
              </w:rPr>
            </w:pPr>
          </w:p>
        </w:tc>
        <w:tc>
          <w:tcPr>
            <w:tcW w:w="325" w:type="pct"/>
            <w:vAlign w:val="center"/>
          </w:tcPr>
          <w:p w:rsidR="002D5747" w:rsidRPr="00F91EAF" w:rsidRDefault="002D5747" w:rsidP="00F91EAF">
            <w:pPr>
              <w:jc w:val="center"/>
              <w:rPr>
                <w:b/>
                <w:bCs/>
                <w:sz w:val="16"/>
                <w:szCs w:val="16"/>
              </w:rPr>
            </w:pPr>
          </w:p>
        </w:tc>
        <w:tc>
          <w:tcPr>
            <w:tcW w:w="265" w:type="pct"/>
            <w:vAlign w:val="center"/>
          </w:tcPr>
          <w:p w:rsidR="002D5747" w:rsidRPr="00F91EAF" w:rsidRDefault="002D5747" w:rsidP="00F91EAF">
            <w:pPr>
              <w:tabs>
                <w:tab w:val="left" w:pos="1872"/>
              </w:tabs>
              <w:jc w:val="center"/>
              <w:rPr>
                <w:b/>
                <w:bCs/>
                <w:sz w:val="16"/>
                <w:szCs w:val="16"/>
              </w:rPr>
            </w:pPr>
          </w:p>
        </w:tc>
        <w:tc>
          <w:tcPr>
            <w:tcW w:w="257" w:type="pct"/>
            <w:vAlign w:val="center"/>
          </w:tcPr>
          <w:p w:rsidR="002D5747" w:rsidRPr="00F91EAF" w:rsidRDefault="002D5747" w:rsidP="00F91EAF">
            <w:pPr>
              <w:jc w:val="center"/>
              <w:rPr>
                <w:b/>
                <w:bCs/>
                <w:sz w:val="16"/>
                <w:szCs w:val="16"/>
              </w:rPr>
            </w:pPr>
          </w:p>
        </w:tc>
        <w:tc>
          <w:tcPr>
            <w:tcW w:w="325" w:type="pct"/>
            <w:vAlign w:val="center"/>
          </w:tcPr>
          <w:p w:rsidR="002D5747" w:rsidRPr="00F91EAF" w:rsidRDefault="002D5747" w:rsidP="00F91EAF">
            <w:pPr>
              <w:jc w:val="center"/>
              <w:rPr>
                <w:b/>
                <w:bCs/>
                <w:sz w:val="16"/>
                <w:szCs w:val="16"/>
              </w:rPr>
            </w:pPr>
          </w:p>
        </w:tc>
        <w:tc>
          <w:tcPr>
            <w:tcW w:w="265" w:type="pct"/>
            <w:vAlign w:val="center"/>
          </w:tcPr>
          <w:p w:rsidR="002D5747" w:rsidRPr="00F91EAF" w:rsidRDefault="002D5747" w:rsidP="00F91EAF">
            <w:pPr>
              <w:tabs>
                <w:tab w:val="left" w:pos="1872"/>
              </w:tabs>
              <w:jc w:val="center"/>
              <w:rPr>
                <w:b/>
                <w:bCs/>
                <w:sz w:val="16"/>
                <w:szCs w:val="16"/>
              </w:rPr>
            </w:pPr>
          </w:p>
        </w:tc>
      </w:tr>
      <w:tr w:rsidR="00FA69CB" w:rsidRPr="00F733D7" w:rsidTr="000870C6">
        <w:trPr>
          <w:trHeight w:val="63"/>
        </w:trPr>
        <w:tc>
          <w:tcPr>
            <w:tcW w:w="265" w:type="pct"/>
          </w:tcPr>
          <w:p w:rsidR="002D5747" w:rsidRPr="00F91EAF" w:rsidRDefault="002D5747" w:rsidP="00F91EAF">
            <w:pPr>
              <w:rPr>
                <w:sz w:val="16"/>
                <w:szCs w:val="16"/>
              </w:rPr>
            </w:pPr>
            <w:r w:rsidRPr="00F91EAF">
              <w:rPr>
                <w:sz w:val="16"/>
                <w:szCs w:val="16"/>
              </w:rPr>
              <w:t>4.a.</w:t>
            </w:r>
          </w:p>
        </w:tc>
        <w:tc>
          <w:tcPr>
            <w:tcW w:w="1844" w:type="pct"/>
            <w:noWrap/>
            <w:vAlign w:val="bottom"/>
          </w:tcPr>
          <w:p w:rsidR="002D5747" w:rsidRPr="00F91EAF" w:rsidRDefault="002D5747" w:rsidP="00F91EAF">
            <w:pPr>
              <w:rPr>
                <w:sz w:val="16"/>
                <w:szCs w:val="16"/>
              </w:rPr>
            </w:pPr>
            <w:r w:rsidRPr="00F91EAF">
              <w:rPr>
                <w:sz w:val="16"/>
                <w:szCs w:val="16"/>
              </w:rPr>
              <w:t>Vermi-composting</w:t>
            </w:r>
          </w:p>
        </w:tc>
        <w:tc>
          <w:tcPr>
            <w:tcW w:w="349" w:type="pct"/>
            <w:noWrap/>
            <w:vAlign w:val="center"/>
          </w:tcPr>
          <w:p w:rsidR="002D5747" w:rsidRPr="00F91EAF" w:rsidRDefault="002D5747" w:rsidP="00F91EAF">
            <w:pPr>
              <w:jc w:val="center"/>
              <w:rPr>
                <w:b/>
                <w:bCs/>
                <w:sz w:val="16"/>
                <w:szCs w:val="16"/>
              </w:rPr>
            </w:pPr>
          </w:p>
        </w:tc>
        <w:tc>
          <w:tcPr>
            <w:tcW w:w="257" w:type="pct"/>
            <w:noWrap/>
            <w:vAlign w:val="center"/>
          </w:tcPr>
          <w:p w:rsidR="002D5747" w:rsidRPr="00F91EAF" w:rsidRDefault="002D5747" w:rsidP="00F91EAF">
            <w:pPr>
              <w:jc w:val="center"/>
              <w:rPr>
                <w:b/>
                <w:bCs/>
                <w:sz w:val="16"/>
                <w:szCs w:val="16"/>
              </w:rPr>
            </w:pPr>
          </w:p>
        </w:tc>
        <w:tc>
          <w:tcPr>
            <w:tcW w:w="325" w:type="pct"/>
            <w:noWrap/>
            <w:vAlign w:val="center"/>
          </w:tcPr>
          <w:p w:rsidR="002D5747" w:rsidRPr="00F91EAF" w:rsidRDefault="002D5747" w:rsidP="00F91EAF">
            <w:pPr>
              <w:jc w:val="center"/>
              <w:rPr>
                <w:b/>
                <w:bCs/>
                <w:sz w:val="16"/>
                <w:szCs w:val="16"/>
              </w:rPr>
            </w:pPr>
          </w:p>
        </w:tc>
        <w:tc>
          <w:tcPr>
            <w:tcW w:w="265" w:type="pct"/>
            <w:noWrap/>
            <w:vAlign w:val="center"/>
          </w:tcPr>
          <w:p w:rsidR="002D5747" w:rsidRPr="00F91EAF" w:rsidRDefault="002D5747" w:rsidP="00F91EAF">
            <w:pPr>
              <w:tabs>
                <w:tab w:val="left" w:pos="1872"/>
              </w:tabs>
              <w:jc w:val="center"/>
              <w:rPr>
                <w:b/>
                <w:bCs/>
                <w:sz w:val="16"/>
                <w:szCs w:val="16"/>
              </w:rPr>
            </w:pPr>
          </w:p>
        </w:tc>
        <w:tc>
          <w:tcPr>
            <w:tcW w:w="257" w:type="pct"/>
            <w:vAlign w:val="center"/>
          </w:tcPr>
          <w:p w:rsidR="002D5747" w:rsidRPr="00F91EAF" w:rsidRDefault="002D5747" w:rsidP="00F91EAF">
            <w:pPr>
              <w:jc w:val="center"/>
              <w:rPr>
                <w:b/>
                <w:bCs/>
                <w:sz w:val="16"/>
                <w:szCs w:val="16"/>
              </w:rPr>
            </w:pPr>
          </w:p>
        </w:tc>
        <w:tc>
          <w:tcPr>
            <w:tcW w:w="325" w:type="pct"/>
            <w:vAlign w:val="center"/>
          </w:tcPr>
          <w:p w:rsidR="002D5747" w:rsidRPr="00F91EAF" w:rsidRDefault="002D5747" w:rsidP="00F91EAF">
            <w:pPr>
              <w:jc w:val="center"/>
              <w:rPr>
                <w:b/>
                <w:bCs/>
                <w:sz w:val="16"/>
                <w:szCs w:val="16"/>
              </w:rPr>
            </w:pPr>
          </w:p>
        </w:tc>
        <w:tc>
          <w:tcPr>
            <w:tcW w:w="265" w:type="pct"/>
            <w:vAlign w:val="center"/>
          </w:tcPr>
          <w:p w:rsidR="002D5747" w:rsidRPr="00F91EAF" w:rsidRDefault="002D5747" w:rsidP="00F91EAF">
            <w:pPr>
              <w:tabs>
                <w:tab w:val="left" w:pos="1872"/>
              </w:tabs>
              <w:jc w:val="center"/>
              <w:rPr>
                <w:b/>
                <w:bCs/>
                <w:sz w:val="16"/>
                <w:szCs w:val="16"/>
              </w:rPr>
            </w:pPr>
          </w:p>
        </w:tc>
        <w:tc>
          <w:tcPr>
            <w:tcW w:w="257" w:type="pct"/>
            <w:vAlign w:val="center"/>
          </w:tcPr>
          <w:p w:rsidR="002D5747" w:rsidRPr="00F91EAF" w:rsidRDefault="002D5747" w:rsidP="00F91EAF">
            <w:pPr>
              <w:jc w:val="center"/>
              <w:rPr>
                <w:b/>
                <w:bCs/>
                <w:sz w:val="16"/>
                <w:szCs w:val="16"/>
              </w:rPr>
            </w:pPr>
          </w:p>
        </w:tc>
        <w:tc>
          <w:tcPr>
            <w:tcW w:w="325" w:type="pct"/>
            <w:vAlign w:val="center"/>
          </w:tcPr>
          <w:p w:rsidR="002D5747" w:rsidRPr="00F91EAF" w:rsidRDefault="002D5747" w:rsidP="00F91EAF">
            <w:pPr>
              <w:jc w:val="center"/>
              <w:rPr>
                <w:b/>
                <w:bCs/>
                <w:sz w:val="16"/>
                <w:szCs w:val="16"/>
              </w:rPr>
            </w:pPr>
          </w:p>
        </w:tc>
        <w:tc>
          <w:tcPr>
            <w:tcW w:w="265" w:type="pct"/>
            <w:vAlign w:val="center"/>
          </w:tcPr>
          <w:p w:rsidR="002D5747" w:rsidRPr="00F91EAF" w:rsidRDefault="002D5747" w:rsidP="00F91EAF">
            <w:pPr>
              <w:tabs>
                <w:tab w:val="left" w:pos="1872"/>
              </w:tabs>
              <w:jc w:val="center"/>
              <w:rPr>
                <w:b/>
                <w:bCs/>
                <w:sz w:val="16"/>
                <w:szCs w:val="16"/>
              </w:rPr>
            </w:pPr>
          </w:p>
        </w:tc>
      </w:tr>
      <w:tr w:rsidR="00FA69CB" w:rsidRPr="00F733D7" w:rsidTr="000870C6">
        <w:trPr>
          <w:trHeight w:val="63"/>
        </w:trPr>
        <w:tc>
          <w:tcPr>
            <w:tcW w:w="265" w:type="pct"/>
          </w:tcPr>
          <w:p w:rsidR="002D5747" w:rsidRPr="00F91EAF" w:rsidRDefault="002D5747" w:rsidP="00F91EAF">
            <w:pPr>
              <w:rPr>
                <w:sz w:val="16"/>
                <w:szCs w:val="16"/>
              </w:rPr>
            </w:pPr>
            <w:r w:rsidRPr="00F91EAF">
              <w:rPr>
                <w:sz w:val="16"/>
                <w:szCs w:val="16"/>
              </w:rPr>
              <w:t>4.b.</w:t>
            </w:r>
          </w:p>
        </w:tc>
        <w:tc>
          <w:tcPr>
            <w:tcW w:w="1844" w:type="pct"/>
            <w:noWrap/>
            <w:vAlign w:val="bottom"/>
          </w:tcPr>
          <w:p w:rsidR="002D5747" w:rsidRPr="00F91EAF" w:rsidRDefault="002D5747" w:rsidP="00F91EAF">
            <w:pPr>
              <w:rPr>
                <w:sz w:val="16"/>
                <w:szCs w:val="16"/>
              </w:rPr>
            </w:pPr>
            <w:r w:rsidRPr="00F91EAF">
              <w:rPr>
                <w:sz w:val="16"/>
                <w:szCs w:val="16"/>
              </w:rPr>
              <w:t xml:space="preserve">Production of bio-agents, bio-pesticides, </w:t>
            </w:r>
          </w:p>
          <w:p w:rsidR="002D5747" w:rsidRPr="00F91EAF" w:rsidRDefault="002D5747" w:rsidP="00F91EAF">
            <w:pPr>
              <w:rPr>
                <w:sz w:val="16"/>
                <w:szCs w:val="16"/>
              </w:rPr>
            </w:pPr>
            <w:r w:rsidRPr="00F91EAF">
              <w:rPr>
                <w:sz w:val="16"/>
                <w:szCs w:val="16"/>
              </w:rPr>
              <w:t>bio-fertilizers etc.</w:t>
            </w:r>
          </w:p>
        </w:tc>
        <w:tc>
          <w:tcPr>
            <w:tcW w:w="349" w:type="pct"/>
            <w:noWrap/>
            <w:vAlign w:val="center"/>
          </w:tcPr>
          <w:p w:rsidR="002D5747" w:rsidRPr="00F91EAF" w:rsidRDefault="002D5747" w:rsidP="00F91EAF">
            <w:pPr>
              <w:jc w:val="center"/>
              <w:rPr>
                <w:b/>
                <w:bCs/>
                <w:sz w:val="16"/>
                <w:szCs w:val="16"/>
              </w:rPr>
            </w:pPr>
          </w:p>
        </w:tc>
        <w:tc>
          <w:tcPr>
            <w:tcW w:w="257" w:type="pct"/>
            <w:noWrap/>
            <w:vAlign w:val="center"/>
          </w:tcPr>
          <w:p w:rsidR="002D5747" w:rsidRPr="00F91EAF" w:rsidRDefault="002D5747" w:rsidP="00F91EAF">
            <w:pPr>
              <w:jc w:val="center"/>
              <w:rPr>
                <w:b/>
                <w:bCs/>
                <w:sz w:val="16"/>
                <w:szCs w:val="16"/>
              </w:rPr>
            </w:pPr>
          </w:p>
        </w:tc>
        <w:tc>
          <w:tcPr>
            <w:tcW w:w="325" w:type="pct"/>
            <w:noWrap/>
            <w:vAlign w:val="center"/>
          </w:tcPr>
          <w:p w:rsidR="002D5747" w:rsidRPr="00F91EAF" w:rsidRDefault="002D5747" w:rsidP="00F91EAF">
            <w:pPr>
              <w:jc w:val="center"/>
              <w:rPr>
                <w:b/>
                <w:bCs/>
                <w:sz w:val="16"/>
                <w:szCs w:val="16"/>
              </w:rPr>
            </w:pPr>
          </w:p>
        </w:tc>
        <w:tc>
          <w:tcPr>
            <w:tcW w:w="265" w:type="pct"/>
            <w:noWrap/>
            <w:vAlign w:val="center"/>
          </w:tcPr>
          <w:p w:rsidR="002D5747" w:rsidRPr="00F91EAF" w:rsidRDefault="002D5747" w:rsidP="00F91EAF">
            <w:pPr>
              <w:tabs>
                <w:tab w:val="left" w:pos="1872"/>
              </w:tabs>
              <w:jc w:val="center"/>
              <w:rPr>
                <w:b/>
                <w:bCs/>
                <w:sz w:val="16"/>
                <w:szCs w:val="16"/>
              </w:rPr>
            </w:pPr>
          </w:p>
        </w:tc>
        <w:tc>
          <w:tcPr>
            <w:tcW w:w="257" w:type="pct"/>
            <w:vAlign w:val="center"/>
          </w:tcPr>
          <w:p w:rsidR="002D5747" w:rsidRPr="00F91EAF" w:rsidRDefault="002D5747" w:rsidP="00F91EAF">
            <w:pPr>
              <w:jc w:val="center"/>
              <w:rPr>
                <w:b/>
                <w:bCs/>
                <w:sz w:val="16"/>
                <w:szCs w:val="16"/>
              </w:rPr>
            </w:pPr>
          </w:p>
        </w:tc>
        <w:tc>
          <w:tcPr>
            <w:tcW w:w="325" w:type="pct"/>
            <w:vAlign w:val="center"/>
          </w:tcPr>
          <w:p w:rsidR="002D5747" w:rsidRPr="00F91EAF" w:rsidRDefault="002D5747" w:rsidP="00F91EAF">
            <w:pPr>
              <w:jc w:val="center"/>
              <w:rPr>
                <w:b/>
                <w:bCs/>
                <w:sz w:val="16"/>
                <w:szCs w:val="16"/>
              </w:rPr>
            </w:pPr>
          </w:p>
        </w:tc>
        <w:tc>
          <w:tcPr>
            <w:tcW w:w="265" w:type="pct"/>
            <w:vAlign w:val="center"/>
          </w:tcPr>
          <w:p w:rsidR="002D5747" w:rsidRPr="00F91EAF" w:rsidRDefault="002D5747" w:rsidP="00F91EAF">
            <w:pPr>
              <w:tabs>
                <w:tab w:val="left" w:pos="1872"/>
              </w:tabs>
              <w:jc w:val="center"/>
              <w:rPr>
                <w:b/>
                <w:bCs/>
                <w:sz w:val="16"/>
                <w:szCs w:val="16"/>
              </w:rPr>
            </w:pPr>
          </w:p>
        </w:tc>
        <w:tc>
          <w:tcPr>
            <w:tcW w:w="257" w:type="pct"/>
            <w:vAlign w:val="center"/>
          </w:tcPr>
          <w:p w:rsidR="002D5747" w:rsidRPr="00F91EAF" w:rsidRDefault="002D5747" w:rsidP="00F91EAF">
            <w:pPr>
              <w:jc w:val="center"/>
              <w:rPr>
                <w:b/>
                <w:bCs/>
                <w:sz w:val="16"/>
                <w:szCs w:val="16"/>
              </w:rPr>
            </w:pPr>
          </w:p>
        </w:tc>
        <w:tc>
          <w:tcPr>
            <w:tcW w:w="325" w:type="pct"/>
            <w:vAlign w:val="center"/>
          </w:tcPr>
          <w:p w:rsidR="002D5747" w:rsidRPr="00F91EAF" w:rsidRDefault="002D5747" w:rsidP="00F91EAF">
            <w:pPr>
              <w:jc w:val="center"/>
              <w:rPr>
                <w:b/>
                <w:bCs/>
                <w:sz w:val="16"/>
                <w:szCs w:val="16"/>
              </w:rPr>
            </w:pPr>
          </w:p>
        </w:tc>
        <w:tc>
          <w:tcPr>
            <w:tcW w:w="265" w:type="pct"/>
            <w:vAlign w:val="center"/>
          </w:tcPr>
          <w:p w:rsidR="002D5747" w:rsidRPr="00F91EAF" w:rsidRDefault="002D5747" w:rsidP="00F91EAF">
            <w:pPr>
              <w:tabs>
                <w:tab w:val="left" w:pos="1872"/>
              </w:tabs>
              <w:jc w:val="center"/>
              <w:rPr>
                <w:b/>
                <w:bCs/>
                <w:sz w:val="16"/>
                <w:szCs w:val="16"/>
              </w:rPr>
            </w:pPr>
          </w:p>
        </w:tc>
      </w:tr>
      <w:tr w:rsidR="00FA69CB" w:rsidRPr="00F733D7" w:rsidTr="000870C6">
        <w:trPr>
          <w:trHeight w:val="63"/>
        </w:trPr>
        <w:tc>
          <w:tcPr>
            <w:tcW w:w="265" w:type="pct"/>
          </w:tcPr>
          <w:p w:rsidR="002D5747" w:rsidRPr="00F91EAF" w:rsidRDefault="002D5747" w:rsidP="00F91EAF">
            <w:pPr>
              <w:rPr>
                <w:sz w:val="16"/>
                <w:szCs w:val="16"/>
              </w:rPr>
            </w:pPr>
            <w:r w:rsidRPr="00F91EAF">
              <w:rPr>
                <w:sz w:val="16"/>
                <w:szCs w:val="16"/>
              </w:rPr>
              <w:t>4.c.</w:t>
            </w:r>
          </w:p>
        </w:tc>
        <w:tc>
          <w:tcPr>
            <w:tcW w:w="1844" w:type="pct"/>
            <w:noWrap/>
            <w:vAlign w:val="bottom"/>
          </w:tcPr>
          <w:p w:rsidR="002D5747" w:rsidRPr="00F91EAF" w:rsidRDefault="002D5747" w:rsidP="00F91EAF">
            <w:pPr>
              <w:rPr>
                <w:sz w:val="16"/>
                <w:szCs w:val="16"/>
              </w:rPr>
            </w:pPr>
            <w:r w:rsidRPr="00F91EAF">
              <w:rPr>
                <w:sz w:val="16"/>
                <w:szCs w:val="16"/>
              </w:rPr>
              <w:t xml:space="preserve">Repair and maintenance of farm machinery </w:t>
            </w:r>
          </w:p>
          <w:p w:rsidR="002D5747" w:rsidRPr="00F91EAF" w:rsidRDefault="002D5747" w:rsidP="00F91EAF">
            <w:pPr>
              <w:rPr>
                <w:sz w:val="16"/>
                <w:szCs w:val="16"/>
              </w:rPr>
            </w:pPr>
            <w:r w:rsidRPr="00F91EAF">
              <w:rPr>
                <w:sz w:val="16"/>
                <w:szCs w:val="16"/>
              </w:rPr>
              <w:t>and implements</w:t>
            </w:r>
          </w:p>
        </w:tc>
        <w:tc>
          <w:tcPr>
            <w:tcW w:w="349" w:type="pct"/>
            <w:noWrap/>
            <w:vAlign w:val="center"/>
          </w:tcPr>
          <w:p w:rsidR="002D5747" w:rsidRPr="00F91EAF" w:rsidRDefault="002D5747" w:rsidP="00F91EAF">
            <w:pPr>
              <w:jc w:val="center"/>
              <w:rPr>
                <w:b/>
                <w:bCs/>
                <w:sz w:val="16"/>
                <w:szCs w:val="16"/>
              </w:rPr>
            </w:pPr>
          </w:p>
        </w:tc>
        <w:tc>
          <w:tcPr>
            <w:tcW w:w="257" w:type="pct"/>
            <w:noWrap/>
            <w:vAlign w:val="center"/>
          </w:tcPr>
          <w:p w:rsidR="002D5747" w:rsidRPr="00F91EAF" w:rsidRDefault="002D5747" w:rsidP="00F91EAF">
            <w:pPr>
              <w:jc w:val="center"/>
              <w:rPr>
                <w:b/>
                <w:bCs/>
                <w:sz w:val="16"/>
                <w:szCs w:val="16"/>
              </w:rPr>
            </w:pPr>
          </w:p>
        </w:tc>
        <w:tc>
          <w:tcPr>
            <w:tcW w:w="325" w:type="pct"/>
            <w:noWrap/>
            <w:vAlign w:val="center"/>
          </w:tcPr>
          <w:p w:rsidR="002D5747" w:rsidRPr="00F91EAF" w:rsidRDefault="002D5747" w:rsidP="00F91EAF">
            <w:pPr>
              <w:jc w:val="center"/>
              <w:rPr>
                <w:b/>
                <w:bCs/>
                <w:sz w:val="16"/>
                <w:szCs w:val="16"/>
              </w:rPr>
            </w:pPr>
          </w:p>
        </w:tc>
        <w:tc>
          <w:tcPr>
            <w:tcW w:w="265" w:type="pct"/>
            <w:noWrap/>
            <w:vAlign w:val="center"/>
          </w:tcPr>
          <w:p w:rsidR="002D5747" w:rsidRPr="00F91EAF" w:rsidRDefault="002D5747" w:rsidP="00F91EAF">
            <w:pPr>
              <w:tabs>
                <w:tab w:val="left" w:pos="1872"/>
              </w:tabs>
              <w:jc w:val="center"/>
              <w:rPr>
                <w:b/>
                <w:bCs/>
                <w:sz w:val="16"/>
                <w:szCs w:val="16"/>
              </w:rPr>
            </w:pPr>
          </w:p>
        </w:tc>
        <w:tc>
          <w:tcPr>
            <w:tcW w:w="257" w:type="pct"/>
            <w:vAlign w:val="center"/>
          </w:tcPr>
          <w:p w:rsidR="002D5747" w:rsidRPr="00F91EAF" w:rsidRDefault="002D5747" w:rsidP="00F91EAF">
            <w:pPr>
              <w:jc w:val="center"/>
              <w:rPr>
                <w:b/>
                <w:bCs/>
                <w:sz w:val="16"/>
                <w:szCs w:val="16"/>
              </w:rPr>
            </w:pPr>
          </w:p>
        </w:tc>
        <w:tc>
          <w:tcPr>
            <w:tcW w:w="325" w:type="pct"/>
            <w:vAlign w:val="center"/>
          </w:tcPr>
          <w:p w:rsidR="002D5747" w:rsidRPr="00F91EAF" w:rsidRDefault="002D5747" w:rsidP="00F91EAF">
            <w:pPr>
              <w:jc w:val="center"/>
              <w:rPr>
                <w:b/>
                <w:bCs/>
                <w:sz w:val="16"/>
                <w:szCs w:val="16"/>
              </w:rPr>
            </w:pPr>
          </w:p>
        </w:tc>
        <w:tc>
          <w:tcPr>
            <w:tcW w:w="265" w:type="pct"/>
            <w:vAlign w:val="center"/>
          </w:tcPr>
          <w:p w:rsidR="002D5747" w:rsidRPr="00F91EAF" w:rsidRDefault="002D5747" w:rsidP="00F91EAF">
            <w:pPr>
              <w:tabs>
                <w:tab w:val="left" w:pos="1872"/>
              </w:tabs>
              <w:jc w:val="center"/>
              <w:rPr>
                <w:b/>
                <w:bCs/>
                <w:sz w:val="16"/>
                <w:szCs w:val="16"/>
              </w:rPr>
            </w:pPr>
          </w:p>
        </w:tc>
        <w:tc>
          <w:tcPr>
            <w:tcW w:w="257" w:type="pct"/>
            <w:vAlign w:val="center"/>
          </w:tcPr>
          <w:p w:rsidR="002D5747" w:rsidRPr="00F91EAF" w:rsidRDefault="002D5747" w:rsidP="00F91EAF">
            <w:pPr>
              <w:jc w:val="center"/>
              <w:rPr>
                <w:b/>
                <w:bCs/>
                <w:sz w:val="16"/>
                <w:szCs w:val="16"/>
              </w:rPr>
            </w:pPr>
          </w:p>
        </w:tc>
        <w:tc>
          <w:tcPr>
            <w:tcW w:w="325" w:type="pct"/>
            <w:vAlign w:val="center"/>
          </w:tcPr>
          <w:p w:rsidR="002D5747" w:rsidRPr="00F91EAF" w:rsidRDefault="002D5747" w:rsidP="00F91EAF">
            <w:pPr>
              <w:jc w:val="center"/>
              <w:rPr>
                <w:b/>
                <w:bCs/>
                <w:sz w:val="16"/>
                <w:szCs w:val="16"/>
              </w:rPr>
            </w:pPr>
          </w:p>
        </w:tc>
        <w:tc>
          <w:tcPr>
            <w:tcW w:w="265" w:type="pct"/>
            <w:vAlign w:val="center"/>
          </w:tcPr>
          <w:p w:rsidR="002D5747" w:rsidRPr="00F91EAF" w:rsidRDefault="002D5747" w:rsidP="00F91EAF">
            <w:pPr>
              <w:tabs>
                <w:tab w:val="left" w:pos="1872"/>
              </w:tabs>
              <w:jc w:val="center"/>
              <w:rPr>
                <w:b/>
                <w:bCs/>
                <w:sz w:val="16"/>
                <w:szCs w:val="16"/>
              </w:rPr>
            </w:pPr>
          </w:p>
        </w:tc>
      </w:tr>
      <w:tr w:rsidR="00FA69CB" w:rsidRPr="00F733D7" w:rsidTr="000870C6">
        <w:trPr>
          <w:trHeight w:val="63"/>
        </w:trPr>
        <w:tc>
          <w:tcPr>
            <w:tcW w:w="265" w:type="pct"/>
          </w:tcPr>
          <w:p w:rsidR="007404F5" w:rsidRPr="00F91EAF" w:rsidRDefault="007404F5" w:rsidP="00F91EAF">
            <w:pPr>
              <w:rPr>
                <w:sz w:val="16"/>
                <w:szCs w:val="16"/>
              </w:rPr>
            </w:pPr>
            <w:r w:rsidRPr="00F91EAF">
              <w:rPr>
                <w:sz w:val="16"/>
                <w:szCs w:val="16"/>
              </w:rPr>
              <w:t>4.d.</w:t>
            </w:r>
          </w:p>
        </w:tc>
        <w:tc>
          <w:tcPr>
            <w:tcW w:w="1844" w:type="pct"/>
            <w:noWrap/>
            <w:vAlign w:val="bottom"/>
          </w:tcPr>
          <w:p w:rsidR="007404F5" w:rsidRPr="00F91EAF" w:rsidRDefault="007404F5" w:rsidP="00F91EAF">
            <w:pPr>
              <w:rPr>
                <w:sz w:val="16"/>
                <w:szCs w:val="16"/>
              </w:rPr>
            </w:pPr>
            <w:r w:rsidRPr="00F91EAF">
              <w:rPr>
                <w:sz w:val="16"/>
                <w:szCs w:val="16"/>
              </w:rPr>
              <w:t>Rural Crafts</w:t>
            </w:r>
          </w:p>
        </w:tc>
        <w:tc>
          <w:tcPr>
            <w:tcW w:w="349" w:type="pct"/>
            <w:noWrap/>
            <w:vAlign w:val="center"/>
          </w:tcPr>
          <w:p w:rsidR="007404F5" w:rsidRPr="00F91EAF" w:rsidRDefault="007404F5" w:rsidP="00F91EAF">
            <w:pPr>
              <w:jc w:val="center"/>
              <w:rPr>
                <w:bCs/>
                <w:sz w:val="16"/>
                <w:szCs w:val="16"/>
              </w:rPr>
            </w:pPr>
            <w:r w:rsidRPr="00F91EAF">
              <w:rPr>
                <w:bCs/>
                <w:sz w:val="16"/>
                <w:szCs w:val="16"/>
              </w:rPr>
              <w:t>2</w:t>
            </w:r>
          </w:p>
        </w:tc>
        <w:tc>
          <w:tcPr>
            <w:tcW w:w="257" w:type="pct"/>
            <w:noWrap/>
            <w:vAlign w:val="center"/>
          </w:tcPr>
          <w:p w:rsidR="007404F5" w:rsidRPr="00F91EAF" w:rsidRDefault="007404F5" w:rsidP="00F91EAF">
            <w:pPr>
              <w:jc w:val="center"/>
              <w:rPr>
                <w:bCs/>
                <w:sz w:val="16"/>
                <w:szCs w:val="16"/>
              </w:rPr>
            </w:pPr>
            <w:r w:rsidRPr="00F91EAF">
              <w:rPr>
                <w:bCs/>
                <w:sz w:val="16"/>
                <w:szCs w:val="16"/>
              </w:rPr>
              <w:t>0</w:t>
            </w:r>
          </w:p>
        </w:tc>
        <w:tc>
          <w:tcPr>
            <w:tcW w:w="325" w:type="pct"/>
            <w:noWrap/>
            <w:vAlign w:val="center"/>
          </w:tcPr>
          <w:p w:rsidR="007404F5" w:rsidRPr="00F91EAF" w:rsidRDefault="007404F5" w:rsidP="00F91EAF">
            <w:pPr>
              <w:jc w:val="center"/>
              <w:rPr>
                <w:bCs/>
                <w:sz w:val="16"/>
                <w:szCs w:val="16"/>
              </w:rPr>
            </w:pPr>
            <w:r w:rsidRPr="00F91EAF">
              <w:rPr>
                <w:bCs/>
                <w:sz w:val="16"/>
                <w:szCs w:val="16"/>
              </w:rPr>
              <w:t>11</w:t>
            </w:r>
          </w:p>
        </w:tc>
        <w:tc>
          <w:tcPr>
            <w:tcW w:w="265" w:type="pct"/>
            <w:noWrap/>
            <w:vAlign w:val="center"/>
          </w:tcPr>
          <w:p w:rsidR="007404F5" w:rsidRPr="00F91EAF" w:rsidRDefault="007404F5" w:rsidP="00F91EAF">
            <w:pPr>
              <w:tabs>
                <w:tab w:val="left" w:pos="1872"/>
              </w:tabs>
              <w:jc w:val="center"/>
              <w:rPr>
                <w:bCs/>
                <w:sz w:val="16"/>
                <w:szCs w:val="16"/>
              </w:rPr>
            </w:pPr>
            <w:r w:rsidRPr="00F91EAF">
              <w:rPr>
                <w:bCs/>
                <w:sz w:val="16"/>
                <w:szCs w:val="16"/>
              </w:rPr>
              <w:t>11</w:t>
            </w:r>
          </w:p>
        </w:tc>
        <w:tc>
          <w:tcPr>
            <w:tcW w:w="257" w:type="pct"/>
            <w:vAlign w:val="center"/>
          </w:tcPr>
          <w:p w:rsidR="007404F5" w:rsidRPr="00F91EAF" w:rsidRDefault="007404F5" w:rsidP="00F91EAF">
            <w:pPr>
              <w:jc w:val="center"/>
              <w:rPr>
                <w:bCs/>
                <w:sz w:val="16"/>
                <w:szCs w:val="16"/>
              </w:rPr>
            </w:pPr>
            <w:r w:rsidRPr="00F91EAF">
              <w:rPr>
                <w:bCs/>
                <w:sz w:val="16"/>
                <w:szCs w:val="16"/>
              </w:rPr>
              <w:t>0</w:t>
            </w:r>
          </w:p>
        </w:tc>
        <w:tc>
          <w:tcPr>
            <w:tcW w:w="325" w:type="pct"/>
            <w:vAlign w:val="center"/>
          </w:tcPr>
          <w:p w:rsidR="007404F5" w:rsidRPr="00F91EAF" w:rsidRDefault="007404F5" w:rsidP="00F91EAF">
            <w:pPr>
              <w:jc w:val="center"/>
              <w:rPr>
                <w:bCs/>
                <w:sz w:val="16"/>
                <w:szCs w:val="16"/>
              </w:rPr>
            </w:pPr>
            <w:r w:rsidRPr="00F91EAF">
              <w:rPr>
                <w:bCs/>
                <w:sz w:val="16"/>
                <w:szCs w:val="16"/>
              </w:rPr>
              <w:t>105</w:t>
            </w:r>
          </w:p>
        </w:tc>
        <w:tc>
          <w:tcPr>
            <w:tcW w:w="265" w:type="pct"/>
            <w:vAlign w:val="center"/>
          </w:tcPr>
          <w:p w:rsidR="007404F5" w:rsidRPr="00F91EAF" w:rsidRDefault="007404F5" w:rsidP="00F91EAF">
            <w:pPr>
              <w:tabs>
                <w:tab w:val="left" w:pos="1872"/>
              </w:tabs>
              <w:jc w:val="center"/>
              <w:rPr>
                <w:bCs/>
                <w:sz w:val="16"/>
                <w:szCs w:val="16"/>
              </w:rPr>
            </w:pPr>
            <w:r w:rsidRPr="00F91EAF">
              <w:rPr>
                <w:bCs/>
                <w:sz w:val="16"/>
                <w:szCs w:val="16"/>
              </w:rPr>
              <w:t>105</w:t>
            </w:r>
          </w:p>
        </w:tc>
        <w:tc>
          <w:tcPr>
            <w:tcW w:w="257" w:type="pct"/>
            <w:vAlign w:val="center"/>
          </w:tcPr>
          <w:p w:rsidR="007404F5" w:rsidRPr="00F91EAF" w:rsidRDefault="007404F5" w:rsidP="00F91EAF">
            <w:pPr>
              <w:jc w:val="center"/>
              <w:rPr>
                <w:bCs/>
                <w:sz w:val="16"/>
                <w:szCs w:val="16"/>
              </w:rPr>
            </w:pPr>
            <w:r w:rsidRPr="00F91EAF">
              <w:rPr>
                <w:bCs/>
                <w:sz w:val="16"/>
                <w:szCs w:val="16"/>
              </w:rPr>
              <w:t>0</w:t>
            </w:r>
          </w:p>
        </w:tc>
        <w:tc>
          <w:tcPr>
            <w:tcW w:w="325" w:type="pct"/>
            <w:vAlign w:val="center"/>
          </w:tcPr>
          <w:p w:rsidR="007404F5" w:rsidRPr="00F91EAF" w:rsidRDefault="007404F5" w:rsidP="00F91EAF">
            <w:pPr>
              <w:jc w:val="center"/>
              <w:rPr>
                <w:bCs/>
                <w:sz w:val="16"/>
                <w:szCs w:val="16"/>
              </w:rPr>
            </w:pPr>
            <w:r w:rsidRPr="00F91EAF">
              <w:rPr>
                <w:bCs/>
                <w:sz w:val="16"/>
                <w:szCs w:val="16"/>
              </w:rPr>
              <w:t>116</w:t>
            </w:r>
          </w:p>
        </w:tc>
        <w:tc>
          <w:tcPr>
            <w:tcW w:w="265" w:type="pct"/>
            <w:vAlign w:val="center"/>
          </w:tcPr>
          <w:p w:rsidR="007404F5" w:rsidRPr="00F91EAF" w:rsidRDefault="007404F5" w:rsidP="00F91EAF">
            <w:pPr>
              <w:tabs>
                <w:tab w:val="left" w:pos="1872"/>
              </w:tabs>
              <w:jc w:val="center"/>
              <w:rPr>
                <w:bCs/>
                <w:sz w:val="16"/>
                <w:szCs w:val="16"/>
              </w:rPr>
            </w:pPr>
            <w:r w:rsidRPr="00F91EAF">
              <w:rPr>
                <w:bCs/>
                <w:sz w:val="16"/>
                <w:szCs w:val="16"/>
              </w:rPr>
              <w:t>116</w:t>
            </w:r>
          </w:p>
        </w:tc>
      </w:tr>
      <w:tr w:rsidR="00FA69CB" w:rsidRPr="00F733D7" w:rsidTr="000870C6">
        <w:trPr>
          <w:trHeight w:val="63"/>
        </w:trPr>
        <w:tc>
          <w:tcPr>
            <w:tcW w:w="265" w:type="pct"/>
          </w:tcPr>
          <w:p w:rsidR="007404F5" w:rsidRPr="00F91EAF" w:rsidRDefault="007404F5" w:rsidP="00F91EAF">
            <w:pPr>
              <w:rPr>
                <w:sz w:val="16"/>
                <w:szCs w:val="16"/>
              </w:rPr>
            </w:pPr>
            <w:r w:rsidRPr="00F91EAF">
              <w:rPr>
                <w:sz w:val="16"/>
                <w:szCs w:val="16"/>
              </w:rPr>
              <w:t>4.e.</w:t>
            </w:r>
          </w:p>
        </w:tc>
        <w:tc>
          <w:tcPr>
            <w:tcW w:w="1844" w:type="pct"/>
            <w:noWrap/>
            <w:vAlign w:val="bottom"/>
          </w:tcPr>
          <w:p w:rsidR="007404F5" w:rsidRPr="00F91EAF" w:rsidRDefault="007404F5" w:rsidP="00F91EAF">
            <w:pPr>
              <w:rPr>
                <w:sz w:val="16"/>
                <w:szCs w:val="16"/>
              </w:rPr>
            </w:pPr>
            <w:r w:rsidRPr="00F91EAF">
              <w:rPr>
                <w:sz w:val="16"/>
                <w:szCs w:val="16"/>
              </w:rPr>
              <w:t>Seed production</w:t>
            </w:r>
          </w:p>
        </w:tc>
        <w:tc>
          <w:tcPr>
            <w:tcW w:w="349" w:type="pct"/>
            <w:noWrap/>
            <w:vAlign w:val="center"/>
          </w:tcPr>
          <w:p w:rsidR="007404F5" w:rsidRPr="00F91EAF" w:rsidRDefault="007404F5" w:rsidP="00F91EAF">
            <w:pPr>
              <w:jc w:val="center"/>
              <w:rPr>
                <w:b/>
                <w:bCs/>
                <w:sz w:val="16"/>
                <w:szCs w:val="16"/>
              </w:rPr>
            </w:pPr>
          </w:p>
        </w:tc>
        <w:tc>
          <w:tcPr>
            <w:tcW w:w="257" w:type="pct"/>
            <w:noWrap/>
            <w:vAlign w:val="center"/>
          </w:tcPr>
          <w:p w:rsidR="007404F5" w:rsidRPr="00F91EAF" w:rsidRDefault="007404F5" w:rsidP="00F91EAF">
            <w:pPr>
              <w:jc w:val="center"/>
              <w:rPr>
                <w:b/>
                <w:bCs/>
                <w:sz w:val="16"/>
                <w:szCs w:val="16"/>
              </w:rPr>
            </w:pPr>
          </w:p>
        </w:tc>
        <w:tc>
          <w:tcPr>
            <w:tcW w:w="325" w:type="pct"/>
            <w:noWrap/>
            <w:vAlign w:val="center"/>
          </w:tcPr>
          <w:p w:rsidR="007404F5" w:rsidRPr="00F91EAF" w:rsidRDefault="007404F5" w:rsidP="00F91EAF">
            <w:pPr>
              <w:jc w:val="center"/>
              <w:rPr>
                <w:b/>
                <w:bCs/>
                <w:sz w:val="16"/>
                <w:szCs w:val="16"/>
              </w:rPr>
            </w:pPr>
          </w:p>
        </w:tc>
        <w:tc>
          <w:tcPr>
            <w:tcW w:w="265" w:type="pct"/>
            <w:noWrap/>
            <w:vAlign w:val="center"/>
          </w:tcPr>
          <w:p w:rsidR="007404F5" w:rsidRPr="00F91EAF" w:rsidRDefault="007404F5" w:rsidP="00F91EAF">
            <w:pPr>
              <w:tabs>
                <w:tab w:val="left" w:pos="1872"/>
              </w:tabs>
              <w:jc w:val="center"/>
              <w:rPr>
                <w:b/>
                <w:bCs/>
                <w:sz w:val="16"/>
                <w:szCs w:val="16"/>
              </w:rPr>
            </w:pPr>
          </w:p>
        </w:tc>
        <w:tc>
          <w:tcPr>
            <w:tcW w:w="257" w:type="pct"/>
            <w:vAlign w:val="center"/>
          </w:tcPr>
          <w:p w:rsidR="007404F5" w:rsidRPr="00F91EAF" w:rsidRDefault="007404F5" w:rsidP="00F91EAF">
            <w:pPr>
              <w:jc w:val="center"/>
              <w:rPr>
                <w:b/>
                <w:bCs/>
                <w:sz w:val="16"/>
                <w:szCs w:val="16"/>
              </w:rPr>
            </w:pPr>
          </w:p>
        </w:tc>
        <w:tc>
          <w:tcPr>
            <w:tcW w:w="325" w:type="pct"/>
            <w:vAlign w:val="center"/>
          </w:tcPr>
          <w:p w:rsidR="007404F5" w:rsidRPr="00F91EAF" w:rsidRDefault="007404F5" w:rsidP="00F91EAF">
            <w:pPr>
              <w:jc w:val="center"/>
              <w:rPr>
                <w:b/>
                <w:bCs/>
                <w:sz w:val="16"/>
                <w:szCs w:val="16"/>
              </w:rPr>
            </w:pPr>
          </w:p>
        </w:tc>
        <w:tc>
          <w:tcPr>
            <w:tcW w:w="265" w:type="pct"/>
            <w:vAlign w:val="center"/>
          </w:tcPr>
          <w:p w:rsidR="007404F5" w:rsidRPr="00F91EAF" w:rsidRDefault="007404F5" w:rsidP="00F91EAF">
            <w:pPr>
              <w:tabs>
                <w:tab w:val="left" w:pos="1872"/>
              </w:tabs>
              <w:jc w:val="center"/>
              <w:rPr>
                <w:b/>
                <w:bCs/>
                <w:sz w:val="16"/>
                <w:szCs w:val="16"/>
              </w:rPr>
            </w:pPr>
          </w:p>
        </w:tc>
        <w:tc>
          <w:tcPr>
            <w:tcW w:w="257" w:type="pct"/>
            <w:vAlign w:val="center"/>
          </w:tcPr>
          <w:p w:rsidR="007404F5" w:rsidRPr="00F91EAF" w:rsidRDefault="007404F5" w:rsidP="00F91EAF">
            <w:pPr>
              <w:jc w:val="center"/>
              <w:rPr>
                <w:b/>
                <w:bCs/>
                <w:sz w:val="16"/>
                <w:szCs w:val="16"/>
              </w:rPr>
            </w:pPr>
          </w:p>
        </w:tc>
        <w:tc>
          <w:tcPr>
            <w:tcW w:w="325" w:type="pct"/>
            <w:vAlign w:val="center"/>
          </w:tcPr>
          <w:p w:rsidR="007404F5" w:rsidRPr="00F91EAF" w:rsidRDefault="007404F5" w:rsidP="00F91EAF">
            <w:pPr>
              <w:jc w:val="center"/>
              <w:rPr>
                <w:b/>
                <w:bCs/>
                <w:sz w:val="16"/>
                <w:szCs w:val="16"/>
              </w:rPr>
            </w:pPr>
          </w:p>
        </w:tc>
        <w:tc>
          <w:tcPr>
            <w:tcW w:w="265" w:type="pct"/>
            <w:vAlign w:val="center"/>
          </w:tcPr>
          <w:p w:rsidR="007404F5" w:rsidRPr="00F91EAF" w:rsidRDefault="007404F5" w:rsidP="00F91EAF">
            <w:pPr>
              <w:tabs>
                <w:tab w:val="left" w:pos="1872"/>
              </w:tabs>
              <w:jc w:val="center"/>
              <w:rPr>
                <w:b/>
                <w:bCs/>
                <w:sz w:val="16"/>
                <w:szCs w:val="16"/>
              </w:rPr>
            </w:pPr>
          </w:p>
        </w:tc>
      </w:tr>
      <w:tr w:rsidR="00FA69CB" w:rsidRPr="00F733D7" w:rsidTr="000870C6">
        <w:trPr>
          <w:trHeight w:val="63"/>
        </w:trPr>
        <w:tc>
          <w:tcPr>
            <w:tcW w:w="265" w:type="pct"/>
          </w:tcPr>
          <w:p w:rsidR="007404F5" w:rsidRPr="00F91EAF" w:rsidRDefault="007404F5" w:rsidP="00F91EAF">
            <w:pPr>
              <w:rPr>
                <w:sz w:val="16"/>
                <w:szCs w:val="16"/>
              </w:rPr>
            </w:pPr>
            <w:r w:rsidRPr="00F91EAF">
              <w:rPr>
                <w:sz w:val="16"/>
                <w:szCs w:val="16"/>
              </w:rPr>
              <w:t>4.f.</w:t>
            </w:r>
          </w:p>
        </w:tc>
        <w:tc>
          <w:tcPr>
            <w:tcW w:w="1844" w:type="pct"/>
            <w:noWrap/>
            <w:vAlign w:val="bottom"/>
          </w:tcPr>
          <w:p w:rsidR="007404F5" w:rsidRPr="00F91EAF" w:rsidRDefault="007404F5" w:rsidP="00F91EAF">
            <w:pPr>
              <w:rPr>
                <w:sz w:val="16"/>
                <w:szCs w:val="16"/>
              </w:rPr>
            </w:pPr>
            <w:r w:rsidRPr="00F91EAF">
              <w:rPr>
                <w:sz w:val="16"/>
                <w:szCs w:val="16"/>
              </w:rPr>
              <w:t>Sericulture</w:t>
            </w:r>
          </w:p>
        </w:tc>
        <w:tc>
          <w:tcPr>
            <w:tcW w:w="349" w:type="pct"/>
            <w:noWrap/>
            <w:vAlign w:val="center"/>
          </w:tcPr>
          <w:p w:rsidR="007404F5" w:rsidRPr="00F91EAF" w:rsidRDefault="007404F5" w:rsidP="00F91EAF">
            <w:pPr>
              <w:jc w:val="center"/>
              <w:rPr>
                <w:b/>
                <w:bCs/>
                <w:sz w:val="16"/>
                <w:szCs w:val="16"/>
              </w:rPr>
            </w:pPr>
          </w:p>
        </w:tc>
        <w:tc>
          <w:tcPr>
            <w:tcW w:w="257" w:type="pct"/>
            <w:noWrap/>
            <w:vAlign w:val="center"/>
          </w:tcPr>
          <w:p w:rsidR="007404F5" w:rsidRPr="00F91EAF" w:rsidRDefault="007404F5" w:rsidP="00F91EAF">
            <w:pPr>
              <w:jc w:val="center"/>
              <w:rPr>
                <w:b/>
                <w:bCs/>
                <w:sz w:val="16"/>
                <w:szCs w:val="16"/>
              </w:rPr>
            </w:pPr>
          </w:p>
        </w:tc>
        <w:tc>
          <w:tcPr>
            <w:tcW w:w="325" w:type="pct"/>
            <w:noWrap/>
            <w:vAlign w:val="center"/>
          </w:tcPr>
          <w:p w:rsidR="007404F5" w:rsidRPr="00F91EAF" w:rsidRDefault="007404F5" w:rsidP="00F91EAF">
            <w:pPr>
              <w:jc w:val="center"/>
              <w:rPr>
                <w:b/>
                <w:bCs/>
                <w:sz w:val="16"/>
                <w:szCs w:val="16"/>
              </w:rPr>
            </w:pPr>
          </w:p>
        </w:tc>
        <w:tc>
          <w:tcPr>
            <w:tcW w:w="265" w:type="pct"/>
            <w:noWrap/>
            <w:vAlign w:val="center"/>
          </w:tcPr>
          <w:p w:rsidR="007404F5" w:rsidRPr="00F91EAF" w:rsidRDefault="007404F5" w:rsidP="00F91EAF">
            <w:pPr>
              <w:tabs>
                <w:tab w:val="left" w:pos="1872"/>
              </w:tabs>
              <w:jc w:val="center"/>
              <w:rPr>
                <w:b/>
                <w:bCs/>
                <w:sz w:val="16"/>
                <w:szCs w:val="16"/>
              </w:rPr>
            </w:pPr>
          </w:p>
        </w:tc>
        <w:tc>
          <w:tcPr>
            <w:tcW w:w="257" w:type="pct"/>
            <w:vAlign w:val="center"/>
          </w:tcPr>
          <w:p w:rsidR="007404F5" w:rsidRPr="00F91EAF" w:rsidRDefault="007404F5" w:rsidP="00F91EAF">
            <w:pPr>
              <w:jc w:val="center"/>
              <w:rPr>
                <w:b/>
                <w:bCs/>
                <w:sz w:val="16"/>
                <w:szCs w:val="16"/>
              </w:rPr>
            </w:pPr>
          </w:p>
        </w:tc>
        <w:tc>
          <w:tcPr>
            <w:tcW w:w="325" w:type="pct"/>
            <w:vAlign w:val="center"/>
          </w:tcPr>
          <w:p w:rsidR="007404F5" w:rsidRPr="00F91EAF" w:rsidRDefault="007404F5" w:rsidP="00F91EAF">
            <w:pPr>
              <w:jc w:val="center"/>
              <w:rPr>
                <w:b/>
                <w:bCs/>
                <w:sz w:val="16"/>
                <w:szCs w:val="16"/>
              </w:rPr>
            </w:pPr>
          </w:p>
        </w:tc>
        <w:tc>
          <w:tcPr>
            <w:tcW w:w="265" w:type="pct"/>
            <w:vAlign w:val="center"/>
          </w:tcPr>
          <w:p w:rsidR="007404F5" w:rsidRPr="00F91EAF" w:rsidRDefault="007404F5" w:rsidP="00F91EAF">
            <w:pPr>
              <w:tabs>
                <w:tab w:val="left" w:pos="1872"/>
              </w:tabs>
              <w:jc w:val="center"/>
              <w:rPr>
                <w:b/>
                <w:bCs/>
                <w:sz w:val="16"/>
                <w:szCs w:val="16"/>
              </w:rPr>
            </w:pPr>
          </w:p>
        </w:tc>
        <w:tc>
          <w:tcPr>
            <w:tcW w:w="257" w:type="pct"/>
            <w:vAlign w:val="center"/>
          </w:tcPr>
          <w:p w:rsidR="007404F5" w:rsidRPr="00F91EAF" w:rsidRDefault="007404F5" w:rsidP="00F91EAF">
            <w:pPr>
              <w:jc w:val="center"/>
              <w:rPr>
                <w:b/>
                <w:bCs/>
                <w:sz w:val="16"/>
                <w:szCs w:val="16"/>
              </w:rPr>
            </w:pPr>
          </w:p>
        </w:tc>
        <w:tc>
          <w:tcPr>
            <w:tcW w:w="325" w:type="pct"/>
            <w:vAlign w:val="center"/>
          </w:tcPr>
          <w:p w:rsidR="007404F5" w:rsidRPr="00F91EAF" w:rsidRDefault="007404F5" w:rsidP="00F91EAF">
            <w:pPr>
              <w:jc w:val="center"/>
              <w:rPr>
                <w:b/>
                <w:bCs/>
                <w:sz w:val="16"/>
                <w:szCs w:val="16"/>
              </w:rPr>
            </w:pPr>
          </w:p>
        </w:tc>
        <w:tc>
          <w:tcPr>
            <w:tcW w:w="265" w:type="pct"/>
            <w:vAlign w:val="center"/>
          </w:tcPr>
          <w:p w:rsidR="007404F5" w:rsidRPr="00F91EAF" w:rsidRDefault="007404F5" w:rsidP="00F91EAF">
            <w:pPr>
              <w:tabs>
                <w:tab w:val="left" w:pos="1872"/>
              </w:tabs>
              <w:jc w:val="center"/>
              <w:rPr>
                <w:b/>
                <w:bCs/>
                <w:sz w:val="16"/>
                <w:szCs w:val="16"/>
              </w:rPr>
            </w:pPr>
          </w:p>
        </w:tc>
      </w:tr>
      <w:tr w:rsidR="00FA69CB" w:rsidRPr="00F733D7" w:rsidTr="000870C6">
        <w:trPr>
          <w:trHeight w:val="63"/>
        </w:trPr>
        <w:tc>
          <w:tcPr>
            <w:tcW w:w="265" w:type="pct"/>
          </w:tcPr>
          <w:p w:rsidR="007404F5" w:rsidRPr="00F91EAF" w:rsidRDefault="007404F5" w:rsidP="00F91EAF">
            <w:pPr>
              <w:rPr>
                <w:sz w:val="16"/>
                <w:szCs w:val="16"/>
              </w:rPr>
            </w:pPr>
            <w:r w:rsidRPr="00F91EAF">
              <w:rPr>
                <w:sz w:val="16"/>
                <w:szCs w:val="16"/>
              </w:rPr>
              <w:t>4.g.</w:t>
            </w:r>
          </w:p>
        </w:tc>
        <w:tc>
          <w:tcPr>
            <w:tcW w:w="1844" w:type="pct"/>
            <w:noWrap/>
            <w:vAlign w:val="bottom"/>
          </w:tcPr>
          <w:p w:rsidR="007404F5" w:rsidRPr="00F91EAF" w:rsidRDefault="007404F5" w:rsidP="00F91EAF">
            <w:pPr>
              <w:rPr>
                <w:sz w:val="16"/>
                <w:szCs w:val="16"/>
              </w:rPr>
            </w:pPr>
            <w:r w:rsidRPr="00F91EAF">
              <w:rPr>
                <w:sz w:val="16"/>
                <w:szCs w:val="16"/>
              </w:rPr>
              <w:t>Mushroom cultivation</w:t>
            </w:r>
          </w:p>
        </w:tc>
        <w:tc>
          <w:tcPr>
            <w:tcW w:w="349" w:type="pct"/>
            <w:noWrap/>
            <w:vAlign w:val="center"/>
          </w:tcPr>
          <w:p w:rsidR="007404F5" w:rsidRPr="00F91EAF" w:rsidRDefault="007404F5" w:rsidP="00F91EAF">
            <w:pPr>
              <w:jc w:val="center"/>
              <w:rPr>
                <w:b/>
                <w:bCs/>
                <w:sz w:val="16"/>
                <w:szCs w:val="16"/>
              </w:rPr>
            </w:pPr>
          </w:p>
        </w:tc>
        <w:tc>
          <w:tcPr>
            <w:tcW w:w="257" w:type="pct"/>
            <w:noWrap/>
            <w:vAlign w:val="center"/>
          </w:tcPr>
          <w:p w:rsidR="007404F5" w:rsidRPr="00F91EAF" w:rsidRDefault="007404F5" w:rsidP="00F91EAF">
            <w:pPr>
              <w:jc w:val="center"/>
              <w:rPr>
                <w:b/>
                <w:bCs/>
                <w:sz w:val="16"/>
                <w:szCs w:val="16"/>
              </w:rPr>
            </w:pPr>
          </w:p>
        </w:tc>
        <w:tc>
          <w:tcPr>
            <w:tcW w:w="325" w:type="pct"/>
            <w:noWrap/>
            <w:vAlign w:val="center"/>
          </w:tcPr>
          <w:p w:rsidR="007404F5" w:rsidRPr="00F91EAF" w:rsidRDefault="007404F5" w:rsidP="00F91EAF">
            <w:pPr>
              <w:jc w:val="center"/>
              <w:rPr>
                <w:b/>
                <w:bCs/>
                <w:sz w:val="16"/>
                <w:szCs w:val="16"/>
              </w:rPr>
            </w:pPr>
          </w:p>
        </w:tc>
        <w:tc>
          <w:tcPr>
            <w:tcW w:w="265" w:type="pct"/>
            <w:noWrap/>
            <w:vAlign w:val="center"/>
          </w:tcPr>
          <w:p w:rsidR="007404F5" w:rsidRPr="00F91EAF" w:rsidRDefault="007404F5" w:rsidP="00F91EAF">
            <w:pPr>
              <w:tabs>
                <w:tab w:val="left" w:pos="1872"/>
              </w:tabs>
              <w:jc w:val="center"/>
              <w:rPr>
                <w:b/>
                <w:bCs/>
                <w:sz w:val="16"/>
                <w:szCs w:val="16"/>
              </w:rPr>
            </w:pPr>
          </w:p>
        </w:tc>
        <w:tc>
          <w:tcPr>
            <w:tcW w:w="257" w:type="pct"/>
            <w:vAlign w:val="center"/>
          </w:tcPr>
          <w:p w:rsidR="007404F5" w:rsidRPr="00F91EAF" w:rsidRDefault="007404F5" w:rsidP="00F91EAF">
            <w:pPr>
              <w:jc w:val="center"/>
              <w:rPr>
                <w:b/>
                <w:bCs/>
                <w:sz w:val="16"/>
                <w:szCs w:val="16"/>
              </w:rPr>
            </w:pPr>
          </w:p>
        </w:tc>
        <w:tc>
          <w:tcPr>
            <w:tcW w:w="325" w:type="pct"/>
            <w:vAlign w:val="center"/>
          </w:tcPr>
          <w:p w:rsidR="007404F5" w:rsidRPr="00F91EAF" w:rsidRDefault="007404F5" w:rsidP="00F91EAF">
            <w:pPr>
              <w:jc w:val="center"/>
              <w:rPr>
                <w:b/>
                <w:bCs/>
                <w:sz w:val="16"/>
                <w:szCs w:val="16"/>
              </w:rPr>
            </w:pPr>
          </w:p>
        </w:tc>
        <w:tc>
          <w:tcPr>
            <w:tcW w:w="265" w:type="pct"/>
            <w:vAlign w:val="center"/>
          </w:tcPr>
          <w:p w:rsidR="007404F5" w:rsidRPr="00F91EAF" w:rsidRDefault="007404F5" w:rsidP="00F91EAF">
            <w:pPr>
              <w:tabs>
                <w:tab w:val="left" w:pos="1872"/>
              </w:tabs>
              <w:jc w:val="center"/>
              <w:rPr>
                <w:b/>
                <w:bCs/>
                <w:sz w:val="16"/>
                <w:szCs w:val="16"/>
              </w:rPr>
            </w:pPr>
          </w:p>
        </w:tc>
        <w:tc>
          <w:tcPr>
            <w:tcW w:w="257" w:type="pct"/>
            <w:vAlign w:val="center"/>
          </w:tcPr>
          <w:p w:rsidR="007404F5" w:rsidRPr="00F91EAF" w:rsidRDefault="007404F5" w:rsidP="00F91EAF">
            <w:pPr>
              <w:jc w:val="center"/>
              <w:rPr>
                <w:b/>
                <w:bCs/>
                <w:sz w:val="16"/>
                <w:szCs w:val="16"/>
              </w:rPr>
            </w:pPr>
          </w:p>
        </w:tc>
        <w:tc>
          <w:tcPr>
            <w:tcW w:w="325" w:type="pct"/>
            <w:vAlign w:val="center"/>
          </w:tcPr>
          <w:p w:rsidR="007404F5" w:rsidRPr="00F91EAF" w:rsidRDefault="007404F5" w:rsidP="00F91EAF">
            <w:pPr>
              <w:jc w:val="center"/>
              <w:rPr>
                <w:b/>
                <w:bCs/>
                <w:sz w:val="16"/>
                <w:szCs w:val="16"/>
              </w:rPr>
            </w:pPr>
          </w:p>
        </w:tc>
        <w:tc>
          <w:tcPr>
            <w:tcW w:w="265" w:type="pct"/>
            <w:vAlign w:val="center"/>
          </w:tcPr>
          <w:p w:rsidR="007404F5" w:rsidRPr="00F91EAF" w:rsidRDefault="007404F5" w:rsidP="00F91EAF">
            <w:pPr>
              <w:tabs>
                <w:tab w:val="left" w:pos="1872"/>
              </w:tabs>
              <w:jc w:val="center"/>
              <w:rPr>
                <w:b/>
                <w:bCs/>
                <w:sz w:val="16"/>
                <w:szCs w:val="16"/>
              </w:rPr>
            </w:pPr>
          </w:p>
        </w:tc>
      </w:tr>
      <w:tr w:rsidR="00FA69CB" w:rsidRPr="00F733D7" w:rsidTr="000870C6">
        <w:trPr>
          <w:trHeight w:val="63"/>
        </w:trPr>
        <w:tc>
          <w:tcPr>
            <w:tcW w:w="265" w:type="pct"/>
          </w:tcPr>
          <w:p w:rsidR="007404F5" w:rsidRPr="00F91EAF" w:rsidRDefault="007404F5" w:rsidP="00F91EAF">
            <w:pPr>
              <w:pStyle w:val="IndexHeading"/>
              <w:rPr>
                <w:sz w:val="16"/>
                <w:szCs w:val="16"/>
              </w:rPr>
            </w:pPr>
            <w:r w:rsidRPr="00F91EAF">
              <w:rPr>
                <w:sz w:val="16"/>
                <w:szCs w:val="16"/>
              </w:rPr>
              <w:lastRenderedPageBreak/>
              <w:t>4.h.</w:t>
            </w:r>
          </w:p>
        </w:tc>
        <w:tc>
          <w:tcPr>
            <w:tcW w:w="1844" w:type="pct"/>
            <w:noWrap/>
            <w:vAlign w:val="bottom"/>
          </w:tcPr>
          <w:p w:rsidR="007404F5" w:rsidRPr="00F91EAF" w:rsidRDefault="007404F5" w:rsidP="00F91EAF">
            <w:pPr>
              <w:pStyle w:val="IndexHeading"/>
              <w:rPr>
                <w:sz w:val="16"/>
                <w:szCs w:val="16"/>
              </w:rPr>
            </w:pPr>
            <w:r w:rsidRPr="00F91EAF">
              <w:rPr>
                <w:sz w:val="16"/>
                <w:szCs w:val="16"/>
              </w:rPr>
              <w:t>Nursery, grafting etc.</w:t>
            </w:r>
          </w:p>
        </w:tc>
        <w:tc>
          <w:tcPr>
            <w:tcW w:w="349" w:type="pct"/>
            <w:noWrap/>
            <w:vAlign w:val="center"/>
          </w:tcPr>
          <w:p w:rsidR="007404F5" w:rsidRPr="00F91EAF" w:rsidRDefault="007404F5" w:rsidP="00F91EAF">
            <w:pPr>
              <w:jc w:val="center"/>
              <w:rPr>
                <w:b/>
                <w:bCs/>
                <w:sz w:val="16"/>
                <w:szCs w:val="16"/>
              </w:rPr>
            </w:pPr>
          </w:p>
        </w:tc>
        <w:tc>
          <w:tcPr>
            <w:tcW w:w="257" w:type="pct"/>
            <w:noWrap/>
            <w:vAlign w:val="center"/>
          </w:tcPr>
          <w:p w:rsidR="007404F5" w:rsidRPr="00F91EAF" w:rsidRDefault="007404F5" w:rsidP="00F91EAF">
            <w:pPr>
              <w:jc w:val="center"/>
              <w:rPr>
                <w:b/>
                <w:bCs/>
                <w:sz w:val="16"/>
                <w:szCs w:val="16"/>
              </w:rPr>
            </w:pPr>
          </w:p>
        </w:tc>
        <w:tc>
          <w:tcPr>
            <w:tcW w:w="325" w:type="pct"/>
            <w:noWrap/>
            <w:vAlign w:val="center"/>
          </w:tcPr>
          <w:p w:rsidR="007404F5" w:rsidRPr="00F91EAF" w:rsidRDefault="007404F5" w:rsidP="00F91EAF">
            <w:pPr>
              <w:jc w:val="center"/>
              <w:rPr>
                <w:b/>
                <w:bCs/>
                <w:sz w:val="16"/>
                <w:szCs w:val="16"/>
              </w:rPr>
            </w:pPr>
          </w:p>
        </w:tc>
        <w:tc>
          <w:tcPr>
            <w:tcW w:w="265" w:type="pct"/>
            <w:noWrap/>
            <w:vAlign w:val="center"/>
          </w:tcPr>
          <w:p w:rsidR="007404F5" w:rsidRPr="00F91EAF" w:rsidRDefault="007404F5" w:rsidP="00F91EAF">
            <w:pPr>
              <w:tabs>
                <w:tab w:val="left" w:pos="1872"/>
              </w:tabs>
              <w:jc w:val="center"/>
              <w:rPr>
                <w:b/>
                <w:bCs/>
                <w:sz w:val="16"/>
                <w:szCs w:val="16"/>
              </w:rPr>
            </w:pPr>
          </w:p>
        </w:tc>
        <w:tc>
          <w:tcPr>
            <w:tcW w:w="257" w:type="pct"/>
            <w:vAlign w:val="center"/>
          </w:tcPr>
          <w:p w:rsidR="007404F5" w:rsidRPr="00F91EAF" w:rsidRDefault="007404F5" w:rsidP="00F91EAF">
            <w:pPr>
              <w:jc w:val="center"/>
              <w:rPr>
                <w:b/>
                <w:bCs/>
                <w:sz w:val="16"/>
                <w:szCs w:val="16"/>
              </w:rPr>
            </w:pPr>
          </w:p>
        </w:tc>
        <w:tc>
          <w:tcPr>
            <w:tcW w:w="325" w:type="pct"/>
            <w:vAlign w:val="center"/>
          </w:tcPr>
          <w:p w:rsidR="007404F5" w:rsidRPr="00F91EAF" w:rsidRDefault="007404F5" w:rsidP="00F91EAF">
            <w:pPr>
              <w:jc w:val="center"/>
              <w:rPr>
                <w:b/>
                <w:bCs/>
                <w:sz w:val="16"/>
                <w:szCs w:val="16"/>
              </w:rPr>
            </w:pPr>
          </w:p>
        </w:tc>
        <w:tc>
          <w:tcPr>
            <w:tcW w:w="265" w:type="pct"/>
            <w:vAlign w:val="center"/>
          </w:tcPr>
          <w:p w:rsidR="007404F5" w:rsidRPr="00F91EAF" w:rsidRDefault="007404F5" w:rsidP="00F91EAF">
            <w:pPr>
              <w:tabs>
                <w:tab w:val="left" w:pos="1872"/>
              </w:tabs>
              <w:jc w:val="center"/>
              <w:rPr>
                <w:b/>
                <w:bCs/>
                <w:sz w:val="16"/>
                <w:szCs w:val="16"/>
              </w:rPr>
            </w:pPr>
          </w:p>
        </w:tc>
        <w:tc>
          <w:tcPr>
            <w:tcW w:w="257" w:type="pct"/>
            <w:vAlign w:val="center"/>
          </w:tcPr>
          <w:p w:rsidR="007404F5" w:rsidRPr="00F91EAF" w:rsidRDefault="007404F5" w:rsidP="00F91EAF">
            <w:pPr>
              <w:jc w:val="center"/>
              <w:rPr>
                <w:b/>
                <w:bCs/>
                <w:sz w:val="16"/>
                <w:szCs w:val="16"/>
              </w:rPr>
            </w:pPr>
          </w:p>
        </w:tc>
        <w:tc>
          <w:tcPr>
            <w:tcW w:w="325" w:type="pct"/>
            <w:vAlign w:val="center"/>
          </w:tcPr>
          <w:p w:rsidR="007404F5" w:rsidRPr="00F91EAF" w:rsidRDefault="007404F5" w:rsidP="00F91EAF">
            <w:pPr>
              <w:jc w:val="center"/>
              <w:rPr>
                <w:b/>
                <w:bCs/>
                <w:sz w:val="16"/>
                <w:szCs w:val="16"/>
              </w:rPr>
            </w:pPr>
          </w:p>
        </w:tc>
        <w:tc>
          <w:tcPr>
            <w:tcW w:w="265" w:type="pct"/>
            <w:vAlign w:val="center"/>
          </w:tcPr>
          <w:p w:rsidR="007404F5" w:rsidRPr="00F91EAF" w:rsidRDefault="007404F5" w:rsidP="00F91EAF">
            <w:pPr>
              <w:tabs>
                <w:tab w:val="left" w:pos="1872"/>
              </w:tabs>
              <w:jc w:val="center"/>
              <w:rPr>
                <w:b/>
                <w:bCs/>
                <w:sz w:val="16"/>
                <w:szCs w:val="16"/>
              </w:rPr>
            </w:pPr>
          </w:p>
        </w:tc>
      </w:tr>
      <w:tr w:rsidR="00FA69CB" w:rsidRPr="00F733D7" w:rsidTr="000870C6">
        <w:trPr>
          <w:trHeight w:val="63"/>
        </w:trPr>
        <w:tc>
          <w:tcPr>
            <w:tcW w:w="265" w:type="pct"/>
          </w:tcPr>
          <w:p w:rsidR="007404F5" w:rsidRPr="00F91EAF" w:rsidRDefault="007404F5" w:rsidP="00F91EAF">
            <w:pPr>
              <w:rPr>
                <w:sz w:val="16"/>
                <w:szCs w:val="16"/>
              </w:rPr>
            </w:pPr>
            <w:r w:rsidRPr="00F91EAF">
              <w:rPr>
                <w:sz w:val="16"/>
                <w:szCs w:val="16"/>
              </w:rPr>
              <w:t>4.i.</w:t>
            </w:r>
          </w:p>
        </w:tc>
        <w:tc>
          <w:tcPr>
            <w:tcW w:w="1844" w:type="pct"/>
            <w:noWrap/>
            <w:vAlign w:val="bottom"/>
          </w:tcPr>
          <w:p w:rsidR="007404F5" w:rsidRPr="00F91EAF" w:rsidRDefault="007404F5" w:rsidP="00F91EAF">
            <w:pPr>
              <w:rPr>
                <w:sz w:val="16"/>
                <w:szCs w:val="16"/>
              </w:rPr>
            </w:pPr>
            <w:r w:rsidRPr="00F91EAF">
              <w:rPr>
                <w:sz w:val="16"/>
                <w:szCs w:val="16"/>
              </w:rPr>
              <w:t>Tailoring, stitching, embroidery, dying etc.</w:t>
            </w:r>
          </w:p>
        </w:tc>
        <w:tc>
          <w:tcPr>
            <w:tcW w:w="349" w:type="pct"/>
            <w:noWrap/>
            <w:vAlign w:val="center"/>
          </w:tcPr>
          <w:p w:rsidR="007404F5" w:rsidRPr="00F91EAF" w:rsidRDefault="007404F5" w:rsidP="00F91EAF">
            <w:pPr>
              <w:jc w:val="center"/>
              <w:rPr>
                <w:b/>
                <w:bCs/>
                <w:sz w:val="16"/>
                <w:szCs w:val="16"/>
              </w:rPr>
            </w:pPr>
          </w:p>
        </w:tc>
        <w:tc>
          <w:tcPr>
            <w:tcW w:w="257" w:type="pct"/>
            <w:noWrap/>
            <w:vAlign w:val="center"/>
          </w:tcPr>
          <w:p w:rsidR="007404F5" w:rsidRPr="00F91EAF" w:rsidRDefault="007404F5" w:rsidP="00F91EAF">
            <w:pPr>
              <w:jc w:val="center"/>
              <w:rPr>
                <w:b/>
                <w:bCs/>
                <w:sz w:val="16"/>
                <w:szCs w:val="16"/>
              </w:rPr>
            </w:pPr>
          </w:p>
        </w:tc>
        <w:tc>
          <w:tcPr>
            <w:tcW w:w="325" w:type="pct"/>
            <w:noWrap/>
            <w:vAlign w:val="center"/>
          </w:tcPr>
          <w:p w:rsidR="007404F5" w:rsidRPr="00F91EAF" w:rsidRDefault="007404F5" w:rsidP="00F91EAF">
            <w:pPr>
              <w:jc w:val="center"/>
              <w:rPr>
                <w:b/>
                <w:bCs/>
                <w:sz w:val="16"/>
                <w:szCs w:val="16"/>
              </w:rPr>
            </w:pPr>
          </w:p>
        </w:tc>
        <w:tc>
          <w:tcPr>
            <w:tcW w:w="265" w:type="pct"/>
            <w:noWrap/>
            <w:vAlign w:val="center"/>
          </w:tcPr>
          <w:p w:rsidR="007404F5" w:rsidRPr="00F91EAF" w:rsidRDefault="007404F5" w:rsidP="00F91EAF">
            <w:pPr>
              <w:tabs>
                <w:tab w:val="left" w:pos="1872"/>
              </w:tabs>
              <w:jc w:val="center"/>
              <w:rPr>
                <w:b/>
                <w:bCs/>
                <w:sz w:val="16"/>
                <w:szCs w:val="16"/>
              </w:rPr>
            </w:pPr>
          </w:p>
        </w:tc>
        <w:tc>
          <w:tcPr>
            <w:tcW w:w="257" w:type="pct"/>
            <w:vAlign w:val="center"/>
          </w:tcPr>
          <w:p w:rsidR="007404F5" w:rsidRPr="00F91EAF" w:rsidRDefault="007404F5" w:rsidP="00F91EAF">
            <w:pPr>
              <w:jc w:val="center"/>
              <w:rPr>
                <w:b/>
                <w:bCs/>
                <w:sz w:val="16"/>
                <w:szCs w:val="16"/>
              </w:rPr>
            </w:pPr>
          </w:p>
        </w:tc>
        <w:tc>
          <w:tcPr>
            <w:tcW w:w="325" w:type="pct"/>
            <w:vAlign w:val="center"/>
          </w:tcPr>
          <w:p w:rsidR="007404F5" w:rsidRPr="00F91EAF" w:rsidRDefault="007404F5" w:rsidP="00F91EAF">
            <w:pPr>
              <w:jc w:val="center"/>
              <w:rPr>
                <w:b/>
                <w:bCs/>
                <w:sz w:val="16"/>
                <w:szCs w:val="16"/>
              </w:rPr>
            </w:pPr>
          </w:p>
        </w:tc>
        <w:tc>
          <w:tcPr>
            <w:tcW w:w="265" w:type="pct"/>
            <w:vAlign w:val="center"/>
          </w:tcPr>
          <w:p w:rsidR="007404F5" w:rsidRPr="00F91EAF" w:rsidRDefault="007404F5" w:rsidP="00F91EAF">
            <w:pPr>
              <w:tabs>
                <w:tab w:val="left" w:pos="1872"/>
              </w:tabs>
              <w:jc w:val="center"/>
              <w:rPr>
                <w:b/>
                <w:bCs/>
                <w:sz w:val="16"/>
                <w:szCs w:val="16"/>
              </w:rPr>
            </w:pPr>
          </w:p>
        </w:tc>
        <w:tc>
          <w:tcPr>
            <w:tcW w:w="257" w:type="pct"/>
            <w:vAlign w:val="center"/>
          </w:tcPr>
          <w:p w:rsidR="007404F5" w:rsidRPr="00F91EAF" w:rsidRDefault="007404F5" w:rsidP="00F91EAF">
            <w:pPr>
              <w:jc w:val="center"/>
              <w:rPr>
                <w:b/>
                <w:bCs/>
                <w:sz w:val="16"/>
                <w:szCs w:val="16"/>
              </w:rPr>
            </w:pPr>
          </w:p>
        </w:tc>
        <w:tc>
          <w:tcPr>
            <w:tcW w:w="325" w:type="pct"/>
            <w:vAlign w:val="center"/>
          </w:tcPr>
          <w:p w:rsidR="007404F5" w:rsidRPr="00F91EAF" w:rsidRDefault="007404F5" w:rsidP="00F91EAF">
            <w:pPr>
              <w:jc w:val="center"/>
              <w:rPr>
                <w:b/>
                <w:bCs/>
                <w:sz w:val="16"/>
                <w:szCs w:val="16"/>
              </w:rPr>
            </w:pPr>
          </w:p>
        </w:tc>
        <w:tc>
          <w:tcPr>
            <w:tcW w:w="265" w:type="pct"/>
            <w:vAlign w:val="center"/>
          </w:tcPr>
          <w:p w:rsidR="007404F5" w:rsidRPr="00F91EAF" w:rsidRDefault="007404F5" w:rsidP="00F91EAF">
            <w:pPr>
              <w:tabs>
                <w:tab w:val="left" w:pos="1872"/>
              </w:tabs>
              <w:jc w:val="center"/>
              <w:rPr>
                <w:b/>
                <w:bCs/>
                <w:sz w:val="16"/>
                <w:szCs w:val="16"/>
              </w:rPr>
            </w:pPr>
          </w:p>
        </w:tc>
      </w:tr>
      <w:tr w:rsidR="00FA69CB" w:rsidRPr="00F733D7" w:rsidTr="000870C6">
        <w:trPr>
          <w:trHeight w:val="63"/>
        </w:trPr>
        <w:tc>
          <w:tcPr>
            <w:tcW w:w="265" w:type="pct"/>
          </w:tcPr>
          <w:p w:rsidR="007404F5" w:rsidRPr="00F91EAF" w:rsidRDefault="007404F5" w:rsidP="00F91EAF">
            <w:pPr>
              <w:rPr>
                <w:sz w:val="16"/>
                <w:szCs w:val="16"/>
              </w:rPr>
            </w:pPr>
            <w:r w:rsidRPr="00F91EAF">
              <w:rPr>
                <w:sz w:val="16"/>
                <w:szCs w:val="16"/>
              </w:rPr>
              <w:t>4.j.</w:t>
            </w:r>
          </w:p>
        </w:tc>
        <w:tc>
          <w:tcPr>
            <w:tcW w:w="1844" w:type="pct"/>
            <w:noWrap/>
            <w:vAlign w:val="bottom"/>
          </w:tcPr>
          <w:p w:rsidR="007404F5" w:rsidRPr="00F91EAF" w:rsidRDefault="007404F5" w:rsidP="00F91EAF">
            <w:pPr>
              <w:rPr>
                <w:sz w:val="16"/>
                <w:szCs w:val="16"/>
              </w:rPr>
            </w:pPr>
            <w:r w:rsidRPr="00F91EAF">
              <w:rPr>
                <w:sz w:val="16"/>
                <w:szCs w:val="16"/>
              </w:rPr>
              <w:t>Agril. para-workers, para-vet training</w:t>
            </w:r>
          </w:p>
        </w:tc>
        <w:tc>
          <w:tcPr>
            <w:tcW w:w="349" w:type="pct"/>
            <w:noWrap/>
            <w:vAlign w:val="center"/>
          </w:tcPr>
          <w:p w:rsidR="007404F5" w:rsidRPr="00F91EAF" w:rsidRDefault="007404F5" w:rsidP="00F91EAF">
            <w:pPr>
              <w:jc w:val="center"/>
              <w:rPr>
                <w:b/>
                <w:bCs/>
                <w:sz w:val="16"/>
                <w:szCs w:val="16"/>
              </w:rPr>
            </w:pPr>
          </w:p>
        </w:tc>
        <w:tc>
          <w:tcPr>
            <w:tcW w:w="257" w:type="pct"/>
            <w:noWrap/>
            <w:vAlign w:val="center"/>
          </w:tcPr>
          <w:p w:rsidR="007404F5" w:rsidRPr="00F91EAF" w:rsidRDefault="007404F5" w:rsidP="00F91EAF">
            <w:pPr>
              <w:jc w:val="center"/>
              <w:rPr>
                <w:b/>
                <w:bCs/>
                <w:sz w:val="16"/>
                <w:szCs w:val="16"/>
              </w:rPr>
            </w:pPr>
          </w:p>
        </w:tc>
        <w:tc>
          <w:tcPr>
            <w:tcW w:w="325" w:type="pct"/>
            <w:noWrap/>
            <w:vAlign w:val="center"/>
          </w:tcPr>
          <w:p w:rsidR="007404F5" w:rsidRPr="00F91EAF" w:rsidRDefault="007404F5" w:rsidP="00F91EAF">
            <w:pPr>
              <w:jc w:val="center"/>
              <w:rPr>
                <w:b/>
                <w:bCs/>
                <w:sz w:val="16"/>
                <w:szCs w:val="16"/>
              </w:rPr>
            </w:pPr>
          </w:p>
        </w:tc>
        <w:tc>
          <w:tcPr>
            <w:tcW w:w="265" w:type="pct"/>
            <w:noWrap/>
            <w:vAlign w:val="center"/>
          </w:tcPr>
          <w:p w:rsidR="007404F5" w:rsidRPr="00F91EAF" w:rsidRDefault="007404F5" w:rsidP="00F91EAF">
            <w:pPr>
              <w:tabs>
                <w:tab w:val="left" w:pos="1872"/>
              </w:tabs>
              <w:jc w:val="center"/>
              <w:rPr>
                <w:b/>
                <w:bCs/>
                <w:sz w:val="16"/>
                <w:szCs w:val="16"/>
              </w:rPr>
            </w:pPr>
          </w:p>
        </w:tc>
        <w:tc>
          <w:tcPr>
            <w:tcW w:w="257" w:type="pct"/>
            <w:vAlign w:val="center"/>
          </w:tcPr>
          <w:p w:rsidR="007404F5" w:rsidRPr="00F91EAF" w:rsidRDefault="007404F5" w:rsidP="00F91EAF">
            <w:pPr>
              <w:jc w:val="center"/>
              <w:rPr>
                <w:b/>
                <w:bCs/>
                <w:sz w:val="16"/>
                <w:szCs w:val="16"/>
              </w:rPr>
            </w:pPr>
          </w:p>
        </w:tc>
        <w:tc>
          <w:tcPr>
            <w:tcW w:w="325" w:type="pct"/>
            <w:vAlign w:val="center"/>
          </w:tcPr>
          <w:p w:rsidR="007404F5" w:rsidRPr="00F91EAF" w:rsidRDefault="007404F5" w:rsidP="00F91EAF">
            <w:pPr>
              <w:jc w:val="center"/>
              <w:rPr>
                <w:b/>
                <w:bCs/>
                <w:sz w:val="16"/>
                <w:szCs w:val="16"/>
              </w:rPr>
            </w:pPr>
          </w:p>
        </w:tc>
        <w:tc>
          <w:tcPr>
            <w:tcW w:w="265" w:type="pct"/>
            <w:vAlign w:val="center"/>
          </w:tcPr>
          <w:p w:rsidR="007404F5" w:rsidRPr="00F91EAF" w:rsidRDefault="007404F5" w:rsidP="00F91EAF">
            <w:pPr>
              <w:tabs>
                <w:tab w:val="left" w:pos="1872"/>
              </w:tabs>
              <w:jc w:val="center"/>
              <w:rPr>
                <w:b/>
                <w:bCs/>
                <w:sz w:val="16"/>
                <w:szCs w:val="16"/>
              </w:rPr>
            </w:pPr>
          </w:p>
        </w:tc>
        <w:tc>
          <w:tcPr>
            <w:tcW w:w="257" w:type="pct"/>
            <w:vAlign w:val="center"/>
          </w:tcPr>
          <w:p w:rsidR="007404F5" w:rsidRPr="00F91EAF" w:rsidRDefault="007404F5" w:rsidP="00F91EAF">
            <w:pPr>
              <w:jc w:val="center"/>
              <w:rPr>
                <w:b/>
                <w:bCs/>
                <w:sz w:val="16"/>
                <w:szCs w:val="16"/>
              </w:rPr>
            </w:pPr>
          </w:p>
        </w:tc>
        <w:tc>
          <w:tcPr>
            <w:tcW w:w="325" w:type="pct"/>
            <w:vAlign w:val="center"/>
          </w:tcPr>
          <w:p w:rsidR="007404F5" w:rsidRPr="00F91EAF" w:rsidRDefault="007404F5" w:rsidP="00F91EAF">
            <w:pPr>
              <w:jc w:val="center"/>
              <w:rPr>
                <w:b/>
                <w:bCs/>
                <w:sz w:val="16"/>
                <w:szCs w:val="16"/>
              </w:rPr>
            </w:pPr>
          </w:p>
        </w:tc>
        <w:tc>
          <w:tcPr>
            <w:tcW w:w="265" w:type="pct"/>
            <w:vAlign w:val="center"/>
          </w:tcPr>
          <w:p w:rsidR="007404F5" w:rsidRPr="00F91EAF" w:rsidRDefault="007404F5" w:rsidP="00F91EAF">
            <w:pPr>
              <w:tabs>
                <w:tab w:val="left" w:pos="1872"/>
              </w:tabs>
              <w:jc w:val="center"/>
              <w:rPr>
                <w:b/>
                <w:bCs/>
                <w:sz w:val="16"/>
                <w:szCs w:val="16"/>
              </w:rPr>
            </w:pPr>
          </w:p>
        </w:tc>
      </w:tr>
      <w:tr w:rsidR="00FA69CB" w:rsidRPr="00F733D7" w:rsidTr="000870C6">
        <w:trPr>
          <w:trHeight w:val="63"/>
        </w:trPr>
        <w:tc>
          <w:tcPr>
            <w:tcW w:w="265" w:type="pct"/>
          </w:tcPr>
          <w:p w:rsidR="007404F5" w:rsidRPr="00F91EAF" w:rsidRDefault="007404F5" w:rsidP="00F91EAF">
            <w:pPr>
              <w:outlineLvl w:val="0"/>
              <w:rPr>
                <w:sz w:val="16"/>
                <w:szCs w:val="16"/>
              </w:rPr>
            </w:pPr>
            <w:r w:rsidRPr="00F91EAF">
              <w:rPr>
                <w:sz w:val="16"/>
                <w:szCs w:val="16"/>
              </w:rPr>
              <w:t>4.k.</w:t>
            </w:r>
          </w:p>
        </w:tc>
        <w:tc>
          <w:tcPr>
            <w:tcW w:w="1844" w:type="pct"/>
            <w:noWrap/>
          </w:tcPr>
          <w:p w:rsidR="007404F5" w:rsidRPr="00F91EAF" w:rsidRDefault="007404F5" w:rsidP="00F91EAF">
            <w:pPr>
              <w:outlineLvl w:val="0"/>
              <w:rPr>
                <w:sz w:val="16"/>
                <w:szCs w:val="16"/>
              </w:rPr>
            </w:pPr>
            <w:r w:rsidRPr="00F91EAF">
              <w:rPr>
                <w:sz w:val="16"/>
                <w:szCs w:val="16"/>
              </w:rPr>
              <w:t>Others (pl.specify)</w:t>
            </w:r>
          </w:p>
        </w:tc>
        <w:tc>
          <w:tcPr>
            <w:tcW w:w="349" w:type="pct"/>
            <w:noWrap/>
            <w:vAlign w:val="center"/>
          </w:tcPr>
          <w:p w:rsidR="007404F5" w:rsidRPr="00F91EAF" w:rsidRDefault="007404F5" w:rsidP="00F91EAF">
            <w:pPr>
              <w:jc w:val="center"/>
              <w:rPr>
                <w:b/>
                <w:bCs/>
                <w:sz w:val="16"/>
                <w:szCs w:val="16"/>
              </w:rPr>
            </w:pPr>
          </w:p>
        </w:tc>
        <w:tc>
          <w:tcPr>
            <w:tcW w:w="257" w:type="pct"/>
            <w:noWrap/>
            <w:vAlign w:val="center"/>
          </w:tcPr>
          <w:p w:rsidR="007404F5" w:rsidRPr="00F91EAF" w:rsidRDefault="007404F5" w:rsidP="00F91EAF">
            <w:pPr>
              <w:jc w:val="center"/>
              <w:rPr>
                <w:b/>
                <w:bCs/>
                <w:sz w:val="16"/>
                <w:szCs w:val="16"/>
              </w:rPr>
            </w:pPr>
          </w:p>
        </w:tc>
        <w:tc>
          <w:tcPr>
            <w:tcW w:w="325" w:type="pct"/>
            <w:noWrap/>
            <w:vAlign w:val="center"/>
          </w:tcPr>
          <w:p w:rsidR="007404F5" w:rsidRPr="00F91EAF" w:rsidRDefault="007404F5" w:rsidP="00F91EAF">
            <w:pPr>
              <w:jc w:val="center"/>
              <w:rPr>
                <w:b/>
                <w:bCs/>
                <w:sz w:val="16"/>
                <w:szCs w:val="16"/>
              </w:rPr>
            </w:pPr>
          </w:p>
        </w:tc>
        <w:tc>
          <w:tcPr>
            <w:tcW w:w="265" w:type="pct"/>
            <w:noWrap/>
            <w:vAlign w:val="center"/>
          </w:tcPr>
          <w:p w:rsidR="007404F5" w:rsidRPr="00F91EAF" w:rsidRDefault="007404F5" w:rsidP="00F91EAF">
            <w:pPr>
              <w:tabs>
                <w:tab w:val="left" w:pos="1872"/>
              </w:tabs>
              <w:jc w:val="center"/>
              <w:rPr>
                <w:b/>
                <w:bCs/>
                <w:sz w:val="16"/>
                <w:szCs w:val="16"/>
              </w:rPr>
            </w:pPr>
          </w:p>
        </w:tc>
        <w:tc>
          <w:tcPr>
            <w:tcW w:w="257" w:type="pct"/>
            <w:vAlign w:val="center"/>
          </w:tcPr>
          <w:p w:rsidR="007404F5" w:rsidRPr="00F91EAF" w:rsidRDefault="007404F5" w:rsidP="00F91EAF">
            <w:pPr>
              <w:jc w:val="center"/>
              <w:rPr>
                <w:b/>
                <w:bCs/>
                <w:sz w:val="16"/>
                <w:szCs w:val="16"/>
              </w:rPr>
            </w:pPr>
          </w:p>
        </w:tc>
        <w:tc>
          <w:tcPr>
            <w:tcW w:w="325" w:type="pct"/>
            <w:vAlign w:val="center"/>
          </w:tcPr>
          <w:p w:rsidR="007404F5" w:rsidRPr="00F91EAF" w:rsidRDefault="007404F5" w:rsidP="00F91EAF">
            <w:pPr>
              <w:jc w:val="center"/>
              <w:rPr>
                <w:b/>
                <w:bCs/>
                <w:sz w:val="16"/>
                <w:szCs w:val="16"/>
              </w:rPr>
            </w:pPr>
          </w:p>
        </w:tc>
        <w:tc>
          <w:tcPr>
            <w:tcW w:w="265" w:type="pct"/>
            <w:vAlign w:val="center"/>
          </w:tcPr>
          <w:p w:rsidR="007404F5" w:rsidRPr="00F91EAF" w:rsidRDefault="007404F5" w:rsidP="00F91EAF">
            <w:pPr>
              <w:tabs>
                <w:tab w:val="left" w:pos="1872"/>
              </w:tabs>
              <w:jc w:val="center"/>
              <w:rPr>
                <w:b/>
                <w:bCs/>
                <w:sz w:val="16"/>
                <w:szCs w:val="16"/>
              </w:rPr>
            </w:pPr>
          </w:p>
        </w:tc>
        <w:tc>
          <w:tcPr>
            <w:tcW w:w="257" w:type="pct"/>
            <w:vAlign w:val="center"/>
          </w:tcPr>
          <w:p w:rsidR="007404F5" w:rsidRPr="00F91EAF" w:rsidRDefault="007404F5" w:rsidP="00F91EAF">
            <w:pPr>
              <w:jc w:val="center"/>
              <w:rPr>
                <w:b/>
                <w:bCs/>
                <w:sz w:val="16"/>
                <w:szCs w:val="16"/>
              </w:rPr>
            </w:pPr>
          </w:p>
        </w:tc>
        <w:tc>
          <w:tcPr>
            <w:tcW w:w="325" w:type="pct"/>
            <w:vAlign w:val="center"/>
          </w:tcPr>
          <w:p w:rsidR="007404F5" w:rsidRPr="00F91EAF" w:rsidRDefault="007404F5" w:rsidP="00F91EAF">
            <w:pPr>
              <w:jc w:val="center"/>
              <w:rPr>
                <w:b/>
                <w:bCs/>
                <w:sz w:val="16"/>
                <w:szCs w:val="16"/>
              </w:rPr>
            </w:pPr>
          </w:p>
        </w:tc>
        <w:tc>
          <w:tcPr>
            <w:tcW w:w="265" w:type="pct"/>
            <w:vAlign w:val="center"/>
          </w:tcPr>
          <w:p w:rsidR="007404F5" w:rsidRPr="00F91EAF" w:rsidRDefault="007404F5" w:rsidP="00F91EAF">
            <w:pPr>
              <w:tabs>
                <w:tab w:val="left" w:pos="1872"/>
              </w:tabs>
              <w:jc w:val="center"/>
              <w:rPr>
                <w:b/>
                <w:bCs/>
                <w:sz w:val="16"/>
                <w:szCs w:val="16"/>
              </w:rPr>
            </w:pPr>
          </w:p>
        </w:tc>
      </w:tr>
      <w:tr w:rsidR="00FA69CB" w:rsidRPr="00F733D7" w:rsidTr="000870C6">
        <w:trPr>
          <w:trHeight w:val="63"/>
        </w:trPr>
        <w:tc>
          <w:tcPr>
            <w:tcW w:w="265" w:type="pct"/>
          </w:tcPr>
          <w:p w:rsidR="007404F5" w:rsidRPr="00F91EAF" w:rsidRDefault="007404F5" w:rsidP="00F91EAF">
            <w:pPr>
              <w:rPr>
                <w:b/>
                <w:sz w:val="16"/>
                <w:szCs w:val="16"/>
              </w:rPr>
            </w:pPr>
            <w:r w:rsidRPr="00F91EAF">
              <w:rPr>
                <w:b/>
                <w:sz w:val="16"/>
                <w:szCs w:val="16"/>
              </w:rPr>
              <w:t>5</w:t>
            </w:r>
          </w:p>
        </w:tc>
        <w:tc>
          <w:tcPr>
            <w:tcW w:w="1844" w:type="pct"/>
            <w:noWrap/>
            <w:vAlign w:val="bottom"/>
          </w:tcPr>
          <w:p w:rsidR="007404F5" w:rsidRPr="00F91EAF" w:rsidRDefault="007404F5" w:rsidP="00F91EAF">
            <w:pPr>
              <w:rPr>
                <w:b/>
                <w:sz w:val="16"/>
                <w:szCs w:val="16"/>
              </w:rPr>
            </w:pPr>
            <w:r w:rsidRPr="00F91EAF">
              <w:rPr>
                <w:b/>
                <w:sz w:val="16"/>
                <w:szCs w:val="16"/>
              </w:rPr>
              <w:t xml:space="preserve">Agricultural Extension </w:t>
            </w:r>
          </w:p>
        </w:tc>
        <w:tc>
          <w:tcPr>
            <w:tcW w:w="349" w:type="pct"/>
            <w:noWrap/>
            <w:vAlign w:val="center"/>
          </w:tcPr>
          <w:p w:rsidR="007404F5" w:rsidRPr="00F91EAF" w:rsidRDefault="007404F5" w:rsidP="00F91EAF">
            <w:pPr>
              <w:jc w:val="center"/>
              <w:rPr>
                <w:b/>
                <w:bCs/>
                <w:sz w:val="16"/>
                <w:szCs w:val="16"/>
              </w:rPr>
            </w:pPr>
          </w:p>
        </w:tc>
        <w:tc>
          <w:tcPr>
            <w:tcW w:w="257" w:type="pct"/>
            <w:noWrap/>
            <w:vAlign w:val="center"/>
          </w:tcPr>
          <w:p w:rsidR="007404F5" w:rsidRPr="00F91EAF" w:rsidRDefault="007404F5" w:rsidP="00F91EAF">
            <w:pPr>
              <w:jc w:val="center"/>
              <w:rPr>
                <w:b/>
                <w:bCs/>
                <w:sz w:val="16"/>
                <w:szCs w:val="16"/>
              </w:rPr>
            </w:pPr>
          </w:p>
        </w:tc>
        <w:tc>
          <w:tcPr>
            <w:tcW w:w="325" w:type="pct"/>
            <w:noWrap/>
            <w:vAlign w:val="center"/>
          </w:tcPr>
          <w:p w:rsidR="007404F5" w:rsidRPr="00F91EAF" w:rsidRDefault="007404F5" w:rsidP="00F91EAF">
            <w:pPr>
              <w:jc w:val="center"/>
              <w:rPr>
                <w:b/>
                <w:bCs/>
                <w:sz w:val="16"/>
                <w:szCs w:val="16"/>
              </w:rPr>
            </w:pPr>
          </w:p>
        </w:tc>
        <w:tc>
          <w:tcPr>
            <w:tcW w:w="265" w:type="pct"/>
            <w:noWrap/>
            <w:vAlign w:val="center"/>
          </w:tcPr>
          <w:p w:rsidR="007404F5" w:rsidRPr="00F91EAF" w:rsidRDefault="007404F5" w:rsidP="00F91EAF">
            <w:pPr>
              <w:tabs>
                <w:tab w:val="left" w:pos="1872"/>
              </w:tabs>
              <w:jc w:val="center"/>
              <w:rPr>
                <w:b/>
                <w:bCs/>
                <w:sz w:val="16"/>
                <w:szCs w:val="16"/>
              </w:rPr>
            </w:pPr>
          </w:p>
        </w:tc>
        <w:tc>
          <w:tcPr>
            <w:tcW w:w="257" w:type="pct"/>
            <w:vAlign w:val="center"/>
          </w:tcPr>
          <w:p w:rsidR="007404F5" w:rsidRPr="00F91EAF" w:rsidRDefault="007404F5" w:rsidP="00F91EAF">
            <w:pPr>
              <w:jc w:val="center"/>
              <w:rPr>
                <w:b/>
                <w:bCs/>
                <w:sz w:val="16"/>
                <w:szCs w:val="16"/>
              </w:rPr>
            </w:pPr>
          </w:p>
        </w:tc>
        <w:tc>
          <w:tcPr>
            <w:tcW w:w="325" w:type="pct"/>
            <w:vAlign w:val="center"/>
          </w:tcPr>
          <w:p w:rsidR="007404F5" w:rsidRPr="00F91EAF" w:rsidRDefault="007404F5" w:rsidP="00F91EAF">
            <w:pPr>
              <w:jc w:val="center"/>
              <w:rPr>
                <w:b/>
                <w:bCs/>
                <w:sz w:val="16"/>
                <w:szCs w:val="16"/>
              </w:rPr>
            </w:pPr>
          </w:p>
        </w:tc>
        <w:tc>
          <w:tcPr>
            <w:tcW w:w="265" w:type="pct"/>
            <w:vAlign w:val="center"/>
          </w:tcPr>
          <w:p w:rsidR="007404F5" w:rsidRPr="00F91EAF" w:rsidRDefault="007404F5" w:rsidP="00F91EAF">
            <w:pPr>
              <w:tabs>
                <w:tab w:val="left" w:pos="1872"/>
              </w:tabs>
              <w:jc w:val="center"/>
              <w:rPr>
                <w:b/>
                <w:bCs/>
                <w:sz w:val="16"/>
                <w:szCs w:val="16"/>
              </w:rPr>
            </w:pPr>
          </w:p>
        </w:tc>
        <w:tc>
          <w:tcPr>
            <w:tcW w:w="257" w:type="pct"/>
            <w:vAlign w:val="center"/>
          </w:tcPr>
          <w:p w:rsidR="007404F5" w:rsidRPr="00F91EAF" w:rsidRDefault="007404F5" w:rsidP="00F91EAF">
            <w:pPr>
              <w:jc w:val="center"/>
              <w:rPr>
                <w:b/>
                <w:bCs/>
                <w:sz w:val="16"/>
                <w:szCs w:val="16"/>
              </w:rPr>
            </w:pPr>
          </w:p>
        </w:tc>
        <w:tc>
          <w:tcPr>
            <w:tcW w:w="325" w:type="pct"/>
            <w:vAlign w:val="center"/>
          </w:tcPr>
          <w:p w:rsidR="007404F5" w:rsidRPr="00F91EAF" w:rsidRDefault="007404F5" w:rsidP="00F91EAF">
            <w:pPr>
              <w:jc w:val="center"/>
              <w:rPr>
                <w:b/>
                <w:bCs/>
                <w:sz w:val="16"/>
                <w:szCs w:val="16"/>
              </w:rPr>
            </w:pPr>
          </w:p>
        </w:tc>
        <w:tc>
          <w:tcPr>
            <w:tcW w:w="265" w:type="pct"/>
            <w:vAlign w:val="center"/>
          </w:tcPr>
          <w:p w:rsidR="007404F5" w:rsidRPr="00F91EAF" w:rsidRDefault="007404F5" w:rsidP="00F91EAF">
            <w:pPr>
              <w:tabs>
                <w:tab w:val="left" w:pos="1872"/>
              </w:tabs>
              <w:jc w:val="center"/>
              <w:rPr>
                <w:b/>
                <w:bCs/>
                <w:sz w:val="16"/>
                <w:szCs w:val="16"/>
              </w:rPr>
            </w:pPr>
          </w:p>
        </w:tc>
      </w:tr>
      <w:tr w:rsidR="00FA69CB" w:rsidRPr="00F733D7" w:rsidTr="000870C6">
        <w:trPr>
          <w:trHeight w:val="63"/>
        </w:trPr>
        <w:tc>
          <w:tcPr>
            <w:tcW w:w="265" w:type="pct"/>
          </w:tcPr>
          <w:p w:rsidR="007404F5" w:rsidRPr="00F91EAF" w:rsidRDefault="007404F5" w:rsidP="00F91EAF">
            <w:pPr>
              <w:rPr>
                <w:sz w:val="16"/>
                <w:szCs w:val="16"/>
              </w:rPr>
            </w:pPr>
            <w:r w:rsidRPr="00F91EAF">
              <w:rPr>
                <w:sz w:val="16"/>
                <w:szCs w:val="16"/>
              </w:rPr>
              <w:t>5.a.</w:t>
            </w:r>
          </w:p>
        </w:tc>
        <w:tc>
          <w:tcPr>
            <w:tcW w:w="1844" w:type="pct"/>
            <w:noWrap/>
            <w:vAlign w:val="bottom"/>
          </w:tcPr>
          <w:p w:rsidR="007404F5" w:rsidRPr="00F91EAF" w:rsidRDefault="007404F5" w:rsidP="00F91EAF">
            <w:pPr>
              <w:rPr>
                <w:sz w:val="16"/>
                <w:szCs w:val="16"/>
              </w:rPr>
            </w:pPr>
            <w:r w:rsidRPr="00F91EAF">
              <w:rPr>
                <w:sz w:val="16"/>
                <w:szCs w:val="16"/>
              </w:rPr>
              <w:t>Capacity building and group dynamics</w:t>
            </w:r>
          </w:p>
        </w:tc>
        <w:tc>
          <w:tcPr>
            <w:tcW w:w="349" w:type="pct"/>
            <w:noWrap/>
            <w:vAlign w:val="center"/>
          </w:tcPr>
          <w:p w:rsidR="007404F5" w:rsidRPr="00F91EAF" w:rsidRDefault="007404F5" w:rsidP="00F91EAF">
            <w:pPr>
              <w:jc w:val="center"/>
              <w:rPr>
                <w:b/>
                <w:bCs/>
                <w:sz w:val="16"/>
                <w:szCs w:val="16"/>
              </w:rPr>
            </w:pPr>
          </w:p>
        </w:tc>
        <w:tc>
          <w:tcPr>
            <w:tcW w:w="257" w:type="pct"/>
            <w:noWrap/>
            <w:vAlign w:val="center"/>
          </w:tcPr>
          <w:p w:rsidR="007404F5" w:rsidRPr="00F91EAF" w:rsidRDefault="007404F5" w:rsidP="00F91EAF">
            <w:pPr>
              <w:jc w:val="center"/>
              <w:rPr>
                <w:b/>
                <w:bCs/>
                <w:sz w:val="16"/>
                <w:szCs w:val="16"/>
              </w:rPr>
            </w:pPr>
          </w:p>
        </w:tc>
        <w:tc>
          <w:tcPr>
            <w:tcW w:w="325" w:type="pct"/>
            <w:noWrap/>
            <w:vAlign w:val="center"/>
          </w:tcPr>
          <w:p w:rsidR="007404F5" w:rsidRPr="00F91EAF" w:rsidRDefault="007404F5" w:rsidP="00F91EAF">
            <w:pPr>
              <w:jc w:val="center"/>
              <w:rPr>
                <w:b/>
                <w:bCs/>
                <w:sz w:val="16"/>
                <w:szCs w:val="16"/>
              </w:rPr>
            </w:pPr>
          </w:p>
        </w:tc>
        <w:tc>
          <w:tcPr>
            <w:tcW w:w="265" w:type="pct"/>
            <w:noWrap/>
            <w:vAlign w:val="center"/>
          </w:tcPr>
          <w:p w:rsidR="007404F5" w:rsidRPr="00F91EAF" w:rsidRDefault="007404F5" w:rsidP="00F91EAF">
            <w:pPr>
              <w:tabs>
                <w:tab w:val="left" w:pos="1872"/>
              </w:tabs>
              <w:jc w:val="center"/>
              <w:rPr>
                <w:b/>
                <w:bCs/>
                <w:sz w:val="16"/>
                <w:szCs w:val="16"/>
              </w:rPr>
            </w:pPr>
          </w:p>
        </w:tc>
        <w:tc>
          <w:tcPr>
            <w:tcW w:w="257" w:type="pct"/>
            <w:vAlign w:val="center"/>
          </w:tcPr>
          <w:p w:rsidR="007404F5" w:rsidRPr="00F91EAF" w:rsidRDefault="007404F5" w:rsidP="00F91EAF">
            <w:pPr>
              <w:jc w:val="center"/>
              <w:rPr>
                <w:b/>
                <w:bCs/>
                <w:sz w:val="16"/>
                <w:szCs w:val="16"/>
              </w:rPr>
            </w:pPr>
          </w:p>
        </w:tc>
        <w:tc>
          <w:tcPr>
            <w:tcW w:w="325" w:type="pct"/>
            <w:vAlign w:val="center"/>
          </w:tcPr>
          <w:p w:rsidR="007404F5" w:rsidRPr="00F91EAF" w:rsidRDefault="007404F5" w:rsidP="00F91EAF">
            <w:pPr>
              <w:jc w:val="center"/>
              <w:rPr>
                <w:b/>
                <w:bCs/>
                <w:sz w:val="16"/>
                <w:szCs w:val="16"/>
              </w:rPr>
            </w:pPr>
          </w:p>
        </w:tc>
        <w:tc>
          <w:tcPr>
            <w:tcW w:w="265" w:type="pct"/>
            <w:vAlign w:val="center"/>
          </w:tcPr>
          <w:p w:rsidR="007404F5" w:rsidRPr="00F91EAF" w:rsidRDefault="007404F5" w:rsidP="00F91EAF">
            <w:pPr>
              <w:tabs>
                <w:tab w:val="left" w:pos="1872"/>
              </w:tabs>
              <w:jc w:val="center"/>
              <w:rPr>
                <w:b/>
                <w:bCs/>
                <w:sz w:val="16"/>
                <w:szCs w:val="16"/>
              </w:rPr>
            </w:pPr>
          </w:p>
        </w:tc>
        <w:tc>
          <w:tcPr>
            <w:tcW w:w="257" w:type="pct"/>
            <w:vAlign w:val="center"/>
          </w:tcPr>
          <w:p w:rsidR="007404F5" w:rsidRPr="00F91EAF" w:rsidRDefault="007404F5" w:rsidP="00F91EAF">
            <w:pPr>
              <w:jc w:val="center"/>
              <w:rPr>
                <w:b/>
                <w:bCs/>
                <w:sz w:val="16"/>
                <w:szCs w:val="16"/>
              </w:rPr>
            </w:pPr>
          </w:p>
        </w:tc>
        <w:tc>
          <w:tcPr>
            <w:tcW w:w="325" w:type="pct"/>
            <w:vAlign w:val="center"/>
          </w:tcPr>
          <w:p w:rsidR="007404F5" w:rsidRPr="00F91EAF" w:rsidRDefault="007404F5" w:rsidP="00F91EAF">
            <w:pPr>
              <w:jc w:val="center"/>
              <w:rPr>
                <w:b/>
                <w:bCs/>
                <w:sz w:val="16"/>
                <w:szCs w:val="16"/>
              </w:rPr>
            </w:pPr>
          </w:p>
        </w:tc>
        <w:tc>
          <w:tcPr>
            <w:tcW w:w="265" w:type="pct"/>
            <w:vAlign w:val="center"/>
          </w:tcPr>
          <w:p w:rsidR="007404F5" w:rsidRPr="00F91EAF" w:rsidRDefault="007404F5" w:rsidP="00F91EAF">
            <w:pPr>
              <w:tabs>
                <w:tab w:val="left" w:pos="1872"/>
              </w:tabs>
              <w:jc w:val="center"/>
              <w:rPr>
                <w:b/>
                <w:bCs/>
                <w:sz w:val="16"/>
                <w:szCs w:val="16"/>
              </w:rPr>
            </w:pPr>
          </w:p>
        </w:tc>
      </w:tr>
      <w:tr w:rsidR="00FA69CB" w:rsidRPr="00F733D7" w:rsidTr="000870C6">
        <w:trPr>
          <w:trHeight w:val="63"/>
        </w:trPr>
        <w:tc>
          <w:tcPr>
            <w:tcW w:w="265" w:type="pct"/>
          </w:tcPr>
          <w:p w:rsidR="007404F5" w:rsidRPr="00F91EAF" w:rsidRDefault="007404F5" w:rsidP="00F91EAF">
            <w:pPr>
              <w:outlineLvl w:val="0"/>
              <w:rPr>
                <w:sz w:val="16"/>
                <w:szCs w:val="16"/>
              </w:rPr>
            </w:pPr>
            <w:r w:rsidRPr="00F91EAF">
              <w:rPr>
                <w:sz w:val="16"/>
                <w:szCs w:val="16"/>
              </w:rPr>
              <w:t>5.b.</w:t>
            </w:r>
          </w:p>
        </w:tc>
        <w:tc>
          <w:tcPr>
            <w:tcW w:w="1844" w:type="pct"/>
            <w:noWrap/>
          </w:tcPr>
          <w:p w:rsidR="007404F5" w:rsidRPr="00F91EAF" w:rsidRDefault="00FA69CB" w:rsidP="00F91EAF">
            <w:pPr>
              <w:outlineLvl w:val="0"/>
              <w:rPr>
                <w:sz w:val="16"/>
                <w:szCs w:val="16"/>
              </w:rPr>
            </w:pPr>
            <w:r w:rsidRPr="00F91EAF">
              <w:rPr>
                <w:sz w:val="16"/>
                <w:szCs w:val="16"/>
              </w:rPr>
              <w:t>Others (pl.specify)</w:t>
            </w:r>
          </w:p>
        </w:tc>
        <w:tc>
          <w:tcPr>
            <w:tcW w:w="349" w:type="pct"/>
            <w:noWrap/>
            <w:vAlign w:val="center"/>
          </w:tcPr>
          <w:p w:rsidR="007404F5" w:rsidRPr="00F91EAF" w:rsidRDefault="007404F5" w:rsidP="00F91EAF">
            <w:pPr>
              <w:jc w:val="center"/>
              <w:rPr>
                <w:bCs/>
                <w:sz w:val="16"/>
                <w:szCs w:val="16"/>
              </w:rPr>
            </w:pPr>
          </w:p>
        </w:tc>
        <w:tc>
          <w:tcPr>
            <w:tcW w:w="257" w:type="pct"/>
            <w:noWrap/>
            <w:vAlign w:val="center"/>
          </w:tcPr>
          <w:p w:rsidR="007404F5" w:rsidRPr="00F91EAF" w:rsidRDefault="007404F5" w:rsidP="00F91EAF">
            <w:pPr>
              <w:jc w:val="center"/>
              <w:rPr>
                <w:bCs/>
                <w:sz w:val="16"/>
                <w:szCs w:val="16"/>
              </w:rPr>
            </w:pPr>
          </w:p>
        </w:tc>
        <w:tc>
          <w:tcPr>
            <w:tcW w:w="325" w:type="pct"/>
            <w:noWrap/>
            <w:vAlign w:val="center"/>
          </w:tcPr>
          <w:p w:rsidR="007404F5" w:rsidRPr="00F91EAF" w:rsidRDefault="007404F5" w:rsidP="00F91EAF">
            <w:pPr>
              <w:jc w:val="center"/>
              <w:rPr>
                <w:bCs/>
                <w:sz w:val="16"/>
                <w:szCs w:val="16"/>
              </w:rPr>
            </w:pPr>
          </w:p>
        </w:tc>
        <w:tc>
          <w:tcPr>
            <w:tcW w:w="265" w:type="pct"/>
            <w:noWrap/>
            <w:vAlign w:val="center"/>
          </w:tcPr>
          <w:p w:rsidR="007404F5" w:rsidRPr="00F91EAF" w:rsidRDefault="007404F5" w:rsidP="00F91EAF">
            <w:pPr>
              <w:tabs>
                <w:tab w:val="left" w:pos="1872"/>
              </w:tabs>
              <w:jc w:val="center"/>
              <w:rPr>
                <w:bCs/>
                <w:sz w:val="16"/>
                <w:szCs w:val="16"/>
              </w:rPr>
            </w:pPr>
          </w:p>
        </w:tc>
        <w:tc>
          <w:tcPr>
            <w:tcW w:w="257" w:type="pct"/>
            <w:vAlign w:val="center"/>
          </w:tcPr>
          <w:p w:rsidR="007404F5" w:rsidRPr="00F91EAF" w:rsidRDefault="007404F5" w:rsidP="00F91EAF">
            <w:pPr>
              <w:jc w:val="center"/>
              <w:rPr>
                <w:bCs/>
                <w:sz w:val="16"/>
                <w:szCs w:val="16"/>
              </w:rPr>
            </w:pPr>
          </w:p>
        </w:tc>
        <w:tc>
          <w:tcPr>
            <w:tcW w:w="325" w:type="pct"/>
            <w:vAlign w:val="center"/>
          </w:tcPr>
          <w:p w:rsidR="007404F5" w:rsidRPr="00F91EAF" w:rsidRDefault="007404F5" w:rsidP="00F91EAF">
            <w:pPr>
              <w:jc w:val="center"/>
              <w:rPr>
                <w:bCs/>
                <w:sz w:val="16"/>
                <w:szCs w:val="16"/>
              </w:rPr>
            </w:pPr>
          </w:p>
        </w:tc>
        <w:tc>
          <w:tcPr>
            <w:tcW w:w="265" w:type="pct"/>
            <w:vAlign w:val="center"/>
          </w:tcPr>
          <w:p w:rsidR="007404F5" w:rsidRPr="00F91EAF" w:rsidRDefault="007404F5" w:rsidP="00F91EAF">
            <w:pPr>
              <w:tabs>
                <w:tab w:val="left" w:pos="1872"/>
              </w:tabs>
              <w:jc w:val="center"/>
              <w:rPr>
                <w:bCs/>
                <w:sz w:val="16"/>
                <w:szCs w:val="16"/>
              </w:rPr>
            </w:pPr>
          </w:p>
        </w:tc>
        <w:tc>
          <w:tcPr>
            <w:tcW w:w="257" w:type="pct"/>
            <w:vAlign w:val="center"/>
          </w:tcPr>
          <w:p w:rsidR="007404F5" w:rsidRPr="00F91EAF" w:rsidRDefault="007404F5" w:rsidP="00F91EAF">
            <w:pPr>
              <w:jc w:val="center"/>
              <w:rPr>
                <w:bCs/>
                <w:sz w:val="16"/>
                <w:szCs w:val="16"/>
              </w:rPr>
            </w:pPr>
          </w:p>
        </w:tc>
        <w:tc>
          <w:tcPr>
            <w:tcW w:w="325" w:type="pct"/>
            <w:vAlign w:val="center"/>
          </w:tcPr>
          <w:p w:rsidR="007404F5" w:rsidRPr="00F91EAF" w:rsidRDefault="007404F5" w:rsidP="00F91EAF">
            <w:pPr>
              <w:jc w:val="center"/>
              <w:rPr>
                <w:bCs/>
                <w:sz w:val="16"/>
                <w:szCs w:val="16"/>
              </w:rPr>
            </w:pPr>
          </w:p>
        </w:tc>
        <w:tc>
          <w:tcPr>
            <w:tcW w:w="265" w:type="pct"/>
            <w:vAlign w:val="center"/>
          </w:tcPr>
          <w:p w:rsidR="007404F5" w:rsidRPr="00F91EAF" w:rsidRDefault="007404F5" w:rsidP="00F91EAF">
            <w:pPr>
              <w:tabs>
                <w:tab w:val="left" w:pos="1872"/>
              </w:tabs>
              <w:jc w:val="center"/>
              <w:rPr>
                <w:bCs/>
                <w:sz w:val="16"/>
                <w:szCs w:val="16"/>
              </w:rPr>
            </w:pPr>
          </w:p>
        </w:tc>
      </w:tr>
      <w:tr w:rsidR="00FA69CB" w:rsidRPr="00F733D7" w:rsidTr="000870C6">
        <w:trPr>
          <w:trHeight w:val="63"/>
        </w:trPr>
        <w:tc>
          <w:tcPr>
            <w:tcW w:w="265" w:type="pct"/>
          </w:tcPr>
          <w:p w:rsidR="00FA69CB" w:rsidRPr="00F91EAF" w:rsidRDefault="00FA69CB" w:rsidP="00F91EAF">
            <w:pPr>
              <w:rPr>
                <w:b/>
                <w:bCs/>
                <w:sz w:val="16"/>
                <w:szCs w:val="16"/>
              </w:rPr>
            </w:pPr>
          </w:p>
        </w:tc>
        <w:tc>
          <w:tcPr>
            <w:tcW w:w="1844" w:type="pct"/>
            <w:noWrap/>
            <w:vAlign w:val="bottom"/>
          </w:tcPr>
          <w:p w:rsidR="00FA69CB" w:rsidRPr="00F91EAF" w:rsidRDefault="00FA69CB" w:rsidP="00F91EAF">
            <w:pPr>
              <w:rPr>
                <w:b/>
                <w:bCs/>
                <w:sz w:val="16"/>
                <w:szCs w:val="16"/>
              </w:rPr>
            </w:pPr>
            <w:r w:rsidRPr="00F91EAF">
              <w:rPr>
                <w:b/>
                <w:bCs/>
                <w:sz w:val="16"/>
                <w:szCs w:val="16"/>
              </w:rPr>
              <w:t>Grand Total</w:t>
            </w:r>
          </w:p>
        </w:tc>
        <w:tc>
          <w:tcPr>
            <w:tcW w:w="349" w:type="pct"/>
            <w:noWrap/>
            <w:vAlign w:val="center"/>
          </w:tcPr>
          <w:p w:rsidR="00FA69CB" w:rsidRPr="00F91EAF" w:rsidRDefault="00FA69CB" w:rsidP="00F91EAF">
            <w:pPr>
              <w:jc w:val="center"/>
              <w:rPr>
                <w:b/>
                <w:bCs/>
                <w:sz w:val="16"/>
                <w:szCs w:val="16"/>
              </w:rPr>
            </w:pPr>
            <w:r w:rsidRPr="00F91EAF">
              <w:rPr>
                <w:b/>
                <w:bCs/>
                <w:sz w:val="16"/>
                <w:szCs w:val="16"/>
              </w:rPr>
              <w:t>6</w:t>
            </w:r>
          </w:p>
        </w:tc>
        <w:tc>
          <w:tcPr>
            <w:tcW w:w="257" w:type="pct"/>
            <w:noWrap/>
            <w:vAlign w:val="center"/>
          </w:tcPr>
          <w:p w:rsidR="00FA69CB" w:rsidRPr="00F91EAF" w:rsidRDefault="00FA69CB" w:rsidP="00F91EAF">
            <w:pPr>
              <w:jc w:val="center"/>
              <w:rPr>
                <w:b/>
                <w:bCs/>
                <w:sz w:val="16"/>
                <w:szCs w:val="16"/>
              </w:rPr>
            </w:pPr>
            <w:r w:rsidRPr="00F91EAF">
              <w:rPr>
                <w:b/>
                <w:bCs/>
                <w:sz w:val="16"/>
                <w:szCs w:val="16"/>
              </w:rPr>
              <w:t>44</w:t>
            </w:r>
          </w:p>
        </w:tc>
        <w:tc>
          <w:tcPr>
            <w:tcW w:w="325" w:type="pct"/>
            <w:noWrap/>
            <w:vAlign w:val="center"/>
          </w:tcPr>
          <w:p w:rsidR="00FA69CB" w:rsidRPr="00F91EAF" w:rsidRDefault="00FA69CB" w:rsidP="00F91EAF">
            <w:pPr>
              <w:jc w:val="center"/>
              <w:rPr>
                <w:b/>
                <w:bCs/>
                <w:sz w:val="16"/>
                <w:szCs w:val="16"/>
              </w:rPr>
            </w:pPr>
            <w:r w:rsidRPr="00F91EAF">
              <w:rPr>
                <w:b/>
                <w:bCs/>
                <w:sz w:val="16"/>
                <w:szCs w:val="16"/>
              </w:rPr>
              <w:t>59</w:t>
            </w:r>
          </w:p>
        </w:tc>
        <w:tc>
          <w:tcPr>
            <w:tcW w:w="265" w:type="pct"/>
            <w:noWrap/>
            <w:vAlign w:val="center"/>
          </w:tcPr>
          <w:p w:rsidR="00FA69CB" w:rsidRPr="00F91EAF" w:rsidRDefault="00FA69CB" w:rsidP="00F91EAF">
            <w:pPr>
              <w:tabs>
                <w:tab w:val="left" w:pos="1872"/>
              </w:tabs>
              <w:jc w:val="center"/>
              <w:rPr>
                <w:b/>
                <w:bCs/>
                <w:sz w:val="16"/>
                <w:szCs w:val="16"/>
              </w:rPr>
            </w:pPr>
            <w:r w:rsidRPr="00F91EAF">
              <w:rPr>
                <w:b/>
                <w:bCs/>
                <w:sz w:val="16"/>
                <w:szCs w:val="16"/>
              </w:rPr>
              <w:t>103</w:t>
            </w:r>
          </w:p>
        </w:tc>
        <w:tc>
          <w:tcPr>
            <w:tcW w:w="257" w:type="pct"/>
            <w:vAlign w:val="center"/>
          </w:tcPr>
          <w:p w:rsidR="00FA69CB" w:rsidRPr="00F91EAF" w:rsidRDefault="00FA69CB" w:rsidP="00F91EAF">
            <w:pPr>
              <w:jc w:val="center"/>
              <w:rPr>
                <w:b/>
                <w:bCs/>
                <w:sz w:val="16"/>
                <w:szCs w:val="16"/>
              </w:rPr>
            </w:pPr>
            <w:r w:rsidRPr="00F91EAF">
              <w:rPr>
                <w:b/>
                <w:bCs/>
                <w:sz w:val="16"/>
                <w:szCs w:val="16"/>
              </w:rPr>
              <w:t>0</w:t>
            </w:r>
          </w:p>
        </w:tc>
        <w:tc>
          <w:tcPr>
            <w:tcW w:w="325" w:type="pct"/>
            <w:vAlign w:val="center"/>
          </w:tcPr>
          <w:p w:rsidR="00FA69CB" w:rsidRPr="00F91EAF" w:rsidRDefault="00FA69CB" w:rsidP="00F91EAF">
            <w:pPr>
              <w:jc w:val="center"/>
              <w:rPr>
                <w:b/>
                <w:bCs/>
                <w:sz w:val="16"/>
                <w:szCs w:val="16"/>
              </w:rPr>
            </w:pPr>
            <w:r w:rsidRPr="00F91EAF">
              <w:rPr>
                <w:b/>
                <w:bCs/>
                <w:sz w:val="16"/>
                <w:szCs w:val="16"/>
              </w:rPr>
              <w:t>105</w:t>
            </w:r>
          </w:p>
        </w:tc>
        <w:tc>
          <w:tcPr>
            <w:tcW w:w="265" w:type="pct"/>
            <w:vAlign w:val="center"/>
          </w:tcPr>
          <w:p w:rsidR="00FA69CB" w:rsidRPr="00F91EAF" w:rsidRDefault="00FA69CB" w:rsidP="00F91EAF">
            <w:pPr>
              <w:tabs>
                <w:tab w:val="left" w:pos="1872"/>
              </w:tabs>
              <w:jc w:val="center"/>
              <w:rPr>
                <w:b/>
                <w:bCs/>
                <w:sz w:val="16"/>
                <w:szCs w:val="16"/>
              </w:rPr>
            </w:pPr>
            <w:r w:rsidRPr="00F91EAF">
              <w:rPr>
                <w:b/>
                <w:bCs/>
                <w:sz w:val="16"/>
                <w:szCs w:val="16"/>
              </w:rPr>
              <w:t>105</w:t>
            </w:r>
          </w:p>
        </w:tc>
        <w:tc>
          <w:tcPr>
            <w:tcW w:w="257" w:type="pct"/>
            <w:vAlign w:val="center"/>
          </w:tcPr>
          <w:p w:rsidR="00FA69CB" w:rsidRPr="00F91EAF" w:rsidRDefault="00FA69CB" w:rsidP="00F91EAF">
            <w:pPr>
              <w:jc w:val="center"/>
              <w:rPr>
                <w:b/>
                <w:bCs/>
                <w:sz w:val="16"/>
                <w:szCs w:val="16"/>
              </w:rPr>
            </w:pPr>
            <w:r w:rsidRPr="00F91EAF">
              <w:rPr>
                <w:b/>
                <w:bCs/>
                <w:sz w:val="16"/>
                <w:szCs w:val="16"/>
              </w:rPr>
              <w:t>44</w:t>
            </w:r>
          </w:p>
        </w:tc>
        <w:tc>
          <w:tcPr>
            <w:tcW w:w="325" w:type="pct"/>
            <w:vAlign w:val="center"/>
          </w:tcPr>
          <w:p w:rsidR="00FA69CB" w:rsidRPr="00F91EAF" w:rsidRDefault="00FA69CB" w:rsidP="00F91EAF">
            <w:pPr>
              <w:jc w:val="center"/>
              <w:rPr>
                <w:b/>
                <w:bCs/>
                <w:sz w:val="16"/>
                <w:szCs w:val="16"/>
              </w:rPr>
            </w:pPr>
            <w:r w:rsidRPr="00F91EAF">
              <w:rPr>
                <w:b/>
                <w:bCs/>
                <w:sz w:val="16"/>
                <w:szCs w:val="16"/>
              </w:rPr>
              <w:t>164</w:t>
            </w:r>
          </w:p>
        </w:tc>
        <w:tc>
          <w:tcPr>
            <w:tcW w:w="265" w:type="pct"/>
            <w:vAlign w:val="center"/>
          </w:tcPr>
          <w:p w:rsidR="00FA69CB" w:rsidRPr="00F91EAF" w:rsidRDefault="00FA69CB" w:rsidP="00F91EAF">
            <w:pPr>
              <w:tabs>
                <w:tab w:val="left" w:pos="1872"/>
              </w:tabs>
              <w:jc w:val="center"/>
              <w:rPr>
                <w:b/>
                <w:bCs/>
                <w:sz w:val="16"/>
                <w:szCs w:val="16"/>
              </w:rPr>
            </w:pPr>
            <w:r w:rsidRPr="00F91EAF">
              <w:rPr>
                <w:b/>
                <w:bCs/>
                <w:sz w:val="16"/>
                <w:szCs w:val="16"/>
              </w:rPr>
              <w:t>208</w:t>
            </w:r>
          </w:p>
        </w:tc>
      </w:tr>
    </w:tbl>
    <w:p w:rsidR="00743098" w:rsidRPr="00AA0592" w:rsidRDefault="00743098" w:rsidP="00743098">
      <w:pPr>
        <w:pStyle w:val="Heading9"/>
        <w:spacing w:before="120" w:after="120"/>
        <w:jc w:val="center"/>
        <w:rPr>
          <w:color w:val="auto"/>
          <w:sz w:val="28"/>
        </w:rPr>
      </w:pPr>
      <w:r w:rsidRPr="00AA0592">
        <w:rPr>
          <w:color w:val="auto"/>
          <w:sz w:val="28"/>
        </w:rPr>
        <w:t>V. Extension Programmes</w:t>
      </w:r>
      <w:r w:rsidR="00305C5F" w:rsidRPr="00AA0592">
        <w:rPr>
          <w:color w:val="auto"/>
          <w:sz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1"/>
        <w:gridCol w:w="1801"/>
        <w:gridCol w:w="1169"/>
        <w:gridCol w:w="1440"/>
        <w:gridCol w:w="1034"/>
      </w:tblGrid>
      <w:tr w:rsidR="00743098" w:rsidRPr="00AA0592" w:rsidTr="00A07B3A">
        <w:trPr>
          <w:trHeight w:val="270"/>
          <w:jc w:val="center"/>
        </w:trPr>
        <w:tc>
          <w:tcPr>
            <w:tcW w:w="2452" w:type="pct"/>
            <w:noWrap/>
            <w:vAlign w:val="center"/>
          </w:tcPr>
          <w:p w:rsidR="00743098" w:rsidRPr="00AA0592" w:rsidRDefault="00743098" w:rsidP="00743098">
            <w:pPr>
              <w:jc w:val="center"/>
              <w:rPr>
                <w:b/>
                <w:bCs/>
                <w:sz w:val="22"/>
                <w:szCs w:val="22"/>
              </w:rPr>
            </w:pPr>
            <w:r w:rsidRPr="00AA0592">
              <w:rPr>
                <w:b/>
                <w:bCs/>
                <w:sz w:val="22"/>
                <w:szCs w:val="22"/>
              </w:rPr>
              <w:t>Activities</w:t>
            </w:r>
          </w:p>
        </w:tc>
        <w:tc>
          <w:tcPr>
            <w:tcW w:w="843" w:type="pct"/>
            <w:noWrap/>
            <w:vAlign w:val="center"/>
          </w:tcPr>
          <w:p w:rsidR="00743098" w:rsidRPr="00AA0592" w:rsidRDefault="00743098" w:rsidP="00743098">
            <w:pPr>
              <w:jc w:val="center"/>
              <w:rPr>
                <w:b/>
                <w:bCs/>
                <w:sz w:val="22"/>
                <w:szCs w:val="22"/>
              </w:rPr>
            </w:pPr>
            <w:r w:rsidRPr="00AA0592">
              <w:rPr>
                <w:b/>
                <w:bCs/>
                <w:sz w:val="22"/>
                <w:szCs w:val="22"/>
              </w:rPr>
              <w:t>No. of programmes</w:t>
            </w:r>
          </w:p>
        </w:tc>
        <w:tc>
          <w:tcPr>
            <w:tcW w:w="547" w:type="pct"/>
            <w:noWrap/>
            <w:vAlign w:val="center"/>
          </w:tcPr>
          <w:p w:rsidR="00743098" w:rsidRPr="00AA0592" w:rsidRDefault="00743098" w:rsidP="00743098">
            <w:pPr>
              <w:jc w:val="center"/>
              <w:rPr>
                <w:b/>
                <w:bCs/>
                <w:sz w:val="22"/>
                <w:szCs w:val="22"/>
              </w:rPr>
            </w:pPr>
            <w:r w:rsidRPr="00AA0592">
              <w:rPr>
                <w:b/>
                <w:bCs/>
                <w:sz w:val="22"/>
                <w:szCs w:val="22"/>
              </w:rPr>
              <w:t>No. of farmers</w:t>
            </w:r>
          </w:p>
        </w:tc>
        <w:tc>
          <w:tcPr>
            <w:tcW w:w="674" w:type="pct"/>
            <w:vAlign w:val="center"/>
          </w:tcPr>
          <w:p w:rsidR="00743098" w:rsidRPr="00AA0592" w:rsidRDefault="00743098" w:rsidP="00743098">
            <w:pPr>
              <w:jc w:val="center"/>
              <w:rPr>
                <w:b/>
                <w:bCs/>
                <w:sz w:val="22"/>
                <w:szCs w:val="22"/>
              </w:rPr>
            </w:pPr>
            <w:r w:rsidRPr="00AA0592">
              <w:rPr>
                <w:b/>
                <w:bCs/>
                <w:sz w:val="22"/>
                <w:szCs w:val="22"/>
              </w:rPr>
              <w:t xml:space="preserve">No. of Extension Personnel </w:t>
            </w:r>
          </w:p>
        </w:tc>
        <w:tc>
          <w:tcPr>
            <w:tcW w:w="485" w:type="pct"/>
          </w:tcPr>
          <w:p w:rsidR="00743098" w:rsidRPr="00AA0592" w:rsidRDefault="00743098" w:rsidP="00743098">
            <w:pPr>
              <w:jc w:val="center"/>
              <w:rPr>
                <w:b/>
                <w:bCs/>
                <w:sz w:val="22"/>
                <w:szCs w:val="22"/>
              </w:rPr>
            </w:pPr>
            <w:r w:rsidRPr="00AA0592">
              <w:rPr>
                <w:b/>
                <w:bCs/>
                <w:sz w:val="22"/>
                <w:szCs w:val="22"/>
              </w:rPr>
              <w:t>TOTAL</w:t>
            </w:r>
          </w:p>
        </w:tc>
      </w:tr>
      <w:tr w:rsidR="00743098" w:rsidRPr="00A35A5B" w:rsidTr="00A07B3A">
        <w:trPr>
          <w:trHeight w:val="255"/>
          <w:jc w:val="center"/>
        </w:trPr>
        <w:tc>
          <w:tcPr>
            <w:tcW w:w="2452" w:type="pct"/>
            <w:noWrap/>
            <w:vAlign w:val="bottom"/>
          </w:tcPr>
          <w:p w:rsidR="00743098" w:rsidRPr="00A35A5B" w:rsidRDefault="00743098" w:rsidP="00743098">
            <w:pPr>
              <w:rPr>
                <w:sz w:val="22"/>
                <w:szCs w:val="22"/>
              </w:rPr>
            </w:pPr>
            <w:r w:rsidRPr="00A35A5B">
              <w:rPr>
                <w:sz w:val="22"/>
                <w:szCs w:val="22"/>
              </w:rPr>
              <w:t xml:space="preserve">Advisory Services </w:t>
            </w:r>
          </w:p>
        </w:tc>
        <w:tc>
          <w:tcPr>
            <w:tcW w:w="843" w:type="pct"/>
            <w:noWrap/>
            <w:vAlign w:val="bottom"/>
          </w:tcPr>
          <w:p w:rsidR="00743098" w:rsidRPr="00874D1B" w:rsidRDefault="00874D1B" w:rsidP="00743098">
            <w:pPr>
              <w:jc w:val="right"/>
              <w:rPr>
                <w:sz w:val="22"/>
                <w:szCs w:val="22"/>
              </w:rPr>
            </w:pPr>
            <w:r>
              <w:rPr>
                <w:sz w:val="22"/>
                <w:szCs w:val="22"/>
              </w:rPr>
              <w:t>254</w:t>
            </w:r>
          </w:p>
        </w:tc>
        <w:tc>
          <w:tcPr>
            <w:tcW w:w="547" w:type="pct"/>
            <w:noWrap/>
            <w:vAlign w:val="bottom"/>
          </w:tcPr>
          <w:p w:rsidR="00743098" w:rsidRPr="00874D1B" w:rsidRDefault="00874D1B" w:rsidP="00743098">
            <w:pPr>
              <w:jc w:val="right"/>
              <w:rPr>
                <w:sz w:val="22"/>
                <w:szCs w:val="22"/>
              </w:rPr>
            </w:pPr>
            <w:r>
              <w:rPr>
                <w:sz w:val="22"/>
                <w:szCs w:val="22"/>
              </w:rPr>
              <w:t>269</w:t>
            </w:r>
          </w:p>
        </w:tc>
        <w:tc>
          <w:tcPr>
            <w:tcW w:w="674" w:type="pct"/>
          </w:tcPr>
          <w:p w:rsidR="00743098" w:rsidRPr="00874D1B" w:rsidRDefault="00874D1B" w:rsidP="00743098">
            <w:pPr>
              <w:jc w:val="right"/>
              <w:rPr>
                <w:sz w:val="22"/>
                <w:szCs w:val="22"/>
              </w:rPr>
            </w:pPr>
            <w:r>
              <w:rPr>
                <w:sz w:val="22"/>
                <w:szCs w:val="22"/>
              </w:rPr>
              <w:t>8</w:t>
            </w:r>
          </w:p>
        </w:tc>
        <w:tc>
          <w:tcPr>
            <w:tcW w:w="485" w:type="pct"/>
          </w:tcPr>
          <w:p w:rsidR="00743098" w:rsidRPr="00874D1B" w:rsidRDefault="00874D1B" w:rsidP="00743098">
            <w:pPr>
              <w:jc w:val="right"/>
              <w:rPr>
                <w:sz w:val="22"/>
                <w:szCs w:val="22"/>
              </w:rPr>
            </w:pPr>
            <w:r>
              <w:rPr>
                <w:sz w:val="22"/>
                <w:szCs w:val="22"/>
              </w:rPr>
              <w:t>277</w:t>
            </w:r>
          </w:p>
        </w:tc>
      </w:tr>
      <w:tr w:rsidR="00743098" w:rsidRPr="00A35A5B" w:rsidTr="00A07B3A">
        <w:trPr>
          <w:trHeight w:val="255"/>
          <w:jc w:val="center"/>
        </w:trPr>
        <w:tc>
          <w:tcPr>
            <w:tcW w:w="2452" w:type="pct"/>
            <w:noWrap/>
            <w:vAlign w:val="bottom"/>
          </w:tcPr>
          <w:p w:rsidR="00743098" w:rsidRPr="00A35A5B" w:rsidRDefault="00743098" w:rsidP="00743098">
            <w:pPr>
              <w:rPr>
                <w:sz w:val="22"/>
                <w:szCs w:val="22"/>
              </w:rPr>
            </w:pPr>
            <w:r w:rsidRPr="00A35A5B">
              <w:rPr>
                <w:sz w:val="22"/>
                <w:szCs w:val="22"/>
              </w:rPr>
              <w:t xml:space="preserve">Diagnostic visits </w:t>
            </w:r>
          </w:p>
        </w:tc>
        <w:tc>
          <w:tcPr>
            <w:tcW w:w="843" w:type="pct"/>
            <w:noWrap/>
            <w:vAlign w:val="bottom"/>
          </w:tcPr>
          <w:p w:rsidR="00743098" w:rsidRPr="00874D1B" w:rsidRDefault="00874D1B" w:rsidP="00743098">
            <w:pPr>
              <w:jc w:val="right"/>
              <w:rPr>
                <w:sz w:val="22"/>
                <w:szCs w:val="22"/>
              </w:rPr>
            </w:pPr>
            <w:r>
              <w:rPr>
                <w:sz w:val="22"/>
                <w:szCs w:val="22"/>
              </w:rPr>
              <w:t>46</w:t>
            </w:r>
          </w:p>
        </w:tc>
        <w:tc>
          <w:tcPr>
            <w:tcW w:w="547" w:type="pct"/>
            <w:noWrap/>
            <w:vAlign w:val="bottom"/>
          </w:tcPr>
          <w:p w:rsidR="00743098" w:rsidRPr="00874D1B" w:rsidRDefault="00874D1B" w:rsidP="00743098">
            <w:pPr>
              <w:jc w:val="right"/>
              <w:rPr>
                <w:sz w:val="22"/>
                <w:szCs w:val="22"/>
              </w:rPr>
            </w:pPr>
            <w:r>
              <w:rPr>
                <w:sz w:val="22"/>
                <w:szCs w:val="22"/>
              </w:rPr>
              <w:t>49</w:t>
            </w:r>
          </w:p>
        </w:tc>
        <w:tc>
          <w:tcPr>
            <w:tcW w:w="674" w:type="pct"/>
          </w:tcPr>
          <w:p w:rsidR="00743098" w:rsidRPr="00874D1B" w:rsidRDefault="00874D1B" w:rsidP="00743098">
            <w:pPr>
              <w:jc w:val="right"/>
              <w:rPr>
                <w:sz w:val="22"/>
                <w:szCs w:val="22"/>
              </w:rPr>
            </w:pPr>
            <w:r>
              <w:rPr>
                <w:sz w:val="22"/>
                <w:szCs w:val="22"/>
              </w:rPr>
              <w:t>3</w:t>
            </w:r>
          </w:p>
        </w:tc>
        <w:tc>
          <w:tcPr>
            <w:tcW w:w="485" w:type="pct"/>
          </w:tcPr>
          <w:p w:rsidR="00743098" w:rsidRPr="00874D1B" w:rsidRDefault="00874D1B" w:rsidP="00743098">
            <w:pPr>
              <w:jc w:val="right"/>
              <w:rPr>
                <w:sz w:val="22"/>
                <w:szCs w:val="22"/>
              </w:rPr>
            </w:pPr>
            <w:r>
              <w:rPr>
                <w:sz w:val="22"/>
                <w:szCs w:val="22"/>
              </w:rPr>
              <w:t>52</w:t>
            </w:r>
          </w:p>
        </w:tc>
      </w:tr>
      <w:tr w:rsidR="00743098" w:rsidRPr="00A35A5B" w:rsidTr="00A07B3A">
        <w:trPr>
          <w:trHeight w:val="255"/>
          <w:jc w:val="center"/>
        </w:trPr>
        <w:tc>
          <w:tcPr>
            <w:tcW w:w="2452" w:type="pct"/>
            <w:noWrap/>
            <w:vAlign w:val="bottom"/>
          </w:tcPr>
          <w:p w:rsidR="00743098" w:rsidRPr="00A35A5B" w:rsidRDefault="00743098" w:rsidP="00743098">
            <w:pPr>
              <w:rPr>
                <w:sz w:val="22"/>
                <w:szCs w:val="22"/>
              </w:rPr>
            </w:pPr>
            <w:r w:rsidRPr="00A35A5B">
              <w:rPr>
                <w:sz w:val="22"/>
                <w:szCs w:val="22"/>
              </w:rPr>
              <w:t xml:space="preserve">Field Day </w:t>
            </w:r>
          </w:p>
        </w:tc>
        <w:tc>
          <w:tcPr>
            <w:tcW w:w="843" w:type="pct"/>
            <w:noWrap/>
            <w:vAlign w:val="bottom"/>
          </w:tcPr>
          <w:p w:rsidR="00743098" w:rsidRPr="00874D1B" w:rsidRDefault="00F338DC" w:rsidP="00743098">
            <w:pPr>
              <w:jc w:val="right"/>
              <w:rPr>
                <w:sz w:val="22"/>
                <w:szCs w:val="22"/>
              </w:rPr>
            </w:pPr>
            <w:r>
              <w:rPr>
                <w:sz w:val="22"/>
                <w:szCs w:val="22"/>
              </w:rPr>
              <w:t>3</w:t>
            </w:r>
          </w:p>
        </w:tc>
        <w:tc>
          <w:tcPr>
            <w:tcW w:w="547" w:type="pct"/>
            <w:noWrap/>
            <w:vAlign w:val="bottom"/>
          </w:tcPr>
          <w:p w:rsidR="00743098" w:rsidRPr="00874D1B" w:rsidRDefault="00F338DC" w:rsidP="00743098">
            <w:pPr>
              <w:jc w:val="right"/>
              <w:rPr>
                <w:sz w:val="22"/>
                <w:szCs w:val="22"/>
              </w:rPr>
            </w:pPr>
            <w:r>
              <w:rPr>
                <w:sz w:val="22"/>
                <w:szCs w:val="22"/>
              </w:rPr>
              <w:t>20</w:t>
            </w:r>
          </w:p>
        </w:tc>
        <w:tc>
          <w:tcPr>
            <w:tcW w:w="674" w:type="pct"/>
          </w:tcPr>
          <w:p w:rsidR="00743098" w:rsidRPr="00874D1B" w:rsidRDefault="00F338DC" w:rsidP="00743098">
            <w:pPr>
              <w:jc w:val="right"/>
              <w:rPr>
                <w:sz w:val="22"/>
                <w:szCs w:val="22"/>
              </w:rPr>
            </w:pPr>
            <w:r>
              <w:rPr>
                <w:sz w:val="22"/>
                <w:szCs w:val="22"/>
              </w:rPr>
              <w:t>0</w:t>
            </w:r>
          </w:p>
        </w:tc>
        <w:tc>
          <w:tcPr>
            <w:tcW w:w="485" w:type="pct"/>
          </w:tcPr>
          <w:p w:rsidR="00743098" w:rsidRPr="00874D1B" w:rsidRDefault="00F338DC" w:rsidP="00743098">
            <w:pPr>
              <w:jc w:val="right"/>
              <w:rPr>
                <w:sz w:val="22"/>
                <w:szCs w:val="22"/>
              </w:rPr>
            </w:pPr>
            <w:r>
              <w:rPr>
                <w:sz w:val="22"/>
                <w:szCs w:val="22"/>
              </w:rPr>
              <w:t>20</w:t>
            </w:r>
          </w:p>
        </w:tc>
      </w:tr>
      <w:tr w:rsidR="00743098" w:rsidRPr="00A35A5B" w:rsidTr="00A07B3A">
        <w:trPr>
          <w:trHeight w:val="255"/>
          <w:jc w:val="center"/>
        </w:trPr>
        <w:tc>
          <w:tcPr>
            <w:tcW w:w="2452" w:type="pct"/>
            <w:noWrap/>
            <w:vAlign w:val="bottom"/>
          </w:tcPr>
          <w:p w:rsidR="00743098" w:rsidRPr="00A35A5B" w:rsidRDefault="00743098" w:rsidP="00743098">
            <w:pPr>
              <w:rPr>
                <w:sz w:val="22"/>
                <w:szCs w:val="22"/>
              </w:rPr>
            </w:pPr>
            <w:r w:rsidRPr="00A35A5B">
              <w:rPr>
                <w:sz w:val="22"/>
                <w:szCs w:val="22"/>
              </w:rPr>
              <w:t>Group discussions</w:t>
            </w:r>
          </w:p>
        </w:tc>
        <w:tc>
          <w:tcPr>
            <w:tcW w:w="843" w:type="pct"/>
            <w:noWrap/>
            <w:vAlign w:val="bottom"/>
          </w:tcPr>
          <w:p w:rsidR="00743098" w:rsidRPr="00874D1B" w:rsidRDefault="00F338DC" w:rsidP="00743098">
            <w:pPr>
              <w:jc w:val="right"/>
              <w:rPr>
                <w:sz w:val="22"/>
                <w:szCs w:val="22"/>
              </w:rPr>
            </w:pPr>
            <w:r>
              <w:rPr>
                <w:sz w:val="22"/>
                <w:szCs w:val="22"/>
              </w:rPr>
              <w:t>0</w:t>
            </w:r>
          </w:p>
        </w:tc>
        <w:tc>
          <w:tcPr>
            <w:tcW w:w="547" w:type="pct"/>
            <w:noWrap/>
            <w:vAlign w:val="bottom"/>
          </w:tcPr>
          <w:p w:rsidR="00743098" w:rsidRPr="00874D1B" w:rsidRDefault="00F338DC" w:rsidP="00743098">
            <w:pPr>
              <w:jc w:val="right"/>
              <w:rPr>
                <w:sz w:val="22"/>
                <w:szCs w:val="22"/>
              </w:rPr>
            </w:pPr>
            <w:r>
              <w:rPr>
                <w:sz w:val="22"/>
                <w:szCs w:val="22"/>
              </w:rPr>
              <w:t>0</w:t>
            </w:r>
          </w:p>
        </w:tc>
        <w:tc>
          <w:tcPr>
            <w:tcW w:w="674" w:type="pct"/>
          </w:tcPr>
          <w:p w:rsidR="00743098" w:rsidRPr="00874D1B" w:rsidRDefault="00F338DC" w:rsidP="00743098">
            <w:pPr>
              <w:jc w:val="right"/>
              <w:rPr>
                <w:sz w:val="22"/>
                <w:szCs w:val="22"/>
              </w:rPr>
            </w:pPr>
            <w:r>
              <w:rPr>
                <w:sz w:val="22"/>
                <w:szCs w:val="22"/>
              </w:rPr>
              <w:t>0</w:t>
            </w:r>
          </w:p>
        </w:tc>
        <w:tc>
          <w:tcPr>
            <w:tcW w:w="485" w:type="pct"/>
          </w:tcPr>
          <w:p w:rsidR="00743098" w:rsidRPr="00874D1B" w:rsidRDefault="00F338DC" w:rsidP="00743098">
            <w:pPr>
              <w:jc w:val="right"/>
              <w:rPr>
                <w:sz w:val="22"/>
                <w:szCs w:val="22"/>
              </w:rPr>
            </w:pPr>
            <w:r>
              <w:rPr>
                <w:sz w:val="22"/>
                <w:szCs w:val="22"/>
              </w:rPr>
              <w:t>0</w:t>
            </w:r>
          </w:p>
        </w:tc>
      </w:tr>
      <w:tr w:rsidR="00743098" w:rsidRPr="00A35A5B" w:rsidTr="00A07B3A">
        <w:trPr>
          <w:trHeight w:val="255"/>
          <w:jc w:val="center"/>
        </w:trPr>
        <w:tc>
          <w:tcPr>
            <w:tcW w:w="2452" w:type="pct"/>
            <w:noWrap/>
            <w:vAlign w:val="bottom"/>
          </w:tcPr>
          <w:p w:rsidR="00743098" w:rsidRPr="00A35A5B" w:rsidRDefault="00743098" w:rsidP="00743098">
            <w:pPr>
              <w:rPr>
                <w:sz w:val="22"/>
                <w:szCs w:val="22"/>
              </w:rPr>
            </w:pPr>
            <w:r w:rsidRPr="00A35A5B">
              <w:rPr>
                <w:sz w:val="22"/>
                <w:szCs w:val="22"/>
              </w:rPr>
              <w:t xml:space="preserve">Kisan Ghosthi </w:t>
            </w:r>
          </w:p>
        </w:tc>
        <w:tc>
          <w:tcPr>
            <w:tcW w:w="843" w:type="pct"/>
            <w:noWrap/>
            <w:vAlign w:val="bottom"/>
          </w:tcPr>
          <w:p w:rsidR="00743098" w:rsidRPr="00874D1B" w:rsidRDefault="00F338DC" w:rsidP="00743098">
            <w:pPr>
              <w:jc w:val="right"/>
              <w:rPr>
                <w:sz w:val="22"/>
                <w:szCs w:val="22"/>
              </w:rPr>
            </w:pPr>
            <w:r>
              <w:rPr>
                <w:sz w:val="22"/>
                <w:szCs w:val="22"/>
              </w:rPr>
              <w:t>0</w:t>
            </w:r>
          </w:p>
        </w:tc>
        <w:tc>
          <w:tcPr>
            <w:tcW w:w="547" w:type="pct"/>
            <w:noWrap/>
            <w:vAlign w:val="bottom"/>
          </w:tcPr>
          <w:p w:rsidR="00743098" w:rsidRPr="00874D1B" w:rsidRDefault="00F338DC" w:rsidP="00743098">
            <w:pPr>
              <w:jc w:val="right"/>
              <w:rPr>
                <w:sz w:val="22"/>
                <w:szCs w:val="22"/>
              </w:rPr>
            </w:pPr>
            <w:r>
              <w:rPr>
                <w:sz w:val="22"/>
                <w:szCs w:val="22"/>
              </w:rPr>
              <w:t>0</w:t>
            </w:r>
          </w:p>
        </w:tc>
        <w:tc>
          <w:tcPr>
            <w:tcW w:w="674" w:type="pct"/>
          </w:tcPr>
          <w:p w:rsidR="00743098" w:rsidRPr="00874D1B" w:rsidRDefault="00F338DC" w:rsidP="00743098">
            <w:pPr>
              <w:jc w:val="right"/>
              <w:rPr>
                <w:sz w:val="22"/>
                <w:szCs w:val="22"/>
              </w:rPr>
            </w:pPr>
            <w:r>
              <w:rPr>
                <w:sz w:val="22"/>
                <w:szCs w:val="22"/>
              </w:rPr>
              <w:t>0</w:t>
            </w:r>
          </w:p>
        </w:tc>
        <w:tc>
          <w:tcPr>
            <w:tcW w:w="485" w:type="pct"/>
          </w:tcPr>
          <w:p w:rsidR="00743098" w:rsidRPr="00874D1B" w:rsidRDefault="00F338DC" w:rsidP="00743098">
            <w:pPr>
              <w:jc w:val="right"/>
              <w:rPr>
                <w:sz w:val="22"/>
                <w:szCs w:val="22"/>
              </w:rPr>
            </w:pPr>
            <w:r>
              <w:rPr>
                <w:sz w:val="22"/>
                <w:szCs w:val="22"/>
              </w:rPr>
              <w:t>0</w:t>
            </w:r>
          </w:p>
        </w:tc>
      </w:tr>
      <w:tr w:rsidR="00743098" w:rsidRPr="00A35A5B" w:rsidTr="00A07B3A">
        <w:trPr>
          <w:trHeight w:val="255"/>
          <w:jc w:val="center"/>
        </w:trPr>
        <w:tc>
          <w:tcPr>
            <w:tcW w:w="2452" w:type="pct"/>
            <w:noWrap/>
            <w:vAlign w:val="bottom"/>
          </w:tcPr>
          <w:p w:rsidR="00743098" w:rsidRPr="00A35A5B" w:rsidRDefault="00743098" w:rsidP="00743098">
            <w:pPr>
              <w:rPr>
                <w:sz w:val="22"/>
                <w:szCs w:val="22"/>
              </w:rPr>
            </w:pPr>
            <w:r w:rsidRPr="00A35A5B">
              <w:rPr>
                <w:sz w:val="22"/>
                <w:szCs w:val="22"/>
              </w:rPr>
              <w:t xml:space="preserve">Film Show </w:t>
            </w:r>
          </w:p>
        </w:tc>
        <w:tc>
          <w:tcPr>
            <w:tcW w:w="843" w:type="pct"/>
            <w:noWrap/>
            <w:vAlign w:val="bottom"/>
          </w:tcPr>
          <w:p w:rsidR="00743098" w:rsidRPr="00874D1B" w:rsidRDefault="00F338DC" w:rsidP="00743098">
            <w:pPr>
              <w:jc w:val="right"/>
              <w:rPr>
                <w:sz w:val="22"/>
                <w:szCs w:val="22"/>
              </w:rPr>
            </w:pPr>
            <w:r>
              <w:rPr>
                <w:sz w:val="22"/>
                <w:szCs w:val="22"/>
              </w:rPr>
              <w:t>0</w:t>
            </w:r>
          </w:p>
        </w:tc>
        <w:tc>
          <w:tcPr>
            <w:tcW w:w="547" w:type="pct"/>
            <w:noWrap/>
            <w:vAlign w:val="bottom"/>
          </w:tcPr>
          <w:p w:rsidR="00743098" w:rsidRPr="00874D1B" w:rsidRDefault="00F338DC" w:rsidP="00743098">
            <w:pPr>
              <w:jc w:val="right"/>
              <w:rPr>
                <w:sz w:val="22"/>
                <w:szCs w:val="22"/>
              </w:rPr>
            </w:pPr>
            <w:r>
              <w:rPr>
                <w:sz w:val="22"/>
                <w:szCs w:val="22"/>
              </w:rPr>
              <w:t>0</w:t>
            </w:r>
          </w:p>
        </w:tc>
        <w:tc>
          <w:tcPr>
            <w:tcW w:w="674" w:type="pct"/>
          </w:tcPr>
          <w:p w:rsidR="00743098" w:rsidRPr="00874D1B" w:rsidRDefault="00F338DC" w:rsidP="00743098">
            <w:pPr>
              <w:jc w:val="right"/>
              <w:rPr>
                <w:sz w:val="22"/>
                <w:szCs w:val="22"/>
              </w:rPr>
            </w:pPr>
            <w:r>
              <w:rPr>
                <w:sz w:val="22"/>
                <w:szCs w:val="22"/>
              </w:rPr>
              <w:t>0</w:t>
            </w:r>
          </w:p>
        </w:tc>
        <w:tc>
          <w:tcPr>
            <w:tcW w:w="485" w:type="pct"/>
          </w:tcPr>
          <w:p w:rsidR="00743098" w:rsidRPr="00874D1B" w:rsidRDefault="00F338DC" w:rsidP="00743098">
            <w:pPr>
              <w:jc w:val="right"/>
              <w:rPr>
                <w:sz w:val="22"/>
                <w:szCs w:val="22"/>
              </w:rPr>
            </w:pPr>
            <w:r>
              <w:rPr>
                <w:sz w:val="22"/>
                <w:szCs w:val="22"/>
              </w:rPr>
              <w:t>0</w:t>
            </w:r>
          </w:p>
        </w:tc>
      </w:tr>
      <w:tr w:rsidR="00743098" w:rsidRPr="00A35A5B" w:rsidTr="00A07B3A">
        <w:trPr>
          <w:trHeight w:val="255"/>
          <w:jc w:val="center"/>
        </w:trPr>
        <w:tc>
          <w:tcPr>
            <w:tcW w:w="2452" w:type="pct"/>
            <w:noWrap/>
            <w:vAlign w:val="bottom"/>
          </w:tcPr>
          <w:p w:rsidR="00743098" w:rsidRPr="00A35A5B" w:rsidRDefault="00743098" w:rsidP="00743098">
            <w:pPr>
              <w:rPr>
                <w:sz w:val="22"/>
                <w:szCs w:val="22"/>
              </w:rPr>
            </w:pPr>
            <w:r w:rsidRPr="00A35A5B">
              <w:rPr>
                <w:sz w:val="22"/>
                <w:szCs w:val="22"/>
              </w:rPr>
              <w:t xml:space="preserve">Self -help groups </w:t>
            </w:r>
          </w:p>
        </w:tc>
        <w:tc>
          <w:tcPr>
            <w:tcW w:w="843" w:type="pct"/>
            <w:noWrap/>
            <w:vAlign w:val="bottom"/>
          </w:tcPr>
          <w:p w:rsidR="00743098" w:rsidRPr="00874D1B" w:rsidRDefault="00F338DC" w:rsidP="00743098">
            <w:pPr>
              <w:jc w:val="right"/>
              <w:rPr>
                <w:sz w:val="22"/>
                <w:szCs w:val="22"/>
              </w:rPr>
            </w:pPr>
            <w:r>
              <w:rPr>
                <w:sz w:val="22"/>
                <w:szCs w:val="22"/>
              </w:rPr>
              <w:t>0</w:t>
            </w:r>
          </w:p>
        </w:tc>
        <w:tc>
          <w:tcPr>
            <w:tcW w:w="547" w:type="pct"/>
            <w:noWrap/>
            <w:vAlign w:val="bottom"/>
          </w:tcPr>
          <w:p w:rsidR="00743098" w:rsidRPr="00874D1B" w:rsidRDefault="00F338DC" w:rsidP="00743098">
            <w:pPr>
              <w:jc w:val="right"/>
              <w:rPr>
                <w:sz w:val="22"/>
                <w:szCs w:val="22"/>
              </w:rPr>
            </w:pPr>
            <w:r>
              <w:rPr>
                <w:sz w:val="22"/>
                <w:szCs w:val="22"/>
              </w:rPr>
              <w:t>0</w:t>
            </w:r>
          </w:p>
        </w:tc>
        <w:tc>
          <w:tcPr>
            <w:tcW w:w="674" w:type="pct"/>
          </w:tcPr>
          <w:p w:rsidR="00743098" w:rsidRPr="00874D1B" w:rsidRDefault="00F338DC" w:rsidP="00743098">
            <w:pPr>
              <w:jc w:val="right"/>
              <w:rPr>
                <w:sz w:val="22"/>
                <w:szCs w:val="22"/>
              </w:rPr>
            </w:pPr>
            <w:r>
              <w:rPr>
                <w:sz w:val="22"/>
                <w:szCs w:val="22"/>
              </w:rPr>
              <w:t>0</w:t>
            </w:r>
          </w:p>
        </w:tc>
        <w:tc>
          <w:tcPr>
            <w:tcW w:w="485" w:type="pct"/>
          </w:tcPr>
          <w:p w:rsidR="00743098" w:rsidRPr="00874D1B" w:rsidRDefault="00F338DC" w:rsidP="00743098">
            <w:pPr>
              <w:jc w:val="right"/>
              <w:rPr>
                <w:sz w:val="22"/>
                <w:szCs w:val="22"/>
              </w:rPr>
            </w:pPr>
            <w:r>
              <w:rPr>
                <w:sz w:val="22"/>
                <w:szCs w:val="22"/>
              </w:rPr>
              <w:t>0</w:t>
            </w:r>
          </w:p>
        </w:tc>
      </w:tr>
      <w:tr w:rsidR="00743098" w:rsidRPr="00A35A5B" w:rsidTr="00A07B3A">
        <w:trPr>
          <w:trHeight w:val="255"/>
          <w:jc w:val="center"/>
        </w:trPr>
        <w:tc>
          <w:tcPr>
            <w:tcW w:w="2452" w:type="pct"/>
            <w:noWrap/>
            <w:vAlign w:val="bottom"/>
          </w:tcPr>
          <w:p w:rsidR="00743098" w:rsidRPr="00A35A5B" w:rsidRDefault="00743098" w:rsidP="00743098">
            <w:pPr>
              <w:rPr>
                <w:sz w:val="22"/>
                <w:szCs w:val="22"/>
              </w:rPr>
            </w:pPr>
            <w:r w:rsidRPr="00A35A5B">
              <w:rPr>
                <w:sz w:val="22"/>
                <w:szCs w:val="22"/>
              </w:rPr>
              <w:t xml:space="preserve">Kisan Mela </w:t>
            </w:r>
          </w:p>
        </w:tc>
        <w:tc>
          <w:tcPr>
            <w:tcW w:w="843" w:type="pct"/>
            <w:noWrap/>
            <w:vAlign w:val="bottom"/>
          </w:tcPr>
          <w:p w:rsidR="00743098" w:rsidRPr="00874D1B" w:rsidRDefault="00F338DC" w:rsidP="00743098">
            <w:pPr>
              <w:jc w:val="right"/>
              <w:rPr>
                <w:sz w:val="22"/>
                <w:szCs w:val="22"/>
              </w:rPr>
            </w:pPr>
            <w:r>
              <w:rPr>
                <w:sz w:val="22"/>
                <w:szCs w:val="22"/>
              </w:rPr>
              <w:t>0</w:t>
            </w:r>
          </w:p>
        </w:tc>
        <w:tc>
          <w:tcPr>
            <w:tcW w:w="547" w:type="pct"/>
            <w:noWrap/>
            <w:vAlign w:val="bottom"/>
          </w:tcPr>
          <w:p w:rsidR="00743098" w:rsidRPr="00874D1B" w:rsidRDefault="00F338DC" w:rsidP="00743098">
            <w:pPr>
              <w:jc w:val="right"/>
              <w:rPr>
                <w:sz w:val="22"/>
                <w:szCs w:val="22"/>
              </w:rPr>
            </w:pPr>
            <w:r>
              <w:rPr>
                <w:sz w:val="22"/>
                <w:szCs w:val="22"/>
              </w:rPr>
              <w:t>0</w:t>
            </w:r>
          </w:p>
        </w:tc>
        <w:tc>
          <w:tcPr>
            <w:tcW w:w="674" w:type="pct"/>
          </w:tcPr>
          <w:p w:rsidR="00743098" w:rsidRPr="00874D1B" w:rsidRDefault="00F338DC" w:rsidP="00743098">
            <w:pPr>
              <w:jc w:val="right"/>
              <w:rPr>
                <w:sz w:val="22"/>
                <w:szCs w:val="22"/>
              </w:rPr>
            </w:pPr>
            <w:r>
              <w:rPr>
                <w:sz w:val="22"/>
                <w:szCs w:val="22"/>
              </w:rPr>
              <w:t>0</w:t>
            </w:r>
          </w:p>
        </w:tc>
        <w:tc>
          <w:tcPr>
            <w:tcW w:w="485" w:type="pct"/>
          </w:tcPr>
          <w:p w:rsidR="00743098" w:rsidRPr="00874D1B" w:rsidRDefault="00F338DC" w:rsidP="00743098">
            <w:pPr>
              <w:jc w:val="right"/>
              <w:rPr>
                <w:sz w:val="22"/>
                <w:szCs w:val="22"/>
              </w:rPr>
            </w:pPr>
            <w:r>
              <w:rPr>
                <w:sz w:val="22"/>
                <w:szCs w:val="22"/>
              </w:rPr>
              <w:t>0</w:t>
            </w:r>
          </w:p>
        </w:tc>
      </w:tr>
      <w:tr w:rsidR="00743098" w:rsidRPr="00A35A5B" w:rsidTr="00A07B3A">
        <w:trPr>
          <w:trHeight w:val="255"/>
          <w:jc w:val="center"/>
        </w:trPr>
        <w:tc>
          <w:tcPr>
            <w:tcW w:w="2452" w:type="pct"/>
            <w:noWrap/>
            <w:vAlign w:val="bottom"/>
          </w:tcPr>
          <w:p w:rsidR="00743098" w:rsidRPr="00131B3E" w:rsidRDefault="00743098" w:rsidP="00743098">
            <w:pPr>
              <w:rPr>
                <w:sz w:val="22"/>
                <w:szCs w:val="22"/>
              </w:rPr>
            </w:pPr>
            <w:r w:rsidRPr="00131B3E">
              <w:rPr>
                <w:sz w:val="22"/>
                <w:szCs w:val="22"/>
              </w:rPr>
              <w:t xml:space="preserve">Exhibition </w:t>
            </w:r>
          </w:p>
        </w:tc>
        <w:tc>
          <w:tcPr>
            <w:tcW w:w="843" w:type="pct"/>
            <w:noWrap/>
            <w:vAlign w:val="bottom"/>
          </w:tcPr>
          <w:p w:rsidR="00743098" w:rsidRPr="00131B3E" w:rsidRDefault="00F338DC" w:rsidP="00743098">
            <w:pPr>
              <w:jc w:val="right"/>
              <w:rPr>
                <w:sz w:val="22"/>
                <w:szCs w:val="22"/>
              </w:rPr>
            </w:pPr>
            <w:r w:rsidRPr="00131B3E">
              <w:rPr>
                <w:sz w:val="22"/>
                <w:szCs w:val="22"/>
              </w:rPr>
              <w:t>1</w:t>
            </w:r>
          </w:p>
        </w:tc>
        <w:tc>
          <w:tcPr>
            <w:tcW w:w="547" w:type="pct"/>
            <w:noWrap/>
            <w:vAlign w:val="bottom"/>
          </w:tcPr>
          <w:p w:rsidR="00743098" w:rsidRPr="00131B3E" w:rsidRDefault="00131B3E" w:rsidP="00F338DC">
            <w:pPr>
              <w:jc w:val="right"/>
              <w:rPr>
                <w:sz w:val="22"/>
                <w:szCs w:val="22"/>
              </w:rPr>
            </w:pPr>
            <w:r w:rsidRPr="00131B3E">
              <w:rPr>
                <w:sz w:val="22"/>
                <w:szCs w:val="22"/>
              </w:rPr>
              <w:t>875</w:t>
            </w:r>
          </w:p>
        </w:tc>
        <w:tc>
          <w:tcPr>
            <w:tcW w:w="674" w:type="pct"/>
          </w:tcPr>
          <w:p w:rsidR="00743098" w:rsidRPr="00131B3E" w:rsidRDefault="00131B3E" w:rsidP="00743098">
            <w:pPr>
              <w:jc w:val="right"/>
              <w:rPr>
                <w:sz w:val="22"/>
                <w:szCs w:val="22"/>
              </w:rPr>
            </w:pPr>
            <w:r w:rsidRPr="00131B3E">
              <w:rPr>
                <w:sz w:val="22"/>
                <w:szCs w:val="22"/>
              </w:rPr>
              <w:t>120</w:t>
            </w:r>
          </w:p>
        </w:tc>
        <w:tc>
          <w:tcPr>
            <w:tcW w:w="485" w:type="pct"/>
          </w:tcPr>
          <w:p w:rsidR="00743098" w:rsidRPr="00131B3E" w:rsidRDefault="00131B3E" w:rsidP="00743098">
            <w:pPr>
              <w:jc w:val="right"/>
              <w:rPr>
                <w:sz w:val="22"/>
                <w:szCs w:val="22"/>
              </w:rPr>
            </w:pPr>
            <w:r w:rsidRPr="00131B3E">
              <w:rPr>
                <w:sz w:val="22"/>
                <w:szCs w:val="22"/>
              </w:rPr>
              <w:t>995</w:t>
            </w:r>
          </w:p>
        </w:tc>
      </w:tr>
      <w:tr w:rsidR="00743098" w:rsidRPr="00A35A5B" w:rsidTr="00A07B3A">
        <w:trPr>
          <w:trHeight w:val="255"/>
          <w:jc w:val="center"/>
        </w:trPr>
        <w:tc>
          <w:tcPr>
            <w:tcW w:w="2452" w:type="pct"/>
            <w:noWrap/>
            <w:vAlign w:val="bottom"/>
          </w:tcPr>
          <w:p w:rsidR="00743098" w:rsidRPr="00A35A5B" w:rsidRDefault="00743098" w:rsidP="00743098">
            <w:pPr>
              <w:rPr>
                <w:sz w:val="22"/>
                <w:szCs w:val="22"/>
              </w:rPr>
            </w:pPr>
            <w:r w:rsidRPr="00A35A5B">
              <w:rPr>
                <w:sz w:val="22"/>
                <w:szCs w:val="22"/>
              </w:rPr>
              <w:t xml:space="preserve">Scientists' visit to farmers field </w:t>
            </w:r>
          </w:p>
        </w:tc>
        <w:tc>
          <w:tcPr>
            <w:tcW w:w="843" w:type="pct"/>
            <w:noWrap/>
            <w:vAlign w:val="bottom"/>
          </w:tcPr>
          <w:p w:rsidR="00743098" w:rsidRPr="00874D1B" w:rsidRDefault="00F338DC" w:rsidP="00743098">
            <w:pPr>
              <w:jc w:val="right"/>
              <w:rPr>
                <w:sz w:val="22"/>
                <w:szCs w:val="22"/>
              </w:rPr>
            </w:pPr>
            <w:r>
              <w:rPr>
                <w:sz w:val="22"/>
                <w:szCs w:val="22"/>
              </w:rPr>
              <w:t>37</w:t>
            </w:r>
          </w:p>
        </w:tc>
        <w:tc>
          <w:tcPr>
            <w:tcW w:w="547" w:type="pct"/>
            <w:noWrap/>
            <w:vAlign w:val="bottom"/>
          </w:tcPr>
          <w:p w:rsidR="00743098" w:rsidRPr="00874D1B" w:rsidRDefault="00F338DC" w:rsidP="00743098">
            <w:pPr>
              <w:jc w:val="right"/>
              <w:rPr>
                <w:sz w:val="22"/>
                <w:szCs w:val="22"/>
              </w:rPr>
            </w:pPr>
            <w:r>
              <w:rPr>
                <w:sz w:val="22"/>
                <w:szCs w:val="22"/>
              </w:rPr>
              <w:t>119</w:t>
            </w:r>
          </w:p>
        </w:tc>
        <w:tc>
          <w:tcPr>
            <w:tcW w:w="674" w:type="pct"/>
          </w:tcPr>
          <w:p w:rsidR="00743098" w:rsidRPr="00874D1B" w:rsidRDefault="00F338DC" w:rsidP="00743098">
            <w:pPr>
              <w:jc w:val="right"/>
              <w:rPr>
                <w:sz w:val="22"/>
                <w:szCs w:val="22"/>
              </w:rPr>
            </w:pPr>
            <w:r>
              <w:rPr>
                <w:sz w:val="22"/>
                <w:szCs w:val="22"/>
              </w:rPr>
              <w:t>0</w:t>
            </w:r>
          </w:p>
        </w:tc>
        <w:tc>
          <w:tcPr>
            <w:tcW w:w="485" w:type="pct"/>
          </w:tcPr>
          <w:p w:rsidR="00743098" w:rsidRPr="00874D1B" w:rsidRDefault="00F338DC" w:rsidP="00743098">
            <w:pPr>
              <w:jc w:val="right"/>
              <w:rPr>
                <w:sz w:val="22"/>
                <w:szCs w:val="22"/>
              </w:rPr>
            </w:pPr>
            <w:r>
              <w:rPr>
                <w:sz w:val="22"/>
                <w:szCs w:val="22"/>
              </w:rPr>
              <w:t>119</w:t>
            </w:r>
          </w:p>
        </w:tc>
      </w:tr>
      <w:tr w:rsidR="00743098" w:rsidRPr="00A35A5B" w:rsidTr="00A07B3A">
        <w:trPr>
          <w:trHeight w:val="255"/>
          <w:jc w:val="center"/>
        </w:trPr>
        <w:tc>
          <w:tcPr>
            <w:tcW w:w="2452" w:type="pct"/>
            <w:noWrap/>
            <w:vAlign w:val="bottom"/>
          </w:tcPr>
          <w:p w:rsidR="00743098" w:rsidRPr="00A35A5B" w:rsidRDefault="00743098" w:rsidP="00743098">
            <w:pPr>
              <w:rPr>
                <w:sz w:val="22"/>
                <w:szCs w:val="22"/>
              </w:rPr>
            </w:pPr>
            <w:r w:rsidRPr="00A35A5B">
              <w:rPr>
                <w:sz w:val="22"/>
                <w:szCs w:val="22"/>
              </w:rPr>
              <w:t>Plant/animal health camps</w:t>
            </w:r>
          </w:p>
        </w:tc>
        <w:tc>
          <w:tcPr>
            <w:tcW w:w="843" w:type="pct"/>
            <w:noWrap/>
            <w:vAlign w:val="bottom"/>
          </w:tcPr>
          <w:p w:rsidR="00743098" w:rsidRPr="00874D1B" w:rsidRDefault="00F338DC" w:rsidP="00743098">
            <w:pPr>
              <w:jc w:val="right"/>
              <w:rPr>
                <w:sz w:val="22"/>
                <w:szCs w:val="22"/>
              </w:rPr>
            </w:pPr>
            <w:r>
              <w:rPr>
                <w:sz w:val="22"/>
                <w:szCs w:val="22"/>
              </w:rPr>
              <w:t>0</w:t>
            </w:r>
          </w:p>
        </w:tc>
        <w:tc>
          <w:tcPr>
            <w:tcW w:w="547" w:type="pct"/>
            <w:noWrap/>
            <w:vAlign w:val="bottom"/>
          </w:tcPr>
          <w:p w:rsidR="00743098" w:rsidRPr="00874D1B" w:rsidRDefault="00F338DC" w:rsidP="00743098">
            <w:pPr>
              <w:jc w:val="right"/>
              <w:rPr>
                <w:sz w:val="22"/>
                <w:szCs w:val="22"/>
              </w:rPr>
            </w:pPr>
            <w:r>
              <w:rPr>
                <w:sz w:val="22"/>
                <w:szCs w:val="22"/>
              </w:rPr>
              <w:t>0</w:t>
            </w:r>
          </w:p>
        </w:tc>
        <w:tc>
          <w:tcPr>
            <w:tcW w:w="674" w:type="pct"/>
          </w:tcPr>
          <w:p w:rsidR="00743098" w:rsidRPr="00874D1B" w:rsidRDefault="00F338DC" w:rsidP="00743098">
            <w:pPr>
              <w:jc w:val="right"/>
              <w:rPr>
                <w:sz w:val="22"/>
                <w:szCs w:val="22"/>
              </w:rPr>
            </w:pPr>
            <w:r>
              <w:rPr>
                <w:sz w:val="22"/>
                <w:szCs w:val="22"/>
              </w:rPr>
              <w:t>0</w:t>
            </w:r>
          </w:p>
        </w:tc>
        <w:tc>
          <w:tcPr>
            <w:tcW w:w="485" w:type="pct"/>
          </w:tcPr>
          <w:p w:rsidR="00743098" w:rsidRPr="00874D1B" w:rsidRDefault="00F338DC" w:rsidP="00743098">
            <w:pPr>
              <w:jc w:val="right"/>
              <w:rPr>
                <w:sz w:val="22"/>
                <w:szCs w:val="22"/>
              </w:rPr>
            </w:pPr>
            <w:r>
              <w:rPr>
                <w:sz w:val="22"/>
                <w:szCs w:val="22"/>
              </w:rPr>
              <w:t>0</w:t>
            </w:r>
          </w:p>
        </w:tc>
      </w:tr>
      <w:tr w:rsidR="00743098" w:rsidRPr="00A35A5B" w:rsidTr="00A07B3A">
        <w:trPr>
          <w:trHeight w:val="255"/>
          <w:jc w:val="center"/>
        </w:trPr>
        <w:tc>
          <w:tcPr>
            <w:tcW w:w="2452" w:type="pct"/>
            <w:noWrap/>
            <w:vAlign w:val="bottom"/>
          </w:tcPr>
          <w:p w:rsidR="00743098" w:rsidRPr="00A35A5B" w:rsidRDefault="00743098" w:rsidP="00743098">
            <w:pPr>
              <w:rPr>
                <w:sz w:val="22"/>
                <w:szCs w:val="22"/>
              </w:rPr>
            </w:pPr>
            <w:r w:rsidRPr="00A35A5B">
              <w:rPr>
                <w:sz w:val="22"/>
                <w:szCs w:val="22"/>
              </w:rPr>
              <w:t>Farm Science Club</w:t>
            </w:r>
          </w:p>
        </w:tc>
        <w:tc>
          <w:tcPr>
            <w:tcW w:w="843" w:type="pct"/>
            <w:noWrap/>
            <w:vAlign w:val="bottom"/>
          </w:tcPr>
          <w:p w:rsidR="00743098" w:rsidRPr="00874D1B" w:rsidRDefault="00F338DC" w:rsidP="00743098">
            <w:pPr>
              <w:jc w:val="right"/>
              <w:rPr>
                <w:sz w:val="22"/>
                <w:szCs w:val="22"/>
              </w:rPr>
            </w:pPr>
            <w:r>
              <w:rPr>
                <w:sz w:val="22"/>
                <w:szCs w:val="22"/>
              </w:rPr>
              <w:t>0</w:t>
            </w:r>
          </w:p>
        </w:tc>
        <w:tc>
          <w:tcPr>
            <w:tcW w:w="547" w:type="pct"/>
            <w:noWrap/>
            <w:vAlign w:val="bottom"/>
          </w:tcPr>
          <w:p w:rsidR="00743098" w:rsidRPr="00874D1B" w:rsidRDefault="00F338DC" w:rsidP="00743098">
            <w:pPr>
              <w:jc w:val="right"/>
              <w:rPr>
                <w:sz w:val="22"/>
                <w:szCs w:val="22"/>
              </w:rPr>
            </w:pPr>
            <w:r>
              <w:rPr>
                <w:sz w:val="22"/>
                <w:szCs w:val="22"/>
              </w:rPr>
              <w:t>0</w:t>
            </w:r>
          </w:p>
        </w:tc>
        <w:tc>
          <w:tcPr>
            <w:tcW w:w="674" w:type="pct"/>
          </w:tcPr>
          <w:p w:rsidR="00743098" w:rsidRPr="00874D1B" w:rsidRDefault="00F338DC" w:rsidP="00743098">
            <w:pPr>
              <w:jc w:val="right"/>
              <w:rPr>
                <w:sz w:val="22"/>
                <w:szCs w:val="22"/>
              </w:rPr>
            </w:pPr>
            <w:r>
              <w:rPr>
                <w:sz w:val="22"/>
                <w:szCs w:val="22"/>
              </w:rPr>
              <w:t>0</w:t>
            </w:r>
          </w:p>
        </w:tc>
        <w:tc>
          <w:tcPr>
            <w:tcW w:w="485" w:type="pct"/>
          </w:tcPr>
          <w:p w:rsidR="00743098" w:rsidRPr="00874D1B" w:rsidRDefault="00F338DC" w:rsidP="00743098">
            <w:pPr>
              <w:jc w:val="right"/>
              <w:rPr>
                <w:sz w:val="22"/>
                <w:szCs w:val="22"/>
              </w:rPr>
            </w:pPr>
            <w:r>
              <w:rPr>
                <w:sz w:val="22"/>
                <w:szCs w:val="22"/>
              </w:rPr>
              <w:t>0</w:t>
            </w:r>
          </w:p>
        </w:tc>
      </w:tr>
      <w:tr w:rsidR="00743098" w:rsidRPr="00A35A5B" w:rsidTr="00A07B3A">
        <w:trPr>
          <w:trHeight w:val="255"/>
          <w:jc w:val="center"/>
        </w:trPr>
        <w:tc>
          <w:tcPr>
            <w:tcW w:w="2452" w:type="pct"/>
            <w:noWrap/>
            <w:vAlign w:val="bottom"/>
          </w:tcPr>
          <w:p w:rsidR="00743098" w:rsidRPr="00A35A5B" w:rsidRDefault="00743098" w:rsidP="00743098">
            <w:pPr>
              <w:rPr>
                <w:sz w:val="22"/>
                <w:szCs w:val="22"/>
              </w:rPr>
            </w:pPr>
            <w:r w:rsidRPr="00A35A5B">
              <w:rPr>
                <w:sz w:val="22"/>
                <w:szCs w:val="22"/>
              </w:rPr>
              <w:t xml:space="preserve">Ex-trainees Sammelan </w:t>
            </w:r>
          </w:p>
        </w:tc>
        <w:tc>
          <w:tcPr>
            <w:tcW w:w="843" w:type="pct"/>
            <w:noWrap/>
            <w:vAlign w:val="bottom"/>
          </w:tcPr>
          <w:p w:rsidR="00743098" w:rsidRPr="00874D1B" w:rsidRDefault="00F338DC" w:rsidP="00743098">
            <w:pPr>
              <w:jc w:val="right"/>
              <w:rPr>
                <w:sz w:val="22"/>
                <w:szCs w:val="22"/>
              </w:rPr>
            </w:pPr>
            <w:r>
              <w:rPr>
                <w:sz w:val="22"/>
                <w:szCs w:val="22"/>
              </w:rPr>
              <w:t>1</w:t>
            </w:r>
          </w:p>
        </w:tc>
        <w:tc>
          <w:tcPr>
            <w:tcW w:w="547" w:type="pct"/>
            <w:noWrap/>
            <w:vAlign w:val="bottom"/>
          </w:tcPr>
          <w:p w:rsidR="00743098" w:rsidRPr="00874D1B" w:rsidRDefault="00F338DC" w:rsidP="00743098">
            <w:pPr>
              <w:jc w:val="right"/>
              <w:rPr>
                <w:sz w:val="22"/>
                <w:szCs w:val="22"/>
              </w:rPr>
            </w:pPr>
            <w:r>
              <w:rPr>
                <w:sz w:val="22"/>
                <w:szCs w:val="22"/>
              </w:rPr>
              <w:t>12</w:t>
            </w:r>
          </w:p>
        </w:tc>
        <w:tc>
          <w:tcPr>
            <w:tcW w:w="674" w:type="pct"/>
          </w:tcPr>
          <w:p w:rsidR="00743098" w:rsidRPr="00874D1B" w:rsidRDefault="00F338DC" w:rsidP="00743098">
            <w:pPr>
              <w:jc w:val="right"/>
              <w:rPr>
                <w:sz w:val="22"/>
                <w:szCs w:val="22"/>
              </w:rPr>
            </w:pPr>
            <w:r>
              <w:rPr>
                <w:sz w:val="22"/>
                <w:szCs w:val="22"/>
              </w:rPr>
              <w:t>0</w:t>
            </w:r>
          </w:p>
        </w:tc>
        <w:tc>
          <w:tcPr>
            <w:tcW w:w="485" w:type="pct"/>
          </w:tcPr>
          <w:p w:rsidR="00743098" w:rsidRPr="00874D1B" w:rsidRDefault="00F338DC" w:rsidP="00743098">
            <w:pPr>
              <w:jc w:val="right"/>
              <w:rPr>
                <w:sz w:val="22"/>
                <w:szCs w:val="22"/>
              </w:rPr>
            </w:pPr>
            <w:r>
              <w:rPr>
                <w:sz w:val="22"/>
                <w:szCs w:val="22"/>
              </w:rPr>
              <w:t>12</w:t>
            </w:r>
          </w:p>
        </w:tc>
      </w:tr>
      <w:tr w:rsidR="00743098" w:rsidRPr="00A35A5B" w:rsidTr="00A07B3A">
        <w:trPr>
          <w:trHeight w:val="255"/>
          <w:jc w:val="center"/>
        </w:trPr>
        <w:tc>
          <w:tcPr>
            <w:tcW w:w="2452" w:type="pct"/>
            <w:noWrap/>
            <w:vAlign w:val="bottom"/>
          </w:tcPr>
          <w:p w:rsidR="00743098" w:rsidRPr="00A35A5B" w:rsidRDefault="00743098" w:rsidP="00F338DC">
            <w:pPr>
              <w:rPr>
                <w:sz w:val="22"/>
                <w:szCs w:val="22"/>
              </w:rPr>
            </w:pPr>
            <w:r w:rsidRPr="00A35A5B">
              <w:rPr>
                <w:sz w:val="22"/>
                <w:szCs w:val="22"/>
              </w:rPr>
              <w:t xml:space="preserve">Farmers' seminar/workshop </w:t>
            </w:r>
            <w:r w:rsidR="00F01257" w:rsidRPr="00F01257">
              <w:rPr>
                <w:sz w:val="22"/>
                <w:szCs w:val="22"/>
              </w:rPr>
              <w:t>(</w:t>
            </w:r>
            <w:r w:rsidR="00B50490" w:rsidRPr="00B50490">
              <w:rPr>
                <w:sz w:val="22"/>
                <w:szCs w:val="22"/>
              </w:rPr>
              <w:t>Network workshop of KVKs</w:t>
            </w:r>
            <w:r w:rsidR="00F01257" w:rsidRPr="00F01257">
              <w:rPr>
                <w:sz w:val="22"/>
                <w:szCs w:val="22"/>
              </w:rPr>
              <w:t>)</w:t>
            </w:r>
          </w:p>
        </w:tc>
        <w:tc>
          <w:tcPr>
            <w:tcW w:w="843" w:type="pct"/>
            <w:noWrap/>
            <w:vAlign w:val="bottom"/>
          </w:tcPr>
          <w:p w:rsidR="00743098" w:rsidRPr="00874D1B" w:rsidRDefault="00F338DC" w:rsidP="00743098">
            <w:pPr>
              <w:jc w:val="right"/>
              <w:rPr>
                <w:sz w:val="22"/>
                <w:szCs w:val="22"/>
              </w:rPr>
            </w:pPr>
            <w:r>
              <w:rPr>
                <w:sz w:val="22"/>
                <w:szCs w:val="22"/>
              </w:rPr>
              <w:t>1</w:t>
            </w:r>
          </w:p>
        </w:tc>
        <w:tc>
          <w:tcPr>
            <w:tcW w:w="547" w:type="pct"/>
            <w:noWrap/>
            <w:vAlign w:val="bottom"/>
          </w:tcPr>
          <w:p w:rsidR="00743098" w:rsidRPr="00874D1B" w:rsidRDefault="00F338DC" w:rsidP="00743098">
            <w:pPr>
              <w:jc w:val="right"/>
              <w:rPr>
                <w:sz w:val="22"/>
                <w:szCs w:val="22"/>
              </w:rPr>
            </w:pPr>
            <w:r>
              <w:rPr>
                <w:sz w:val="22"/>
                <w:szCs w:val="22"/>
              </w:rPr>
              <w:t>0</w:t>
            </w:r>
          </w:p>
        </w:tc>
        <w:tc>
          <w:tcPr>
            <w:tcW w:w="674" w:type="pct"/>
          </w:tcPr>
          <w:p w:rsidR="00743098" w:rsidRPr="00874D1B" w:rsidRDefault="00F338DC" w:rsidP="00F01257">
            <w:pPr>
              <w:jc w:val="right"/>
              <w:rPr>
                <w:sz w:val="22"/>
                <w:szCs w:val="22"/>
              </w:rPr>
            </w:pPr>
            <w:r>
              <w:rPr>
                <w:sz w:val="22"/>
                <w:szCs w:val="22"/>
              </w:rPr>
              <w:t>6</w:t>
            </w:r>
          </w:p>
        </w:tc>
        <w:tc>
          <w:tcPr>
            <w:tcW w:w="485" w:type="pct"/>
          </w:tcPr>
          <w:p w:rsidR="00743098" w:rsidRPr="00874D1B" w:rsidRDefault="00F338DC" w:rsidP="00743098">
            <w:pPr>
              <w:jc w:val="right"/>
              <w:rPr>
                <w:sz w:val="22"/>
                <w:szCs w:val="22"/>
              </w:rPr>
            </w:pPr>
            <w:r>
              <w:rPr>
                <w:sz w:val="22"/>
                <w:szCs w:val="22"/>
              </w:rPr>
              <w:t>6</w:t>
            </w:r>
          </w:p>
        </w:tc>
      </w:tr>
      <w:tr w:rsidR="00743098" w:rsidRPr="00A35A5B" w:rsidTr="00A07B3A">
        <w:trPr>
          <w:trHeight w:val="255"/>
          <w:jc w:val="center"/>
        </w:trPr>
        <w:tc>
          <w:tcPr>
            <w:tcW w:w="2452" w:type="pct"/>
            <w:noWrap/>
            <w:vAlign w:val="bottom"/>
          </w:tcPr>
          <w:p w:rsidR="00743098" w:rsidRPr="00A35A5B" w:rsidRDefault="00743098" w:rsidP="00743098">
            <w:pPr>
              <w:rPr>
                <w:sz w:val="22"/>
                <w:szCs w:val="22"/>
              </w:rPr>
            </w:pPr>
            <w:r w:rsidRPr="00A35A5B">
              <w:rPr>
                <w:sz w:val="22"/>
                <w:szCs w:val="22"/>
              </w:rPr>
              <w:t xml:space="preserve">Method Demonstrations </w:t>
            </w:r>
          </w:p>
        </w:tc>
        <w:tc>
          <w:tcPr>
            <w:tcW w:w="843" w:type="pct"/>
            <w:noWrap/>
            <w:vAlign w:val="bottom"/>
          </w:tcPr>
          <w:p w:rsidR="00743098" w:rsidRPr="00874D1B" w:rsidRDefault="00F338DC" w:rsidP="00743098">
            <w:pPr>
              <w:jc w:val="right"/>
              <w:rPr>
                <w:sz w:val="22"/>
                <w:szCs w:val="22"/>
              </w:rPr>
            </w:pPr>
            <w:r>
              <w:rPr>
                <w:sz w:val="22"/>
                <w:szCs w:val="22"/>
              </w:rPr>
              <w:t>5</w:t>
            </w:r>
          </w:p>
        </w:tc>
        <w:tc>
          <w:tcPr>
            <w:tcW w:w="547" w:type="pct"/>
            <w:noWrap/>
            <w:vAlign w:val="bottom"/>
          </w:tcPr>
          <w:p w:rsidR="00743098" w:rsidRPr="00874D1B" w:rsidRDefault="00F338DC" w:rsidP="00743098">
            <w:pPr>
              <w:jc w:val="right"/>
              <w:rPr>
                <w:sz w:val="22"/>
                <w:szCs w:val="22"/>
              </w:rPr>
            </w:pPr>
            <w:r>
              <w:rPr>
                <w:sz w:val="22"/>
                <w:szCs w:val="22"/>
              </w:rPr>
              <w:t>27</w:t>
            </w:r>
          </w:p>
        </w:tc>
        <w:tc>
          <w:tcPr>
            <w:tcW w:w="674" w:type="pct"/>
          </w:tcPr>
          <w:p w:rsidR="00743098" w:rsidRPr="00874D1B" w:rsidRDefault="00F338DC" w:rsidP="00743098">
            <w:pPr>
              <w:jc w:val="right"/>
              <w:rPr>
                <w:sz w:val="22"/>
                <w:szCs w:val="22"/>
              </w:rPr>
            </w:pPr>
            <w:r>
              <w:rPr>
                <w:sz w:val="22"/>
                <w:szCs w:val="22"/>
              </w:rPr>
              <w:t>0</w:t>
            </w:r>
          </w:p>
        </w:tc>
        <w:tc>
          <w:tcPr>
            <w:tcW w:w="485" w:type="pct"/>
          </w:tcPr>
          <w:p w:rsidR="00743098" w:rsidRPr="00874D1B" w:rsidRDefault="00F338DC" w:rsidP="00743098">
            <w:pPr>
              <w:jc w:val="right"/>
              <w:rPr>
                <w:sz w:val="22"/>
                <w:szCs w:val="22"/>
              </w:rPr>
            </w:pPr>
            <w:r>
              <w:rPr>
                <w:sz w:val="22"/>
                <w:szCs w:val="22"/>
              </w:rPr>
              <w:t>27</w:t>
            </w:r>
          </w:p>
        </w:tc>
      </w:tr>
      <w:tr w:rsidR="00743098" w:rsidRPr="00A35A5B" w:rsidTr="00A07B3A">
        <w:trPr>
          <w:trHeight w:val="255"/>
          <w:jc w:val="center"/>
        </w:trPr>
        <w:tc>
          <w:tcPr>
            <w:tcW w:w="2452" w:type="pct"/>
            <w:noWrap/>
            <w:vAlign w:val="bottom"/>
          </w:tcPr>
          <w:p w:rsidR="00743098" w:rsidRPr="00A35A5B" w:rsidRDefault="00743098" w:rsidP="00743098">
            <w:pPr>
              <w:rPr>
                <w:sz w:val="22"/>
                <w:szCs w:val="22"/>
              </w:rPr>
            </w:pPr>
            <w:r w:rsidRPr="00A35A5B">
              <w:rPr>
                <w:sz w:val="22"/>
                <w:szCs w:val="22"/>
              </w:rPr>
              <w:t xml:space="preserve">Celebration of important days </w:t>
            </w:r>
            <w:r w:rsidR="0039011B" w:rsidRPr="0039011B">
              <w:rPr>
                <w:sz w:val="22"/>
                <w:szCs w:val="22"/>
              </w:rPr>
              <w:t>(World food day)</w:t>
            </w:r>
          </w:p>
        </w:tc>
        <w:tc>
          <w:tcPr>
            <w:tcW w:w="843" w:type="pct"/>
            <w:noWrap/>
            <w:vAlign w:val="bottom"/>
          </w:tcPr>
          <w:p w:rsidR="00743098" w:rsidRPr="00874D1B" w:rsidRDefault="00F338DC" w:rsidP="00743098">
            <w:pPr>
              <w:jc w:val="right"/>
              <w:rPr>
                <w:sz w:val="22"/>
                <w:szCs w:val="22"/>
              </w:rPr>
            </w:pPr>
            <w:r>
              <w:rPr>
                <w:sz w:val="22"/>
                <w:szCs w:val="22"/>
              </w:rPr>
              <w:t>1</w:t>
            </w:r>
          </w:p>
        </w:tc>
        <w:tc>
          <w:tcPr>
            <w:tcW w:w="547" w:type="pct"/>
            <w:noWrap/>
            <w:vAlign w:val="bottom"/>
          </w:tcPr>
          <w:p w:rsidR="00743098" w:rsidRPr="00874D1B" w:rsidRDefault="00F338DC" w:rsidP="00743098">
            <w:pPr>
              <w:jc w:val="right"/>
              <w:rPr>
                <w:sz w:val="22"/>
                <w:szCs w:val="22"/>
              </w:rPr>
            </w:pPr>
            <w:r>
              <w:rPr>
                <w:sz w:val="22"/>
                <w:szCs w:val="22"/>
              </w:rPr>
              <w:t>188</w:t>
            </w:r>
          </w:p>
        </w:tc>
        <w:tc>
          <w:tcPr>
            <w:tcW w:w="674" w:type="pct"/>
          </w:tcPr>
          <w:p w:rsidR="00743098" w:rsidRPr="00874D1B" w:rsidRDefault="00F338DC" w:rsidP="00743098">
            <w:pPr>
              <w:jc w:val="right"/>
              <w:rPr>
                <w:sz w:val="22"/>
                <w:szCs w:val="22"/>
              </w:rPr>
            </w:pPr>
            <w:r>
              <w:rPr>
                <w:sz w:val="22"/>
                <w:szCs w:val="22"/>
              </w:rPr>
              <w:t>13</w:t>
            </w:r>
          </w:p>
        </w:tc>
        <w:tc>
          <w:tcPr>
            <w:tcW w:w="485" w:type="pct"/>
          </w:tcPr>
          <w:p w:rsidR="00743098" w:rsidRPr="00874D1B" w:rsidRDefault="00F338DC" w:rsidP="00743098">
            <w:pPr>
              <w:jc w:val="right"/>
              <w:rPr>
                <w:sz w:val="22"/>
                <w:szCs w:val="22"/>
              </w:rPr>
            </w:pPr>
            <w:r>
              <w:rPr>
                <w:sz w:val="22"/>
                <w:szCs w:val="22"/>
              </w:rPr>
              <w:t>201</w:t>
            </w:r>
          </w:p>
        </w:tc>
      </w:tr>
      <w:tr w:rsidR="00743098" w:rsidRPr="00A35A5B" w:rsidTr="00A07B3A">
        <w:trPr>
          <w:trHeight w:val="255"/>
          <w:jc w:val="center"/>
        </w:trPr>
        <w:tc>
          <w:tcPr>
            <w:tcW w:w="2452" w:type="pct"/>
            <w:noWrap/>
            <w:vAlign w:val="bottom"/>
          </w:tcPr>
          <w:p w:rsidR="00743098" w:rsidRPr="00A35A5B" w:rsidRDefault="00743098" w:rsidP="00743098">
            <w:pPr>
              <w:rPr>
                <w:sz w:val="22"/>
                <w:szCs w:val="22"/>
              </w:rPr>
            </w:pPr>
            <w:r w:rsidRPr="00A35A5B">
              <w:rPr>
                <w:sz w:val="22"/>
                <w:szCs w:val="22"/>
              </w:rPr>
              <w:t>Special day celebration</w:t>
            </w:r>
            <w:r w:rsidR="00F338DC">
              <w:rPr>
                <w:sz w:val="22"/>
                <w:szCs w:val="22"/>
              </w:rPr>
              <w:t xml:space="preserve"> (Environment day)</w:t>
            </w:r>
          </w:p>
        </w:tc>
        <w:tc>
          <w:tcPr>
            <w:tcW w:w="843" w:type="pct"/>
            <w:noWrap/>
            <w:vAlign w:val="bottom"/>
          </w:tcPr>
          <w:p w:rsidR="00743098" w:rsidRPr="00874D1B" w:rsidRDefault="00F338DC" w:rsidP="00743098">
            <w:pPr>
              <w:jc w:val="right"/>
              <w:rPr>
                <w:sz w:val="22"/>
                <w:szCs w:val="22"/>
              </w:rPr>
            </w:pPr>
            <w:r>
              <w:rPr>
                <w:sz w:val="22"/>
                <w:szCs w:val="22"/>
              </w:rPr>
              <w:t>1</w:t>
            </w:r>
          </w:p>
        </w:tc>
        <w:tc>
          <w:tcPr>
            <w:tcW w:w="547" w:type="pct"/>
            <w:noWrap/>
            <w:vAlign w:val="bottom"/>
          </w:tcPr>
          <w:p w:rsidR="00743098" w:rsidRPr="00874D1B" w:rsidRDefault="00F338DC" w:rsidP="00743098">
            <w:pPr>
              <w:jc w:val="right"/>
              <w:rPr>
                <w:sz w:val="22"/>
                <w:szCs w:val="22"/>
              </w:rPr>
            </w:pPr>
            <w:r>
              <w:rPr>
                <w:sz w:val="22"/>
                <w:szCs w:val="22"/>
              </w:rPr>
              <w:t>-</w:t>
            </w:r>
          </w:p>
        </w:tc>
        <w:tc>
          <w:tcPr>
            <w:tcW w:w="674" w:type="pct"/>
          </w:tcPr>
          <w:p w:rsidR="00743098" w:rsidRPr="00874D1B" w:rsidRDefault="00F338DC" w:rsidP="00743098">
            <w:pPr>
              <w:jc w:val="right"/>
              <w:rPr>
                <w:sz w:val="22"/>
                <w:szCs w:val="22"/>
              </w:rPr>
            </w:pPr>
            <w:r>
              <w:rPr>
                <w:sz w:val="22"/>
                <w:szCs w:val="22"/>
              </w:rPr>
              <w:t>-</w:t>
            </w:r>
          </w:p>
        </w:tc>
        <w:tc>
          <w:tcPr>
            <w:tcW w:w="485" w:type="pct"/>
          </w:tcPr>
          <w:p w:rsidR="00743098" w:rsidRPr="00874D1B" w:rsidRDefault="00F338DC" w:rsidP="00743098">
            <w:pPr>
              <w:jc w:val="right"/>
              <w:rPr>
                <w:sz w:val="22"/>
                <w:szCs w:val="22"/>
              </w:rPr>
            </w:pPr>
            <w:r>
              <w:rPr>
                <w:sz w:val="22"/>
                <w:szCs w:val="22"/>
              </w:rPr>
              <w:t>-</w:t>
            </w:r>
          </w:p>
        </w:tc>
      </w:tr>
      <w:tr w:rsidR="00743098" w:rsidRPr="00A35A5B" w:rsidTr="00A07B3A">
        <w:trPr>
          <w:trHeight w:val="255"/>
          <w:jc w:val="center"/>
        </w:trPr>
        <w:tc>
          <w:tcPr>
            <w:tcW w:w="2452" w:type="pct"/>
            <w:noWrap/>
            <w:vAlign w:val="bottom"/>
          </w:tcPr>
          <w:p w:rsidR="00743098" w:rsidRPr="00A35A5B" w:rsidRDefault="00743098" w:rsidP="00743098">
            <w:pPr>
              <w:rPr>
                <w:sz w:val="22"/>
                <w:szCs w:val="22"/>
              </w:rPr>
            </w:pPr>
            <w:r w:rsidRPr="00A35A5B">
              <w:rPr>
                <w:sz w:val="22"/>
                <w:szCs w:val="22"/>
              </w:rPr>
              <w:t xml:space="preserve">Exposure visits </w:t>
            </w:r>
          </w:p>
        </w:tc>
        <w:tc>
          <w:tcPr>
            <w:tcW w:w="843" w:type="pct"/>
            <w:noWrap/>
            <w:vAlign w:val="bottom"/>
          </w:tcPr>
          <w:p w:rsidR="00743098" w:rsidRPr="00874D1B" w:rsidRDefault="00F338DC" w:rsidP="00743098">
            <w:pPr>
              <w:jc w:val="right"/>
              <w:rPr>
                <w:sz w:val="22"/>
                <w:szCs w:val="22"/>
              </w:rPr>
            </w:pPr>
            <w:r>
              <w:rPr>
                <w:sz w:val="22"/>
                <w:szCs w:val="22"/>
              </w:rPr>
              <w:t>1</w:t>
            </w:r>
          </w:p>
        </w:tc>
        <w:tc>
          <w:tcPr>
            <w:tcW w:w="547" w:type="pct"/>
            <w:noWrap/>
            <w:vAlign w:val="bottom"/>
          </w:tcPr>
          <w:p w:rsidR="00743098" w:rsidRPr="00874D1B" w:rsidRDefault="00F338DC" w:rsidP="00743098">
            <w:pPr>
              <w:jc w:val="right"/>
              <w:rPr>
                <w:sz w:val="22"/>
                <w:szCs w:val="22"/>
              </w:rPr>
            </w:pPr>
            <w:r>
              <w:rPr>
                <w:sz w:val="22"/>
                <w:szCs w:val="22"/>
              </w:rPr>
              <w:t>9</w:t>
            </w:r>
          </w:p>
        </w:tc>
        <w:tc>
          <w:tcPr>
            <w:tcW w:w="674" w:type="pct"/>
          </w:tcPr>
          <w:p w:rsidR="00743098" w:rsidRPr="00874D1B" w:rsidRDefault="00F338DC" w:rsidP="00743098">
            <w:pPr>
              <w:jc w:val="right"/>
              <w:rPr>
                <w:sz w:val="22"/>
                <w:szCs w:val="22"/>
              </w:rPr>
            </w:pPr>
            <w:r>
              <w:rPr>
                <w:sz w:val="22"/>
                <w:szCs w:val="22"/>
              </w:rPr>
              <w:t>0</w:t>
            </w:r>
          </w:p>
        </w:tc>
        <w:tc>
          <w:tcPr>
            <w:tcW w:w="485" w:type="pct"/>
          </w:tcPr>
          <w:p w:rsidR="00743098" w:rsidRPr="00874D1B" w:rsidRDefault="00F338DC" w:rsidP="00743098">
            <w:pPr>
              <w:jc w:val="right"/>
              <w:rPr>
                <w:sz w:val="22"/>
                <w:szCs w:val="22"/>
              </w:rPr>
            </w:pPr>
            <w:r>
              <w:rPr>
                <w:sz w:val="22"/>
                <w:szCs w:val="22"/>
              </w:rPr>
              <w:t>9</w:t>
            </w:r>
          </w:p>
        </w:tc>
      </w:tr>
      <w:tr w:rsidR="00743098" w:rsidRPr="00A35A5B" w:rsidTr="00A07B3A">
        <w:trPr>
          <w:trHeight w:val="255"/>
          <w:jc w:val="center"/>
        </w:trPr>
        <w:tc>
          <w:tcPr>
            <w:tcW w:w="2452" w:type="pct"/>
            <w:noWrap/>
            <w:vAlign w:val="bottom"/>
          </w:tcPr>
          <w:p w:rsidR="00743098" w:rsidRPr="00A35A5B" w:rsidRDefault="00743098" w:rsidP="00743098">
            <w:pPr>
              <w:rPr>
                <w:sz w:val="22"/>
                <w:szCs w:val="22"/>
              </w:rPr>
            </w:pPr>
            <w:r>
              <w:rPr>
                <w:sz w:val="22"/>
                <w:szCs w:val="22"/>
              </w:rPr>
              <w:t>Others (pl.specify)</w:t>
            </w:r>
          </w:p>
        </w:tc>
        <w:tc>
          <w:tcPr>
            <w:tcW w:w="843" w:type="pct"/>
            <w:noWrap/>
            <w:vAlign w:val="bottom"/>
          </w:tcPr>
          <w:p w:rsidR="00743098" w:rsidRPr="00874D1B" w:rsidRDefault="00D7298C" w:rsidP="00743098">
            <w:pPr>
              <w:jc w:val="right"/>
              <w:rPr>
                <w:sz w:val="22"/>
                <w:szCs w:val="22"/>
              </w:rPr>
            </w:pPr>
            <w:r>
              <w:rPr>
                <w:sz w:val="22"/>
                <w:szCs w:val="22"/>
              </w:rPr>
              <w:t>-</w:t>
            </w:r>
          </w:p>
        </w:tc>
        <w:tc>
          <w:tcPr>
            <w:tcW w:w="547" w:type="pct"/>
            <w:noWrap/>
            <w:vAlign w:val="bottom"/>
          </w:tcPr>
          <w:p w:rsidR="00743098" w:rsidRPr="00874D1B" w:rsidRDefault="00D7298C" w:rsidP="00743098">
            <w:pPr>
              <w:jc w:val="right"/>
              <w:rPr>
                <w:sz w:val="22"/>
                <w:szCs w:val="22"/>
              </w:rPr>
            </w:pPr>
            <w:r>
              <w:rPr>
                <w:sz w:val="22"/>
                <w:szCs w:val="22"/>
              </w:rPr>
              <w:t>-</w:t>
            </w:r>
          </w:p>
        </w:tc>
        <w:tc>
          <w:tcPr>
            <w:tcW w:w="674" w:type="pct"/>
          </w:tcPr>
          <w:p w:rsidR="00743098" w:rsidRPr="00874D1B" w:rsidRDefault="00D7298C" w:rsidP="00743098">
            <w:pPr>
              <w:jc w:val="right"/>
              <w:rPr>
                <w:sz w:val="22"/>
                <w:szCs w:val="22"/>
              </w:rPr>
            </w:pPr>
            <w:r>
              <w:rPr>
                <w:sz w:val="22"/>
                <w:szCs w:val="22"/>
              </w:rPr>
              <w:t>-</w:t>
            </w:r>
          </w:p>
        </w:tc>
        <w:tc>
          <w:tcPr>
            <w:tcW w:w="485" w:type="pct"/>
          </w:tcPr>
          <w:p w:rsidR="00743098" w:rsidRPr="00874D1B" w:rsidRDefault="00D7298C" w:rsidP="00743098">
            <w:pPr>
              <w:jc w:val="right"/>
              <w:rPr>
                <w:sz w:val="22"/>
                <w:szCs w:val="22"/>
              </w:rPr>
            </w:pPr>
            <w:r>
              <w:rPr>
                <w:sz w:val="22"/>
                <w:szCs w:val="22"/>
              </w:rPr>
              <w:t>-</w:t>
            </w:r>
          </w:p>
        </w:tc>
      </w:tr>
      <w:tr w:rsidR="00743098" w:rsidRPr="00A35A5B" w:rsidTr="00A07B3A">
        <w:trPr>
          <w:trHeight w:val="255"/>
          <w:jc w:val="center"/>
        </w:trPr>
        <w:tc>
          <w:tcPr>
            <w:tcW w:w="2452" w:type="pct"/>
            <w:noWrap/>
            <w:vAlign w:val="bottom"/>
          </w:tcPr>
          <w:p w:rsidR="00743098" w:rsidRPr="00A35A5B" w:rsidRDefault="00743098" w:rsidP="00743098">
            <w:pPr>
              <w:rPr>
                <w:b/>
                <w:sz w:val="22"/>
                <w:szCs w:val="22"/>
              </w:rPr>
            </w:pPr>
            <w:r w:rsidRPr="00A35A5B">
              <w:rPr>
                <w:b/>
                <w:sz w:val="22"/>
                <w:szCs w:val="22"/>
              </w:rPr>
              <w:t>Total</w:t>
            </w:r>
          </w:p>
        </w:tc>
        <w:tc>
          <w:tcPr>
            <w:tcW w:w="843" w:type="pct"/>
            <w:noWrap/>
            <w:vAlign w:val="bottom"/>
          </w:tcPr>
          <w:p w:rsidR="00743098" w:rsidRPr="00874D1B" w:rsidRDefault="00D7298C" w:rsidP="00743098">
            <w:pPr>
              <w:jc w:val="right"/>
              <w:rPr>
                <w:b/>
                <w:sz w:val="22"/>
                <w:szCs w:val="22"/>
              </w:rPr>
            </w:pPr>
            <w:r>
              <w:rPr>
                <w:b/>
                <w:sz w:val="22"/>
                <w:szCs w:val="22"/>
              </w:rPr>
              <w:t>351</w:t>
            </w:r>
          </w:p>
        </w:tc>
        <w:tc>
          <w:tcPr>
            <w:tcW w:w="547" w:type="pct"/>
            <w:noWrap/>
            <w:vAlign w:val="bottom"/>
          </w:tcPr>
          <w:p w:rsidR="00743098" w:rsidRPr="00874D1B" w:rsidRDefault="001B23A6" w:rsidP="0075112E">
            <w:pPr>
              <w:jc w:val="right"/>
              <w:rPr>
                <w:b/>
                <w:sz w:val="22"/>
                <w:szCs w:val="22"/>
              </w:rPr>
            </w:pPr>
            <w:r>
              <w:rPr>
                <w:b/>
                <w:sz w:val="22"/>
                <w:szCs w:val="22"/>
              </w:rPr>
              <w:t>1568</w:t>
            </w:r>
          </w:p>
        </w:tc>
        <w:tc>
          <w:tcPr>
            <w:tcW w:w="674" w:type="pct"/>
          </w:tcPr>
          <w:p w:rsidR="00743098" w:rsidRPr="00874D1B" w:rsidRDefault="00714BF1" w:rsidP="00714BF1">
            <w:pPr>
              <w:jc w:val="right"/>
              <w:rPr>
                <w:b/>
                <w:sz w:val="22"/>
                <w:szCs w:val="22"/>
              </w:rPr>
            </w:pPr>
            <w:r>
              <w:rPr>
                <w:b/>
                <w:sz w:val="22"/>
                <w:szCs w:val="22"/>
              </w:rPr>
              <w:t>15</w:t>
            </w:r>
            <w:r w:rsidR="00D7298C">
              <w:rPr>
                <w:b/>
                <w:sz w:val="22"/>
                <w:szCs w:val="22"/>
              </w:rPr>
              <w:t>0</w:t>
            </w:r>
          </w:p>
        </w:tc>
        <w:tc>
          <w:tcPr>
            <w:tcW w:w="485" w:type="pct"/>
          </w:tcPr>
          <w:p w:rsidR="00743098" w:rsidRPr="00874D1B" w:rsidRDefault="00714BF1" w:rsidP="00743098">
            <w:pPr>
              <w:jc w:val="right"/>
              <w:rPr>
                <w:b/>
                <w:sz w:val="22"/>
                <w:szCs w:val="22"/>
              </w:rPr>
            </w:pPr>
            <w:r>
              <w:rPr>
                <w:b/>
                <w:sz w:val="22"/>
                <w:szCs w:val="22"/>
              </w:rPr>
              <w:t>1718</w:t>
            </w:r>
          </w:p>
        </w:tc>
      </w:tr>
    </w:tbl>
    <w:p w:rsidR="00743098" w:rsidRPr="00A35A5B" w:rsidRDefault="00743098" w:rsidP="00743098">
      <w:pPr>
        <w:rPr>
          <w:sz w:val="22"/>
          <w:szCs w:val="22"/>
        </w:rPr>
      </w:pPr>
    </w:p>
    <w:p w:rsidR="00743098" w:rsidRPr="00A35A5B" w:rsidRDefault="00743098" w:rsidP="00743098">
      <w:pPr>
        <w:pStyle w:val="BodyText"/>
        <w:jc w:val="left"/>
        <w:rPr>
          <w:b w:val="0"/>
          <w:bCs w:val="0"/>
          <w:szCs w:val="22"/>
        </w:rPr>
      </w:pPr>
    </w:p>
    <w:p w:rsidR="00743098" w:rsidRPr="00F00E30" w:rsidRDefault="00743098" w:rsidP="00743098">
      <w:pPr>
        <w:pStyle w:val="BodyText"/>
        <w:jc w:val="left"/>
        <w:rPr>
          <w:szCs w:val="22"/>
        </w:rPr>
      </w:pPr>
      <w:r w:rsidRPr="00F00E30">
        <w:rPr>
          <w:szCs w:val="22"/>
        </w:rPr>
        <w:t>Details of other extension programmes</w:t>
      </w:r>
      <w:r w:rsidR="00F00E30">
        <w:rPr>
          <w:szCs w:val="22"/>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BF"/>
      </w:tblPr>
      <w:tblGrid>
        <w:gridCol w:w="8275"/>
        <w:gridCol w:w="2210"/>
      </w:tblGrid>
      <w:tr w:rsidR="00743098" w:rsidRPr="00E9138D">
        <w:trPr>
          <w:trHeight w:val="255"/>
        </w:trPr>
        <w:tc>
          <w:tcPr>
            <w:tcW w:w="3946" w:type="pct"/>
            <w:noWrap/>
          </w:tcPr>
          <w:p w:rsidR="00743098" w:rsidRPr="005F6412" w:rsidRDefault="00743098" w:rsidP="00743098">
            <w:pPr>
              <w:jc w:val="center"/>
              <w:rPr>
                <w:b/>
                <w:sz w:val="20"/>
              </w:rPr>
            </w:pPr>
            <w:r w:rsidRPr="005F6412">
              <w:rPr>
                <w:b/>
                <w:sz w:val="20"/>
              </w:rPr>
              <w:t xml:space="preserve">Particulars </w:t>
            </w:r>
          </w:p>
        </w:tc>
        <w:tc>
          <w:tcPr>
            <w:tcW w:w="1054" w:type="pct"/>
          </w:tcPr>
          <w:p w:rsidR="00743098" w:rsidRPr="005F6412" w:rsidRDefault="00743098" w:rsidP="00743098">
            <w:pPr>
              <w:jc w:val="center"/>
              <w:rPr>
                <w:b/>
                <w:sz w:val="20"/>
              </w:rPr>
            </w:pPr>
            <w:r w:rsidRPr="005F6412">
              <w:rPr>
                <w:b/>
                <w:sz w:val="20"/>
              </w:rPr>
              <w:t>Number</w:t>
            </w:r>
          </w:p>
        </w:tc>
      </w:tr>
      <w:tr w:rsidR="00743098" w:rsidRPr="00A35A5B">
        <w:trPr>
          <w:trHeight w:val="255"/>
        </w:trPr>
        <w:tc>
          <w:tcPr>
            <w:tcW w:w="3946" w:type="pct"/>
            <w:noWrap/>
            <w:vAlign w:val="bottom"/>
          </w:tcPr>
          <w:p w:rsidR="00743098" w:rsidRPr="00A35A5B" w:rsidRDefault="00743098" w:rsidP="00743098">
            <w:pPr>
              <w:rPr>
                <w:sz w:val="20"/>
                <w:szCs w:val="20"/>
              </w:rPr>
            </w:pPr>
            <w:r w:rsidRPr="00A35A5B">
              <w:rPr>
                <w:sz w:val="20"/>
                <w:szCs w:val="20"/>
              </w:rPr>
              <w:t xml:space="preserve">Electronic Media </w:t>
            </w:r>
          </w:p>
        </w:tc>
        <w:tc>
          <w:tcPr>
            <w:tcW w:w="1054" w:type="pct"/>
          </w:tcPr>
          <w:p w:rsidR="00743098" w:rsidRPr="00F00E30" w:rsidRDefault="00F00E30" w:rsidP="005F6412">
            <w:pPr>
              <w:jc w:val="center"/>
              <w:rPr>
                <w:sz w:val="20"/>
                <w:szCs w:val="20"/>
              </w:rPr>
            </w:pPr>
            <w:r w:rsidRPr="00F00E30">
              <w:rPr>
                <w:sz w:val="20"/>
                <w:szCs w:val="20"/>
              </w:rPr>
              <w:t>3</w:t>
            </w:r>
          </w:p>
        </w:tc>
      </w:tr>
      <w:tr w:rsidR="00743098" w:rsidRPr="00A35A5B">
        <w:trPr>
          <w:trHeight w:val="255"/>
        </w:trPr>
        <w:tc>
          <w:tcPr>
            <w:tcW w:w="3946" w:type="pct"/>
            <w:noWrap/>
            <w:vAlign w:val="bottom"/>
          </w:tcPr>
          <w:p w:rsidR="00743098" w:rsidRPr="00A35A5B" w:rsidRDefault="00743098" w:rsidP="00743098">
            <w:pPr>
              <w:rPr>
                <w:sz w:val="20"/>
                <w:szCs w:val="20"/>
              </w:rPr>
            </w:pPr>
            <w:r w:rsidRPr="00A35A5B">
              <w:rPr>
                <w:sz w:val="20"/>
                <w:szCs w:val="20"/>
              </w:rPr>
              <w:t xml:space="preserve">Extension Literature </w:t>
            </w:r>
          </w:p>
        </w:tc>
        <w:tc>
          <w:tcPr>
            <w:tcW w:w="1054" w:type="pct"/>
          </w:tcPr>
          <w:p w:rsidR="00743098" w:rsidRPr="00F00E30" w:rsidRDefault="00740558" w:rsidP="004F7738">
            <w:pPr>
              <w:jc w:val="center"/>
              <w:rPr>
                <w:sz w:val="20"/>
                <w:szCs w:val="20"/>
              </w:rPr>
            </w:pPr>
            <w:r w:rsidRPr="00F00E30">
              <w:rPr>
                <w:sz w:val="20"/>
                <w:szCs w:val="20"/>
              </w:rPr>
              <w:t>8</w:t>
            </w:r>
            <w:r w:rsidR="00A07B3A" w:rsidRPr="00F00E30">
              <w:rPr>
                <w:sz w:val="20"/>
                <w:szCs w:val="20"/>
              </w:rPr>
              <w:t>00</w:t>
            </w:r>
          </w:p>
        </w:tc>
      </w:tr>
      <w:tr w:rsidR="00743098" w:rsidRPr="00A35A5B">
        <w:trPr>
          <w:trHeight w:val="255"/>
        </w:trPr>
        <w:tc>
          <w:tcPr>
            <w:tcW w:w="3946" w:type="pct"/>
            <w:noWrap/>
            <w:vAlign w:val="bottom"/>
          </w:tcPr>
          <w:p w:rsidR="00743098" w:rsidRPr="00A35A5B" w:rsidRDefault="00743098" w:rsidP="00743098">
            <w:pPr>
              <w:rPr>
                <w:sz w:val="20"/>
                <w:szCs w:val="20"/>
              </w:rPr>
            </w:pPr>
            <w:r w:rsidRPr="00A35A5B">
              <w:rPr>
                <w:sz w:val="20"/>
                <w:szCs w:val="20"/>
              </w:rPr>
              <w:t xml:space="preserve">News Letter </w:t>
            </w:r>
          </w:p>
        </w:tc>
        <w:tc>
          <w:tcPr>
            <w:tcW w:w="1054" w:type="pct"/>
          </w:tcPr>
          <w:p w:rsidR="00743098" w:rsidRPr="00F00E30" w:rsidRDefault="00A07B3A" w:rsidP="00A07B3A">
            <w:pPr>
              <w:jc w:val="center"/>
              <w:rPr>
                <w:sz w:val="20"/>
                <w:szCs w:val="20"/>
              </w:rPr>
            </w:pPr>
            <w:r w:rsidRPr="00F00E30">
              <w:rPr>
                <w:sz w:val="20"/>
                <w:szCs w:val="20"/>
              </w:rPr>
              <w:t>1000</w:t>
            </w:r>
          </w:p>
        </w:tc>
      </w:tr>
      <w:tr w:rsidR="00743098" w:rsidRPr="00A35A5B">
        <w:trPr>
          <w:trHeight w:val="255"/>
        </w:trPr>
        <w:tc>
          <w:tcPr>
            <w:tcW w:w="3946" w:type="pct"/>
            <w:noWrap/>
            <w:vAlign w:val="bottom"/>
          </w:tcPr>
          <w:p w:rsidR="00743098" w:rsidRPr="00A35A5B" w:rsidRDefault="00743098" w:rsidP="00743098">
            <w:pPr>
              <w:rPr>
                <w:sz w:val="20"/>
                <w:szCs w:val="20"/>
              </w:rPr>
            </w:pPr>
            <w:r w:rsidRPr="00A35A5B">
              <w:rPr>
                <w:sz w:val="20"/>
                <w:szCs w:val="20"/>
              </w:rPr>
              <w:t>News paper coverage</w:t>
            </w:r>
          </w:p>
        </w:tc>
        <w:tc>
          <w:tcPr>
            <w:tcW w:w="1054" w:type="pct"/>
          </w:tcPr>
          <w:p w:rsidR="00743098" w:rsidRPr="00F00E30" w:rsidRDefault="00D240F3" w:rsidP="00A07B3A">
            <w:pPr>
              <w:jc w:val="center"/>
              <w:rPr>
                <w:sz w:val="20"/>
                <w:szCs w:val="20"/>
              </w:rPr>
            </w:pPr>
            <w:r w:rsidRPr="00F00E30">
              <w:rPr>
                <w:sz w:val="20"/>
                <w:szCs w:val="20"/>
              </w:rPr>
              <w:t>9</w:t>
            </w:r>
          </w:p>
        </w:tc>
      </w:tr>
      <w:tr w:rsidR="00743098" w:rsidRPr="00A35A5B">
        <w:trPr>
          <w:trHeight w:val="255"/>
        </w:trPr>
        <w:tc>
          <w:tcPr>
            <w:tcW w:w="3946" w:type="pct"/>
            <w:noWrap/>
            <w:vAlign w:val="bottom"/>
          </w:tcPr>
          <w:p w:rsidR="00743098" w:rsidRPr="00A35A5B" w:rsidRDefault="00743098" w:rsidP="00743098">
            <w:pPr>
              <w:rPr>
                <w:sz w:val="20"/>
                <w:szCs w:val="20"/>
              </w:rPr>
            </w:pPr>
            <w:r w:rsidRPr="00A35A5B">
              <w:rPr>
                <w:sz w:val="20"/>
                <w:szCs w:val="20"/>
              </w:rPr>
              <w:t xml:space="preserve">Technical Articles </w:t>
            </w:r>
          </w:p>
        </w:tc>
        <w:tc>
          <w:tcPr>
            <w:tcW w:w="1054" w:type="pct"/>
          </w:tcPr>
          <w:p w:rsidR="00743098" w:rsidRPr="00F00E30" w:rsidRDefault="00F00E30" w:rsidP="00A07B3A">
            <w:pPr>
              <w:jc w:val="center"/>
              <w:rPr>
                <w:sz w:val="20"/>
                <w:szCs w:val="20"/>
              </w:rPr>
            </w:pPr>
            <w:r w:rsidRPr="00F00E30">
              <w:rPr>
                <w:sz w:val="20"/>
                <w:szCs w:val="20"/>
              </w:rPr>
              <w:t>2</w:t>
            </w:r>
          </w:p>
        </w:tc>
      </w:tr>
      <w:tr w:rsidR="00743098" w:rsidRPr="00A35A5B">
        <w:trPr>
          <w:trHeight w:val="255"/>
        </w:trPr>
        <w:tc>
          <w:tcPr>
            <w:tcW w:w="3946" w:type="pct"/>
            <w:noWrap/>
            <w:vAlign w:val="bottom"/>
          </w:tcPr>
          <w:p w:rsidR="00743098" w:rsidRPr="00A35A5B" w:rsidRDefault="00743098" w:rsidP="00743098">
            <w:pPr>
              <w:rPr>
                <w:sz w:val="20"/>
                <w:szCs w:val="20"/>
              </w:rPr>
            </w:pPr>
            <w:r w:rsidRPr="00A35A5B">
              <w:rPr>
                <w:sz w:val="20"/>
                <w:szCs w:val="20"/>
              </w:rPr>
              <w:t xml:space="preserve">Technical Bulletins </w:t>
            </w:r>
          </w:p>
        </w:tc>
        <w:tc>
          <w:tcPr>
            <w:tcW w:w="1054" w:type="pct"/>
          </w:tcPr>
          <w:p w:rsidR="00743098" w:rsidRPr="00F00E30" w:rsidRDefault="0090683A" w:rsidP="00A07B3A">
            <w:pPr>
              <w:jc w:val="center"/>
              <w:rPr>
                <w:sz w:val="20"/>
                <w:szCs w:val="20"/>
              </w:rPr>
            </w:pPr>
            <w:r w:rsidRPr="00F00E30">
              <w:rPr>
                <w:sz w:val="20"/>
                <w:szCs w:val="20"/>
              </w:rPr>
              <w:t>3000</w:t>
            </w:r>
          </w:p>
        </w:tc>
      </w:tr>
      <w:tr w:rsidR="00743098" w:rsidRPr="00A35A5B">
        <w:trPr>
          <w:trHeight w:val="255"/>
        </w:trPr>
        <w:tc>
          <w:tcPr>
            <w:tcW w:w="3946" w:type="pct"/>
            <w:noWrap/>
            <w:vAlign w:val="bottom"/>
          </w:tcPr>
          <w:p w:rsidR="00743098" w:rsidRPr="00A35A5B" w:rsidRDefault="00743098" w:rsidP="00743098">
            <w:pPr>
              <w:rPr>
                <w:sz w:val="20"/>
                <w:szCs w:val="20"/>
              </w:rPr>
            </w:pPr>
            <w:r w:rsidRPr="00A35A5B">
              <w:rPr>
                <w:sz w:val="20"/>
                <w:szCs w:val="20"/>
              </w:rPr>
              <w:t xml:space="preserve">Technical Reports </w:t>
            </w:r>
          </w:p>
        </w:tc>
        <w:tc>
          <w:tcPr>
            <w:tcW w:w="1054" w:type="pct"/>
          </w:tcPr>
          <w:p w:rsidR="00743098" w:rsidRPr="00F00E30" w:rsidRDefault="00F00E30" w:rsidP="00A07B3A">
            <w:pPr>
              <w:jc w:val="center"/>
              <w:rPr>
                <w:sz w:val="20"/>
                <w:szCs w:val="20"/>
              </w:rPr>
            </w:pPr>
            <w:r w:rsidRPr="00F00E30">
              <w:rPr>
                <w:sz w:val="20"/>
                <w:szCs w:val="20"/>
              </w:rPr>
              <w:t>3</w:t>
            </w:r>
          </w:p>
        </w:tc>
      </w:tr>
      <w:tr w:rsidR="00743098" w:rsidRPr="00A35A5B">
        <w:trPr>
          <w:trHeight w:val="255"/>
        </w:trPr>
        <w:tc>
          <w:tcPr>
            <w:tcW w:w="3946" w:type="pct"/>
            <w:noWrap/>
            <w:vAlign w:val="bottom"/>
          </w:tcPr>
          <w:p w:rsidR="00743098" w:rsidRPr="00A35A5B" w:rsidRDefault="00743098" w:rsidP="00743098">
            <w:pPr>
              <w:rPr>
                <w:sz w:val="20"/>
                <w:szCs w:val="20"/>
              </w:rPr>
            </w:pPr>
            <w:r w:rsidRPr="00A35A5B">
              <w:rPr>
                <w:sz w:val="20"/>
                <w:szCs w:val="20"/>
              </w:rPr>
              <w:t xml:space="preserve">Radio Talks </w:t>
            </w:r>
          </w:p>
        </w:tc>
        <w:tc>
          <w:tcPr>
            <w:tcW w:w="1054" w:type="pct"/>
          </w:tcPr>
          <w:p w:rsidR="00743098" w:rsidRPr="00F00E30" w:rsidRDefault="003C2F81" w:rsidP="00A07B3A">
            <w:pPr>
              <w:jc w:val="center"/>
              <w:rPr>
                <w:sz w:val="20"/>
                <w:szCs w:val="20"/>
              </w:rPr>
            </w:pPr>
            <w:r w:rsidRPr="00F00E30">
              <w:rPr>
                <w:sz w:val="20"/>
                <w:szCs w:val="20"/>
              </w:rPr>
              <w:t>3</w:t>
            </w:r>
          </w:p>
        </w:tc>
      </w:tr>
      <w:tr w:rsidR="00743098" w:rsidRPr="00A35A5B">
        <w:trPr>
          <w:trHeight w:val="255"/>
        </w:trPr>
        <w:tc>
          <w:tcPr>
            <w:tcW w:w="3946" w:type="pct"/>
            <w:noWrap/>
            <w:vAlign w:val="bottom"/>
          </w:tcPr>
          <w:p w:rsidR="00743098" w:rsidRPr="00A35A5B" w:rsidRDefault="00743098" w:rsidP="00743098">
            <w:pPr>
              <w:rPr>
                <w:sz w:val="20"/>
                <w:szCs w:val="20"/>
              </w:rPr>
            </w:pPr>
            <w:r w:rsidRPr="00A35A5B">
              <w:rPr>
                <w:sz w:val="20"/>
                <w:szCs w:val="20"/>
              </w:rPr>
              <w:t xml:space="preserve">TV Talks </w:t>
            </w:r>
          </w:p>
        </w:tc>
        <w:tc>
          <w:tcPr>
            <w:tcW w:w="1054" w:type="pct"/>
          </w:tcPr>
          <w:p w:rsidR="00743098" w:rsidRPr="00F00E30" w:rsidRDefault="003C2F81" w:rsidP="00A07B3A">
            <w:pPr>
              <w:jc w:val="center"/>
              <w:rPr>
                <w:sz w:val="20"/>
                <w:szCs w:val="20"/>
              </w:rPr>
            </w:pPr>
            <w:r w:rsidRPr="00F00E30">
              <w:rPr>
                <w:sz w:val="20"/>
                <w:szCs w:val="20"/>
              </w:rPr>
              <w:t>0</w:t>
            </w:r>
          </w:p>
        </w:tc>
      </w:tr>
      <w:tr w:rsidR="00743098" w:rsidRPr="00A35A5B">
        <w:trPr>
          <w:trHeight w:val="255"/>
        </w:trPr>
        <w:tc>
          <w:tcPr>
            <w:tcW w:w="3946" w:type="pct"/>
            <w:noWrap/>
            <w:vAlign w:val="bottom"/>
          </w:tcPr>
          <w:p w:rsidR="00743098" w:rsidRPr="00A35A5B" w:rsidRDefault="00743098" w:rsidP="00F00E30">
            <w:pPr>
              <w:rPr>
                <w:sz w:val="20"/>
                <w:szCs w:val="20"/>
              </w:rPr>
            </w:pPr>
            <w:r w:rsidRPr="00A35A5B">
              <w:rPr>
                <w:sz w:val="20"/>
                <w:szCs w:val="20"/>
              </w:rPr>
              <w:t xml:space="preserve">Animal health </w:t>
            </w:r>
            <w:r w:rsidR="003C2F81">
              <w:rPr>
                <w:sz w:val="20"/>
                <w:szCs w:val="20"/>
              </w:rPr>
              <w:t>c</w:t>
            </w:r>
            <w:r w:rsidRPr="00A35A5B">
              <w:rPr>
                <w:sz w:val="20"/>
                <w:szCs w:val="20"/>
              </w:rPr>
              <w:t xml:space="preserve">amps </w:t>
            </w:r>
          </w:p>
        </w:tc>
        <w:tc>
          <w:tcPr>
            <w:tcW w:w="1054" w:type="pct"/>
          </w:tcPr>
          <w:p w:rsidR="00743098" w:rsidRPr="00F00E30" w:rsidRDefault="00F00E30" w:rsidP="00A07B3A">
            <w:pPr>
              <w:jc w:val="center"/>
              <w:rPr>
                <w:sz w:val="20"/>
                <w:szCs w:val="20"/>
              </w:rPr>
            </w:pPr>
            <w:r w:rsidRPr="00F00E30">
              <w:rPr>
                <w:sz w:val="20"/>
                <w:szCs w:val="20"/>
              </w:rPr>
              <w:t>3</w:t>
            </w:r>
          </w:p>
        </w:tc>
      </w:tr>
      <w:tr w:rsidR="00743098" w:rsidRPr="00A35A5B">
        <w:trPr>
          <w:trHeight w:val="255"/>
        </w:trPr>
        <w:tc>
          <w:tcPr>
            <w:tcW w:w="3946" w:type="pct"/>
            <w:noWrap/>
            <w:vAlign w:val="bottom"/>
          </w:tcPr>
          <w:p w:rsidR="00743098" w:rsidRPr="00A35A5B" w:rsidRDefault="00743098" w:rsidP="00743098">
            <w:pPr>
              <w:rPr>
                <w:sz w:val="20"/>
                <w:szCs w:val="20"/>
              </w:rPr>
            </w:pPr>
            <w:r w:rsidRPr="00A35A5B">
              <w:rPr>
                <w:sz w:val="20"/>
                <w:szCs w:val="20"/>
              </w:rPr>
              <w:t xml:space="preserve">Others </w:t>
            </w:r>
            <w:r>
              <w:rPr>
                <w:sz w:val="20"/>
                <w:szCs w:val="20"/>
              </w:rPr>
              <w:t>(pl.specify)</w:t>
            </w:r>
          </w:p>
        </w:tc>
        <w:tc>
          <w:tcPr>
            <w:tcW w:w="1054" w:type="pct"/>
          </w:tcPr>
          <w:p w:rsidR="00743098" w:rsidRPr="00F00E30" w:rsidRDefault="00A07B3A" w:rsidP="00A07B3A">
            <w:pPr>
              <w:jc w:val="center"/>
              <w:rPr>
                <w:sz w:val="20"/>
                <w:szCs w:val="20"/>
              </w:rPr>
            </w:pPr>
            <w:r w:rsidRPr="00F00E30">
              <w:rPr>
                <w:sz w:val="20"/>
                <w:szCs w:val="20"/>
              </w:rPr>
              <w:t>-</w:t>
            </w:r>
          </w:p>
        </w:tc>
      </w:tr>
      <w:tr w:rsidR="00743098" w:rsidRPr="00A35A5B">
        <w:trPr>
          <w:trHeight w:val="255"/>
        </w:trPr>
        <w:tc>
          <w:tcPr>
            <w:tcW w:w="3946" w:type="pct"/>
            <w:noWrap/>
            <w:vAlign w:val="bottom"/>
          </w:tcPr>
          <w:p w:rsidR="00743098" w:rsidRPr="00A35A5B" w:rsidRDefault="00743098" w:rsidP="00743098">
            <w:pPr>
              <w:rPr>
                <w:b/>
                <w:bCs/>
                <w:sz w:val="20"/>
                <w:szCs w:val="20"/>
              </w:rPr>
            </w:pPr>
            <w:r w:rsidRPr="00A35A5B">
              <w:rPr>
                <w:b/>
                <w:bCs/>
                <w:sz w:val="20"/>
                <w:szCs w:val="20"/>
              </w:rPr>
              <w:t>Total</w:t>
            </w:r>
          </w:p>
        </w:tc>
        <w:tc>
          <w:tcPr>
            <w:tcW w:w="1054" w:type="pct"/>
          </w:tcPr>
          <w:p w:rsidR="00743098" w:rsidRPr="00F00E30" w:rsidRDefault="00FD4587" w:rsidP="008A2979">
            <w:pPr>
              <w:jc w:val="center"/>
              <w:rPr>
                <w:b/>
                <w:bCs/>
                <w:sz w:val="20"/>
                <w:szCs w:val="20"/>
              </w:rPr>
            </w:pPr>
            <w:r w:rsidRPr="00F00E30">
              <w:rPr>
                <w:b/>
                <w:bCs/>
                <w:sz w:val="20"/>
                <w:szCs w:val="20"/>
              </w:rPr>
              <w:t>48</w:t>
            </w:r>
            <w:r w:rsidR="008A2979" w:rsidRPr="00F00E30">
              <w:rPr>
                <w:b/>
                <w:bCs/>
                <w:sz w:val="20"/>
                <w:szCs w:val="20"/>
              </w:rPr>
              <w:t>2</w:t>
            </w:r>
            <w:r w:rsidR="00F00E30">
              <w:rPr>
                <w:b/>
                <w:bCs/>
                <w:sz w:val="20"/>
                <w:szCs w:val="20"/>
              </w:rPr>
              <w:t>3</w:t>
            </w:r>
          </w:p>
        </w:tc>
      </w:tr>
    </w:tbl>
    <w:p w:rsidR="00743098" w:rsidRDefault="00743098" w:rsidP="00743098">
      <w:pPr>
        <w:pStyle w:val="BlockText"/>
        <w:tabs>
          <w:tab w:val="left" w:pos="720"/>
          <w:tab w:val="left" w:pos="7920"/>
        </w:tabs>
        <w:ind w:left="0" w:right="0"/>
        <w:rPr>
          <w:b/>
          <w:bCs/>
          <w:sz w:val="28"/>
        </w:rPr>
      </w:pPr>
    </w:p>
    <w:p w:rsidR="00743098" w:rsidRDefault="00743098" w:rsidP="00743098">
      <w:pPr>
        <w:pStyle w:val="BlockText"/>
        <w:tabs>
          <w:tab w:val="left" w:pos="720"/>
          <w:tab w:val="left" w:pos="7920"/>
        </w:tabs>
        <w:ind w:left="0" w:right="0"/>
        <w:rPr>
          <w:b/>
          <w:bCs/>
          <w:sz w:val="28"/>
        </w:rPr>
      </w:pPr>
    </w:p>
    <w:p w:rsidR="00F755A9" w:rsidRDefault="00F755A9" w:rsidP="00743098">
      <w:pPr>
        <w:pStyle w:val="BlockText"/>
        <w:tabs>
          <w:tab w:val="left" w:pos="720"/>
          <w:tab w:val="left" w:pos="7920"/>
        </w:tabs>
        <w:ind w:left="0" w:right="0"/>
        <w:rPr>
          <w:b/>
          <w:bCs/>
          <w:sz w:val="28"/>
        </w:rPr>
      </w:pPr>
    </w:p>
    <w:p w:rsidR="00F755A9" w:rsidRDefault="00F755A9" w:rsidP="00743098">
      <w:pPr>
        <w:pStyle w:val="BlockText"/>
        <w:tabs>
          <w:tab w:val="left" w:pos="720"/>
          <w:tab w:val="left" w:pos="7920"/>
        </w:tabs>
        <w:ind w:left="0" w:right="0"/>
        <w:rPr>
          <w:b/>
          <w:bCs/>
          <w:sz w:val="28"/>
        </w:rPr>
      </w:pPr>
    </w:p>
    <w:p w:rsidR="00F755A9" w:rsidRPr="00A35A5B" w:rsidRDefault="00F755A9" w:rsidP="00743098">
      <w:pPr>
        <w:pStyle w:val="BlockText"/>
        <w:tabs>
          <w:tab w:val="left" w:pos="720"/>
          <w:tab w:val="left" w:pos="7920"/>
        </w:tabs>
        <w:ind w:left="0" w:right="0"/>
        <w:rPr>
          <w:b/>
          <w:bCs/>
          <w:sz w:val="28"/>
        </w:rPr>
      </w:pPr>
    </w:p>
    <w:p w:rsidR="00743098" w:rsidRPr="000B624C" w:rsidRDefault="00743098" w:rsidP="00743098">
      <w:pPr>
        <w:pStyle w:val="BlockText"/>
        <w:numPr>
          <w:ilvl w:val="0"/>
          <w:numId w:val="31"/>
        </w:numPr>
        <w:tabs>
          <w:tab w:val="left" w:pos="720"/>
          <w:tab w:val="left" w:pos="7920"/>
        </w:tabs>
        <w:ind w:right="0"/>
        <w:jc w:val="center"/>
        <w:rPr>
          <w:b/>
          <w:bCs/>
          <w:sz w:val="28"/>
        </w:rPr>
      </w:pPr>
      <w:r w:rsidRPr="000B624C">
        <w:rPr>
          <w:b/>
          <w:bCs/>
          <w:sz w:val="28"/>
        </w:rPr>
        <w:lastRenderedPageBreak/>
        <w:t>PRODUCTION OF SEED/PLANTING MATERIAL</w:t>
      </w:r>
    </w:p>
    <w:p w:rsidR="00743098" w:rsidRPr="000B624C" w:rsidRDefault="00743098" w:rsidP="00743098">
      <w:pPr>
        <w:rPr>
          <w:sz w:val="20"/>
          <w:szCs w:val="20"/>
        </w:rPr>
      </w:pPr>
    </w:p>
    <w:p w:rsidR="00743098" w:rsidRPr="00EB7406" w:rsidRDefault="00743098" w:rsidP="00743098">
      <w:pPr>
        <w:rPr>
          <w:sz w:val="20"/>
          <w:szCs w:val="20"/>
        </w:rPr>
      </w:pPr>
      <w:r w:rsidRPr="00A35A5B">
        <w:rPr>
          <w:b/>
          <w:sz w:val="20"/>
          <w:szCs w:val="20"/>
        </w:rPr>
        <w:t xml:space="preserve"> Production of seeds by the KVKs</w:t>
      </w:r>
      <w:r w:rsidR="00E84928">
        <w:rPr>
          <w:b/>
          <w:sz w:val="20"/>
          <w:szCs w:val="20"/>
        </w:rPr>
        <w:t xml:space="preserve"> : </w:t>
      </w:r>
      <w:r w:rsidR="00E84928" w:rsidRPr="00EB7406">
        <w:rPr>
          <w:sz w:val="20"/>
          <w:szCs w:val="20"/>
        </w:rPr>
        <w:t>Nil.</w:t>
      </w:r>
    </w:p>
    <w:p w:rsidR="00743098" w:rsidRPr="00A35A5B" w:rsidRDefault="00743098" w:rsidP="00743098">
      <w:pPr>
        <w:rPr>
          <w:b/>
          <w:bCs/>
          <w:sz w:val="20"/>
          <w:szCs w:val="20"/>
        </w:rPr>
      </w:pPr>
    </w:p>
    <w:p w:rsidR="00743098" w:rsidRPr="00650595" w:rsidRDefault="00743098" w:rsidP="00743098">
      <w:pPr>
        <w:pStyle w:val="Heading1"/>
        <w:rPr>
          <w:sz w:val="20"/>
          <w:szCs w:val="20"/>
        </w:rPr>
      </w:pPr>
      <w:r w:rsidRPr="00650595">
        <w:rPr>
          <w:sz w:val="20"/>
          <w:szCs w:val="20"/>
        </w:rPr>
        <w:t>Production of planting materials by the KVKs</w:t>
      </w:r>
    </w:p>
    <w:tbl>
      <w:tblPr>
        <w:tblpPr w:leftFromText="180" w:rightFromText="180" w:vertAnchor="text" w:horzAnchor="margin" w:tblpY="1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355"/>
        <w:gridCol w:w="1347"/>
        <w:gridCol w:w="1119"/>
        <w:gridCol w:w="663"/>
        <w:gridCol w:w="2290"/>
        <w:gridCol w:w="1253"/>
        <w:gridCol w:w="1467"/>
      </w:tblGrid>
      <w:tr w:rsidR="00650595" w:rsidRPr="00E33EA2" w:rsidTr="008C3022">
        <w:trPr>
          <w:trHeight w:val="255"/>
        </w:trPr>
        <w:tc>
          <w:tcPr>
            <w:tcW w:w="1122" w:type="pct"/>
            <w:noWrap/>
            <w:tcMar>
              <w:top w:w="20" w:type="dxa"/>
              <w:left w:w="20" w:type="dxa"/>
              <w:bottom w:w="0" w:type="dxa"/>
              <w:right w:w="20" w:type="dxa"/>
            </w:tcMar>
            <w:vAlign w:val="center"/>
          </w:tcPr>
          <w:p w:rsidR="00650595" w:rsidRPr="00E33EA2" w:rsidRDefault="00650595" w:rsidP="008C3022">
            <w:pPr>
              <w:jc w:val="center"/>
              <w:rPr>
                <w:rFonts w:eastAsia="Arial Unicode MS"/>
                <w:b/>
                <w:bCs/>
                <w:sz w:val="20"/>
                <w:szCs w:val="20"/>
              </w:rPr>
            </w:pPr>
            <w:r w:rsidRPr="00E33EA2">
              <w:rPr>
                <w:b/>
                <w:bCs/>
                <w:sz w:val="20"/>
                <w:szCs w:val="20"/>
              </w:rPr>
              <w:t>Crop category</w:t>
            </w:r>
          </w:p>
        </w:tc>
        <w:tc>
          <w:tcPr>
            <w:tcW w:w="642" w:type="pct"/>
            <w:tcMar>
              <w:top w:w="20" w:type="dxa"/>
              <w:left w:w="20" w:type="dxa"/>
              <w:bottom w:w="0" w:type="dxa"/>
              <w:right w:w="20" w:type="dxa"/>
            </w:tcMar>
          </w:tcPr>
          <w:p w:rsidR="00650595" w:rsidRPr="00E33EA2" w:rsidRDefault="00650595" w:rsidP="008C3022">
            <w:pPr>
              <w:jc w:val="center"/>
              <w:rPr>
                <w:rFonts w:eastAsia="Arial Unicode MS"/>
                <w:b/>
                <w:bCs/>
                <w:sz w:val="20"/>
                <w:szCs w:val="20"/>
              </w:rPr>
            </w:pPr>
            <w:r w:rsidRPr="00E33EA2">
              <w:rPr>
                <w:rFonts w:eastAsia="Arial Unicode MS"/>
                <w:b/>
                <w:bCs/>
                <w:sz w:val="20"/>
                <w:szCs w:val="20"/>
              </w:rPr>
              <w:t>Name of the crop</w:t>
            </w:r>
          </w:p>
        </w:tc>
        <w:tc>
          <w:tcPr>
            <w:tcW w:w="533" w:type="pct"/>
            <w:shd w:val="clear" w:color="auto" w:fill="auto"/>
            <w:tcMar>
              <w:top w:w="20" w:type="dxa"/>
              <w:left w:w="20" w:type="dxa"/>
              <w:bottom w:w="0" w:type="dxa"/>
              <w:right w:w="20" w:type="dxa"/>
            </w:tcMar>
            <w:vAlign w:val="center"/>
          </w:tcPr>
          <w:p w:rsidR="00650595" w:rsidRPr="00E33EA2" w:rsidRDefault="00650595" w:rsidP="008C3022">
            <w:pPr>
              <w:jc w:val="center"/>
              <w:rPr>
                <w:rFonts w:eastAsia="Arial Unicode MS"/>
                <w:b/>
                <w:bCs/>
                <w:sz w:val="20"/>
                <w:szCs w:val="20"/>
              </w:rPr>
            </w:pPr>
            <w:r w:rsidRPr="00E33EA2">
              <w:rPr>
                <w:rFonts w:eastAsia="Arial Unicode MS"/>
                <w:b/>
                <w:bCs/>
                <w:sz w:val="20"/>
                <w:szCs w:val="20"/>
              </w:rPr>
              <w:t xml:space="preserve">Variety </w:t>
            </w:r>
          </w:p>
        </w:tc>
        <w:tc>
          <w:tcPr>
            <w:tcW w:w="316" w:type="pct"/>
            <w:shd w:val="clear" w:color="auto" w:fill="auto"/>
            <w:tcMar>
              <w:top w:w="20" w:type="dxa"/>
              <w:left w:w="20" w:type="dxa"/>
              <w:bottom w:w="0" w:type="dxa"/>
              <w:right w:w="20" w:type="dxa"/>
            </w:tcMar>
            <w:vAlign w:val="center"/>
          </w:tcPr>
          <w:p w:rsidR="00650595" w:rsidRPr="00E33EA2" w:rsidRDefault="00650595" w:rsidP="008C3022">
            <w:pPr>
              <w:jc w:val="center"/>
              <w:rPr>
                <w:rFonts w:eastAsia="Arial Unicode MS"/>
                <w:b/>
                <w:bCs/>
                <w:sz w:val="20"/>
                <w:szCs w:val="20"/>
              </w:rPr>
            </w:pPr>
            <w:r w:rsidRPr="00E33EA2">
              <w:rPr>
                <w:rFonts w:eastAsia="Arial Unicode MS"/>
                <w:b/>
                <w:bCs/>
                <w:sz w:val="20"/>
                <w:szCs w:val="20"/>
              </w:rPr>
              <w:t xml:space="preserve">Hybrid </w:t>
            </w:r>
          </w:p>
        </w:tc>
        <w:tc>
          <w:tcPr>
            <w:tcW w:w="1091" w:type="pct"/>
            <w:noWrap/>
            <w:tcMar>
              <w:top w:w="20" w:type="dxa"/>
              <w:left w:w="20" w:type="dxa"/>
              <w:bottom w:w="0" w:type="dxa"/>
              <w:right w:w="20" w:type="dxa"/>
            </w:tcMar>
            <w:vAlign w:val="center"/>
          </w:tcPr>
          <w:p w:rsidR="00650595" w:rsidRPr="00E33EA2" w:rsidRDefault="00650595" w:rsidP="008C3022">
            <w:pPr>
              <w:jc w:val="center"/>
              <w:rPr>
                <w:rFonts w:eastAsia="Arial Unicode MS"/>
                <w:b/>
                <w:bCs/>
                <w:sz w:val="20"/>
                <w:szCs w:val="20"/>
              </w:rPr>
            </w:pPr>
            <w:r w:rsidRPr="00E33EA2">
              <w:rPr>
                <w:b/>
                <w:bCs/>
                <w:sz w:val="20"/>
                <w:szCs w:val="20"/>
              </w:rPr>
              <w:t>Number</w:t>
            </w:r>
          </w:p>
        </w:tc>
        <w:tc>
          <w:tcPr>
            <w:tcW w:w="597" w:type="pct"/>
            <w:noWrap/>
            <w:tcMar>
              <w:top w:w="20" w:type="dxa"/>
              <w:left w:w="20" w:type="dxa"/>
              <w:bottom w:w="0" w:type="dxa"/>
              <w:right w:w="20" w:type="dxa"/>
            </w:tcMar>
            <w:vAlign w:val="center"/>
          </w:tcPr>
          <w:p w:rsidR="00650595" w:rsidRPr="00E33EA2" w:rsidRDefault="00650595" w:rsidP="008C3022">
            <w:pPr>
              <w:jc w:val="center"/>
              <w:rPr>
                <w:rFonts w:eastAsia="Arial Unicode MS"/>
                <w:b/>
                <w:bCs/>
                <w:sz w:val="20"/>
                <w:szCs w:val="20"/>
              </w:rPr>
            </w:pPr>
            <w:r w:rsidRPr="00E33EA2">
              <w:rPr>
                <w:b/>
                <w:bCs/>
                <w:sz w:val="20"/>
                <w:szCs w:val="20"/>
              </w:rPr>
              <w:t>Value (Rs.)</w:t>
            </w:r>
          </w:p>
        </w:tc>
        <w:tc>
          <w:tcPr>
            <w:tcW w:w="699" w:type="pct"/>
          </w:tcPr>
          <w:p w:rsidR="00650595" w:rsidRPr="00E33EA2" w:rsidRDefault="00650595" w:rsidP="008C3022">
            <w:pPr>
              <w:jc w:val="center"/>
              <w:rPr>
                <w:b/>
                <w:bCs/>
                <w:sz w:val="20"/>
                <w:szCs w:val="20"/>
              </w:rPr>
            </w:pPr>
            <w:r w:rsidRPr="00E33EA2">
              <w:rPr>
                <w:b/>
                <w:bCs/>
                <w:sz w:val="20"/>
                <w:szCs w:val="20"/>
              </w:rPr>
              <w:t>Number of farmers to whom provided</w:t>
            </w:r>
          </w:p>
        </w:tc>
      </w:tr>
      <w:tr w:rsidR="0034274E" w:rsidRPr="00F733D7" w:rsidTr="008C3022">
        <w:trPr>
          <w:trHeight w:val="255"/>
        </w:trPr>
        <w:tc>
          <w:tcPr>
            <w:tcW w:w="1122" w:type="pct"/>
            <w:noWrap/>
            <w:tcMar>
              <w:top w:w="20" w:type="dxa"/>
              <w:left w:w="20" w:type="dxa"/>
              <w:bottom w:w="0" w:type="dxa"/>
              <w:right w:w="20" w:type="dxa"/>
            </w:tcMar>
            <w:vAlign w:val="bottom"/>
          </w:tcPr>
          <w:p w:rsidR="0034274E" w:rsidRPr="00F733D7" w:rsidRDefault="0034274E" w:rsidP="0034274E">
            <w:pPr>
              <w:rPr>
                <w:rFonts w:eastAsia="Arial Unicode MS"/>
                <w:sz w:val="20"/>
                <w:szCs w:val="20"/>
              </w:rPr>
            </w:pPr>
            <w:r w:rsidRPr="00F733D7">
              <w:rPr>
                <w:sz w:val="20"/>
                <w:szCs w:val="20"/>
              </w:rPr>
              <w:t xml:space="preserve">Commercial </w:t>
            </w:r>
          </w:p>
        </w:tc>
        <w:tc>
          <w:tcPr>
            <w:tcW w:w="642" w:type="pct"/>
            <w:tcMar>
              <w:top w:w="20" w:type="dxa"/>
              <w:left w:w="20" w:type="dxa"/>
              <w:bottom w:w="0" w:type="dxa"/>
              <w:right w:w="20" w:type="dxa"/>
            </w:tcMar>
          </w:tcPr>
          <w:p w:rsidR="0034274E" w:rsidRPr="00F733D7" w:rsidRDefault="0034274E" w:rsidP="0034274E">
            <w:pPr>
              <w:rPr>
                <w:rFonts w:eastAsia="Arial Unicode MS"/>
                <w:sz w:val="20"/>
                <w:szCs w:val="20"/>
              </w:rPr>
            </w:pPr>
          </w:p>
        </w:tc>
        <w:tc>
          <w:tcPr>
            <w:tcW w:w="533" w:type="pct"/>
            <w:shd w:val="clear" w:color="auto" w:fill="auto"/>
            <w:tcMar>
              <w:top w:w="20" w:type="dxa"/>
              <w:left w:w="20" w:type="dxa"/>
              <w:bottom w:w="0" w:type="dxa"/>
              <w:right w:w="20" w:type="dxa"/>
            </w:tcMar>
          </w:tcPr>
          <w:p w:rsidR="0034274E" w:rsidRPr="00F733D7" w:rsidRDefault="0034274E" w:rsidP="0034274E">
            <w:pPr>
              <w:rPr>
                <w:rFonts w:eastAsia="Arial Unicode MS"/>
                <w:sz w:val="20"/>
                <w:szCs w:val="20"/>
              </w:rPr>
            </w:pPr>
          </w:p>
        </w:tc>
        <w:tc>
          <w:tcPr>
            <w:tcW w:w="316" w:type="pct"/>
            <w:shd w:val="clear" w:color="auto" w:fill="auto"/>
            <w:tcMar>
              <w:top w:w="20" w:type="dxa"/>
              <w:left w:w="20" w:type="dxa"/>
              <w:bottom w:w="0" w:type="dxa"/>
              <w:right w:w="20" w:type="dxa"/>
            </w:tcMar>
          </w:tcPr>
          <w:p w:rsidR="0034274E" w:rsidRPr="00F733D7" w:rsidRDefault="0034274E" w:rsidP="0034274E">
            <w:pPr>
              <w:rPr>
                <w:rFonts w:eastAsia="Arial Unicode MS"/>
                <w:sz w:val="20"/>
                <w:szCs w:val="20"/>
              </w:rPr>
            </w:pPr>
          </w:p>
        </w:tc>
        <w:tc>
          <w:tcPr>
            <w:tcW w:w="1091" w:type="pct"/>
            <w:noWrap/>
            <w:tcMar>
              <w:top w:w="20" w:type="dxa"/>
              <w:left w:w="20" w:type="dxa"/>
              <w:bottom w:w="0" w:type="dxa"/>
              <w:right w:w="20" w:type="dxa"/>
            </w:tcMar>
            <w:vAlign w:val="bottom"/>
          </w:tcPr>
          <w:p w:rsidR="0034274E" w:rsidRPr="00F733D7" w:rsidRDefault="0034274E" w:rsidP="0034274E">
            <w:pPr>
              <w:jc w:val="right"/>
              <w:rPr>
                <w:rFonts w:eastAsia="Arial Unicode MS"/>
                <w:sz w:val="20"/>
                <w:szCs w:val="20"/>
              </w:rPr>
            </w:pPr>
          </w:p>
        </w:tc>
        <w:tc>
          <w:tcPr>
            <w:tcW w:w="597" w:type="pct"/>
            <w:noWrap/>
            <w:tcMar>
              <w:top w:w="20" w:type="dxa"/>
              <w:left w:w="20" w:type="dxa"/>
              <w:bottom w:w="0" w:type="dxa"/>
              <w:right w:w="20" w:type="dxa"/>
            </w:tcMar>
            <w:vAlign w:val="bottom"/>
          </w:tcPr>
          <w:p w:rsidR="0034274E" w:rsidRPr="00F733D7" w:rsidRDefault="0034274E" w:rsidP="0034274E">
            <w:pPr>
              <w:jc w:val="right"/>
              <w:rPr>
                <w:rFonts w:eastAsia="Arial Unicode MS"/>
                <w:sz w:val="20"/>
                <w:szCs w:val="20"/>
              </w:rPr>
            </w:pPr>
          </w:p>
        </w:tc>
        <w:tc>
          <w:tcPr>
            <w:tcW w:w="699" w:type="pct"/>
          </w:tcPr>
          <w:p w:rsidR="0034274E" w:rsidRPr="00F733D7" w:rsidRDefault="0034274E" w:rsidP="0034274E">
            <w:pPr>
              <w:jc w:val="right"/>
              <w:rPr>
                <w:rFonts w:eastAsia="Arial Unicode MS"/>
                <w:sz w:val="20"/>
                <w:szCs w:val="20"/>
              </w:rPr>
            </w:pPr>
          </w:p>
        </w:tc>
      </w:tr>
      <w:tr w:rsidR="0034274E" w:rsidRPr="00F733D7" w:rsidTr="008C3022">
        <w:trPr>
          <w:trHeight w:val="255"/>
        </w:trPr>
        <w:tc>
          <w:tcPr>
            <w:tcW w:w="1122" w:type="pct"/>
            <w:noWrap/>
            <w:tcMar>
              <w:top w:w="20" w:type="dxa"/>
              <w:left w:w="20" w:type="dxa"/>
              <w:bottom w:w="0" w:type="dxa"/>
              <w:right w:w="20" w:type="dxa"/>
            </w:tcMar>
            <w:vAlign w:val="bottom"/>
          </w:tcPr>
          <w:p w:rsidR="0034274E" w:rsidRPr="00F733D7" w:rsidRDefault="0034274E" w:rsidP="0034274E">
            <w:pPr>
              <w:rPr>
                <w:rFonts w:eastAsia="Arial Unicode MS"/>
                <w:sz w:val="20"/>
                <w:szCs w:val="20"/>
              </w:rPr>
            </w:pPr>
            <w:r w:rsidRPr="00F733D7">
              <w:rPr>
                <w:sz w:val="20"/>
                <w:szCs w:val="20"/>
              </w:rPr>
              <w:t>Vegetable seedlings</w:t>
            </w:r>
          </w:p>
        </w:tc>
        <w:tc>
          <w:tcPr>
            <w:tcW w:w="642" w:type="pct"/>
            <w:tcMar>
              <w:top w:w="20" w:type="dxa"/>
              <w:left w:w="20" w:type="dxa"/>
              <w:bottom w:w="0" w:type="dxa"/>
              <w:right w:w="20" w:type="dxa"/>
            </w:tcMar>
          </w:tcPr>
          <w:p w:rsidR="0034274E" w:rsidRPr="00F733D7" w:rsidRDefault="0034274E" w:rsidP="0034274E">
            <w:pPr>
              <w:rPr>
                <w:rFonts w:eastAsia="Arial Unicode MS"/>
                <w:sz w:val="20"/>
                <w:szCs w:val="20"/>
              </w:rPr>
            </w:pPr>
          </w:p>
        </w:tc>
        <w:tc>
          <w:tcPr>
            <w:tcW w:w="533" w:type="pct"/>
            <w:shd w:val="clear" w:color="auto" w:fill="auto"/>
            <w:tcMar>
              <w:top w:w="20" w:type="dxa"/>
              <w:left w:w="20" w:type="dxa"/>
              <w:bottom w:w="0" w:type="dxa"/>
              <w:right w:w="20" w:type="dxa"/>
            </w:tcMar>
          </w:tcPr>
          <w:p w:rsidR="0034274E" w:rsidRPr="00F733D7" w:rsidRDefault="0034274E" w:rsidP="0034274E">
            <w:pPr>
              <w:rPr>
                <w:rFonts w:eastAsia="Arial Unicode MS"/>
                <w:sz w:val="20"/>
                <w:szCs w:val="20"/>
              </w:rPr>
            </w:pPr>
          </w:p>
        </w:tc>
        <w:tc>
          <w:tcPr>
            <w:tcW w:w="316" w:type="pct"/>
            <w:shd w:val="clear" w:color="auto" w:fill="auto"/>
            <w:tcMar>
              <w:top w:w="20" w:type="dxa"/>
              <w:left w:w="20" w:type="dxa"/>
              <w:bottom w:w="0" w:type="dxa"/>
              <w:right w:w="20" w:type="dxa"/>
            </w:tcMar>
          </w:tcPr>
          <w:p w:rsidR="0034274E" w:rsidRPr="00F733D7" w:rsidRDefault="0034274E" w:rsidP="0034274E">
            <w:pPr>
              <w:rPr>
                <w:rFonts w:eastAsia="Arial Unicode MS"/>
                <w:sz w:val="20"/>
                <w:szCs w:val="20"/>
              </w:rPr>
            </w:pPr>
          </w:p>
        </w:tc>
        <w:tc>
          <w:tcPr>
            <w:tcW w:w="1091" w:type="pct"/>
            <w:noWrap/>
            <w:tcMar>
              <w:top w:w="20" w:type="dxa"/>
              <w:left w:w="20" w:type="dxa"/>
              <w:bottom w:w="0" w:type="dxa"/>
              <w:right w:w="20" w:type="dxa"/>
            </w:tcMar>
            <w:vAlign w:val="bottom"/>
          </w:tcPr>
          <w:p w:rsidR="0034274E" w:rsidRPr="00F733D7" w:rsidRDefault="0034274E" w:rsidP="0034274E">
            <w:pPr>
              <w:jc w:val="right"/>
              <w:rPr>
                <w:rFonts w:eastAsia="Arial Unicode MS"/>
                <w:sz w:val="20"/>
                <w:szCs w:val="20"/>
              </w:rPr>
            </w:pPr>
          </w:p>
        </w:tc>
        <w:tc>
          <w:tcPr>
            <w:tcW w:w="597" w:type="pct"/>
            <w:noWrap/>
            <w:tcMar>
              <w:top w:w="20" w:type="dxa"/>
              <w:left w:w="20" w:type="dxa"/>
              <w:bottom w:w="0" w:type="dxa"/>
              <w:right w:w="20" w:type="dxa"/>
            </w:tcMar>
            <w:vAlign w:val="bottom"/>
          </w:tcPr>
          <w:p w:rsidR="0034274E" w:rsidRPr="00F733D7" w:rsidRDefault="0034274E" w:rsidP="0034274E">
            <w:pPr>
              <w:jc w:val="right"/>
              <w:rPr>
                <w:rFonts w:eastAsia="Arial Unicode MS"/>
                <w:sz w:val="20"/>
                <w:szCs w:val="20"/>
              </w:rPr>
            </w:pPr>
          </w:p>
        </w:tc>
        <w:tc>
          <w:tcPr>
            <w:tcW w:w="699" w:type="pct"/>
          </w:tcPr>
          <w:p w:rsidR="0034274E" w:rsidRPr="00F733D7" w:rsidRDefault="0034274E" w:rsidP="0034274E">
            <w:pPr>
              <w:jc w:val="right"/>
              <w:rPr>
                <w:rFonts w:eastAsia="Arial Unicode MS"/>
                <w:sz w:val="20"/>
                <w:szCs w:val="20"/>
              </w:rPr>
            </w:pPr>
          </w:p>
        </w:tc>
      </w:tr>
      <w:tr w:rsidR="0034274E" w:rsidRPr="00F733D7" w:rsidTr="008C3022">
        <w:trPr>
          <w:trHeight w:val="255"/>
        </w:trPr>
        <w:tc>
          <w:tcPr>
            <w:tcW w:w="1122" w:type="pct"/>
            <w:noWrap/>
            <w:tcMar>
              <w:top w:w="20" w:type="dxa"/>
              <w:left w:w="20" w:type="dxa"/>
              <w:bottom w:w="0" w:type="dxa"/>
              <w:right w:w="20" w:type="dxa"/>
            </w:tcMar>
            <w:vAlign w:val="bottom"/>
          </w:tcPr>
          <w:p w:rsidR="0034274E" w:rsidRPr="00F733D7" w:rsidRDefault="0034274E" w:rsidP="0034274E">
            <w:pPr>
              <w:rPr>
                <w:rFonts w:eastAsia="Arial Unicode MS"/>
                <w:sz w:val="20"/>
                <w:szCs w:val="20"/>
              </w:rPr>
            </w:pPr>
            <w:r w:rsidRPr="00F733D7">
              <w:rPr>
                <w:sz w:val="20"/>
                <w:szCs w:val="20"/>
              </w:rPr>
              <w:t>Fruits</w:t>
            </w:r>
          </w:p>
        </w:tc>
        <w:tc>
          <w:tcPr>
            <w:tcW w:w="642" w:type="pct"/>
            <w:tcMar>
              <w:top w:w="20" w:type="dxa"/>
              <w:left w:w="20" w:type="dxa"/>
              <w:bottom w:w="0" w:type="dxa"/>
              <w:right w:w="20" w:type="dxa"/>
            </w:tcMar>
          </w:tcPr>
          <w:p w:rsidR="0034274E" w:rsidRPr="00F733D7" w:rsidRDefault="0034274E" w:rsidP="0034274E">
            <w:pPr>
              <w:rPr>
                <w:rFonts w:eastAsia="Arial Unicode MS"/>
                <w:sz w:val="20"/>
                <w:szCs w:val="20"/>
              </w:rPr>
            </w:pPr>
          </w:p>
        </w:tc>
        <w:tc>
          <w:tcPr>
            <w:tcW w:w="533" w:type="pct"/>
            <w:shd w:val="clear" w:color="auto" w:fill="auto"/>
            <w:tcMar>
              <w:top w:w="20" w:type="dxa"/>
              <w:left w:w="20" w:type="dxa"/>
              <w:bottom w:w="0" w:type="dxa"/>
              <w:right w:w="20" w:type="dxa"/>
            </w:tcMar>
          </w:tcPr>
          <w:p w:rsidR="0034274E" w:rsidRPr="00F733D7" w:rsidRDefault="0034274E" w:rsidP="0034274E">
            <w:pPr>
              <w:rPr>
                <w:rFonts w:eastAsia="Arial Unicode MS"/>
                <w:sz w:val="20"/>
                <w:szCs w:val="20"/>
              </w:rPr>
            </w:pPr>
          </w:p>
        </w:tc>
        <w:tc>
          <w:tcPr>
            <w:tcW w:w="316" w:type="pct"/>
            <w:shd w:val="clear" w:color="auto" w:fill="auto"/>
            <w:tcMar>
              <w:top w:w="20" w:type="dxa"/>
              <w:left w:w="20" w:type="dxa"/>
              <w:bottom w:w="0" w:type="dxa"/>
              <w:right w:w="20" w:type="dxa"/>
            </w:tcMar>
          </w:tcPr>
          <w:p w:rsidR="0034274E" w:rsidRPr="00F733D7" w:rsidRDefault="0034274E" w:rsidP="0034274E">
            <w:pPr>
              <w:rPr>
                <w:rFonts w:eastAsia="Arial Unicode MS"/>
                <w:sz w:val="20"/>
                <w:szCs w:val="20"/>
              </w:rPr>
            </w:pPr>
          </w:p>
        </w:tc>
        <w:tc>
          <w:tcPr>
            <w:tcW w:w="1091" w:type="pct"/>
            <w:noWrap/>
            <w:tcMar>
              <w:top w:w="20" w:type="dxa"/>
              <w:left w:w="20" w:type="dxa"/>
              <w:bottom w:w="0" w:type="dxa"/>
              <w:right w:w="20" w:type="dxa"/>
            </w:tcMar>
            <w:vAlign w:val="bottom"/>
          </w:tcPr>
          <w:p w:rsidR="0034274E" w:rsidRPr="00F733D7" w:rsidRDefault="0034274E" w:rsidP="0034274E">
            <w:pPr>
              <w:jc w:val="right"/>
              <w:rPr>
                <w:rFonts w:eastAsia="Arial Unicode MS"/>
                <w:sz w:val="20"/>
                <w:szCs w:val="20"/>
              </w:rPr>
            </w:pPr>
          </w:p>
        </w:tc>
        <w:tc>
          <w:tcPr>
            <w:tcW w:w="597" w:type="pct"/>
            <w:noWrap/>
            <w:tcMar>
              <w:top w:w="20" w:type="dxa"/>
              <w:left w:w="20" w:type="dxa"/>
              <w:bottom w:w="0" w:type="dxa"/>
              <w:right w:w="20" w:type="dxa"/>
            </w:tcMar>
            <w:vAlign w:val="bottom"/>
          </w:tcPr>
          <w:p w:rsidR="0034274E" w:rsidRPr="00F733D7" w:rsidRDefault="0034274E" w:rsidP="0034274E">
            <w:pPr>
              <w:jc w:val="right"/>
              <w:rPr>
                <w:rFonts w:eastAsia="Arial Unicode MS"/>
                <w:sz w:val="20"/>
                <w:szCs w:val="20"/>
              </w:rPr>
            </w:pPr>
          </w:p>
        </w:tc>
        <w:tc>
          <w:tcPr>
            <w:tcW w:w="699" w:type="pct"/>
          </w:tcPr>
          <w:p w:rsidR="0034274E" w:rsidRPr="00F733D7" w:rsidRDefault="0034274E" w:rsidP="0034274E">
            <w:pPr>
              <w:jc w:val="right"/>
              <w:rPr>
                <w:rFonts w:eastAsia="Arial Unicode MS"/>
                <w:sz w:val="20"/>
                <w:szCs w:val="20"/>
              </w:rPr>
            </w:pPr>
          </w:p>
        </w:tc>
      </w:tr>
      <w:tr w:rsidR="0034274E" w:rsidRPr="00F733D7" w:rsidTr="008C3022">
        <w:trPr>
          <w:trHeight w:val="255"/>
        </w:trPr>
        <w:tc>
          <w:tcPr>
            <w:tcW w:w="1122" w:type="pct"/>
            <w:noWrap/>
            <w:tcMar>
              <w:top w:w="20" w:type="dxa"/>
              <w:left w:w="20" w:type="dxa"/>
              <w:bottom w:w="0" w:type="dxa"/>
              <w:right w:w="20" w:type="dxa"/>
            </w:tcMar>
            <w:vAlign w:val="bottom"/>
          </w:tcPr>
          <w:p w:rsidR="0034274E" w:rsidRPr="00C61C9C" w:rsidRDefault="0034274E" w:rsidP="0034274E">
            <w:pPr>
              <w:rPr>
                <w:rFonts w:eastAsia="Arial Unicode MS"/>
                <w:sz w:val="20"/>
                <w:szCs w:val="20"/>
              </w:rPr>
            </w:pPr>
            <w:r w:rsidRPr="00C61C9C">
              <w:rPr>
                <w:sz w:val="20"/>
                <w:szCs w:val="20"/>
              </w:rPr>
              <w:t>Ornamental plants</w:t>
            </w:r>
          </w:p>
        </w:tc>
        <w:tc>
          <w:tcPr>
            <w:tcW w:w="642" w:type="pct"/>
            <w:tcMar>
              <w:top w:w="20" w:type="dxa"/>
              <w:left w:w="20" w:type="dxa"/>
              <w:bottom w:w="0" w:type="dxa"/>
              <w:right w:w="20" w:type="dxa"/>
            </w:tcMar>
          </w:tcPr>
          <w:p w:rsidR="0034274E" w:rsidRPr="00F733D7" w:rsidRDefault="0034274E" w:rsidP="0034274E">
            <w:pPr>
              <w:rPr>
                <w:rFonts w:eastAsia="Arial Unicode MS"/>
                <w:sz w:val="20"/>
                <w:szCs w:val="20"/>
              </w:rPr>
            </w:pPr>
          </w:p>
        </w:tc>
        <w:tc>
          <w:tcPr>
            <w:tcW w:w="533" w:type="pct"/>
            <w:shd w:val="clear" w:color="auto" w:fill="auto"/>
            <w:tcMar>
              <w:top w:w="20" w:type="dxa"/>
              <w:left w:w="20" w:type="dxa"/>
              <w:bottom w:w="0" w:type="dxa"/>
              <w:right w:w="20" w:type="dxa"/>
            </w:tcMar>
          </w:tcPr>
          <w:p w:rsidR="0034274E" w:rsidRPr="00F733D7" w:rsidRDefault="0034274E" w:rsidP="0034274E">
            <w:pPr>
              <w:rPr>
                <w:rFonts w:eastAsia="Arial Unicode MS"/>
                <w:sz w:val="20"/>
                <w:szCs w:val="20"/>
              </w:rPr>
            </w:pPr>
          </w:p>
        </w:tc>
        <w:tc>
          <w:tcPr>
            <w:tcW w:w="316" w:type="pct"/>
            <w:shd w:val="clear" w:color="auto" w:fill="auto"/>
            <w:tcMar>
              <w:top w:w="20" w:type="dxa"/>
              <w:left w:w="20" w:type="dxa"/>
              <w:bottom w:w="0" w:type="dxa"/>
              <w:right w:w="20" w:type="dxa"/>
            </w:tcMar>
          </w:tcPr>
          <w:p w:rsidR="0034274E" w:rsidRPr="00F733D7" w:rsidRDefault="0034274E" w:rsidP="0034274E">
            <w:pPr>
              <w:rPr>
                <w:rFonts w:eastAsia="Arial Unicode MS"/>
                <w:sz w:val="20"/>
                <w:szCs w:val="20"/>
              </w:rPr>
            </w:pPr>
          </w:p>
        </w:tc>
        <w:tc>
          <w:tcPr>
            <w:tcW w:w="1091" w:type="pct"/>
            <w:noWrap/>
            <w:tcMar>
              <w:top w:w="20" w:type="dxa"/>
              <w:left w:w="20" w:type="dxa"/>
              <w:bottom w:w="0" w:type="dxa"/>
              <w:right w:w="20" w:type="dxa"/>
            </w:tcMar>
            <w:vAlign w:val="bottom"/>
          </w:tcPr>
          <w:p w:rsidR="0034274E" w:rsidRPr="00F733D7" w:rsidRDefault="0034274E" w:rsidP="0034274E">
            <w:pPr>
              <w:jc w:val="right"/>
              <w:rPr>
                <w:rFonts w:eastAsia="Arial Unicode MS"/>
                <w:sz w:val="20"/>
                <w:szCs w:val="20"/>
              </w:rPr>
            </w:pPr>
          </w:p>
        </w:tc>
        <w:tc>
          <w:tcPr>
            <w:tcW w:w="597" w:type="pct"/>
            <w:noWrap/>
            <w:tcMar>
              <w:top w:w="20" w:type="dxa"/>
              <w:left w:w="20" w:type="dxa"/>
              <w:bottom w:w="0" w:type="dxa"/>
              <w:right w:w="20" w:type="dxa"/>
            </w:tcMar>
            <w:vAlign w:val="bottom"/>
          </w:tcPr>
          <w:p w:rsidR="0034274E" w:rsidRPr="00F733D7" w:rsidRDefault="0034274E" w:rsidP="0034274E">
            <w:pPr>
              <w:jc w:val="right"/>
              <w:rPr>
                <w:rFonts w:eastAsia="Arial Unicode MS"/>
                <w:sz w:val="20"/>
                <w:szCs w:val="20"/>
              </w:rPr>
            </w:pPr>
          </w:p>
        </w:tc>
        <w:tc>
          <w:tcPr>
            <w:tcW w:w="699" w:type="pct"/>
          </w:tcPr>
          <w:p w:rsidR="0034274E" w:rsidRPr="00F733D7" w:rsidRDefault="0034274E" w:rsidP="0034274E">
            <w:pPr>
              <w:jc w:val="right"/>
              <w:rPr>
                <w:rFonts w:eastAsia="Arial Unicode MS"/>
                <w:sz w:val="20"/>
                <w:szCs w:val="20"/>
              </w:rPr>
            </w:pPr>
          </w:p>
        </w:tc>
      </w:tr>
      <w:tr w:rsidR="0034274E" w:rsidRPr="00F733D7" w:rsidTr="008C3022">
        <w:trPr>
          <w:trHeight w:val="255"/>
        </w:trPr>
        <w:tc>
          <w:tcPr>
            <w:tcW w:w="1122" w:type="pct"/>
            <w:noWrap/>
            <w:tcMar>
              <w:top w:w="20" w:type="dxa"/>
              <w:left w:w="20" w:type="dxa"/>
              <w:bottom w:w="0" w:type="dxa"/>
              <w:right w:w="20" w:type="dxa"/>
            </w:tcMar>
            <w:vAlign w:val="bottom"/>
          </w:tcPr>
          <w:p w:rsidR="0034274E" w:rsidRPr="00F733D7" w:rsidRDefault="0034274E" w:rsidP="0034274E">
            <w:pPr>
              <w:rPr>
                <w:rFonts w:eastAsia="Arial Unicode MS"/>
                <w:sz w:val="20"/>
                <w:szCs w:val="20"/>
              </w:rPr>
            </w:pPr>
            <w:r w:rsidRPr="00F733D7">
              <w:rPr>
                <w:sz w:val="20"/>
                <w:szCs w:val="20"/>
              </w:rPr>
              <w:t>Medicinal and Aromatic</w:t>
            </w:r>
          </w:p>
        </w:tc>
        <w:tc>
          <w:tcPr>
            <w:tcW w:w="642" w:type="pct"/>
            <w:tcMar>
              <w:top w:w="20" w:type="dxa"/>
              <w:left w:w="20" w:type="dxa"/>
              <w:bottom w:w="0" w:type="dxa"/>
              <w:right w:w="20" w:type="dxa"/>
            </w:tcMar>
          </w:tcPr>
          <w:p w:rsidR="0034274E" w:rsidRPr="00F733D7" w:rsidRDefault="0034274E" w:rsidP="0034274E">
            <w:pPr>
              <w:rPr>
                <w:rFonts w:eastAsia="Arial Unicode MS"/>
                <w:sz w:val="20"/>
                <w:szCs w:val="20"/>
              </w:rPr>
            </w:pPr>
          </w:p>
        </w:tc>
        <w:tc>
          <w:tcPr>
            <w:tcW w:w="533" w:type="pct"/>
            <w:shd w:val="clear" w:color="auto" w:fill="auto"/>
            <w:tcMar>
              <w:top w:w="20" w:type="dxa"/>
              <w:left w:w="20" w:type="dxa"/>
              <w:bottom w:w="0" w:type="dxa"/>
              <w:right w:w="20" w:type="dxa"/>
            </w:tcMar>
          </w:tcPr>
          <w:p w:rsidR="0034274E" w:rsidRPr="00F733D7" w:rsidRDefault="0034274E" w:rsidP="0034274E">
            <w:pPr>
              <w:rPr>
                <w:rFonts w:eastAsia="Arial Unicode MS"/>
                <w:sz w:val="20"/>
                <w:szCs w:val="20"/>
              </w:rPr>
            </w:pPr>
          </w:p>
        </w:tc>
        <w:tc>
          <w:tcPr>
            <w:tcW w:w="316" w:type="pct"/>
            <w:shd w:val="clear" w:color="auto" w:fill="auto"/>
            <w:tcMar>
              <w:top w:w="20" w:type="dxa"/>
              <w:left w:w="20" w:type="dxa"/>
              <w:bottom w:w="0" w:type="dxa"/>
              <w:right w:w="20" w:type="dxa"/>
            </w:tcMar>
          </w:tcPr>
          <w:p w:rsidR="0034274E" w:rsidRPr="00F733D7" w:rsidRDefault="0034274E" w:rsidP="0034274E">
            <w:pPr>
              <w:rPr>
                <w:rFonts w:eastAsia="Arial Unicode MS"/>
                <w:sz w:val="20"/>
                <w:szCs w:val="20"/>
              </w:rPr>
            </w:pPr>
          </w:p>
        </w:tc>
        <w:tc>
          <w:tcPr>
            <w:tcW w:w="1091" w:type="pct"/>
            <w:noWrap/>
            <w:tcMar>
              <w:top w:w="20" w:type="dxa"/>
              <w:left w:w="20" w:type="dxa"/>
              <w:bottom w:w="0" w:type="dxa"/>
              <w:right w:w="20" w:type="dxa"/>
            </w:tcMar>
            <w:vAlign w:val="center"/>
          </w:tcPr>
          <w:p w:rsidR="0034274E" w:rsidRPr="00F733D7" w:rsidRDefault="0034274E" w:rsidP="0034274E">
            <w:pPr>
              <w:jc w:val="right"/>
              <w:rPr>
                <w:rFonts w:eastAsia="Arial Unicode MS"/>
                <w:sz w:val="20"/>
                <w:szCs w:val="20"/>
              </w:rPr>
            </w:pPr>
          </w:p>
        </w:tc>
        <w:tc>
          <w:tcPr>
            <w:tcW w:w="597" w:type="pct"/>
            <w:noWrap/>
            <w:tcMar>
              <w:top w:w="20" w:type="dxa"/>
              <w:left w:w="20" w:type="dxa"/>
              <w:bottom w:w="0" w:type="dxa"/>
              <w:right w:w="20" w:type="dxa"/>
            </w:tcMar>
            <w:vAlign w:val="center"/>
          </w:tcPr>
          <w:p w:rsidR="0034274E" w:rsidRPr="00F733D7" w:rsidRDefault="0034274E" w:rsidP="0034274E">
            <w:pPr>
              <w:jc w:val="right"/>
              <w:rPr>
                <w:rFonts w:eastAsia="Arial Unicode MS"/>
                <w:sz w:val="20"/>
                <w:szCs w:val="20"/>
              </w:rPr>
            </w:pPr>
          </w:p>
        </w:tc>
        <w:tc>
          <w:tcPr>
            <w:tcW w:w="699" w:type="pct"/>
          </w:tcPr>
          <w:p w:rsidR="0034274E" w:rsidRPr="00F733D7" w:rsidRDefault="0034274E" w:rsidP="0034274E">
            <w:pPr>
              <w:jc w:val="right"/>
              <w:rPr>
                <w:rFonts w:eastAsia="Arial Unicode MS"/>
                <w:sz w:val="20"/>
                <w:szCs w:val="20"/>
              </w:rPr>
            </w:pPr>
          </w:p>
        </w:tc>
      </w:tr>
      <w:tr w:rsidR="0034274E" w:rsidRPr="00F733D7" w:rsidTr="008C3022">
        <w:trPr>
          <w:trHeight w:val="255"/>
        </w:trPr>
        <w:tc>
          <w:tcPr>
            <w:tcW w:w="1122" w:type="pct"/>
            <w:noWrap/>
            <w:tcMar>
              <w:top w:w="20" w:type="dxa"/>
              <w:left w:w="20" w:type="dxa"/>
              <w:bottom w:w="0" w:type="dxa"/>
              <w:right w:w="20" w:type="dxa"/>
            </w:tcMar>
            <w:vAlign w:val="bottom"/>
          </w:tcPr>
          <w:p w:rsidR="0034274E" w:rsidRPr="00F733D7" w:rsidRDefault="0034274E" w:rsidP="0034274E">
            <w:pPr>
              <w:rPr>
                <w:rFonts w:eastAsia="Arial Unicode MS"/>
                <w:sz w:val="20"/>
                <w:szCs w:val="20"/>
              </w:rPr>
            </w:pPr>
            <w:smartTag w:uri="urn:schemas-microsoft-com:office:smarttags" w:element="City">
              <w:smartTag w:uri="urn:schemas-microsoft-com:office:smarttags" w:element="place">
                <w:r w:rsidRPr="00F733D7">
                  <w:rPr>
                    <w:sz w:val="20"/>
                    <w:szCs w:val="20"/>
                  </w:rPr>
                  <w:t>Plantation</w:t>
                </w:r>
              </w:smartTag>
            </w:smartTag>
          </w:p>
        </w:tc>
        <w:tc>
          <w:tcPr>
            <w:tcW w:w="642" w:type="pct"/>
            <w:tcMar>
              <w:top w:w="20" w:type="dxa"/>
              <w:left w:w="20" w:type="dxa"/>
              <w:bottom w:w="0" w:type="dxa"/>
              <w:right w:w="20" w:type="dxa"/>
            </w:tcMar>
          </w:tcPr>
          <w:p w:rsidR="0034274E" w:rsidRPr="00F733D7" w:rsidRDefault="0034274E" w:rsidP="0034274E">
            <w:pPr>
              <w:rPr>
                <w:rFonts w:eastAsia="Arial Unicode MS"/>
                <w:sz w:val="20"/>
                <w:szCs w:val="20"/>
              </w:rPr>
            </w:pPr>
          </w:p>
        </w:tc>
        <w:tc>
          <w:tcPr>
            <w:tcW w:w="533" w:type="pct"/>
            <w:shd w:val="clear" w:color="auto" w:fill="auto"/>
            <w:tcMar>
              <w:top w:w="20" w:type="dxa"/>
              <w:left w:w="20" w:type="dxa"/>
              <w:bottom w:w="0" w:type="dxa"/>
              <w:right w:w="20" w:type="dxa"/>
            </w:tcMar>
          </w:tcPr>
          <w:p w:rsidR="0034274E" w:rsidRPr="00F733D7" w:rsidRDefault="0034274E" w:rsidP="0034274E">
            <w:pPr>
              <w:rPr>
                <w:rFonts w:eastAsia="Arial Unicode MS"/>
                <w:sz w:val="20"/>
                <w:szCs w:val="20"/>
              </w:rPr>
            </w:pPr>
          </w:p>
        </w:tc>
        <w:tc>
          <w:tcPr>
            <w:tcW w:w="316" w:type="pct"/>
            <w:shd w:val="clear" w:color="auto" w:fill="auto"/>
            <w:tcMar>
              <w:top w:w="20" w:type="dxa"/>
              <w:left w:w="20" w:type="dxa"/>
              <w:bottom w:w="0" w:type="dxa"/>
              <w:right w:w="20" w:type="dxa"/>
            </w:tcMar>
          </w:tcPr>
          <w:p w:rsidR="0034274E" w:rsidRPr="00F733D7" w:rsidRDefault="0034274E" w:rsidP="0034274E">
            <w:pPr>
              <w:rPr>
                <w:rFonts w:eastAsia="Arial Unicode MS"/>
                <w:sz w:val="20"/>
                <w:szCs w:val="20"/>
              </w:rPr>
            </w:pPr>
          </w:p>
        </w:tc>
        <w:tc>
          <w:tcPr>
            <w:tcW w:w="1091" w:type="pct"/>
            <w:noWrap/>
            <w:tcMar>
              <w:top w:w="20" w:type="dxa"/>
              <w:left w:w="20" w:type="dxa"/>
              <w:bottom w:w="0" w:type="dxa"/>
              <w:right w:w="20" w:type="dxa"/>
            </w:tcMar>
            <w:vAlign w:val="bottom"/>
          </w:tcPr>
          <w:p w:rsidR="0034274E" w:rsidRPr="00F733D7" w:rsidRDefault="0034274E" w:rsidP="0034274E">
            <w:pPr>
              <w:jc w:val="right"/>
              <w:rPr>
                <w:rFonts w:eastAsia="Arial Unicode MS"/>
                <w:sz w:val="20"/>
                <w:szCs w:val="20"/>
              </w:rPr>
            </w:pPr>
          </w:p>
        </w:tc>
        <w:tc>
          <w:tcPr>
            <w:tcW w:w="597" w:type="pct"/>
            <w:noWrap/>
            <w:tcMar>
              <w:top w:w="20" w:type="dxa"/>
              <w:left w:w="20" w:type="dxa"/>
              <w:bottom w:w="0" w:type="dxa"/>
              <w:right w:w="20" w:type="dxa"/>
            </w:tcMar>
            <w:vAlign w:val="bottom"/>
          </w:tcPr>
          <w:p w:rsidR="0034274E" w:rsidRPr="00F733D7" w:rsidRDefault="0034274E" w:rsidP="0034274E">
            <w:pPr>
              <w:jc w:val="right"/>
              <w:rPr>
                <w:rFonts w:eastAsia="Arial Unicode MS"/>
                <w:sz w:val="20"/>
                <w:szCs w:val="20"/>
              </w:rPr>
            </w:pPr>
          </w:p>
        </w:tc>
        <w:tc>
          <w:tcPr>
            <w:tcW w:w="699" w:type="pct"/>
          </w:tcPr>
          <w:p w:rsidR="0034274E" w:rsidRPr="00F733D7" w:rsidRDefault="0034274E" w:rsidP="0034274E">
            <w:pPr>
              <w:jc w:val="right"/>
              <w:rPr>
                <w:rFonts w:eastAsia="Arial Unicode MS"/>
                <w:sz w:val="20"/>
                <w:szCs w:val="20"/>
              </w:rPr>
            </w:pPr>
          </w:p>
        </w:tc>
      </w:tr>
      <w:tr w:rsidR="0034274E" w:rsidRPr="00F733D7" w:rsidTr="008C3022">
        <w:trPr>
          <w:trHeight w:val="255"/>
        </w:trPr>
        <w:tc>
          <w:tcPr>
            <w:tcW w:w="1122" w:type="pct"/>
            <w:noWrap/>
            <w:tcMar>
              <w:top w:w="20" w:type="dxa"/>
              <w:left w:w="20" w:type="dxa"/>
              <w:bottom w:w="0" w:type="dxa"/>
              <w:right w:w="20" w:type="dxa"/>
            </w:tcMar>
            <w:vAlign w:val="bottom"/>
          </w:tcPr>
          <w:p w:rsidR="0034274E" w:rsidRPr="00F733D7" w:rsidRDefault="0034274E" w:rsidP="0034274E">
            <w:pPr>
              <w:rPr>
                <w:sz w:val="20"/>
                <w:szCs w:val="20"/>
              </w:rPr>
            </w:pPr>
            <w:r w:rsidRPr="00F733D7">
              <w:rPr>
                <w:sz w:val="20"/>
                <w:szCs w:val="20"/>
              </w:rPr>
              <w:t>Spices</w:t>
            </w:r>
          </w:p>
        </w:tc>
        <w:tc>
          <w:tcPr>
            <w:tcW w:w="642" w:type="pct"/>
            <w:tcMar>
              <w:top w:w="20" w:type="dxa"/>
              <w:left w:w="20" w:type="dxa"/>
              <w:bottom w:w="0" w:type="dxa"/>
              <w:right w:w="20" w:type="dxa"/>
            </w:tcMar>
          </w:tcPr>
          <w:p w:rsidR="0034274E" w:rsidRPr="00F733D7" w:rsidRDefault="0034274E" w:rsidP="0034274E">
            <w:pPr>
              <w:rPr>
                <w:rFonts w:eastAsia="Arial Unicode MS"/>
                <w:sz w:val="20"/>
                <w:szCs w:val="20"/>
              </w:rPr>
            </w:pPr>
            <w:r>
              <w:rPr>
                <w:rFonts w:eastAsia="Arial Unicode MS"/>
                <w:sz w:val="20"/>
                <w:szCs w:val="20"/>
              </w:rPr>
              <w:t>Black pepper</w:t>
            </w:r>
          </w:p>
        </w:tc>
        <w:tc>
          <w:tcPr>
            <w:tcW w:w="533" w:type="pct"/>
            <w:shd w:val="clear" w:color="auto" w:fill="auto"/>
            <w:tcMar>
              <w:top w:w="20" w:type="dxa"/>
              <w:left w:w="20" w:type="dxa"/>
              <w:bottom w:w="0" w:type="dxa"/>
              <w:right w:w="20" w:type="dxa"/>
            </w:tcMar>
          </w:tcPr>
          <w:p w:rsidR="0034274E" w:rsidRPr="00F733D7" w:rsidRDefault="0034274E" w:rsidP="0034274E">
            <w:pPr>
              <w:rPr>
                <w:rFonts w:eastAsia="Arial Unicode MS"/>
                <w:sz w:val="20"/>
                <w:szCs w:val="20"/>
              </w:rPr>
            </w:pPr>
            <w:r>
              <w:rPr>
                <w:rFonts w:eastAsia="Arial Unicode MS"/>
                <w:sz w:val="20"/>
                <w:szCs w:val="20"/>
              </w:rPr>
              <w:t>Panniyoor-1</w:t>
            </w:r>
          </w:p>
        </w:tc>
        <w:tc>
          <w:tcPr>
            <w:tcW w:w="316" w:type="pct"/>
            <w:shd w:val="clear" w:color="auto" w:fill="auto"/>
            <w:tcMar>
              <w:top w:w="20" w:type="dxa"/>
              <w:left w:w="20" w:type="dxa"/>
              <w:bottom w:w="0" w:type="dxa"/>
              <w:right w:w="20" w:type="dxa"/>
            </w:tcMar>
          </w:tcPr>
          <w:p w:rsidR="0034274E" w:rsidRPr="00F733D7" w:rsidRDefault="0034274E" w:rsidP="0034274E">
            <w:pPr>
              <w:rPr>
                <w:rFonts w:eastAsia="Arial Unicode MS"/>
                <w:sz w:val="20"/>
                <w:szCs w:val="20"/>
              </w:rPr>
            </w:pPr>
            <w:r>
              <w:rPr>
                <w:rFonts w:eastAsia="Arial Unicode MS"/>
                <w:sz w:val="20"/>
                <w:szCs w:val="20"/>
              </w:rPr>
              <w:t>-</w:t>
            </w:r>
          </w:p>
        </w:tc>
        <w:tc>
          <w:tcPr>
            <w:tcW w:w="1091" w:type="pct"/>
            <w:noWrap/>
            <w:tcMar>
              <w:top w:w="20" w:type="dxa"/>
              <w:left w:w="20" w:type="dxa"/>
              <w:bottom w:w="0" w:type="dxa"/>
              <w:right w:w="20" w:type="dxa"/>
            </w:tcMar>
            <w:vAlign w:val="bottom"/>
          </w:tcPr>
          <w:p w:rsidR="0034274E" w:rsidRPr="00F733D7" w:rsidRDefault="0034274E" w:rsidP="0034274E">
            <w:pPr>
              <w:jc w:val="right"/>
              <w:rPr>
                <w:rFonts w:eastAsia="Arial Unicode MS"/>
                <w:sz w:val="20"/>
                <w:szCs w:val="20"/>
              </w:rPr>
            </w:pPr>
            <w:r>
              <w:rPr>
                <w:rFonts w:eastAsia="Arial Unicode MS"/>
                <w:sz w:val="20"/>
                <w:szCs w:val="20"/>
              </w:rPr>
              <w:t>884</w:t>
            </w:r>
          </w:p>
        </w:tc>
        <w:tc>
          <w:tcPr>
            <w:tcW w:w="597" w:type="pct"/>
            <w:noWrap/>
            <w:tcMar>
              <w:top w:w="20" w:type="dxa"/>
              <w:left w:w="20" w:type="dxa"/>
              <w:bottom w:w="0" w:type="dxa"/>
              <w:right w:w="20" w:type="dxa"/>
            </w:tcMar>
            <w:vAlign w:val="bottom"/>
          </w:tcPr>
          <w:p w:rsidR="0034274E" w:rsidRPr="00F733D7" w:rsidRDefault="0034274E" w:rsidP="0034274E">
            <w:pPr>
              <w:jc w:val="right"/>
              <w:rPr>
                <w:rFonts w:eastAsia="Arial Unicode MS"/>
                <w:sz w:val="20"/>
                <w:szCs w:val="20"/>
              </w:rPr>
            </w:pPr>
            <w:r>
              <w:rPr>
                <w:rFonts w:eastAsia="Arial Unicode MS"/>
                <w:sz w:val="20"/>
                <w:szCs w:val="20"/>
              </w:rPr>
              <w:t>8840</w:t>
            </w:r>
          </w:p>
        </w:tc>
        <w:tc>
          <w:tcPr>
            <w:tcW w:w="699" w:type="pct"/>
          </w:tcPr>
          <w:p w:rsidR="0034274E" w:rsidRPr="00F733D7" w:rsidRDefault="0034274E" w:rsidP="0034274E">
            <w:pPr>
              <w:jc w:val="right"/>
              <w:rPr>
                <w:rFonts w:eastAsia="Arial Unicode MS"/>
                <w:sz w:val="20"/>
                <w:szCs w:val="20"/>
              </w:rPr>
            </w:pPr>
            <w:r>
              <w:rPr>
                <w:rFonts w:eastAsia="Arial Unicode MS"/>
                <w:sz w:val="20"/>
                <w:szCs w:val="20"/>
              </w:rPr>
              <w:t>79</w:t>
            </w:r>
          </w:p>
        </w:tc>
      </w:tr>
      <w:tr w:rsidR="0034274E" w:rsidRPr="00F733D7" w:rsidTr="008C3022">
        <w:trPr>
          <w:trHeight w:val="255"/>
        </w:trPr>
        <w:tc>
          <w:tcPr>
            <w:tcW w:w="1122" w:type="pct"/>
            <w:noWrap/>
            <w:tcMar>
              <w:top w:w="20" w:type="dxa"/>
              <w:left w:w="20" w:type="dxa"/>
              <w:bottom w:w="0" w:type="dxa"/>
              <w:right w:w="20" w:type="dxa"/>
            </w:tcMar>
            <w:vAlign w:val="bottom"/>
          </w:tcPr>
          <w:p w:rsidR="0034274E" w:rsidRPr="00F733D7" w:rsidRDefault="0034274E" w:rsidP="0034274E">
            <w:pPr>
              <w:rPr>
                <w:sz w:val="20"/>
                <w:szCs w:val="20"/>
              </w:rPr>
            </w:pPr>
          </w:p>
        </w:tc>
        <w:tc>
          <w:tcPr>
            <w:tcW w:w="642" w:type="pct"/>
            <w:tcMar>
              <w:top w:w="20" w:type="dxa"/>
              <w:left w:w="20" w:type="dxa"/>
              <w:bottom w:w="0" w:type="dxa"/>
              <w:right w:w="20" w:type="dxa"/>
            </w:tcMar>
          </w:tcPr>
          <w:p w:rsidR="0034274E" w:rsidRPr="00F733D7" w:rsidRDefault="0034274E" w:rsidP="0034274E">
            <w:pPr>
              <w:rPr>
                <w:rFonts w:eastAsia="Arial Unicode MS"/>
                <w:sz w:val="20"/>
                <w:szCs w:val="20"/>
              </w:rPr>
            </w:pPr>
          </w:p>
        </w:tc>
        <w:tc>
          <w:tcPr>
            <w:tcW w:w="533" w:type="pct"/>
            <w:shd w:val="clear" w:color="auto" w:fill="auto"/>
            <w:tcMar>
              <w:top w:w="20" w:type="dxa"/>
              <w:left w:w="20" w:type="dxa"/>
              <w:bottom w:w="0" w:type="dxa"/>
              <w:right w:w="20" w:type="dxa"/>
            </w:tcMar>
          </w:tcPr>
          <w:p w:rsidR="0034274E" w:rsidRPr="005A7D50" w:rsidRDefault="0034274E" w:rsidP="0034274E">
            <w:pPr>
              <w:rPr>
                <w:rFonts w:eastAsia="Arial Unicode MS"/>
                <w:sz w:val="20"/>
                <w:szCs w:val="20"/>
              </w:rPr>
            </w:pPr>
            <w:r w:rsidRPr="005A7D50">
              <w:rPr>
                <w:rFonts w:eastAsia="Arial Unicode MS"/>
                <w:sz w:val="20"/>
                <w:szCs w:val="20"/>
              </w:rPr>
              <w:t>Panniyoor</w:t>
            </w:r>
            <w:r>
              <w:rPr>
                <w:rFonts w:eastAsia="Arial Unicode MS"/>
                <w:sz w:val="20"/>
                <w:szCs w:val="20"/>
              </w:rPr>
              <w:t>-4</w:t>
            </w:r>
          </w:p>
        </w:tc>
        <w:tc>
          <w:tcPr>
            <w:tcW w:w="316" w:type="pct"/>
            <w:shd w:val="clear" w:color="auto" w:fill="auto"/>
            <w:tcMar>
              <w:top w:w="20" w:type="dxa"/>
              <w:left w:w="20" w:type="dxa"/>
              <w:bottom w:w="0" w:type="dxa"/>
              <w:right w:w="20" w:type="dxa"/>
            </w:tcMar>
          </w:tcPr>
          <w:p w:rsidR="0034274E" w:rsidRDefault="0034274E" w:rsidP="0034274E">
            <w:pPr>
              <w:rPr>
                <w:rFonts w:eastAsia="Arial Unicode MS"/>
                <w:sz w:val="20"/>
                <w:szCs w:val="20"/>
              </w:rPr>
            </w:pPr>
            <w:r>
              <w:rPr>
                <w:rFonts w:eastAsia="Arial Unicode MS"/>
                <w:sz w:val="20"/>
                <w:szCs w:val="20"/>
              </w:rPr>
              <w:t>-</w:t>
            </w:r>
          </w:p>
        </w:tc>
        <w:tc>
          <w:tcPr>
            <w:tcW w:w="1091" w:type="pct"/>
            <w:noWrap/>
            <w:tcMar>
              <w:top w:w="20" w:type="dxa"/>
              <w:left w:w="20" w:type="dxa"/>
              <w:bottom w:w="0" w:type="dxa"/>
              <w:right w:w="20" w:type="dxa"/>
            </w:tcMar>
            <w:vAlign w:val="bottom"/>
          </w:tcPr>
          <w:p w:rsidR="0034274E" w:rsidRPr="00F733D7" w:rsidRDefault="0034274E" w:rsidP="0034274E">
            <w:pPr>
              <w:jc w:val="right"/>
              <w:rPr>
                <w:rFonts w:eastAsia="Arial Unicode MS"/>
                <w:sz w:val="20"/>
                <w:szCs w:val="20"/>
              </w:rPr>
            </w:pPr>
            <w:r>
              <w:rPr>
                <w:rFonts w:eastAsia="Arial Unicode MS"/>
                <w:sz w:val="20"/>
                <w:szCs w:val="20"/>
              </w:rPr>
              <w:t>120</w:t>
            </w:r>
          </w:p>
        </w:tc>
        <w:tc>
          <w:tcPr>
            <w:tcW w:w="597" w:type="pct"/>
            <w:noWrap/>
            <w:tcMar>
              <w:top w:w="20" w:type="dxa"/>
              <w:left w:w="20" w:type="dxa"/>
              <w:bottom w:w="0" w:type="dxa"/>
              <w:right w:w="20" w:type="dxa"/>
            </w:tcMar>
            <w:vAlign w:val="bottom"/>
          </w:tcPr>
          <w:p w:rsidR="0034274E" w:rsidRPr="00F733D7" w:rsidRDefault="0034274E" w:rsidP="0034274E">
            <w:pPr>
              <w:jc w:val="right"/>
              <w:rPr>
                <w:rFonts w:eastAsia="Arial Unicode MS"/>
                <w:sz w:val="20"/>
                <w:szCs w:val="20"/>
              </w:rPr>
            </w:pPr>
            <w:r>
              <w:rPr>
                <w:rFonts w:eastAsia="Arial Unicode MS"/>
                <w:sz w:val="20"/>
                <w:szCs w:val="20"/>
              </w:rPr>
              <w:t>1440</w:t>
            </w:r>
          </w:p>
        </w:tc>
        <w:tc>
          <w:tcPr>
            <w:tcW w:w="699" w:type="pct"/>
          </w:tcPr>
          <w:p w:rsidR="0034274E" w:rsidRPr="00F733D7" w:rsidRDefault="0034274E" w:rsidP="0034274E">
            <w:pPr>
              <w:jc w:val="right"/>
              <w:rPr>
                <w:rFonts w:eastAsia="Arial Unicode MS"/>
                <w:sz w:val="20"/>
                <w:szCs w:val="20"/>
              </w:rPr>
            </w:pPr>
            <w:r>
              <w:rPr>
                <w:rFonts w:eastAsia="Arial Unicode MS"/>
                <w:sz w:val="20"/>
                <w:szCs w:val="20"/>
              </w:rPr>
              <w:t>46</w:t>
            </w:r>
          </w:p>
        </w:tc>
      </w:tr>
      <w:tr w:rsidR="0034274E" w:rsidRPr="00F733D7" w:rsidTr="008C3022">
        <w:trPr>
          <w:trHeight w:val="255"/>
        </w:trPr>
        <w:tc>
          <w:tcPr>
            <w:tcW w:w="1122" w:type="pct"/>
            <w:noWrap/>
            <w:tcMar>
              <w:top w:w="20" w:type="dxa"/>
              <w:left w:w="20" w:type="dxa"/>
              <w:bottom w:w="0" w:type="dxa"/>
              <w:right w:w="20" w:type="dxa"/>
            </w:tcMar>
            <w:vAlign w:val="bottom"/>
          </w:tcPr>
          <w:p w:rsidR="0034274E" w:rsidRPr="00F733D7" w:rsidRDefault="0034274E" w:rsidP="0034274E">
            <w:pPr>
              <w:rPr>
                <w:sz w:val="20"/>
                <w:szCs w:val="20"/>
              </w:rPr>
            </w:pPr>
          </w:p>
        </w:tc>
        <w:tc>
          <w:tcPr>
            <w:tcW w:w="642" w:type="pct"/>
            <w:tcMar>
              <w:top w:w="20" w:type="dxa"/>
              <w:left w:w="20" w:type="dxa"/>
              <w:bottom w:w="0" w:type="dxa"/>
              <w:right w:w="20" w:type="dxa"/>
            </w:tcMar>
          </w:tcPr>
          <w:p w:rsidR="0034274E" w:rsidRPr="00F733D7" w:rsidRDefault="0034274E" w:rsidP="0034274E">
            <w:pPr>
              <w:rPr>
                <w:rFonts w:eastAsia="Arial Unicode MS"/>
                <w:sz w:val="20"/>
                <w:szCs w:val="20"/>
              </w:rPr>
            </w:pPr>
          </w:p>
        </w:tc>
        <w:tc>
          <w:tcPr>
            <w:tcW w:w="533" w:type="pct"/>
            <w:shd w:val="clear" w:color="auto" w:fill="auto"/>
            <w:tcMar>
              <w:top w:w="20" w:type="dxa"/>
              <w:left w:w="20" w:type="dxa"/>
              <w:bottom w:w="0" w:type="dxa"/>
              <w:right w:w="20" w:type="dxa"/>
            </w:tcMar>
          </w:tcPr>
          <w:p w:rsidR="0034274E" w:rsidRPr="005A7D50" w:rsidRDefault="0034274E" w:rsidP="0034274E">
            <w:pPr>
              <w:rPr>
                <w:rFonts w:eastAsia="Arial Unicode MS"/>
                <w:sz w:val="20"/>
                <w:szCs w:val="20"/>
              </w:rPr>
            </w:pPr>
            <w:r w:rsidRPr="005A7D50">
              <w:rPr>
                <w:rFonts w:eastAsia="Arial Unicode MS"/>
                <w:sz w:val="20"/>
                <w:szCs w:val="20"/>
              </w:rPr>
              <w:t>Panniyoor</w:t>
            </w:r>
            <w:r>
              <w:rPr>
                <w:rFonts w:eastAsia="Arial Unicode MS"/>
                <w:sz w:val="20"/>
                <w:szCs w:val="20"/>
              </w:rPr>
              <w:t>-5</w:t>
            </w:r>
          </w:p>
        </w:tc>
        <w:tc>
          <w:tcPr>
            <w:tcW w:w="316" w:type="pct"/>
            <w:shd w:val="clear" w:color="auto" w:fill="auto"/>
            <w:tcMar>
              <w:top w:w="20" w:type="dxa"/>
              <w:left w:w="20" w:type="dxa"/>
              <w:bottom w:w="0" w:type="dxa"/>
              <w:right w:w="20" w:type="dxa"/>
            </w:tcMar>
          </w:tcPr>
          <w:p w:rsidR="0034274E" w:rsidRPr="00F733D7" w:rsidRDefault="0034274E" w:rsidP="0034274E">
            <w:pPr>
              <w:rPr>
                <w:rFonts w:eastAsia="Arial Unicode MS"/>
                <w:sz w:val="20"/>
                <w:szCs w:val="20"/>
              </w:rPr>
            </w:pPr>
            <w:r>
              <w:rPr>
                <w:rFonts w:eastAsia="Arial Unicode MS"/>
                <w:sz w:val="20"/>
                <w:szCs w:val="20"/>
              </w:rPr>
              <w:t>-</w:t>
            </w:r>
          </w:p>
        </w:tc>
        <w:tc>
          <w:tcPr>
            <w:tcW w:w="1091" w:type="pct"/>
            <w:noWrap/>
            <w:tcMar>
              <w:top w:w="20" w:type="dxa"/>
              <w:left w:w="20" w:type="dxa"/>
              <w:bottom w:w="0" w:type="dxa"/>
              <w:right w:w="20" w:type="dxa"/>
            </w:tcMar>
            <w:vAlign w:val="bottom"/>
          </w:tcPr>
          <w:p w:rsidR="0034274E" w:rsidRPr="00F733D7" w:rsidRDefault="0034274E" w:rsidP="0034274E">
            <w:pPr>
              <w:jc w:val="center"/>
              <w:rPr>
                <w:rFonts w:eastAsia="Arial Unicode MS"/>
                <w:sz w:val="20"/>
                <w:szCs w:val="20"/>
              </w:rPr>
            </w:pPr>
            <w:r>
              <w:rPr>
                <w:rFonts w:eastAsia="Arial Unicode MS"/>
                <w:sz w:val="20"/>
                <w:szCs w:val="20"/>
              </w:rPr>
              <w:t xml:space="preserve">                                     331</w:t>
            </w:r>
          </w:p>
        </w:tc>
        <w:tc>
          <w:tcPr>
            <w:tcW w:w="597" w:type="pct"/>
            <w:noWrap/>
            <w:tcMar>
              <w:top w:w="20" w:type="dxa"/>
              <w:left w:w="20" w:type="dxa"/>
              <w:bottom w:w="0" w:type="dxa"/>
              <w:right w:w="20" w:type="dxa"/>
            </w:tcMar>
            <w:vAlign w:val="bottom"/>
          </w:tcPr>
          <w:p w:rsidR="0034274E" w:rsidRPr="00F733D7" w:rsidRDefault="0034274E" w:rsidP="0034274E">
            <w:pPr>
              <w:jc w:val="right"/>
              <w:rPr>
                <w:rFonts w:eastAsia="Arial Unicode MS"/>
                <w:sz w:val="20"/>
                <w:szCs w:val="20"/>
              </w:rPr>
            </w:pPr>
            <w:r w:rsidRPr="00F82338">
              <w:rPr>
                <w:rFonts w:eastAsia="Arial Unicode MS"/>
                <w:sz w:val="20"/>
                <w:szCs w:val="20"/>
              </w:rPr>
              <w:t xml:space="preserve">3972 </w:t>
            </w:r>
          </w:p>
        </w:tc>
        <w:tc>
          <w:tcPr>
            <w:tcW w:w="699" w:type="pct"/>
          </w:tcPr>
          <w:p w:rsidR="0034274E" w:rsidRPr="00F733D7" w:rsidRDefault="0034274E" w:rsidP="0034274E">
            <w:pPr>
              <w:jc w:val="right"/>
              <w:rPr>
                <w:rFonts w:eastAsia="Arial Unicode MS"/>
                <w:sz w:val="20"/>
                <w:szCs w:val="20"/>
              </w:rPr>
            </w:pPr>
            <w:r>
              <w:rPr>
                <w:rFonts w:eastAsia="Arial Unicode MS"/>
                <w:sz w:val="20"/>
                <w:szCs w:val="20"/>
              </w:rPr>
              <w:t>50</w:t>
            </w:r>
          </w:p>
        </w:tc>
      </w:tr>
      <w:tr w:rsidR="0034274E" w:rsidRPr="00F733D7" w:rsidTr="008C3022">
        <w:trPr>
          <w:trHeight w:val="255"/>
        </w:trPr>
        <w:tc>
          <w:tcPr>
            <w:tcW w:w="1122" w:type="pct"/>
            <w:noWrap/>
            <w:tcMar>
              <w:top w:w="20" w:type="dxa"/>
              <w:left w:w="20" w:type="dxa"/>
              <w:bottom w:w="0" w:type="dxa"/>
              <w:right w:w="20" w:type="dxa"/>
            </w:tcMar>
            <w:vAlign w:val="bottom"/>
          </w:tcPr>
          <w:p w:rsidR="0034274E" w:rsidRPr="00F733D7" w:rsidRDefault="0034274E" w:rsidP="0034274E">
            <w:pPr>
              <w:rPr>
                <w:sz w:val="20"/>
                <w:szCs w:val="20"/>
              </w:rPr>
            </w:pPr>
          </w:p>
        </w:tc>
        <w:tc>
          <w:tcPr>
            <w:tcW w:w="642" w:type="pct"/>
            <w:tcMar>
              <w:top w:w="20" w:type="dxa"/>
              <w:left w:w="20" w:type="dxa"/>
              <w:bottom w:w="0" w:type="dxa"/>
              <w:right w:w="20" w:type="dxa"/>
            </w:tcMar>
          </w:tcPr>
          <w:p w:rsidR="0034274E" w:rsidRPr="00F733D7" w:rsidRDefault="0034274E" w:rsidP="0034274E">
            <w:pPr>
              <w:rPr>
                <w:rFonts w:eastAsia="Arial Unicode MS"/>
                <w:sz w:val="20"/>
                <w:szCs w:val="20"/>
              </w:rPr>
            </w:pPr>
          </w:p>
        </w:tc>
        <w:tc>
          <w:tcPr>
            <w:tcW w:w="533" w:type="pct"/>
            <w:shd w:val="clear" w:color="auto" w:fill="auto"/>
            <w:tcMar>
              <w:top w:w="20" w:type="dxa"/>
              <w:left w:w="20" w:type="dxa"/>
              <w:bottom w:w="0" w:type="dxa"/>
              <w:right w:w="20" w:type="dxa"/>
            </w:tcMar>
          </w:tcPr>
          <w:p w:rsidR="0034274E" w:rsidRPr="005A7D50" w:rsidRDefault="0034274E" w:rsidP="0034274E">
            <w:pPr>
              <w:rPr>
                <w:rFonts w:eastAsia="Arial Unicode MS"/>
                <w:sz w:val="20"/>
                <w:szCs w:val="20"/>
              </w:rPr>
            </w:pPr>
            <w:r w:rsidRPr="005A7D50">
              <w:rPr>
                <w:rFonts w:eastAsia="Arial Unicode MS"/>
                <w:sz w:val="20"/>
                <w:szCs w:val="20"/>
              </w:rPr>
              <w:t>Panniyoor</w:t>
            </w:r>
            <w:r>
              <w:rPr>
                <w:rFonts w:eastAsia="Arial Unicode MS"/>
                <w:sz w:val="20"/>
                <w:szCs w:val="20"/>
              </w:rPr>
              <w:t>-7</w:t>
            </w:r>
          </w:p>
        </w:tc>
        <w:tc>
          <w:tcPr>
            <w:tcW w:w="316" w:type="pct"/>
            <w:shd w:val="clear" w:color="auto" w:fill="auto"/>
            <w:tcMar>
              <w:top w:w="20" w:type="dxa"/>
              <w:left w:w="20" w:type="dxa"/>
              <w:bottom w:w="0" w:type="dxa"/>
              <w:right w:w="20" w:type="dxa"/>
            </w:tcMar>
          </w:tcPr>
          <w:p w:rsidR="0034274E" w:rsidRDefault="0034274E" w:rsidP="0034274E">
            <w:pPr>
              <w:rPr>
                <w:rFonts w:eastAsia="Arial Unicode MS"/>
                <w:sz w:val="20"/>
                <w:szCs w:val="20"/>
              </w:rPr>
            </w:pPr>
            <w:r>
              <w:rPr>
                <w:rFonts w:eastAsia="Arial Unicode MS"/>
                <w:sz w:val="20"/>
                <w:szCs w:val="20"/>
              </w:rPr>
              <w:t>-</w:t>
            </w:r>
          </w:p>
        </w:tc>
        <w:tc>
          <w:tcPr>
            <w:tcW w:w="1091" w:type="pct"/>
            <w:noWrap/>
            <w:tcMar>
              <w:top w:w="20" w:type="dxa"/>
              <w:left w:w="20" w:type="dxa"/>
              <w:bottom w:w="0" w:type="dxa"/>
              <w:right w:w="20" w:type="dxa"/>
            </w:tcMar>
            <w:vAlign w:val="bottom"/>
          </w:tcPr>
          <w:p w:rsidR="0034274E" w:rsidRPr="00F733D7" w:rsidRDefault="0034274E" w:rsidP="0034274E">
            <w:pPr>
              <w:jc w:val="right"/>
              <w:rPr>
                <w:rFonts w:eastAsia="Arial Unicode MS"/>
                <w:sz w:val="20"/>
                <w:szCs w:val="20"/>
              </w:rPr>
            </w:pPr>
            <w:r>
              <w:rPr>
                <w:rFonts w:eastAsia="Arial Unicode MS"/>
                <w:sz w:val="20"/>
                <w:szCs w:val="20"/>
              </w:rPr>
              <w:t>756</w:t>
            </w:r>
          </w:p>
        </w:tc>
        <w:tc>
          <w:tcPr>
            <w:tcW w:w="597" w:type="pct"/>
            <w:noWrap/>
            <w:tcMar>
              <w:top w:w="20" w:type="dxa"/>
              <w:left w:w="20" w:type="dxa"/>
              <w:bottom w:w="0" w:type="dxa"/>
              <w:right w:w="20" w:type="dxa"/>
            </w:tcMar>
            <w:vAlign w:val="bottom"/>
          </w:tcPr>
          <w:p w:rsidR="0034274E" w:rsidRPr="00F733D7" w:rsidRDefault="0034274E" w:rsidP="0034274E">
            <w:pPr>
              <w:jc w:val="right"/>
              <w:rPr>
                <w:rFonts w:eastAsia="Arial Unicode MS"/>
                <w:sz w:val="20"/>
                <w:szCs w:val="20"/>
              </w:rPr>
            </w:pPr>
            <w:r>
              <w:rPr>
                <w:rFonts w:eastAsia="Arial Unicode MS"/>
                <w:sz w:val="20"/>
                <w:szCs w:val="20"/>
              </w:rPr>
              <w:t>9072</w:t>
            </w:r>
          </w:p>
        </w:tc>
        <w:tc>
          <w:tcPr>
            <w:tcW w:w="699" w:type="pct"/>
          </w:tcPr>
          <w:p w:rsidR="0034274E" w:rsidRPr="00F733D7" w:rsidRDefault="0034274E" w:rsidP="0034274E">
            <w:pPr>
              <w:jc w:val="right"/>
              <w:rPr>
                <w:rFonts w:eastAsia="Arial Unicode MS"/>
                <w:sz w:val="20"/>
                <w:szCs w:val="20"/>
              </w:rPr>
            </w:pPr>
            <w:r>
              <w:rPr>
                <w:rFonts w:eastAsia="Arial Unicode MS"/>
                <w:sz w:val="20"/>
                <w:szCs w:val="20"/>
              </w:rPr>
              <w:t>76</w:t>
            </w:r>
          </w:p>
        </w:tc>
      </w:tr>
      <w:tr w:rsidR="0034274E" w:rsidRPr="00F733D7" w:rsidTr="008C3022">
        <w:trPr>
          <w:trHeight w:val="255"/>
        </w:trPr>
        <w:tc>
          <w:tcPr>
            <w:tcW w:w="1122" w:type="pct"/>
            <w:noWrap/>
            <w:tcMar>
              <w:top w:w="20" w:type="dxa"/>
              <w:left w:w="20" w:type="dxa"/>
              <w:bottom w:w="0" w:type="dxa"/>
              <w:right w:w="20" w:type="dxa"/>
            </w:tcMar>
            <w:vAlign w:val="bottom"/>
          </w:tcPr>
          <w:p w:rsidR="0034274E" w:rsidRPr="00F733D7" w:rsidRDefault="0034274E" w:rsidP="0034274E">
            <w:pPr>
              <w:rPr>
                <w:sz w:val="20"/>
                <w:szCs w:val="20"/>
              </w:rPr>
            </w:pPr>
          </w:p>
        </w:tc>
        <w:tc>
          <w:tcPr>
            <w:tcW w:w="642" w:type="pct"/>
            <w:tcMar>
              <w:top w:w="20" w:type="dxa"/>
              <w:left w:w="20" w:type="dxa"/>
              <w:bottom w:w="0" w:type="dxa"/>
              <w:right w:w="20" w:type="dxa"/>
            </w:tcMar>
          </w:tcPr>
          <w:p w:rsidR="0034274E" w:rsidRPr="00F733D7" w:rsidRDefault="0034274E" w:rsidP="0034274E">
            <w:pPr>
              <w:rPr>
                <w:rFonts w:eastAsia="Arial Unicode MS"/>
                <w:sz w:val="20"/>
                <w:szCs w:val="20"/>
              </w:rPr>
            </w:pPr>
          </w:p>
        </w:tc>
        <w:tc>
          <w:tcPr>
            <w:tcW w:w="533" w:type="pct"/>
            <w:shd w:val="clear" w:color="auto" w:fill="auto"/>
            <w:tcMar>
              <w:top w:w="20" w:type="dxa"/>
              <w:left w:w="20" w:type="dxa"/>
              <w:bottom w:w="0" w:type="dxa"/>
              <w:right w:w="20" w:type="dxa"/>
            </w:tcMar>
          </w:tcPr>
          <w:p w:rsidR="0034274E" w:rsidRPr="005A7D50" w:rsidRDefault="0034274E" w:rsidP="0034274E">
            <w:pPr>
              <w:rPr>
                <w:rFonts w:eastAsia="Arial Unicode MS"/>
                <w:sz w:val="20"/>
                <w:szCs w:val="20"/>
              </w:rPr>
            </w:pPr>
            <w:r>
              <w:rPr>
                <w:rFonts w:eastAsia="Arial Unicode MS"/>
                <w:sz w:val="20"/>
                <w:szCs w:val="20"/>
              </w:rPr>
              <w:t>Chengann</w:t>
            </w:r>
            <w:r w:rsidRPr="005A7D50">
              <w:rPr>
                <w:rFonts w:eastAsia="Arial Unicode MS"/>
                <w:sz w:val="20"/>
                <w:szCs w:val="20"/>
              </w:rPr>
              <w:t>oor</w:t>
            </w:r>
          </w:p>
        </w:tc>
        <w:tc>
          <w:tcPr>
            <w:tcW w:w="316" w:type="pct"/>
            <w:shd w:val="clear" w:color="auto" w:fill="auto"/>
            <w:tcMar>
              <w:top w:w="20" w:type="dxa"/>
              <w:left w:w="20" w:type="dxa"/>
              <w:bottom w:w="0" w:type="dxa"/>
              <w:right w:w="20" w:type="dxa"/>
            </w:tcMar>
          </w:tcPr>
          <w:p w:rsidR="0034274E" w:rsidRDefault="0034274E" w:rsidP="0034274E">
            <w:pPr>
              <w:rPr>
                <w:rFonts w:eastAsia="Arial Unicode MS"/>
                <w:sz w:val="20"/>
                <w:szCs w:val="20"/>
              </w:rPr>
            </w:pPr>
            <w:r>
              <w:rPr>
                <w:rFonts w:eastAsia="Arial Unicode MS"/>
                <w:sz w:val="20"/>
                <w:szCs w:val="20"/>
              </w:rPr>
              <w:t>-</w:t>
            </w:r>
          </w:p>
        </w:tc>
        <w:tc>
          <w:tcPr>
            <w:tcW w:w="1091" w:type="pct"/>
            <w:noWrap/>
            <w:tcMar>
              <w:top w:w="20" w:type="dxa"/>
              <w:left w:w="20" w:type="dxa"/>
              <w:bottom w:w="0" w:type="dxa"/>
              <w:right w:w="20" w:type="dxa"/>
            </w:tcMar>
            <w:vAlign w:val="bottom"/>
          </w:tcPr>
          <w:p w:rsidR="0034274E" w:rsidRPr="00E52EB4" w:rsidRDefault="0034274E" w:rsidP="0034274E">
            <w:pPr>
              <w:jc w:val="right"/>
              <w:rPr>
                <w:rFonts w:eastAsia="Arial Unicode MS"/>
                <w:bCs/>
                <w:sz w:val="20"/>
                <w:szCs w:val="20"/>
              </w:rPr>
            </w:pPr>
            <w:r w:rsidRPr="00E52EB4">
              <w:rPr>
                <w:rFonts w:eastAsia="Arial Unicode MS"/>
                <w:bCs/>
                <w:sz w:val="20"/>
                <w:szCs w:val="20"/>
              </w:rPr>
              <w:t>1965</w:t>
            </w:r>
          </w:p>
        </w:tc>
        <w:tc>
          <w:tcPr>
            <w:tcW w:w="597" w:type="pct"/>
            <w:noWrap/>
            <w:tcMar>
              <w:top w:w="20" w:type="dxa"/>
              <w:left w:w="20" w:type="dxa"/>
              <w:bottom w:w="0" w:type="dxa"/>
              <w:right w:w="20" w:type="dxa"/>
            </w:tcMar>
            <w:vAlign w:val="bottom"/>
          </w:tcPr>
          <w:p w:rsidR="0034274E" w:rsidRPr="00E52EB4" w:rsidRDefault="0034274E" w:rsidP="0034274E">
            <w:pPr>
              <w:jc w:val="right"/>
              <w:rPr>
                <w:rFonts w:eastAsia="Arial Unicode MS"/>
                <w:bCs/>
                <w:sz w:val="20"/>
                <w:szCs w:val="20"/>
              </w:rPr>
            </w:pPr>
            <w:r>
              <w:rPr>
                <w:rFonts w:eastAsia="Arial Unicode MS"/>
                <w:bCs/>
                <w:sz w:val="20"/>
                <w:szCs w:val="20"/>
              </w:rPr>
              <w:t>19650</w:t>
            </w:r>
          </w:p>
        </w:tc>
        <w:tc>
          <w:tcPr>
            <w:tcW w:w="699" w:type="pct"/>
          </w:tcPr>
          <w:p w:rsidR="0034274E" w:rsidRPr="00E52EB4" w:rsidRDefault="0034274E" w:rsidP="0034274E">
            <w:pPr>
              <w:jc w:val="right"/>
              <w:rPr>
                <w:rFonts w:eastAsia="Arial Unicode MS"/>
                <w:bCs/>
                <w:sz w:val="20"/>
                <w:szCs w:val="20"/>
              </w:rPr>
            </w:pPr>
            <w:r w:rsidRPr="00E52EB4">
              <w:rPr>
                <w:rFonts w:eastAsia="Arial Unicode MS"/>
                <w:bCs/>
                <w:sz w:val="20"/>
                <w:szCs w:val="20"/>
              </w:rPr>
              <w:t>115</w:t>
            </w:r>
          </w:p>
        </w:tc>
      </w:tr>
      <w:tr w:rsidR="0034274E" w:rsidRPr="00F733D7" w:rsidTr="008C3022">
        <w:trPr>
          <w:trHeight w:val="255"/>
        </w:trPr>
        <w:tc>
          <w:tcPr>
            <w:tcW w:w="1122" w:type="pct"/>
            <w:noWrap/>
            <w:tcMar>
              <w:top w:w="20" w:type="dxa"/>
              <w:left w:w="20" w:type="dxa"/>
              <w:bottom w:w="0" w:type="dxa"/>
              <w:right w:w="20" w:type="dxa"/>
            </w:tcMar>
            <w:vAlign w:val="bottom"/>
          </w:tcPr>
          <w:p w:rsidR="0034274E" w:rsidRPr="00F733D7" w:rsidRDefault="0034274E" w:rsidP="0034274E">
            <w:pPr>
              <w:rPr>
                <w:sz w:val="20"/>
                <w:szCs w:val="20"/>
              </w:rPr>
            </w:pPr>
          </w:p>
        </w:tc>
        <w:tc>
          <w:tcPr>
            <w:tcW w:w="642" w:type="pct"/>
            <w:tcMar>
              <w:top w:w="20" w:type="dxa"/>
              <w:left w:w="20" w:type="dxa"/>
              <w:bottom w:w="0" w:type="dxa"/>
              <w:right w:w="20" w:type="dxa"/>
            </w:tcMar>
          </w:tcPr>
          <w:p w:rsidR="0034274E" w:rsidRPr="00F733D7" w:rsidRDefault="0034274E" w:rsidP="0034274E">
            <w:pPr>
              <w:rPr>
                <w:rFonts w:eastAsia="Arial Unicode MS"/>
                <w:sz w:val="20"/>
                <w:szCs w:val="20"/>
              </w:rPr>
            </w:pPr>
          </w:p>
        </w:tc>
        <w:tc>
          <w:tcPr>
            <w:tcW w:w="533" w:type="pct"/>
            <w:shd w:val="clear" w:color="auto" w:fill="auto"/>
            <w:tcMar>
              <w:top w:w="20" w:type="dxa"/>
              <w:left w:w="20" w:type="dxa"/>
              <w:bottom w:w="0" w:type="dxa"/>
              <w:right w:w="20" w:type="dxa"/>
            </w:tcMar>
          </w:tcPr>
          <w:p w:rsidR="0034274E" w:rsidRPr="00F733D7" w:rsidRDefault="0034274E" w:rsidP="0034274E">
            <w:pPr>
              <w:rPr>
                <w:rFonts w:eastAsia="Arial Unicode MS"/>
                <w:sz w:val="20"/>
                <w:szCs w:val="20"/>
              </w:rPr>
            </w:pPr>
            <w:r>
              <w:rPr>
                <w:rFonts w:eastAsia="Arial Unicode MS"/>
                <w:sz w:val="20"/>
                <w:szCs w:val="20"/>
              </w:rPr>
              <w:t>Karimunda</w:t>
            </w:r>
          </w:p>
        </w:tc>
        <w:tc>
          <w:tcPr>
            <w:tcW w:w="316" w:type="pct"/>
            <w:shd w:val="clear" w:color="auto" w:fill="auto"/>
            <w:tcMar>
              <w:top w:w="20" w:type="dxa"/>
              <w:left w:w="20" w:type="dxa"/>
              <w:bottom w:w="0" w:type="dxa"/>
              <w:right w:w="20" w:type="dxa"/>
            </w:tcMar>
          </w:tcPr>
          <w:p w:rsidR="0034274E" w:rsidRPr="00F733D7" w:rsidRDefault="0034274E" w:rsidP="0034274E">
            <w:pPr>
              <w:rPr>
                <w:rFonts w:eastAsia="Arial Unicode MS"/>
                <w:sz w:val="20"/>
                <w:szCs w:val="20"/>
              </w:rPr>
            </w:pPr>
            <w:r>
              <w:rPr>
                <w:rFonts w:eastAsia="Arial Unicode MS"/>
                <w:sz w:val="20"/>
                <w:szCs w:val="20"/>
              </w:rPr>
              <w:t>-</w:t>
            </w:r>
          </w:p>
        </w:tc>
        <w:tc>
          <w:tcPr>
            <w:tcW w:w="1091" w:type="pct"/>
            <w:noWrap/>
            <w:tcMar>
              <w:top w:w="20" w:type="dxa"/>
              <w:left w:w="20" w:type="dxa"/>
              <w:bottom w:w="0" w:type="dxa"/>
              <w:right w:w="20" w:type="dxa"/>
            </w:tcMar>
            <w:vAlign w:val="bottom"/>
          </w:tcPr>
          <w:p w:rsidR="0034274E" w:rsidRPr="00E52EB4" w:rsidRDefault="0034274E" w:rsidP="0034274E">
            <w:pPr>
              <w:jc w:val="right"/>
              <w:rPr>
                <w:rFonts w:eastAsia="Arial Unicode MS"/>
                <w:bCs/>
                <w:sz w:val="20"/>
                <w:szCs w:val="20"/>
              </w:rPr>
            </w:pPr>
            <w:r w:rsidRPr="00E52EB4">
              <w:rPr>
                <w:rFonts w:eastAsia="Arial Unicode MS"/>
                <w:bCs/>
                <w:sz w:val="20"/>
                <w:szCs w:val="20"/>
              </w:rPr>
              <w:t>940</w:t>
            </w:r>
          </w:p>
        </w:tc>
        <w:tc>
          <w:tcPr>
            <w:tcW w:w="597" w:type="pct"/>
            <w:noWrap/>
            <w:tcMar>
              <w:top w:w="20" w:type="dxa"/>
              <w:left w:w="20" w:type="dxa"/>
              <w:bottom w:w="0" w:type="dxa"/>
              <w:right w:w="20" w:type="dxa"/>
            </w:tcMar>
            <w:vAlign w:val="bottom"/>
          </w:tcPr>
          <w:p w:rsidR="0034274E" w:rsidRPr="00E52EB4" w:rsidRDefault="0034274E" w:rsidP="0034274E">
            <w:pPr>
              <w:jc w:val="right"/>
              <w:rPr>
                <w:rFonts w:eastAsia="Arial Unicode MS"/>
                <w:bCs/>
                <w:sz w:val="20"/>
                <w:szCs w:val="20"/>
              </w:rPr>
            </w:pPr>
            <w:r>
              <w:rPr>
                <w:rFonts w:eastAsia="Arial Unicode MS"/>
                <w:bCs/>
                <w:sz w:val="20"/>
                <w:szCs w:val="20"/>
              </w:rPr>
              <w:t>9400</w:t>
            </w:r>
          </w:p>
        </w:tc>
        <w:tc>
          <w:tcPr>
            <w:tcW w:w="699" w:type="pct"/>
          </w:tcPr>
          <w:p w:rsidR="0034274E" w:rsidRPr="00E52EB4" w:rsidRDefault="0034274E" w:rsidP="0034274E">
            <w:pPr>
              <w:jc w:val="right"/>
              <w:rPr>
                <w:rFonts w:eastAsia="Arial Unicode MS"/>
                <w:bCs/>
                <w:sz w:val="20"/>
                <w:szCs w:val="20"/>
              </w:rPr>
            </w:pPr>
            <w:r w:rsidRPr="00E52EB4">
              <w:rPr>
                <w:rFonts w:eastAsia="Arial Unicode MS"/>
                <w:bCs/>
                <w:sz w:val="20"/>
                <w:szCs w:val="20"/>
              </w:rPr>
              <w:t>39</w:t>
            </w:r>
          </w:p>
        </w:tc>
      </w:tr>
      <w:tr w:rsidR="0034274E" w:rsidRPr="00F733D7" w:rsidTr="008C3022">
        <w:trPr>
          <w:trHeight w:val="255"/>
        </w:trPr>
        <w:tc>
          <w:tcPr>
            <w:tcW w:w="1122" w:type="pct"/>
            <w:noWrap/>
            <w:tcMar>
              <w:top w:w="20" w:type="dxa"/>
              <w:left w:w="20" w:type="dxa"/>
              <w:bottom w:w="0" w:type="dxa"/>
              <w:right w:w="20" w:type="dxa"/>
            </w:tcMar>
            <w:vAlign w:val="bottom"/>
          </w:tcPr>
          <w:p w:rsidR="0034274E" w:rsidRPr="00F733D7" w:rsidRDefault="0034274E" w:rsidP="0034274E">
            <w:pPr>
              <w:rPr>
                <w:sz w:val="20"/>
                <w:szCs w:val="20"/>
              </w:rPr>
            </w:pPr>
          </w:p>
        </w:tc>
        <w:tc>
          <w:tcPr>
            <w:tcW w:w="642" w:type="pct"/>
            <w:tcMar>
              <w:top w:w="20" w:type="dxa"/>
              <w:left w:w="20" w:type="dxa"/>
              <w:bottom w:w="0" w:type="dxa"/>
              <w:right w:w="20" w:type="dxa"/>
            </w:tcMar>
          </w:tcPr>
          <w:p w:rsidR="0034274E" w:rsidRPr="00F733D7" w:rsidRDefault="0034274E" w:rsidP="0034274E">
            <w:pPr>
              <w:rPr>
                <w:rFonts w:eastAsia="Arial Unicode MS"/>
                <w:sz w:val="20"/>
                <w:szCs w:val="20"/>
              </w:rPr>
            </w:pPr>
          </w:p>
        </w:tc>
        <w:tc>
          <w:tcPr>
            <w:tcW w:w="533" w:type="pct"/>
            <w:shd w:val="clear" w:color="auto" w:fill="auto"/>
            <w:tcMar>
              <w:top w:w="20" w:type="dxa"/>
              <w:left w:w="20" w:type="dxa"/>
              <w:bottom w:w="0" w:type="dxa"/>
              <w:right w:w="20" w:type="dxa"/>
            </w:tcMar>
          </w:tcPr>
          <w:p w:rsidR="0034274E" w:rsidRPr="00F733D7" w:rsidRDefault="0034274E" w:rsidP="0034274E">
            <w:pPr>
              <w:rPr>
                <w:rFonts w:eastAsia="Arial Unicode MS"/>
                <w:sz w:val="20"/>
                <w:szCs w:val="20"/>
              </w:rPr>
            </w:pPr>
            <w:r>
              <w:rPr>
                <w:rFonts w:eastAsia="Arial Unicode MS"/>
                <w:sz w:val="20"/>
                <w:szCs w:val="20"/>
              </w:rPr>
              <w:t>Kottanadan</w:t>
            </w:r>
          </w:p>
        </w:tc>
        <w:tc>
          <w:tcPr>
            <w:tcW w:w="316" w:type="pct"/>
            <w:shd w:val="clear" w:color="auto" w:fill="auto"/>
            <w:tcMar>
              <w:top w:w="20" w:type="dxa"/>
              <w:left w:w="20" w:type="dxa"/>
              <w:bottom w:w="0" w:type="dxa"/>
              <w:right w:w="20" w:type="dxa"/>
            </w:tcMar>
          </w:tcPr>
          <w:p w:rsidR="0034274E" w:rsidRPr="00F733D7" w:rsidRDefault="0034274E" w:rsidP="0034274E">
            <w:pPr>
              <w:rPr>
                <w:rFonts w:eastAsia="Arial Unicode MS"/>
                <w:sz w:val="20"/>
                <w:szCs w:val="20"/>
              </w:rPr>
            </w:pPr>
            <w:r>
              <w:rPr>
                <w:rFonts w:eastAsia="Arial Unicode MS"/>
                <w:sz w:val="20"/>
                <w:szCs w:val="20"/>
              </w:rPr>
              <w:t>-</w:t>
            </w:r>
          </w:p>
        </w:tc>
        <w:tc>
          <w:tcPr>
            <w:tcW w:w="1091" w:type="pct"/>
            <w:noWrap/>
            <w:tcMar>
              <w:top w:w="20" w:type="dxa"/>
              <w:left w:w="20" w:type="dxa"/>
              <w:bottom w:w="0" w:type="dxa"/>
              <w:right w:w="20" w:type="dxa"/>
            </w:tcMar>
            <w:vAlign w:val="bottom"/>
          </w:tcPr>
          <w:p w:rsidR="0034274E" w:rsidRPr="00E52EB4" w:rsidRDefault="0034274E" w:rsidP="0034274E">
            <w:pPr>
              <w:jc w:val="right"/>
              <w:rPr>
                <w:rFonts w:eastAsia="Arial Unicode MS"/>
                <w:bCs/>
                <w:sz w:val="20"/>
                <w:szCs w:val="20"/>
              </w:rPr>
            </w:pPr>
            <w:r w:rsidRPr="00E52EB4">
              <w:rPr>
                <w:rFonts w:eastAsia="Arial Unicode MS"/>
                <w:bCs/>
                <w:sz w:val="20"/>
                <w:szCs w:val="20"/>
              </w:rPr>
              <w:t>259</w:t>
            </w:r>
          </w:p>
        </w:tc>
        <w:tc>
          <w:tcPr>
            <w:tcW w:w="597" w:type="pct"/>
            <w:noWrap/>
            <w:tcMar>
              <w:top w:w="20" w:type="dxa"/>
              <w:left w:w="20" w:type="dxa"/>
              <w:bottom w:w="0" w:type="dxa"/>
              <w:right w:w="20" w:type="dxa"/>
            </w:tcMar>
            <w:vAlign w:val="bottom"/>
          </w:tcPr>
          <w:p w:rsidR="0034274E" w:rsidRPr="00E52EB4" w:rsidRDefault="0034274E" w:rsidP="0034274E">
            <w:pPr>
              <w:jc w:val="right"/>
              <w:rPr>
                <w:rFonts w:eastAsia="Arial Unicode MS"/>
                <w:bCs/>
                <w:sz w:val="20"/>
                <w:szCs w:val="20"/>
              </w:rPr>
            </w:pPr>
            <w:r>
              <w:rPr>
                <w:rFonts w:eastAsia="Arial Unicode MS"/>
                <w:bCs/>
                <w:sz w:val="20"/>
                <w:szCs w:val="20"/>
              </w:rPr>
              <w:t>2590</w:t>
            </w:r>
          </w:p>
        </w:tc>
        <w:tc>
          <w:tcPr>
            <w:tcW w:w="699" w:type="pct"/>
          </w:tcPr>
          <w:p w:rsidR="0034274E" w:rsidRPr="00E52EB4" w:rsidRDefault="0034274E" w:rsidP="0034274E">
            <w:pPr>
              <w:jc w:val="right"/>
              <w:rPr>
                <w:rFonts w:eastAsia="Arial Unicode MS"/>
                <w:bCs/>
                <w:sz w:val="20"/>
                <w:szCs w:val="20"/>
              </w:rPr>
            </w:pPr>
            <w:r w:rsidRPr="00E52EB4">
              <w:rPr>
                <w:rFonts w:eastAsia="Arial Unicode MS"/>
                <w:bCs/>
                <w:sz w:val="20"/>
                <w:szCs w:val="20"/>
              </w:rPr>
              <w:t>27</w:t>
            </w:r>
          </w:p>
        </w:tc>
      </w:tr>
      <w:tr w:rsidR="0034274E" w:rsidRPr="00F733D7" w:rsidTr="008C3022">
        <w:trPr>
          <w:trHeight w:val="255"/>
        </w:trPr>
        <w:tc>
          <w:tcPr>
            <w:tcW w:w="1122" w:type="pct"/>
            <w:noWrap/>
            <w:tcMar>
              <w:top w:w="20" w:type="dxa"/>
              <w:left w:w="20" w:type="dxa"/>
              <w:bottom w:w="0" w:type="dxa"/>
              <w:right w:w="20" w:type="dxa"/>
            </w:tcMar>
            <w:vAlign w:val="bottom"/>
          </w:tcPr>
          <w:p w:rsidR="0034274E" w:rsidRPr="00F733D7" w:rsidRDefault="0034274E" w:rsidP="0034274E">
            <w:pPr>
              <w:rPr>
                <w:sz w:val="20"/>
                <w:szCs w:val="20"/>
              </w:rPr>
            </w:pPr>
          </w:p>
        </w:tc>
        <w:tc>
          <w:tcPr>
            <w:tcW w:w="642" w:type="pct"/>
            <w:tcMar>
              <w:top w:w="20" w:type="dxa"/>
              <w:left w:w="20" w:type="dxa"/>
              <w:bottom w:w="0" w:type="dxa"/>
              <w:right w:w="20" w:type="dxa"/>
            </w:tcMar>
          </w:tcPr>
          <w:p w:rsidR="0034274E" w:rsidRPr="00F733D7" w:rsidRDefault="0034274E" w:rsidP="0034274E">
            <w:pPr>
              <w:rPr>
                <w:rFonts w:eastAsia="Arial Unicode MS"/>
                <w:sz w:val="20"/>
                <w:szCs w:val="20"/>
              </w:rPr>
            </w:pPr>
          </w:p>
        </w:tc>
        <w:tc>
          <w:tcPr>
            <w:tcW w:w="533" w:type="pct"/>
            <w:shd w:val="clear" w:color="auto" w:fill="auto"/>
            <w:tcMar>
              <w:top w:w="20" w:type="dxa"/>
              <w:left w:w="20" w:type="dxa"/>
              <w:bottom w:w="0" w:type="dxa"/>
              <w:right w:w="20" w:type="dxa"/>
            </w:tcMar>
          </w:tcPr>
          <w:p w:rsidR="0034274E" w:rsidRPr="00F733D7" w:rsidRDefault="0034274E" w:rsidP="0034274E">
            <w:pPr>
              <w:rPr>
                <w:rFonts w:eastAsia="Arial Unicode MS"/>
                <w:sz w:val="20"/>
                <w:szCs w:val="20"/>
              </w:rPr>
            </w:pPr>
            <w:r>
              <w:rPr>
                <w:rFonts w:eastAsia="Arial Unicode MS"/>
                <w:sz w:val="20"/>
                <w:szCs w:val="20"/>
              </w:rPr>
              <w:t>Malabar excel</w:t>
            </w:r>
          </w:p>
        </w:tc>
        <w:tc>
          <w:tcPr>
            <w:tcW w:w="316" w:type="pct"/>
            <w:shd w:val="clear" w:color="auto" w:fill="auto"/>
            <w:tcMar>
              <w:top w:w="20" w:type="dxa"/>
              <w:left w:w="20" w:type="dxa"/>
              <w:bottom w:w="0" w:type="dxa"/>
              <w:right w:w="20" w:type="dxa"/>
            </w:tcMar>
          </w:tcPr>
          <w:p w:rsidR="0034274E" w:rsidRPr="00F733D7" w:rsidRDefault="0034274E" w:rsidP="0034274E">
            <w:pPr>
              <w:rPr>
                <w:rFonts w:eastAsia="Arial Unicode MS"/>
                <w:sz w:val="20"/>
                <w:szCs w:val="20"/>
              </w:rPr>
            </w:pPr>
            <w:r>
              <w:rPr>
                <w:rFonts w:eastAsia="Arial Unicode MS"/>
                <w:sz w:val="20"/>
                <w:szCs w:val="20"/>
              </w:rPr>
              <w:t>-</w:t>
            </w:r>
          </w:p>
        </w:tc>
        <w:tc>
          <w:tcPr>
            <w:tcW w:w="1091" w:type="pct"/>
            <w:noWrap/>
            <w:tcMar>
              <w:top w:w="20" w:type="dxa"/>
              <w:left w:w="20" w:type="dxa"/>
              <w:bottom w:w="0" w:type="dxa"/>
              <w:right w:w="20" w:type="dxa"/>
            </w:tcMar>
            <w:vAlign w:val="bottom"/>
          </w:tcPr>
          <w:p w:rsidR="0034274E" w:rsidRPr="00E52EB4" w:rsidRDefault="0034274E" w:rsidP="0034274E">
            <w:pPr>
              <w:jc w:val="right"/>
              <w:rPr>
                <w:rFonts w:eastAsia="Arial Unicode MS"/>
                <w:bCs/>
                <w:sz w:val="20"/>
                <w:szCs w:val="20"/>
              </w:rPr>
            </w:pPr>
            <w:r w:rsidRPr="00E52EB4">
              <w:rPr>
                <w:rFonts w:eastAsia="Arial Unicode MS"/>
                <w:bCs/>
                <w:sz w:val="20"/>
                <w:szCs w:val="20"/>
              </w:rPr>
              <w:t>166</w:t>
            </w:r>
          </w:p>
        </w:tc>
        <w:tc>
          <w:tcPr>
            <w:tcW w:w="597" w:type="pct"/>
            <w:noWrap/>
            <w:tcMar>
              <w:top w:w="20" w:type="dxa"/>
              <w:left w:w="20" w:type="dxa"/>
              <w:bottom w:w="0" w:type="dxa"/>
              <w:right w:w="20" w:type="dxa"/>
            </w:tcMar>
            <w:vAlign w:val="bottom"/>
          </w:tcPr>
          <w:p w:rsidR="0034274E" w:rsidRPr="00E52EB4" w:rsidRDefault="0034274E" w:rsidP="0034274E">
            <w:pPr>
              <w:jc w:val="right"/>
              <w:rPr>
                <w:rFonts w:eastAsia="Arial Unicode MS"/>
                <w:bCs/>
                <w:sz w:val="20"/>
                <w:szCs w:val="20"/>
              </w:rPr>
            </w:pPr>
            <w:r>
              <w:rPr>
                <w:rFonts w:eastAsia="Arial Unicode MS"/>
                <w:bCs/>
                <w:sz w:val="20"/>
                <w:szCs w:val="20"/>
              </w:rPr>
              <w:t>1992</w:t>
            </w:r>
          </w:p>
        </w:tc>
        <w:tc>
          <w:tcPr>
            <w:tcW w:w="699" w:type="pct"/>
          </w:tcPr>
          <w:p w:rsidR="0034274E" w:rsidRPr="00E52EB4" w:rsidRDefault="0034274E" w:rsidP="0034274E">
            <w:pPr>
              <w:jc w:val="right"/>
              <w:rPr>
                <w:rFonts w:eastAsia="Arial Unicode MS"/>
                <w:bCs/>
                <w:sz w:val="20"/>
                <w:szCs w:val="20"/>
              </w:rPr>
            </w:pPr>
            <w:r w:rsidRPr="00E52EB4">
              <w:rPr>
                <w:rFonts w:eastAsia="Arial Unicode MS"/>
                <w:bCs/>
                <w:sz w:val="20"/>
                <w:szCs w:val="20"/>
              </w:rPr>
              <w:t>45</w:t>
            </w:r>
          </w:p>
        </w:tc>
      </w:tr>
      <w:tr w:rsidR="0034274E" w:rsidRPr="00F733D7" w:rsidTr="008C3022">
        <w:trPr>
          <w:trHeight w:val="255"/>
        </w:trPr>
        <w:tc>
          <w:tcPr>
            <w:tcW w:w="1122" w:type="pct"/>
            <w:noWrap/>
            <w:tcMar>
              <w:top w:w="20" w:type="dxa"/>
              <w:left w:w="20" w:type="dxa"/>
              <w:bottom w:w="0" w:type="dxa"/>
              <w:right w:w="20" w:type="dxa"/>
            </w:tcMar>
            <w:vAlign w:val="bottom"/>
          </w:tcPr>
          <w:p w:rsidR="0034274E" w:rsidRPr="00F733D7" w:rsidRDefault="0034274E" w:rsidP="0034274E">
            <w:pPr>
              <w:rPr>
                <w:sz w:val="20"/>
                <w:szCs w:val="20"/>
              </w:rPr>
            </w:pPr>
          </w:p>
        </w:tc>
        <w:tc>
          <w:tcPr>
            <w:tcW w:w="642" w:type="pct"/>
            <w:tcMar>
              <w:top w:w="20" w:type="dxa"/>
              <w:left w:w="20" w:type="dxa"/>
              <w:bottom w:w="0" w:type="dxa"/>
              <w:right w:w="20" w:type="dxa"/>
            </w:tcMar>
          </w:tcPr>
          <w:p w:rsidR="0034274E" w:rsidRPr="00F733D7" w:rsidRDefault="0034274E" w:rsidP="0034274E">
            <w:pPr>
              <w:rPr>
                <w:rFonts w:eastAsia="Arial Unicode MS"/>
                <w:sz w:val="20"/>
                <w:szCs w:val="20"/>
              </w:rPr>
            </w:pPr>
          </w:p>
        </w:tc>
        <w:tc>
          <w:tcPr>
            <w:tcW w:w="533" w:type="pct"/>
            <w:shd w:val="clear" w:color="auto" w:fill="auto"/>
            <w:tcMar>
              <w:top w:w="20" w:type="dxa"/>
              <w:left w:w="20" w:type="dxa"/>
              <w:bottom w:w="0" w:type="dxa"/>
              <w:right w:w="20" w:type="dxa"/>
            </w:tcMar>
          </w:tcPr>
          <w:p w:rsidR="0034274E" w:rsidRPr="00F733D7" w:rsidRDefault="0034274E" w:rsidP="0034274E">
            <w:pPr>
              <w:rPr>
                <w:rFonts w:eastAsia="Arial Unicode MS"/>
                <w:sz w:val="20"/>
                <w:szCs w:val="20"/>
              </w:rPr>
            </w:pPr>
            <w:r>
              <w:rPr>
                <w:rFonts w:eastAsia="Arial Unicode MS"/>
                <w:sz w:val="20"/>
                <w:szCs w:val="20"/>
              </w:rPr>
              <w:t>Pournami</w:t>
            </w:r>
          </w:p>
        </w:tc>
        <w:tc>
          <w:tcPr>
            <w:tcW w:w="316" w:type="pct"/>
            <w:shd w:val="clear" w:color="auto" w:fill="auto"/>
            <w:tcMar>
              <w:top w:w="20" w:type="dxa"/>
              <w:left w:w="20" w:type="dxa"/>
              <w:bottom w:w="0" w:type="dxa"/>
              <w:right w:w="20" w:type="dxa"/>
            </w:tcMar>
          </w:tcPr>
          <w:p w:rsidR="0034274E" w:rsidRPr="00F733D7" w:rsidRDefault="0034274E" w:rsidP="0034274E">
            <w:pPr>
              <w:rPr>
                <w:rFonts w:eastAsia="Arial Unicode MS"/>
                <w:sz w:val="20"/>
                <w:szCs w:val="20"/>
              </w:rPr>
            </w:pPr>
            <w:r>
              <w:rPr>
                <w:rFonts w:eastAsia="Arial Unicode MS"/>
                <w:sz w:val="20"/>
                <w:szCs w:val="20"/>
              </w:rPr>
              <w:t>-</w:t>
            </w:r>
          </w:p>
        </w:tc>
        <w:tc>
          <w:tcPr>
            <w:tcW w:w="1091" w:type="pct"/>
            <w:noWrap/>
            <w:tcMar>
              <w:top w:w="20" w:type="dxa"/>
              <w:left w:w="20" w:type="dxa"/>
              <w:bottom w:w="0" w:type="dxa"/>
              <w:right w:w="20" w:type="dxa"/>
            </w:tcMar>
            <w:vAlign w:val="bottom"/>
          </w:tcPr>
          <w:p w:rsidR="0034274E" w:rsidRPr="00E52EB4" w:rsidRDefault="0034274E" w:rsidP="0034274E">
            <w:pPr>
              <w:jc w:val="right"/>
              <w:rPr>
                <w:rFonts w:eastAsia="Arial Unicode MS"/>
                <w:bCs/>
                <w:sz w:val="20"/>
                <w:szCs w:val="20"/>
              </w:rPr>
            </w:pPr>
            <w:r w:rsidRPr="00E52EB4">
              <w:rPr>
                <w:rFonts w:eastAsia="Arial Unicode MS"/>
                <w:bCs/>
                <w:sz w:val="20"/>
                <w:szCs w:val="20"/>
              </w:rPr>
              <w:t>20</w:t>
            </w:r>
          </w:p>
        </w:tc>
        <w:tc>
          <w:tcPr>
            <w:tcW w:w="597" w:type="pct"/>
            <w:noWrap/>
            <w:tcMar>
              <w:top w:w="20" w:type="dxa"/>
              <w:left w:w="20" w:type="dxa"/>
              <w:bottom w:w="0" w:type="dxa"/>
              <w:right w:w="20" w:type="dxa"/>
            </w:tcMar>
            <w:vAlign w:val="bottom"/>
          </w:tcPr>
          <w:p w:rsidR="0034274E" w:rsidRPr="00E52EB4" w:rsidRDefault="0034274E" w:rsidP="0034274E">
            <w:pPr>
              <w:jc w:val="right"/>
              <w:rPr>
                <w:rFonts w:eastAsia="Arial Unicode MS"/>
                <w:bCs/>
                <w:sz w:val="20"/>
                <w:szCs w:val="20"/>
              </w:rPr>
            </w:pPr>
            <w:r w:rsidRPr="00E52EB4">
              <w:rPr>
                <w:rFonts w:eastAsia="Arial Unicode MS"/>
                <w:bCs/>
                <w:sz w:val="20"/>
                <w:szCs w:val="20"/>
              </w:rPr>
              <w:t>240</w:t>
            </w:r>
          </w:p>
        </w:tc>
        <w:tc>
          <w:tcPr>
            <w:tcW w:w="699" w:type="pct"/>
          </w:tcPr>
          <w:p w:rsidR="0034274E" w:rsidRPr="00E52EB4" w:rsidRDefault="0034274E" w:rsidP="0034274E">
            <w:pPr>
              <w:jc w:val="right"/>
              <w:rPr>
                <w:rFonts w:eastAsia="Arial Unicode MS"/>
                <w:bCs/>
                <w:sz w:val="20"/>
                <w:szCs w:val="20"/>
              </w:rPr>
            </w:pPr>
            <w:r w:rsidRPr="00E52EB4">
              <w:rPr>
                <w:rFonts w:eastAsia="Arial Unicode MS"/>
                <w:bCs/>
                <w:sz w:val="20"/>
                <w:szCs w:val="20"/>
              </w:rPr>
              <w:t>1</w:t>
            </w:r>
          </w:p>
        </w:tc>
      </w:tr>
      <w:tr w:rsidR="0034274E" w:rsidRPr="00F733D7" w:rsidTr="008C3022">
        <w:trPr>
          <w:trHeight w:val="255"/>
        </w:trPr>
        <w:tc>
          <w:tcPr>
            <w:tcW w:w="1122" w:type="pct"/>
            <w:noWrap/>
            <w:tcMar>
              <w:top w:w="20" w:type="dxa"/>
              <w:left w:w="20" w:type="dxa"/>
              <w:bottom w:w="0" w:type="dxa"/>
              <w:right w:w="20" w:type="dxa"/>
            </w:tcMar>
            <w:vAlign w:val="bottom"/>
          </w:tcPr>
          <w:p w:rsidR="0034274E" w:rsidRPr="00F733D7" w:rsidRDefault="0034274E" w:rsidP="0034274E">
            <w:pPr>
              <w:rPr>
                <w:sz w:val="20"/>
                <w:szCs w:val="20"/>
              </w:rPr>
            </w:pPr>
          </w:p>
        </w:tc>
        <w:tc>
          <w:tcPr>
            <w:tcW w:w="642" w:type="pct"/>
            <w:tcMar>
              <w:top w:w="20" w:type="dxa"/>
              <w:left w:w="20" w:type="dxa"/>
              <w:bottom w:w="0" w:type="dxa"/>
              <w:right w:w="20" w:type="dxa"/>
            </w:tcMar>
          </w:tcPr>
          <w:p w:rsidR="0034274E" w:rsidRPr="00F733D7" w:rsidRDefault="0034274E" w:rsidP="0034274E">
            <w:pPr>
              <w:rPr>
                <w:rFonts w:eastAsia="Arial Unicode MS"/>
                <w:sz w:val="20"/>
                <w:szCs w:val="20"/>
              </w:rPr>
            </w:pPr>
          </w:p>
        </w:tc>
        <w:tc>
          <w:tcPr>
            <w:tcW w:w="533" w:type="pct"/>
            <w:shd w:val="clear" w:color="auto" w:fill="auto"/>
            <w:tcMar>
              <w:top w:w="20" w:type="dxa"/>
              <w:left w:w="20" w:type="dxa"/>
              <w:bottom w:w="0" w:type="dxa"/>
              <w:right w:w="20" w:type="dxa"/>
            </w:tcMar>
          </w:tcPr>
          <w:p w:rsidR="0034274E" w:rsidRPr="00F733D7" w:rsidRDefault="0034274E" w:rsidP="0034274E">
            <w:pPr>
              <w:rPr>
                <w:rFonts w:eastAsia="Arial Unicode MS"/>
                <w:sz w:val="20"/>
                <w:szCs w:val="20"/>
              </w:rPr>
            </w:pPr>
            <w:r>
              <w:rPr>
                <w:rFonts w:eastAsia="Arial Unicode MS"/>
                <w:sz w:val="20"/>
                <w:szCs w:val="20"/>
              </w:rPr>
              <w:t>IISR Shakthi</w:t>
            </w:r>
          </w:p>
        </w:tc>
        <w:tc>
          <w:tcPr>
            <w:tcW w:w="316" w:type="pct"/>
            <w:shd w:val="clear" w:color="auto" w:fill="auto"/>
            <w:tcMar>
              <w:top w:w="20" w:type="dxa"/>
              <w:left w:w="20" w:type="dxa"/>
              <w:bottom w:w="0" w:type="dxa"/>
              <w:right w:w="20" w:type="dxa"/>
            </w:tcMar>
          </w:tcPr>
          <w:p w:rsidR="0034274E" w:rsidRPr="00F733D7" w:rsidRDefault="0034274E" w:rsidP="0034274E">
            <w:pPr>
              <w:rPr>
                <w:rFonts w:eastAsia="Arial Unicode MS"/>
                <w:sz w:val="20"/>
                <w:szCs w:val="20"/>
              </w:rPr>
            </w:pPr>
            <w:r>
              <w:rPr>
                <w:rFonts w:eastAsia="Arial Unicode MS"/>
                <w:sz w:val="20"/>
                <w:szCs w:val="20"/>
              </w:rPr>
              <w:t>-</w:t>
            </w:r>
          </w:p>
        </w:tc>
        <w:tc>
          <w:tcPr>
            <w:tcW w:w="1091" w:type="pct"/>
            <w:noWrap/>
            <w:tcMar>
              <w:top w:w="20" w:type="dxa"/>
              <w:left w:w="20" w:type="dxa"/>
              <w:bottom w:w="0" w:type="dxa"/>
              <w:right w:w="20" w:type="dxa"/>
            </w:tcMar>
            <w:vAlign w:val="bottom"/>
          </w:tcPr>
          <w:p w:rsidR="0034274E" w:rsidRPr="00E52EB4" w:rsidRDefault="0034274E" w:rsidP="0034274E">
            <w:pPr>
              <w:rPr>
                <w:rFonts w:eastAsia="Arial Unicode MS"/>
                <w:bCs/>
                <w:sz w:val="20"/>
                <w:szCs w:val="20"/>
              </w:rPr>
            </w:pPr>
            <w:r w:rsidRPr="00E52EB4">
              <w:rPr>
                <w:rFonts w:eastAsia="Arial Unicode MS"/>
                <w:bCs/>
                <w:sz w:val="20"/>
                <w:szCs w:val="20"/>
              </w:rPr>
              <w:t xml:space="preserve">                                       416</w:t>
            </w:r>
          </w:p>
        </w:tc>
        <w:tc>
          <w:tcPr>
            <w:tcW w:w="597" w:type="pct"/>
            <w:noWrap/>
            <w:tcMar>
              <w:top w:w="20" w:type="dxa"/>
              <w:left w:w="20" w:type="dxa"/>
              <w:bottom w:w="0" w:type="dxa"/>
              <w:right w:w="20" w:type="dxa"/>
            </w:tcMar>
            <w:vAlign w:val="bottom"/>
          </w:tcPr>
          <w:p w:rsidR="0034274E" w:rsidRPr="00E52EB4" w:rsidRDefault="0034274E" w:rsidP="0034274E">
            <w:pPr>
              <w:jc w:val="right"/>
              <w:rPr>
                <w:rFonts w:eastAsia="Arial Unicode MS"/>
                <w:bCs/>
                <w:sz w:val="20"/>
                <w:szCs w:val="20"/>
              </w:rPr>
            </w:pPr>
            <w:r w:rsidRPr="00E52EB4">
              <w:rPr>
                <w:rFonts w:eastAsia="Arial Unicode MS"/>
                <w:bCs/>
                <w:sz w:val="20"/>
                <w:szCs w:val="20"/>
              </w:rPr>
              <w:t>4992</w:t>
            </w:r>
          </w:p>
        </w:tc>
        <w:tc>
          <w:tcPr>
            <w:tcW w:w="699" w:type="pct"/>
          </w:tcPr>
          <w:p w:rsidR="0034274E" w:rsidRPr="00E52EB4" w:rsidRDefault="0034274E" w:rsidP="0034274E">
            <w:pPr>
              <w:jc w:val="right"/>
              <w:rPr>
                <w:rFonts w:eastAsia="Arial Unicode MS"/>
                <w:bCs/>
                <w:sz w:val="20"/>
                <w:szCs w:val="20"/>
              </w:rPr>
            </w:pPr>
            <w:r w:rsidRPr="00E52EB4">
              <w:rPr>
                <w:rFonts w:eastAsia="Arial Unicode MS"/>
                <w:bCs/>
                <w:sz w:val="20"/>
                <w:szCs w:val="20"/>
              </w:rPr>
              <w:t>41</w:t>
            </w:r>
          </w:p>
        </w:tc>
      </w:tr>
      <w:tr w:rsidR="0034274E" w:rsidRPr="00F733D7" w:rsidTr="008C3022">
        <w:trPr>
          <w:trHeight w:val="255"/>
        </w:trPr>
        <w:tc>
          <w:tcPr>
            <w:tcW w:w="1122" w:type="pct"/>
            <w:noWrap/>
            <w:tcMar>
              <w:top w:w="20" w:type="dxa"/>
              <w:left w:w="20" w:type="dxa"/>
              <w:bottom w:w="0" w:type="dxa"/>
              <w:right w:w="20" w:type="dxa"/>
            </w:tcMar>
            <w:vAlign w:val="bottom"/>
          </w:tcPr>
          <w:p w:rsidR="0034274E" w:rsidRPr="00F733D7" w:rsidRDefault="0034274E" w:rsidP="0034274E">
            <w:pPr>
              <w:rPr>
                <w:sz w:val="20"/>
                <w:szCs w:val="20"/>
              </w:rPr>
            </w:pPr>
          </w:p>
        </w:tc>
        <w:tc>
          <w:tcPr>
            <w:tcW w:w="642" w:type="pct"/>
            <w:tcMar>
              <w:top w:w="20" w:type="dxa"/>
              <w:left w:w="20" w:type="dxa"/>
              <w:bottom w:w="0" w:type="dxa"/>
              <w:right w:w="20" w:type="dxa"/>
            </w:tcMar>
          </w:tcPr>
          <w:p w:rsidR="0034274E" w:rsidRPr="00F733D7" w:rsidRDefault="0034274E" w:rsidP="0034274E">
            <w:pPr>
              <w:rPr>
                <w:rFonts w:eastAsia="Arial Unicode MS"/>
                <w:sz w:val="20"/>
                <w:szCs w:val="20"/>
              </w:rPr>
            </w:pPr>
          </w:p>
        </w:tc>
        <w:tc>
          <w:tcPr>
            <w:tcW w:w="533" w:type="pct"/>
            <w:shd w:val="clear" w:color="auto" w:fill="auto"/>
            <w:tcMar>
              <w:top w:w="20" w:type="dxa"/>
              <w:left w:w="20" w:type="dxa"/>
              <w:bottom w:w="0" w:type="dxa"/>
              <w:right w:w="20" w:type="dxa"/>
            </w:tcMar>
          </w:tcPr>
          <w:p w:rsidR="0034274E" w:rsidRPr="00F733D7" w:rsidRDefault="0034274E" w:rsidP="0034274E">
            <w:pPr>
              <w:rPr>
                <w:rFonts w:eastAsia="Arial Unicode MS"/>
                <w:sz w:val="20"/>
                <w:szCs w:val="20"/>
              </w:rPr>
            </w:pPr>
            <w:r>
              <w:rPr>
                <w:rFonts w:eastAsia="Arial Unicode MS"/>
                <w:sz w:val="20"/>
                <w:szCs w:val="20"/>
              </w:rPr>
              <w:t>IISR Thevam</w:t>
            </w:r>
          </w:p>
        </w:tc>
        <w:tc>
          <w:tcPr>
            <w:tcW w:w="316" w:type="pct"/>
            <w:shd w:val="clear" w:color="auto" w:fill="auto"/>
            <w:tcMar>
              <w:top w:w="20" w:type="dxa"/>
              <w:left w:w="20" w:type="dxa"/>
              <w:bottom w:w="0" w:type="dxa"/>
              <w:right w:w="20" w:type="dxa"/>
            </w:tcMar>
          </w:tcPr>
          <w:p w:rsidR="0034274E" w:rsidRPr="00F733D7" w:rsidRDefault="0034274E" w:rsidP="0034274E">
            <w:pPr>
              <w:rPr>
                <w:rFonts w:eastAsia="Arial Unicode MS"/>
                <w:sz w:val="20"/>
                <w:szCs w:val="20"/>
              </w:rPr>
            </w:pPr>
            <w:r>
              <w:rPr>
                <w:rFonts w:eastAsia="Arial Unicode MS"/>
                <w:sz w:val="20"/>
                <w:szCs w:val="20"/>
              </w:rPr>
              <w:t>-</w:t>
            </w:r>
          </w:p>
        </w:tc>
        <w:tc>
          <w:tcPr>
            <w:tcW w:w="1091" w:type="pct"/>
            <w:noWrap/>
            <w:tcMar>
              <w:top w:w="20" w:type="dxa"/>
              <w:left w:w="20" w:type="dxa"/>
              <w:bottom w:w="0" w:type="dxa"/>
              <w:right w:w="20" w:type="dxa"/>
            </w:tcMar>
            <w:vAlign w:val="bottom"/>
          </w:tcPr>
          <w:p w:rsidR="0034274E" w:rsidRPr="00E52EB4" w:rsidRDefault="0034274E" w:rsidP="0034274E">
            <w:pPr>
              <w:jc w:val="right"/>
              <w:rPr>
                <w:rFonts w:eastAsia="Arial Unicode MS"/>
                <w:bCs/>
                <w:sz w:val="20"/>
                <w:szCs w:val="20"/>
              </w:rPr>
            </w:pPr>
            <w:r w:rsidRPr="00E52EB4">
              <w:rPr>
                <w:rFonts w:eastAsia="Arial Unicode MS"/>
                <w:bCs/>
                <w:sz w:val="20"/>
                <w:szCs w:val="20"/>
              </w:rPr>
              <w:t>40</w:t>
            </w:r>
          </w:p>
        </w:tc>
        <w:tc>
          <w:tcPr>
            <w:tcW w:w="597" w:type="pct"/>
            <w:noWrap/>
            <w:tcMar>
              <w:top w:w="20" w:type="dxa"/>
              <w:left w:w="20" w:type="dxa"/>
              <w:bottom w:w="0" w:type="dxa"/>
              <w:right w:w="20" w:type="dxa"/>
            </w:tcMar>
            <w:vAlign w:val="bottom"/>
          </w:tcPr>
          <w:p w:rsidR="0034274E" w:rsidRPr="00E52EB4" w:rsidRDefault="0034274E" w:rsidP="0034274E">
            <w:pPr>
              <w:jc w:val="right"/>
              <w:rPr>
                <w:rFonts w:eastAsia="Arial Unicode MS"/>
                <w:bCs/>
                <w:sz w:val="20"/>
                <w:szCs w:val="20"/>
              </w:rPr>
            </w:pPr>
            <w:r w:rsidRPr="00E52EB4">
              <w:rPr>
                <w:rFonts w:eastAsia="Arial Unicode MS"/>
                <w:bCs/>
                <w:sz w:val="20"/>
                <w:szCs w:val="20"/>
              </w:rPr>
              <w:t>480</w:t>
            </w:r>
          </w:p>
        </w:tc>
        <w:tc>
          <w:tcPr>
            <w:tcW w:w="699" w:type="pct"/>
          </w:tcPr>
          <w:p w:rsidR="0034274E" w:rsidRPr="00E52EB4" w:rsidRDefault="0034274E" w:rsidP="0034274E">
            <w:pPr>
              <w:jc w:val="right"/>
              <w:rPr>
                <w:rFonts w:eastAsia="Arial Unicode MS"/>
                <w:bCs/>
                <w:sz w:val="20"/>
                <w:szCs w:val="20"/>
              </w:rPr>
            </w:pPr>
            <w:r w:rsidRPr="00E52EB4">
              <w:rPr>
                <w:rFonts w:eastAsia="Arial Unicode MS"/>
                <w:bCs/>
                <w:sz w:val="20"/>
                <w:szCs w:val="20"/>
              </w:rPr>
              <w:t>16</w:t>
            </w:r>
          </w:p>
        </w:tc>
      </w:tr>
      <w:tr w:rsidR="0034274E" w:rsidRPr="00F733D7" w:rsidTr="008C3022">
        <w:trPr>
          <w:trHeight w:val="255"/>
        </w:trPr>
        <w:tc>
          <w:tcPr>
            <w:tcW w:w="1122" w:type="pct"/>
            <w:noWrap/>
            <w:tcMar>
              <w:top w:w="20" w:type="dxa"/>
              <w:left w:w="20" w:type="dxa"/>
              <w:bottom w:w="0" w:type="dxa"/>
              <w:right w:w="20" w:type="dxa"/>
            </w:tcMar>
            <w:vAlign w:val="bottom"/>
          </w:tcPr>
          <w:p w:rsidR="0034274E" w:rsidRPr="00F733D7" w:rsidRDefault="0034274E" w:rsidP="0034274E">
            <w:pPr>
              <w:rPr>
                <w:sz w:val="20"/>
                <w:szCs w:val="20"/>
              </w:rPr>
            </w:pPr>
          </w:p>
        </w:tc>
        <w:tc>
          <w:tcPr>
            <w:tcW w:w="642" w:type="pct"/>
            <w:tcMar>
              <w:top w:w="20" w:type="dxa"/>
              <w:left w:w="20" w:type="dxa"/>
              <w:bottom w:w="0" w:type="dxa"/>
              <w:right w:w="20" w:type="dxa"/>
            </w:tcMar>
          </w:tcPr>
          <w:p w:rsidR="0034274E" w:rsidRPr="00F733D7" w:rsidRDefault="0034274E" w:rsidP="0034274E">
            <w:pPr>
              <w:rPr>
                <w:rFonts w:eastAsia="Arial Unicode MS"/>
                <w:sz w:val="20"/>
                <w:szCs w:val="20"/>
              </w:rPr>
            </w:pPr>
          </w:p>
        </w:tc>
        <w:tc>
          <w:tcPr>
            <w:tcW w:w="533" w:type="pct"/>
            <w:shd w:val="clear" w:color="auto" w:fill="auto"/>
            <w:tcMar>
              <w:top w:w="20" w:type="dxa"/>
              <w:left w:w="20" w:type="dxa"/>
              <w:bottom w:w="0" w:type="dxa"/>
              <w:right w:w="20" w:type="dxa"/>
            </w:tcMar>
          </w:tcPr>
          <w:p w:rsidR="0034274E" w:rsidRPr="00F733D7" w:rsidRDefault="0034274E" w:rsidP="0034274E">
            <w:pPr>
              <w:rPr>
                <w:rFonts w:eastAsia="Arial Unicode MS"/>
                <w:sz w:val="20"/>
                <w:szCs w:val="20"/>
              </w:rPr>
            </w:pPr>
            <w:r>
              <w:rPr>
                <w:rFonts w:eastAsia="Arial Unicode MS"/>
                <w:sz w:val="20"/>
                <w:szCs w:val="20"/>
              </w:rPr>
              <w:t>Sreekara</w:t>
            </w:r>
          </w:p>
        </w:tc>
        <w:tc>
          <w:tcPr>
            <w:tcW w:w="316" w:type="pct"/>
            <w:shd w:val="clear" w:color="auto" w:fill="auto"/>
            <w:tcMar>
              <w:top w:w="20" w:type="dxa"/>
              <w:left w:w="20" w:type="dxa"/>
              <w:bottom w:w="0" w:type="dxa"/>
              <w:right w:w="20" w:type="dxa"/>
            </w:tcMar>
          </w:tcPr>
          <w:p w:rsidR="0034274E" w:rsidRPr="00F733D7" w:rsidRDefault="0034274E" w:rsidP="0034274E">
            <w:pPr>
              <w:rPr>
                <w:rFonts w:eastAsia="Arial Unicode MS"/>
                <w:sz w:val="20"/>
                <w:szCs w:val="20"/>
              </w:rPr>
            </w:pPr>
            <w:r>
              <w:rPr>
                <w:rFonts w:eastAsia="Arial Unicode MS"/>
                <w:sz w:val="20"/>
                <w:szCs w:val="20"/>
              </w:rPr>
              <w:t>-</w:t>
            </w:r>
          </w:p>
        </w:tc>
        <w:tc>
          <w:tcPr>
            <w:tcW w:w="1091" w:type="pct"/>
            <w:noWrap/>
            <w:tcMar>
              <w:top w:w="20" w:type="dxa"/>
              <w:left w:w="20" w:type="dxa"/>
              <w:bottom w:w="0" w:type="dxa"/>
              <w:right w:w="20" w:type="dxa"/>
            </w:tcMar>
            <w:vAlign w:val="bottom"/>
          </w:tcPr>
          <w:p w:rsidR="0034274E" w:rsidRPr="00E52EB4" w:rsidRDefault="0034274E" w:rsidP="0034274E">
            <w:pPr>
              <w:jc w:val="right"/>
              <w:rPr>
                <w:rFonts w:eastAsia="Arial Unicode MS"/>
                <w:bCs/>
                <w:sz w:val="20"/>
                <w:szCs w:val="20"/>
              </w:rPr>
            </w:pPr>
            <w:r w:rsidRPr="00E52EB4">
              <w:rPr>
                <w:rFonts w:eastAsia="Arial Unicode MS"/>
                <w:bCs/>
                <w:sz w:val="20"/>
                <w:szCs w:val="20"/>
              </w:rPr>
              <w:t>12</w:t>
            </w:r>
          </w:p>
        </w:tc>
        <w:tc>
          <w:tcPr>
            <w:tcW w:w="597" w:type="pct"/>
            <w:noWrap/>
            <w:tcMar>
              <w:top w:w="20" w:type="dxa"/>
              <w:left w:w="20" w:type="dxa"/>
              <w:bottom w:w="0" w:type="dxa"/>
              <w:right w:w="20" w:type="dxa"/>
            </w:tcMar>
            <w:vAlign w:val="bottom"/>
          </w:tcPr>
          <w:p w:rsidR="0034274E" w:rsidRPr="00E52EB4" w:rsidRDefault="0034274E" w:rsidP="0034274E">
            <w:pPr>
              <w:jc w:val="right"/>
              <w:rPr>
                <w:rFonts w:eastAsia="Arial Unicode MS"/>
                <w:bCs/>
                <w:sz w:val="20"/>
                <w:szCs w:val="20"/>
              </w:rPr>
            </w:pPr>
            <w:r w:rsidRPr="00E52EB4">
              <w:rPr>
                <w:rFonts w:eastAsia="Arial Unicode MS"/>
                <w:bCs/>
                <w:sz w:val="20"/>
                <w:szCs w:val="20"/>
              </w:rPr>
              <w:t>144</w:t>
            </w:r>
          </w:p>
        </w:tc>
        <w:tc>
          <w:tcPr>
            <w:tcW w:w="699" w:type="pct"/>
          </w:tcPr>
          <w:p w:rsidR="0034274E" w:rsidRPr="00E52EB4" w:rsidRDefault="0034274E" w:rsidP="0034274E">
            <w:pPr>
              <w:jc w:val="right"/>
              <w:rPr>
                <w:rFonts w:eastAsia="Arial Unicode MS"/>
                <w:bCs/>
                <w:sz w:val="20"/>
                <w:szCs w:val="20"/>
              </w:rPr>
            </w:pPr>
            <w:r w:rsidRPr="00E52EB4">
              <w:rPr>
                <w:rFonts w:eastAsia="Arial Unicode MS"/>
                <w:bCs/>
                <w:sz w:val="20"/>
                <w:szCs w:val="20"/>
              </w:rPr>
              <w:t>1</w:t>
            </w:r>
          </w:p>
        </w:tc>
      </w:tr>
      <w:tr w:rsidR="0034274E" w:rsidRPr="00F733D7" w:rsidTr="008C3022">
        <w:trPr>
          <w:trHeight w:val="255"/>
        </w:trPr>
        <w:tc>
          <w:tcPr>
            <w:tcW w:w="1122" w:type="pct"/>
            <w:noWrap/>
            <w:tcMar>
              <w:top w:w="20" w:type="dxa"/>
              <w:left w:w="20" w:type="dxa"/>
              <w:bottom w:w="0" w:type="dxa"/>
              <w:right w:w="20" w:type="dxa"/>
            </w:tcMar>
            <w:vAlign w:val="bottom"/>
          </w:tcPr>
          <w:p w:rsidR="0034274E" w:rsidRPr="00F733D7" w:rsidRDefault="0034274E" w:rsidP="0034274E">
            <w:pPr>
              <w:rPr>
                <w:sz w:val="20"/>
                <w:szCs w:val="20"/>
              </w:rPr>
            </w:pPr>
          </w:p>
        </w:tc>
        <w:tc>
          <w:tcPr>
            <w:tcW w:w="642" w:type="pct"/>
            <w:tcMar>
              <w:top w:w="20" w:type="dxa"/>
              <w:left w:w="20" w:type="dxa"/>
              <w:bottom w:w="0" w:type="dxa"/>
              <w:right w:w="20" w:type="dxa"/>
            </w:tcMar>
          </w:tcPr>
          <w:p w:rsidR="0034274E" w:rsidRPr="00F733D7" w:rsidRDefault="0034274E" w:rsidP="0034274E">
            <w:pPr>
              <w:rPr>
                <w:rFonts w:eastAsia="Arial Unicode MS"/>
                <w:sz w:val="20"/>
                <w:szCs w:val="20"/>
              </w:rPr>
            </w:pPr>
          </w:p>
        </w:tc>
        <w:tc>
          <w:tcPr>
            <w:tcW w:w="533" w:type="pct"/>
            <w:shd w:val="clear" w:color="auto" w:fill="auto"/>
            <w:tcMar>
              <w:top w:w="20" w:type="dxa"/>
              <w:left w:w="20" w:type="dxa"/>
              <w:bottom w:w="0" w:type="dxa"/>
              <w:right w:w="20" w:type="dxa"/>
            </w:tcMar>
          </w:tcPr>
          <w:p w:rsidR="0034274E" w:rsidRPr="00F733D7" w:rsidRDefault="0034274E" w:rsidP="0034274E">
            <w:pPr>
              <w:rPr>
                <w:rFonts w:eastAsia="Arial Unicode MS"/>
                <w:sz w:val="20"/>
                <w:szCs w:val="20"/>
              </w:rPr>
            </w:pPr>
            <w:r>
              <w:rPr>
                <w:rFonts w:eastAsia="Arial Unicode MS"/>
                <w:sz w:val="20"/>
                <w:szCs w:val="20"/>
              </w:rPr>
              <w:t>Subhakara</w:t>
            </w:r>
          </w:p>
        </w:tc>
        <w:tc>
          <w:tcPr>
            <w:tcW w:w="316" w:type="pct"/>
            <w:shd w:val="clear" w:color="auto" w:fill="auto"/>
            <w:tcMar>
              <w:top w:w="20" w:type="dxa"/>
              <w:left w:w="20" w:type="dxa"/>
              <w:bottom w:w="0" w:type="dxa"/>
              <w:right w:w="20" w:type="dxa"/>
            </w:tcMar>
          </w:tcPr>
          <w:p w:rsidR="0034274E" w:rsidRPr="00F733D7" w:rsidRDefault="0034274E" w:rsidP="0034274E">
            <w:pPr>
              <w:rPr>
                <w:rFonts w:eastAsia="Arial Unicode MS"/>
                <w:sz w:val="20"/>
                <w:szCs w:val="20"/>
              </w:rPr>
            </w:pPr>
            <w:r>
              <w:rPr>
                <w:rFonts w:eastAsia="Arial Unicode MS"/>
                <w:sz w:val="20"/>
                <w:szCs w:val="20"/>
              </w:rPr>
              <w:t>-</w:t>
            </w:r>
          </w:p>
        </w:tc>
        <w:tc>
          <w:tcPr>
            <w:tcW w:w="1091" w:type="pct"/>
            <w:noWrap/>
            <w:tcMar>
              <w:top w:w="20" w:type="dxa"/>
              <w:left w:w="20" w:type="dxa"/>
              <w:bottom w:w="0" w:type="dxa"/>
              <w:right w:w="20" w:type="dxa"/>
            </w:tcMar>
            <w:vAlign w:val="bottom"/>
          </w:tcPr>
          <w:p w:rsidR="0034274E" w:rsidRPr="00E52EB4" w:rsidRDefault="0034274E" w:rsidP="0034274E">
            <w:pPr>
              <w:jc w:val="right"/>
              <w:rPr>
                <w:rFonts w:eastAsia="Arial Unicode MS"/>
                <w:bCs/>
                <w:sz w:val="20"/>
                <w:szCs w:val="20"/>
              </w:rPr>
            </w:pPr>
            <w:r w:rsidRPr="00E52EB4">
              <w:rPr>
                <w:rFonts w:eastAsia="Arial Unicode MS"/>
                <w:bCs/>
                <w:sz w:val="20"/>
                <w:szCs w:val="20"/>
              </w:rPr>
              <w:t>134</w:t>
            </w:r>
          </w:p>
        </w:tc>
        <w:tc>
          <w:tcPr>
            <w:tcW w:w="597" w:type="pct"/>
            <w:noWrap/>
            <w:tcMar>
              <w:top w:w="20" w:type="dxa"/>
              <w:left w:w="20" w:type="dxa"/>
              <w:bottom w:w="0" w:type="dxa"/>
              <w:right w:w="20" w:type="dxa"/>
            </w:tcMar>
            <w:vAlign w:val="bottom"/>
          </w:tcPr>
          <w:p w:rsidR="0034274E" w:rsidRPr="00E52EB4" w:rsidRDefault="0034274E" w:rsidP="0034274E">
            <w:pPr>
              <w:jc w:val="right"/>
              <w:rPr>
                <w:rFonts w:eastAsia="Arial Unicode MS"/>
                <w:bCs/>
                <w:sz w:val="20"/>
                <w:szCs w:val="20"/>
              </w:rPr>
            </w:pPr>
            <w:r w:rsidRPr="00E52EB4">
              <w:rPr>
                <w:rFonts w:eastAsia="Arial Unicode MS"/>
                <w:bCs/>
                <w:sz w:val="20"/>
                <w:szCs w:val="20"/>
              </w:rPr>
              <w:t>1608</w:t>
            </w:r>
          </w:p>
        </w:tc>
        <w:tc>
          <w:tcPr>
            <w:tcW w:w="699" w:type="pct"/>
          </w:tcPr>
          <w:p w:rsidR="0034274E" w:rsidRPr="00E52EB4" w:rsidRDefault="0034274E" w:rsidP="0034274E">
            <w:pPr>
              <w:jc w:val="right"/>
              <w:rPr>
                <w:rFonts w:eastAsia="Arial Unicode MS"/>
                <w:bCs/>
                <w:sz w:val="20"/>
                <w:szCs w:val="20"/>
              </w:rPr>
            </w:pPr>
            <w:r w:rsidRPr="00E52EB4">
              <w:rPr>
                <w:rFonts w:eastAsia="Arial Unicode MS"/>
                <w:bCs/>
                <w:sz w:val="20"/>
                <w:szCs w:val="20"/>
              </w:rPr>
              <w:t>6</w:t>
            </w:r>
          </w:p>
        </w:tc>
      </w:tr>
      <w:tr w:rsidR="0034274E" w:rsidRPr="00F733D7" w:rsidTr="008C3022">
        <w:trPr>
          <w:trHeight w:val="255"/>
        </w:trPr>
        <w:tc>
          <w:tcPr>
            <w:tcW w:w="1122" w:type="pct"/>
            <w:noWrap/>
            <w:tcMar>
              <w:top w:w="20" w:type="dxa"/>
              <w:left w:w="20" w:type="dxa"/>
              <w:bottom w:w="0" w:type="dxa"/>
              <w:right w:w="20" w:type="dxa"/>
            </w:tcMar>
            <w:vAlign w:val="bottom"/>
          </w:tcPr>
          <w:p w:rsidR="0034274E" w:rsidRPr="00F733D7" w:rsidRDefault="0034274E" w:rsidP="0034274E">
            <w:pPr>
              <w:rPr>
                <w:sz w:val="20"/>
                <w:szCs w:val="20"/>
              </w:rPr>
            </w:pPr>
          </w:p>
        </w:tc>
        <w:tc>
          <w:tcPr>
            <w:tcW w:w="642" w:type="pct"/>
            <w:tcMar>
              <w:top w:w="20" w:type="dxa"/>
              <w:left w:w="20" w:type="dxa"/>
              <w:bottom w:w="0" w:type="dxa"/>
              <w:right w:w="20" w:type="dxa"/>
            </w:tcMar>
          </w:tcPr>
          <w:p w:rsidR="0034274E" w:rsidRPr="00F733D7" w:rsidRDefault="0034274E" w:rsidP="0034274E">
            <w:pPr>
              <w:rPr>
                <w:rFonts w:eastAsia="Arial Unicode MS"/>
                <w:sz w:val="20"/>
                <w:szCs w:val="20"/>
              </w:rPr>
            </w:pPr>
          </w:p>
        </w:tc>
        <w:tc>
          <w:tcPr>
            <w:tcW w:w="533" w:type="pct"/>
            <w:shd w:val="clear" w:color="auto" w:fill="auto"/>
            <w:tcMar>
              <w:top w:w="20" w:type="dxa"/>
              <w:left w:w="20" w:type="dxa"/>
              <w:bottom w:w="0" w:type="dxa"/>
              <w:right w:w="20" w:type="dxa"/>
            </w:tcMar>
          </w:tcPr>
          <w:p w:rsidR="0034274E" w:rsidRPr="00F733D7" w:rsidRDefault="0034274E" w:rsidP="0034274E">
            <w:pPr>
              <w:rPr>
                <w:rFonts w:eastAsia="Arial Unicode MS"/>
                <w:sz w:val="20"/>
                <w:szCs w:val="20"/>
              </w:rPr>
            </w:pPr>
            <w:r>
              <w:rPr>
                <w:rFonts w:eastAsia="Arial Unicode MS"/>
                <w:sz w:val="20"/>
                <w:szCs w:val="20"/>
              </w:rPr>
              <w:t>Thekken</w:t>
            </w:r>
          </w:p>
        </w:tc>
        <w:tc>
          <w:tcPr>
            <w:tcW w:w="316" w:type="pct"/>
            <w:shd w:val="clear" w:color="auto" w:fill="auto"/>
            <w:tcMar>
              <w:top w:w="20" w:type="dxa"/>
              <w:left w:w="20" w:type="dxa"/>
              <w:bottom w:w="0" w:type="dxa"/>
              <w:right w:w="20" w:type="dxa"/>
            </w:tcMar>
          </w:tcPr>
          <w:p w:rsidR="0034274E" w:rsidRPr="00F733D7" w:rsidRDefault="0034274E" w:rsidP="0034274E">
            <w:pPr>
              <w:rPr>
                <w:rFonts w:eastAsia="Arial Unicode MS"/>
                <w:sz w:val="20"/>
                <w:szCs w:val="20"/>
              </w:rPr>
            </w:pPr>
            <w:r>
              <w:rPr>
                <w:rFonts w:eastAsia="Arial Unicode MS"/>
                <w:sz w:val="20"/>
                <w:szCs w:val="20"/>
              </w:rPr>
              <w:t>-</w:t>
            </w:r>
          </w:p>
        </w:tc>
        <w:tc>
          <w:tcPr>
            <w:tcW w:w="1091" w:type="pct"/>
            <w:noWrap/>
            <w:tcMar>
              <w:top w:w="20" w:type="dxa"/>
              <w:left w:w="20" w:type="dxa"/>
              <w:bottom w:w="0" w:type="dxa"/>
              <w:right w:w="20" w:type="dxa"/>
            </w:tcMar>
            <w:vAlign w:val="bottom"/>
          </w:tcPr>
          <w:p w:rsidR="0034274E" w:rsidRPr="00E52EB4" w:rsidRDefault="0034274E" w:rsidP="0034274E">
            <w:pPr>
              <w:jc w:val="right"/>
              <w:rPr>
                <w:rFonts w:eastAsia="Arial Unicode MS"/>
                <w:bCs/>
                <w:sz w:val="20"/>
                <w:szCs w:val="20"/>
              </w:rPr>
            </w:pPr>
            <w:r w:rsidRPr="00E52EB4">
              <w:rPr>
                <w:rFonts w:eastAsia="Arial Unicode MS"/>
                <w:bCs/>
                <w:sz w:val="20"/>
                <w:szCs w:val="20"/>
              </w:rPr>
              <w:t>176</w:t>
            </w:r>
          </w:p>
        </w:tc>
        <w:tc>
          <w:tcPr>
            <w:tcW w:w="597" w:type="pct"/>
            <w:noWrap/>
            <w:tcMar>
              <w:top w:w="20" w:type="dxa"/>
              <w:left w:w="20" w:type="dxa"/>
              <w:bottom w:w="0" w:type="dxa"/>
              <w:right w:w="20" w:type="dxa"/>
            </w:tcMar>
            <w:vAlign w:val="bottom"/>
          </w:tcPr>
          <w:p w:rsidR="0034274E" w:rsidRPr="00E52EB4" w:rsidRDefault="0034274E" w:rsidP="0034274E">
            <w:pPr>
              <w:jc w:val="right"/>
              <w:rPr>
                <w:rFonts w:eastAsia="Arial Unicode MS"/>
                <w:bCs/>
                <w:sz w:val="20"/>
                <w:szCs w:val="20"/>
              </w:rPr>
            </w:pPr>
            <w:r w:rsidRPr="00E52EB4">
              <w:rPr>
                <w:rFonts w:eastAsia="Arial Unicode MS"/>
                <w:bCs/>
                <w:sz w:val="20"/>
                <w:szCs w:val="20"/>
              </w:rPr>
              <w:t>2112</w:t>
            </w:r>
          </w:p>
        </w:tc>
        <w:tc>
          <w:tcPr>
            <w:tcW w:w="699" w:type="pct"/>
          </w:tcPr>
          <w:p w:rsidR="0034274E" w:rsidRPr="00E52EB4" w:rsidRDefault="0034274E" w:rsidP="0034274E">
            <w:pPr>
              <w:jc w:val="right"/>
              <w:rPr>
                <w:rFonts w:eastAsia="Arial Unicode MS"/>
                <w:bCs/>
                <w:sz w:val="20"/>
                <w:szCs w:val="20"/>
              </w:rPr>
            </w:pPr>
            <w:r w:rsidRPr="00E52EB4">
              <w:rPr>
                <w:rFonts w:eastAsia="Arial Unicode MS"/>
                <w:bCs/>
                <w:sz w:val="20"/>
                <w:szCs w:val="20"/>
              </w:rPr>
              <w:t>5</w:t>
            </w:r>
          </w:p>
        </w:tc>
      </w:tr>
      <w:tr w:rsidR="0034274E" w:rsidRPr="00F733D7" w:rsidTr="008C3022">
        <w:trPr>
          <w:trHeight w:val="255"/>
        </w:trPr>
        <w:tc>
          <w:tcPr>
            <w:tcW w:w="1122" w:type="pct"/>
            <w:noWrap/>
            <w:tcMar>
              <w:top w:w="20" w:type="dxa"/>
              <w:left w:w="20" w:type="dxa"/>
              <w:bottom w:w="0" w:type="dxa"/>
              <w:right w:w="20" w:type="dxa"/>
            </w:tcMar>
            <w:vAlign w:val="bottom"/>
          </w:tcPr>
          <w:p w:rsidR="0034274E" w:rsidRPr="00F733D7" w:rsidRDefault="0034274E" w:rsidP="0034274E">
            <w:pPr>
              <w:rPr>
                <w:sz w:val="20"/>
                <w:szCs w:val="20"/>
              </w:rPr>
            </w:pPr>
          </w:p>
        </w:tc>
        <w:tc>
          <w:tcPr>
            <w:tcW w:w="642" w:type="pct"/>
            <w:tcMar>
              <w:top w:w="20" w:type="dxa"/>
              <w:left w:w="20" w:type="dxa"/>
              <w:bottom w:w="0" w:type="dxa"/>
              <w:right w:w="20" w:type="dxa"/>
            </w:tcMar>
          </w:tcPr>
          <w:p w:rsidR="0034274E" w:rsidRPr="00F733D7" w:rsidRDefault="0034274E" w:rsidP="0034274E">
            <w:pPr>
              <w:rPr>
                <w:rFonts w:eastAsia="Arial Unicode MS"/>
                <w:sz w:val="20"/>
                <w:szCs w:val="20"/>
              </w:rPr>
            </w:pPr>
          </w:p>
        </w:tc>
        <w:tc>
          <w:tcPr>
            <w:tcW w:w="533" w:type="pct"/>
            <w:shd w:val="clear" w:color="auto" w:fill="auto"/>
            <w:tcMar>
              <w:top w:w="20" w:type="dxa"/>
              <w:left w:w="20" w:type="dxa"/>
              <w:bottom w:w="0" w:type="dxa"/>
              <w:right w:w="20" w:type="dxa"/>
            </w:tcMar>
          </w:tcPr>
          <w:p w:rsidR="0034274E" w:rsidRDefault="0034274E" w:rsidP="0034274E">
            <w:pPr>
              <w:rPr>
                <w:rFonts w:eastAsia="Arial Unicode MS"/>
                <w:sz w:val="20"/>
                <w:szCs w:val="20"/>
              </w:rPr>
            </w:pPr>
            <w:r>
              <w:rPr>
                <w:rFonts w:eastAsia="Arial Unicode MS"/>
                <w:sz w:val="20"/>
                <w:szCs w:val="20"/>
              </w:rPr>
              <w:t>Grimunda</w:t>
            </w:r>
          </w:p>
        </w:tc>
        <w:tc>
          <w:tcPr>
            <w:tcW w:w="316" w:type="pct"/>
            <w:shd w:val="clear" w:color="auto" w:fill="auto"/>
            <w:tcMar>
              <w:top w:w="20" w:type="dxa"/>
              <w:left w:w="20" w:type="dxa"/>
              <w:bottom w:w="0" w:type="dxa"/>
              <w:right w:w="20" w:type="dxa"/>
            </w:tcMar>
          </w:tcPr>
          <w:p w:rsidR="0034274E" w:rsidRPr="00F733D7" w:rsidRDefault="0034274E" w:rsidP="0034274E">
            <w:pPr>
              <w:rPr>
                <w:rFonts w:eastAsia="Arial Unicode MS"/>
                <w:sz w:val="20"/>
                <w:szCs w:val="20"/>
              </w:rPr>
            </w:pPr>
            <w:r>
              <w:rPr>
                <w:rFonts w:eastAsia="Arial Unicode MS"/>
                <w:sz w:val="20"/>
                <w:szCs w:val="20"/>
              </w:rPr>
              <w:t>-</w:t>
            </w:r>
          </w:p>
        </w:tc>
        <w:tc>
          <w:tcPr>
            <w:tcW w:w="1091" w:type="pct"/>
            <w:noWrap/>
            <w:tcMar>
              <w:top w:w="20" w:type="dxa"/>
              <w:left w:w="20" w:type="dxa"/>
              <w:bottom w:w="0" w:type="dxa"/>
              <w:right w:w="20" w:type="dxa"/>
            </w:tcMar>
            <w:vAlign w:val="bottom"/>
          </w:tcPr>
          <w:p w:rsidR="0034274E" w:rsidRPr="00E52EB4" w:rsidRDefault="0034274E" w:rsidP="0034274E">
            <w:pPr>
              <w:jc w:val="right"/>
              <w:rPr>
                <w:rFonts w:eastAsia="Arial Unicode MS"/>
                <w:bCs/>
                <w:sz w:val="20"/>
                <w:szCs w:val="20"/>
              </w:rPr>
            </w:pPr>
            <w:r w:rsidRPr="00E52EB4">
              <w:rPr>
                <w:rFonts w:eastAsia="Arial Unicode MS"/>
                <w:bCs/>
                <w:sz w:val="20"/>
                <w:szCs w:val="20"/>
              </w:rPr>
              <w:t>651</w:t>
            </w:r>
          </w:p>
        </w:tc>
        <w:tc>
          <w:tcPr>
            <w:tcW w:w="597" w:type="pct"/>
            <w:noWrap/>
            <w:tcMar>
              <w:top w:w="20" w:type="dxa"/>
              <w:left w:w="20" w:type="dxa"/>
              <w:bottom w:w="0" w:type="dxa"/>
              <w:right w:w="20" w:type="dxa"/>
            </w:tcMar>
            <w:vAlign w:val="bottom"/>
          </w:tcPr>
          <w:p w:rsidR="0034274E" w:rsidRPr="00E52EB4" w:rsidRDefault="0034274E" w:rsidP="0034274E">
            <w:pPr>
              <w:jc w:val="right"/>
              <w:rPr>
                <w:rFonts w:eastAsia="Arial Unicode MS"/>
                <w:bCs/>
                <w:sz w:val="20"/>
                <w:szCs w:val="20"/>
              </w:rPr>
            </w:pPr>
            <w:r w:rsidRPr="00E52EB4">
              <w:rPr>
                <w:rFonts w:eastAsia="Arial Unicode MS"/>
                <w:bCs/>
                <w:sz w:val="20"/>
                <w:szCs w:val="20"/>
              </w:rPr>
              <w:t>7812</w:t>
            </w:r>
          </w:p>
        </w:tc>
        <w:tc>
          <w:tcPr>
            <w:tcW w:w="699" w:type="pct"/>
          </w:tcPr>
          <w:p w:rsidR="0034274E" w:rsidRPr="00E52EB4" w:rsidRDefault="0034274E" w:rsidP="0034274E">
            <w:pPr>
              <w:jc w:val="right"/>
              <w:rPr>
                <w:rFonts w:eastAsia="Arial Unicode MS"/>
                <w:bCs/>
                <w:sz w:val="20"/>
                <w:szCs w:val="20"/>
              </w:rPr>
            </w:pPr>
            <w:r w:rsidRPr="00E52EB4">
              <w:rPr>
                <w:rFonts w:eastAsia="Arial Unicode MS"/>
                <w:bCs/>
                <w:sz w:val="20"/>
                <w:szCs w:val="20"/>
              </w:rPr>
              <w:t>42</w:t>
            </w:r>
          </w:p>
        </w:tc>
      </w:tr>
      <w:tr w:rsidR="0034274E" w:rsidRPr="00F733D7" w:rsidTr="008C3022">
        <w:trPr>
          <w:trHeight w:val="255"/>
        </w:trPr>
        <w:tc>
          <w:tcPr>
            <w:tcW w:w="1122" w:type="pct"/>
            <w:noWrap/>
            <w:tcMar>
              <w:top w:w="20" w:type="dxa"/>
              <w:left w:w="20" w:type="dxa"/>
              <w:bottom w:w="0" w:type="dxa"/>
              <w:right w:w="20" w:type="dxa"/>
            </w:tcMar>
            <w:vAlign w:val="bottom"/>
          </w:tcPr>
          <w:p w:rsidR="0034274E" w:rsidRPr="00F733D7" w:rsidRDefault="0034274E" w:rsidP="0034274E">
            <w:pPr>
              <w:rPr>
                <w:sz w:val="20"/>
                <w:szCs w:val="20"/>
              </w:rPr>
            </w:pPr>
          </w:p>
        </w:tc>
        <w:tc>
          <w:tcPr>
            <w:tcW w:w="642" w:type="pct"/>
            <w:tcMar>
              <w:top w:w="20" w:type="dxa"/>
              <w:left w:w="20" w:type="dxa"/>
              <w:bottom w:w="0" w:type="dxa"/>
              <w:right w:w="20" w:type="dxa"/>
            </w:tcMar>
          </w:tcPr>
          <w:p w:rsidR="0034274E" w:rsidRPr="00F733D7" w:rsidRDefault="0034274E" w:rsidP="0034274E">
            <w:pPr>
              <w:rPr>
                <w:rFonts w:eastAsia="Arial Unicode MS"/>
                <w:sz w:val="20"/>
                <w:szCs w:val="20"/>
              </w:rPr>
            </w:pPr>
          </w:p>
        </w:tc>
        <w:tc>
          <w:tcPr>
            <w:tcW w:w="533" w:type="pct"/>
            <w:shd w:val="clear" w:color="auto" w:fill="auto"/>
            <w:tcMar>
              <w:top w:w="20" w:type="dxa"/>
              <w:left w:w="20" w:type="dxa"/>
              <w:bottom w:w="0" w:type="dxa"/>
              <w:right w:w="20" w:type="dxa"/>
            </w:tcMar>
          </w:tcPr>
          <w:p w:rsidR="0034274E" w:rsidRDefault="0034274E" w:rsidP="0034274E">
            <w:pPr>
              <w:rPr>
                <w:rFonts w:eastAsia="Arial Unicode MS"/>
                <w:sz w:val="20"/>
                <w:szCs w:val="20"/>
              </w:rPr>
            </w:pPr>
            <w:r>
              <w:rPr>
                <w:rFonts w:eastAsia="Arial Unicode MS"/>
                <w:sz w:val="20"/>
                <w:szCs w:val="20"/>
              </w:rPr>
              <w:t>Arimunda</w:t>
            </w:r>
          </w:p>
        </w:tc>
        <w:tc>
          <w:tcPr>
            <w:tcW w:w="316" w:type="pct"/>
            <w:shd w:val="clear" w:color="auto" w:fill="auto"/>
            <w:tcMar>
              <w:top w:w="20" w:type="dxa"/>
              <w:left w:w="20" w:type="dxa"/>
              <w:bottom w:w="0" w:type="dxa"/>
              <w:right w:w="20" w:type="dxa"/>
            </w:tcMar>
          </w:tcPr>
          <w:p w:rsidR="0034274E" w:rsidRPr="00F733D7" w:rsidRDefault="0034274E" w:rsidP="0034274E">
            <w:pPr>
              <w:rPr>
                <w:rFonts w:eastAsia="Arial Unicode MS"/>
                <w:sz w:val="20"/>
                <w:szCs w:val="20"/>
              </w:rPr>
            </w:pPr>
            <w:r>
              <w:rPr>
                <w:rFonts w:eastAsia="Arial Unicode MS"/>
                <w:sz w:val="20"/>
                <w:szCs w:val="20"/>
              </w:rPr>
              <w:t>-</w:t>
            </w:r>
          </w:p>
        </w:tc>
        <w:tc>
          <w:tcPr>
            <w:tcW w:w="1091" w:type="pct"/>
            <w:noWrap/>
            <w:tcMar>
              <w:top w:w="20" w:type="dxa"/>
              <w:left w:w="20" w:type="dxa"/>
              <w:bottom w:w="0" w:type="dxa"/>
              <w:right w:w="20" w:type="dxa"/>
            </w:tcMar>
            <w:vAlign w:val="bottom"/>
          </w:tcPr>
          <w:p w:rsidR="0034274E" w:rsidRPr="00E52EB4" w:rsidRDefault="0034274E" w:rsidP="0034274E">
            <w:pPr>
              <w:jc w:val="right"/>
              <w:rPr>
                <w:rFonts w:eastAsia="Arial Unicode MS"/>
                <w:bCs/>
                <w:sz w:val="20"/>
                <w:szCs w:val="20"/>
              </w:rPr>
            </w:pPr>
            <w:r w:rsidRPr="00E52EB4">
              <w:rPr>
                <w:rFonts w:eastAsia="Arial Unicode MS"/>
                <w:bCs/>
                <w:sz w:val="20"/>
                <w:szCs w:val="20"/>
              </w:rPr>
              <w:t>20</w:t>
            </w:r>
          </w:p>
        </w:tc>
        <w:tc>
          <w:tcPr>
            <w:tcW w:w="597" w:type="pct"/>
            <w:noWrap/>
            <w:tcMar>
              <w:top w:w="20" w:type="dxa"/>
              <w:left w:w="20" w:type="dxa"/>
              <w:bottom w:w="0" w:type="dxa"/>
              <w:right w:w="20" w:type="dxa"/>
            </w:tcMar>
            <w:vAlign w:val="bottom"/>
          </w:tcPr>
          <w:p w:rsidR="0034274E" w:rsidRPr="00E52EB4" w:rsidRDefault="0034274E" w:rsidP="0034274E">
            <w:pPr>
              <w:jc w:val="right"/>
              <w:rPr>
                <w:rFonts w:eastAsia="Arial Unicode MS"/>
                <w:bCs/>
                <w:sz w:val="20"/>
                <w:szCs w:val="20"/>
              </w:rPr>
            </w:pPr>
            <w:r w:rsidRPr="00E52EB4">
              <w:rPr>
                <w:rFonts w:eastAsia="Arial Unicode MS"/>
                <w:bCs/>
                <w:sz w:val="20"/>
                <w:szCs w:val="20"/>
              </w:rPr>
              <w:t>240</w:t>
            </w:r>
          </w:p>
        </w:tc>
        <w:tc>
          <w:tcPr>
            <w:tcW w:w="699" w:type="pct"/>
          </w:tcPr>
          <w:p w:rsidR="0034274E" w:rsidRPr="00E52EB4" w:rsidRDefault="0034274E" w:rsidP="0034274E">
            <w:pPr>
              <w:jc w:val="right"/>
              <w:rPr>
                <w:rFonts w:eastAsia="Arial Unicode MS"/>
                <w:bCs/>
                <w:sz w:val="20"/>
                <w:szCs w:val="20"/>
              </w:rPr>
            </w:pPr>
            <w:r w:rsidRPr="00E52EB4">
              <w:rPr>
                <w:rFonts w:eastAsia="Arial Unicode MS"/>
                <w:bCs/>
                <w:sz w:val="20"/>
                <w:szCs w:val="20"/>
              </w:rPr>
              <w:t>1</w:t>
            </w:r>
          </w:p>
        </w:tc>
      </w:tr>
      <w:tr w:rsidR="0034274E" w:rsidRPr="00F733D7" w:rsidTr="008C3022">
        <w:trPr>
          <w:trHeight w:val="255"/>
        </w:trPr>
        <w:tc>
          <w:tcPr>
            <w:tcW w:w="1122" w:type="pct"/>
            <w:noWrap/>
            <w:tcMar>
              <w:top w:w="20" w:type="dxa"/>
              <w:left w:w="20" w:type="dxa"/>
              <w:bottom w:w="0" w:type="dxa"/>
              <w:right w:w="20" w:type="dxa"/>
            </w:tcMar>
            <w:vAlign w:val="bottom"/>
          </w:tcPr>
          <w:p w:rsidR="0034274E" w:rsidRPr="00F733D7" w:rsidRDefault="0034274E" w:rsidP="0034274E">
            <w:pPr>
              <w:rPr>
                <w:rFonts w:eastAsia="Arial Unicode MS"/>
                <w:sz w:val="20"/>
                <w:szCs w:val="20"/>
              </w:rPr>
            </w:pPr>
            <w:r w:rsidRPr="00F733D7">
              <w:rPr>
                <w:sz w:val="20"/>
                <w:szCs w:val="20"/>
              </w:rPr>
              <w:t>Tuber</w:t>
            </w:r>
          </w:p>
        </w:tc>
        <w:tc>
          <w:tcPr>
            <w:tcW w:w="642" w:type="pct"/>
            <w:tcMar>
              <w:top w:w="20" w:type="dxa"/>
              <w:left w:w="20" w:type="dxa"/>
              <w:bottom w:w="0" w:type="dxa"/>
              <w:right w:w="20" w:type="dxa"/>
            </w:tcMar>
          </w:tcPr>
          <w:p w:rsidR="0034274E" w:rsidRPr="00F733D7" w:rsidRDefault="0034274E" w:rsidP="0034274E">
            <w:pPr>
              <w:rPr>
                <w:rFonts w:eastAsia="Arial Unicode MS"/>
                <w:sz w:val="20"/>
                <w:szCs w:val="20"/>
              </w:rPr>
            </w:pPr>
          </w:p>
        </w:tc>
        <w:tc>
          <w:tcPr>
            <w:tcW w:w="533" w:type="pct"/>
            <w:shd w:val="clear" w:color="auto" w:fill="auto"/>
            <w:tcMar>
              <w:top w:w="20" w:type="dxa"/>
              <w:left w:w="20" w:type="dxa"/>
              <w:bottom w:w="0" w:type="dxa"/>
              <w:right w:w="20" w:type="dxa"/>
            </w:tcMar>
          </w:tcPr>
          <w:p w:rsidR="0034274E" w:rsidRPr="00F733D7" w:rsidRDefault="0034274E" w:rsidP="0034274E">
            <w:pPr>
              <w:rPr>
                <w:rFonts w:eastAsia="Arial Unicode MS"/>
                <w:sz w:val="20"/>
                <w:szCs w:val="20"/>
              </w:rPr>
            </w:pPr>
          </w:p>
        </w:tc>
        <w:tc>
          <w:tcPr>
            <w:tcW w:w="316" w:type="pct"/>
            <w:shd w:val="clear" w:color="auto" w:fill="auto"/>
            <w:tcMar>
              <w:top w:w="20" w:type="dxa"/>
              <w:left w:w="20" w:type="dxa"/>
              <w:bottom w:w="0" w:type="dxa"/>
              <w:right w:w="20" w:type="dxa"/>
            </w:tcMar>
          </w:tcPr>
          <w:p w:rsidR="0034274E" w:rsidRPr="00F733D7" w:rsidRDefault="0034274E" w:rsidP="0034274E">
            <w:pPr>
              <w:rPr>
                <w:rFonts w:eastAsia="Arial Unicode MS"/>
                <w:sz w:val="20"/>
                <w:szCs w:val="20"/>
              </w:rPr>
            </w:pPr>
          </w:p>
        </w:tc>
        <w:tc>
          <w:tcPr>
            <w:tcW w:w="1091" w:type="pct"/>
            <w:noWrap/>
            <w:tcMar>
              <w:top w:w="20" w:type="dxa"/>
              <w:left w:w="20" w:type="dxa"/>
              <w:bottom w:w="0" w:type="dxa"/>
              <w:right w:w="20" w:type="dxa"/>
            </w:tcMar>
            <w:vAlign w:val="bottom"/>
          </w:tcPr>
          <w:p w:rsidR="0034274E" w:rsidRPr="00F733D7" w:rsidRDefault="0034274E" w:rsidP="0034274E">
            <w:pPr>
              <w:jc w:val="right"/>
              <w:rPr>
                <w:rFonts w:eastAsia="Arial Unicode MS"/>
                <w:sz w:val="20"/>
                <w:szCs w:val="20"/>
              </w:rPr>
            </w:pPr>
          </w:p>
        </w:tc>
        <w:tc>
          <w:tcPr>
            <w:tcW w:w="597" w:type="pct"/>
            <w:noWrap/>
            <w:tcMar>
              <w:top w:w="20" w:type="dxa"/>
              <w:left w:w="20" w:type="dxa"/>
              <w:bottom w:w="0" w:type="dxa"/>
              <w:right w:w="20" w:type="dxa"/>
            </w:tcMar>
            <w:vAlign w:val="bottom"/>
          </w:tcPr>
          <w:p w:rsidR="0034274E" w:rsidRPr="00F733D7" w:rsidRDefault="0034274E" w:rsidP="0034274E">
            <w:pPr>
              <w:jc w:val="right"/>
              <w:rPr>
                <w:rFonts w:eastAsia="Arial Unicode MS"/>
                <w:sz w:val="20"/>
                <w:szCs w:val="20"/>
              </w:rPr>
            </w:pPr>
          </w:p>
        </w:tc>
        <w:tc>
          <w:tcPr>
            <w:tcW w:w="699" w:type="pct"/>
          </w:tcPr>
          <w:p w:rsidR="0034274E" w:rsidRPr="00F733D7" w:rsidRDefault="0034274E" w:rsidP="0034274E">
            <w:pPr>
              <w:jc w:val="right"/>
              <w:rPr>
                <w:rFonts w:eastAsia="Arial Unicode MS"/>
                <w:sz w:val="20"/>
                <w:szCs w:val="20"/>
              </w:rPr>
            </w:pPr>
          </w:p>
        </w:tc>
      </w:tr>
      <w:tr w:rsidR="0034274E" w:rsidRPr="00F733D7" w:rsidTr="008C3022">
        <w:trPr>
          <w:trHeight w:val="255"/>
        </w:trPr>
        <w:tc>
          <w:tcPr>
            <w:tcW w:w="1122" w:type="pct"/>
            <w:noWrap/>
            <w:tcMar>
              <w:top w:w="20" w:type="dxa"/>
              <w:left w:w="20" w:type="dxa"/>
              <w:bottom w:w="0" w:type="dxa"/>
              <w:right w:w="20" w:type="dxa"/>
            </w:tcMar>
            <w:vAlign w:val="bottom"/>
          </w:tcPr>
          <w:p w:rsidR="0034274E" w:rsidRPr="00F733D7" w:rsidRDefault="0034274E" w:rsidP="0034274E">
            <w:pPr>
              <w:rPr>
                <w:rFonts w:eastAsia="Arial Unicode MS"/>
                <w:sz w:val="20"/>
                <w:szCs w:val="20"/>
              </w:rPr>
            </w:pPr>
            <w:r w:rsidRPr="00F733D7">
              <w:rPr>
                <w:sz w:val="20"/>
                <w:szCs w:val="20"/>
              </w:rPr>
              <w:t xml:space="preserve">Fodder crop saplings </w:t>
            </w:r>
          </w:p>
        </w:tc>
        <w:tc>
          <w:tcPr>
            <w:tcW w:w="642" w:type="pct"/>
            <w:tcMar>
              <w:top w:w="20" w:type="dxa"/>
              <w:left w:w="20" w:type="dxa"/>
              <w:bottom w:w="0" w:type="dxa"/>
              <w:right w:w="20" w:type="dxa"/>
            </w:tcMar>
          </w:tcPr>
          <w:p w:rsidR="0034274E" w:rsidRPr="00F733D7" w:rsidRDefault="0034274E" w:rsidP="0034274E">
            <w:pPr>
              <w:rPr>
                <w:rFonts w:eastAsia="Arial Unicode MS"/>
                <w:sz w:val="20"/>
                <w:szCs w:val="20"/>
              </w:rPr>
            </w:pPr>
          </w:p>
        </w:tc>
        <w:tc>
          <w:tcPr>
            <w:tcW w:w="533" w:type="pct"/>
            <w:shd w:val="clear" w:color="auto" w:fill="auto"/>
            <w:tcMar>
              <w:top w:w="20" w:type="dxa"/>
              <w:left w:w="20" w:type="dxa"/>
              <w:bottom w:w="0" w:type="dxa"/>
              <w:right w:w="20" w:type="dxa"/>
            </w:tcMar>
          </w:tcPr>
          <w:p w:rsidR="0034274E" w:rsidRPr="00F733D7" w:rsidRDefault="0034274E" w:rsidP="0034274E">
            <w:pPr>
              <w:rPr>
                <w:rFonts w:eastAsia="Arial Unicode MS"/>
                <w:sz w:val="20"/>
                <w:szCs w:val="20"/>
              </w:rPr>
            </w:pPr>
          </w:p>
        </w:tc>
        <w:tc>
          <w:tcPr>
            <w:tcW w:w="316" w:type="pct"/>
            <w:shd w:val="clear" w:color="auto" w:fill="auto"/>
            <w:tcMar>
              <w:top w:w="20" w:type="dxa"/>
              <w:left w:w="20" w:type="dxa"/>
              <w:bottom w:w="0" w:type="dxa"/>
              <w:right w:w="20" w:type="dxa"/>
            </w:tcMar>
          </w:tcPr>
          <w:p w:rsidR="0034274E" w:rsidRPr="00F733D7" w:rsidRDefault="0034274E" w:rsidP="0034274E">
            <w:pPr>
              <w:rPr>
                <w:rFonts w:eastAsia="Arial Unicode MS"/>
                <w:sz w:val="20"/>
                <w:szCs w:val="20"/>
              </w:rPr>
            </w:pPr>
          </w:p>
        </w:tc>
        <w:tc>
          <w:tcPr>
            <w:tcW w:w="1091" w:type="pct"/>
            <w:noWrap/>
            <w:tcMar>
              <w:top w:w="20" w:type="dxa"/>
              <w:left w:w="20" w:type="dxa"/>
              <w:bottom w:w="0" w:type="dxa"/>
              <w:right w:w="20" w:type="dxa"/>
            </w:tcMar>
            <w:vAlign w:val="bottom"/>
          </w:tcPr>
          <w:p w:rsidR="0034274E" w:rsidRPr="00F733D7" w:rsidRDefault="0034274E" w:rsidP="0034274E">
            <w:pPr>
              <w:jc w:val="right"/>
              <w:rPr>
                <w:rFonts w:eastAsia="Arial Unicode MS"/>
                <w:sz w:val="20"/>
                <w:szCs w:val="20"/>
              </w:rPr>
            </w:pPr>
          </w:p>
        </w:tc>
        <w:tc>
          <w:tcPr>
            <w:tcW w:w="597" w:type="pct"/>
            <w:noWrap/>
            <w:tcMar>
              <w:top w:w="20" w:type="dxa"/>
              <w:left w:w="20" w:type="dxa"/>
              <w:bottom w:w="0" w:type="dxa"/>
              <w:right w:w="20" w:type="dxa"/>
            </w:tcMar>
            <w:vAlign w:val="bottom"/>
          </w:tcPr>
          <w:p w:rsidR="0034274E" w:rsidRPr="00F733D7" w:rsidRDefault="0034274E" w:rsidP="0034274E">
            <w:pPr>
              <w:jc w:val="right"/>
              <w:rPr>
                <w:rFonts w:eastAsia="Arial Unicode MS"/>
                <w:sz w:val="20"/>
                <w:szCs w:val="20"/>
              </w:rPr>
            </w:pPr>
          </w:p>
        </w:tc>
        <w:tc>
          <w:tcPr>
            <w:tcW w:w="699" w:type="pct"/>
          </w:tcPr>
          <w:p w:rsidR="0034274E" w:rsidRPr="00F733D7" w:rsidRDefault="0034274E" w:rsidP="0034274E">
            <w:pPr>
              <w:jc w:val="right"/>
              <w:rPr>
                <w:rFonts w:eastAsia="Arial Unicode MS"/>
                <w:sz w:val="20"/>
                <w:szCs w:val="20"/>
              </w:rPr>
            </w:pPr>
          </w:p>
        </w:tc>
      </w:tr>
      <w:tr w:rsidR="0034274E" w:rsidRPr="00F733D7" w:rsidTr="008C3022">
        <w:trPr>
          <w:trHeight w:val="255"/>
        </w:trPr>
        <w:tc>
          <w:tcPr>
            <w:tcW w:w="1122" w:type="pct"/>
            <w:noWrap/>
            <w:tcMar>
              <w:top w:w="20" w:type="dxa"/>
              <w:left w:w="20" w:type="dxa"/>
              <w:bottom w:w="0" w:type="dxa"/>
              <w:right w:w="20" w:type="dxa"/>
            </w:tcMar>
            <w:vAlign w:val="bottom"/>
          </w:tcPr>
          <w:p w:rsidR="0034274E" w:rsidRPr="00F733D7" w:rsidRDefault="0034274E" w:rsidP="0034274E">
            <w:pPr>
              <w:rPr>
                <w:rFonts w:eastAsia="Arial Unicode MS"/>
                <w:sz w:val="20"/>
                <w:szCs w:val="20"/>
              </w:rPr>
            </w:pPr>
            <w:smartTag w:uri="urn:schemas-microsoft-com:office:smarttags" w:element="place">
              <w:r w:rsidRPr="00F733D7">
                <w:rPr>
                  <w:sz w:val="20"/>
                  <w:szCs w:val="20"/>
                </w:rPr>
                <w:t>Forest</w:t>
              </w:r>
            </w:smartTag>
            <w:r w:rsidRPr="00F733D7">
              <w:rPr>
                <w:sz w:val="20"/>
                <w:szCs w:val="20"/>
              </w:rPr>
              <w:t xml:space="preserve"> Species</w:t>
            </w:r>
          </w:p>
        </w:tc>
        <w:tc>
          <w:tcPr>
            <w:tcW w:w="642" w:type="pct"/>
            <w:tcMar>
              <w:top w:w="20" w:type="dxa"/>
              <w:left w:w="20" w:type="dxa"/>
              <w:bottom w:w="0" w:type="dxa"/>
              <w:right w:w="20" w:type="dxa"/>
            </w:tcMar>
          </w:tcPr>
          <w:p w:rsidR="0034274E" w:rsidRPr="00F733D7" w:rsidRDefault="0034274E" w:rsidP="0034274E">
            <w:pPr>
              <w:rPr>
                <w:rFonts w:eastAsia="Arial Unicode MS"/>
                <w:sz w:val="20"/>
                <w:szCs w:val="20"/>
              </w:rPr>
            </w:pPr>
          </w:p>
        </w:tc>
        <w:tc>
          <w:tcPr>
            <w:tcW w:w="533" w:type="pct"/>
            <w:shd w:val="clear" w:color="auto" w:fill="auto"/>
            <w:tcMar>
              <w:top w:w="20" w:type="dxa"/>
              <w:left w:w="20" w:type="dxa"/>
              <w:bottom w:w="0" w:type="dxa"/>
              <w:right w:w="20" w:type="dxa"/>
            </w:tcMar>
          </w:tcPr>
          <w:p w:rsidR="0034274E" w:rsidRPr="00F733D7" w:rsidRDefault="0034274E" w:rsidP="0034274E">
            <w:pPr>
              <w:rPr>
                <w:rFonts w:eastAsia="Arial Unicode MS"/>
                <w:sz w:val="20"/>
                <w:szCs w:val="20"/>
              </w:rPr>
            </w:pPr>
          </w:p>
        </w:tc>
        <w:tc>
          <w:tcPr>
            <w:tcW w:w="316" w:type="pct"/>
            <w:shd w:val="clear" w:color="auto" w:fill="auto"/>
            <w:tcMar>
              <w:top w:w="20" w:type="dxa"/>
              <w:left w:w="20" w:type="dxa"/>
              <w:bottom w:w="0" w:type="dxa"/>
              <w:right w:w="20" w:type="dxa"/>
            </w:tcMar>
          </w:tcPr>
          <w:p w:rsidR="0034274E" w:rsidRPr="00F733D7" w:rsidRDefault="0034274E" w:rsidP="0034274E">
            <w:pPr>
              <w:rPr>
                <w:rFonts w:eastAsia="Arial Unicode MS"/>
                <w:sz w:val="20"/>
                <w:szCs w:val="20"/>
              </w:rPr>
            </w:pPr>
          </w:p>
        </w:tc>
        <w:tc>
          <w:tcPr>
            <w:tcW w:w="1091" w:type="pct"/>
            <w:noWrap/>
            <w:tcMar>
              <w:top w:w="20" w:type="dxa"/>
              <w:left w:w="20" w:type="dxa"/>
              <w:bottom w:w="0" w:type="dxa"/>
              <w:right w:w="20" w:type="dxa"/>
            </w:tcMar>
            <w:vAlign w:val="bottom"/>
          </w:tcPr>
          <w:p w:rsidR="0034274E" w:rsidRPr="00F733D7" w:rsidRDefault="0034274E" w:rsidP="0034274E">
            <w:pPr>
              <w:jc w:val="right"/>
              <w:rPr>
                <w:rFonts w:eastAsia="Arial Unicode MS"/>
                <w:sz w:val="20"/>
                <w:szCs w:val="20"/>
              </w:rPr>
            </w:pPr>
          </w:p>
        </w:tc>
        <w:tc>
          <w:tcPr>
            <w:tcW w:w="597" w:type="pct"/>
            <w:noWrap/>
            <w:tcMar>
              <w:top w:w="20" w:type="dxa"/>
              <w:left w:w="20" w:type="dxa"/>
              <w:bottom w:w="0" w:type="dxa"/>
              <w:right w:w="20" w:type="dxa"/>
            </w:tcMar>
            <w:vAlign w:val="bottom"/>
          </w:tcPr>
          <w:p w:rsidR="0034274E" w:rsidRPr="00F733D7" w:rsidRDefault="0034274E" w:rsidP="0034274E">
            <w:pPr>
              <w:jc w:val="right"/>
              <w:rPr>
                <w:rFonts w:eastAsia="Arial Unicode MS"/>
                <w:sz w:val="20"/>
                <w:szCs w:val="20"/>
              </w:rPr>
            </w:pPr>
          </w:p>
        </w:tc>
        <w:tc>
          <w:tcPr>
            <w:tcW w:w="699" w:type="pct"/>
          </w:tcPr>
          <w:p w:rsidR="0034274E" w:rsidRPr="00F733D7" w:rsidRDefault="0034274E" w:rsidP="0034274E">
            <w:pPr>
              <w:jc w:val="right"/>
              <w:rPr>
                <w:rFonts w:eastAsia="Arial Unicode MS"/>
                <w:sz w:val="20"/>
                <w:szCs w:val="20"/>
              </w:rPr>
            </w:pPr>
          </w:p>
        </w:tc>
      </w:tr>
      <w:tr w:rsidR="0034274E" w:rsidRPr="00F733D7" w:rsidTr="008C3022">
        <w:trPr>
          <w:trHeight w:val="255"/>
        </w:trPr>
        <w:tc>
          <w:tcPr>
            <w:tcW w:w="1122" w:type="pct"/>
            <w:noWrap/>
            <w:tcMar>
              <w:top w:w="20" w:type="dxa"/>
              <w:left w:w="20" w:type="dxa"/>
              <w:bottom w:w="0" w:type="dxa"/>
              <w:right w:w="20" w:type="dxa"/>
            </w:tcMar>
            <w:vAlign w:val="bottom"/>
          </w:tcPr>
          <w:p w:rsidR="0034274E" w:rsidRPr="00F733D7" w:rsidRDefault="0034274E" w:rsidP="0034274E">
            <w:pPr>
              <w:rPr>
                <w:rFonts w:eastAsia="Arial Unicode MS"/>
                <w:sz w:val="20"/>
                <w:szCs w:val="20"/>
              </w:rPr>
            </w:pPr>
            <w:r w:rsidRPr="00F733D7">
              <w:rPr>
                <w:sz w:val="20"/>
                <w:szCs w:val="20"/>
              </w:rPr>
              <w:t>Others(specify)</w:t>
            </w:r>
          </w:p>
        </w:tc>
        <w:tc>
          <w:tcPr>
            <w:tcW w:w="642" w:type="pct"/>
            <w:tcMar>
              <w:top w:w="20" w:type="dxa"/>
              <w:left w:w="20" w:type="dxa"/>
              <w:bottom w:w="0" w:type="dxa"/>
              <w:right w:w="20" w:type="dxa"/>
            </w:tcMar>
          </w:tcPr>
          <w:p w:rsidR="0034274E" w:rsidRPr="00F733D7" w:rsidRDefault="0034274E" w:rsidP="0034274E">
            <w:pPr>
              <w:rPr>
                <w:rFonts w:eastAsia="Arial Unicode MS"/>
                <w:sz w:val="20"/>
                <w:szCs w:val="20"/>
              </w:rPr>
            </w:pPr>
          </w:p>
        </w:tc>
        <w:tc>
          <w:tcPr>
            <w:tcW w:w="533" w:type="pct"/>
            <w:shd w:val="clear" w:color="auto" w:fill="auto"/>
            <w:tcMar>
              <w:top w:w="20" w:type="dxa"/>
              <w:left w:w="20" w:type="dxa"/>
              <w:bottom w:w="0" w:type="dxa"/>
              <w:right w:w="20" w:type="dxa"/>
            </w:tcMar>
          </w:tcPr>
          <w:p w:rsidR="0034274E" w:rsidRPr="00F733D7" w:rsidRDefault="0034274E" w:rsidP="0034274E">
            <w:pPr>
              <w:rPr>
                <w:rFonts w:eastAsia="Arial Unicode MS"/>
                <w:sz w:val="20"/>
                <w:szCs w:val="20"/>
              </w:rPr>
            </w:pPr>
          </w:p>
        </w:tc>
        <w:tc>
          <w:tcPr>
            <w:tcW w:w="316" w:type="pct"/>
            <w:shd w:val="clear" w:color="auto" w:fill="auto"/>
            <w:tcMar>
              <w:top w:w="20" w:type="dxa"/>
              <w:left w:w="20" w:type="dxa"/>
              <w:bottom w:w="0" w:type="dxa"/>
              <w:right w:w="20" w:type="dxa"/>
            </w:tcMar>
          </w:tcPr>
          <w:p w:rsidR="0034274E" w:rsidRPr="00F733D7" w:rsidRDefault="0034274E" w:rsidP="0034274E">
            <w:pPr>
              <w:rPr>
                <w:rFonts w:eastAsia="Arial Unicode MS"/>
                <w:sz w:val="20"/>
                <w:szCs w:val="20"/>
              </w:rPr>
            </w:pPr>
          </w:p>
        </w:tc>
        <w:tc>
          <w:tcPr>
            <w:tcW w:w="1091" w:type="pct"/>
            <w:noWrap/>
            <w:tcMar>
              <w:top w:w="20" w:type="dxa"/>
              <w:left w:w="20" w:type="dxa"/>
              <w:bottom w:w="0" w:type="dxa"/>
              <w:right w:w="20" w:type="dxa"/>
            </w:tcMar>
            <w:vAlign w:val="bottom"/>
          </w:tcPr>
          <w:p w:rsidR="0034274E" w:rsidRPr="00F733D7" w:rsidRDefault="0034274E" w:rsidP="0034274E">
            <w:pPr>
              <w:jc w:val="right"/>
              <w:rPr>
                <w:rFonts w:eastAsia="Arial Unicode MS"/>
                <w:sz w:val="20"/>
                <w:szCs w:val="20"/>
              </w:rPr>
            </w:pPr>
          </w:p>
        </w:tc>
        <w:tc>
          <w:tcPr>
            <w:tcW w:w="597" w:type="pct"/>
            <w:noWrap/>
            <w:tcMar>
              <w:top w:w="20" w:type="dxa"/>
              <w:left w:w="20" w:type="dxa"/>
              <w:bottom w:w="0" w:type="dxa"/>
              <w:right w:w="20" w:type="dxa"/>
            </w:tcMar>
            <w:vAlign w:val="bottom"/>
          </w:tcPr>
          <w:p w:rsidR="0034274E" w:rsidRPr="00F733D7" w:rsidRDefault="0034274E" w:rsidP="0034274E">
            <w:pPr>
              <w:jc w:val="right"/>
              <w:rPr>
                <w:rFonts w:eastAsia="Arial Unicode MS"/>
                <w:sz w:val="20"/>
                <w:szCs w:val="20"/>
              </w:rPr>
            </w:pPr>
          </w:p>
        </w:tc>
        <w:tc>
          <w:tcPr>
            <w:tcW w:w="699" w:type="pct"/>
          </w:tcPr>
          <w:p w:rsidR="0034274E" w:rsidRPr="00F733D7" w:rsidRDefault="0034274E" w:rsidP="0034274E">
            <w:pPr>
              <w:jc w:val="right"/>
              <w:rPr>
                <w:rFonts w:eastAsia="Arial Unicode MS"/>
                <w:sz w:val="20"/>
                <w:szCs w:val="20"/>
              </w:rPr>
            </w:pPr>
          </w:p>
        </w:tc>
      </w:tr>
      <w:tr w:rsidR="0034274E" w:rsidRPr="00F733D7" w:rsidTr="008C3022">
        <w:trPr>
          <w:trHeight w:val="255"/>
        </w:trPr>
        <w:tc>
          <w:tcPr>
            <w:tcW w:w="1122" w:type="pct"/>
            <w:noWrap/>
            <w:tcMar>
              <w:top w:w="20" w:type="dxa"/>
              <w:left w:w="20" w:type="dxa"/>
              <w:bottom w:w="0" w:type="dxa"/>
              <w:right w:w="20" w:type="dxa"/>
            </w:tcMar>
            <w:vAlign w:val="bottom"/>
          </w:tcPr>
          <w:p w:rsidR="0034274E" w:rsidRPr="00F733D7" w:rsidRDefault="0034274E" w:rsidP="0034274E">
            <w:pPr>
              <w:rPr>
                <w:rFonts w:eastAsia="Arial Unicode MS"/>
                <w:b/>
                <w:bCs/>
                <w:sz w:val="20"/>
                <w:szCs w:val="20"/>
              </w:rPr>
            </w:pPr>
            <w:r w:rsidRPr="00F733D7">
              <w:rPr>
                <w:b/>
                <w:bCs/>
                <w:sz w:val="20"/>
                <w:szCs w:val="20"/>
              </w:rPr>
              <w:t>Total</w:t>
            </w:r>
          </w:p>
        </w:tc>
        <w:tc>
          <w:tcPr>
            <w:tcW w:w="642" w:type="pct"/>
            <w:tcMar>
              <w:top w:w="20" w:type="dxa"/>
              <w:left w:w="20" w:type="dxa"/>
              <w:bottom w:w="0" w:type="dxa"/>
              <w:right w:w="20" w:type="dxa"/>
            </w:tcMar>
          </w:tcPr>
          <w:p w:rsidR="0034274E" w:rsidRPr="00F733D7" w:rsidRDefault="0034274E" w:rsidP="0034274E">
            <w:pPr>
              <w:jc w:val="right"/>
              <w:rPr>
                <w:rFonts w:eastAsia="Arial Unicode MS"/>
                <w:b/>
                <w:bCs/>
                <w:sz w:val="20"/>
                <w:szCs w:val="20"/>
              </w:rPr>
            </w:pPr>
          </w:p>
        </w:tc>
        <w:tc>
          <w:tcPr>
            <w:tcW w:w="533" w:type="pct"/>
            <w:shd w:val="clear" w:color="auto" w:fill="auto"/>
            <w:tcMar>
              <w:top w:w="20" w:type="dxa"/>
              <w:left w:w="20" w:type="dxa"/>
              <w:bottom w:w="0" w:type="dxa"/>
              <w:right w:w="20" w:type="dxa"/>
            </w:tcMar>
          </w:tcPr>
          <w:p w:rsidR="0034274E" w:rsidRPr="00F733D7" w:rsidRDefault="0034274E" w:rsidP="0034274E">
            <w:pPr>
              <w:jc w:val="right"/>
              <w:rPr>
                <w:rFonts w:eastAsia="Arial Unicode MS"/>
                <w:b/>
                <w:bCs/>
                <w:sz w:val="20"/>
                <w:szCs w:val="20"/>
              </w:rPr>
            </w:pPr>
          </w:p>
        </w:tc>
        <w:tc>
          <w:tcPr>
            <w:tcW w:w="316" w:type="pct"/>
            <w:shd w:val="clear" w:color="auto" w:fill="auto"/>
            <w:tcMar>
              <w:top w:w="20" w:type="dxa"/>
              <w:left w:w="20" w:type="dxa"/>
              <w:bottom w:w="0" w:type="dxa"/>
              <w:right w:w="20" w:type="dxa"/>
            </w:tcMar>
          </w:tcPr>
          <w:p w:rsidR="0034274E" w:rsidRPr="00F733D7" w:rsidRDefault="0034274E" w:rsidP="0034274E">
            <w:pPr>
              <w:jc w:val="right"/>
              <w:rPr>
                <w:rFonts w:eastAsia="Arial Unicode MS"/>
                <w:b/>
                <w:bCs/>
                <w:sz w:val="20"/>
                <w:szCs w:val="20"/>
              </w:rPr>
            </w:pPr>
          </w:p>
        </w:tc>
        <w:tc>
          <w:tcPr>
            <w:tcW w:w="1091" w:type="pct"/>
            <w:noWrap/>
            <w:tcMar>
              <w:top w:w="20" w:type="dxa"/>
              <w:left w:w="20" w:type="dxa"/>
              <w:bottom w:w="0" w:type="dxa"/>
              <w:right w:w="20" w:type="dxa"/>
            </w:tcMar>
            <w:vAlign w:val="bottom"/>
          </w:tcPr>
          <w:p w:rsidR="0034274E" w:rsidRPr="00F733D7" w:rsidRDefault="0034274E" w:rsidP="0034274E">
            <w:pPr>
              <w:jc w:val="right"/>
              <w:rPr>
                <w:rFonts w:eastAsia="Arial Unicode MS"/>
                <w:b/>
                <w:bCs/>
                <w:sz w:val="20"/>
                <w:szCs w:val="20"/>
              </w:rPr>
            </w:pPr>
            <w:r>
              <w:rPr>
                <w:rFonts w:eastAsia="Arial Unicode MS"/>
                <w:b/>
                <w:bCs/>
                <w:sz w:val="20"/>
                <w:szCs w:val="20"/>
              </w:rPr>
              <w:t>16789</w:t>
            </w:r>
          </w:p>
        </w:tc>
        <w:tc>
          <w:tcPr>
            <w:tcW w:w="597" w:type="pct"/>
            <w:noWrap/>
            <w:tcMar>
              <w:top w:w="20" w:type="dxa"/>
              <w:left w:w="20" w:type="dxa"/>
              <w:bottom w:w="0" w:type="dxa"/>
              <w:right w:w="20" w:type="dxa"/>
            </w:tcMar>
            <w:vAlign w:val="bottom"/>
          </w:tcPr>
          <w:p w:rsidR="0034274E" w:rsidRPr="0072091C" w:rsidRDefault="0034274E" w:rsidP="0034274E">
            <w:pPr>
              <w:jc w:val="right"/>
              <w:rPr>
                <w:rFonts w:eastAsia="Arial Unicode MS"/>
                <w:b/>
                <w:bCs/>
                <w:sz w:val="20"/>
                <w:szCs w:val="20"/>
              </w:rPr>
            </w:pPr>
            <w:r w:rsidRPr="0072091C">
              <w:rPr>
                <w:rFonts w:eastAsia="Arial Unicode MS"/>
                <w:b/>
                <w:bCs/>
                <w:sz w:val="20"/>
                <w:szCs w:val="20"/>
              </w:rPr>
              <w:t>74584</w:t>
            </w:r>
          </w:p>
        </w:tc>
        <w:tc>
          <w:tcPr>
            <w:tcW w:w="699" w:type="pct"/>
          </w:tcPr>
          <w:p w:rsidR="0034274E" w:rsidRPr="00F733D7" w:rsidRDefault="0034274E" w:rsidP="0034274E">
            <w:pPr>
              <w:jc w:val="right"/>
              <w:rPr>
                <w:rFonts w:eastAsia="Arial Unicode MS"/>
                <w:b/>
                <w:bCs/>
                <w:sz w:val="20"/>
                <w:szCs w:val="20"/>
              </w:rPr>
            </w:pPr>
            <w:r>
              <w:rPr>
                <w:rFonts w:eastAsia="Arial Unicode MS"/>
                <w:b/>
                <w:bCs/>
                <w:sz w:val="20"/>
                <w:szCs w:val="20"/>
              </w:rPr>
              <w:t>886</w:t>
            </w:r>
          </w:p>
        </w:tc>
      </w:tr>
    </w:tbl>
    <w:p w:rsidR="00743098" w:rsidRPr="00A35A5B" w:rsidRDefault="00743098" w:rsidP="00743098">
      <w:pPr>
        <w:rPr>
          <w:b/>
          <w:sz w:val="20"/>
          <w:szCs w:val="20"/>
        </w:rPr>
      </w:pPr>
    </w:p>
    <w:p w:rsidR="00743098" w:rsidRPr="00BF3C8A" w:rsidRDefault="00743098" w:rsidP="00743098">
      <w:pPr>
        <w:pStyle w:val="BlockText"/>
        <w:tabs>
          <w:tab w:val="left" w:pos="720"/>
          <w:tab w:val="left" w:pos="7920"/>
        </w:tabs>
        <w:ind w:left="0" w:right="0"/>
        <w:rPr>
          <w:b/>
          <w:bCs/>
          <w:color w:val="0000CC"/>
          <w:sz w:val="20"/>
          <w:szCs w:val="20"/>
        </w:rPr>
      </w:pPr>
    </w:p>
    <w:p w:rsidR="00743098" w:rsidRPr="001D1F65" w:rsidRDefault="00743098" w:rsidP="00743098">
      <w:pPr>
        <w:pStyle w:val="BlockText"/>
        <w:tabs>
          <w:tab w:val="left" w:pos="720"/>
          <w:tab w:val="left" w:pos="7920"/>
        </w:tabs>
        <w:ind w:left="0" w:right="0"/>
        <w:rPr>
          <w:b/>
          <w:bCs/>
          <w:sz w:val="20"/>
          <w:szCs w:val="20"/>
        </w:rPr>
      </w:pPr>
      <w:r w:rsidRPr="001D1F65">
        <w:rPr>
          <w:b/>
          <w:bCs/>
          <w:sz w:val="20"/>
          <w:szCs w:val="20"/>
        </w:rPr>
        <w:t>Production of Bio-Products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BF"/>
      </w:tblPr>
      <w:tblGrid>
        <w:gridCol w:w="3168"/>
        <w:gridCol w:w="3171"/>
        <w:gridCol w:w="1116"/>
        <w:gridCol w:w="1350"/>
        <w:gridCol w:w="1680"/>
      </w:tblGrid>
      <w:tr w:rsidR="00743098" w:rsidRPr="001D1F65" w:rsidTr="00F174B3">
        <w:trPr>
          <w:cantSplit/>
          <w:trHeight w:val="255"/>
        </w:trPr>
        <w:tc>
          <w:tcPr>
            <w:tcW w:w="1511" w:type="pct"/>
            <w:vMerge w:val="restart"/>
            <w:vAlign w:val="bottom"/>
          </w:tcPr>
          <w:p w:rsidR="00743098" w:rsidRPr="001D1F65" w:rsidRDefault="00743098" w:rsidP="00743098">
            <w:pPr>
              <w:rPr>
                <w:b/>
                <w:bCs/>
                <w:sz w:val="20"/>
                <w:szCs w:val="20"/>
              </w:rPr>
            </w:pPr>
            <w:r w:rsidRPr="001D1F65">
              <w:rPr>
                <w:b/>
                <w:bCs/>
                <w:sz w:val="20"/>
                <w:szCs w:val="20"/>
              </w:rPr>
              <w:t>Bio Products</w:t>
            </w:r>
          </w:p>
        </w:tc>
        <w:tc>
          <w:tcPr>
            <w:tcW w:w="1512" w:type="pct"/>
            <w:vMerge w:val="restart"/>
          </w:tcPr>
          <w:p w:rsidR="00743098" w:rsidRPr="001D1F65" w:rsidRDefault="00743098" w:rsidP="00743098">
            <w:pPr>
              <w:rPr>
                <w:b/>
                <w:bCs/>
                <w:sz w:val="20"/>
                <w:szCs w:val="20"/>
              </w:rPr>
            </w:pPr>
            <w:r w:rsidRPr="001D1F65">
              <w:rPr>
                <w:b/>
                <w:bCs/>
                <w:sz w:val="20"/>
                <w:szCs w:val="20"/>
              </w:rPr>
              <w:t xml:space="preserve">Name of the bio-product </w:t>
            </w:r>
          </w:p>
        </w:tc>
        <w:tc>
          <w:tcPr>
            <w:tcW w:w="532" w:type="pct"/>
            <w:vAlign w:val="bottom"/>
          </w:tcPr>
          <w:p w:rsidR="00743098" w:rsidRPr="001D1F65" w:rsidRDefault="00743098" w:rsidP="00743098">
            <w:pPr>
              <w:rPr>
                <w:b/>
                <w:bCs/>
                <w:sz w:val="20"/>
                <w:szCs w:val="20"/>
              </w:rPr>
            </w:pPr>
            <w:r w:rsidRPr="001D1F65">
              <w:rPr>
                <w:b/>
                <w:bCs/>
                <w:sz w:val="20"/>
                <w:szCs w:val="20"/>
              </w:rPr>
              <w:t>Quantity</w:t>
            </w:r>
          </w:p>
        </w:tc>
        <w:tc>
          <w:tcPr>
            <w:tcW w:w="644" w:type="pct"/>
            <w:vMerge w:val="restart"/>
            <w:noWrap/>
            <w:vAlign w:val="bottom"/>
          </w:tcPr>
          <w:p w:rsidR="00743098" w:rsidRPr="001D1F65" w:rsidRDefault="00743098" w:rsidP="00743098">
            <w:pPr>
              <w:rPr>
                <w:b/>
                <w:bCs/>
                <w:sz w:val="20"/>
                <w:szCs w:val="20"/>
              </w:rPr>
            </w:pPr>
            <w:r w:rsidRPr="001D1F65">
              <w:rPr>
                <w:b/>
                <w:bCs/>
                <w:sz w:val="20"/>
                <w:szCs w:val="20"/>
              </w:rPr>
              <w:t>Value (Rs.)</w:t>
            </w:r>
          </w:p>
        </w:tc>
        <w:tc>
          <w:tcPr>
            <w:tcW w:w="801" w:type="pct"/>
            <w:vMerge w:val="restart"/>
            <w:noWrap/>
            <w:vAlign w:val="bottom"/>
          </w:tcPr>
          <w:p w:rsidR="00743098" w:rsidRPr="001D1F65" w:rsidRDefault="00743098" w:rsidP="00743098">
            <w:pPr>
              <w:rPr>
                <w:b/>
                <w:bCs/>
                <w:sz w:val="20"/>
                <w:szCs w:val="20"/>
              </w:rPr>
            </w:pPr>
            <w:r w:rsidRPr="001D1F65">
              <w:rPr>
                <w:b/>
                <w:bCs/>
                <w:sz w:val="20"/>
                <w:szCs w:val="20"/>
              </w:rPr>
              <w:t>No. of Farmers</w:t>
            </w:r>
          </w:p>
        </w:tc>
      </w:tr>
      <w:tr w:rsidR="00743098" w:rsidRPr="001D1F65" w:rsidTr="00F174B3">
        <w:trPr>
          <w:cantSplit/>
          <w:trHeight w:val="255"/>
        </w:trPr>
        <w:tc>
          <w:tcPr>
            <w:tcW w:w="1511" w:type="pct"/>
            <w:vMerge/>
            <w:vAlign w:val="bottom"/>
          </w:tcPr>
          <w:p w:rsidR="00743098" w:rsidRPr="001D1F65" w:rsidRDefault="00743098" w:rsidP="00743098">
            <w:pPr>
              <w:rPr>
                <w:rFonts w:eastAsia="Arial Unicode MS"/>
                <w:b/>
                <w:bCs/>
                <w:sz w:val="20"/>
                <w:szCs w:val="20"/>
              </w:rPr>
            </w:pPr>
          </w:p>
        </w:tc>
        <w:tc>
          <w:tcPr>
            <w:tcW w:w="1512" w:type="pct"/>
            <w:vMerge/>
          </w:tcPr>
          <w:p w:rsidR="00743098" w:rsidRPr="001D1F65" w:rsidRDefault="00743098" w:rsidP="00743098">
            <w:pPr>
              <w:rPr>
                <w:rFonts w:eastAsia="Arial Unicode MS"/>
                <w:b/>
                <w:bCs/>
                <w:sz w:val="20"/>
                <w:szCs w:val="20"/>
              </w:rPr>
            </w:pPr>
          </w:p>
        </w:tc>
        <w:tc>
          <w:tcPr>
            <w:tcW w:w="532" w:type="pct"/>
            <w:noWrap/>
            <w:vAlign w:val="bottom"/>
          </w:tcPr>
          <w:p w:rsidR="00743098" w:rsidRPr="001D1F65" w:rsidRDefault="00743098" w:rsidP="00743098">
            <w:pPr>
              <w:rPr>
                <w:rFonts w:eastAsia="Arial Unicode MS"/>
                <w:b/>
                <w:bCs/>
                <w:sz w:val="20"/>
                <w:szCs w:val="20"/>
              </w:rPr>
            </w:pPr>
            <w:r w:rsidRPr="001D1F65">
              <w:rPr>
                <w:b/>
                <w:bCs/>
                <w:sz w:val="20"/>
                <w:szCs w:val="20"/>
              </w:rPr>
              <w:t>Kg</w:t>
            </w:r>
          </w:p>
        </w:tc>
        <w:tc>
          <w:tcPr>
            <w:tcW w:w="644" w:type="pct"/>
            <w:vMerge/>
            <w:noWrap/>
            <w:vAlign w:val="bottom"/>
          </w:tcPr>
          <w:p w:rsidR="00743098" w:rsidRPr="001D1F65" w:rsidRDefault="00743098" w:rsidP="00743098">
            <w:pPr>
              <w:rPr>
                <w:rFonts w:eastAsia="Arial Unicode MS"/>
                <w:b/>
                <w:bCs/>
                <w:sz w:val="20"/>
                <w:szCs w:val="20"/>
              </w:rPr>
            </w:pPr>
          </w:p>
        </w:tc>
        <w:tc>
          <w:tcPr>
            <w:tcW w:w="801" w:type="pct"/>
            <w:vMerge/>
            <w:noWrap/>
            <w:vAlign w:val="bottom"/>
          </w:tcPr>
          <w:p w:rsidR="00743098" w:rsidRPr="001D1F65" w:rsidRDefault="00743098" w:rsidP="00743098">
            <w:pPr>
              <w:rPr>
                <w:rFonts w:eastAsia="Arial Unicode MS"/>
                <w:b/>
                <w:bCs/>
                <w:sz w:val="20"/>
                <w:szCs w:val="20"/>
              </w:rPr>
            </w:pPr>
          </w:p>
        </w:tc>
      </w:tr>
      <w:tr w:rsidR="00066A2B" w:rsidRPr="001D1F65" w:rsidTr="00F174B3">
        <w:trPr>
          <w:trHeight w:val="255"/>
        </w:trPr>
        <w:tc>
          <w:tcPr>
            <w:tcW w:w="1511" w:type="pct"/>
            <w:vAlign w:val="bottom"/>
          </w:tcPr>
          <w:p w:rsidR="00066A2B" w:rsidRPr="001D1F65" w:rsidRDefault="00066A2B" w:rsidP="00743098">
            <w:pPr>
              <w:rPr>
                <w:rFonts w:eastAsia="Arial Unicode MS"/>
                <w:sz w:val="20"/>
                <w:szCs w:val="20"/>
              </w:rPr>
            </w:pPr>
            <w:r w:rsidRPr="001D1F65">
              <w:rPr>
                <w:sz w:val="20"/>
                <w:szCs w:val="20"/>
              </w:rPr>
              <w:t xml:space="preserve">Bio Fertilizers </w:t>
            </w:r>
          </w:p>
        </w:tc>
        <w:tc>
          <w:tcPr>
            <w:tcW w:w="1512" w:type="pct"/>
          </w:tcPr>
          <w:p w:rsidR="00066A2B" w:rsidRPr="001D1F65" w:rsidRDefault="00066A2B" w:rsidP="00AD613E">
            <w:pPr>
              <w:rPr>
                <w:sz w:val="20"/>
                <w:szCs w:val="20"/>
              </w:rPr>
            </w:pPr>
          </w:p>
        </w:tc>
        <w:tc>
          <w:tcPr>
            <w:tcW w:w="532" w:type="pct"/>
            <w:noWrap/>
            <w:vAlign w:val="bottom"/>
          </w:tcPr>
          <w:p w:rsidR="00066A2B" w:rsidRPr="001D1F65" w:rsidRDefault="00066A2B" w:rsidP="00AD613E">
            <w:pPr>
              <w:jc w:val="right"/>
              <w:rPr>
                <w:rFonts w:eastAsia="Arial Unicode MS"/>
                <w:sz w:val="20"/>
                <w:szCs w:val="20"/>
              </w:rPr>
            </w:pPr>
          </w:p>
        </w:tc>
        <w:tc>
          <w:tcPr>
            <w:tcW w:w="644" w:type="pct"/>
            <w:noWrap/>
            <w:vAlign w:val="bottom"/>
          </w:tcPr>
          <w:p w:rsidR="00066A2B" w:rsidRPr="001D1F65" w:rsidRDefault="00066A2B" w:rsidP="00AD613E">
            <w:pPr>
              <w:jc w:val="right"/>
              <w:rPr>
                <w:rFonts w:eastAsia="Arial Unicode MS"/>
                <w:sz w:val="20"/>
                <w:szCs w:val="20"/>
              </w:rPr>
            </w:pPr>
          </w:p>
        </w:tc>
        <w:tc>
          <w:tcPr>
            <w:tcW w:w="801" w:type="pct"/>
            <w:noWrap/>
            <w:vAlign w:val="bottom"/>
          </w:tcPr>
          <w:p w:rsidR="00066A2B" w:rsidRPr="001D1F65" w:rsidRDefault="00066A2B" w:rsidP="00AD613E">
            <w:pPr>
              <w:jc w:val="right"/>
              <w:rPr>
                <w:rFonts w:eastAsia="Arial Unicode MS"/>
                <w:sz w:val="20"/>
                <w:szCs w:val="20"/>
              </w:rPr>
            </w:pPr>
          </w:p>
        </w:tc>
      </w:tr>
      <w:tr w:rsidR="00336B29" w:rsidRPr="001D1F65" w:rsidTr="00F174B3">
        <w:trPr>
          <w:trHeight w:val="255"/>
        </w:trPr>
        <w:tc>
          <w:tcPr>
            <w:tcW w:w="1511" w:type="pct"/>
            <w:vAlign w:val="bottom"/>
          </w:tcPr>
          <w:p w:rsidR="00336B29" w:rsidRPr="001D1F65" w:rsidRDefault="00336B29" w:rsidP="008C3022">
            <w:pPr>
              <w:rPr>
                <w:rFonts w:eastAsia="Arial Unicode MS"/>
                <w:sz w:val="20"/>
                <w:szCs w:val="20"/>
              </w:rPr>
            </w:pPr>
            <w:r w:rsidRPr="001D1F65">
              <w:rPr>
                <w:sz w:val="20"/>
                <w:szCs w:val="20"/>
              </w:rPr>
              <w:t xml:space="preserve">Bio-pesticide  </w:t>
            </w:r>
          </w:p>
        </w:tc>
        <w:tc>
          <w:tcPr>
            <w:tcW w:w="1512" w:type="pct"/>
          </w:tcPr>
          <w:p w:rsidR="00336B29" w:rsidRPr="001D1F65" w:rsidRDefault="00336B29" w:rsidP="008C3022">
            <w:pPr>
              <w:rPr>
                <w:sz w:val="20"/>
                <w:szCs w:val="20"/>
              </w:rPr>
            </w:pPr>
            <w:r w:rsidRPr="001D1F65">
              <w:rPr>
                <w:rFonts w:cs="Arial"/>
                <w:sz w:val="20"/>
                <w:szCs w:val="20"/>
              </w:rPr>
              <w:t>EPN</w:t>
            </w:r>
          </w:p>
        </w:tc>
        <w:tc>
          <w:tcPr>
            <w:tcW w:w="532" w:type="pct"/>
            <w:noWrap/>
            <w:vAlign w:val="bottom"/>
          </w:tcPr>
          <w:p w:rsidR="00336B29" w:rsidRPr="001D1F65" w:rsidRDefault="00336B29" w:rsidP="008C3022">
            <w:pPr>
              <w:jc w:val="right"/>
              <w:rPr>
                <w:rFonts w:eastAsia="Arial Unicode MS"/>
                <w:sz w:val="20"/>
                <w:szCs w:val="20"/>
              </w:rPr>
            </w:pPr>
            <w:r w:rsidRPr="001D1F65">
              <w:rPr>
                <w:rFonts w:eastAsia="Arial Unicode MS"/>
                <w:sz w:val="20"/>
                <w:szCs w:val="20"/>
              </w:rPr>
              <w:t>49000 nos.</w:t>
            </w:r>
          </w:p>
        </w:tc>
        <w:tc>
          <w:tcPr>
            <w:tcW w:w="644" w:type="pct"/>
            <w:noWrap/>
            <w:vAlign w:val="bottom"/>
          </w:tcPr>
          <w:p w:rsidR="00336B29" w:rsidRPr="001D1F65" w:rsidRDefault="00336B29" w:rsidP="008C3022">
            <w:pPr>
              <w:jc w:val="right"/>
              <w:rPr>
                <w:rFonts w:eastAsia="Arial Unicode MS"/>
                <w:sz w:val="20"/>
                <w:szCs w:val="20"/>
              </w:rPr>
            </w:pPr>
            <w:r w:rsidRPr="001D1F65">
              <w:rPr>
                <w:rFonts w:eastAsia="Arial Unicode MS"/>
                <w:sz w:val="20"/>
                <w:szCs w:val="20"/>
              </w:rPr>
              <w:t>49000.00</w:t>
            </w:r>
          </w:p>
        </w:tc>
        <w:tc>
          <w:tcPr>
            <w:tcW w:w="801" w:type="pct"/>
            <w:noWrap/>
            <w:vAlign w:val="bottom"/>
          </w:tcPr>
          <w:p w:rsidR="00336B29" w:rsidRPr="001D1F65" w:rsidRDefault="00336B29" w:rsidP="008C3022">
            <w:pPr>
              <w:jc w:val="right"/>
              <w:rPr>
                <w:rFonts w:eastAsia="Arial Unicode MS"/>
                <w:sz w:val="20"/>
                <w:szCs w:val="20"/>
              </w:rPr>
            </w:pPr>
            <w:r w:rsidRPr="001D1F65">
              <w:rPr>
                <w:rFonts w:eastAsia="Arial Unicode MS"/>
                <w:sz w:val="20"/>
                <w:szCs w:val="20"/>
              </w:rPr>
              <w:t>548</w:t>
            </w:r>
          </w:p>
        </w:tc>
      </w:tr>
      <w:tr w:rsidR="00336B29" w:rsidRPr="001D1F65" w:rsidTr="00F174B3">
        <w:trPr>
          <w:trHeight w:val="255"/>
        </w:trPr>
        <w:tc>
          <w:tcPr>
            <w:tcW w:w="1511" w:type="pct"/>
            <w:vAlign w:val="bottom"/>
          </w:tcPr>
          <w:p w:rsidR="00336B29" w:rsidRPr="001D1F65" w:rsidRDefault="00336B29" w:rsidP="008C3022">
            <w:pPr>
              <w:rPr>
                <w:sz w:val="20"/>
                <w:szCs w:val="20"/>
              </w:rPr>
            </w:pPr>
          </w:p>
        </w:tc>
        <w:tc>
          <w:tcPr>
            <w:tcW w:w="1512" w:type="pct"/>
          </w:tcPr>
          <w:p w:rsidR="00336B29" w:rsidRPr="001D1F65" w:rsidRDefault="00336B29" w:rsidP="008C3022">
            <w:pPr>
              <w:rPr>
                <w:sz w:val="20"/>
                <w:szCs w:val="20"/>
              </w:rPr>
            </w:pPr>
            <w:r w:rsidRPr="001D1F65">
              <w:rPr>
                <w:rFonts w:cs="Arial"/>
                <w:sz w:val="20"/>
                <w:szCs w:val="20"/>
              </w:rPr>
              <w:t>Pheromone trap</w:t>
            </w:r>
          </w:p>
        </w:tc>
        <w:tc>
          <w:tcPr>
            <w:tcW w:w="532" w:type="pct"/>
            <w:noWrap/>
            <w:vAlign w:val="bottom"/>
          </w:tcPr>
          <w:p w:rsidR="00336B29" w:rsidRPr="001D1F65" w:rsidRDefault="00336B29" w:rsidP="008C3022">
            <w:pPr>
              <w:jc w:val="right"/>
              <w:rPr>
                <w:rFonts w:eastAsia="Arial Unicode MS"/>
                <w:sz w:val="20"/>
                <w:szCs w:val="20"/>
              </w:rPr>
            </w:pPr>
            <w:r w:rsidRPr="001D1F65">
              <w:rPr>
                <w:rFonts w:eastAsia="Arial Unicode MS"/>
                <w:sz w:val="20"/>
                <w:szCs w:val="20"/>
              </w:rPr>
              <w:t>951 nos.</w:t>
            </w:r>
          </w:p>
        </w:tc>
        <w:tc>
          <w:tcPr>
            <w:tcW w:w="644" w:type="pct"/>
            <w:noWrap/>
            <w:vAlign w:val="bottom"/>
          </w:tcPr>
          <w:p w:rsidR="00336B29" w:rsidRPr="001D1F65" w:rsidRDefault="00336B29" w:rsidP="008C3022">
            <w:pPr>
              <w:jc w:val="right"/>
              <w:rPr>
                <w:rFonts w:eastAsia="Arial Unicode MS"/>
                <w:sz w:val="20"/>
                <w:szCs w:val="20"/>
              </w:rPr>
            </w:pPr>
            <w:r w:rsidRPr="001D1F65">
              <w:rPr>
                <w:rFonts w:cs="Arial"/>
                <w:sz w:val="20"/>
                <w:szCs w:val="20"/>
              </w:rPr>
              <w:t>175935.00</w:t>
            </w:r>
          </w:p>
        </w:tc>
        <w:tc>
          <w:tcPr>
            <w:tcW w:w="801" w:type="pct"/>
            <w:noWrap/>
            <w:vAlign w:val="bottom"/>
          </w:tcPr>
          <w:p w:rsidR="00336B29" w:rsidRPr="001D1F65" w:rsidRDefault="00336B29" w:rsidP="008C3022">
            <w:pPr>
              <w:jc w:val="right"/>
              <w:rPr>
                <w:rFonts w:eastAsia="Arial Unicode MS"/>
                <w:sz w:val="20"/>
                <w:szCs w:val="20"/>
              </w:rPr>
            </w:pPr>
            <w:r w:rsidRPr="001D1F65">
              <w:rPr>
                <w:rFonts w:eastAsia="Arial Unicode MS"/>
                <w:sz w:val="20"/>
                <w:szCs w:val="20"/>
              </w:rPr>
              <w:t>896</w:t>
            </w:r>
          </w:p>
        </w:tc>
      </w:tr>
      <w:tr w:rsidR="00336B29" w:rsidRPr="001D1F65" w:rsidTr="00F174B3">
        <w:trPr>
          <w:trHeight w:val="255"/>
        </w:trPr>
        <w:tc>
          <w:tcPr>
            <w:tcW w:w="1511" w:type="pct"/>
            <w:vAlign w:val="bottom"/>
          </w:tcPr>
          <w:p w:rsidR="00336B29" w:rsidRPr="001D1F65" w:rsidRDefault="00336B29" w:rsidP="008C3022">
            <w:pPr>
              <w:rPr>
                <w:sz w:val="20"/>
                <w:szCs w:val="20"/>
              </w:rPr>
            </w:pPr>
          </w:p>
        </w:tc>
        <w:tc>
          <w:tcPr>
            <w:tcW w:w="1512" w:type="pct"/>
          </w:tcPr>
          <w:p w:rsidR="00336B29" w:rsidRPr="001D1F65" w:rsidRDefault="00336B29" w:rsidP="008C3022">
            <w:pPr>
              <w:rPr>
                <w:sz w:val="20"/>
                <w:szCs w:val="20"/>
              </w:rPr>
            </w:pPr>
            <w:r w:rsidRPr="001D1F65">
              <w:rPr>
                <w:sz w:val="20"/>
                <w:szCs w:val="20"/>
              </w:rPr>
              <w:t>Metarhizium</w:t>
            </w:r>
          </w:p>
        </w:tc>
        <w:tc>
          <w:tcPr>
            <w:tcW w:w="532" w:type="pct"/>
            <w:noWrap/>
            <w:vAlign w:val="bottom"/>
          </w:tcPr>
          <w:p w:rsidR="00336B29" w:rsidRPr="001D1F65" w:rsidRDefault="00336B29" w:rsidP="008C3022">
            <w:pPr>
              <w:jc w:val="right"/>
              <w:rPr>
                <w:rFonts w:eastAsia="Arial Unicode MS"/>
                <w:sz w:val="20"/>
                <w:szCs w:val="20"/>
              </w:rPr>
            </w:pPr>
            <w:r w:rsidRPr="001D1F65">
              <w:rPr>
                <w:rFonts w:eastAsia="Arial Unicode MS"/>
                <w:sz w:val="20"/>
                <w:szCs w:val="20"/>
              </w:rPr>
              <w:t>4 litres</w:t>
            </w:r>
          </w:p>
        </w:tc>
        <w:tc>
          <w:tcPr>
            <w:tcW w:w="644" w:type="pct"/>
            <w:noWrap/>
            <w:vAlign w:val="bottom"/>
          </w:tcPr>
          <w:p w:rsidR="00336B29" w:rsidRPr="001D1F65" w:rsidRDefault="00336B29" w:rsidP="008C3022">
            <w:pPr>
              <w:jc w:val="right"/>
              <w:rPr>
                <w:rFonts w:eastAsia="Arial Unicode MS"/>
                <w:sz w:val="20"/>
                <w:szCs w:val="20"/>
              </w:rPr>
            </w:pPr>
            <w:r w:rsidRPr="001D1F65">
              <w:rPr>
                <w:rFonts w:eastAsia="Arial Unicode MS"/>
                <w:sz w:val="20"/>
                <w:szCs w:val="20"/>
              </w:rPr>
              <w:t>400.00</w:t>
            </w:r>
          </w:p>
        </w:tc>
        <w:tc>
          <w:tcPr>
            <w:tcW w:w="801" w:type="pct"/>
            <w:noWrap/>
            <w:vAlign w:val="bottom"/>
          </w:tcPr>
          <w:p w:rsidR="00336B29" w:rsidRPr="001D1F65" w:rsidRDefault="00336B29" w:rsidP="008C3022">
            <w:pPr>
              <w:jc w:val="right"/>
              <w:rPr>
                <w:rFonts w:eastAsia="Arial Unicode MS"/>
                <w:sz w:val="20"/>
                <w:szCs w:val="20"/>
              </w:rPr>
            </w:pPr>
            <w:r w:rsidRPr="001D1F65">
              <w:rPr>
                <w:rFonts w:eastAsia="Arial Unicode MS"/>
                <w:sz w:val="20"/>
                <w:szCs w:val="20"/>
              </w:rPr>
              <w:t>4</w:t>
            </w:r>
          </w:p>
        </w:tc>
      </w:tr>
      <w:tr w:rsidR="00336B29" w:rsidRPr="001D1F65" w:rsidTr="00F174B3">
        <w:trPr>
          <w:trHeight w:val="255"/>
        </w:trPr>
        <w:tc>
          <w:tcPr>
            <w:tcW w:w="1511" w:type="pct"/>
            <w:vAlign w:val="bottom"/>
          </w:tcPr>
          <w:p w:rsidR="00336B29" w:rsidRPr="001D1F65" w:rsidRDefault="00336B29" w:rsidP="008C3022">
            <w:pPr>
              <w:rPr>
                <w:rFonts w:eastAsia="Arial Unicode MS"/>
                <w:sz w:val="20"/>
                <w:szCs w:val="20"/>
              </w:rPr>
            </w:pPr>
            <w:r w:rsidRPr="001D1F65">
              <w:rPr>
                <w:sz w:val="20"/>
                <w:szCs w:val="20"/>
              </w:rPr>
              <w:t xml:space="preserve">Bio-fungicide </w:t>
            </w:r>
          </w:p>
        </w:tc>
        <w:tc>
          <w:tcPr>
            <w:tcW w:w="1512" w:type="pct"/>
          </w:tcPr>
          <w:p w:rsidR="00336B29" w:rsidRPr="001D1F65" w:rsidRDefault="00336B29" w:rsidP="008C3022">
            <w:pPr>
              <w:rPr>
                <w:sz w:val="20"/>
                <w:szCs w:val="20"/>
              </w:rPr>
            </w:pPr>
            <w:r w:rsidRPr="001D1F65">
              <w:rPr>
                <w:sz w:val="20"/>
                <w:szCs w:val="20"/>
              </w:rPr>
              <w:t>Pseudomonas</w:t>
            </w:r>
          </w:p>
        </w:tc>
        <w:tc>
          <w:tcPr>
            <w:tcW w:w="532" w:type="pct"/>
            <w:noWrap/>
            <w:vAlign w:val="bottom"/>
          </w:tcPr>
          <w:p w:rsidR="00336B29" w:rsidRPr="001D1F65" w:rsidRDefault="00336B29" w:rsidP="008C3022">
            <w:pPr>
              <w:jc w:val="right"/>
              <w:rPr>
                <w:rFonts w:eastAsia="Arial Unicode MS"/>
                <w:sz w:val="20"/>
                <w:szCs w:val="20"/>
              </w:rPr>
            </w:pPr>
            <w:r w:rsidRPr="001D1F65">
              <w:rPr>
                <w:rFonts w:eastAsia="Arial Unicode MS"/>
                <w:sz w:val="20"/>
                <w:szCs w:val="20"/>
              </w:rPr>
              <w:t>2271.50 litres</w:t>
            </w:r>
          </w:p>
        </w:tc>
        <w:tc>
          <w:tcPr>
            <w:tcW w:w="644" w:type="pct"/>
            <w:noWrap/>
            <w:vAlign w:val="bottom"/>
          </w:tcPr>
          <w:p w:rsidR="00336B29" w:rsidRPr="001D1F65" w:rsidRDefault="00336B29" w:rsidP="008C3022">
            <w:pPr>
              <w:jc w:val="right"/>
              <w:rPr>
                <w:rFonts w:eastAsia="Arial Unicode MS"/>
                <w:sz w:val="20"/>
                <w:szCs w:val="20"/>
              </w:rPr>
            </w:pPr>
            <w:r w:rsidRPr="001D1F65">
              <w:rPr>
                <w:rFonts w:eastAsia="Arial Unicode MS"/>
                <w:sz w:val="20"/>
                <w:szCs w:val="20"/>
              </w:rPr>
              <w:t>227150.00</w:t>
            </w:r>
          </w:p>
        </w:tc>
        <w:tc>
          <w:tcPr>
            <w:tcW w:w="801" w:type="pct"/>
            <w:noWrap/>
            <w:vAlign w:val="bottom"/>
          </w:tcPr>
          <w:p w:rsidR="00336B29" w:rsidRPr="001D1F65" w:rsidRDefault="00336B29" w:rsidP="008C3022">
            <w:pPr>
              <w:jc w:val="right"/>
              <w:rPr>
                <w:rFonts w:eastAsia="Arial Unicode MS"/>
                <w:sz w:val="20"/>
                <w:szCs w:val="20"/>
              </w:rPr>
            </w:pPr>
            <w:r w:rsidRPr="001D1F65">
              <w:rPr>
                <w:rFonts w:eastAsia="Arial Unicode MS"/>
                <w:sz w:val="20"/>
                <w:szCs w:val="20"/>
              </w:rPr>
              <w:t>712</w:t>
            </w:r>
          </w:p>
        </w:tc>
      </w:tr>
      <w:tr w:rsidR="00336B29" w:rsidRPr="001D1F65" w:rsidTr="00F174B3">
        <w:trPr>
          <w:trHeight w:val="255"/>
        </w:trPr>
        <w:tc>
          <w:tcPr>
            <w:tcW w:w="1511" w:type="pct"/>
            <w:vAlign w:val="bottom"/>
          </w:tcPr>
          <w:p w:rsidR="00336B29" w:rsidRPr="001D1F65" w:rsidRDefault="00336B29" w:rsidP="008C3022">
            <w:pPr>
              <w:rPr>
                <w:sz w:val="20"/>
                <w:szCs w:val="20"/>
              </w:rPr>
            </w:pPr>
          </w:p>
        </w:tc>
        <w:tc>
          <w:tcPr>
            <w:tcW w:w="1512" w:type="pct"/>
          </w:tcPr>
          <w:p w:rsidR="00336B29" w:rsidRPr="001D1F65" w:rsidRDefault="00336B29" w:rsidP="008C3022">
            <w:pPr>
              <w:rPr>
                <w:sz w:val="20"/>
                <w:szCs w:val="20"/>
              </w:rPr>
            </w:pPr>
            <w:r w:rsidRPr="001D1F65">
              <w:rPr>
                <w:sz w:val="20"/>
                <w:szCs w:val="20"/>
              </w:rPr>
              <w:t>Trichoderma</w:t>
            </w:r>
          </w:p>
        </w:tc>
        <w:tc>
          <w:tcPr>
            <w:tcW w:w="532" w:type="pct"/>
            <w:noWrap/>
            <w:vAlign w:val="bottom"/>
          </w:tcPr>
          <w:p w:rsidR="00336B29" w:rsidRPr="001D1F65" w:rsidRDefault="00336B29" w:rsidP="008C3022">
            <w:pPr>
              <w:jc w:val="right"/>
              <w:rPr>
                <w:rFonts w:eastAsia="Arial Unicode MS"/>
                <w:sz w:val="20"/>
                <w:szCs w:val="20"/>
              </w:rPr>
            </w:pPr>
            <w:r w:rsidRPr="001D1F65">
              <w:rPr>
                <w:rFonts w:eastAsia="Arial Unicode MS"/>
                <w:sz w:val="20"/>
                <w:szCs w:val="20"/>
              </w:rPr>
              <w:t>1163 litres</w:t>
            </w:r>
          </w:p>
        </w:tc>
        <w:tc>
          <w:tcPr>
            <w:tcW w:w="644" w:type="pct"/>
            <w:noWrap/>
            <w:vAlign w:val="bottom"/>
          </w:tcPr>
          <w:p w:rsidR="00336B29" w:rsidRPr="001D1F65" w:rsidRDefault="00336B29" w:rsidP="008C3022">
            <w:pPr>
              <w:jc w:val="right"/>
              <w:rPr>
                <w:rFonts w:eastAsia="Arial Unicode MS"/>
                <w:sz w:val="20"/>
                <w:szCs w:val="20"/>
              </w:rPr>
            </w:pPr>
            <w:r w:rsidRPr="001D1F65">
              <w:rPr>
                <w:rFonts w:eastAsia="Arial Unicode MS"/>
                <w:sz w:val="20"/>
                <w:szCs w:val="20"/>
              </w:rPr>
              <w:t>116300.00</w:t>
            </w:r>
          </w:p>
        </w:tc>
        <w:tc>
          <w:tcPr>
            <w:tcW w:w="801" w:type="pct"/>
            <w:noWrap/>
            <w:vAlign w:val="bottom"/>
          </w:tcPr>
          <w:p w:rsidR="00336B29" w:rsidRPr="001D1F65" w:rsidRDefault="00336B29" w:rsidP="008C3022">
            <w:pPr>
              <w:jc w:val="right"/>
              <w:rPr>
                <w:rFonts w:eastAsia="Arial Unicode MS"/>
                <w:sz w:val="20"/>
                <w:szCs w:val="20"/>
              </w:rPr>
            </w:pPr>
            <w:r w:rsidRPr="001D1F65">
              <w:rPr>
                <w:rFonts w:eastAsia="Arial Unicode MS"/>
                <w:sz w:val="20"/>
                <w:szCs w:val="20"/>
              </w:rPr>
              <w:t>286</w:t>
            </w:r>
          </w:p>
        </w:tc>
      </w:tr>
      <w:tr w:rsidR="00336B29" w:rsidRPr="001D1F65" w:rsidTr="00F174B3">
        <w:trPr>
          <w:trHeight w:val="255"/>
        </w:trPr>
        <w:tc>
          <w:tcPr>
            <w:tcW w:w="1511" w:type="pct"/>
            <w:vAlign w:val="bottom"/>
          </w:tcPr>
          <w:p w:rsidR="00336B29" w:rsidRPr="001D1F65" w:rsidRDefault="00336B29" w:rsidP="008C3022">
            <w:pPr>
              <w:rPr>
                <w:rFonts w:eastAsia="Arial Unicode MS"/>
                <w:sz w:val="20"/>
                <w:szCs w:val="20"/>
              </w:rPr>
            </w:pPr>
            <w:r w:rsidRPr="001D1F65">
              <w:rPr>
                <w:sz w:val="20"/>
                <w:szCs w:val="20"/>
              </w:rPr>
              <w:t xml:space="preserve">Bio Agents </w:t>
            </w:r>
          </w:p>
        </w:tc>
        <w:tc>
          <w:tcPr>
            <w:tcW w:w="1512" w:type="pct"/>
          </w:tcPr>
          <w:p w:rsidR="00336B29" w:rsidRPr="001D1F65" w:rsidRDefault="00336B29" w:rsidP="008C3022">
            <w:pPr>
              <w:rPr>
                <w:sz w:val="20"/>
                <w:szCs w:val="20"/>
              </w:rPr>
            </w:pPr>
            <w:r w:rsidRPr="001D1F65">
              <w:rPr>
                <w:sz w:val="20"/>
                <w:szCs w:val="20"/>
              </w:rPr>
              <w:t>Mushroom spawn</w:t>
            </w:r>
          </w:p>
        </w:tc>
        <w:tc>
          <w:tcPr>
            <w:tcW w:w="532" w:type="pct"/>
            <w:noWrap/>
            <w:vAlign w:val="bottom"/>
          </w:tcPr>
          <w:p w:rsidR="00336B29" w:rsidRPr="001D1F65" w:rsidRDefault="00336B29" w:rsidP="008C3022">
            <w:pPr>
              <w:jc w:val="right"/>
              <w:rPr>
                <w:rFonts w:eastAsia="Arial Unicode MS"/>
                <w:sz w:val="20"/>
                <w:szCs w:val="20"/>
              </w:rPr>
            </w:pPr>
            <w:r w:rsidRPr="001D1F65">
              <w:rPr>
                <w:rFonts w:eastAsia="Arial Unicode MS"/>
                <w:sz w:val="20"/>
                <w:szCs w:val="20"/>
              </w:rPr>
              <w:t>1418.25 kg</w:t>
            </w:r>
          </w:p>
        </w:tc>
        <w:tc>
          <w:tcPr>
            <w:tcW w:w="644" w:type="pct"/>
            <w:noWrap/>
            <w:vAlign w:val="bottom"/>
          </w:tcPr>
          <w:p w:rsidR="00336B29" w:rsidRPr="001D1F65" w:rsidRDefault="00336B29" w:rsidP="008C3022">
            <w:pPr>
              <w:jc w:val="right"/>
              <w:rPr>
                <w:rFonts w:eastAsia="Arial Unicode MS"/>
                <w:sz w:val="20"/>
                <w:szCs w:val="20"/>
              </w:rPr>
            </w:pPr>
            <w:r w:rsidRPr="001D1F65">
              <w:rPr>
                <w:rFonts w:cs="Arial"/>
                <w:sz w:val="20"/>
                <w:szCs w:val="20"/>
              </w:rPr>
              <w:t>170190.00</w:t>
            </w:r>
          </w:p>
        </w:tc>
        <w:tc>
          <w:tcPr>
            <w:tcW w:w="801" w:type="pct"/>
            <w:noWrap/>
            <w:vAlign w:val="bottom"/>
          </w:tcPr>
          <w:p w:rsidR="00336B29" w:rsidRPr="001D1F65" w:rsidRDefault="000F2380" w:rsidP="008C3022">
            <w:pPr>
              <w:jc w:val="right"/>
              <w:rPr>
                <w:rFonts w:eastAsia="Arial Unicode MS"/>
                <w:sz w:val="20"/>
                <w:szCs w:val="20"/>
              </w:rPr>
            </w:pPr>
            <w:r w:rsidRPr="001D1F65">
              <w:rPr>
                <w:rFonts w:eastAsia="Arial Unicode MS"/>
                <w:sz w:val="20"/>
                <w:szCs w:val="20"/>
              </w:rPr>
              <w:t>158</w:t>
            </w:r>
          </w:p>
        </w:tc>
      </w:tr>
      <w:tr w:rsidR="00336B29" w:rsidRPr="001D1F65" w:rsidTr="00F174B3">
        <w:trPr>
          <w:trHeight w:val="255"/>
        </w:trPr>
        <w:tc>
          <w:tcPr>
            <w:tcW w:w="1511" w:type="pct"/>
            <w:vAlign w:val="bottom"/>
          </w:tcPr>
          <w:p w:rsidR="00336B29" w:rsidRPr="001D1F65" w:rsidRDefault="00336B29" w:rsidP="008C3022">
            <w:pPr>
              <w:rPr>
                <w:sz w:val="20"/>
                <w:szCs w:val="20"/>
              </w:rPr>
            </w:pPr>
            <w:r w:rsidRPr="001D1F65">
              <w:rPr>
                <w:sz w:val="20"/>
                <w:szCs w:val="20"/>
              </w:rPr>
              <w:t>Others (Homecare product)</w:t>
            </w:r>
          </w:p>
        </w:tc>
        <w:tc>
          <w:tcPr>
            <w:tcW w:w="1512" w:type="pct"/>
          </w:tcPr>
          <w:p w:rsidR="00336B29" w:rsidRPr="001D1F65" w:rsidRDefault="00336B29" w:rsidP="008C3022">
            <w:pPr>
              <w:rPr>
                <w:sz w:val="20"/>
                <w:szCs w:val="20"/>
              </w:rPr>
            </w:pPr>
            <w:r w:rsidRPr="001D1F65">
              <w:rPr>
                <w:sz w:val="20"/>
                <w:szCs w:val="20"/>
              </w:rPr>
              <w:t>Detergent powder</w:t>
            </w:r>
          </w:p>
        </w:tc>
        <w:tc>
          <w:tcPr>
            <w:tcW w:w="532" w:type="pct"/>
            <w:noWrap/>
            <w:vAlign w:val="bottom"/>
          </w:tcPr>
          <w:p w:rsidR="00336B29" w:rsidRPr="001D1F65" w:rsidRDefault="00336B29" w:rsidP="008C3022">
            <w:pPr>
              <w:jc w:val="right"/>
              <w:rPr>
                <w:rFonts w:eastAsia="Arial Unicode MS"/>
                <w:sz w:val="20"/>
                <w:szCs w:val="20"/>
              </w:rPr>
            </w:pPr>
            <w:r w:rsidRPr="001D1F65">
              <w:rPr>
                <w:rFonts w:eastAsia="Arial Unicode MS"/>
                <w:sz w:val="20"/>
                <w:szCs w:val="20"/>
              </w:rPr>
              <w:t>80 kg</w:t>
            </w:r>
          </w:p>
        </w:tc>
        <w:tc>
          <w:tcPr>
            <w:tcW w:w="644" w:type="pct"/>
            <w:noWrap/>
            <w:vAlign w:val="bottom"/>
          </w:tcPr>
          <w:p w:rsidR="00336B29" w:rsidRPr="001D1F65" w:rsidRDefault="00336B29" w:rsidP="008C3022">
            <w:pPr>
              <w:jc w:val="right"/>
              <w:rPr>
                <w:rFonts w:eastAsia="Arial Unicode MS"/>
                <w:sz w:val="20"/>
                <w:szCs w:val="20"/>
              </w:rPr>
            </w:pPr>
            <w:r w:rsidRPr="001D1F65">
              <w:rPr>
                <w:rFonts w:eastAsia="Arial Unicode MS"/>
                <w:sz w:val="20"/>
                <w:szCs w:val="20"/>
              </w:rPr>
              <w:t>4000.00</w:t>
            </w:r>
          </w:p>
        </w:tc>
        <w:tc>
          <w:tcPr>
            <w:tcW w:w="801" w:type="pct"/>
            <w:noWrap/>
            <w:vAlign w:val="bottom"/>
          </w:tcPr>
          <w:p w:rsidR="00336B29" w:rsidRPr="001D1F65" w:rsidRDefault="00336B29" w:rsidP="008C3022">
            <w:pPr>
              <w:jc w:val="right"/>
              <w:rPr>
                <w:rFonts w:eastAsia="Arial Unicode MS"/>
                <w:sz w:val="20"/>
                <w:szCs w:val="20"/>
              </w:rPr>
            </w:pPr>
            <w:r w:rsidRPr="001D1F65">
              <w:rPr>
                <w:rFonts w:eastAsia="Arial Unicode MS"/>
                <w:sz w:val="20"/>
                <w:szCs w:val="20"/>
              </w:rPr>
              <w:t>85</w:t>
            </w:r>
          </w:p>
        </w:tc>
      </w:tr>
      <w:tr w:rsidR="00336B29" w:rsidRPr="001D1F65" w:rsidTr="00F174B3">
        <w:trPr>
          <w:trHeight w:val="255"/>
        </w:trPr>
        <w:tc>
          <w:tcPr>
            <w:tcW w:w="1511" w:type="pct"/>
            <w:vAlign w:val="bottom"/>
          </w:tcPr>
          <w:p w:rsidR="00336B29" w:rsidRPr="001D1F65" w:rsidRDefault="00336B29" w:rsidP="008C3022">
            <w:pPr>
              <w:rPr>
                <w:sz w:val="20"/>
                <w:szCs w:val="20"/>
              </w:rPr>
            </w:pPr>
            <w:r w:rsidRPr="001D1F65">
              <w:rPr>
                <w:sz w:val="20"/>
                <w:szCs w:val="20"/>
              </w:rPr>
              <w:t>Others (Homecare product)</w:t>
            </w:r>
          </w:p>
        </w:tc>
        <w:tc>
          <w:tcPr>
            <w:tcW w:w="1512" w:type="pct"/>
          </w:tcPr>
          <w:p w:rsidR="00336B29" w:rsidRPr="001D1F65" w:rsidRDefault="00336B29" w:rsidP="008C3022">
            <w:pPr>
              <w:rPr>
                <w:sz w:val="20"/>
                <w:szCs w:val="20"/>
              </w:rPr>
            </w:pPr>
            <w:r w:rsidRPr="001D1F65">
              <w:rPr>
                <w:sz w:val="20"/>
                <w:szCs w:val="20"/>
              </w:rPr>
              <w:t>Liquid soap</w:t>
            </w:r>
          </w:p>
        </w:tc>
        <w:tc>
          <w:tcPr>
            <w:tcW w:w="532" w:type="pct"/>
            <w:noWrap/>
            <w:vAlign w:val="bottom"/>
          </w:tcPr>
          <w:p w:rsidR="00336B29" w:rsidRPr="001D1F65" w:rsidRDefault="00336B29" w:rsidP="008C3022">
            <w:pPr>
              <w:jc w:val="right"/>
              <w:rPr>
                <w:rFonts w:eastAsia="Arial Unicode MS"/>
                <w:sz w:val="20"/>
                <w:szCs w:val="20"/>
              </w:rPr>
            </w:pPr>
            <w:r w:rsidRPr="001D1F65">
              <w:rPr>
                <w:rFonts w:eastAsia="Arial Unicode MS"/>
                <w:sz w:val="20"/>
                <w:szCs w:val="20"/>
              </w:rPr>
              <w:t>75 L</w:t>
            </w:r>
          </w:p>
        </w:tc>
        <w:tc>
          <w:tcPr>
            <w:tcW w:w="644" w:type="pct"/>
            <w:noWrap/>
            <w:vAlign w:val="bottom"/>
          </w:tcPr>
          <w:p w:rsidR="00336B29" w:rsidRPr="001D1F65" w:rsidRDefault="00336B29" w:rsidP="008C3022">
            <w:pPr>
              <w:jc w:val="right"/>
              <w:rPr>
                <w:rFonts w:eastAsia="Arial Unicode MS"/>
                <w:sz w:val="20"/>
                <w:szCs w:val="20"/>
              </w:rPr>
            </w:pPr>
            <w:r w:rsidRPr="001D1F65">
              <w:rPr>
                <w:rFonts w:eastAsia="Arial Unicode MS"/>
                <w:sz w:val="20"/>
                <w:szCs w:val="20"/>
              </w:rPr>
              <w:t>1875.00</w:t>
            </w:r>
          </w:p>
        </w:tc>
        <w:tc>
          <w:tcPr>
            <w:tcW w:w="801" w:type="pct"/>
            <w:noWrap/>
            <w:vAlign w:val="bottom"/>
          </w:tcPr>
          <w:p w:rsidR="00336B29" w:rsidRPr="001D1F65" w:rsidRDefault="00336B29" w:rsidP="008C3022">
            <w:pPr>
              <w:jc w:val="right"/>
              <w:rPr>
                <w:rFonts w:eastAsia="Arial Unicode MS"/>
                <w:sz w:val="20"/>
                <w:szCs w:val="20"/>
              </w:rPr>
            </w:pPr>
            <w:r w:rsidRPr="001D1F65">
              <w:rPr>
                <w:rFonts w:eastAsia="Arial Unicode MS"/>
                <w:sz w:val="20"/>
                <w:szCs w:val="20"/>
              </w:rPr>
              <w:t>65</w:t>
            </w:r>
          </w:p>
        </w:tc>
      </w:tr>
      <w:tr w:rsidR="00336B29" w:rsidRPr="001D1F65" w:rsidTr="00F174B3">
        <w:trPr>
          <w:trHeight w:val="255"/>
        </w:trPr>
        <w:tc>
          <w:tcPr>
            <w:tcW w:w="1511" w:type="pct"/>
            <w:vAlign w:val="bottom"/>
          </w:tcPr>
          <w:p w:rsidR="00336B29" w:rsidRPr="001D1F65" w:rsidRDefault="00336B29" w:rsidP="008C3022">
            <w:pPr>
              <w:rPr>
                <w:sz w:val="20"/>
                <w:szCs w:val="20"/>
              </w:rPr>
            </w:pPr>
            <w:r w:rsidRPr="001D1F65">
              <w:rPr>
                <w:sz w:val="20"/>
                <w:szCs w:val="20"/>
              </w:rPr>
              <w:t>Others (specify)</w:t>
            </w:r>
          </w:p>
        </w:tc>
        <w:tc>
          <w:tcPr>
            <w:tcW w:w="1512" w:type="pct"/>
          </w:tcPr>
          <w:p w:rsidR="00336B29" w:rsidRPr="001D1F65" w:rsidRDefault="00336B29" w:rsidP="008C3022">
            <w:pPr>
              <w:rPr>
                <w:sz w:val="20"/>
                <w:szCs w:val="20"/>
              </w:rPr>
            </w:pPr>
          </w:p>
        </w:tc>
        <w:tc>
          <w:tcPr>
            <w:tcW w:w="532" w:type="pct"/>
            <w:noWrap/>
            <w:vAlign w:val="bottom"/>
          </w:tcPr>
          <w:p w:rsidR="00336B29" w:rsidRPr="001D1F65" w:rsidRDefault="00336B29" w:rsidP="008C3022">
            <w:pPr>
              <w:jc w:val="right"/>
              <w:rPr>
                <w:rFonts w:eastAsia="Arial Unicode MS"/>
                <w:sz w:val="20"/>
                <w:szCs w:val="20"/>
              </w:rPr>
            </w:pPr>
          </w:p>
        </w:tc>
        <w:tc>
          <w:tcPr>
            <w:tcW w:w="644" w:type="pct"/>
            <w:noWrap/>
            <w:vAlign w:val="bottom"/>
          </w:tcPr>
          <w:p w:rsidR="00336B29" w:rsidRPr="001D1F65" w:rsidRDefault="00336B29" w:rsidP="008C3022">
            <w:pPr>
              <w:jc w:val="right"/>
              <w:rPr>
                <w:rFonts w:eastAsia="Arial Unicode MS"/>
                <w:sz w:val="20"/>
                <w:szCs w:val="20"/>
              </w:rPr>
            </w:pPr>
          </w:p>
        </w:tc>
        <w:tc>
          <w:tcPr>
            <w:tcW w:w="801" w:type="pct"/>
            <w:noWrap/>
            <w:vAlign w:val="bottom"/>
          </w:tcPr>
          <w:p w:rsidR="00336B29" w:rsidRPr="001D1F65" w:rsidRDefault="00336B29" w:rsidP="008C3022">
            <w:pPr>
              <w:jc w:val="right"/>
              <w:rPr>
                <w:rFonts w:eastAsia="Arial Unicode MS"/>
                <w:sz w:val="20"/>
                <w:szCs w:val="20"/>
              </w:rPr>
            </w:pPr>
          </w:p>
        </w:tc>
      </w:tr>
      <w:tr w:rsidR="00363C55" w:rsidRPr="001D1F65" w:rsidTr="00F174B3">
        <w:trPr>
          <w:trHeight w:val="255"/>
        </w:trPr>
        <w:tc>
          <w:tcPr>
            <w:tcW w:w="1511" w:type="pct"/>
            <w:vAlign w:val="bottom"/>
          </w:tcPr>
          <w:p w:rsidR="00363C55" w:rsidRPr="001D1F65" w:rsidRDefault="00363C55" w:rsidP="008C3022">
            <w:pPr>
              <w:rPr>
                <w:rFonts w:eastAsia="Arial Unicode MS"/>
                <w:b/>
                <w:sz w:val="20"/>
                <w:szCs w:val="20"/>
              </w:rPr>
            </w:pPr>
            <w:r w:rsidRPr="001D1F65">
              <w:rPr>
                <w:b/>
                <w:sz w:val="20"/>
                <w:szCs w:val="20"/>
              </w:rPr>
              <w:t>Total</w:t>
            </w:r>
          </w:p>
        </w:tc>
        <w:tc>
          <w:tcPr>
            <w:tcW w:w="1512" w:type="pct"/>
          </w:tcPr>
          <w:p w:rsidR="00363C55" w:rsidRPr="001D1F65" w:rsidRDefault="00363C55" w:rsidP="008C3022">
            <w:pPr>
              <w:rPr>
                <w:b/>
                <w:sz w:val="20"/>
                <w:szCs w:val="20"/>
              </w:rPr>
            </w:pPr>
          </w:p>
        </w:tc>
        <w:tc>
          <w:tcPr>
            <w:tcW w:w="532" w:type="pct"/>
            <w:noWrap/>
            <w:vAlign w:val="bottom"/>
          </w:tcPr>
          <w:p w:rsidR="00363C55" w:rsidRPr="001D1F65" w:rsidRDefault="00363C55" w:rsidP="008C3022">
            <w:pPr>
              <w:jc w:val="right"/>
              <w:rPr>
                <w:rFonts w:eastAsia="Arial Unicode MS"/>
                <w:b/>
                <w:sz w:val="20"/>
                <w:szCs w:val="20"/>
              </w:rPr>
            </w:pPr>
          </w:p>
        </w:tc>
        <w:tc>
          <w:tcPr>
            <w:tcW w:w="644" w:type="pct"/>
            <w:noWrap/>
            <w:vAlign w:val="bottom"/>
          </w:tcPr>
          <w:p w:rsidR="00363C55" w:rsidRPr="001D1F65" w:rsidRDefault="00363C55" w:rsidP="00D80B56">
            <w:pPr>
              <w:jc w:val="right"/>
              <w:rPr>
                <w:rFonts w:eastAsia="Arial Unicode MS"/>
                <w:b/>
                <w:sz w:val="20"/>
                <w:szCs w:val="20"/>
              </w:rPr>
            </w:pPr>
            <w:r w:rsidRPr="001D1F65">
              <w:rPr>
                <w:rFonts w:eastAsia="Arial Unicode MS"/>
                <w:b/>
                <w:sz w:val="20"/>
                <w:szCs w:val="20"/>
              </w:rPr>
              <w:t>7,44,850.00</w:t>
            </w:r>
          </w:p>
        </w:tc>
        <w:tc>
          <w:tcPr>
            <w:tcW w:w="801" w:type="pct"/>
            <w:noWrap/>
            <w:vAlign w:val="bottom"/>
          </w:tcPr>
          <w:p w:rsidR="00363C55" w:rsidRPr="001D1F65" w:rsidRDefault="00363C55" w:rsidP="00D80B56">
            <w:pPr>
              <w:jc w:val="right"/>
              <w:rPr>
                <w:rFonts w:eastAsia="Arial Unicode MS"/>
                <w:b/>
                <w:sz w:val="20"/>
                <w:szCs w:val="20"/>
              </w:rPr>
            </w:pPr>
            <w:r w:rsidRPr="001D1F65">
              <w:rPr>
                <w:rFonts w:eastAsia="Arial Unicode MS"/>
                <w:b/>
                <w:sz w:val="20"/>
                <w:szCs w:val="20"/>
              </w:rPr>
              <w:t>2754</w:t>
            </w:r>
          </w:p>
        </w:tc>
      </w:tr>
    </w:tbl>
    <w:p w:rsidR="00743098" w:rsidRPr="00A35A5B" w:rsidRDefault="00743098" w:rsidP="00F755A9">
      <w:pPr>
        <w:pStyle w:val="Heading1"/>
        <w:rPr>
          <w:sz w:val="20"/>
          <w:szCs w:val="20"/>
        </w:rPr>
      </w:pPr>
      <w:r w:rsidRPr="00A976CA">
        <w:rPr>
          <w:sz w:val="20"/>
          <w:szCs w:val="20"/>
        </w:rPr>
        <w:lastRenderedPageBreak/>
        <w:t xml:space="preserve">Production </w:t>
      </w:r>
      <w:r w:rsidR="008904F0" w:rsidRPr="00A976CA">
        <w:rPr>
          <w:sz w:val="20"/>
          <w:szCs w:val="20"/>
        </w:rPr>
        <w:t>of livestock</w:t>
      </w:r>
      <w:r w:rsidRPr="00A976CA">
        <w:rPr>
          <w:sz w:val="20"/>
          <w:szCs w:val="20"/>
        </w:rPr>
        <w:t xml:space="preserve"> </w:t>
      </w:r>
      <w:r w:rsidR="008904F0" w:rsidRPr="00A976CA">
        <w:rPr>
          <w:sz w:val="20"/>
          <w:szCs w:val="20"/>
        </w:rPr>
        <w:t xml:space="preserve">and related enterprise </w:t>
      </w:r>
      <w:r w:rsidRPr="00A976CA">
        <w:rPr>
          <w:sz w:val="20"/>
          <w:szCs w:val="20"/>
        </w:rPr>
        <w:t>materials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F"/>
      </w:tblPr>
      <w:tblGrid>
        <w:gridCol w:w="2511"/>
        <w:gridCol w:w="2537"/>
        <w:gridCol w:w="1451"/>
        <w:gridCol w:w="1994"/>
        <w:gridCol w:w="1989"/>
      </w:tblGrid>
      <w:tr w:rsidR="00743098" w:rsidRPr="00A35A5B" w:rsidTr="000E3607">
        <w:trPr>
          <w:cantSplit/>
          <w:trHeight w:val="273"/>
        </w:trPr>
        <w:tc>
          <w:tcPr>
            <w:tcW w:w="1198" w:type="pct"/>
            <w:tcBorders>
              <w:bottom w:val="single" w:sz="6" w:space="0" w:color="000000"/>
            </w:tcBorders>
            <w:noWrap/>
          </w:tcPr>
          <w:p w:rsidR="00743098" w:rsidRPr="00A35A5B" w:rsidRDefault="00743098" w:rsidP="00743098">
            <w:pPr>
              <w:pStyle w:val="Heading1"/>
              <w:rPr>
                <w:rFonts w:eastAsia="Arial Unicode MS"/>
                <w:sz w:val="20"/>
                <w:szCs w:val="20"/>
              </w:rPr>
            </w:pPr>
            <w:r w:rsidRPr="00A35A5B">
              <w:rPr>
                <w:rFonts w:eastAsia="Arial Unicode MS"/>
                <w:sz w:val="20"/>
                <w:szCs w:val="20"/>
              </w:rPr>
              <w:t>Particulars of Live stock</w:t>
            </w:r>
          </w:p>
        </w:tc>
        <w:tc>
          <w:tcPr>
            <w:tcW w:w="1210" w:type="pct"/>
            <w:tcBorders>
              <w:bottom w:val="single" w:sz="6" w:space="0" w:color="000000"/>
            </w:tcBorders>
          </w:tcPr>
          <w:p w:rsidR="00743098" w:rsidRPr="00A35A5B" w:rsidRDefault="00743098" w:rsidP="00743098">
            <w:pPr>
              <w:rPr>
                <w:b/>
                <w:bCs/>
                <w:sz w:val="20"/>
                <w:szCs w:val="20"/>
              </w:rPr>
            </w:pPr>
            <w:r>
              <w:rPr>
                <w:b/>
                <w:bCs/>
                <w:sz w:val="20"/>
                <w:szCs w:val="20"/>
              </w:rPr>
              <w:t xml:space="preserve">Name of the breed </w:t>
            </w:r>
          </w:p>
        </w:tc>
        <w:tc>
          <w:tcPr>
            <w:tcW w:w="692" w:type="pct"/>
            <w:tcBorders>
              <w:bottom w:val="single" w:sz="6" w:space="0" w:color="000000"/>
              <w:right w:val="single" w:sz="4" w:space="0" w:color="auto"/>
            </w:tcBorders>
            <w:noWrap/>
          </w:tcPr>
          <w:p w:rsidR="00743098" w:rsidRPr="00A35A5B" w:rsidRDefault="00743098" w:rsidP="00743098">
            <w:pPr>
              <w:rPr>
                <w:rFonts w:eastAsia="Arial Unicode MS"/>
                <w:b/>
                <w:bCs/>
                <w:sz w:val="20"/>
                <w:szCs w:val="20"/>
              </w:rPr>
            </w:pPr>
            <w:r w:rsidRPr="00A35A5B">
              <w:rPr>
                <w:b/>
                <w:bCs/>
                <w:sz w:val="20"/>
                <w:szCs w:val="20"/>
              </w:rPr>
              <w:t xml:space="preserve"> Number</w:t>
            </w:r>
          </w:p>
        </w:tc>
        <w:tc>
          <w:tcPr>
            <w:tcW w:w="951" w:type="pct"/>
            <w:tcBorders>
              <w:bottom w:val="single" w:sz="6" w:space="0" w:color="000000"/>
              <w:right w:val="single" w:sz="4" w:space="0" w:color="auto"/>
            </w:tcBorders>
          </w:tcPr>
          <w:p w:rsidR="00743098" w:rsidRPr="00A35A5B" w:rsidRDefault="00743098" w:rsidP="00743098">
            <w:pPr>
              <w:rPr>
                <w:b/>
                <w:bCs/>
                <w:sz w:val="20"/>
                <w:szCs w:val="20"/>
              </w:rPr>
            </w:pPr>
            <w:r w:rsidRPr="00A35A5B">
              <w:rPr>
                <w:b/>
                <w:bCs/>
                <w:sz w:val="20"/>
                <w:szCs w:val="20"/>
              </w:rPr>
              <w:t>Value (Rs.)</w:t>
            </w:r>
          </w:p>
        </w:tc>
        <w:tc>
          <w:tcPr>
            <w:tcW w:w="949" w:type="pct"/>
            <w:tcBorders>
              <w:bottom w:val="single" w:sz="6" w:space="0" w:color="000000"/>
              <w:right w:val="single" w:sz="4" w:space="0" w:color="auto"/>
            </w:tcBorders>
          </w:tcPr>
          <w:p w:rsidR="00743098" w:rsidRPr="00A35A5B" w:rsidRDefault="00743098" w:rsidP="00743098">
            <w:pPr>
              <w:rPr>
                <w:b/>
                <w:bCs/>
                <w:sz w:val="20"/>
                <w:szCs w:val="20"/>
              </w:rPr>
            </w:pPr>
            <w:r w:rsidRPr="00A35A5B">
              <w:rPr>
                <w:b/>
                <w:bCs/>
                <w:sz w:val="20"/>
                <w:szCs w:val="20"/>
              </w:rPr>
              <w:t>No. of Farmers</w:t>
            </w:r>
          </w:p>
        </w:tc>
      </w:tr>
      <w:tr w:rsidR="00014986" w:rsidRPr="0034732A" w:rsidTr="000E3607">
        <w:trPr>
          <w:trHeight w:val="255"/>
        </w:trPr>
        <w:tc>
          <w:tcPr>
            <w:tcW w:w="1198" w:type="pct"/>
            <w:noWrap/>
            <w:vAlign w:val="bottom"/>
          </w:tcPr>
          <w:p w:rsidR="00014986" w:rsidRPr="0034732A" w:rsidRDefault="00014986" w:rsidP="00743098">
            <w:pPr>
              <w:rPr>
                <w:rFonts w:eastAsia="Arial Unicode MS"/>
                <w:b/>
                <w:sz w:val="20"/>
                <w:szCs w:val="20"/>
              </w:rPr>
            </w:pPr>
            <w:r w:rsidRPr="0034732A">
              <w:rPr>
                <w:rFonts w:eastAsia="Arial Unicode MS"/>
                <w:b/>
                <w:sz w:val="20"/>
                <w:szCs w:val="20"/>
              </w:rPr>
              <w:t xml:space="preserve">Dairy animals </w:t>
            </w:r>
          </w:p>
        </w:tc>
        <w:tc>
          <w:tcPr>
            <w:tcW w:w="1210" w:type="pct"/>
            <w:vAlign w:val="center"/>
          </w:tcPr>
          <w:p w:rsidR="00014986" w:rsidRPr="00F733D7" w:rsidRDefault="00014986" w:rsidP="00D80B56">
            <w:pPr>
              <w:jc w:val="center"/>
              <w:rPr>
                <w:rFonts w:eastAsia="Arial Unicode MS"/>
                <w:b/>
                <w:sz w:val="20"/>
                <w:szCs w:val="20"/>
              </w:rPr>
            </w:pPr>
          </w:p>
        </w:tc>
        <w:tc>
          <w:tcPr>
            <w:tcW w:w="692" w:type="pct"/>
            <w:noWrap/>
            <w:vAlign w:val="center"/>
          </w:tcPr>
          <w:p w:rsidR="00014986" w:rsidRPr="00F733D7" w:rsidRDefault="00014986" w:rsidP="00D80B56">
            <w:pPr>
              <w:jc w:val="center"/>
              <w:rPr>
                <w:rFonts w:eastAsia="Arial Unicode MS"/>
                <w:b/>
                <w:sz w:val="20"/>
                <w:szCs w:val="20"/>
              </w:rPr>
            </w:pPr>
          </w:p>
        </w:tc>
        <w:tc>
          <w:tcPr>
            <w:tcW w:w="951" w:type="pct"/>
            <w:vAlign w:val="center"/>
          </w:tcPr>
          <w:p w:rsidR="00014986" w:rsidRPr="00F733D7" w:rsidRDefault="00014986" w:rsidP="00D80B56">
            <w:pPr>
              <w:jc w:val="center"/>
              <w:rPr>
                <w:rFonts w:eastAsia="Arial Unicode MS"/>
                <w:b/>
                <w:sz w:val="20"/>
                <w:szCs w:val="20"/>
              </w:rPr>
            </w:pPr>
          </w:p>
        </w:tc>
        <w:tc>
          <w:tcPr>
            <w:tcW w:w="949" w:type="pct"/>
            <w:vAlign w:val="center"/>
          </w:tcPr>
          <w:p w:rsidR="00014986" w:rsidRPr="00F733D7" w:rsidRDefault="00014986" w:rsidP="00D80B56">
            <w:pPr>
              <w:jc w:val="center"/>
              <w:rPr>
                <w:rFonts w:eastAsia="Arial Unicode MS"/>
                <w:b/>
                <w:sz w:val="20"/>
                <w:szCs w:val="20"/>
              </w:rPr>
            </w:pPr>
          </w:p>
        </w:tc>
      </w:tr>
      <w:tr w:rsidR="00014986" w:rsidRPr="00A35A5B" w:rsidTr="000E3607">
        <w:trPr>
          <w:trHeight w:val="255"/>
        </w:trPr>
        <w:tc>
          <w:tcPr>
            <w:tcW w:w="1198" w:type="pct"/>
            <w:noWrap/>
            <w:vAlign w:val="bottom"/>
          </w:tcPr>
          <w:p w:rsidR="00014986" w:rsidRPr="00A35A5B" w:rsidRDefault="00014986" w:rsidP="00743098">
            <w:pPr>
              <w:rPr>
                <w:rFonts w:eastAsia="Arial Unicode MS"/>
                <w:sz w:val="20"/>
                <w:szCs w:val="20"/>
              </w:rPr>
            </w:pPr>
            <w:r>
              <w:rPr>
                <w:rFonts w:eastAsia="Arial Unicode MS"/>
                <w:sz w:val="20"/>
                <w:szCs w:val="20"/>
              </w:rPr>
              <w:t xml:space="preserve">Cows </w:t>
            </w:r>
          </w:p>
        </w:tc>
        <w:tc>
          <w:tcPr>
            <w:tcW w:w="1210" w:type="pct"/>
            <w:vAlign w:val="center"/>
          </w:tcPr>
          <w:p w:rsidR="00014986" w:rsidRPr="00F733D7" w:rsidRDefault="00014986" w:rsidP="00D80B56">
            <w:pPr>
              <w:jc w:val="center"/>
              <w:rPr>
                <w:rFonts w:eastAsia="Arial Unicode MS"/>
                <w:sz w:val="20"/>
                <w:szCs w:val="20"/>
              </w:rPr>
            </w:pPr>
          </w:p>
        </w:tc>
        <w:tc>
          <w:tcPr>
            <w:tcW w:w="692" w:type="pct"/>
            <w:noWrap/>
            <w:vAlign w:val="center"/>
          </w:tcPr>
          <w:p w:rsidR="00014986" w:rsidRPr="00F733D7" w:rsidRDefault="00014986" w:rsidP="00D80B56">
            <w:pPr>
              <w:jc w:val="center"/>
              <w:rPr>
                <w:rFonts w:eastAsia="Arial Unicode MS"/>
                <w:sz w:val="20"/>
                <w:szCs w:val="20"/>
              </w:rPr>
            </w:pPr>
          </w:p>
        </w:tc>
        <w:tc>
          <w:tcPr>
            <w:tcW w:w="951" w:type="pct"/>
            <w:vAlign w:val="center"/>
          </w:tcPr>
          <w:p w:rsidR="00014986" w:rsidRPr="00F733D7" w:rsidRDefault="00014986" w:rsidP="00D80B56">
            <w:pPr>
              <w:jc w:val="center"/>
              <w:rPr>
                <w:rFonts w:eastAsia="Arial Unicode MS"/>
                <w:sz w:val="20"/>
                <w:szCs w:val="20"/>
              </w:rPr>
            </w:pPr>
          </w:p>
        </w:tc>
        <w:tc>
          <w:tcPr>
            <w:tcW w:w="949" w:type="pct"/>
            <w:vAlign w:val="center"/>
          </w:tcPr>
          <w:p w:rsidR="00014986" w:rsidRPr="00F733D7" w:rsidRDefault="00014986" w:rsidP="00D80B56">
            <w:pPr>
              <w:jc w:val="center"/>
              <w:rPr>
                <w:rFonts w:eastAsia="Arial Unicode MS"/>
                <w:sz w:val="20"/>
                <w:szCs w:val="20"/>
              </w:rPr>
            </w:pPr>
          </w:p>
        </w:tc>
      </w:tr>
      <w:tr w:rsidR="00014986" w:rsidRPr="00A35A5B" w:rsidTr="000E3607">
        <w:trPr>
          <w:trHeight w:val="255"/>
        </w:trPr>
        <w:tc>
          <w:tcPr>
            <w:tcW w:w="1198" w:type="pct"/>
            <w:noWrap/>
            <w:vAlign w:val="bottom"/>
          </w:tcPr>
          <w:p w:rsidR="00014986" w:rsidRDefault="00014986" w:rsidP="00743098">
            <w:pPr>
              <w:rPr>
                <w:rFonts w:eastAsia="Arial Unicode MS"/>
                <w:sz w:val="20"/>
                <w:szCs w:val="20"/>
              </w:rPr>
            </w:pPr>
            <w:r>
              <w:rPr>
                <w:rFonts w:eastAsia="Arial Unicode MS"/>
                <w:sz w:val="20"/>
                <w:szCs w:val="20"/>
              </w:rPr>
              <w:t xml:space="preserve">Buffaloes </w:t>
            </w:r>
          </w:p>
        </w:tc>
        <w:tc>
          <w:tcPr>
            <w:tcW w:w="1210" w:type="pct"/>
            <w:vAlign w:val="center"/>
          </w:tcPr>
          <w:p w:rsidR="00014986" w:rsidRPr="00F733D7" w:rsidRDefault="00014986" w:rsidP="00D80B56">
            <w:pPr>
              <w:jc w:val="center"/>
              <w:rPr>
                <w:rFonts w:eastAsia="Arial Unicode MS"/>
                <w:sz w:val="20"/>
                <w:szCs w:val="20"/>
              </w:rPr>
            </w:pPr>
          </w:p>
        </w:tc>
        <w:tc>
          <w:tcPr>
            <w:tcW w:w="692" w:type="pct"/>
            <w:noWrap/>
            <w:vAlign w:val="center"/>
          </w:tcPr>
          <w:p w:rsidR="00014986" w:rsidRPr="00F733D7" w:rsidRDefault="00014986" w:rsidP="00D80B56">
            <w:pPr>
              <w:jc w:val="center"/>
              <w:rPr>
                <w:rFonts w:eastAsia="Arial Unicode MS"/>
                <w:sz w:val="20"/>
                <w:szCs w:val="20"/>
              </w:rPr>
            </w:pPr>
          </w:p>
        </w:tc>
        <w:tc>
          <w:tcPr>
            <w:tcW w:w="951" w:type="pct"/>
            <w:vAlign w:val="center"/>
          </w:tcPr>
          <w:p w:rsidR="00014986" w:rsidRPr="00F733D7" w:rsidRDefault="00014986" w:rsidP="00D80B56">
            <w:pPr>
              <w:jc w:val="center"/>
              <w:rPr>
                <w:rFonts w:eastAsia="Arial Unicode MS"/>
                <w:sz w:val="20"/>
                <w:szCs w:val="20"/>
              </w:rPr>
            </w:pPr>
          </w:p>
        </w:tc>
        <w:tc>
          <w:tcPr>
            <w:tcW w:w="949" w:type="pct"/>
            <w:vAlign w:val="center"/>
          </w:tcPr>
          <w:p w:rsidR="00014986" w:rsidRPr="00F733D7" w:rsidRDefault="00014986" w:rsidP="00D80B56">
            <w:pPr>
              <w:jc w:val="center"/>
              <w:rPr>
                <w:rFonts w:eastAsia="Arial Unicode MS"/>
                <w:sz w:val="20"/>
                <w:szCs w:val="20"/>
              </w:rPr>
            </w:pPr>
          </w:p>
        </w:tc>
      </w:tr>
      <w:tr w:rsidR="00014986" w:rsidRPr="00A35A5B" w:rsidTr="000E3607">
        <w:trPr>
          <w:trHeight w:val="255"/>
        </w:trPr>
        <w:tc>
          <w:tcPr>
            <w:tcW w:w="1198" w:type="pct"/>
            <w:noWrap/>
            <w:vAlign w:val="bottom"/>
          </w:tcPr>
          <w:p w:rsidR="00014986" w:rsidRPr="00A35A5B" w:rsidRDefault="00014986" w:rsidP="00743098">
            <w:pPr>
              <w:rPr>
                <w:rFonts w:eastAsia="Arial Unicode MS"/>
                <w:sz w:val="20"/>
                <w:szCs w:val="20"/>
              </w:rPr>
            </w:pPr>
            <w:r>
              <w:rPr>
                <w:rFonts w:eastAsia="Arial Unicode MS"/>
                <w:sz w:val="20"/>
                <w:szCs w:val="20"/>
              </w:rPr>
              <w:t xml:space="preserve">Calves </w:t>
            </w:r>
          </w:p>
        </w:tc>
        <w:tc>
          <w:tcPr>
            <w:tcW w:w="1210" w:type="pct"/>
            <w:vAlign w:val="center"/>
          </w:tcPr>
          <w:p w:rsidR="00014986" w:rsidRPr="00F733D7" w:rsidRDefault="00014986" w:rsidP="00D80B56">
            <w:pPr>
              <w:jc w:val="center"/>
              <w:rPr>
                <w:rFonts w:eastAsia="Arial Unicode MS"/>
                <w:sz w:val="20"/>
                <w:szCs w:val="20"/>
              </w:rPr>
            </w:pPr>
          </w:p>
        </w:tc>
        <w:tc>
          <w:tcPr>
            <w:tcW w:w="692" w:type="pct"/>
            <w:noWrap/>
            <w:vAlign w:val="center"/>
          </w:tcPr>
          <w:p w:rsidR="00014986" w:rsidRPr="00F733D7" w:rsidRDefault="00014986" w:rsidP="00D80B56">
            <w:pPr>
              <w:jc w:val="center"/>
              <w:rPr>
                <w:rFonts w:eastAsia="Arial Unicode MS"/>
                <w:sz w:val="20"/>
                <w:szCs w:val="20"/>
              </w:rPr>
            </w:pPr>
          </w:p>
        </w:tc>
        <w:tc>
          <w:tcPr>
            <w:tcW w:w="951" w:type="pct"/>
            <w:vAlign w:val="center"/>
          </w:tcPr>
          <w:p w:rsidR="00014986" w:rsidRPr="00F733D7" w:rsidRDefault="00014986" w:rsidP="00D80B56">
            <w:pPr>
              <w:jc w:val="center"/>
              <w:rPr>
                <w:rFonts w:eastAsia="Arial Unicode MS"/>
                <w:sz w:val="20"/>
                <w:szCs w:val="20"/>
              </w:rPr>
            </w:pPr>
          </w:p>
        </w:tc>
        <w:tc>
          <w:tcPr>
            <w:tcW w:w="949" w:type="pct"/>
            <w:vAlign w:val="center"/>
          </w:tcPr>
          <w:p w:rsidR="00014986" w:rsidRPr="00F733D7" w:rsidRDefault="00014986" w:rsidP="00D80B56">
            <w:pPr>
              <w:jc w:val="center"/>
              <w:rPr>
                <w:rFonts w:eastAsia="Arial Unicode MS"/>
                <w:sz w:val="20"/>
                <w:szCs w:val="20"/>
              </w:rPr>
            </w:pPr>
          </w:p>
        </w:tc>
      </w:tr>
      <w:tr w:rsidR="00014986" w:rsidRPr="00A35A5B" w:rsidTr="000E3607">
        <w:trPr>
          <w:trHeight w:val="255"/>
        </w:trPr>
        <w:tc>
          <w:tcPr>
            <w:tcW w:w="1198" w:type="pct"/>
            <w:noWrap/>
            <w:vAlign w:val="bottom"/>
          </w:tcPr>
          <w:p w:rsidR="00014986" w:rsidRDefault="00014986" w:rsidP="00743098">
            <w:pPr>
              <w:rPr>
                <w:rFonts w:eastAsia="Arial Unicode MS"/>
                <w:sz w:val="20"/>
                <w:szCs w:val="20"/>
              </w:rPr>
            </w:pPr>
            <w:r>
              <w:rPr>
                <w:rFonts w:eastAsia="Arial Unicode MS"/>
                <w:sz w:val="20"/>
                <w:szCs w:val="20"/>
              </w:rPr>
              <w:t>Others (Pl. specify)</w:t>
            </w:r>
          </w:p>
        </w:tc>
        <w:tc>
          <w:tcPr>
            <w:tcW w:w="1210" w:type="pct"/>
            <w:vAlign w:val="center"/>
          </w:tcPr>
          <w:p w:rsidR="00014986" w:rsidRPr="00F733D7" w:rsidRDefault="00014986" w:rsidP="00D80B56">
            <w:pPr>
              <w:jc w:val="center"/>
              <w:rPr>
                <w:rFonts w:eastAsia="Arial Unicode MS"/>
                <w:sz w:val="20"/>
                <w:szCs w:val="20"/>
              </w:rPr>
            </w:pPr>
          </w:p>
        </w:tc>
        <w:tc>
          <w:tcPr>
            <w:tcW w:w="692" w:type="pct"/>
            <w:noWrap/>
            <w:vAlign w:val="center"/>
          </w:tcPr>
          <w:p w:rsidR="00014986" w:rsidRPr="00F733D7" w:rsidRDefault="00014986" w:rsidP="00D80B56">
            <w:pPr>
              <w:jc w:val="center"/>
              <w:rPr>
                <w:rFonts w:eastAsia="Arial Unicode MS"/>
                <w:sz w:val="20"/>
                <w:szCs w:val="20"/>
              </w:rPr>
            </w:pPr>
          </w:p>
        </w:tc>
        <w:tc>
          <w:tcPr>
            <w:tcW w:w="951" w:type="pct"/>
            <w:vAlign w:val="center"/>
          </w:tcPr>
          <w:p w:rsidR="00014986" w:rsidRPr="00F733D7" w:rsidRDefault="00014986" w:rsidP="00D80B56">
            <w:pPr>
              <w:jc w:val="center"/>
              <w:rPr>
                <w:rFonts w:eastAsia="Arial Unicode MS"/>
                <w:sz w:val="20"/>
                <w:szCs w:val="20"/>
              </w:rPr>
            </w:pPr>
          </w:p>
        </w:tc>
        <w:tc>
          <w:tcPr>
            <w:tcW w:w="949" w:type="pct"/>
            <w:vAlign w:val="center"/>
          </w:tcPr>
          <w:p w:rsidR="00014986" w:rsidRPr="00F733D7" w:rsidRDefault="00014986" w:rsidP="00D80B56">
            <w:pPr>
              <w:jc w:val="center"/>
              <w:rPr>
                <w:rFonts w:eastAsia="Arial Unicode MS"/>
                <w:sz w:val="20"/>
                <w:szCs w:val="20"/>
              </w:rPr>
            </w:pPr>
          </w:p>
        </w:tc>
      </w:tr>
      <w:tr w:rsidR="00014986" w:rsidRPr="0034732A" w:rsidTr="000E3607">
        <w:trPr>
          <w:trHeight w:val="255"/>
        </w:trPr>
        <w:tc>
          <w:tcPr>
            <w:tcW w:w="1198" w:type="pct"/>
            <w:noWrap/>
            <w:vAlign w:val="bottom"/>
          </w:tcPr>
          <w:p w:rsidR="00014986" w:rsidRPr="0034732A" w:rsidRDefault="00014986" w:rsidP="00743098">
            <w:pPr>
              <w:rPr>
                <w:rFonts w:eastAsia="Arial Unicode MS"/>
                <w:b/>
                <w:sz w:val="20"/>
                <w:szCs w:val="20"/>
              </w:rPr>
            </w:pPr>
            <w:r w:rsidRPr="0034732A">
              <w:rPr>
                <w:rFonts w:eastAsia="Arial Unicode MS"/>
                <w:b/>
                <w:sz w:val="20"/>
                <w:szCs w:val="20"/>
              </w:rPr>
              <w:t xml:space="preserve">Poultry </w:t>
            </w:r>
          </w:p>
        </w:tc>
        <w:tc>
          <w:tcPr>
            <w:tcW w:w="1210" w:type="pct"/>
            <w:vAlign w:val="center"/>
          </w:tcPr>
          <w:p w:rsidR="00014986" w:rsidRPr="00F733D7" w:rsidRDefault="00014986" w:rsidP="00D80B56">
            <w:pPr>
              <w:jc w:val="center"/>
              <w:rPr>
                <w:rFonts w:eastAsia="Arial Unicode MS"/>
                <w:b/>
                <w:sz w:val="20"/>
                <w:szCs w:val="20"/>
              </w:rPr>
            </w:pPr>
          </w:p>
        </w:tc>
        <w:tc>
          <w:tcPr>
            <w:tcW w:w="692" w:type="pct"/>
            <w:noWrap/>
            <w:vAlign w:val="center"/>
          </w:tcPr>
          <w:p w:rsidR="00014986" w:rsidRPr="00F733D7" w:rsidRDefault="00014986" w:rsidP="00D80B56">
            <w:pPr>
              <w:jc w:val="center"/>
              <w:rPr>
                <w:rFonts w:eastAsia="Arial Unicode MS"/>
                <w:b/>
                <w:sz w:val="20"/>
                <w:szCs w:val="20"/>
              </w:rPr>
            </w:pPr>
          </w:p>
        </w:tc>
        <w:tc>
          <w:tcPr>
            <w:tcW w:w="951" w:type="pct"/>
            <w:vAlign w:val="center"/>
          </w:tcPr>
          <w:p w:rsidR="00014986" w:rsidRPr="00F733D7" w:rsidRDefault="00014986" w:rsidP="00D80B56">
            <w:pPr>
              <w:jc w:val="center"/>
              <w:rPr>
                <w:rFonts w:eastAsia="Arial Unicode MS"/>
                <w:b/>
                <w:sz w:val="20"/>
                <w:szCs w:val="20"/>
              </w:rPr>
            </w:pPr>
          </w:p>
        </w:tc>
        <w:tc>
          <w:tcPr>
            <w:tcW w:w="949" w:type="pct"/>
            <w:vAlign w:val="center"/>
          </w:tcPr>
          <w:p w:rsidR="00014986" w:rsidRPr="00F733D7" w:rsidRDefault="00014986" w:rsidP="00D80B56">
            <w:pPr>
              <w:jc w:val="center"/>
              <w:rPr>
                <w:rFonts w:eastAsia="Arial Unicode MS"/>
                <w:b/>
                <w:sz w:val="20"/>
                <w:szCs w:val="20"/>
              </w:rPr>
            </w:pPr>
          </w:p>
        </w:tc>
      </w:tr>
      <w:tr w:rsidR="00014986" w:rsidRPr="00A35A5B" w:rsidTr="000E3607">
        <w:trPr>
          <w:trHeight w:val="255"/>
        </w:trPr>
        <w:tc>
          <w:tcPr>
            <w:tcW w:w="1198" w:type="pct"/>
            <w:noWrap/>
            <w:vAlign w:val="bottom"/>
          </w:tcPr>
          <w:p w:rsidR="00014986" w:rsidRDefault="00014986" w:rsidP="00743098">
            <w:pPr>
              <w:rPr>
                <w:rFonts w:eastAsia="Arial Unicode MS"/>
                <w:sz w:val="20"/>
                <w:szCs w:val="20"/>
              </w:rPr>
            </w:pPr>
            <w:r>
              <w:rPr>
                <w:rFonts w:eastAsia="Arial Unicode MS"/>
                <w:sz w:val="20"/>
                <w:szCs w:val="20"/>
              </w:rPr>
              <w:t xml:space="preserve">Broilers </w:t>
            </w:r>
          </w:p>
        </w:tc>
        <w:tc>
          <w:tcPr>
            <w:tcW w:w="1210" w:type="pct"/>
            <w:vAlign w:val="center"/>
          </w:tcPr>
          <w:p w:rsidR="00014986" w:rsidRPr="00F733D7" w:rsidRDefault="00014986" w:rsidP="00D80B56">
            <w:pPr>
              <w:jc w:val="center"/>
              <w:rPr>
                <w:rFonts w:eastAsia="Arial Unicode MS"/>
                <w:sz w:val="20"/>
                <w:szCs w:val="20"/>
              </w:rPr>
            </w:pPr>
          </w:p>
        </w:tc>
        <w:tc>
          <w:tcPr>
            <w:tcW w:w="692" w:type="pct"/>
            <w:noWrap/>
            <w:vAlign w:val="center"/>
          </w:tcPr>
          <w:p w:rsidR="00014986" w:rsidRPr="00F733D7" w:rsidRDefault="00014986" w:rsidP="00D80B56">
            <w:pPr>
              <w:jc w:val="center"/>
              <w:rPr>
                <w:rFonts w:eastAsia="Arial Unicode MS"/>
                <w:sz w:val="20"/>
                <w:szCs w:val="20"/>
              </w:rPr>
            </w:pPr>
          </w:p>
        </w:tc>
        <w:tc>
          <w:tcPr>
            <w:tcW w:w="951" w:type="pct"/>
            <w:vAlign w:val="center"/>
          </w:tcPr>
          <w:p w:rsidR="00014986" w:rsidRPr="00F733D7" w:rsidRDefault="00014986" w:rsidP="00D80B56">
            <w:pPr>
              <w:jc w:val="center"/>
              <w:rPr>
                <w:rFonts w:eastAsia="Arial Unicode MS"/>
                <w:sz w:val="20"/>
                <w:szCs w:val="20"/>
              </w:rPr>
            </w:pPr>
          </w:p>
        </w:tc>
        <w:tc>
          <w:tcPr>
            <w:tcW w:w="949" w:type="pct"/>
            <w:vAlign w:val="center"/>
          </w:tcPr>
          <w:p w:rsidR="00014986" w:rsidRPr="00F733D7" w:rsidRDefault="00014986" w:rsidP="00D80B56">
            <w:pPr>
              <w:jc w:val="center"/>
              <w:rPr>
                <w:rFonts w:eastAsia="Arial Unicode MS"/>
                <w:sz w:val="20"/>
                <w:szCs w:val="20"/>
              </w:rPr>
            </w:pPr>
          </w:p>
        </w:tc>
      </w:tr>
      <w:tr w:rsidR="00014986" w:rsidRPr="00A35A5B" w:rsidTr="000E3607">
        <w:trPr>
          <w:trHeight w:val="255"/>
        </w:trPr>
        <w:tc>
          <w:tcPr>
            <w:tcW w:w="1198" w:type="pct"/>
            <w:noWrap/>
            <w:vAlign w:val="bottom"/>
          </w:tcPr>
          <w:p w:rsidR="00014986" w:rsidRPr="00014986" w:rsidRDefault="00014986" w:rsidP="00743098">
            <w:pPr>
              <w:rPr>
                <w:rFonts w:eastAsia="Arial Unicode MS"/>
                <w:sz w:val="20"/>
                <w:szCs w:val="20"/>
              </w:rPr>
            </w:pPr>
            <w:r w:rsidRPr="00014986">
              <w:rPr>
                <w:rFonts w:eastAsia="Arial Unicode MS"/>
                <w:sz w:val="20"/>
                <w:szCs w:val="20"/>
              </w:rPr>
              <w:t xml:space="preserve">Layers </w:t>
            </w:r>
          </w:p>
        </w:tc>
        <w:tc>
          <w:tcPr>
            <w:tcW w:w="1210" w:type="pct"/>
            <w:vAlign w:val="center"/>
          </w:tcPr>
          <w:p w:rsidR="00014986" w:rsidRPr="000971E0" w:rsidRDefault="00014986" w:rsidP="00D80B56">
            <w:pPr>
              <w:jc w:val="center"/>
              <w:rPr>
                <w:rFonts w:eastAsia="Arial Unicode MS"/>
                <w:sz w:val="20"/>
                <w:szCs w:val="20"/>
              </w:rPr>
            </w:pPr>
            <w:r>
              <w:rPr>
                <w:rFonts w:eastAsia="Arial Unicode MS"/>
                <w:sz w:val="20"/>
                <w:szCs w:val="20"/>
              </w:rPr>
              <w:t>Austrawhite &amp; Gramasree</w:t>
            </w:r>
          </w:p>
        </w:tc>
        <w:tc>
          <w:tcPr>
            <w:tcW w:w="692" w:type="pct"/>
            <w:noWrap/>
            <w:vAlign w:val="center"/>
          </w:tcPr>
          <w:p w:rsidR="00014986" w:rsidRPr="000971E0" w:rsidRDefault="00014986" w:rsidP="00D80B56">
            <w:pPr>
              <w:jc w:val="center"/>
              <w:rPr>
                <w:rFonts w:eastAsia="Arial Unicode MS"/>
                <w:sz w:val="20"/>
                <w:szCs w:val="20"/>
              </w:rPr>
            </w:pPr>
            <w:r>
              <w:rPr>
                <w:rFonts w:eastAsia="Arial Unicode MS"/>
                <w:sz w:val="20"/>
                <w:szCs w:val="20"/>
              </w:rPr>
              <w:t>9</w:t>
            </w:r>
          </w:p>
        </w:tc>
        <w:tc>
          <w:tcPr>
            <w:tcW w:w="951" w:type="pct"/>
            <w:vAlign w:val="center"/>
          </w:tcPr>
          <w:p w:rsidR="00014986" w:rsidRPr="000971E0" w:rsidRDefault="00014986" w:rsidP="00D80B56">
            <w:pPr>
              <w:jc w:val="center"/>
              <w:rPr>
                <w:rFonts w:eastAsia="Arial Unicode MS"/>
                <w:sz w:val="20"/>
                <w:szCs w:val="20"/>
              </w:rPr>
            </w:pPr>
            <w:r>
              <w:rPr>
                <w:rFonts w:eastAsia="Arial Unicode MS"/>
                <w:sz w:val="20"/>
                <w:szCs w:val="20"/>
              </w:rPr>
              <w:t>1575</w:t>
            </w:r>
          </w:p>
        </w:tc>
        <w:tc>
          <w:tcPr>
            <w:tcW w:w="949" w:type="pct"/>
            <w:vAlign w:val="center"/>
          </w:tcPr>
          <w:p w:rsidR="00014986" w:rsidRPr="000971E0" w:rsidRDefault="00014986" w:rsidP="00D80B56">
            <w:pPr>
              <w:jc w:val="center"/>
              <w:rPr>
                <w:rFonts w:eastAsia="Arial Unicode MS"/>
                <w:sz w:val="20"/>
                <w:szCs w:val="20"/>
              </w:rPr>
            </w:pPr>
            <w:r>
              <w:rPr>
                <w:rFonts w:eastAsia="Arial Unicode MS"/>
                <w:sz w:val="20"/>
                <w:szCs w:val="20"/>
              </w:rPr>
              <w:t>5</w:t>
            </w:r>
          </w:p>
        </w:tc>
      </w:tr>
      <w:tr w:rsidR="00014986" w:rsidRPr="00A35A5B" w:rsidTr="000E3607">
        <w:trPr>
          <w:trHeight w:val="255"/>
        </w:trPr>
        <w:tc>
          <w:tcPr>
            <w:tcW w:w="1198" w:type="pct"/>
            <w:noWrap/>
            <w:vAlign w:val="bottom"/>
          </w:tcPr>
          <w:p w:rsidR="00014986" w:rsidRDefault="00014986" w:rsidP="00743098">
            <w:pPr>
              <w:rPr>
                <w:rFonts w:eastAsia="Arial Unicode MS"/>
                <w:sz w:val="20"/>
                <w:szCs w:val="20"/>
              </w:rPr>
            </w:pPr>
            <w:r>
              <w:rPr>
                <w:rFonts w:eastAsia="Arial Unicode MS"/>
                <w:sz w:val="20"/>
                <w:szCs w:val="20"/>
              </w:rPr>
              <w:t>Duals (broiler and layer)</w:t>
            </w:r>
          </w:p>
        </w:tc>
        <w:tc>
          <w:tcPr>
            <w:tcW w:w="1210" w:type="pct"/>
            <w:vAlign w:val="center"/>
          </w:tcPr>
          <w:p w:rsidR="00014986" w:rsidRPr="00F733D7" w:rsidRDefault="00014986" w:rsidP="00D80B56">
            <w:pPr>
              <w:jc w:val="center"/>
              <w:rPr>
                <w:rFonts w:eastAsia="Arial Unicode MS"/>
                <w:sz w:val="20"/>
                <w:szCs w:val="20"/>
              </w:rPr>
            </w:pPr>
          </w:p>
        </w:tc>
        <w:tc>
          <w:tcPr>
            <w:tcW w:w="692" w:type="pct"/>
            <w:noWrap/>
            <w:vAlign w:val="center"/>
          </w:tcPr>
          <w:p w:rsidR="00014986" w:rsidRPr="00F733D7" w:rsidRDefault="00014986" w:rsidP="00D80B56">
            <w:pPr>
              <w:jc w:val="center"/>
              <w:rPr>
                <w:rFonts w:eastAsia="Arial Unicode MS"/>
                <w:sz w:val="20"/>
                <w:szCs w:val="20"/>
              </w:rPr>
            </w:pPr>
          </w:p>
        </w:tc>
        <w:tc>
          <w:tcPr>
            <w:tcW w:w="951" w:type="pct"/>
            <w:vAlign w:val="center"/>
          </w:tcPr>
          <w:p w:rsidR="00014986" w:rsidRPr="00F733D7" w:rsidRDefault="00014986" w:rsidP="00D80B56">
            <w:pPr>
              <w:jc w:val="center"/>
              <w:rPr>
                <w:rFonts w:eastAsia="Arial Unicode MS"/>
                <w:sz w:val="20"/>
                <w:szCs w:val="20"/>
              </w:rPr>
            </w:pPr>
          </w:p>
        </w:tc>
        <w:tc>
          <w:tcPr>
            <w:tcW w:w="949" w:type="pct"/>
            <w:vAlign w:val="center"/>
          </w:tcPr>
          <w:p w:rsidR="00014986" w:rsidRPr="00F733D7" w:rsidRDefault="00014986" w:rsidP="00D80B56">
            <w:pPr>
              <w:jc w:val="center"/>
              <w:rPr>
                <w:rFonts w:eastAsia="Arial Unicode MS"/>
                <w:sz w:val="20"/>
                <w:szCs w:val="20"/>
              </w:rPr>
            </w:pPr>
          </w:p>
        </w:tc>
      </w:tr>
      <w:tr w:rsidR="00014986" w:rsidRPr="00A35A5B" w:rsidTr="000E3607">
        <w:trPr>
          <w:trHeight w:val="255"/>
        </w:trPr>
        <w:tc>
          <w:tcPr>
            <w:tcW w:w="1198" w:type="pct"/>
            <w:noWrap/>
            <w:vAlign w:val="bottom"/>
          </w:tcPr>
          <w:p w:rsidR="00014986" w:rsidRDefault="00014986" w:rsidP="00743098">
            <w:pPr>
              <w:rPr>
                <w:rFonts w:eastAsia="Arial Unicode MS"/>
                <w:sz w:val="20"/>
                <w:szCs w:val="20"/>
              </w:rPr>
            </w:pPr>
            <w:r>
              <w:rPr>
                <w:rFonts w:eastAsia="Arial Unicode MS"/>
                <w:sz w:val="20"/>
                <w:szCs w:val="20"/>
              </w:rPr>
              <w:t>Japanese Quail</w:t>
            </w:r>
          </w:p>
        </w:tc>
        <w:tc>
          <w:tcPr>
            <w:tcW w:w="1210" w:type="pct"/>
            <w:vAlign w:val="center"/>
          </w:tcPr>
          <w:p w:rsidR="00014986" w:rsidRPr="00F733D7" w:rsidRDefault="00014986" w:rsidP="00D80B56">
            <w:pPr>
              <w:jc w:val="center"/>
              <w:rPr>
                <w:rFonts w:eastAsia="Arial Unicode MS"/>
                <w:sz w:val="20"/>
                <w:szCs w:val="20"/>
              </w:rPr>
            </w:pPr>
          </w:p>
        </w:tc>
        <w:tc>
          <w:tcPr>
            <w:tcW w:w="692" w:type="pct"/>
            <w:noWrap/>
            <w:vAlign w:val="center"/>
          </w:tcPr>
          <w:p w:rsidR="00014986" w:rsidRPr="00F733D7" w:rsidRDefault="00014986" w:rsidP="00D80B56">
            <w:pPr>
              <w:jc w:val="center"/>
              <w:rPr>
                <w:rFonts w:eastAsia="Arial Unicode MS"/>
                <w:sz w:val="20"/>
                <w:szCs w:val="20"/>
              </w:rPr>
            </w:pPr>
          </w:p>
        </w:tc>
        <w:tc>
          <w:tcPr>
            <w:tcW w:w="951" w:type="pct"/>
            <w:vAlign w:val="center"/>
          </w:tcPr>
          <w:p w:rsidR="00014986" w:rsidRPr="00F733D7" w:rsidRDefault="00014986" w:rsidP="00D80B56">
            <w:pPr>
              <w:jc w:val="center"/>
              <w:rPr>
                <w:rFonts w:eastAsia="Arial Unicode MS"/>
                <w:sz w:val="20"/>
                <w:szCs w:val="20"/>
              </w:rPr>
            </w:pPr>
          </w:p>
        </w:tc>
        <w:tc>
          <w:tcPr>
            <w:tcW w:w="949" w:type="pct"/>
            <w:vAlign w:val="center"/>
          </w:tcPr>
          <w:p w:rsidR="00014986" w:rsidRPr="00F733D7" w:rsidRDefault="00014986" w:rsidP="00D80B56">
            <w:pPr>
              <w:jc w:val="center"/>
              <w:rPr>
                <w:rFonts w:eastAsia="Arial Unicode MS"/>
                <w:sz w:val="20"/>
                <w:szCs w:val="20"/>
              </w:rPr>
            </w:pPr>
          </w:p>
        </w:tc>
      </w:tr>
      <w:tr w:rsidR="00014986" w:rsidRPr="00A35A5B" w:rsidTr="000E3607">
        <w:trPr>
          <w:trHeight w:val="255"/>
        </w:trPr>
        <w:tc>
          <w:tcPr>
            <w:tcW w:w="1198" w:type="pct"/>
            <w:noWrap/>
            <w:vAlign w:val="bottom"/>
          </w:tcPr>
          <w:p w:rsidR="00014986" w:rsidRDefault="00014986" w:rsidP="00743098">
            <w:pPr>
              <w:rPr>
                <w:rFonts w:eastAsia="Arial Unicode MS"/>
                <w:sz w:val="20"/>
                <w:szCs w:val="20"/>
              </w:rPr>
            </w:pPr>
            <w:smartTag w:uri="urn:schemas-microsoft-com:office:smarttags" w:element="country-region">
              <w:smartTag w:uri="urn:schemas-microsoft-com:office:smarttags" w:element="place">
                <w:r>
                  <w:rPr>
                    <w:rFonts w:eastAsia="Arial Unicode MS"/>
                    <w:sz w:val="20"/>
                    <w:szCs w:val="20"/>
                  </w:rPr>
                  <w:t>Turkey</w:t>
                </w:r>
              </w:smartTag>
            </w:smartTag>
          </w:p>
        </w:tc>
        <w:tc>
          <w:tcPr>
            <w:tcW w:w="1210" w:type="pct"/>
            <w:vAlign w:val="center"/>
          </w:tcPr>
          <w:p w:rsidR="00014986" w:rsidRPr="00F733D7" w:rsidRDefault="00014986" w:rsidP="00D80B56">
            <w:pPr>
              <w:jc w:val="center"/>
              <w:rPr>
                <w:rFonts w:eastAsia="Arial Unicode MS"/>
                <w:sz w:val="20"/>
                <w:szCs w:val="20"/>
              </w:rPr>
            </w:pPr>
            <w:r>
              <w:rPr>
                <w:rFonts w:eastAsia="Arial Unicode MS"/>
                <w:sz w:val="20"/>
                <w:szCs w:val="20"/>
              </w:rPr>
              <w:t>Broad Breasted Large White</w:t>
            </w:r>
          </w:p>
        </w:tc>
        <w:tc>
          <w:tcPr>
            <w:tcW w:w="692" w:type="pct"/>
            <w:noWrap/>
            <w:vAlign w:val="center"/>
          </w:tcPr>
          <w:p w:rsidR="00014986" w:rsidRPr="00F733D7" w:rsidRDefault="00014986" w:rsidP="00D80B56">
            <w:pPr>
              <w:jc w:val="center"/>
              <w:rPr>
                <w:rFonts w:eastAsia="Arial Unicode MS"/>
                <w:sz w:val="20"/>
                <w:szCs w:val="20"/>
              </w:rPr>
            </w:pPr>
            <w:r>
              <w:rPr>
                <w:rFonts w:eastAsia="Arial Unicode MS"/>
                <w:sz w:val="20"/>
                <w:szCs w:val="20"/>
              </w:rPr>
              <w:t>32</w:t>
            </w:r>
          </w:p>
        </w:tc>
        <w:tc>
          <w:tcPr>
            <w:tcW w:w="951" w:type="pct"/>
            <w:vAlign w:val="center"/>
          </w:tcPr>
          <w:p w:rsidR="00014986" w:rsidRPr="00F733D7" w:rsidRDefault="00014986" w:rsidP="00D80B56">
            <w:pPr>
              <w:jc w:val="center"/>
              <w:rPr>
                <w:rFonts w:eastAsia="Arial Unicode MS"/>
                <w:sz w:val="20"/>
                <w:szCs w:val="20"/>
              </w:rPr>
            </w:pPr>
            <w:r>
              <w:rPr>
                <w:rFonts w:eastAsia="Arial Unicode MS"/>
                <w:sz w:val="20"/>
                <w:szCs w:val="20"/>
              </w:rPr>
              <w:t>6275</w:t>
            </w:r>
          </w:p>
        </w:tc>
        <w:tc>
          <w:tcPr>
            <w:tcW w:w="949" w:type="pct"/>
            <w:vAlign w:val="center"/>
          </w:tcPr>
          <w:p w:rsidR="00014986" w:rsidRPr="00F733D7" w:rsidRDefault="00014986" w:rsidP="00D80B56">
            <w:pPr>
              <w:jc w:val="center"/>
              <w:rPr>
                <w:rFonts w:eastAsia="Arial Unicode MS"/>
                <w:sz w:val="20"/>
                <w:szCs w:val="20"/>
              </w:rPr>
            </w:pPr>
            <w:r>
              <w:rPr>
                <w:rFonts w:eastAsia="Arial Unicode MS"/>
                <w:sz w:val="20"/>
                <w:szCs w:val="20"/>
              </w:rPr>
              <w:t>18</w:t>
            </w:r>
          </w:p>
        </w:tc>
      </w:tr>
      <w:tr w:rsidR="00014986" w:rsidRPr="00A35A5B" w:rsidTr="000E3607">
        <w:trPr>
          <w:trHeight w:val="255"/>
        </w:trPr>
        <w:tc>
          <w:tcPr>
            <w:tcW w:w="1198" w:type="pct"/>
            <w:noWrap/>
            <w:vAlign w:val="bottom"/>
          </w:tcPr>
          <w:p w:rsidR="00014986" w:rsidRDefault="00014986" w:rsidP="00743098">
            <w:pPr>
              <w:rPr>
                <w:rFonts w:eastAsia="Arial Unicode MS"/>
                <w:sz w:val="20"/>
                <w:szCs w:val="20"/>
              </w:rPr>
            </w:pPr>
            <w:r>
              <w:rPr>
                <w:rFonts w:eastAsia="Arial Unicode MS"/>
                <w:sz w:val="20"/>
                <w:szCs w:val="20"/>
              </w:rPr>
              <w:t xml:space="preserve">Emu </w:t>
            </w:r>
          </w:p>
        </w:tc>
        <w:tc>
          <w:tcPr>
            <w:tcW w:w="1210" w:type="pct"/>
            <w:vAlign w:val="center"/>
          </w:tcPr>
          <w:p w:rsidR="00014986" w:rsidRPr="00F733D7" w:rsidRDefault="00014986" w:rsidP="00D80B56">
            <w:pPr>
              <w:jc w:val="center"/>
              <w:rPr>
                <w:rFonts w:eastAsia="Arial Unicode MS"/>
                <w:sz w:val="20"/>
                <w:szCs w:val="20"/>
              </w:rPr>
            </w:pPr>
          </w:p>
        </w:tc>
        <w:tc>
          <w:tcPr>
            <w:tcW w:w="692" w:type="pct"/>
            <w:noWrap/>
            <w:vAlign w:val="center"/>
          </w:tcPr>
          <w:p w:rsidR="00014986" w:rsidRPr="00F733D7" w:rsidRDefault="00014986" w:rsidP="00D80B56">
            <w:pPr>
              <w:jc w:val="center"/>
              <w:rPr>
                <w:rFonts w:eastAsia="Arial Unicode MS"/>
                <w:sz w:val="20"/>
                <w:szCs w:val="20"/>
              </w:rPr>
            </w:pPr>
          </w:p>
        </w:tc>
        <w:tc>
          <w:tcPr>
            <w:tcW w:w="951" w:type="pct"/>
            <w:vAlign w:val="center"/>
          </w:tcPr>
          <w:p w:rsidR="00014986" w:rsidRPr="00F733D7" w:rsidRDefault="00014986" w:rsidP="00D80B56">
            <w:pPr>
              <w:jc w:val="center"/>
              <w:rPr>
                <w:rFonts w:eastAsia="Arial Unicode MS"/>
                <w:sz w:val="20"/>
                <w:szCs w:val="20"/>
              </w:rPr>
            </w:pPr>
          </w:p>
        </w:tc>
        <w:tc>
          <w:tcPr>
            <w:tcW w:w="949" w:type="pct"/>
            <w:vAlign w:val="center"/>
          </w:tcPr>
          <w:p w:rsidR="00014986" w:rsidRPr="00F733D7" w:rsidRDefault="00014986" w:rsidP="00D80B56">
            <w:pPr>
              <w:jc w:val="center"/>
              <w:rPr>
                <w:rFonts w:eastAsia="Arial Unicode MS"/>
                <w:sz w:val="20"/>
                <w:szCs w:val="20"/>
              </w:rPr>
            </w:pPr>
          </w:p>
        </w:tc>
      </w:tr>
      <w:tr w:rsidR="00014986" w:rsidRPr="00A35A5B" w:rsidTr="000E3607">
        <w:trPr>
          <w:trHeight w:val="255"/>
        </w:trPr>
        <w:tc>
          <w:tcPr>
            <w:tcW w:w="1198" w:type="pct"/>
            <w:noWrap/>
            <w:vAlign w:val="bottom"/>
          </w:tcPr>
          <w:p w:rsidR="00014986" w:rsidRDefault="00014986" w:rsidP="00743098">
            <w:pPr>
              <w:rPr>
                <w:rFonts w:eastAsia="Arial Unicode MS"/>
                <w:sz w:val="20"/>
                <w:szCs w:val="20"/>
              </w:rPr>
            </w:pPr>
            <w:r>
              <w:rPr>
                <w:rFonts w:eastAsia="Arial Unicode MS"/>
                <w:sz w:val="20"/>
                <w:szCs w:val="20"/>
              </w:rPr>
              <w:t>Ducks</w:t>
            </w:r>
          </w:p>
        </w:tc>
        <w:tc>
          <w:tcPr>
            <w:tcW w:w="1210" w:type="pct"/>
            <w:vAlign w:val="center"/>
          </w:tcPr>
          <w:p w:rsidR="00014986" w:rsidRPr="00F733D7" w:rsidRDefault="00014986" w:rsidP="00D80B56">
            <w:pPr>
              <w:jc w:val="center"/>
              <w:rPr>
                <w:rFonts w:eastAsia="Arial Unicode MS"/>
                <w:sz w:val="20"/>
                <w:szCs w:val="20"/>
              </w:rPr>
            </w:pPr>
          </w:p>
        </w:tc>
        <w:tc>
          <w:tcPr>
            <w:tcW w:w="692" w:type="pct"/>
            <w:noWrap/>
            <w:vAlign w:val="center"/>
          </w:tcPr>
          <w:p w:rsidR="00014986" w:rsidRPr="00F733D7" w:rsidRDefault="00014986" w:rsidP="00D80B56">
            <w:pPr>
              <w:jc w:val="center"/>
              <w:rPr>
                <w:rFonts w:eastAsia="Arial Unicode MS"/>
                <w:sz w:val="20"/>
                <w:szCs w:val="20"/>
              </w:rPr>
            </w:pPr>
          </w:p>
        </w:tc>
        <w:tc>
          <w:tcPr>
            <w:tcW w:w="951" w:type="pct"/>
            <w:vAlign w:val="center"/>
          </w:tcPr>
          <w:p w:rsidR="00014986" w:rsidRPr="00F733D7" w:rsidRDefault="00014986" w:rsidP="00D80B56">
            <w:pPr>
              <w:jc w:val="center"/>
              <w:rPr>
                <w:rFonts w:eastAsia="Arial Unicode MS"/>
                <w:sz w:val="20"/>
                <w:szCs w:val="20"/>
              </w:rPr>
            </w:pPr>
          </w:p>
        </w:tc>
        <w:tc>
          <w:tcPr>
            <w:tcW w:w="949" w:type="pct"/>
            <w:vAlign w:val="center"/>
          </w:tcPr>
          <w:p w:rsidR="00014986" w:rsidRPr="00F733D7" w:rsidRDefault="00014986" w:rsidP="00D80B56">
            <w:pPr>
              <w:jc w:val="center"/>
              <w:rPr>
                <w:rFonts w:eastAsia="Arial Unicode MS"/>
                <w:sz w:val="20"/>
                <w:szCs w:val="20"/>
              </w:rPr>
            </w:pPr>
          </w:p>
        </w:tc>
      </w:tr>
      <w:tr w:rsidR="00014986" w:rsidRPr="00A35A5B" w:rsidTr="000E3607">
        <w:trPr>
          <w:trHeight w:val="255"/>
        </w:trPr>
        <w:tc>
          <w:tcPr>
            <w:tcW w:w="1198" w:type="pct"/>
            <w:noWrap/>
            <w:vAlign w:val="bottom"/>
          </w:tcPr>
          <w:p w:rsidR="00014986" w:rsidRDefault="00014986" w:rsidP="00743098">
            <w:pPr>
              <w:rPr>
                <w:rFonts w:eastAsia="Arial Unicode MS"/>
                <w:sz w:val="20"/>
                <w:szCs w:val="20"/>
              </w:rPr>
            </w:pPr>
            <w:r>
              <w:rPr>
                <w:rFonts w:eastAsia="Arial Unicode MS"/>
                <w:sz w:val="20"/>
                <w:szCs w:val="20"/>
              </w:rPr>
              <w:t>Others (Pl. specify)</w:t>
            </w:r>
          </w:p>
        </w:tc>
        <w:tc>
          <w:tcPr>
            <w:tcW w:w="1210" w:type="pct"/>
            <w:vAlign w:val="center"/>
          </w:tcPr>
          <w:p w:rsidR="00014986" w:rsidRPr="00F733D7" w:rsidRDefault="00014986" w:rsidP="00D80B56">
            <w:pPr>
              <w:jc w:val="center"/>
              <w:rPr>
                <w:rFonts w:eastAsia="Arial Unicode MS"/>
                <w:sz w:val="20"/>
                <w:szCs w:val="20"/>
              </w:rPr>
            </w:pPr>
          </w:p>
        </w:tc>
        <w:tc>
          <w:tcPr>
            <w:tcW w:w="692" w:type="pct"/>
            <w:noWrap/>
            <w:vAlign w:val="center"/>
          </w:tcPr>
          <w:p w:rsidR="00014986" w:rsidRPr="00F733D7" w:rsidRDefault="00014986" w:rsidP="00D80B56">
            <w:pPr>
              <w:jc w:val="center"/>
              <w:rPr>
                <w:rFonts w:eastAsia="Arial Unicode MS"/>
                <w:sz w:val="20"/>
                <w:szCs w:val="20"/>
              </w:rPr>
            </w:pPr>
          </w:p>
        </w:tc>
        <w:tc>
          <w:tcPr>
            <w:tcW w:w="951" w:type="pct"/>
            <w:vAlign w:val="center"/>
          </w:tcPr>
          <w:p w:rsidR="00014986" w:rsidRPr="00F733D7" w:rsidRDefault="00014986" w:rsidP="00D80B56">
            <w:pPr>
              <w:jc w:val="center"/>
              <w:rPr>
                <w:rFonts w:eastAsia="Arial Unicode MS"/>
                <w:sz w:val="20"/>
                <w:szCs w:val="20"/>
              </w:rPr>
            </w:pPr>
          </w:p>
        </w:tc>
        <w:tc>
          <w:tcPr>
            <w:tcW w:w="949" w:type="pct"/>
            <w:vAlign w:val="center"/>
          </w:tcPr>
          <w:p w:rsidR="00014986" w:rsidRPr="00F733D7" w:rsidRDefault="00014986" w:rsidP="00D80B56">
            <w:pPr>
              <w:jc w:val="center"/>
              <w:rPr>
                <w:rFonts w:eastAsia="Arial Unicode MS"/>
                <w:sz w:val="20"/>
                <w:szCs w:val="20"/>
              </w:rPr>
            </w:pPr>
          </w:p>
        </w:tc>
      </w:tr>
      <w:tr w:rsidR="00014986" w:rsidRPr="0034732A" w:rsidTr="000E3607">
        <w:trPr>
          <w:trHeight w:val="255"/>
        </w:trPr>
        <w:tc>
          <w:tcPr>
            <w:tcW w:w="1198" w:type="pct"/>
            <w:noWrap/>
            <w:vAlign w:val="bottom"/>
          </w:tcPr>
          <w:p w:rsidR="00014986" w:rsidRPr="0034732A" w:rsidRDefault="00014986" w:rsidP="00743098">
            <w:pPr>
              <w:rPr>
                <w:rFonts w:eastAsia="Arial Unicode MS"/>
                <w:b/>
                <w:sz w:val="20"/>
                <w:szCs w:val="20"/>
              </w:rPr>
            </w:pPr>
            <w:r w:rsidRPr="0034732A">
              <w:rPr>
                <w:rFonts w:eastAsia="Arial Unicode MS"/>
                <w:b/>
                <w:sz w:val="20"/>
                <w:szCs w:val="20"/>
              </w:rPr>
              <w:t xml:space="preserve">Piggery </w:t>
            </w:r>
          </w:p>
        </w:tc>
        <w:tc>
          <w:tcPr>
            <w:tcW w:w="1210" w:type="pct"/>
            <w:vAlign w:val="center"/>
          </w:tcPr>
          <w:p w:rsidR="00014986" w:rsidRPr="00F733D7" w:rsidRDefault="00014986" w:rsidP="00D80B56">
            <w:pPr>
              <w:jc w:val="center"/>
              <w:rPr>
                <w:rFonts w:eastAsia="Arial Unicode MS"/>
                <w:b/>
                <w:sz w:val="20"/>
                <w:szCs w:val="20"/>
              </w:rPr>
            </w:pPr>
          </w:p>
        </w:tc>
        <w:tc>
          <w:tcPr>
            <w:tcW w:w="692" w:type="pct"/>
            <w:noWrap/>
            <w:vAlign w:val="center"/>
          </w:tcPr>
          <w:p w:rsidR="00014986" w:rsidRPr="00F733D7" w:rsidRDefault="00014986" w:rsidP="00D80B56">
            <w:pPr>
              <w:jc w:val="center"/>
              <w:rPr>
                <w:rFonts w:eastAsia="Arial Unicode MS"/>
                <w:b/>
                <w:sz w:val="20"/>
                <w:szCs w:val="20"/>
              </w:rPr>
            </w:pPr>
          </w:p>
        </w:tc>
        <w:tc>
          <w:tcPr>
            <w:tcW w:w="951" w:type="pct"/>
            <w:vAlign w:val="center"/>
          </w:tcPr>
          <w:p w:rsidR="00014986" w:rsidRPr="00F733D7" w:rsidRDefault="00014986" w:rsidP="00D80B56">
            <w:pPr>
              <w:jc w:val="center"/>
              <w:rPr>
                <w:rFonts w:eastAsia="Arial Unicode MS"/>
                <w:b/>
                <w:sz w:val="20"/>
                <w:szCs w:val="20"/>
              </w:rPr>
            </w:pPr>
          </w:p>
        </w:tc>
        <w:tc>
          <w:tcPr>
            <w:tcW w:w="949" w:type="pct"/>
            <w:vAlign w:val="center"/>
          </w:tcPr>
          <w:p w:rsidR="00014986" w:rsidRPr="00F733D7" w:rsidRDefault="00014986" w:rsidP="00D80B56">
            <w:pPr>
              <w:jc w:val="center"/>
              <w:rPr>
                <w:rFonts w:eastAsia="Arial Unicode MS"/>
                <w:b/>
                <w:sz w:val="20"/>
                <w:szCs w:val="20"/>
              </w:rPr>
            </w:pPr>
          </w:p>
        </w:tc>
      </w:tr>
      <w:tr w:rsidR="00014986" w:rsidRPr="00A35A5B" w:rsidTr="000E3607">
        <w:trPr>
          <w:trHeight w:val="255"/>
        </w:trPr>
        <w:tc>
          <w:tcPr>
            <w:tcW w:w="1198" w:type="pct"/>
            <w:noWrap/>
            <w:vAlign w:val="bottom"/>
          </w:tcPr>
          <w:p w:rsidR="00014986" w:rsidRDefault="00014986" w:rsidP="00743098">
            <w:pPr>
              <w:rPr>
                <w:rFonts w:eastAsia="Arial Unicode MS"/>
                <w:sz w:val="20"/>
                <w:szCs w:val="20"/>
              </w:rPr>
            </w:pPr>
            <w:r>
              <w:rPr>
                <w:rFonts w:eastAsia="Arial Unicode MS"/>
                <w:sz w:val="20"/>
                <w:szCs w:val="20"/>
              </w:rPr>
              <w:t>Piglet</w:t>
            </w:r>
          </w:p>
        </w:tc>
        <w:tc>
          <w:tcPr>
            <w:tcW w:w="1210" w:type="pct"/>
            <w:vAlign w:val="center"/>
          </w:tcPr>
          <w:p w:rsidR="00014986" w:rsidRPr="00F733D7" w:rsidRDefault="00014986" w:rsidP="00D80B56">
            <w:pPr>
              <w:jc w:val="center"/>
              <w:rPr>
                <w:rFonts w:eastAsia="Arial Unicode MS"/>
                <w:sz w:val="20"/>
                <w:szCs w:val="20"/>
              </w:rPr>
            </w:pPr>
          </w:p>
        </w:tc>
        <w:tc>
          <w:tcPr>
            <w:tcW w:w="692" w:type="pct"/>
            <w:noWrap/>
            <w:vAlign w:val="center"/>
          </w:tcPr>
          <w:p w:rsidR="00014986" w:rsidRPr="00F733D7" w:rsidRDefault="00014986" w:rsidP="00D80B56">
            <w:pPr>
              <w:jc w:val="center"/>
              <w:rPr>
                <w:rFonts w:eastAsia="Arial Unicode MS"/>
                <w:sz w:val="20"/>
                <w:szCs w:val="20"/>
              </w:rPr>
            </w:pPr>
          </w:p>
        </w:tc>
        <w:tc>
          <w:tcPr>
            <w:tcW w:w="951" w:type="pct"/>
            <w:vAlign w:val="center"/>
          </w:tcPr>
          <w:p w:rsidR="00014986" w:rsidRPr="00F733D7" w:rsidRDefault="00014986" w:rsidP="00D80B56">
            <w:pPr>
              <w:jc w:val="center"/>
              <w:rPr>
                <w:rFonts w:eastAsia="Arial Unicode MS"/>
                <w:sz w:val="20"/>
                <w:szCs w:val="20"/>
              </w:rPr>
            </w:pPr>
          </w:p>
        </w:tc>
        <w:tc>
          <w:tcPr>
            <w:tcW w:w="949" w:type="pct"/>
            <w:vAlign w:val="center"/>
          </w:tcPr>
          <w:p w:rsidR="00014986" w:rsidRPr="00F733D7" w:rsidRDefault="00014986" w:rsidP="00D80B56">
            <w:pPr>
              <w:jc w:val="center"/>
              <w:rPr>
                <w:rFonts w:eastAsia="Arial Unicode MS"/>
                <w:sz w:val="20"/>
                <w:szCs w:val="20"/>
              </w:rPr>
            </w:pPr>
          </w:p>
        </w:tc>
      </w:tr>
      <w:tr w:rsidR="00014986" w:rsidRPr="00A35A5B" w:rsidTr="000E3607">
        <w:trPr>
          <w:trHeight w:val="255"/>
        </w:trPr>
        <w:tc>
          <w:tcPr>
            <w:tcW w:w="1198" w:type="pct"/>
            <w:noWrap/>
            <w:vAlign w:val="bottom"/>
          </w:tcPr>
          <w:p w:rsidR="00014986" w:rsidRDefault="00014986" w:rsidP="00743098">
            <w:pPr>
              <w:rPr>
                <w:rFonts w:eastAsia="Arial Unicode MS"/>
                <w:sz w:val="20"/>
                <w:szCs w:val="20"/>
              </w:rPr>
            </w:pPr>
            <w:r>
              <w:rPr>
                <w:rFonts w:eastAsia="Arial Unicode MS"/>
                <w:sz w:val="20"/>
                <w:szCs w:val="20"/>
              </w:rPr>
              <w:t>Others (Pl.specify)</w:t>
            </w:r>
          </w:p>
        </w:tc>
        <w:tc>
          <w:tcPr>
            <w:tcW w:w="1210" w:type="pct"/>
            <w:vAlign w:val="center"/>
          </w:tcPr>
          <w:p w:rsidR="00014986" w:rsidRPr="00F733D7" w:rsidRDefault="00014986" w:rsidP="00D80B56">
            <w:pPr>
              <w:jc w:val="center"/>
              <w:rPr>
                <w:rFonts w:eastAsia="Arial Unicode MS"/>
                <w:sz w:val="20"/>
                <w:szCs w:val="20"/>
              </w:rPr>
            </w:pPr>
          </w:p>
        </w:tc>
        <w:tc>
          <w:tcPr>
            <w:tcW w:w="692" w:type="pct"/>
            <w:noWrap/>
            <w:vAlign w:val="center"/>
          </w:tcPr>
          <w:p w:rsidR="00014986" w:rsidRPr="00F733D7" w:rsidRDefault="00014986" w:rsidP="00D80B56">
            <w:pPr>
              <w:jc w:val="center"/>
              <w:rPr>
                <w:rFonts w:eastAsia="Arial Unicode MS"/>
                <w:sz w:val="20"/>
                <w:szCs w:val="20"/>
              </w:rPr>
            </w:pPr>
          </w:p>
        </w:tc>
        <w:tc>
          <w:tcPr>
            <w:tcW w:w="951" w:type="pct"/>
            <w:vAlign w:val="center"/>
          </w:tcPr>
          <w:p w:rsidR="00014986" w:rsidRPr="00F733D7" w:rsidRDefault="00014986" w:rsidP="00D80B56">
            <w:pPr>
              <w:jc w:val="center"/>
              <w:rPr>
                <w:rFonts w:eastAsia="Arial Unicode MS"/>
                <w:sz w:val="20"/>
                <w:szCs w:val="20"/>
              </w:rPr>
            </w:pPr>
          </w:p>
        </w:tc>
        <w:tc>
          <w:tcPr>
            <w:tcW w:w="949" w:type="pct"/>
            <w:vAlign w:val="center"/>
          </w:tcPr>
          <w:p w:rsidR="00014986" w:rsidRPr="00F733D7" w:rsidRDefault="00014986" w:rsidP="00D80B56">
            <w:pPr>
              <w:jc w:val="center"/>
              <w:rPr>
                <w:rFonts w:eastAsia="Arial Unicode MS"/>
                <w:sz w:val="20"/>
                <w:szCs w:val="20"/>
              </w:rPr>
            </w:pPr>
          </w:p>
        </w:tc>
      </w:tr>
      <w:tr w:rsidR="00014986" w:rsidRPr="0034732A" w:rsidTr="000E3607">
        <w:trPr>
          <w:trHeight w:val="255"/>
        </w:trPr>
        <w:tc>
          <w:tcPr>
            <w:tcW w:w="1198" w:type="pct"/>
            <w:noWrap/>
            <w:vAlign w:val="bottom"/>
          </w:tcPr>
          <w:p w:rsidR="00014986" w:rsidRPr="0034732A" w:rsidRDefault="00014986" w:rsidP="00743098">
            <w:pPr>
              <w:rPr>
                <w:rFonts w:eastAsia="Arial Unicode MS"/>
                <w:b/>
                <w:sz w:val="20"/>
                <w:szCs w:val="20"/>
              </w:rPr>
            </w:pPr>
            <w:r w:rsidRPr="0034732A">
              <w:rPr>
                <w:rFonts w:eastAsia="Arial Unicode MS"/>
                <w:b/>
                <w:sz w:val="20"/>
                <w:szCs w:val="20"/>
              </w:rPr>
              <w:t xml:space="preserve">Fisheries </w:t>
            </w:r>
          </w:p>
        </w:tc>
        <w:tc>
          <w:tcPr>
            <w:tcW w:w="1210" w:type="pct"/>
            <w:vAlign w:val="center"/>
          </w:tcPr>
          <w:p w:rsidR="00014986" w:rsidRPr="00F733D7" w:rsidRDefault="00014986" w:rsidP="00D80B56">
            <w:pPr>
              <w:jc w:val="center"/>
              <w:rPr>
                <w:rFonts w:eastAsia="Arial Unicode MS"/>
                <w:b/>
                <w:sz w:val="20"/>
                <w:szCs w:val="20"/>
              </w:rPr>
            </w:pPr>
          </w:p>
        </w:tc>
        <w:tc>
          <w:tcPr>
            <w:tcW w:w="692" w:type="pct"/>
            <w:noWrap/>
            <w:vAlign w:val="center"/>
          </w:tcPr>
          <w:p w:rsidR="00014986" w:rsidRPr="00F733D7" w:rsidRDefault="00014986" w:rsidP="00D80B56">
            <w:pPr>
              <w:jc w:val="center"/>
              <w:rPr>
                <w:rFonts w:eastAsia="Arial Unicode MS"/>
                <w:b/>
                <w:sz w:val="20"/>
                <w:szCs w:val="20"/>
              </w:rPr>
            </w:pPr>
          </w:p>
        </w:tc>
        <w:tc>
          <w:tcPr>
            <w:tcW w:w="951" w:type="pct"/>
            <w:vAlign w:val="center"/>
          </w:tcPr>
          <w:p w:rsidR="00014986" w:rsidRPr="00F733D7" w:rsidRDefault="00014986" w:rsidP="00D80B56">
            <w:pPr>
              <w:jc w:val="center"/>
              <w:rPr>
                <w:rFonts w:eastAsia="Arial Unicode MS"/>
                <w:b/>
                <w:sz w:val="20"/>
                <w:szCs w:val="20"/>
              </w:rPr>
            </w:pPr>
          </w:p>
        </w:tc>
        <w:tc>
          <w:tcPr>
            <w:tcW w:w="949" w:type="pct"/>
            <w:vAlign w:val="center"/>
          </w:tcPr>
          <w:p w:rsidR="00014986" w:rsidRPr="00F733D7" w:rsidRDefault="00014986" w:rsidP="00D80B56">
            <w:pPr>
              <w:jc w:val="center"/>
              <w:rPr>
                <w:rFonts w:eastAsia="Arial Unicode MS"/>
                <w:b/>
                <w:sz w:val="20"/>
                <w:szCs w:val="20"/>
              </w:rPr>
            </w:pPr>
          </w:p>
        </w:tc>
      </w:tr>
      <w:tr w:rsidR="00014986" w:rsidRPr="00A35A5B" w:rsidTr="000E3607">
        <w:trPr>
          <w:trHeight w:val="255"/>
        </w:trPr>
        <w:tc>
          <w:tcPr>
            <w:tcW w:w="1198" w:type="pct"/>
            <w:noWrap/>
            <w:vAlign w:val="bottom"/>
          </w:tcPr>
          <w:p w:rsidR="00014986" w:rsidRDefault="00014986" w:rsidP="00743098">
            <w:pPr>
              <w:rPr>
                <w:rFonts w:eastAsia="Arial Unicode MS"/>
                <w:sz w:val="20"/>
                <w:szCs w:val="20"/>
              </w:rPr>
            </w:pPr>
            <w:r>
              <w:rPr>
                <w:rFonts w:eastAsia="Arial Unicode MS"/>
                <w:sz w:val="20"/>
                <w:szCs w:val="20"/>
              </w:rPr>
              <w:t xml:space="preserve">Fingerlings </w:t>
            </w:r>
          </w:p>
        </w:tc>
        <w:tc>
          <w:tcPr>
            <w:tcW w:w="1210" w:type="pct"/>
            <w:vAlign w:val="center"/>
          </w:tcPr>
          <w:p w:rsidR="00014986" w:rsidRPr="00F733D7" w:rsidRDefault="00014986" w:rsidP="00D80B56">
            <w:pPr>
              <w:jc w:val="center"/>
              <w:rPr>
                <w:rFonts w:eastAsia="Arial Unicode MS"/>
                <w:sz w:val="20"/>
                <w:szCs w:val="20"/>
              </w:rPr>
            </w:pPr>
          </w:p>
        </w:tc>
        <w:tc>
          <w:tcPr>
            <w:tcW w:w="692" w:type="pct"/>
            <w:noWrap/>
            <w:vAlign w:val="center"/>
          </w:tcPr>
          <w:p w:rsidR="00014986" w:rsidRPr="00F733D7" w:rsidRDefault="00014986" w:rsidP="00D80B56">
            <w:pPr>
              <w:jc w:val="center"/>
              <w:rPr>
                <w:rFonts w:eastAsia="Arial Unicode MS"/>
                <w:sz w:val="20"/>
                <w:szCs w:val="20"/>
              </w:rPr>
            </w:pPr>
          </w:p>
        </w:tc>
        <w:tc>
          <w:tcPr>
            <w:tcW w:w="951" w:type="pct"/>
            <w:vAlign w:val="center"/>
          </w:tcPr>
          <w:p w:rsidR="00014986" w:rsidRPr="00F733D7" w:rsidRDefault="00014986" w:rsidP="00D80B56">
            <w:pPr>
              <w:jc w:val="center"/>
              <w:rPr>
                <w:rFonts w:eastAsia="Arial Unicode MS"/>
                <w:sz w:val="20"/>
                <w:szCs w:val="20"/>
              </w:rPr>
            </w:pPr>
          </w:p>
        </w:tc>
        <w:tc>
          <w:tcPr>
            <w:tcW w:w="949" w:type="pct"/>
            <w:vAlign w:val="center"/>
          </w:tcPr>
          <w:p w:rsidR="00014986" w:rsidRPr="00F733D7" w:rsidRDefault="00014986" w:rsidP="00D80B56">
            <w:pPr>
              <w:jc w:val="center"/>
              <w:rPr>
                <w:rFonts w:eastAsia="Arial Unicode MS"/>
                <w:sz w:val="20"/>
                <w:szCs w:val="20"/>
              </w:rPr>
            </w:pPr>
          </w:p>
        </w:tc>
      </w:tr>
      <w:tr w:rsidR="00014986" w:rsidRPr="00A35A5B" w:rsidTr="000E3607">
        <w:trPr>
          <w:trHeight w:val="255"/>
        </w:trPr>
        <w:tc>
          <w:tcPr>
            <w:tcW w:w="1198" w:type="pct"/>
            <w:noWrap/>
            <w:vAlign w:val="bottom"/>
          </w:tcPr>
          <w:p w:rsidR="00014986" w:rsidRDefault="00014986" w:rsidP="00743098">
            <w:pPr>
              <w:rPr>
                <w:rFonts w:eastAsia="Arial Unicode MS"/>
                <w:sz w:val="20"/>
                <w:szCs w:val="20"/>
              </w:rPr>
            </w:pPr>
            <w:r>
              <w:rPr>
                <w:rFonts w:eastAsia="Arial Unicode MS"/>
                <w:sz w:val="20"/>
                <w:szCs w:val="20"/>
              </w:rPr>
              <w:t>Others (Pl. specify)</w:t>
            </w:r>
          </w:p>
        </w:tc>
        <w:tc>
          <w:tcPr>
            <w:tcW w:w="1210" w:type="pct"/>
            <w:vAlign w:val="center"/>
          </w:tcPr>
          <w:p w:rsidR="00014986" w:rsidRPr="00F733D7" w:rsidRDefault="00014986" w:rsidP="00D80B56">
            <w:pPr>
              <w:jc w:val="center"/>
              <w:rPr>
                <w:rFonts w:eastAsia="Arial Unicode MS"/>
                <w:sz w:val="20"/>
                <w:szCs w:val="20"/>
              </w:rPr>
            </w:pPr>
          </w:p>
        </w:tc>
        <w:tc>
          <w:tcPr>
            <w:tcW w:w="692" w:type="pct"/>
            <w:noWrap/>
            <w:vAlign w:val="center"/>
          </w:tcPr>
          <w:p w:rsidR="00014986" w:rsidRPr="004357D6" w:rsidRDefault="00014986" w:rsidP="00D80B56">
            <w:pPr>
              <w:jc w:val="center"/>
              <w:rPr>
                <w:rFonts w:eastAsia="Arial Unicode MS"/>
                <w:sz w:val="20"/>
                <w:szCs w:val="20"/>
              </w:rPr>
            </w:pPr>
          </w:p>
        </w:tc>
        <w:tc>
          <w:tcPr>
            <w:tcW w:w="951" w:type="pct"/>
            <w:vAlign w:val="center"/>
          </w:tcPr>
          <w:p w:rsidR="00014986" w:rsidRPr="004357D6" w:rsidRDefault="00014986" w:rsidP="00D80B56">
            <w:pPr>
              <w:jc w:val="center"/>
              <w:rPr>
                <w:rFonts w:eastAsia="Arial Unicode MS"/>
                <w:sz w:val="20"/>
                <w:szCs w:val="20"/>
              </w:rPr>
            </w:pPr>
          </w:p>
        </w:tc>
        <w:tc>
          <w:tcPr>
            <w:tcW w:w="949" w:type="pct"/>
            <w:vAlign w:val="center"/>
          </w:tcPr>
          <w:p w:rsidR="00014986" w:rsidRPr="004357D6" w:rsidRDefault="00014986" w:rsidP="00D80B56">
            <w:pPr>
              <w:jc w:val="center"/>
              <w:rPr>
                <w:rFonts w:eastAsia="Arial Unicode MS"/>
                <w:sz w:val="20"/>
                <w:szCs w:val="20"/>
              </w:rPr>
            </w:pPr>
          </w:p>
        </w:tc>
      </w:tr>
      <w:tr w:rsidR="00014986" w:rsidRPr="008773FB" w:rsidTr="000E3607">
        <w:trPr>
          <w:trHeight w:val="255"/>
        </w:trPr>
        <w:tc>
          <w:tcPr>
            <w:tcW w:w="1198" w:type="pct"/>
            <w:noWrap/>
            <w:vAlign w:val="bottom"/>
          </w:tcPr>
          <w:p w:rsidR="00014986" w:rsidRPr="008773FB" w:rsidRDefault="00014986" w:rsidP="00743098">
            <w:pPr>
              <w:rPr>
                <w:rFonts w:eastAsia="Arial Unicode MS"/>
                <w:b/>
                <w:sz w:val="20"/>
                <w:szCs w:val="20"/>
              </w:rPr>
            </w:pPr>
            <w:r w:rsidRPr="008773FB">
              <w:rPr>
                <w:b/>
                <w:sz w:val="20"/>
                <w:szCs w:val="20"/>
              </w:rPr>
              <w:t>Total</w:t>
            </w:r>
          </w:p>
        </w:tc>
        <w:tc>
          <w:tcPr>
            <w:tcW w:w="1210" w:type="pct"/>
            <w:vAlign w:val="center"/>
          </w:tcPr>
          <w:p w:rsidR="00014986" w:rsidRPr="00F733D7" w:rsidRDefault="00014986" w:rsidP="00D80B56">
            <w:pPr>
              <w:jc w:val="center"/>
              <w:rPr>
                <w:rFonts w:eastAsia="Arial Unicode MS"/>
                <w:b/>
                <w:sz w:val="20"/>
                <w:szCs w:val="20"/>
              </w:rPr>
            </w:pPr>
          </w:p>
        </w:tc>
        <w:tc>
          <w:tcPr>
            <w:tcW w:w="692" w:type="pct"/>
            <w:noWrap/>
            <w:vAlign w:val="center"/>
          </w:tcPr>
          <w:p w:rsidR="00014986" w:rsidRPr="004357D6" w:rsidRDefault="00014986" w:rsidP="00D80B56">
            <w:pPr>
              <w:jc w:val="center"/>
              <w:rPr>
                <w:rFonts w:eastAsia="Arial Unicode MS"/>
                <w:b/>
                <w:sz w:val="20"/>
                <w:szCs w:val="20"/>
              </w:rPr>
            </w:pPr>
            <w:r w:rsidRPr="004357D6">
              <w:rPr>
                <w:rFonts w:eastAsia="Arial Unicode MS"/>
                <w:b/>
                <w:sz w:val="20"/>
                <w:szCs w:val="20"/>
              </w:rPr>
              <w:t>41</w:t>
            </w:r>
          </w:p>
        </w:tc>
        <w:tc>
          <w:tcPr>
            <w:tcW w:w="951" w:type="pct"/>
            <w:vAlign w:val="center"/>
          </w:tcPr>
          <w:p w:rsidR="00014986" w:rsidRPr="004357D6" w:rsidRDefault="00014986" w:rsidP="00D80B56">
            <w:pPr>
              <w:jc w:val="center"/>
              <w:rPr>
                <w:rFonts w:eastAsia="Arial Unicode MS"/>
                <w:b/>
                <w:sz w:val="20"/>
                <w:szCs w:val="20"/>
              </w:rPr>
            </w:pPr>
            <w:r w:rsidRPr="004357D6">
              <w:rPr>
                <w:rFonts w:eastAsia="Arial Unicode MS"/>
                <w:b/>
                <w:sz w:val="20"/>
                <w:szCs w:val="20"/>
              </w:rPr>
              <w:t>7850</w:t>
            </w:r>
          </w:p>
        </w:tc>
        <w:tc>
          <w:tcPr>
            <w:tcW w:w="949" w:type="pct"/>
            <w:vAlign w:val="center"/>
          </w:tcPr>
          <w:p w:rsidR="00014986" w:rsidRPr="004357D6" w:rsidRDefault="00014986" w:rsidP="00D80B56">
            <w:pPr>
              <w:jc w:val="center"/>
              <w:rPr>
                <w:rFonts w:eastAsia="Arial Unicode MS"/>
                <w:b/>
                <w:sz w:val="20"/>
                <w:szCs w:val="20"/>
              </w:rPr>
            </w:pPr>
            <w:r w:rsidRPr="004357D6">
              <w:rPr>
                <w:rFonts w:eastAsia="Arial Unicode MS"/>
                <w:b/>
                <w:sz w:val="20"/>
                <w:szCs w:val="20"/>
              </w:rPr>
              <w:t>23</w:t>
            </w:r>
          </w:p>
        </w:tc>
      </w:tr>
    </w:tbl>
    <w:p w:rsidR="00743098" w:rsidRPr="00A35A5B" w:rsidRDefault="00743098" w:rsidP="00743098">
      <w:pPr>
        <w:pStyle w:val="Heading2"/>
        <w:rPr>
          <w:rFonts w:ascii="Times New Roman" w:hAnsi="Times New Roman" w:cs="Times New Roman"/>
          <w:sz w:val="20"/>
          <w:szCs w:val="20"/>
        </w:rPr>
      </w:pPr>
    </w:p>
    <w:p w:rsidR="00743098" w:rsidRPr="00A35A5B" w:rsidRDefault="00743098" w:rsidP="007A6D53">
      <w:pPr>
        <w:jc w:val="center"/>
        <w:rPr>
          <w:b/>
          <w:sz w:val="20"/>
          <w:szCs w:val="20"/>
        </w:rPr>
      </w:pPr>
      <w:r w:rsidRPr="007520DA">
        <w:rPr>
          <w:b/>
          <w:sz w:val="28"/>
          <w:szCs w:val="20"/>
        </w:rPr>
        <w:t>VII. DETAILS OF SOIL, WATER AND PLANT ANALYSIS</w:t>
      </w:r>
      <w:r w:rsidR="008904F0" w:rsidRPr="007520DA">
        <w:rPr>
          <w:b/>
          <w:sz w:val="28"/>
          <w:szCs w:val="20"/>
        </w:rPr>
        <w:t xml:space="preserve"> </w:t>
      </w:r>
      <w:r w:rsidR="007504EC" w:rsidRPr="007520DA">
        <w:rPr>
          <w:b/>
          <w:sz w:val="28"/>
          <w:szCs w:val="20"/>
        </w:rPr>
        <w:t>201</w:t>
      </w:r>
      <w:r w:rsidR="00A75ABF" w:rsidRPr="007520DA">
        <w:rPr>
          <w:b/>
          <w:sz w:val="28"/>
          <w:szCs w:val="20"/>
        </w:rPr>
        <w:t>4</w:t>
      </w:r>
      <w:r w:rsidR="007504EC" w:rsidRPr="007520DA">
        <w:rPr>
          <w:b/>
          <w:sz w:val="28"/>
          <w:szCs w:val="20"/>
        </w:rPr>
        <w:t>-1</w:t>
      </w:r>
      <w:r w:rsidR="00A75ABF" w:rsidRPr="007520DA">
        <w:rPr>
          <w:b/>
          <w:sz w:val="28"/>
          <w:szCs w:val="20"/>
        </w:rPr>
        <w:t>5</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BF"/>
      </w:tblPr>
      <w:tblGrid>
        <w:gridCol w:w="2210"/>
        <w:gridCol w:w="1900"/>
        <w:gridCol w:w="1931"/>
        <w:gridCol w:w="1850"/>
        <w:gridCol w:w="2594"/>
      </w:tblGrid>
      <w:tr w:rsidR="00743098" w:rsidRPr="00A35A5B" w:rsidTr="00087D42">
        <w:trPr>
          <w:trHeight w:val="255"/>
        </w:trPr>
        <w:tc>
          <w:tcPr>
            <w:tcW w:w="1054" w:type="pct"/>
            <w:noWrap/>
            <w:vAlign w:val="center"/>
          </w:tcPr>
          <w:p w:rsidR="00743098" w:rsidRPr="00A35A5B" w:rsidRDefault="00743098" w:rsidP="00A6468B">
            <w:pPr>
              <w:pStyle w:val="Heading1"/>
              <w:ind w:left="8" w:hanging="8"/>
              <w:rPr>
                <w:rFonts w:eastAsia="Arial Unicode MS"/>
                <w:sz w:val="20"/>
                <w:szCs w:val="20"/>
              </w:rPr>
            </w:pPr>
            <w:r w:rsidRPr="00A35A5B">
              <w:rPr>
                <w:sz w:val="20"/>
                <w:szCs w:val="20"/>
              </w:rPr>
              <w:t>Samples</w:t>
            </w:r>
          </w:p>
        </w:tc>
        <w:tc>
          <w:tcPr>
            <w:tcW w:w="906" w:type="pct"/>
            <w:noWrap/>
            <w:vAlign w:val="center"/>
          </w:tcPr>
          <w:p w:rsidR="00743098" w:rsidRPr="00A35A5B" w:rsidRDefault="00743098" w:rsidP="00A6468B">
            <w:pPr>
              <w:ind w:left="8" w:hanging="8"/>
              <w:jc w:val="center"/>
              <w:rPr>
                <w:rFonts w:eastAsia="Arial Unicode MS"/>
                <w:b/>
                <w:bCs/>
                <w:sz w:val="20"/>
                <w:szCs w:val="20"/>
              </w:rPr>
            </w:pPr>
            <w:r w:rsidRPr="00A35A5B">
              <w:rPr>
                <w:b/>
                <w:bCs/>
                <w:sz w:val="20"/>
                <w:szCs w:val="20"/>
              </w:rPr>
              <w:t>No. of Samples</w:t>
            </w:r>
          </w:p>
        </w:tc>
        <w:tc>
          <w:tcPr>
            <w:tcW w:w="921" w:type="pct"/>
            <w:noWrap/>
            <w:vAlign w:val="center"/>
          </w:tcPr>
          <w:p w:rsidR="00743098" w:rsidRPr="00A35A5B" w:rsidRDefault="00743098" w:rsidP="00A6468B">
            <w:pPr>
              <w:ind w:left="8" w:hanging="8"/>
              <w:jc w:val="center"/>
              <w:rPr>
                <w:rFonts w:eastAsia="Arial Unicode MS"/>
                <w:b/>
                <w:bCs/>
                <w:sz w:val="20"/>
                <w:szCs w:val="20"/>
              </w:rPr>
            </w:pPr>
            <w:r w:rsidRPr="00A35A5B">
              <w:rPr>
                <w:b/>
                <w:bCs/>
                <w:sz w:val="20"/>
                <w:szCs w:val="20"/>
              </w:rPr>
              <w:t>No. of Farmers</w:t>
            </w:r>
          </w:p>
        </w:tc>
        <w:tc>
          <w:tcPr>
            <w:tcW w:w="882" w:type="pct"/>
            <w:noWrap/>
            <w:vAlign w:val="center"/>
          </w:tcPr>
          <w:p w:rsidR="00743098" w:rsidRPr="00A35A5B" w:rsidRDefault="00743098" w:rsidP="00A6468B">
            <w:pPr>
              <w:ind w:left="8" w:hanging="8"/>
              <w:jc w:val="center"/>
              <w:rPr>
                <w:rFonts w:eastAsia="Arial Unicode MS"/>
                <w:b/>
                <w:bCs/>
                <w:sz w:val="20"/>
                <w:szCs w:val="20"/>
              </w:rPr>
            </w:pPr>
            <w:r w:rsidRPr="00A35A5B">
              <w:rPr>
                <w:b/>
                <w:bCs/>
                <w:sz w:val="20"/>
                <w:szCs w:val="20"/>
              </w:rPr>
              <w:t>No. of Villages</w:t>
            </w:r>
          </w:p>
        </w:tc>
        <w:tc>
          <w:tcPr>
            <w:tcW w:w="1237" w:type="pct"/>
            <w:noWrap/>
            <w:vAlign w:val="center"/>
          </w:tcPr>
          <w:p w:rsidR="00743098" w:rsidRPr="00A35A5B" w:rsidRDefault="00743098" w:rsidP="00A6468B">
            <w:pPr>
              <w:ind w:left="8" w:hanging="8"/>
              <w:jc w:val="center"/>
              <w:rPr>
                <w:rFonts w:eastAsia="Arial Unicode MS"/>
                <w:b/>
                <w:bCs/>
                <w:sz w:val="20"/>
                <w:szCs w:val="20"/>
              </w:rPr>
            </w:pPr>
            <w:r w:rsidRPr="00A35A5B">
              <w:rPr>
                <w:b/>
                <w:bCs/>
                <w:sz w:val="20"/>
                <w:szCs w:val="20"/>
              </w:rPr>
              <w:t>Amount realized</w:t>
            </w:r>
            <w:r>
              <w:rPr>
                <w:b/>
                <w:bCs/>
                <w:sz w:val="20"/>
                <w:szCs w:val="20"/>
              </w:rPr>
              <w:t xml:space="preserve"> (Rs.)</w:t>
            </w:r>
          </w:p>
        </w:tc>
      </w:tr>
      <w:tr w:rsidR="00087D42" w:rsidRPr="00A35A5B" w:rsidTr="00087D42">
        <w:trPr>
          <w:trHeight w:val="255"/>
        </w:trPr>
        <w:tc>
          <w:tcPr>
            <w:tcW w:w="1054" w:type="pct"/>
            <w:noWrap/>
            <w:vAlign w:val="bottom"/>
          </w:tcPr>
          <w:p w:rsidR="00087D42" w:rsidRPr="00A35A5B" w:rsidRDefault="00087D42" w:rsidP="00A6468B">
            <w:pPr>
              <w:ind w:left="8" w:hanging="8"/>
              <w:rPr>
                <w:rFonts w:eastAsia="Arial Unicode MS"/>
                <w:sz w:val="20"/>
                <w:szCs w:val="20"/>
              </w:rPr>
            </w:pPr>
            <w:r w:rsidRPr="00A35A5B">
              <w:rPr>
                <w:sz w:val="20"/>
                <w:szCs w:val="20"/>
              </w:rPr>
              <w:t xml:space="preserve">Soil </w:t>
            </w:r>
          </w:p>
        </w:tc>
        <w:tc>
          <w:tcPr>
            <w:tcW w:w="906" w:type="pct"/>
            <w:noWrap/>
          </w:tcPr>
          <w:p w:rsidR="00087D42" w:rsidRPr="006B0E7B" w:rsidRDefault="00087D42" w:rsidP="008C3022">
            <w:pPr>
              <w:pStyle w:val="BodyText"/>
              <w:ind w:left="-72" w:right="-72"/>
              <w:jc w:val="center"/>
              <w:rPr>
                <w:rFonts w:cs="Arial"/>
                <w:b w:val="0"/>
                <w:bCs w:val="0"/>
                <w:sz w:val="20"/>
                <w:szCs w:val="20"/>
              </w:rPr>
            </w:pPr>
            <w:r>
              <w:rPr>
                <w:rFonts w:cs="Arial"/>
                <w:b w:val="0"/>
                <w:bCs w:val="0"/>
                <w:sz w:val="20"/>
                <w:szCs w:val="20"/>
              </w:rPr>
              <w:t>411</w:t>
            </w:r>
          </w:p>
        </w:tc>
        <w:tc>
          <w:tcPr>
            <w:tcW w:w="921" w:type="pct"/>
            <w:noWrap/>
          </w:tcPr>
          <w:p w:rsidR="00087D42" w:rsidRPr="006B0E7B" w:rsidRDefault="00087D42" w:rsidP="008C3022">
            <w:pPr>
              <w:pStyle w:val="BodyText"/>
              <w:ind w:left="-72" w:right="-72"/>
              <w:jc w:val="center"/>
              <w:rPr>
                <w:rFonts w:cs="Arial"/>
                <w:b w:val="0"/>
                <w:bCs w:val="0"/>
                <w:sz w:val="20"/>
                <w:szCs w:val="20"/>
              </w:rPr>
            </w:pPr>
            <w:r w:rsidRPr="006B0E7B">
              <w:rPr>
                <w:rFonts w:cs="Arial"/>
                <w:b w:val="0"/>
                <w:bCs w:val="0"/>
                <w:sz w:val="20"/>
                <w:szCs w:val="20"/>
              </w:rPr>
              <w:t>2</w:t>
            </w:r>
            <w:r>
              <w:rPr>
                <w:rFonts w:cs="Arial"/>
                <w:b w:val="0"/>
                <w:bCs w:val="0"/>
                <w:sz w:val="20"/>
                <w:szCs w:val="20"/>
              </w:rPr>
              <w:t>74</w:t>
            </w:r>
          </w:p>
        </w:tc>
        <w:tc>
          <w:tcPr>
            <w:tcW w:w="882" w:type="pct"/>
            <w:noWrap/>
          </w:tcPr>
          <w:p w:rsidR="00087D42" w:rsidRPr="006B0E7B" w:rsidRDefault="00087D42" w:rsidP="008C3022">
            <w:pPr>
              <w:pStyle w:val="BodyText"/>
              <w:ind w:left="-72" w:right="-72"/>
              <w:jc w:val="center"/>
              <w:rPr>
                <w:rFonts w:cs="Arial"/>
                <w:b w:val="0"/>
                <w:bCs w:val="0"/>
                <w:sz w:val="20"/>
                <w:szCs w:val="20"/>
              </w:rPr>
            </w:pPr>
            <w:r>
              <w:rPr>
                <w:rFonts w:cs="Arial"/>
                <w:b w:val="0"/>
                <w:bCs w:val="0"/>
                <w:sz w:val="20"/>
                <w:szCs w:val="20"/>
              </w:rPr>
              <w:t>86</w:t>
            </w:r>
          </w:p>
        </w:tc>
        <w:tc>
          <w:tcPr>
            <w:tcW w:w="1237" w:type="pct"/>
            <w:noWrap/>
          </w:tcPr>
          <w:p w:rsidR="00087D42" w:rsidRPr="006B0E7B" w:rsidRDefault="00087D42" w:rsidP="008C3022">
            <w:pPr>
              <w:pStyle w:val="BodyText"/>
              <w:ind w:left="-72" w:right="-72"/>
              <w:jc w:val="right"/>
              <w:rPr>
                <w:rFonts w:cs="Arial"/>
                <w:b w:val="0"/>
                <w:bCs w:val="0"/>
                <w:sz w:val="20"/>
                <w:szCs w:val="20"/>
              </w:rPr>
            </w:pPr>
            <w:r>
              <w:rPr>
                <w:rFonts w:cs="Arial"/>
                <w:b w:val="0"/>
                <w:bCs w:val="0"/>
                <w:sz w:val="20"/>
                <w:szCs w:val="20"/>
              </w:rPr>
              <w:t>2</w:t>
            </w:r>
            <w:r w:rsidRPr="006B0E7B">
              <w:rPr>
                <w:rFonts w:cs="Arial"/>
                <w:b w:val="0"/>
                <w:bCs w:val="0"/>
                <w:sz w:val="20"/>
                <w:szCs w:val="20"/>
              </w:rPr>
              <w:t>0</w:t>
            </w:r>
            <w:r>
              <w:rPr>
                <w:rFonts w:cs="Arial"/>
                <w:b w:val="0"/>
                <w:bCs w:val="0"/>
                <w:sz w:val="20"/>
                <w:szCs w:val="20"/>
              </w:rPr>
              <w:t>55</w:t>
            </w:r>
            <w:r w:rsidRPr="006B0E7B">
              <w:rPr>
                <w:rFonts w:cs="Arial"/>
                <w:b w:val="0"/>
                <w:bCs w:val="0"/>
                <w:sz w:val="20"/>
                <w:szCs w:val="20"/>
              </w:rPr>
              <w:t>0.00</w:t>
            </w:r>
          </w:p>
        </w:tc>
      </w:tr>
      <w:tr w:rsidR="00087D42" w:rsidRPr="00A35A5B" w:rsidTr="00087D42">
        <w:trPr>
          <w:trHeight w:val="255"/>
        </w:trPr>
        <w:tc>
          <w:tcPr>
            <w:tcW w:w="1054" w:type="pct"/>
            <w:noWrap/>
            <w:vAlign w:val="bottom"/>
          </w:tcPr>
          <w:p w:rsidR="00087D42" w:rsidRPr="00A35A5B" w:rsidRDefault="00087D42" w:rsidP="00A6468B">
            <w:pPr>
              <w:ind w:left="8" w:hanging="8"/>
              <w:rPr>
                <w:rFonts w:eastAsia="Arial Unicode MS"/>
                <w:sz w:val="20"/>
                <w:szCs w:val="20"/>
              </w:rPr>
            </w:pPr>
            <w:r w:rsidRPr="00A35A5B">
              <w:rPr>
                <w:sz w:val="20"/>
                <w:szCs w:val="20"/>
              </w:rPr>
              <w:t xml:space="preserve">Water </w:t>
            </w:r>
          </w:p>
        </w:tc>
        <w:tc>
          <w:tcPr>
            <w:tcW w:w="906" w:type="pct"/>
            <w:noWrap/>
          </w:tcPr>
          <w:p w:rsidR="00087D42" w:rsidRPr="006B0E7B" w:rsidRDefault="00087D42" w:rsidP="008C3022">
            <w:pPr>
              <w:pStyle w:val="BodyText"/>
              <w:ind w:left="-72" w:right="-72"/>
              <w:jc w:val="center"/>
              <w:rPr>
                <w:rFonts w:cs="Arial"/>
                <w:b w:val="0"/>
                <w:bCs w:val="0"/>
                <w:sz w:val="20"/>
                <w:szCs w:val="20"/>
              </w:rPr>
            </w:pPr>
            <w:r>
              <w:rPr>
                <w:rFonts w:cs="Arial"/>
                <w:b w:val="0"/>
                <w:bCs w:val="0"/>
                <w:sz w:val="20"/>
                <w:szCs w:val="20"/>
              </w:rPr>
              <w:t>1</w:t>
            </w:r>
          </w:p>
        </w:tc>
        <w:tc>
          <w:tcPr>
            <w:tcW w:w="921" w:type="pct"/>
            <w:noWrap/>
          </w:tcPr>
          <w:p w:rsidR="00087D42" w:rsidRPr="006B0E7B" w:rsidRDefault="00087D42" w:rsidP="008C3022">
            <w:pPr>
              <w:pStyle w:val="BodyText"/>
              <w:ind w:left="-72" w:right="-72"/>
              <w:jc w:val="center"/>
              <w:rPr>
                <w:rFonts w:cs="Arial"/>
                <w:b w:val="0"/>
                <w:bCs w:val="0"/>
                <w:sz w:val="20"/>
                <w:szCs w:val="20"/>
              </w:rPr>
            </w:pPr>
            <w:r>
              <w:rPr>
                <w:rFonts w:cs="Arial"/>
                <w:b w:val="0"/>
                <w:bCs w:val="0"/>
                <w:sz w:val="20"/>
                <w:szCs w:val="20"/>
              </w:rPr>
              <w:t>1</w:t>
            </w:r>
          </w:p>
        </w:tc>
        <w:tc>
          <w:tcPr>
            <w:tcW w:w="882" w:type="pct"/>
            <w:noWrap/>
          </w:tcPr>
          <w:p w:rsidR="00087D42" w:rsidRPr="006B0E7B" w:rsidRDefault="00087D42" w:rsidP="008C3022">
            <w:pPr>
              <w:pStyle w:val="BodyText"/>
              <w:ind w:left="-72" w:right="-72"/>
              <w:jc w:val="center"/>
              <w:rPr>
                <w:rFonts w:cs="Arial"/>
                <w:b w:val="0"/>
                <w:bCs w:val="0"/>
                <w:sz w:val="20"/>
                <w:szCs w:val="20"/>
              </w:rPr>
            </w:pPr>
            <w:r w:rsidRPr="006B0E7B">
              <w:rPr>
                <w:rFonts w:cs="Arial"/>
                <w:b w:val="0"/>
                <w:bCs w:val="0"/>
                <w:sz w:val="20"/>
                <w:szCs w:val="20"/>
              </w:rPr>
              <w:t>1</w:t>
            </w:r>
          </w:p>
        </w:tc>
        <w:tc>
          <w:tcPr>
            <w:tcW w:w="1237" w:type="pct"/>
            <w:noWrap/>
          </w:tcPr>
          <w:p w:rsidR="00087D42" w:rsidRPr="006B0E7B" w:rsidRDefault="00087D42" w:rsidP="008C3022">
            <w:pPr>
              <w:pStyle w:val="BodyText"/>
              <w:ind w:left="-72" w:right="-72"/>
              <w:jc w:val="right"/>
              <w:rPr>
                <w:rFonts w:cs="Arial"/>
                <w:b w:val="0"/>
                <w:bCs w:val="0"/>
                <w:sz w:val="20"/>
                <w:szCs w:val="20"/>
              </w:rPr>
            </w:pPr>
            <w:r>
              <w:rPr>
                <w:rFonts w:cs="Arial"/>
                <w:b w:val="0"/>
                <w:bCs w:val="0"/>
                <w:sz w:val="20"/>
                <w:szCs w:val="20"/>
              </w:rPr>
              <w:t>50</w:t>
            </w:r>
            <w:r w:rsidRPr="006B0E7B">
              <w:rPr>
                <w:rFonts w:cs="Arial"/>
                <w:b w:val="0"/>
                <w:bCs w:val="0"/>
                <w:sz w:val="20"/>
                <w:szCs w:val="20"/>
              </w:rPr>
              <w:t>.00</w:t>
            </w:r>
          </w:p>
        </w:tc>
      </w:tr>
      <w:tr w:rsidR="00087D42" w:rsidRPr="00A35A5B" w:rsidTr="00087D42">
        <w:trPr>
          <w:trHeight w:val="255"/>
        </w:trPr>
        <w:tc>
          <w:tcPr>
            <w:tcW w:w="1054" w:type="pct"/>
            <w:noWrap/>
            <w:vAlign w:val="bottom"/>
          </w:tcPr>
          <w:p w:rsidR="00087D42" w:rsidRPr="00A35A5B" w:rsidRDefault="00087D42" w:rsidP="00A6468B">
            <w:pPr>
              <w:ind w:left="8" w:hanging="8"/>
              <w:rPr>
                <w:rFonts w:eastAsia="Arial Unicode MS"/>
                <w:sz w:val="20"/>
                <w:szCs w:val="20"/>
              </w:rPr>
            </w:pPr>
            <w:r w:rsidRPr="00A35A5B">
              <w:rPr>
                <w:sz w:val="20"/>
                <w:szCs w:val="20"/>
              </w:rPr>
              <w:t xml:space="preserve">Plant </w:t>
            </w:r>
          </w:p>
        </w:tc>
        <w:tc>
          <w:tcPr>
            <w:tcW w:w="906" w:type="pct"/>
            <w:noWrap/>
          </w:tcPr>
          <w:p w:rsidR="00087D42" w:rsidRPr="006B0E7B" w:rsidRDefault="00087D42" w:rsidP="00BC3CF4">
            <w:pPr>
              <w:pStyle w:val="BodyText"/>
              <w:ind w:left="8" w:hanging="8"/>
              <w:jc w:val="center"/>
              <w:rPr>
                <w:rFonts w:cs="Arial"/>
                <w:b w:val="0"/>
                <w:bCs w:val="0"/>
                <w:sz w:val="20"/>
                <w:szCs w:val="20"/>
              </w:rPr>
            </w:pPr>
            <w:r>
              <w:rPr>
                <w:rFonts w:cs="Arial"/>
                <w:b w:val="0"/>
                <w:bCs w:val="0"/>
                <w:sz w:val="20"/>
                <w:szCs w:val="20"/>
              </w:rPr>
              <w:t>0</w:t>
            </w:r>
          </w:p>
        </w:tc>
        <w:tc>
          <w:tcPr>
            <w:tcW w:w="921" w:type="pct"/>
            <w:noWrap/>
          </w:tcPr>
          <w:p w:rsidR="00087D42" w:rsidRPr="006B0E7B" w:rsidRDefault="00087D42" w:rsidP="00BC3CF4">
            <w:pPr>
              <w:pStyle w:val="BodyText"/>
              <w:ind w:left="8" w:hanging="8"/>
              <w:jc w:val="center"/>
              <w:rPr>
                <w:rFonts w:cs="Arial"/>
                <w:b w:val="0"/>
                <w:bCs w:val="0"/>
                <w:sz w:val="20"/>
                <w:szCs w:val="20"/>
              </w:rPr>
            </w:pPr>
            <w:r>
              <w:rPr>
                <w:rFonts w:cs="Arial"/>
                <w:b w:val="0"/>
                <w:bCs w:val="0"/>
                <w:sz w:val="20"/>
                <w:szCs w:val="20"/>
              </w:rPr>
              <w:t>0</w:t>
            </w:r>
          </w:p>
        </w:tc>
        <w:tc>
          <w:tcPr>
            <w:tcW w:w="882" w:type="pct"/>
            <w:noWrap/>
          </w:tcPr>
          <w:p w:rsidR="00087D42" w:rsidRPr="006B0E7B" w:rsidRDefault="00087D42" w:rsidP="00BC3CF4">
            <w:pPr>
              <w:pStyle w:val="BodyText"/>
              <w:ind w:left="8" w:hanging="8"/>
              <w:jc w:val="center"/>
              <w:rPr>
                <w:rFonts w:cs="Arial"/>
                <w:b w:val="0"/>
                <w:bCs w:val="0"/>
                <w:sz w:val="20"/>
                <w:szCs w:val="20"/>
              </w:rPr>
            </w:pPr>
            <w:r>
              <w:rPr>
                <w:rFonts w:cs="Arial"/>
                <w:b w:val="0"/>
                <w:bCs w:val="0"/>
                <w:sz w:val="20"/>
                <w:szCs w:val="20"/>
              </w:rPr>
              <w:t>0</w:t>
            </w:r>
          </w:p>
        </w:tc>
        <w:tc>
          <w:tcPr>
            <w:tcW w:w="1237" w:type="pct"/>
            <w:noWrap/>
          </w:tcPr>
          <w:p w:rsidR="00087D42" w:rsidRPr="006B0E7B" w:rsidRDefault="00087D42" w:rsidP="00BC3CF4">
            <w:pPr>
              <w:pStyle w:val="BodyText"/>
              <w:ind w:left="8" w:hanging="8"/>
              <w:jc w:val="right"/>
              <w:rPr>
                <w:rFonts w:cs="Arial"/>
                <w:b w:val="0"/>
                <w:bCs w:val="0"/>
                <w:sz w:val="20"/>
                <w:szCs w:val="20"/>
              </w:rPr>
            </w:pPr>
            <w:r>
              <w:rPr>
                <w:rFonts w:cs="Arial"/>
                <w:b w:val="0"/>
                <w:bCs w:val="0"/>
                <w:sz w:val="20"/>
                <w:szCs w:val="20"/>
              </w:rPr>
              <w:t>0.00</w:t>
            </w:r>
          </w:p>
        </w:tc>
      </w:tr>
      <w:tr w:rsidR="00087D42" w:rsidRPr="00A35A5B" w:rsidTr="00087D42">
        <w:trPr>
          <w:trHeight w:val="255"/>
        </w:trPr>
        <w:tc>
          <w:tcPr>
            <w:tcW w:w="1054" w:type="pct"/>
            <w:noWrap/>
            <w:vAlign w:val="bottom"/>
          </w:tcPr>
          <w:p w:rsidR="00087D42" w:rsidRPr="00A35A5B" w:rsidRDefault="00087D42" w:rsidP="00A6468B">
            <w:pPr>
              <w:ind w:left="8" w:hanging="8"/>
              <w:rPr>
                <w:sz w:val="20"/>
                <w:szCs w:val="20"/>
              </w:rPr>
            </w:pPr>
            <w:r w:rsidRPr="00A35A5B">
              <w:rPr>
                <w:sz w:val="20"/>
                <w:szCs w:val="20"/>
              </w:rPr>
              <w:t>Manure</w:t>
            </w:r>
          </w:p>
        </w:tc>
        <w:tc>
          <w:tcPr>
            <w:tcW w:w="906" w:type="pct"/>
            <w:noWrap/>
          </w:tcPr>
          <w:p w:rsidR="00087D42" w:rsidRPr="006B0E7B" w:rsidRDefault="00087D42" w:rsidP="00BC3CF4">
            <w:pPr>
              <w:pStyle w:val="BodyText"/>
              <w:ind w:left="8" w:hanging="8"/>
              <w:jc w:val="center"/>
              <w:rPr>
                <w:rFonts w:cs="Arial"/>
                <w:b w:val="0"/>
                <w:bCs w:val="0"/>
                <w:sz w:val="20"/>
                <w:szCs w:val="20"/>
              </w:rPr>
            </w:pPr>
            <w:r>
              <w:rPr>
                <w:rFonts w:cs="Arial"/>
                <w:b w:val="0"/>
                <w:bCs w:val="0"/>
                <w:sz w:val="20"/>
                <w:szCs w:val="20"/>
              </w:rPr>
              <w:t>0</w:t>
            </w:r>
          </w:p>
        </w:tc>
        <w:tc>
          <w:tcPr>
            <w:tcW w:w="921" w:type="pct"/>
            <w:noWrap/>
          </w:tcPr>
          <w:p w:rsidR="00087D42" w:rsidRPr="006B0E7B" w:rsidRDefault="00087D42" w:rsidP="00BC3CF4">
            <w:pPr>
              <w:pStyle w:val="BodyText"/>
              <w:ind w:left="8" w:hanging="8"/>
              <w:jc w:val="center"/>
              <w:rPr>
                <w:rFonts w:cs="Arial"/>
                <w:b w:val="0"/>
                <w:bCs w:val="0"/>
                <w:sz w:val="20"/>
                <w:szCs w:val="20"/>
              </w:rPr>
            </w:pPr>
            <w:r>
              <w:rPr>
                <w:rFonts w:cs="Arial"/>
                <w:b w:val="0"/>
                <w:bCs w:val="0"/>
                <w:sz w:val="20"/>
                <w:szCs w:val="20"/>
              </w:rPr>
              <w:t>0</w:t>
            </w:r>
          </w:p>
        </w:tc>
        <w:tc>
          <w:tcPr>
            <w:tcW w:w="882" w:type="pct"/>
            <w:noWrap/>
          </w:tcPr>
          <w:p w:rsidR="00087D42" w:rsidRPr="006B0E7B" w:rsidRDefault="00087D42" w:rsidP="00BC3CF4">
            <w:pPr>
              <w:pStyle w:val="BodyText"/>
              <w:ind w:left="8" w:hanging="8"/>
              <w:jc w:val="center"/>
              <w:rPr>
                <w:rFonts w:cs="Arial"/>
                <w:b w:val="0"/>
                <w:bCs w:val="0"/>
                <w:sz w:val="20"/>
                <w:szCs w:val="20"/>
              </w:rPr>
            </w:pPr>
            <w:r>
              <w:rPr>
                <w:rFonts w:cs="Arial"/>
                <w:b w:val="0"/>
                <w:bCs w:val="0"/>
                <w:sz w:val="20"/>
                <w:szCs w:val="20"/>
              </w:rPr>
              <w:t>0</w:t>
            </w:r>
          </w:p>
        </w:tc>
        <w:tc>
          <w:tcPr>
            <w:tcW w:w="1237" w:type="pct"/>
            <w:noWrap/>
          </w:tcPr>
          <w:p w:rsidR="00087D42" w:rsidRPr="006B0E7B" w:rsidRDefault="00087D42" w:rsidP="00BC3CF4">
            <w:pPr>
              <w:pStyle w:val="BodyText"/>
              <w:ind w:left="8" w:hanging="8"/>
              <w:jc w:val="right"/>
              <w:rPr>
                <w:rFonts w:cs="Arial"/>
                <w:b w:val="0"/>
                <w:bCs w:val="0"/>
                <w:sz w:val="20"/>
                <w:szCs w:val="20"/>
              </w:rPr>
            </w:pPr>
            <w:r w:rsidRPr="006B0E7B">
              <w:rPr>
                <w:rFonts w:cs="Arial"/>
                <w:b w:val="0"/>
                <w:bCs w:val="0"/>
                <w:sz w:val="20"/>
                <w:szCs w:val="20"/>
              </w:rPr>
              <w:t>0.00</w:t>
            </w:r>
          </w:p>
        </w:tc>
      </w:tr>
      <w:tr w:rsidR="00087D42" w:rsidRPr="00A35A5B" w:rsidTr="00087D42">
        <w:trPr>
          <w:trHeight w:val="255"/>
        </w:trPr>
        <w:tc>
          <w:tcPr>
            <w:tcW w:w="1054" w:type="pct"/>
            <w:noWrap/>
            <w:vAlign w:val="bottom"/>
          </w:tcPr>
          <w:p w:rsidR="00087D42" w:rsidRPr="00A35A5B" w:rsidRDefault="00087D42" w:rsidP="00087D42">
            <w:pPr>
              <w:ind w:left="8" w:hanging="8"/>
              <w:rPr>
                <w:sz w:val="20"/>
                <w:szCs w:val="20"/>
              </w:rPr>
            </w:pPr>
            <w:r>
              <w:rPr>
                <w:sz w:val="20"/>
                <w:szCs w:val="20"/>
              </w:rPr>
              <w:t>Others (Specify)</w:t>
            </w:r>
          </w:p>
        </w:tc>
        <w:tc>
          <w:tcPr>
            <w:tcW w:w="906" w:type="pct"/>
            <w:noWrap/>
          </w:tcPr>
          <w:p w:rsidR="00087D42" w:rsidRPr="006B0E7B" w:rsidRDefault="00087D42" w:rsidP="008C3022">
            <w:pPr>
              <w:pStyle w:val="BodyText"/>
              <w:ind w:left="8" w:hanging="8"/>
              <w:jc w:val="center"/>
              <w:rPr>
                <w:rFonts w:cs="Arial"/>
                <w:b w:val="0"/>
                <w:bCs w:val="0"/>
                <w:sz w:val="20"/>
                <w:szCs w:val="20"/>
              </w:rPr>
            </w:pPr>
            <w:r>
              <w:rPr>
                <w:rFonts w:cs="Arial"/>
                <w:b w:val="0"/>
                <w:bCs w:val="0"/>
                <w:sz w:val="20"/>
                <w:szCs w:val="20"/>
              </w:rPr>
              <w:t>0</w:t>
            </w:r>
          </w:p>
        </w:tc>
        <w:tc>
          <w:tcPr>
            <w:tcW w:w="921" w:type="pct"/>
            <w:noWrap/>
          </w:tcPr>
          <w:p w:rsidR="00087D42" w:rsidRPr="006B0E7B" w:rsidRDefault="00087D42" w:rsidP="008C3022">
            <w:pPr>
              <w:pStyle w:val="BodyText"/>
              <w:ind w:left="8" w:hanging="8"/>
              <w:jc w:val="center"/>
              <w:rPr>
                <w:rFonts w:cs="Arial"/>
                <w:b w:val="0"/>
                <w:bCs w:val="0"/>
                <w:sz w:val="20"/>
                <w:szCs w:val="20"/>
              </w:rPr>
            </w:pPr>
            <w:r>
              <w:rPr>
                <w:rFonts w:cs="Arial"/>
                <w:b w:val="0"/>
                <w:bCs w:val="0"/>
                <w:sz w:val="20"/>
                <w:szCs w:val="20"/>
              </w:rPr>
              <w:t>0</w:t>
            </w:r>
          </w:p>
        </w:tc>
        <w:tc>
          <w:tcPr>
            <w:tcW w:w="882" w:type="pct"/>
            <w:noWrap/>
          </w:tcPr>
          <w:p w:rsidR="00087D42" w:rsidRPr="006B0E7B" w:rsidRDefault="00087D42" w:rsidP="008C3022">
            <w:pPr>
              <w:pStyle w:val="BodyText"/>
              <w:ind w:left="8" w:hanging="8"/>
              <w:jc w:val="center"/>
              <w:rPr>
                <w:rFonts w:cs="Arial"/>
                <w:b w:val="0"/>
                <w:bCs w:val="0"/>
                <w:sz w:val="20"/>
                <w:szCs w:val="20"/>
              </w:rPr>
            </w:pPr>
            <w:r>
              <w:rPr>
                <w:rFonts w:cs="Arial"/>
                <w:b w:val="0"/>
                <w:bCs w:val="0"/>
                <w:sz w:val="20"/>
                <w:szCs w:val="20"/>
              </w:rPr>
              <w:t>0</w:t>
            </w:r>
          </w:p>
        </w:tc>
        <w:tc>
          <w:tcPr>
            <w:tcW w:w="1237" w:type="pct"/>
            <w:noWrap/>
          </w:tcPr>
          <w:p w:rsidR="00087D42" w:rsidRPr="006B0E7B" w:rsidRDefault="00087D42" w:rsidP="008C3022">
            <w:pPr>
              <w:pStyle w:val="BodyText"/>
              <w:ind w:left="8" w:hanging="8"/>
              <w:jc w:val="right"/>
              <w:rPr>
                <w:rFonts w:cs="Arial"/>
                <w:b w:val="0"/>
                <w:bCs w:val="0"/>
                <w:sz w:val="20"/>
                <w:szCs w:val="20"/>
              </w:rPr>
            </w:pPr>
            <w:r w:rsidRPr="006B0E7B">
              <w:rPr>
                <w:rFonts w:cs="Arial"/>
                <w:b w:val="0"/>
                <w:bCs w:val="0"/>
                <w:sz w:val="20"/>
                <w:szCs w:val="20"/>
              </w:rPr>
              <w:t>0.00</w:t>
            </w:r>
          </w:p>
        </w:tc>
      </w:tr>
      <w:tr w:rsidR="005444D3" w:rsidRPr="00A35A5B" w:rsidTr="00087D42">
        <w:trPr>
          <w:trHeight w:val="255"/>
        </w:trPr>
        <w:tc>
          <w:tcPr>
            <w:tcW w:w="1054" w:type="pct"/>
            <w:noWrap/>
            <w:vAlign w:val="bottom"/>
          </w:tcPr>
          <w:p w:rsidR="005444D3" w:rsidRPr="00A35A5B" w:rsidRDefault="005444D3" w:rsidP="00A6468B">
            <w:pPr>
              <w:ind w:left="8" w:hanging="8"/>
              <w:rPr>
                <w:rFonts w:eastAsia="Arial Unicode MS"/>
                <w:b/>
                <w:bCs/>
                <w:sz w:val="20"/>
                <w:szCs w:val="20"/>
              </w:rPr>
            </w:pPr>
            <w:r w:rsidRPr="00A35A5B">
              <w:rPr>
                <w:b/>
                <w:bCs/>
                <w:sz w:val="20"/>
                <w:szCs w:val="20"/>
              </w:rPr>
              <w:t>Total</w:t>
            </w:r>
          </w:p>
        </w:tc>
        <w:tc>
          <w:tcPr>
            <w:tcW w:w="906" w:type="pct"/>
            <w:noWrap/>
          </w:tcPr>
          <w:p w:rsidR="005444D3" w:rsidRPr="006B0E7B" w:rsidRDefault="005444D3" w:rsidP="008C3022">
            <w:pPr>
              <w:pStyle w:val="BodyText"/>
              <w:ind w:left="-72" w:right="-72"/>
              <w:jc w:val="center"/>
              <w:rPr>
                <w:rFonts w:cs="Arial"/>
                <w:bCs w:val="0"/>
                <w:sz w:val="20"/>
                <w:szCs w:val="20"/>
              </w:rPr>
            </w:pPr>
            <w:r>
              <w:rPr>
                <w:rFonts w:cs="Arial"/>
                <w:bCs w:val="0"/>
                <w:sz w:val="20"/>
                <w:szCs w:val="20"/>
              </w:rPr>
              <w:t>412</w:t>
            </w:r>
          </w:p>
        </w:tc>
        <w:tc>
          <w:tcPr>
            <w:tcW w:w="921" w:type="pct"/>
            <w:noWrap/>
          </w:tcPr>
          <w:p w:rsidR="005444D3" w:rsidRPr="006B0E7B" w:rsidRDefault="005444D3" w:rsidP="008C3022">
            <w:pPr>
              <w:pStyle w:val="BodyText"/>
              <w:ind w:left="-72" w:right="-72"/>
              <w:jc w:val="center"/>
              <w:rPr>
                <w:rFonts w:cs="Arial"/>
                <w:bCs w:val="0"/>
                <w:sz w:val="20"/>
                <w:szCs w:val="20"/>
              </w:rPr>
            </w:pPr>
            <w:r>
              <w:rPr>
                <w:rFonts w:cs="Arial"/>
                <w:bCs w:val="0"/>
                <w:sz w:val="20"/>
                <w:szCs w:val="20"/>
              </w:rPr>
              <w:t>275</w:t>
            </w:r>
          </w:p>
        </w:tc>
        <w:tc>
          <w:tcPr>
            <w:tcW w:w="882" w:type="pct"/>
            <w:noWrap/>
          </w:tcPr>
          <w:p w:rsidR="005444D3" w:rsidRPr="006B0E7B" w:rsidRDefault="005444D3" w:rsidP="008C3022">
            <w:pPr>
              <w:pStyle w:val="BodyText"/>
              <w:ind w:left="-72" w:right="-72"/>
              <w:jc w:val="center"/>
              <w:rPr>
                <w:rFonts w:cs="Arial"/>
                <w:bCs w:val="0"/>
                <w:sz w:val="20"/>
                <w:szCs w:val="20"/>
              </w:rPr>
            </w:pPr>
            <w:r>
              <w:rPr>
                <w:rFonts w:cs="Arial"/>
                <w:bCs w:val="0"/>
                <w:sz w:val="20"/>
                <w:szCs w:val="20"/>
              </w:rPr>
              <w:t>87</w:t>
            </w:r>
          </w:p>
        </w:tc>
        <w:tc>
          <w:tcPr>
            <w:tcW w:w="1237" w:type="pct"/>
            <w:noWrap/>
          </w:tcPr>
          <w:p w:rsidR="005444D3" w:rsidRPr="006B0E7B" w:rsidRDefault="005444D3" w:rsidP="008C3022">
            <w:pPr>
              <w:pStyle w:val="BodyText"/>
              <w:ind w:left="-72" w:right="-72"/>
              <w:jc w:val="right"/>
              <w:rPr>
                <w:rFonts w:cs="Arial"/>
                <w:bCs w:val="0"/>
                <w:sz w:val="20"/>
                <w:szCs w:val="20"/>
              </w:rPr>
            </w:pPr>
            <w:r>
              <w:rPr>
                <w:rFonts w:cs="Arial"/>
                <w:bCs w:val="0"/>
                <w:sz w:val="20"/>
                <w:szCs w:val="20"/>
              </w:rPr>
              <w:t>20,6</w:t>
            </w:r>
            <w:r w:rsidRPr="006B0E7B">
              <w:rPr>
                <w:rFonts w:cs="Arial"/>
                <w:bCs w:val="0"/>
                <w:sz w:val="20"/>
                <w:szCs w:val="20"/>
              </w:rPr>
              <w:t>00.00</w:t>
            </w:r>
          </w:p>
        </w:tc>
      </w:tr>
    </w:tbl>
    <w:p w:rsidR="00743098" w:rsidRPr="00A35A5B" w:rsidRDefault="00743098" w:rsidP="00743098">
      <w:pPr>
        <w:rPr>
          <w:b/>
          <w:sz w:val="20"/>
          <w:szCs w:val="20"/>
        </w:rPr>
      </w:pPr>
    </w:p>
    <w:p w:rsidR="00743098" w:rsidRPr="00A35A5B" w:rsidRDefault="00743098" w:rsidP="00743098">
      <w:pPr>
        <w:pStyle w:val="Heading9"/>
        <w:rPr>
          <w:bCs/>
        </w:rPr>
      </w:pPr>
    </w:p>
    <w:p w:rsidR="00743098" w:rsidRPr="00A35A5B" w:rsidRDefault="00743098" w:rsidP="007A6D53">
      <w:pPr>
        <w:pStyle w:val="Heading9"/>
        <w:jc w:val="center"/>
        <w:rPr>
          <w:b w:val="0"/>
          <w:bCs/>
        </w:rPr>
      </w:pPr>
      <w:r w:rsidRPr="003C3D2B">
        <w:rPr>
          <w:bCs/>
          <w:color w:val="auto"/>
          <w:sz w:val="28"/>
        </w:rPr>
        <w:t>VIII. SCIENTIFIC ADVISORY COMMITTEE</w:t>
      </w:r>
      <w:r w:rsidR="008904F0">
        <w:rPr>
          <w:bCs/>
          <w:color w:val="auto"/>
          <w:sz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85"/>
      </w:tblGrid>
      <w:tr w:rsidR="00743098" w:rsidRPr="00A35A5B">
        <w:trPr>
          <w:jc w:val="center"/>
        </w:trPr>
        <w:tc>
          <w:tcPr>
            <w:tcW w:w="5000" w:type="pct"/>
          </w:tcPr>
          <w:p w:rsidR="00743098" w:rsidRPr="00A35A5B" w:rsidRDefault="00743098" w:rsidP="00A07B3A">
            <w:pPr>
              <w:rPr>
                <w:rFonts w:cs="Arial"/>
                <w:b/>
                <w:bCs/>
                <w:sz w:val="20"/>
                <w:szCs w:val="20"/>
              </w:rPr>
            </w:pPr>
            <w:r w:rsidRPr="00A35A5B">
              <w:rPr>
                <w:rFonts w:cs="Arial"/>
                <w:b/>
                <w:bCs/>
                <w:sz w:val="20"/>
                <w:szCs w:val="20"/>
              </w:rPr>
              <w:t>Number of SACs conducted</w:t>
            </w:r>
            <w:r w:rsidR="00E51753">
              <w:rPr>
                <w:rFonts w:cs="Arial"/>
                <w:b/>
                <w:bCs/>
                <w:sz w:val="20"/>
                <w:szCs w:val="20"/>
              </w:rPr>
              <w:t xml:space="preserve">: </w:t>
            </w:r>
            <w:r w:rsidR="00A07B3A">
              <w:rPr>
                <w:rFonts w:cs="Arial"/>
                <w:b/>
                <w:bCs/>
                <w:sz w:val="20"/>
                <w:szCs w:val="20"/>
              </w:rPr>
              <w:t>One</w:t>
            </w:r>
          </w:p>
        </w:tc>
      </w:tr>
      <w:tr w:rsidR="00743098" w:rsidRPr="00A35A5B">
        <w:trPr>
          <w:jc w:val="center"/>
        </w:trPr>
        <w:tc>
          <w:tcPr>
            <w:tcW w:w="5000" w:type="pct"/>
          </w:tcPr>
          <w:p w:rsidR="00743098" w:rsidRPr="00A35A5B" w:rsidRDefault="00743098" w:rsidP="00743098">
            <w:pPr>
              <w:rPr>
                <w:rFonts w:cs="Arial"/>
                <w:sz w:val="20"/>
                <w:szCs w:val="20"/>
              </w:rPr>
            </w:pPr>
          </w:p>
        </w:tc>
      </w:tr>
    </w:tbl>
    <w:p w:rsidR="00743098" w:rsidRPr="00A35A5B" w:rsidRDefault="00743098" w:rsidP="00743098">
      <w:pPr>
        <w:pStyle w:val="BodyText3"/>
        <w:ind w:right="29"/>
        <w:rPr>
          <w:b/>
          <w:bCs w:val="0"/>
          <w:sz w:val="20"/>
          <w:highlight w:val="yellow"/>
        </w:rPr>
      </w:pPr>
    </w:p>
    <w:p w:rsidR="00743098" w:rsidRPr="000B624C" w:rsidRDefault="00743098" w:rsidP="00743098">
      <w:pPr>
        <w:pStyle w:val="BodyText3"/>
        <w:ind w:right="29"/>
        <w:jc w:val="center"/>
        <w:rPr>
          <w:b/>
          <w:bCs w:val="0"/>
          <w:sz w:val="28"/>
        </w:rPr>
      </w:pPr>
      <w:r w:rsidRPr="00A35A5B">
        <w:rPr>
          <w:b/>
          <w:bCs w:val="0"/>
          <w:sz w:val="28"/>
        </w:rPr>
        <w:t>IX.</w:t>
      </w:r>
      <w:r w:rsidRPr="00A35A5B">
        <w:rPr>
          <w:b/>
          <w:bCs w:val="0"/>
          <w:sz w:val="28"/>
        </w:rPr>
        <w:tab/>
      </w:r>
      <w:r w:rsidRPr="000B624C">
        <w:rPr>
          <w:b/>
          <w:bCs w:val="0"/>
          <w:sz w:val="28"/>
        </w:rPr>
        <w:t>NEWSLETTER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85"/>
      </w:tblGrid>
      <w:tr w:rsidR="00743098" w:rsidRPr="000B624C">
        <w:trPr>
          <w:jc w:val="center"/>
        </w:trPr>
        <w:tc>
          <w:tcPr>
            <w:tcW w:w="5000" w:type="pct"/>
          </w:tcPr>
          <w:p w:rsidR="0075112E" w:rsidRPr="000B624C" w:rsidRDefault="00743098" w:rsidP="0075112E">
            <w:pPr>
              <w:rPr>
                <w:rFonts w:cs="Arial"/>
                <w:b/>
                <w:bCs/>
                <w:sz w:val="20"/>
                <w:szCs w:val="20"/>
              </w:rPr>
            </w:pPr>
            <w:r w:rsidRPr="000B624C">
              <w:rPr>
                <w:rFonts w:cs="Arial"/>
                <w:b/>
                <w:bCs/>
                <w:sz w:val="20"/>
                <w:szCs w:val="20"/>
              </w:rPr>
              <w:t>Number of issues of newsletter published</w:t>
            </w:r>
            <w:r w:rsidR="00E51753" w:rsidRPr="000B624C">
              <w:rPr>
                <w:rFonts w:cs="Arial"/>
                <w:b/>
                <w:bCs/>
                <w:sz w:val="20"/>
                <w:szCs w:val="20"/>
              </w:rPr>
              <w:t xml:space="preserve">: </w:t>
            </w:r>
            <w:r w:rsidR="00A07B3A" w:rsidRPr="000B624C">
              <w:rPr>
                <w:rFonts w:cs="Arial"/>
                <w:b/>
                <w:bCs/>
                <w:sz w:val="20"/>
                <w:szCs w:val="20"/>
              </w:rPr>
              <w:t>1000</w:t>
            </w:r>
          </w:p>
        </w:tc>
      </w:tr>
      <w:tr w:rsidR="00743098" w:rsidRPr="00A35A5B">
        <w:trPr>
          <w:jc w:val="center"/>
        </w:trPr>
        <w:tc>
          <w:tcPr>
            <w:tcW w:w="5000" w:type="pct"/>
          </w:tcPr>
          <w:p w:rsidR="00743098" w:rsidRPr="00A35A5B" w:rsidRDefault="00743098" w:rsidP="00743098">
            <w:pPr>
              <w:rPr>
                <w:rFonts w:cs="Arial"/>
                <w:sz w:val="20"/>
                <w:szCs w:val="20"/>
              </w:rPr>
            </w:pPr>
          </w:p>
        </w:tc>
      </w:tr>
    </w:tbl>
    <w:p w:rsidR="00743098" w:rsidRPr="00A35A5B" w:rsidRDefault="00743098" w:rsidP="00743098">
      <w:pPr>
        <w:pStyle w:val="BodyText3"/>
        <w:ind w:right="29" w:firstLine="720"/>
        <w:rPr>
          <w:sz w:val="20"/>
        </w:rPr>
      </w:pPr>
    </w:p>
    <w:p w:rsidR="00743098" w:rsidRPr="00A35A5B" w:rsidRDefault="00743098" w:rsidP="00743098">
      <w:pPr>
        <w:pStyle w:val="BodyText3"/>
        <w:ind w:right="29"/>
        <w:jc w:val="center"/>
        <w:rPr>
          <w:b/>
          <w:bCs w:val="0"/>
          <w:sz w:val="28"/>
        </w:rPr>
      </w:pPr>
      <w:r w:rsidRPr="00A35A5B">
        <w:rPr>
          <w:b/>
          <w:bCs w:val="0"/>
          <w:sz w:val="28"/>
        </w:rPr>
        <w:t xml:space="preserve">X. </w:t>
      </w:r>
      <w:r w:rsidRPr="00A35A5B">
        <w:rPr>
          <w:b/>
          <w:bCs w:val="0"/>
          <w:sz w:val="28"/>
        </w:rPr>
        <w:tab/>
        <w:t>RES</w:t>
      </w:r>
      <w:smartTag w:uri="urn:schemas-microsoft-com:office:smarttags" w:element="stockticker">
        <w:r w:rsidRPr="00A35A5B">
          <w:rPr>
            <w:b/>
            <w:bCs w:val="0"/>
            <w:sz w:val="28"/>
          </w:rPr>
          <w:t>EAR</w:t>
        </w:r>
      </w:smartTag>
      <w:r w:rsidRPr="00A35A5B">
        <w:rPr>
          <w:b/>
          <w:bCs w:val="0"/>
          <w:sz w:val="28"/>
        </w:rPr>
        <w:t>CH PAPER PUBLISHED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85"/>
      </w:tblGrid>
      <w:tr w:rsidR="00743098" w:rsidRPr="00A35A5B">
        <w:trPr>
          <w:jc w:val="center"/>
        </w:trPr>
        <w:tc>
          <w:tcPr>
            <w:tcW w:w="5000" w:type="pct"/>
          </w:tcPr>
          <w:p w:rsidR="00743098" w:rsidRPr="00A35A5B" w:rsidRDefault="00743098" w:rsidP="00743098">
            <w:pPr>
              <w:rPr>
                <w:rFonts w:cs="Arial"/>
                <w:b/>
                <w:bCs/>
                <w:sz w:val="20"/>
                <w:szCs w:val="20"/>
              </w:rPr>
            </w:pPr>
            <w:r w:rsidRPr="00A35A5B">
              <w:rPr>
                <w:rFonts w:cs="Arial"/>
                <w:b/>
                <w:bCs/>
                <w:sz w:val="20"/>
                <w:szCs w:val="20"/>
              </w:rPr>
              <w:t xml:space="preserve">Number of research paper published  </w:t>
            </w:r>
          </w:p>
        </w:tc>
      </w:tr>
      <w:tr w:rsidR="00743098" w:rsidRPr="00A35A5B">
        <w:trPr>
          <w:jc w:val="center"/>
        </w:trPr>
        <w:tc>
          <w:tcPr>
            <w:tcW w:w="5000" w:type="pct"/>
          </w:tcPr>
          <w:p w:rsidR="00743098" w:rsidRPr="000B624C" w:rsidRDefault="004F7738" w:rsidP="00246678">
            <w:pPr>
              <w:rPr>
                <w:rFonts w:cs="Arial"/>
                <w:sz w:val="20"/>
                <w:szCs w:val="20"/>
              </w:rPr>
            </w:pPr>
            <w:r w:rsidRPr="000B624C">
              <w:rPr>
                <w:rFonts w:cs="Arial"/>
                <w:sz w:val="20"/>
                <w:szCs w:val="20"/>
              </w:rPr>
              <w:t>N</w:t>
            </w:r>
            <w:r w:rsidR="00246678">
              <w:rPr>
                <w:rFonts w:cs="Arial"/>
                <w:sz w:val="20"/>
                <w:szCs w:val="20"/>
              </w:rPr>
              <w:t>il.</w:t>
            </w:r>
          </w:p>
        </w:tc>
      </w:tr>
    </w:tbl>
    <w:p w:rsidR="00743098" w:rsidRPr="00A35A5B" w:rsidRDefault="00743098" w:rsidP="00743098">
      <w:pPr>
        <w:ind w:firstLine="720"/>
        <w:jc w:val="center"/>
        <w:rPr>
          <w:b/>
          <w:sz w:val="20"/>
          <w:szCs w:val="20"/>
          <w:u w:val="single"/>
        </w:rPr>
      </w:pPr>
    </w:p>
    <w:p w:rsidR="00743098" w:rsidRPr="00A35A5B" w:rsidRDefault="00743098" w:rsidP="000E3607">
      <w:pPr>
        <w:jc w:val="center"/>
        <w:rPr>
          <w:rFonts w:cs="Arial"/>
          <w:b/>
          <w:bCs/>
          <w:sz w:val="20"/>
          <w:szCs w:val="16"/>
        </w:rPr>
      </w:pPr>
      <w:r w:rsidRPr="00A35A5B">
        <w:rPr>
          <w:rFonts w:cs="Arial"/>
          <w:b/>
          <w:bCs/>
          <w:sz w:val="28"/>
          <w:szCs w:val="16"/>
        </w:rPr>
        <w:t>XI. DETAILS ON RAIN WATER HARVESTING STRUCTURE AND MICRO-IRRIGATION SYSTEM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88"/>
        <w:gridCol w:w="2124"/>
        <w:gridCol w:w="2836"/>
        <w:gridCol w:w="1575"/>
        <w:gridCol w:w="1562"/>
      </w:tblGrid>
      <w:tr w:rsidR="00743098" w:rsidRPr="00A35A5B">
        <w:trPr>
          <w:cantSplit/>
          <w:jc w:val="center"/>
        </w:trPr>
        <w:tc>
          <w:tcPr>
            <w:tcW w:w="5000" w:type="pct"/>
            <w:gridSpan w:val="5"/>
          </w:tcPr>
          <w:p w:rsidR="00743098" w:rsidRPr="004668D1" w:rsidRDefault="00743098" w:rsidP="00743098">
            <w:pPr>
              <w:jc w:val="center"/>
              <w:rPr>
                <w:rFonts w:cs="Arial"/>
                <w:b/>
                <w:bCs/>
              </w:rPr>
            </w:pPr>
            <w:r w:rsidRPr="004668D1">
              <w:rPr>
                <w:rFonts w:cs="Arial"/>
                <w:b/>
              </w:rPr>
              <w:t>Activities conducted</w:t>
            </w:r>
          </w:p>
        </w:tc>
      </w:tr>
      <w:tr w:rsidR="00743098" w:rsidRPr="00A35A5B" w:rsidTr="000E3607">
        <w:trPr>
          <w:jc w:val="center"/>
        </w:trPr>
        <w:tc>
          <w:tcPr>
            <w:tcW w:w="1211" w:type="pct"/>
          </w:tcPr>
          <w:p w:rsidR="00743098" w:rsidRPr="00A35A5B" w:rsidRDefault="00743098" w:rsidP="00743098">
            <w:pPr>
              <w:rPr>
                <w:rFonts w:cs="Arial"/>
                <w:b/>
                <w:bCs/>
                <w:sz w:val="16"/>
                <w:szCs w:val="16"/>
              </w:rPr>
            </w:pPr>
            <w:r w:rsidRPr="00A35A5B">
              <w:rPr>
                <w:rFonts w:cs="Arial"/>
                <w:b/>
                <w:bCs/>
                <w:sz w:val="16"/>
                <w:szCs w:val="16"/>
              </w:rPr>
              <w:t>No. of Training programmes</w:t>
            </w:r>
          </w:p>
        </w:tc>
        <w:tc>
          <w:tcPr>
            <w:tcW w:w="994" w:type="pct"/>
          </w:tcPr>
          <w:p w:rsidR="00743098" w:rsidRPr="00A35A5B" w:rsidRDefault="00743098" w:rsidP="00743098">
            <w:pPr>
              <w:rPr>
                <w:rFonts w:cs="Arial"/>
                <w:b/>
                <w:bCs/>
                <w:sz w:val="16"/>
                <w:szCs w:val="16"/>
              </w:rPr>
            </w:pPr>
            <w:r w:rsidRPr="00A35A5B">
              <w:rPr>
                <w:rFonts w:cs="Arial"/>
                <w:b/>
                <w:bCs/>
                <w:sz w:val="16"/>
                <w:szCs w:val="16"/>
              </w:rPr>
              <w:t>No. of Demonstration s</w:t>
            </w:r>
          </w:p>
        </w:tc>
        <w:tc>
          <w:tcPr>
            <w:tcW w:w="1327" w:type="pct"/>
          </w:tcPr>
          <w:p w:rsidR="00743098" w:rsidRPr="00A35A5B" w:rsidRDefault="00743098" w:rsidP="00743098">
            <w:pPr>
              <w:rPr>
                <w:rFonts w:cs="Arial"/>
                <w:b/>
                <w:bCs/>
                <w:sz w:val="16"/>
                <w:szCs w:val="16"/>
              </w:rPr>
            </w:pPr>
            <w:r w:rsidRPr="00A35A5B">
              <w:rPr>
                <w:rFonts w:cs="Arial"/>
                <w:b/>
                <w:bCs/>
                <w:sz w:val="16"/>
                <w:szCs w:val="16"/>
              </w:rPr>
              <w:t>No. of plant materials produced</w:t>
            </w:r>
          </w:p>
        </w:tc>
        <w:tc>
          <w:tcPr>
            <w:tcW w:w="737" w:type="pct"/>
          </w:tcPr>
          <w:p w:rsidR="00743098" w:rsidRPr="00A35A5B" w:rsidRDefault="00743098" w:rsidP="00743098">
            <w:pPr>
              <w:rPr>
                <w:rFonts w:cs="Arial"/>
                <w:b/>
                <w:bCs/>
                <w:sz w:val="16"/>
                <w:szCs w:val="16"/>
              </w:rPr>
            </w:pPr>
            <w:r w:rsidRPr="00A35A5B">
              <w:rPr>
                <w:rFonts w:cs="Arial"/>
                <w:b/>
                <w:bCs/>
                <w:sz w:val="16"/>
                <w:szCs w:val="16"/>
              </w:rPr>
              <w:t xml:space="preserve">Visit by farmers </w:t>
            </w:r>
          </w:p>
          <w:p w:rsidR="00743098" w:rsidRPr="00A35A5B" w:rsidRDefault="00743098" w:rsidP="00743098">
            <w:pPr>
              <w:rPr>
                <w:rFonts w:cs="Arial"/>
                <w:b/>
                <w:bCs/>
                <w:sz w:val="16"/>
                <w:szCs w:val="16"/>
              </w:rPr>
            </w:pPr>
            <w:r w:rsidRPr="00A35A5B">
              <w:rPr>
                <w:rFonts w:cs="Arial"/>
                <w:b/>
                <w:bCs/>
                <w:sz w:val="16"/>
                <w:szCs w:val="16"/>
              </w:rPr>
              <w:t>(No.)</w:t>
            </w:r>
          </w:p>
        </w:tc>
        <w:tc>
          <w:tcPr>
            <w:tcW w:w="731" w:type="pct"/>
          </w:tcPr>
          <w:p w:rsidR="00743098" w:rsidRPr="00A35A5B" w:rsidRDefault="00743098" w:rsidP="00743098">
            <w:pPr>
              <w:rPr>
                <w:rFonts w:cs="Arial"/>
                <w:b/>
                <w:bCs/>
                <w:sz w:val="16"/>
                <w:szCs w:val="16"/>
              </w:rPr>
            </w:pPr>
            <w:r w:rsidRPr="00A35A5B">
              <w:rPr>
                <w:rFonts w:cs="Arial"/>
                <w:b/>
                <w:bCs/>
                <w:sz w:val="16"/>
                <w:szCs w:val="16"/>
              </w:rPr>
              <w:t xml:space="preserve">Visit by officials </w:t>
            </w:r>
          </w:p>
          <w:p w:rsidR="00743098" w:rsidRPr="00A35A5B" w:rsidRDefault="00743098" w:rsidP="00743098">
            <w:pPr>
              <w:rPr>
                <w:rFonts w:cs="Arial"/>
                <w:b/>
                <w:bCs/>
                <w:sz w:val="16"/>
                <w:szCs w:val="16"/>
              </w:rPr>
            </w:pPr>
            <w:r w:rsidRPr="00A35A5B">
              <w:rPr>
                <w:rFonts w:cs="Arial"/>
                <w:b/>
                <w:bCs/>
                <w:sz w:val="16"/>
                <w:szCs w:val="16"/>
              </w:rPr>
              <w:t>(No.)</w:t>
            </w:r>
          </w:p>
        </w:tc>
      </w:tr>
      <w:tr w:rsidR="00743098" w:rsidRPr="00A35A5B" w:rsidTr="000E3607">
        <w:trPr>
          <w:jc w:val="center"/>
        </w:trPr>
        <w:tc>
          <w:tcPr>
            <w:tcW w:w="1211" w:type="pct"/>
          </w:tcPr>
          <w:p w:rsidR="00743098" w:rsidRPr="00A35A5B" w:rsidRDefault="00743098" w:rsidP="00743098">
            <w:pPr>
              <w:rPr>
                <w:rFonts w:cs="Arial"/>
                <w:b/>
                <w:bCs/>
                <w:sz w:val="16"/>
                <w:szCs w:val="16"/>
              </w:rPr>
            </w:pPr>
          </w:p>
        </w:tc>
        <w:tc>
          <w:tcPr>
            <w:tcW w:w="994" w:type="pct"/>
          </w:tcPr>
          <w:p w:rsidR="00743098" w:rsidRPr="00A35A5B" w:rsidRDefault="00743098" w:rsidP="00743098">
            <w:pPr>
              <w:rPr>
                <w:rFonts w:cs="Arial"/>
                <w:b/>
                <w:bCs/>
                <w:sz w:val="16"/>
                <w:szCs w:val="16"/>
              </w:rPr>
            </w:pPr>
          </w:p>
        </w:tc>
        <w:tc>
          <w:tcPr>
            <w:tcW w:w="1327" w:type="pct"/>
          </w:tcPr>
          <w:p w:rsidR="00743098" w:rsidRPr="00A35A5B" w:rsidRDefault="00743098" w:rsidP="00743098">
            <w:pPr>
              <w:rPr>
                <w:rFonts w:cs="Arial"/>
                <w:b/>
                <w:bCs/>
                <w:sz w:val="16"/>
                <w:szCs w:val="16"/>
              </w:rPr>
            </w:pPr>
          </w:p>
        </w:tc>
        <w:tc>
          <w:tcPr>
            <w:tcW w:w="737" w:type="pct"/>
          </w:tcPr>
          <w:p w:rsidR="00743098" w:rsidRPr="00A35A5B" w:rsidRDefault="00743098" w:rsidP="00743098">
            <w:pPr>
              <w:rPr>
                <w:rFonts w:cs="Arial"/>
                <w:b/>
                <w:bCs/>
                <w:sz w:val="16"/>
                <w:szCs w:val="16"/>
              </w:rPr>
            </w:pPr>
          </w:p>
        </w:tc>
        <w:tc>
          <w:tcPr>
            <w:tcW w:w="731" w:type="pct"/>
          </w:tcPr>
          <w:p w:rsidR="00743098" w:rsidRPr="00A35A5B" w:rsidRDefault="00743098" w:rsidP="00743098">
            <w:pPr>
              <w:rPr>
                <w:rFonts w:cs="Arial"/>
                <w:b/>
                <w:bCs/>
                <w:sz w:val="16"/>
                <w:szCs w:val="16"/>
              </w:rPr>
            </w:pPr>
          </w:p>
        </w:tc>
      </w:tr>
    </w:tbl>
    <w:p w:rsidR="00D62C93" w:rsidRPr="00F733D7" w:rsidRDefault="005E35FB" w:rsidP="005E35FB">
      <w:pPr>
        <w:jc w:val="center"/>
        <w:rPr>
          <w:rFonts w:cs="Arial"/>
          <w:sz w:val="20"/>
          <w:szCs w:val="20"/>
        </w:rPr>
      </w:pPr>
      <w:r>
        <w:rPr>
          <w:rFonts w:cs="Arial"/>
          <w:sz w:val="20"/>
          <w:szCs w:val="20"/>
        </w:rPr>
        <w:t>-------------XXXXXXX-------------</w:t>
      </w:r>
    </w:p>
    <w:sectPr w:rsidR="00D62C93" w:rsidRPr="00F733D7" w:rsidSect="00965808">
      <w:headerReference w:type="even" r:id="rId8"/>
      <w:headerReference w:type="default" r:id="rId9"/>
      <w:footerReference w:type="default" r:id="rId10"/>
      <w:headerReference w:type="first" r:id="rId11"/>
      <w:pgSz w:w="11909" w:h="16834" w:code="9"/>
      <w:pgMar w:top="1008" w:right="720" w:bottom="1008" w:left="72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D9A" w:rsidRDefault="00464D9A">
      <w:r>
        <w:separator/>
      </w:r>
    </w:p>
  </w:endnote>
  <w:endnote w:type="continuationSeparator" w:id="1">
    <w:p w:rsidR="00464D9A" w:rsidRDefault="00464D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rinda">
    <w:panose1 w:val="020B0502040204020203"/>
    <w:charset w:val="01"/>
    <w:family w:val="roman"/>
    <w:notTrueType/>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B5A" w:rsidRPr="00547B5A" w:rsidRDefault="00547B5A">
    <w:pPr>
      <w:pStyle w:val="Footer"/>
      <w:rPr>
        <w:i/>
        <w:sz w:val="16"/>
        <w:szCs w:val="16"/>
      </w:rPr>
    </w:pPr>
    <w:r w:rsidRPr="00547B5A">
      <w:rPr>
        <w:i/>
        <w:sz w:val="16"/>
        <w:szCs w:val="16"/>
      </w:rPr>
      <w:t>Krishi Vigyan Kendra, Idukki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D9A" w:rsidRDefault="00464D9A">
      <w:r>
        <w:separator/>
      </w:r>
    </w:p>
  </w:footnote>
  <w:footnote w:type="continuationSeparator" w:id="1">
    <w:p w:rsidR="00464D9A" w:rsidRDefault="00464D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A88" w:rsidRDefault="006D6679">
    <w:pPr>
      <w:pStyle w:val="Header"/>
      <w:framePr w:wrap="around" w:vAnchor="text" w:hAnchor="margin" w:xAlign="right" w:y="1"/>
      <w:rPr>
        <w:rStyle w:val="PageNumber"/>
      </w:rPr>
    </w:pPr>
    <w:r>
      <w:rPr>
        <w:rStyle w:val="PageNumber"/>
      </w:rPr>
      <w:fldChar w:fldCharType="begin"/>
    </w:r>
    <w:r w:rsidR="00864A88">
      <w:rPr>
        <w:rStyle w:val="PageNumber"/>
      </w:rPr>
      <w:instrText xml:space="preserve">PAGE  </w:instrText>
    </w:r>
    <w:r>
      <w:rPr>
        <w:rStyle w:val="PageNumber"/>
      </w:rPr>
      <w:fldChar w:fldCharType="end"/>
    </w:r>
  </w:p>
  <w:p w:rsidR="00864A88" w:rsidRDefault="00864A8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967521172"/>
      <w:docPartObj>
        <w:docPartGallery w:val="Page Numbers (Top of Page)"/>
        <w:docPartUnique/>
      </w:docPartObj>
    </w:sdtPr>
    <w:sdtEndPr>
      <w:rPr>
        <w:sz w:val="22"/>
        <w:szCs w:val="22"/>
      </w:rPr>
    </w:sdtEndPr>
    <w:sdtContent>
      <w:p w:rsidR="00965808" w:rsidRPr="00547B5A" w:rsidRDefault="00547B5A" w:rsidP="00547B5A">
        <w:pPr>
          <w:pStyle w:val="Header"/>
          <w:tabs>
            <w:tab w:val="clear" w:pos="4320"/>
            <w:tab w:val="center" w:pos="5220"/>
          </w:tabs>
          <w:rPr>
            <w:sz w:val="22"/>
            <w:szCs w:val="22"/>
          </w:rPr>
        </w:pPr>
        <w:r w:rsidRPr="00547B5A">
          <w:rPr>
            <w:sz w:val="20"/>
          </w:rPr>
          <w:t>Annual Report 2014-15</w:t>
        </w:r>
        <w:r>
          <w:t xml:space="preserve"> </w:t>
        </w:r>
        <w:r>
          <w:tab/>
        </w:r>
        <w:r w:rsidR="00965808" w:rsidRPr="00547B5A">
          <w:rPr>
            <w:sz w:val="22"/>
            <w:szCs w:val="22"/>
          </w:rPr>
          <w:fldChar w:fldCharType="begin"/>
        </w:r>
        <w:r w:rsidR="00965808" w:rsidRPr="00547B5A">
          <w:rPr>
            <w:sz w:val="22"/>
            <w:szCs w:val="22"/>
          </w:rPr>
          <w:instrText xml:space="preserve"> PAGE   \* MERGEFORMAT </w:instrText>
        </w:r>
        <w:r w:rsidR="00965808" w:rsidRPr="00547B5A">
          <w:rPr>
            <w:sz w:val="22"/>
            <w:szCs w:val="22"/>
          </w:rPr>
          <w:fldChar w:fldCharType="separate"/>
        </w:r>
        <w:r>
          <w:rPr>
            <w:noProof/>
            <w:sz w:val="22"/>
            <w:szCs w:val="22"/>
          </w:rPr>
          <w:t>2</w:t>
        </w:r>
        <w:r w:rsidR="00965808" w:rsidRPr="00547B5A">
          <w:rPr>
            <w:sz w:val="22"/>
            <w:szCs w:val="22"/>
          </w:rPr>
          <w:fldChar w:fldCharType="end"/>
        </w:r>
      </w:p>
    </w:sdtContent>
  </w:sdt>
  <w:p w:rsidR="00864A88" w:rsidRDefault="00864A88">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A88" w:rsidRDefault="00864A88">
    <w:pPr>
      <w:pStyle w:val="Header"/>
      <w:jc w:val="right"/>
    </w:pPr>
  </w:p>
  <w:p w:rsidR="00864A88" w:rsidRDefault="00864A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0pt;height:10pt" o:bullet="t">
        <v:imagedata r:id="rId1" o:title="art7A64"/>
      </v:shape>
    </w:pict>
  </w:numPicBullet>
  <w:abstractNum w:abstractNumId="0">
    <w:nsid w:val="FFFFFFFE"/>
    <w:multiLevelType w:val="singleLevel"/>
    <w:tmpl w:val="76BA3DD6"/>
    <w:lvl w:ilvl="0">
      <w:numFmt w:val="bullet"/>
      <w:lvlText w:val="*"/>
      <w:lvlJc w:val="left"/>
    </w:lvl>
  </w:abstractNum>
  <w:abstractNum w:abstractNumId="1">
    <w:nsid w:val="018D28DC"/>
    <w:multiLevelType w:val="hybridMultilevel"/>
    <w:tmpl w:val="986004F0"/>
    <w:lvl w:ilvl="0" w:tplc="B8369DC6">
      <w:start w:val="1"/>
      <w:numFmt w:val="bullet"/>
      <w:lvlText w:val="•"/>
      <w:lvlJc w:val="left"/>
      <w:pPr>
        <w:tabs>
          <w:tab w:val="num" w:pos="720"/>
        </w:tabs>
        <w:ind w:left="720" w:hanging="360"/>
      </w:pPr>
      <w:rPr>
        <w:rFonts w:ascii="Times New Roman" w:hAnsi="Times New Roman" w:hint="default"/>
      </w:rPr>
    </w:lvl>
    <w:lvl w:ilvl="1" w:tplc="2206CA52" w:tentative="1">
      <w:start w:val="1"/>
      <w:numFmt w:val="bullet"/>
      <w:lvlText w:val="•"/>
      <w:lvlJc w:val="left"/>
      <w:pPr>
        <w:tabs>
          <w:tab w:val="num" w:pos="1440"/>
        </w:tabs>
        <w:ind w:left="1440" w:hanging="360"/>
      </w:pPr>
      <w:rPr>
        <w:rFonts w:ascii="Times New Roman" w:hAnsi="Times New Roman" w:hint="default"/>
      </w:rPr>
    </w:lvl>
    <w:lvl w:ilvl="2" w:tplc="63A2C38C" w:tentative="1">
      <w:start w:val="1"/>
      <w:numFmt w:val="bullet"/>
      <w:lvlText w:val="•"/>
      <w:lvlJc w:val="left"/>
      <w:pPr>
        <w:tabs>
          <w:tab w:val="num" w:pos="2160"/>
        </w:tabs>
        <w:ind w:left="2160" w:hanging="360"/>
      </w:pPr>
      <w:rPr>
        <w:rFonts w:ascii="Times New Roman" w:hAnsi="Times New Roman" w:hint="default"/>
      </w:rPr>
    </w:lvl>
    <w:lvl w:ilvl="3" w:tplc="6568B23A" w:tentative="1">
      <w:start w:val="1"/>
      <w:numFmt w:val="bullet"/>
      <w:lvlText w:val="•"/>
      <w:lvlJc w:val="left"/>
      <w:pPr>
        <w:tabs>
          <w:tab w:val="num" w:pos="2880"/>
        </w:tabs>
        <w:ind w:left="2880" w:hanging="360"/>
      </w:pPr>
      <w:rPr>
        <w:rFonts w:ascii="Times New Roman" w:hAnsi="Times New Roman" w:hint="default"/>
      </w:rPr>
    </w:lvl>
    <w:lvl w:ilvl="4" w:tplc="06C4D636" w:tentative="1">
      <w:start w:val="1"/>
      <w:numFmt w:val="bullet"/>
      <w:lvlText w:val="•"/>
      <w:lvlJc w:val="left"/>
      <w:pPr>
        <w:tabs>
          <w:tab w:val="num" w:pos="3600"/>
        </w:tabs>
        <w:ind w:left="3600" w:hanging="360"/>
      </w:pPr>
      <w:rPr>
        <w:rFonts w:ascii="Times New Roman" w:hAnsi="Times New Roman" w:hint="default"/>
      </w:rPr>
    </w:lvl>
    <w:lvl w:ilvl="5" w:tplc="58E4ACC8" w:tentative="1">
      <w:start w:val="1"/>
      <w:numFmt w:val="bullet"/>
      <w:lvlText w:val="•"/>
      <w:lvlJc w:val="left"/>
      <w:pPr>
        <w:tabs>
          <w:tab w:val="num" w:pos="4320"/>
        </w:tabs>
        <w:ind w:left="4320" w:hanging="360"/>
      </w:pPr>
      <w:rPr>
        <w:rFonts w:ascii="Times New Roman" w:hAnsi="Times New Roman" w:hint="default"/>
      </w:rPr>
    </w:lvl>
    <w:lvl w:ilvl="6" w:tplc="25209944" w:tentative="1">
      <w:start w:val="1"/>
      <w:numFmt w:val="bullet"/>
      <w:lvlText w:val="•"/>
      <w:lvlJc w:val="left"/>
      <w:pPr>
        <w:tabs>
          <w:tab w:val="num" w:pos="5040"/>
        </w:tabs>
        <w:ind w:left="5040" w:hanging="360"/>
      </w:pPr>
      <w:rPr>
        <w:rFonts w:ascii="Times New Roman" w:hAnsi="Times New Roman" w:hint="default"/>
      </w:rPr>
    </w:lvl>
    <w:lvl w:ilvl="7" w:tplc="3D7E57E8" w:tentative="1">
      <w:start w:val="1"/>
      <w:numFmt w:val="bullet"/>
      <w:lvlText w:val="•"/>
      <w:lvlJc w:val="left"/>
      <w:pPr>
        <w:tabs>
          <w:tab w:val="num" w:pos="5760"/>
        </w:tabs>
        <w:ind w:left="5760" w:hanging="360"/>
      </w:pPr>
      <w:rPr>
        <w:rFonts w:ascii="Times New Roman" w:hAnsi="Times New Roman" w:hint="default"/>
      </w:rPr>
    </w:lvl>
    <w:lvl w:ilvl="8" w:tplc="E6029C0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45C604E"/>
    <w:multiLevelType w:val="hybridMultilevel"/>
    <w:tmpl w:val="FE7449A2"/>
    <w:lvl w:ilvl="0" w:tplc="00150409">
      <w:start w:val="1"/>
      <w:numFmt w:val="upperLetter"/>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
    <w:nsid w:val="04B1256E"/>
    <w:multiLevelType w:val="hybridMultilevel"/>
    <w:tmpl w:val="2996D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E01F39"/>
    <w:multiLevelType w:val="hybridMultilevel"/>
    <w:tmpl w:val="F67A605C"/>
    <w:lvl w:ilvl="0" w:tplc="1FA8D134">
      <w:start w:val="1"/>
      <w:numFmt w:val="bullet"/>
      <w:lvlText w:val=""/>
      <w:lvlJc w:val="left"/>
      <w:pPr>
        <w:tabs>
          <w:tab w:val="num" w:pos="720"/>
        </w:tabs>
        <w:ind w:left="720" w:hanging="360"/>
      </w:pPr>
      <w:rPr>
        <w:rFonts w:ascii="Wingdings" w:hAnsi="Wingdings" w:hint="default"/>
      </w:rPr>
    </w:lvl>
    <w:lvl w:ilvl="1" w:tplc="5D1A23EE" w:tentative="1">
      <w:start w:val="1"/>
      <w:numFmt w:val="bullet"/>
      <w:lvlText w:val=""/>
      <w:lvlJc w:val="left"/>
      <w:pPr>
        <w:tabs>
          <w:tab w:val="num" w:pos="1440"/>
        </w:tabs>
        <w:ind w:left="1440" w:hanging="360"/>
      </w:pPr>
      <w:rPr>
        <w:rFonts w:ascii="Wingdings" w:hAnsi="Wingdings" w:hint="default"/>
      </w:rPr>
    </w:lvl>
    <w:lvl w:ilvl="2" w:tplc="B100C956" w:tentative="1">
      <w:start w:val="1"/>
      <w:numFmt w:val="bullet"/>
      <w:lvlText w:val=""/>
      <w:lvlJc w:val="left"/>
      <w:pPr>
        <w:tabs>
          <w:tab w:val="num" w:pos="2160"/>
        </w:tabs>
        <w:ind w:left="2160" w:hanging="360"/>
      </w:pPr>
      <w:rPr>
        <w:rFonts w:ascii="Wingdings" w:hAnsi="Wingdings" w:hint="default"/>
      </w:rPr>
    </w:lvl>
    <w:lvl w:ilvl="3" w:tplc="79CCE23C" w:tentative="1">
      <w:start w:val="1"/>
      <w:numFmt w:val="bullet"/>
      <w:lvlText w:val=""/>
      <w:lvlJc w:val="left"/>
      <w:pPr>
        <w:tabs>
          <w:tab w:val="num" w:pos="2880"/>
        </w:tabs>
        <w:ind w:left="2880" w:hanging="360"/>
      </w:pPr>
      <w:rPr>
        <w:rFonts w:ascii="Wingdings" w:hAnsi="Wingdings" w:hint="default"/>
      </w:rPr>
    </w:lvl>
    <w:lvl w:ilvl="4" w:tplc="9CD291AC" w:tentative="1">
      <w:start w:val="1"/>
      <w:numFmt w:val="bullet"/>
      <w:lvlText w:val=""/>
      <w:lvlJc w:val="left"/>
      <w:pPr>
        <w:tabs>
          <w:tab w:val="num" w:pos="3600"/>
        </w:tabs>
        <w:ind w:left="3600" w:hanging="360"/>
      </w:pPr>
      <w:rPr>
        <w:rFonts w:ascii="Wingdings" w:hAnsi="Wingdings" w:hint="default"/>
      </w:rPr>
    </w:lvl>
    <w:lvl w:ilvl="5" w:tplc="EBEE8A8C" w:tentative="1">
      <w:start w:val="1"/>
      <w:numFmt w:val="bullet"/>
      <w:lvlText w:val=""/>
      <w:lvlJc w:val="left"/>
      <w:pPr>
        <w:tabs>
          <w:tab w:val="num" w:pos="4320"/>
        </w:tabs>
        <w:ind w:left="4320" w:hanging="360"/>
      </w:pPr>
      <w:rPr>
        <w:rFonts w:ascii="Wingdings" w:hAnsi="Wingdings" w:hint="default"/>
      </w:rPr>
    </w:lvl>
    <w:lvl w:ilvl="6" w:tplc="BE44ADB8" w:tentative="1">
      <w:start w:val="1"/>
      <w:numFmt w:val="bullet"/>
      <w:lvlText w:val=""/>
      <w:lvlJc w:val="left"/>
      <w:pPr>
        <w:tabs>
          <w:tab w:val="num" w:pos="5040"/>
        </w:tabs>
        <w:ind w:left="5040" w:hanging="360"/>
      </w:pPr>
      <w:rPr>
        <w:rFonts w:ascii="Wingdings" w:hAnsi="Wingdings" w:hint="default"/>
      </w:rPr>
    </w:lvl>
    <w:lvl w:ilvl="7" w:tplc="E3ACF714" w:tentative="1">
      <w:start w:val="1"/>
      <w:numFmt w:val="bullet"/>
      <w:lvlText w:val=""/>
      <w:lvlJc w:val="left"/>
      <w:pPr>
        <w:tabs>
          <w:tab w:val="num" w:pos="5760"/>
        </w:tabs>
        <w:ind w:left="5760" w:hanging="360"/>
      </w:pPr>
      <w:rPr>
        <w:rFonts w:ascii="Wingdings" w:hAnsi="Wingdings" w:hint="default"/>
      </w:rPr>
    </w:lvl>
    <w:lvl w:ilvl="8" w:tplc="7EC49948" w:tentative="1">
      <w:start w:val="1"/>
      <w:numFmt w:val="bullet"/>
      <w:lvlText w:val=""/>
      <w:lvlJc w:val="left"/>
      <w:pPr>
        <w:tabs>
          <w:tab w:val="num" w:pos="6480"/>
        </w:tabs>
        <w:ind w:left="6480" w:hanging="360"/>
      </w:pPr>
      <w:rPr>
        <w:rFonts w:ascii="Wingdings" w:hAnsi="Wingdings" w:hint="default"/>
      </w:rPr>
    </w:lvl>
  </w:abstractNum>
  <w:abstractNum w:abstractNumId="5">
    <w:nsid w:val="0DFE6CBA"/>
    <w:multiLevelType w:val="hybridMultilevel"/>
    <w:tmpl w:val="F92A8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9C7C3B"/>
    <w:multiLevelType w:val="hybridMultilevel"/>
    <w:tmpl w:val="7A2A16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DA1D3E"/>
    <w:multiLevelType w:val="hybridMultilevel"/>
    <w:tmpl w:val="7FDC7E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987C0B"/>
    <w:multiLevelType w:val="hybridMultilevel"/>
    <w:tmpl w:val="EDDC9FF6"/>
    <w:lvl w:ilvl="0" w:tplc="2B6AF1B2">
      <w:start w:val="1"/>
      <w:numFmt w:val="bullet"/>
      <w:lvlText w:val=""/>
      <w:lvlJc w:val="left"/>
      <w:pPr>
        <w:tabs>
          <w:tab w:val="num" w:pos="360"/>
        </w:tabs>
        <w:ind w:left="360" w:hanging="360"/>
      </w:pPr>
      <w:rPr>
        <w:rFonts w:ascii="Wingdings" w:hAnsi="Wingdings" w:hint="default"/>
        <w:b/>
        <w:i w:val="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505041"/>
    <w:multiLevelType w:val="hybridMultilevel"/>
    <w:tmpl w:val="DB60ACF4"/>
    <w:lvl w:ilvl="0" w:tplc="F258DC6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7F6620"/>
    <w:multiLevelType w:val="hybridMultilevel"/>
    <w:tmpl w:val="9236B21C"/>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19882C3A"/>
    <w:multiLevelType w:val="hybridMultilevel"/>
    <w:tmpl w:val="F6FC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1510F"/>
    <w:multiLevelType w:val="multilevel"/>
    <w:tmpl w:val="C0867DF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BAA73FB"/>
    <w:multiLevelType w:val="hybridMultilevel"/>
    <w:tmpl w:val="E2C648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5416D6"/>
    <w:multiLevelType w:val="hybridMultilevel"/>
    <w:tmpl w:val="C5B8C280"/>
    <w:lvl w:ilvl="0" w:tplc="CA92F84A">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BB1A30"/>
    <w:multiLevelType w:val="hybridMultilevel"/>
    <w:tmpl w:val="AD4011DA"/>
    <w:lvl w:ilvl="0" w:tplc="2B6AF1B2">
      <w:start w:val="1"/>
      <w:numFmt w:val="bullet"/>
      <w:lvlText w:val=""/>
      <w:lvlJc w:val="left"/>
      <w:pPr>
        <w:tabs>
          <w:tab w:val="num" w:pos="360"/>
        </w:tabs>
        <w:ind w:left="360" w:hanging="360"/>
      </w:pPr>
      <w:rPr>
        <w:rFonts w:ascii="Wingdings" w:hAnsi="Wingdings" w:hint="default"/>
        <w:b/>
        <w:i w:val="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F2152BD"/>
    <w:multiLevelType w:val="hybridMultilevel"/>
    <w:tmpl w:val="EA066DC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04E63AB"/>
    <w:multiLevelType w:val="hybridMultilevel"/>
    <w:tmpl w:val="BB7655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7C50C4"/>
    <w:multiLevelType w:val="hybridMultilevel"/>
    <w:tmpl w:val="53EC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B3416A"/>
    <w:multiLevelType w:val="multilevel"/>
    <w:tmpl w:val="875C65D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33B69DB"/>
    <w:multiLevelType w:val="hybridMultilevel"/>
    <w:tmpl w:val="6F78B0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6711BDF"/>
    <w:multiLevelType w:val="hybridMultilevel"/>
    <w:tmpl w:val="A986EF0A"/>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69D37DF"/>
    <w:multiLevelType w:val="hybridMultilevel"/>
    <w:tmpl w:val="4DB0D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973DD3"/>
    <w:multiLevelType w:val="hybridMultilevel"/>
    <w:tmpl w:val="F1C6EC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B746358"/>
    <w:multiLevelType w:val="hybridMultilevel"/>
    <w:tmpl w:val="ED50D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BA9516F"/>
    <w:multiLevelType w:val="hybridMultilevel"/>
    <w:tmpl w:val="84D8CA66"/>
    <w:lvl w:ilvl="0" w:tplc="2D184694">
      <w:start w:val="3"/>
      <w:numFmt w:val="bullet"/>
      <w:lvlText w:val="-"/>
      <w:lvlJc w:val="left"/>
      <w:pPr>
        <w:tabs>
          <w:tab w:val="num" w:pos="360"/>
        </w:tabs>
        <w:ind w:left="360" w:hanging="360"/>
      </w:pPr>
      <w:rPr>
        <w:rFonts w:ascii="Arial" w:eastAsia="Times New Roman" w:hAnsi="Arial" w:cs="Wingdings" w:hint="default"/>
      </w:rPr>
    </w:lvl>
    <w:lvl w:ilvl="1" w:tplc="DE1EA6B2">
      <w:numFmt w:val="bullet"/>
      <w:lvlText w:val=""/>
      <w:lvlJc w:val="left"/>
      <w:pPr>
        <w:tabs>
          <w:tab w:val="num" w:pos="540"/>
        </w:tabs>
        <w:ind w:left="540" w:hanging="360"/>
      </w:pPr>
      <w:rPr>
        <w:rFonts w:ascii="Symbol" w:eastAsia="Times New Roman" w:hAnsi="Symbol" w:cs="Wingdings" w:hint="default"/>
        <w:b/>
      </w:rPr>
    </w:lvl>
    <w:lvl w:ilvl="2" w:tplc="0409000B">
      <w:start w:val="1"/>
      <w:numFmt w:val="bullet"/>
      <w:lvlText w:val=""/>
      <w:lvlJc w:val="left"/>
      <w:pPr>
        <w:tabs>
          <w:tab w:val="num" w:pos="900"/>
        </w:tabs>
        <w:ind w:left="9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F047FD0"/>
    <w:multiLevelType w:val="multilevel"/>
    <w:tmpl w:val="6476A0AC"/>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30936C8"/>
    <w:multiLevelType w:val="hybridMultilevel"/>
    <w:tmpl w:val="CC6495FE"/>
    <w:lvl w:ilvl="0" w:tplc="C98A317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E77837"/>
    <w:multiLevelType w:val="hybridMultilevel"/>
    <w:tmpl w:val="AA1A10B4"/>
    <w:lvl w:ilvl="0" w:tplc="869449AC">
      <w:start w:val="17"/>
      <w:numFmt w:val="lowerLetter"/>
      <w:lvlText w:val="%1."/>
      <w:lvlJc w:val="left"/>
      <w:pPr>
        <w:tabs>
          <w:tab w:val="num" w:pos="1080"/>
        </w:tabs>
        <w:ind w:left="1080" w:hanging="72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9F96F94"/>
    <w:multiLevelType w:val="multilevel"/>
    <w:tmpl w:val="ABBCF50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5B8965F0"/>
    <w:multiLevelType w:val="multilevel"/>
    <w:tmpl w:val="AB72AB8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DCE032F"/>
    <w:multiLevelType w:val="hybridMultilevel"/>
    <w:tmpl w:val="4942F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E900AE1"/>
    <w:multiLevelType w:val="hybridMultilevel"/>
    <w:tmpl w:val="FFD2B914"/>
    <w:lvl w:ilvl="0" w:tplc="AD3C4C24">
      <w:start w:val="1"/>
      <w:numFmt w:val="bullet"/>
      <w:lvlText w:val=""/>
      <w:lvlJc w:val="left"/>
      <w:pPr>
        <w:tabs>
          <w:tab w:val="num" w:pos="720"/>
        </w:tabs>
        <w:ind w:left="720" w:hanging="360"/>
      </w:pPr>
      <w:rPr>
        <w:rFonts w:ascii="Wingdings" w:hAnsi="Wingdings" w:hint="default"/>
      </w:rPr>
    </w:lvl>
    <w:lvl w:ilvl="1" w:tplc="55947492" w:tentative="1">
      <w:start w:val="1"/>
      <w:numFmt w:val="bullet"/>
      <w:lvlText w:val=""/>
      <w:lvlJc w:val="left"/>
      <w:pPr>
        <w:tabs>
          <w:tab w:val="num" w:pos="1440"/>
        </w:tabs>
        <w:ind w:left="1440" w:hanging="360"/>
      </w:pPr>
      <w:rPr>
        <w:rFonts w:ascii="Wingdings" w:hAnsi="Wingdings" w:hint="default"/>
      </w:rPr>
    </w:lvl>
    <w:lvl w:ilvl="2" w:tplc="A9C0D974" w:tentative="1">
      <w:start w:val="1"/>
      <w:numFmt w:val="bullet"/>
      <w:lvlText w:val=""/>
      <w:lvlJc w:val="left"/>
      <w:pPr>
        <w:tabs>
          <w:tab w:val="num" w:pos="2160"/>
        </w:tabs>
        <w:ind w:left="2160" w:hanging="360"/>
      </w:pPr>
      <w:rPr>
        <w:rFonts w:ascii="Wingdings" w:hAnsi="Wingdings" w:hint="default"/>
      </w:rPr>
    </w:lvl>
    <w:lvl w:ilvl="3" w:tplc="F41C806E" w:tentative="1">
      <w:start w:val="1"/>
      <w:numFmt w:val="bullet"/>
      <w:lvlText w:val=""/>
      <w:lvlJc w:val="left"/>
      <w:pPr>
        <w:tabs>
          <w:tab w:val="num" w:pos="2880"/>
        </w:tabs>
        <w:ind w:left="2880" w:hanging="360"/>
      </w:pPr>
      <w:rPr>
        <w:rFonts w:ascii="Wingdings" w:hAnsi="Wingdings" w:hint="default"/>
      </w:rPr>
    </w:lvl>
    <w:lvl w:ilvl="4" w:tplc="9CEC81E0" w:tentative="1">
      <w:start w:val="1"/>
      <w:numFmt w:val="bullet"/>
      <w:lvlText w:val=""/>
      <w:lvlJc w:val="left"/>
      <w:pPr>
        <w:tabs>
          <w:tab w:val="num" w:pos="3600"/>
        </w:tabs>
        <w:ind w:left="3600" w:hanging="360"/>
      </w:pPr>
      <w:rPr>
        <w:rFonts w:ascii="Wingdings" w:hAnsi="Wingdings" w:hint="default"/>
      </w:rPr>
    </w:lvl>
    <w:lvl w:ilvl="5" w:tplc="018E0550" w:tentative="1">
      <w:start w:val="1"/>
      <w:numFmt w:val="bullet"/>
      <w:lvlText w:val=""/>
      <w:lvlJc w:val="left"/>
      <w:pPr>
        <w:tabs>
          <w:tab w:val="num" w:pos="4320"/>
        </w:tabs>
        <w:ind w:left="4320" w:hanging="360"/>
      </w:pPr>
      <w:rPr>
        <w:rFonts w:ascii="Wingdings" w:hAnsi="Wingdings" w:hint="default"/>
      </w:rPr>
    </w:lvl>
    <w:lvl w:ilvl="6" w:tplc="0F582266" w:tentative="1">
      <w:start w:val="1"/>
      <w:numFmt w:val="bullet"/>
      <w:lvlText w:val=""/>
      <w:lvlJc w:val="left"/>
      <w:pPr>
        <w:tabs>
          <w:tab w:val="num" w:pos="5040"/>
        </w:tabs>
        <w:ind w:left="5040" w:hanging="360"/>
      </w:pPr>
      <w:rPr>
        <w:rFonts w:ascii="Wingdings" w:hAnsi="Wingdings" w:hint="default"/>
      </w:rPr>
    </w:lvl>
    <w:lvl w:ilvl="7" w:tplc="1B0CFA96" w:tentative="1">
      <w:start w:val="1"/>
      <w:numFmt w:val="bullet"/>
      <w:lvlText w:val=""/>
      <w:lvlJc w:val="left"/>
      <w:pPr>
        <w:tabs>
          <w:tab w:val="num" w:pos="5760"/>
        </w:tabs>
        <w:ind w:left="5760" w:hanging="360"/>
      </w:pPr>
      <w:rPr>
        <w:rFonts w:ascii="Wingdings" w:hAnsi="Wingdings" w:hint="default"/>
      </w:rPr>
    </w:lvl>
    <w:lvl w:ilvl="8" w:tplc="176CE6BA" w:tentative="1">
      <w:start w:val="1"/>
      <w:numFmt w:val="bullet"/>
      <w:lvlText w:val=""/>
      <w:lvlJc w:val="left"/>
      <w:pPr>
        <w:tabs>
          <w:tab w:val="num" w:pos="6480"/>
        </w:tabs>
        <w:ind w:left="6480" w:hanging="360"/>
      </w:pPr>
      <w:rPr>
        <w:rFonts w:ascii="Wingdings" w:hAnsi="Wingdings" w:hint="default"/>
      </w:rPr>
    </w:lvl>
  </w:abstractNum>
  <w:abstractNum w:abstractNumId="33">
    <w:nsid w:val="60061F8E"/>
    <w:multiLevelType w:val="hybridMultilevel"/>
    <w:tmpl w:val="EDEC0CE0"/>
    <w:lvl w:ilvl="0" w:tplc="2B6AF1B2">
      <w:start w:val="1"/>
      <w:numFmt w:val="bullet"/>
      <w:lvlText w:val=""/>
      <w:lvlJc w:val="left"/>
      <w:pPr>
        <w:tabs>
          <w:tab w:val="num" w:pos="360"/>
        </w:tabs>
        <w:ind w:left="360" w:hanging="360"/>
      </w:pPr>
      <w:rPr>
        <w:rFonts w:ascii="Wingdings" w:hAnsi="Wingdings" w:hint="default"/>
        <w:b/>
        <w:i w:val="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02D760D"/>
    <w:multiLevelType w:val="multilevel"/>
    <w:tmpl w:val="2DE40BCC"/>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07110EF"/>
    <w:multiLevelType w:val="multilevel"/>
    <w:tmpl w:val="A6884A7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3075255"/>
    <w:multiLevelType w:val="hybridMultilevel"/>
    <w:tmpl w:val="766A3698"/>
    <w:lvl w:ilvl="0" w:tplc="C596BD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5335DC"/>
    <w:multiLevelType w:val="hybridMultilevel"/>
    <w:tmpl w:val="227C6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7531C22"/>
    <w:multiLevelType w:val="hybridMultilevel"/>
    <w:tmpl w:val="102CA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CD271AE"/>
    <w:multiLevelType w:val="hybridMultilevel"/>
    <w:tmpl w:val="E67E2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EA631A4"/>
    <w:multiLevelType w:val="hybridMultilevel"/>
    <w:tmpl w:val="BF8257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4109F4"/>
    <w:multiLevelType w:val="hybridMultilevel"/>
    <w:tmpl w:val="CC461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CD63B3"/>
    <w:multiLevelType w:val="hybridMultilevel"/>
    <w:tmpl w:val="4C54C9D6"/>
    <w:lvl w:ilvl="0" w:tplc="CACC6CDA">
      <w:start w:val="1"/>
      <w:numFmt w:val="bullet"/>
      <w:lvlText w:val=""/>
      <w:lvlJc w:val="left"/>
      <w:pPr>
        <w:tabs>
          <w:tab w:val="num" w:pos="720"/>
        </w:tabs>
        <w:ind w:left="720" w:hanging="360"/>
      </w:pPr>
      <w:rPr>
        <w:rFonts w:ascii="Wingdings" w:hAnsi="Wingdings" w:hint="default"/>
      </w:rPr>
    </w:lvl>
    <w:lvl w:ilvl="1" w:tplc="73004F2C" w:tentative="1">
      <w:start w:val="1"/>
      <w:numFmt w:val="bullet"/>
      <w:lvlText w:val=""/>
      <w:lvlJc w:val="left"/>
      <w:pPr>
        <w:tabs>
          <w:tab w:val="num" w:pos="1440"/>
        </w:tabs>
        <w:ind w:left="1440" w:hanging="360"/>
      </w:pPr>
      <w:rPr>
        <w:rFonts w:ascii="Wingdings" w:hAnsi="Wingdings" w:hint="default"/>
      </w:rPr>
    </w:lvl>
    <w:lvl w:ilvl="2" w:tplc="C2223736" w:tentative="1">
      <w:start w:val="1"/>
      <w:numFmt w:val="bullet"/>
      <w:lvlText w:val=""/>
      <w:lvlJc w:val="left"/>
      <w:pPr>
        <w:tabs>
          <w:tab w:val="num" w:pos="2160"/>
        </w:tabs>
        <w:ind w:left="2160" w:hanging="360"/>
      </w:pPr>
      <w:rPr>
        <w:rFonts w:ascii="Wingdings" w:hAnsi="Wingdings" w:hint="default"/>
      </w:rPr>
    </w:lvl>
    <w:lvl w:ilvl="3" w:tplc="6DDE5DE6" w:tentative="1">
      <w:start w:val="1"/>
      <w:numFmt w:val="bullet"/>
      <w:lvlText w:val=""/>
      <w:lvlJc w:val="left"/>
      <w:pPr>
        <w:tabs>
          <w:tab w:val="num" w:pos="2880"/>
        </w:tabs>
        <w:ind w:left="2880" w:hanging="360"/>
      </w:pPr>
      <w:rPr>
        <w:rFonts w:ascii="Wingdings" w:hAnsi="Wingdings" w:hint="default"/>
      </w:rPr>
    </w:lvl>
    <w:lvl w:ilvl="4" w:tplc="A3B04432" w:tentative="1">
      <w:start w:val="1"/>
      <w:numFmt w:val="bullet"/>
      <w:lvlText w:val=""/>
      <w:lvlJc w:val="left"/>
      <w:pPr>
        <w:tabs>
          <w:tab w:val="num" w:pos="3600"/>
        </w:tabs>
        <w:ind w:left="3600" w:hanging="360"/>
      </w:pPr>
      <w:rPr>
        <w:rFonts w:ascii="Wingdings" w:hAnsi="Wingdings" w:hint="default"/>
      </w:rPr>
    </w:lvl>
    <w:lvl w:ilvl="5" w:tplc="A5461670" w:tentative="1">
      <w:start w:val="1"/>
      <w:numFmt w:val="bullet"/>
      <w:lvlText w:val=""/>
      <w:lvlJc w:val="left"/>
      <w:pPr>
        <w:tabs>
          <w:tab w:val="num" w:pos="4320"/>
        </w:tabs>
        <w:ind w:left="4320" w:hanging="360"/>
      </w:pPr>
      <w:rPr>
        <w:rFonts w:ascii="Wingdings" w:hAnsi="Wingdings" w:hint="default"/>
      </w:rPr>
    </w:lvl>
    <w:lvl w:ilvl="6" w:tplc="49BC2090" w:tentative="1">
      <w:start w:val="1"/>
      <w:numFmt w:val="bullet"/>
      <w:lvlText w:val=""/>
      <w:lvlJc w:val="left"/>
      <w:pPr>
        <w:tabs>
          <w:tab w:val="num" w:pos="5040"/>
        </w:tabs>
        <w:ind w:left="5040" w:hanging="360"/>
      </w:pPr>
      <w:rPr>
        <w:rFonts w:ascii="Wingdings" w:hAnsi="Wingdings" w:hint="default"/>
      </w:rPr>
    </w:lvl>
    <w:lvl w:ilvl="7" w:tplc="B70CE954" w:tentative="1">
      <w:start w:val="1"/>
      <w:numFmt w:val="bullet"/>
      <w:lvlText w:val=""/>
      <w:lvlJc w:val="left"/>
      <w:pPr>
        <w:tabs>
          <w:tab w:val="num" w:pos="5760"/>
        </w:tabs>
        <w:ind w:left="5760" w:hanging="360"/>
      </w:pPr>
      <w:rPr>
        <w:rFonts w:ascii="Wingdings" w:hAnsi="Wingdings" w:hint="default"/>
      </w:rPr>
    </w:lvl>
    <w:lvl w:ilvl="8" w:tplc="F00EE4EC" w:tentative="1">
      <w:start w:val="1"/>
      <w:numFmt w:val="bullet"/>
      <w:lvlText w:val=""/>
      <w:lvlJc w:val="left"/>
      <w:pPr>
        <w:tabs>
          <w:tab w:val="num" w:pos="6480"/>
        </w:tabs>
        <w:ind w:left="6480" w:hanging="360"/>
      </w:pPr>
      <w:rPr>
        <w:rFonts w:ascii="Wingdings" w:hAnsi="Wingdings" w:hint="default"/>
      </w:rPr>
    </w:lvl>
  </w:abstractNum>
  <w:abstractNum w:abstractNumId="43">
    <w:nsid w:val="7D7C4BA4"/>
    <w:multiLevelType w:val="hybridMultilevel"/>
    <w:tmpl w:val="9906191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F442FC5"/>
    <w:multiLevelType w:val="hybridMultilevel"/>
    <w:tmpl w:val="89924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34"/>
  </w:num>
  <w:num w:numId="3">
    <w:abstractNumId w:val="39"/>
  </w:num>
  <w:num w:numId="4">
    <w:abstractNumId w:val="6"/>
  </w:num>
  <w:num w:numId="5">
    <w:abstractNumId w:val="9"/>
  </w:num>
  <w:num w:numId="6">
    <w:abstractNumId w:val="29"/>
  </w:num>
  <w:num w:numId="7">
    <w:abstractNumId w:val="21"/>
  </w:num>
  <w:num w:numId="8">
    <w:abstractNumId w:val="0"/>
    <w:lvlOverride w:ilvl="0">
      <w:lvl w:ilvl="0">
        <w:numFmt w:val="bullet"/>
        <w:lvlText w:val="•"/>
        <w:legacy w:legacy="1" w:legacySpace="0" w:legacyIndent="0"/>
        <w:lvlJc w:val="left"/>
        <w:rPr>
          <w:rFonts w:ascii="Arial" w:hAnsi="Arial" w:cs="Wingdings" w:hint="default"/>
          <w:sz w:val="36"/>
        </w:rPr>
      </w:lvl>
    </w:lvlOverride>
  </w:num>
  <w:num w:numId="9">
    <w:abstractNumId w:val="0"/>
    <w:lvlOverride w:ilvl="0">
      <w:lvl w:ilvl="0">
        <w:numFmt w:val="bullet"/>
        <w:lvlText w:val="•"/>
        <w:legacy w:legacy="1" w:legacySpace="0" w:legacyIndent="0"/>
        <w:lvlJc w:val="left"/>
        <w:rPr>
          <w:rFonts w:ascii="Arial" w:hAnsi="Arial" w:cs="Wingdings" w:hint="default"/>
          <w:sz w:val="48"/>
        </w:rPr>
      </w:lvl>
    </w:lvlOverride>
  </w:num>
  <w:num w:numId="10">
    <w:abstractNumId w:val="1"/>
  </w:num>
  <w:num w:numId="11">
    <w:abstractNumId w:val="8"/>
  </w:num>
  <w:num w:numId="12">
    <w:abstractNumId w:val="17"/>
  </w:num>
  <w:num w:numId="13">
    <w:abstractNumId w:val="20"/>
  </w:num>
  <w:num w:numId="14">
    <w:abstractNumId w:val="33"/>
  </w:num>
  <w:num w:numId="15">
    <w:abstractNumId w:val="15"/>
  </w:num>
  <w:num w:numId="16">
    <w:abstractNumId w:val="31"/>
  </w:num>
  <w:num w:numId="17">
    <w:abstractNumId w:val="24"/>
  </w:num>
  <w:num w:numId="18">
    <w:abstractNumId w:val="44"/>
  </w:num>
  <w:num w:numId="19">
    <w:abstractNumId w:val="38"/>
  </w:num>
  <w:num w:numId="20">
    <w:abstractNumId w:val="37"/>
  </w:num>
  <w:num w:numId="21">
    <w:abstractNumId w:val="3"/>
  </w:num>
  <w:num w:numId="22">
    <w:abstractNumId w:val="32"/>
  </w:num>
  <w:num w:numId="23">
    <w:abstractNumId w:val="42"/>
  </w:num>
  <w:num w:numId="24">
    <w:abstractNumId w:val="4"/>
  </w:num>
  <w:num w:numId="25">
    <w:abstractNumId w:val="5"/>
  </w:num>
  <w:num w:numId="26">
    <w:abstractNumId w:val="23"/>
  </w:num>
  <w:num w:numId="27">
    <w:abstractNumId w:val="25"/>
  </w:num>
  <w:num w:numId="28">
    <w:abstractNumId w:val="2"/>
  </w:num>
  <w:num w:numId="29">
    <w:abstractNumId w:val="43"/>
  </w:num>
  <w:num w:numId="30">
    <w:abstractNumId w:val="28"/>
  </w:num>
  <w:num w:numId="31">
    <w:abstractNumId w:val="14"/>
  </w:num>
  <w:num w:numId="32">
    <w:abstractNumId w:val="13"/>
  </w:num>
  <w:num w:numId="33">
    <w:abstractNumId w:val="27"/>
  </w:num>
  <w:num w:numId="34">
    <w:abstractNumId w:val="30"/>
  </w:num>
  <w:num w:numId="35">
    <w:abstractNumId w:val="12"/>
  </w:num>
  <w:num w:numId="36">
    <w:abstractNumId w:val="26"/>
  </w:num>
  <w:num w:numId="37">
    <w:abstractNumId w:val="19"/>
  </w:num>
  <w:num w:numId="38">
    <w:abstractNumId w:val="7"/>
  </w:num>
  <w:num w:numId="39">
    <w:abstractNumId w:val="10"/>
  </w:num>
  <w:num w:numId="40">
    <w:abstractNumId w:val="40"/>
  </w:num>
  <w:num w:numId="41">
    <w:abstractNumId w:val="16"/>
  </w:num>
  <w:num w:numId="42">
    <w:abstractNumId w:val="22"/>
  </w:num>
  <w:num w:numId="43">
    <w:abstractNumId w:val="36"/>
  </w:num>
  <w:num w:numId="44">
    <w:abstractNumId w:val="11"/>
  </w:num>
  <w:num w:numId="45">
    <w:abstractNumId w:val="41"/>
  </w:num>
  <w:num w:numId="4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noPunctuationKerning/>
  <w:characterSpacingControl w:val="doNotCompress"/>
  <w:hdrShapeDefaults>
    <o:shapedefaults v:ext="edit" spidmax="227330"/>
  </w:hdrShapeDefaults>
  <w:footnotePr>
    <w:footnote w:id="0"/>
    <w:footnote w:id="1"/>
  </w:footnotePr>
  <w:endnotePr>
    <w:endnote w:id="0"/>
    <w:endnote w:id="1"/>
  </w:endnotePr>
  <w:compat/>
  <w:rsids>
    <w:rsidRoot w:val="00E67F46"/>
    <w:rsid w:val="00000752"/>
    <w:rsid w:val="00000C5A"/>
    <w:rsid w:val="000029C0"/>
    <w:rsid w:val="00002A9C"/>
    <w:rsid w:val="000031EF"/>
    <w:rsid w:val="00003230"/>
    <w:rsid w:val="00003BC6"/>
    <w:rsid w:val="00003BD8"/>
    <w:rsid w:val="00004738"/>
    <w:rsid w:val="00004C58"/>
    <w:rsid w:val="00004E16"/>
    <w:rsid w:val="00010186"/>
    <w:rsid w:val="0001045E"/>
    <w:rsid w:val="00010ED0"/>
    <w:rsid w:val="0001150D"/>
    <w:rsid w:val="00011EEC"/>
    <w:rsid w:val="0001292F"/>
    <w:rsid w:val="00012CFD"/>
    <w:rsid w:val="00014986"/>
    <w:rsid w:val="00016564"/>
    <w:rsid w:val="00016C2F"/>
    <w:rsid w:val="0001767E"/>
    <w:rsid w:val="000201A4"/>
    <w:rsid w:val="00020C5D"/>
    <w:rsid w:val="00020E13"/>
    <w:rsid w:val="000212F6"/>
    <w:rsid w:val="00021324"/>
    <w:rsid w:val="00021831"/>
    <w:rsid w:val="00022487"/>
    <w:rsid w:val="00022639"/>
    <w:rsid w:val="00022A3B"/>
    <w:rsid w:val="000239B0"/>
    <w:rsid w:val="00024E18"/>
    <w:rsid w:val="00025E10"/>
    <w:rsid w:val="00025F8F"/>
    <w:rsid w:val="000261B8"/>
    <w:rsid w:val="00026A7B"/>
    <w:rsid w:val="00026D58"/>
    <w:rsid w:val="00027922"/>
    <w:rsid w:val="000279D3"/>
    <w:rsid w:val="00027FBC"/>
    <w:rsid w:val="0003166F"/>
    <w:rsid w:val="000316BD"/>
    <w:rsid w:val="00032D89"/>
    <w:rsid w:val="00033CDE"/>
    <w:rsid w:val="0003424B"/>
    <w:rsid w:val="000342C0"/>
    <w:rsid w:val="000343D5"/>
    <w:rsid w:val="000349D2"/>
    <w:rsid w:val="00034F6E"/>
    <w:rsid w:val="000356F9"/>
    <w:rsid w:val="00035FE4"/>
    <w:rsid w:val="000369FB"/>
    <w:rsid w:val="0003720F"/>
    <w:rsid w:val="000378C9"/>
    <w:rsid w:val="00040521"/>
    <w:rsid w:val="00040DDE"/>
    <w:rsid w:val="000416FD"/>
    <w:rsid w:val="000420A1"/>
    <w:rsid w:val="00045926"/>
    <w:rsid w:val="00045A8C"/>
    <w:rsid w:val="000461F3"/>
    <w:rsid w:val="0004764C"/>
    <w:rsid w:val="0005005C"/>
    <w:rsid w:val="0005015B"/>
    <w:rsid w:val="000502D6"/>
    <w:rsid w:val="000525CF"/>
    <w:rsid w:val="00052FCB"/>
    <w:rsid w:val="00053C9A"/>
    <w:rsid w:val="00053E9E"/>
    <w:rsid w:val="00055B1C"/>
    <w:rsid w:val="00056BB8"/>
    <w:rsid w:val="00057365"/>
    <w:rsid w:val="000575BD"/>
    <w:rsid w:val="00060679"/>
    <w:rsid w:val="00061019"/>
    <w:rsid w:val="00064108"/>
    <w:rsid w:val="00065437"/>
    <w:rsid w:val="00065A9C"/>
    <w:rsid w:val="00065BC4"/>
    <w:rsid w:val="00066A2B"/>
    <w:rsid w:val="000672D8"/>
    <w:rsid w:val="00067572"/>
    <w:rsid w:val="00067A78"/>
    <w:rsid w:val="00067EA7"/>
    <w:rsid w:val="00070A91"/>
    <w:rsid w:val="00071F1A"/>
    <w:rsid w:val="00072AB7"/>
    <w:rsid w:val="00072CAC"/>
    <w:rsid w:val="0007346C"/>
    <w:rsid w:val="00074132"/>
    <w:rsid w:val="000742AB"/>
    <w:rsid w:val="00074515"/>
    <w:rsid w:val="00076B36"/>
    <w:rsid w:val="00077AC5"/>
    <w:rsid w:val="000802F9"/>
    <w:rsid w:val="00084680"/>
    <w:rsid w:val="00084695"/>
    <w:rsid w:val="000856B9"/>
    <w:rsid w:val="000870C6"/>
    <w:rsid w:val="00087D42"/>
    <w:rsid w:val="00090627"/>
    <w:rsid w:val="000906E4"/>
    <w:rsid w:val="00090BD6"/>
    <w:rsid w:val="00090D9D"/>
    <w:rsid w:val="00090DF2"/>
    <w:rsid w:val="00092259"/>
    <w:rsid w:val="0009262E"/>
    <w:rsid w:val="000929DC"/>
    <w:rsid w:val="0009324E"/>
    <w:rsid w:val="00094F03"/>
    <w:rsid w:val="00094F8E"/>
    <w:rsid w:val="0009646C"/>
    <w:rsid w:val="00096F2E"/>
    <w:rsid w:val="000970B5"/>
    <w:rsid w:val="000971E0"/>
    <w:rsid w:val="000A0926"/>
    <w:rsid w:val="000A10C0"/>
    <w:rsid w:val="000A155B"/>
    <w:rsid w:val="000A2544"/>
    <w:rsid w:val="000A2E71"/>
    <w:rsid w:val="000A2E96"/>
    <w:rsid w:val="000A5CAE"/>
    <w:rsid w:val="000A5FFE"/>
    <w:rsid w:val="000A65C6"/>
    <w:rsid w:val="000A71C1"/>
    <w:rsid w:val="000A7495"/>
    <w:rsid w:val="000B08B5"/>
    <w:rsid w:val="000B16E5"/>
    <w:rsid w:val="000B2AB7"/>
    <w:rsid w:val="000B2C4D"/>
    <w:rsid w:val="000B5032"/>
    <w:rsid w:val="000B624C"/>
    <w:rsid w:val="000B6252"/>
    <w:rsid w:val="000C192A"/>
    <w:rsid w:val="000C1F99"/>
    <w:rsid w:val="000C2AC9"/>
    <w:rsid w:val="000C2EF4"/>
    <w:rsid w:val="000C3274"/>
    <w:rsid w:val="000C33A0"/>
    <w:rsid w:val="000C4CF7"/>
    <w:rsid w:val="000C5411"/>
    <w:rsid w:val="000C6016"/>
    <w:rsid w:val="000C6283"/>
    <w:rsid w:val="000C63A5"/>
    <w:rsid w:val="000C6553"/>
    <w:rsid w:val="000C6894"/>
    <w:rsid w:val="000D0747"/>
    <w:rsid w:val="000D1113"/>
    <w:rsid w:val="000D1286"/>
    <w:rsid w:val="000D1D15"/>
    <w:rsid w:val="000D20C9"/>
    <w:rsid w:val="000D2CB5"/>
    <w:rsid w:val="000D4DFA"/>
    <w:rsid w:val="000D76DA"/>
    <w:rsid w:val="000D7CB5"/>
    <w:rsid w:val="000E052E"/>
    <w:rsid w:val="000E09CD"/>
    <w:rsid w:val="000E19FF"/>
    <w:rsid w:val="000E21D6"/>
    <w:rsid w:val="000E29E8"/>
    <w:rsid w:val="000E2FCE"/>
    <w:rsid w:val="000E30E0"/>
    <w:rsid w:val="000E3607"/>
    <w:rsid w:val="000E3C03"/>
    <w:rsid w:val="000E3C21"/>
    <w:rsid w:val="000E4020"/>
    <w:rsid w:val="000E4191"/>
    <w:rsid w:val="000E4726"/>
    <w:rsid w:val="000E488C"/>
    <w:rsid w:val="000E4C92"/>
    <w:rsid w:val="000E5BF3"/>
    <w:rsid w:val="000E6915"/>
    <w:rsid w:val="000E77CC"/>
    <w:rsid w:val="000F13DC"/>
    <w:rsid w:val="000F15BF"/>
    <w:rsid w:val="000F1E1E"/>
    <w:rsid w:val="000F2380"/>
    <w:rsid w:val="000F238E"/>
    <w:rsid w:val="000F2FFE"/>
    <w:rsid w:val="000F46BC"/>
    <w:rsid w:val="000F52EC"/>
    <w:rsid w:val="000F5338"/>
    <w:rsid w:val="000F5C6F"/>
    <w:rsid w:val="000F645A"/>
    <w:rsid w:val="000F676C"/>
    <w:rsid w:val="000F6930"/>
    <w:rsid w:val="000F7BB3"/>
    <w:rsid w:val="000F7BD1"/>
    <w:rsid w:val="00102BC0"/>
    <w:rsid w:val="001041B0"/>
    <w:rsid w:val="0010484B"/>
    <w:rsid w:val="00105524"/>
    <w:rsid w:val="00105A77"/>
    <w:rsid w:val="00105C03"/>
    <w:rsid w:val="00105C0C"/>
    <w:rsid w:val="001079B6"/>
    <w:rsid w:val="001101FA"/>
    <w:rsid w:val="001104DC"/>
    <w:rsid w:val="0011063C"/>
    <w:rsid w:val="00111F43"/>
    <w:rsid w:val="00113728"/>
    <w:rsid w:val="00113ED3"/>
    <w:rsid w:val="0011414F"/>
    <w:rsid w:val="00114D09"/>
    <w:rsid w:val="00114F6B"/>
    <w:rsid w:val="001154E8"/>
    <w:rsid w:val="00115D16"/>
    <w:rsid w:val="00117D6D"/>
    <w:rsid w:val="00117EE6"/>
    <w:rsid w:val="00120940"/>
    <w:rsid w:val="00121E7F"/>
    <w:rsid w:val="001222E4"/>
    <w:rsid w:val="0012326F"/>
    <w:rsid w:val="001232D1"/>
    <w:rsid w:val="00123841"/>
    <w:rsid w:val="00124725"/>
    <w:rsid w:val="00124DAB"/>
    <w:rsid w:val="00126303"/>
    <w:rsid w:val="0012681F"/>
    <w:rsid w:val="001273C7"/>
    <w:rsid w:val="001275FA"/>
    <w:rsid w:val="00127B19"/>
    <w:rsid w:val="001309BA"/>
    <w:rsid w:val="00130A81"/>
    <w:rsid w:val="00130B71"/>
    <w:rsid w:val="00131B3E"/>
    <w:rsid w:val="0013296F"/>
    <w:rsid w:val="00132F65"/>
    <w:rsid w:val="001345C7"/>
    <w:rsid w:val="0013692C"/>
    <w:rsid w:val="00136DA9"/>
    <w:rsid w:val="00136F84"/>
    <w:rsid w:val="001371CD"/>
    <w:rsid w:val="00137DF8"/>
    <w:rsid w:val="00137EAB"/>
    <w:rsid w:val="00141798"/>
    <w:rsid w:val="001421E5"/>
    <w:rsid w:val="00142201"/>
    <w:rsid w:val="001427E3"/>
    <w:rsid w:val="0014331A"/>
    <w:rsid w:val="00143CCB"/>
    <w:rsid w:val="001455E9"/>
    <w:rsid w:val="00146421"/>
    <w:rsid w:val="00146FFF"/>
    <w:rsid w:val="00147A6D"/>
    <w:rsid w:val="0015034C"/>
    <w:rsid w:val="00150393"/>
    <w:rsid w:val="00150E98"/>
    <w:rsid w:val="00153756"/>
    <w:rsid w:val="00154C05"/>
    <w:rsid w:val="0015672C"/>
    <w:rsid w:val="0015673E"/>
    <w:rsid w:val="00156D00"/>
    <w:rsid w:val="00157495"/>
    <w:rsid w:val="001576B6"/>
    <w:rsid w:val="00160772"/>
    <w:rsid w:val="00163571"/>
    <w:rsid w:val="00163A38"/>
    <w:rsid w:val="00165FCD"/>
    <w:rsid w:val="0016658F"/>
    <w:rsid w:val="00166932"/>
    <w:rsid w:val="00166F42"/>
    <w:rsid w:val="0016763C"/>
    <w:rsid w:val="00170F79"/>
    <w:rsid w:val="0017222E"/>
    <w:rsid w:val="00172BF0"/>
    <w:rsid w:val="00172C8E"/>
    <w:rsid w:val="00173004"/>
    <w:rsid w:val="001735B3"/>
    <w:rsid w:val="001746FE"/>
    <w:rsid w:val="00174B35"/>
    <w:rsid w:val="00175795"/>
    <w:rsid w:val="001758E0"/>
    <w:rsid w:val="00177228"/>
    <w:rsid w:val="001804A5"/>
    <w:rsid w:val="001805F3"/>
    <w:rsid w:val="00181F05"/>
    <w:rsid w:val="001838BD"/>
    <w:rsid w:val="00184D5C"/>
    <w:rsid w:val="00186311"/>
    <w:rsid w:val="001865F4"/>
    <w:rsid w:val="001869E1"/>
    <w:rsid w:val="00186AF8"/>
    <w:rsid w:val="00187D41"/>
    <w:rsid w:val="001907E4"/>
    <w:rsid w:val="0019095F"/>
    <w:rsid w:val="00190BA3"/>
    <w:rsid w:val="00190C1E"/>
    <w:rsid w:val="0019196E"/>
    <w:rsid w:val="00191E2B"/>
    <w:rsid w:val="001928A6"/>
    <w:rsid w:val="00193558"/>
    <w:rsid w:val="0019430D"/>
    <w:rsid w:val="001953B7"/>
    <w:rsid w:val="001954B9"/>
    <w:rsid w:val="00195936"/>
    <w:rsid w:val="001A02F6"/>
    <w:rsid w:val="001A0709"/>
    <w:rsid w:val="001A10F7"/>
    <w:rsid w:val="001A20FF"/>
    <w:rsid w:val="001A2A0B"/>
    <w:rsid w:val="001A3AC7"/>
    <w:rsid w:val="001A4E4E"/>
    <w:rsid w:val="001A50DA"/>
    <w:rsid w:val="001A510D"/>
    <w:rsid w:val="001A56E9"/>
    <w:rsid w:val="001A5C73"/>
    <w:rsid w:val="001A615A"/>
    <w:rsid w:val="001A695E"/>
    <w:rsid w:val="001A7AE6"/>
    <w:rsid w:val="001B0C02"/>
    <w:rsid w:val="001B0F9D"/>
    <w:rsid w:val="001B1C6F"/>
    <w:rsid w:val="001B23A6"/>
    <w:rsid w:val="001B243F"/>
    <w:rsid w:val="001B3901"/>
    <w:rsid w:val="001B5684"/>
    <w:rsid w:val="001B5D24"/>
    <w:rsid w:val="001B5EF0"/>
    <w:rsid w:val="001B6090"/>
    <w:rsid w:val="001B6A4A"/>
    <w:rsid w:val="001B7230"/>
    <w:rsid w:val="001C0F85"/>
    <w:rsid w:val="001C1CC8"/>
    <w:rsid w:val="001C2247"/>
    <w:rsid w:val="001C2A19"/>
    <w:rsid w:val="001C2C77"/>
    <w:rsid w:val="001C33AF"/>
    <w:rsid w:val="001C3B94"/>
    <w:rsid w:val="001C5D1F"/>
    <w:rsid w:val="001C617C"/>
    <w:rsid w:val="001C6A13"/>
    <w:rsid w:val="001C7F01"/>
    <w:rsid w:val="001C7FAE"/>
    <w:rsid w:val="001D1F65"/>
    <w:rsid w:val="001D2F65"/>
    <w:rsid w:val="001D47CE"/>
    <w:rsid w:val="001D4C4F"/>
    <w:rsid w:val="001D4F02"/>
    <w:rsid w:val="001D5DA7"/>
    <w:rsid w:val="001D5E0B"/>
    <w:rsid w:val="001D7831"/>
    <w:rsid w:val="001D7D96"/>
    <w:rsid w:val="001D7E75"/>
    <w:rsid w:val="001E0688"/>
    <w:rsid w:val="001E18D3"/>
    <w:rsid w:val="001E19EC"/>
    <w:rsid w:val="001E305F"/>
    <w:rsid w:val="001E3077"/>
    <w:rsid w:val="001E35E0"/>
    <w:rsid w:val="001E69BB"/>
    <w:rsid w:val="001E7FF3"/>
    <w:rsid w:val="001F0AD3"/>
    <w:rsid w:val="001F0D06"/>
    <w:rsid w:val="001F0E0B"/>
    <w:rsid w:val="001F18FA"/>
    <w:rsid w:val="001F3EC3"/>
    <w:rsid w:val="001F4239"/>
    <w:rsid w:val="001F554F"/>
    <w:rsid w:val="001F5CD0"/>
    <w:rsid w:val="001F5E88"/>
    <w:rsid w:val="001F61CE"/>
    <w:rsid w:val="001F716F"/>
    <w:rsid w:val="001F72FB"/>
    <w:rsid w:val="001F7B94"/>
    <w:rsid w:val="002003F4"/>
    <w:rsid w:val="0020086C"/>
    <w:rsid w:val="0020088E"/>
    <w:rsid w:val="00200F23"/>
    <w:rsid w:val="002020F9"/>
    <w:rsid w:val="00202FFB"/>
    <w:rsid w:val="002038A2"/>
    <w:rsid w:val="00203B06"/>
    <w:rsid w:val="00204303"/>
    <w:rsid w:val="00204908"/>
    <w:rsid w:val="00207782"/>
    <w:rsid w:val="0021016C"/>
    <w:rsid w:val="0021119D"/>
    <w:rsid w:val="00211776"/>
    <w:rsid w:val="00212402"/>
    <w:rsid w:val="0021251E"/>
    <w:rsid w:val="00213C38"/>
    <w:rsid w:val="00215741"/>
    <w:rsid w:val="00216342"/>
    <w:rsid w:val="00217BD7"/>
    <w:rsid w:val="00217E66"/>
    <w:rsid w:val="00217F30"/>
    <w:rsid w:val="00220CAA"/>
    <w:rsid w:val="00220EA0"/>
    <w:rsid w:val="00221457"/>
    <w:rsid w:val="002220AF"/>
    <w:rsid w:val="0022367B"/>
    <w:rsid w:val="00225D20"/>
    <w:rsid w:val="002303E1"/>
    <w:rsid w:val="00230698"/>
    <w:rsid w:val="00230A54"/>
    <w:rsid w:val="00230FC6"/>
    <w:rsid w:val="0023535A"/>
    <w:rsid w:val="002356F8"/>
    <w:rsid w:val="00236232"/>
    <w:rsid w:val="002369CE"/>
    <w:rsid w:val="00236EBC"/>
    <w:rsid w:val="00240BFA"/>
    <w:rsid w:val="002415AA"/>
    <w:rsid w:val="00241EC9"/>
    <w:rsid w:val="00242365"/>
    <w:rsid w:val="00242AD0"/>
    <w:rsid w:val="0024491E"/>
    <w:rsid w:val="00244BF7"/>
    <w:rsid w:val="00244F84"/>
    <w:rsid w:val="0024509D"/>
    <w:rsid w:val="00246678"/>
    <w:rsid w:val="00246A4E"/>
    <w:rsid w:val="00247E23"/>
    <w:rsid w:val="00250E49"/>
    <w:rsid w:val="002572BB"/>
    <w:rsid w:val="0025732B"/>
    <w:rsid w:val="002575BE"/>
    <w:rsid w:val="00257DB9"/>
    <w:rsid w:val="002602BC"/>
    <w:rsid w:val="00262D2E"/>
    <w:rsid w:val="00263A45"/>
    <w:rsid w:val="00264151"/>
    <w:rsid w:val="002647B1"/>
    <w:rsid w:val="00265003"/>
    <w:rsid w:val="00266171"/>
    <w:rsid w:val="002666D3"/>
    <w:rsid w:val="00266978"/>
    <w:rsid w:val="00266EF3"/>
    <w:rsid w:val="00267A3E"/>
    <w:rsid w:val="00267CC0"/>
    <w:rsid w:val="00271B29"/>
    <w:rsid w:val="002732BC"/>
    <w:rsid w:val="0027342E"/>
    <w:rsid w:val="00273ACA"/>
    <w:rsid w:val="00273BD2"/>
    <w:rsid w:val="00273EE6"/>
    <w:rsid w:val="00274514"/>
    <w:rsid w:val="00275797"/>
    <w:rsid w:val="0027701C"/>
    <w:rsid w:val="00277C7D"/>
    <w:rsid w:val="00280A0D"/>
    <w:rsid w:val="00280C7C"/>
    <w:rsid w:val="00280F38"/>
    <w:rsid w:val="002811CA"/>
    <w:rsid w:val="00281DD0"/>
    <w:rsid w:val="00282A06"/>
    <w:rsid w:val="00284FC4"/>
    <w:rsid w:val="00287EB1"/>
    <w:rsid w:val="002919FD"/>
    <w:rsid w:val="00291ED3"/>
    <w:rsid w:val="002921C6"/>
    <w:rsid w:val="00294133"/>
    <w:rsid w:val="00294B96"/>
    <w:rsid w:val="00295685"/>
    <w:rsid w:val="00295CC6"/>
    <w:rsid w:val="002961F7"/>
    <w:rsid w:val="0029626F"/>
    <w:rsid w:val="002962EE"/>
    <w:rsid w:val="00296513"/>
    <w:rsid w:val="00296C6D"/>
    <w:rsid w:val="00296EBA"/>
    <w:rsid w:val="002A0607"/>
    <w:rsid w:val="002A123C"/>
    <w:rsid w:val="002A1E81"/>
    <w:rsid w:val="002A22DC"/>
    <w:rsid w:val="002A34B9"/>
    <w:rsid w:val="002A3F23"/>
    <w:rsid w:val="002A43F1"/>
    <w:rsid w:val="002A573B"/>
    <w:rsid w:val="002A6126"/>
    <w:rsid w:val="002A7401"/>
    <w:rsid w:val="002A7719"/>
    <w:rsid w:val="002B0B6F"/>
    <w:rsid w:val="002B3DCA"/>
    <w:rsid w:val="002B780C"/>
    <w:rsid w:val="002C204E"/>
    <w:rsid w:val="002C2880"/>
    <w:rsid w:val="002C2EF9"/>
    <w:rsid w:val="002C3205"/>
    <w:rsid w:val="002C3548"/>
    <w:rsid w:val="002C356A"/>
    <w:rsid w:val="002C47B3"/>
    <w:rsid w:val="002C6537"/>
    <w:rsid w:val="002C6F59"/>
    <w:rsid w:val="002C775F"/>
    <w:rsid w:val="002D053C"/>
    <w:rsid w:val="002D1CCE"/>
    <w:rsid w:val="002D2699"/>
    <w:rsid w:val="002D2C3E"/>
    <w:rsid w:val="002D2E34"/>
    <w:rsid w:val="002D3269"/>
    <w:rsid w:val="002D3ECF"/>
    <w:rsid w:val="002D4F2A"/>
    <w:rsid w:val="002D5747"/>
    <w:rsid w:val="002D57E8"/>
    <w:rsid w:val="002D783C"/>
    <w:rsid w:val="002E0798"/>
    <w:rsid w:val="002E10B2"/>
    <w:rsid w:val="002E1240"/>
    <w:rsid w:val="002E142F"/>
    <w:rsid w:val="002E2371"/>
    <w:rsid w:val="002E2971"/>
    <w:rsid w:val="002E3375"/>
    <w:rsid w:val="002E38AE"/>
    <w:rsid w:val="002E51C9"/>
    <w:rsid w:val="002E53B1"/>
    <w:rsid w:val="002E5D23"/>
    <w:rsid w:val="002E6EF1"/>
    <w:rsid w:val="002E7F78"/>
    <w:rsid w:val="002F036F"/>
    <w:rsid w:val="002F03E8"/>
    <w:rsid w:val="002F09BE"/>
    <w:rsid w:val="002F1582"/>
    <w:rsid w:val="002F29F6"/>
    <w:rsid w:val="002F2B9B"/>
    <w:rsid w:val="002F37BD"/>
    <w:rsid w:val="002F390A"/>
    <w:rsid w:val="002F3A3E"/>
    <w:rsid w:val="002F3C41"/>
    <w:rsid w:val="002F4361"/>
    <w:rsid w:val="002F4C6B"/>
    <w:rsid w:val="002F532A"/>
    <w:rsid w:val="002F5C83"/>
    <w:rsid w:val="002F7509"/>
    <w:rsid w:val="002F7A01"/>
    <w:rsid w:val="0030115A"/>
    <w:rsid w:val="003018B8"/>
    <w:rsid w:val="00301EFC"/>
    <w:rsid w:val="0030339B"/>
    <w:rsid w:val="00303F33"/>
    <w:rsid w:val="00304F3F"/>
    <w:rsid w:val="00305C5F"/>
    <w:rsid w:val="003069C6"/>
    <w:rsid w:val="00306EFB"/>
    <w:rsid w:val="00307845"/>
    <w:rsid w:val="00311403"/>
    <w:rsid w:val="00311786"/>
    <w:rsid w:val="003117D3"/>
    <w:rsid w:val="00311A7D"/>
    <w:rsid w:val="00312CAC"/>
    <w:rsid w:val="003152A5"/>
    <w:rsid w:val="00315F1B"/>
    <w:rsid w:val="003167AE"/>
    <w:rsid w:val="00320C8E"/>
    <w:rsid w:val="00321C82"/>
    <w:rsid w:val="003229E2"/>
    <w:rsid w:val="00322C8F"/>
    <w:rsid w:val="00322E29"/>
    <w:rsid w:val="00322E86"/>
    <w:rsid w:val="00323496"/>
    <w:rsid w:val="00324BE1"/>
    <w:rsid w:val="0032520C"/>
    <w:rsid w:val="00325282"/>
    <w:rsid w:val="003258AB"/>
    <w:rsid w:val="00325E80"/>
    <w:rsid w:val="00326224"/>
    <w:rsid w:val="00326943"/>
    <w:rsid w:val="0032745F"/>
    <w:rsid w:val="00327C27"/>
    <w:rsid w:val="003302C5"/>
    <w:rsid w:val="0033082A"/>
    <w:rsid w:val="00331ED2"/>
    <w:rsid w:val="00333348"/>
    <w:rsid w:val="00334BF7"/>
    <w:rsid w:val="0033513A"/>
    <w:rsid w:val="003359F6"/>
    <w:rsid w:val="00335CA1"/>
    <w:rsid w:val="00336B29"/>
    <w:rsid w:val="00336BB2"/>
    <w:rsid w:val="00336D68"/>
    <w:rsid w:val="00340045"/>
    <w:rsid w:val="003413D4"/>
    <w:rsid w:val="0034274E"/>
    <w:rsid w:val="0034279A"/>
    <w:rsid w:val="003429AD"/>
    <w:rsid w:val="00343196"/>
    <w:rsid w:val="0034372A"/>
    <w:rsid w:val="00343A5A"/>
    <w:rsid w:val="00343C67"/>
    <w:rsid w:val="00343FB0"/>
    <w:rsid w:val="003447A4"/>
    <w:rsid w:val="0034490A"/>
    <w:rsid w:val="00345CF8"/>
    <w:rsid w:val="00346951"/>
    <w:rsid w:val="00347F8C"/>
    <w:rsid w:val="003510F3"/>
    <w:rsid w:val="00351318"/>
    <w:rsid w:val="0035173B"/>
    <w:rsid w:val="00351769"/>
    <w:rsid w:val="00351D4E"/>
    <w:rsid w:val="00352516"/>
    <w:rsid w:val="00353793"/>
    <w:rsid w:val="00355C8E"/>
    <w:rsid w:val="00355EB9"/>
    <w:rsid w:val="00356C39"/>
    <w:rsid w:val="00357113"/>
    <w:rsid w:val="00357217"/>
    <w:rsid w:val="00360A5B"/>
    <w:rsid w:val="00360CC1"/>
    <w:rsid w:val="00361931"/>
    <w:rsid w:val="00361FED"/>
    <w:rsid w:val="003620FF"/>
    <w:rsid w:val="00362E9A"/>
    <w:rsid w:val="003637BD"/>
    <w:rsid w:val="00363C55"/>
    <w:rsid w:val="00363F2F"/>
    <w:rsid w:val="00364588"/>
    <w:rsid w:val="00365739"/>
    <w:rsid w:val="00365743"/>
    <w:rsid w:val="00365CD1"/>
    <w:rsid w:val="0036600F"/>
    <w:rsid w:val="003700C1"/>
    <w:rsid w:val="00371763"/>
    <w:rsid w:val="00373E50"/>
    <w:rsid w:val="00374001"/>
    <w:rsid w:val="00375135"/>
    <w:rsid w:val="00375474"/>
    <w:rsid w:val="0037614A"/>
    <w:rsid w:val="00376154"/>
    <w:rsid w:val="0037624F"/>
    <w:rsid w:val="00376752"/>
    <w:rsid w:val="003768EA"/>
    <w:rsid w:val="00376988"/>
    <w:rsid w:val="00376B2C"/>
    <w:rsid w:val="0037734B"/>
    <w:rsid w:val="00380A2E"/>
    <w:rsid w:val="00380C62"/>
    <w:rsid w:val="00381CB6"/>
    <w:rsid w:val="00382612"/>
    <w:rsid w:val="00382754"/>
    <w:rsid w:val="0038280A"/>
    <w:rsid w:val="00383EB4"/>
    <w:rsid w:val="003849BB"/>
    <w:rsid w:val="00385254"/>
    <w:rsid w:val="00387147"/>
    <w:rsid w:val="003877B7"/>
    <w:rsid w:val="00387E8E"/>
    <w:rsid w:val="0039011B"/>
    <w:rsid w:val="00390B52"/>
    <w:rsid w:val="003917BF"/>
    <w:rsid w:val="00391995"/>
    <w:rsid w:val="003935A1"/>
    <w:rsid w:val="0039381C"/>
    <w:rsid w:val="00394DA6"/>
    <w:rsid w:val="003966D0"/>
    <w:rsid w:val="00397644"/>
    <w:rsid w:val="00397C5D"/>
    <w:rsid w:val="00397EC4"/>
    <w:rsid w:val="003A08FB"/>
    <w:rsid w:val="003A105B"/>
    <w:rsid w:val="003A25BD"/>
    <w:rsid w:val="003A3C74"/>
    <w:rsid w:val="003A3E3C"/>
    <w:rsid w:val="003A5C49"/>
    <w:rsid w:val="003A6386"/>
    <w:rsid w:val="003A6854"/>
    <w:rsid w:val="003A6F98"/>
    <w:rsid w:val="003A717D"/>
    <w:rsid w:val="003A74E8"/>
    <w:rsid w:val="003B0B08"/>
    <w:rsid w:val="003B31DD"/>
    <w:rsid w:val="003B6783"/>
    <w:rsid w:val="003C00D3"/>
    <w:rsid w:val="003C0FF3"/>
    <w:rsid w:val="003C1080"/>
    <w:rsid w:val="003C1E2E"/>
    <w:rsid w:val="003C1F07"/>
    <w:rsid w:val="003C2137"/>
    <w:rsid w:val="003C27AB"/>
    <w:rsid w:val="003C2F81"/>
    <w:rsid w:val="003C3D2B"/>
    <w:rsid w:val="003C503A"/>
    <w:rsid w:val="003C5276"/>
    <w:rsid w:val="003C61E5"/>
    <w:rsid w:val="003C693C"/>
    <w:rsid w:val="003C6BDF"/>
    <w:rsid w:val="003C6E4C"/>
    <w:rsid w:val="003C6F80"/>
    <w:rsid w:val="003C7605"/>
    <w:rsid w:val="003D018F"/>
    <w:rsid w:val="003D05BF"/>
    <w:rsid w:val="003D07C5"/>
    <w:rsid w:val="003D2257"/>
    <w:rsid w:val="003D3181"/>
    <w:rsid w:val="003D58BF"/>
    <w:rsid w:val="003D73FB"/>
    <w:rsid w:val="003D7C36"/>
    <w:rsid w:val="003E252A"/>
    <w:rsid w:val="003E2CE5"/>
    <w:rsid w:val="003E36E1"/>
    <w:rsid w:val="003E38D4"/>
    <w:rsid w:val="003E3A1D"/>
    <w:rsid w:val="003E3A8C"/>
    <w:rsid w:val="003E597D"/>
    <w:rsid w:val="003E5D59"/>
    <w:rsid w:val="003E5FCD"/>
    <w:rsid w:val="003E6CF7"/>
    <w:rsid w:val="003E7B79"/>
    <w:rsid w:val="003F050F"/>
    <w:rsid w:val="003F08B6"/>
    <w:rsid w:val="003F0D28"/>
    <w:rsid w:val="003F1846"/>
    <w:rsid w:val="003F1E07"/>
    <w:rsid w:val="003F2003"/>
    <w:rsid w:val="003F22B9"/>
    <w:rsid w:val="003F29FF"/>
    <w:rsid w:val="003F3BCF"/>
    <w:rsid w:val="003F4788"/>
    <w:rsid w:val="003F5511"/>
    <w:rsid w:val="003F5545"/>
    <w:rsid w:val="003F5BF2"/>
    <w:rsid w:val="003F5FB8"/>
    <w:rsid w:val="003F7310"/>
    <w:rsid w:val="00400307"/>
    <w:rsid w:val="00400404"/>
    <w:rsid w:val="00400671"/>
    <w:rsid w:val="00401C78"/>
    <w:rsid w:val="00401E7C"/>
    <w:rsid w:val="00401EBF"/>
    <w:rsid w:val="00401F42"/>
    <w:rsid w:val="00402DC2"/>
    <w:rsid w:val="004047D7"/>
    <w:rsid w:val="00404ACD"/>
    <w:rsid w:val="00405563"/>
    <w:rsid w:val="00405623"/>
    <w:rsid w:val="00407129"/>
    <w:rsid w:val="00407F23"/>
    <w:rsid w:val="0041263B"/>
    <w:rsid w:val="00412FC8"/>
    <w:rsid w:val="004130B8"/>
    <w:rsid w:val="00413450"/>
    <w:rsid w:val="00413CEB"/>
    <w:rsid w:val="00414C27"/>
    <w:rsid w:val="00416830"/>
    <w:rsid w:val="00416DDF"/>
    <w:rsid w:val="004176A6"/>
    <w:rsid w:val="0042196D"/>
    <w:rsid w:val="004226B5"/>
    <w:rsid w:val="00422C59"/>
    <w:rsid w:val="00423A21"/>
    <w:rsid w:val="00423B44"/>
    <w:rsid w:val="0042430C"/>
    <w:rsid w:val="00424F99"/>
    <w:rsid w:val="00426A41"/>
    <w:rsid w:val="00431865"/>
    <w:rsid w:val="00431DDF"/>
    <w:rsid w:val="00434DB2"/>
    <w:rsid w:val="00435036"/>
    <w:rsid w:val="004356B5"/>
    <w:rsid w:val="004357D6"/>
    <w:rsid w:val="00436890"/>
    <w:rsid w:val="00437974"/>
    <w:rsid w:val="00440518"/>
    <w:rsid w:val="00440A43"/>
    <w:rsid w:val="00440F6B"/>
    <w:rsid w:val="0044157C"/>
    <w:rsid w:val="004416EA"/>
    <w:rsid w:val="004422BC"/>
    <w:rsid w:val="0044240D"/>
    <w:rsid w:val="00443B42"/>
    <w:rsid w:val="0044411D"/>
    <w:rsid w:val="00444E2C"/>
    <w:rsid w:val="00446B05"/>
    <w:rsid w:val="004478A3"/>
    <w:rsid w:val="00450005"/>
    <w:rsid w:val="004508D7"/>
    <w:rsid w:val="00450B70"/>
    <w:rsid w:val="00450C86"/>
    <w:rsid w:val="00450DD3"/>
    <w:rsid w:val="00451A50"/>
    <w:rsid w:val="004520DF"/>
    <w:rsid w:val="004526E7"/>
    <w:rsid w:val="00453A8D"/>
    <w:rsid w:val="00453BA3"/>
    <w:rsid w:val="00453BD7"/>
    <w:rsid w:val="00453F22"/>
    <w:rsid w:val="00454072"/>
    <w:rsid w:val="004541BB"/>
    <w:rsid w:val="00454410"/>
    <w:rsid w:val="0045494C"/>
    <w:rsid w:val="00455DBC"/>
    <w:rsid w:val="00456299"/>
    <w:rsid w:val="00456580"/>
    <w:rsid w:val="00456E17"/>
    <w:rsid w:val="00457B73"/>
    <w:rsid w:val="0046023E"/>
    <w:rsid w:val="0046025C"/>
    <w:rsid w:val="004602B7"/>
    <w:rsid w:val="00460AFB"/>
    <w:rsid w:val="00460F44"/>
    <w:rsid w:val="004619BD"/>
    <w:rsid w:val="00461B80"/>
    <w:rsid w:val="00461D3A"/>
    <w:rsid w:val="00462576"/>
    <w:rsid w:val="00463535"/>
    <w:rsid w:val="00463921"/>
    <w:rsid w:val="0046403D"/>
    <w:rsid w:val="004645EF"/>
    <w:rsid w:val="00464B5A"/>
    <w:rsid w:val="00464D9A"/>
    <w:rsid w:val="0046768B"/>
    <w:rsid w:val="0046787E"/>
    <w:rsid w:val="00470624"/>
    <w:rsid w:val="00470860"/>
    <w:rsid w:val="00471199"/>
    <w:rsid w:val="00471C2C"/>
    <w:rsid w:val="00472122"/>
    <w:rsid w:val="004725F9"/>
    <w:rsid w:val="004728F3"/>
    <w:rsid w:val="004729A5"/>
    <w:rsid w:val="00472A61"/>
    <w:rsid w:val="00472A6E"/>
    <w:rsid w:val="00472E5B"/>
    <w:rsid w:val="0047360C"/>
    <w:rsid w:val="004737A1"/>
    <w:rsid w:val="00475C0E"/>
    <w:rsid w:val="00475F62"/>
    <w:rsid w:val="0047641D"/>
    <w:rsid w:val="00476774"/>
    <w:rsid w:val="004770EB"/>
    <w:rsid w:val="00477103"/>
    <w:rsid w:val="00477909"/>
    <w:rsid w:val="00480119"/>
    <w:rsid w:val="00480864"/>
    <w:rsid w:val="00481045"/>
    <w:rsid w:val="00482014"/>
    <w:rsid w:val="004825B8"/>
    <w:rsid w:val="004842AF"/>
    <w:rsid w:val="00484419"/>
    <w:rsid w:val="004863AC"/>
    <w:rsid w:val="00486D52"/>
    <w:rsid w:val="00486DBD"/>
    <w:rsid w:val="00487326"/>
    <w:rsid w:val="00491615"/>
    <w:rsid w:val="00492453"/>
    <w:rsid w:val="004934E4"/>
    <w:rsid w:val="0049407F"/>
    <w:rsid w:val="00494826"/>
    <w:rsid w:val="00494FFC"/>
    <w:rsid w:val="00495449"/>
    <w:rsid w:val="00496528"/>
    <w:rsid w:val="004969DF"/>
    <w:rsid w:val="004A1790"/>
    <w:rsid w:val="004A1D28"/>
    <w:rsid w:val="004A1E77"/>
    <w:rsid w:val="004A1EA1"/>
    <w:rsid w:val="004A1ED2"/>
    <w:rsid w:val="004A23E3"/>
    <w:rsid w:val="004A3DAC"/>
    <w:rsid w:val="004A6878"/>
    <w:rsid w:val="004A693B"/>
    <w:rsid w:val="004A6C3D"/>
    <w:rsid w:val="004A7A7F"/>
    <w:rsid w:val="004B0DA2"/>
    <w:rsid w:val="004B15A2"/>
    <w:rsid w:val="004B1D69"/>
    <w:rsid w:val="004B3D95"/>
    <w:rsid w:val="004B417C"/>
    <w:rsid w:val="004B464A"/>
    <w:rsid w:val="004B48F4"/>
    <w:rsid w:val="004B56A2"/>
    <w:rsid w:val="004B6381"/>
    <w:rsid w:val="004B770A"/>
    <w:rsid w:val="004B7991"/>
    <w:rsid w:val="004C019E"/>
    <w:rsid w:val="004C01F8"/>
    <w:rsid w:val="004C0212"/>
    <w:rsid w:val="004C2FD0"/>
    <w:rsid w:val="004C3145"/>
    <w:rsid w:val="004C33FD"/>
    <w:rsid w:val="004C4D82"/>
    <w:rsid w:val="004C5D8E"/>
    <w:rsid w:val="004C62C6"/>
    <w:rsid w:val="004C6F5E"/>
    <w:rsid w:val="004C7367"/>
    <w:rsid w:val="004C73DC"/>
    <w:rsid w:val="004C7BFC"/>
    <w:rsid w:val="004D21D8"/>
    <w:rsid w:val="004D259C"/>
    <w:rsid w:val="004D6673"/>
    <w:rsid w:val="004D6B75"/>
    <w:rsid w:val="004D6C1D"/>
    <w:rsid w:val="004E12FC"/>
    <w:rsid w:val="004E15DB"/>
    <w:rsid w:val="004E2348"/>
    <w:rsid w:val="004E564F"/>
    <w:rsid w:val="004E6D22"/>
    <w:rsid w:val="004F0804"/>
    <w:rsid w:val="004F0BAA"/>
    <w:rsid w:val="004F1037"/>
    <w:rsid w:val="004F1544"/>
    <w:rsid w:val="004F28A1"/>
    <w:rsid w:val="004F2B19"/>
    <w:rsid w:val="004F375C"/>
    <w:rsid w:val="004F620D"/>
    <w:rsid w:val="004F6365"/>
    <w:rsid w:val="004F71AC"/>
    <w:rsid w:val="004F7390"/>
    <w:rsid w:val="004F757F"/>
    <w:rsid w:val="004F7738"/>
    <w:rsid w:val="004F7F9F"/>
    <w:rsid w:val="005015EA"/>
    <w:rsid w:val="005026F7"/>
    <w:rsid w:val="00502944"/>
    <w:rsid w:val="00503FEF"/>
    <w:rsid w:val="00504E3B"/>
    <w:rsid w:val="00506BF3"/>
    <w:rsid w:val="00507159"/>
    <w:rsid w:val="00510150"/>
    <w:rsid w:val="0051071D"/>
    <w:rsid w:val="00511D71"/>
    <w:rsid w:val="005127AD"/>
    <w:rsid w:val="00513114"/>
    <w:rsid w:val="0051347F"/>
    <w:rsid w:val="005134C3"/>
    <w:rsid w:val="00513517"/>
    <w:rsid w:val="00513EC1"/>
    <w:rsid w:val="00515AD3"/>
    <w:rsid w:val="00515BFD"/>
    <w:rsid w:val="0051676A"/>
    <w:rsid w:val="00516D9A"/>
    <w:rsid w:val="00517910"/>
    <w:rsid w:val="0052212C"/>
    <w:rsid w:val="00522E8E"/>
    <w:rsid w:val="005232D9"/>
    <w:rsid w:val="005232FE"/>
    <w:rsid w:val="00525081"/>
    <w:rsid w:val="00525887"/>
    <w:rsid w:val="005259BC"/>
    <w:rsid w:val="0052715B"/>
    <w:rsid w:val="0052728E"/>
    <w:rsid w:val="00527E64"/>
    <w:rsid w:val="00530C3D"/>
    <w:rsid w:val="00530DFC"/>
    <w:rsid w:val="005317D5"/>
    <w:rsid w:val="00531809"/>
    <w:rsid w:val="00531AA3"/>
    <w:rsid w:val="00532303"/>
    <w:rsid w:val="005325B0"/>
    <w:rsid w:val="00532650"/>
    <w:rsid w:val="00532788"/>
    <w:rsid w:val="00532CEE"/>
    <w:rsid w:val="00532DD9"/>
    <w:rsid w:val="005333E0"/>
    <w:rsid w:val="00534F3B"/>
    <w:rsid w:val="0053538E"/>
    <w:rsid w:val="005354B0"/>
    <w:rsid w:val="00536D2F"/>
    <w:rsid w:val="00537ECF"/>
    <w:rsid w:val="005403D2"/>
    <w:rsid w:val="005414DD"/>
    <w:rsid w:val="00541DD7"/>
    <w:rsid w:val="00543C34"/>
    <w:rsid w:val="00544461"/>
    <w:rsid w:val="005444D3"/>
    <w:rsid w:val="00545620"/>
    <w:rsid w:val="00545C68"/>
    <w:rsid w:val="00546051"/>
    <w:rsid w:val="00547566"/>
    <w:rsid w:val="00547B5A"/>
    <w:rsid w:val="00547BEB"/>
    <w:rsid w:val="00547C8E"/>
    <w:rsid w:val="00547E1C"/>
    <w:rsid w:val="005511C1"/>
    <w:rsid w:val="0055401B"/>
    <w:rsid w:val="005541F4"/>
    <w:rsid w:val="00555ACA"/>
    <w:rsid w:val="00555CAC"/>
    <w:rsid w:val="00555D86"/>
    <w:rsid w:val="0056071C"/>
    <w:rsid w:val="00560739"/>
    <w:rsid w:val="00561F5F"/>
    <w:rsid w:val="005621A8"/>
    <w:rsid w:val="00562BF2"/>
    <w:rsid w:val="00563964"/>
    <w:rsid w:val="00563B0D"/>
    <w:rsid w:val="00563C50"/>
    <w:rsid w:val="005641AA"/>
    <w:rsid w:val="0056572B"/>
    <w:rsid w:val="00565913"/>
    <w:rsid w:val="00565AE1"/>
    <w:rsid w:val="00565C8F"/>
    <w:rsid w:val="00565FBC"/>
    <w:rsid w:val="00566758"/>
    <w:rsid w:val="00567D78"/>
    <w:rsid w:val="00567DC6"/>
    <w:rsid w:val="005701D1"/>
    <w:rsid w:val="0057108D"/>
    <w:rsid w:val="005719E2"/>
    <w:rsid w:val="005722C6"/>
    <w:rsid w:val="0057396C"/>
    <w:rsid w:val="00577AC2"/>
    <w:rsid w:val="005801BE"/>
    <w:rsid w:val="005805DC"/>
    <w:rsid w:val="00580A1D"/>
    <w:rsid w:val="00581708"/>
    <w:rsid w:val="00582186"/>
    <w:rsid w:val="00582B25"/>
    <w:rsid w:val="0058422D"/>
    <w:rsid w:val="00584DDC"/>
    <w:rsid w:val="00585164"/>
    <w:rsid w:val="00585B9A"/>
    <w:rsid w:val="005864A9"/>
    <w:rsid w:val="005875AB"/>
    <w:rsid w:val="00590B9B"/>
    <w:rsid w:val="005927AE"/>
    <w:rsid w:val="0059597A"/>
    <w:rsid w:val="00595C82"/>
    <w:rsid w:val="00596436"/>
    <w:rsid w:val="00596A5A"/>
    <w:rsid w:val="00597C3E"/>
    <w:rsid w:val="00597CB6"/>
    <w:rsid w:val="005A052E"/>
    <w:rsid w:val="005A0605"/>
    <w:rsid w:val="005A0B59"/>
    <w:rsid w:val="005A0D9A"/>
    <w:rsid w:val="005A16AA"/>
    <w:rsid w:val="005A17E9"/>
    <w:rsid w:val="005A2547"/>
    <w:rsid w:val="005A39D4"/>
    <w:rsid w:val="005A46A7"/>
    <w:rsid w:val="005A46BF"/>
    <w:rsid w:val="005A46E4"/>
    <w:rsid w:val="005A5AF3"/>
    <w:rsid w:val="005A5CFF"/>
    <w:rsid w:val="005A653D"/>
    <w:rsid w:val="005B1BE8"/>
    <w:rsid w:val="005B3FE0"/>
    <w:rsid w:val="005B432A"/>
    <w:rsid w:val="005B4636"/>
    <w:rsid w:val="005B468D"/>
    <w:rsid w:val="005B4714"/>
    <w:rsid w:val="005B7C7E"/>
    <w:rsid w:val="005C026B"/>
    <w:rsid w:val="005C0A58"/>
    <w:rsid w:val="005C1B1A"/>
    <w:rsid w:val="005C2F26"/>
    <w:rsid w:val="005C453A"/>
    <w:rsid w:val="005C4B91"/>
    <w:rsid w:val="005C60EE"/>
    <w:rsid w:val="005C6CC7"/>
    <w:rsid w:val="005D048E"/>
    <w:rsid w:val="005D3530"/>
    <w:rsid w:val="005D3576"/>
    <w:rsid w:val="005D3872"/>
    <w:rsid w:val="005D449A"/>
    <w:rsid w:val="005D5E84"/>
    <w:rsid w:val="005D6228"/>
    <w:rsid w:val="005D7CA6"/>
    <w:rsid w:val="005D7DA2"/>
    <w:rsid w:val="005E031C"/>
    <w:rsid w:val="005E0F41"/>
    <w:rsid w:val="005E109D"/>
    <w:rsid w:val="005E117A"/>
    <w:rsid w:val="005E2200"/>
    <w:rsid w:val="005E2B38"/>
    <w:rsid w:val="005E35FB"/>
    <w:rsid w:val="005E3960"/>
    <w:rsid w:val="005E4E6C"/>
    <w:rsid w:val="005E6FC9"/>
    <w:rsid w:val="005E7031"/>
    <w:rsid w:val="005E7153"/>
    <w:rsid w:val="005F09BD"/>
    <w:rsid w:val="005F1DE0"/>
    <w:rsid w:val="005F20CD"/>
    <w:rsid w:val="005F2411"/>
    <w:rsid w:val="005F2D8C"/>
    <w:rsid w:val="005F3C48"/>
    <w:rsid w:val="005F3F46"/>
    <w:rsid w:val="005F585A"/>
    <w:rsid w:val="005F6412"/>
    <w:rsid w:val="005F665F"/>
    <w:rsid w:val="005F796F"/>
    <w:rsid w:val="00601995"/>
    <w:rsid w:val="00601DC6"/>
    <w:rsid w:val="00601FEC"/>
    <w:rsid w:val="00604FEA"/>
    <w:rsid w:val="0060564E"/>
    <w:rsid w:val="00606177"/>
    <w:rsid w:val="0060644A"/>
    <w:rsid w:val="0060738E"/>
    <w:rsid w:val="00610A8E"/>
    <w:rsid w:val="00610C8D"/>
    <w:rsid w:val="00611FD3"/>
    <w:rsid w:val="00612A03"/>
    <w:rsid w:val="00612B9F"/>
    <w:rsid w:val="00612C9A"/>
    <w:rsid w:val="00612F62"/>
    <w:rsid w:val="00613BD6"/>
    <w:rsid w:val="00615362"/>
    <w:rsid w:val="006170EF"/>
    <w:rsid w:val="00617169"/>
    <w:rsid w:val="00620995"/>
    <w:rsid w:val="00621769"/>
    <w:rsid w:val="00621BEA"/>
    <w:rsid w:val="006223D1"/>
    <w:rsid w:val="00622A51"/>
    <w:rsid w:val="00622BD8"/>
    <w:rsid w:val="006273BF"/>
    <w:rsid w:val="00627D49"/>
    <w:rsid w:val="00630FEF"/>
    <w:rsid w:val="006322C6"/>
    <w:rsid w:val="0063483F"/>
    <w:rsid w:val="00634FFD"/>
    <w:rsid w:val="00635496"/>
    <w:rsid w:val="00636218"/>
    <w:rsid w:val="0063690A"/>
    <w:rsid w:val="00636CBF"/>
    <w:rsid w:val="00637B27"/>
    <w:rsid w:val="00640DD5"/>
    <w:rsid w:val="0064230A"/>
    <w:rsid w:val="0064440D"/>
    <w:rsid w:val="0064552D"/>
    <w:rsid w:val="00645A47"/>
    <w:rsid w:val="00646AA2"/>
    <w:rsid w:val="00650595"/>
    <w:rsid w:val="0065073A"/>
    <w:rsid w:val="00650E35"/>
    <w:rsid w:val="00651714"/>
    <w:rsid w:val="00651ADD"/>
    <w:rsid w:val="00651D12"/>
    <w:rsid w:val="00653A7D"/>
    <w:rsid w:val="00653A97"/>
    <w:rsid w:val="00654E0D"/>
    <w:rsid w:val="006562B9"/>
    <w:rsid w:val="00656436"/>
    <w:rsid w:val="006569C3"/>
    <w:rsid w:val="00656C82"/>
    <w:rsid w:val="00656DC8"/>
    <w:rsid w:val="00660012"/>
    <w:rsid w:val="00660717"/>
    <w:rsid w:val="00661F46"/>
    <w:rsid w:val="006621BB"/>
    <w:rsid w:val="006622B7"/>
    <w:rsid w:val="0066331D"/>
    <w:rsid w:val="006637F8"/>
    <w:rsid w:val="006639F8"/>
    <w:rsid w:val="00664D68"/>
    <w:rsid w:val="00666DAA"/>
    <w:rsid w:val="00667A61"/>
    <w:rsid w:val="006721B7"/>
    <w:rsid w:val="0067298A"/>
    <w:rsid w:val="006732F5"/>
    <w:rsid w:val="006734BF"/>
    <w:rsid w:val="006736AF"/>
    <w:rsid w:val="006737C2"/>
    <w:rsid w:val="0067395F"/>
    <w:rsid w:val="006746FC"/>
    <w:rsid w:val="006752CF"/>
    <w:rsid w:val="00677681"/>
    <w:rsid w:val="006779E0"/>
    <w:rsid w:val="00677DF3"/>
    <w:rsid w:val="006804CC"/>
    <w:rsid w:val="006807F1"/>
    <w:rsid w:val="00680BD9"/>
    <w:rsid w:val="00680ED2"/>
    <w:rsid w:val="006811B0"/>
    <w:rsid w:val="0068123C"/>
    <w:rsid w:val="006816D0"/>
    <w:rsid w:val="00681C3B"/>
    <w:rsid w:val="00681C3E"/>
    <w:rsid w:val="00681FAB"/>
    <w:rsid w:val="00682728"/>
    <w:rsid w:val="006830EB"/>
    <w:rsid w:val="0068374A"/>
    <w:rsid w:val="00683A19"/>
    <w:rsid w:val="006840E8"/>
    <w:rsid w:val="006852E5"/>
    <w:rsid w:val="00685DAC"/>
    <w:rsid w:val="00685F73"/>
    <w:rsid w:val="00686564"/>
    <w:rsid w:val="006869DC"/>
    <w:rsid w:val="00687021"/>
    <w:rsid w:val="006876CD"/>
    <w:rsid w:val="00687ED3"/>
    <w:rsid w:val="0069056A"/>
    <w:rsid w:val="006923EB"/>
    <w:rsid w:val="0069249B"/>
    <w:rsid w:val="006927BB"/>
    <w:rsid w:val="00692E44"/>
    <w:rsid w:val="00692F16"/>
    <w:rsid w:val="00693BE0"/>
    <w:rsid w:val="00693EF8"/>
    <w:rsid w:val="00694569"/>
    <w:rsid w:val="006946DB"/>
    <w:rsid w:val="006961E4"/>
    <w:rsid w:val="006968C3"/>
    <w:rsid w:val="006971F8"/>
    <w:rsid w:val="006A00F8"/>
    <w:rsid w:val="006A0923"/>
    <w:rsid w:val="006A0AF5"/>
    <w:rsid w:val="006A2384"/>
    <w:rsid w:val="006A334A"/>
    <w:rsid w:val="006A3993"/>
    <w:rsid w:val="006A6F19"/>
    <w:rsid w:val="006A6F32"/>
    <w:rsid w:val="006B0A47"/>
    <w:rsid w:val="006B0E7B"/>
    <w:rsid w:val="006B10FC"/>
    <w:rsid w:val="006B135B"/>
    <w:rsid w:val="006B1C07"/>
    <w:rsid w:val="006B1CD0"/>
    <w:rsid w:val="006B1D8A"/>
    <w:rsid w:val="006B1E51"/>
    <w:rsid w:val="006B2551"/>
    <w:rsid w:val="006B26EC"/>
    <w:rsid w:val="006B27C6"/>
    <w:rsid w:val="006B2CD7"/>
    <w:rsid w:val="006B4007"/>
    <w:rsid w:val="006B4190"/>
    <w:rsid w:val="006B4BEE"/>
    <w:rsid w:val="006B5468"/>
    <w:rsid w:val="006B6346"/>
    <w:rsid w:val="006B6DEC"/>
    <w:rsid w:val="006B7F4F"/>
    <w:rsid w:val="006C0871"/>
    <w:rsid w:val="006C2976"/>
    <w:rsid w:val="006C3F9E"/>
    <w:rsid w:val="006C5076"/>
    <w:rsid w:val="006D0ADE"/>
    <w:rsid w:val="006D0B79"/>
    <w:rsid w:val="006D1493"/>
    <w:rsid w:val="006D2037"/>
    <w:rsid w:val="006D2095"/>
    <w:rsid w:val="006D2539"/>
    <w:rsid w:val="006D34D2"/>
    <w:rsid w:val="006D44BE"/>
    <w:rsid w:val="006D52A7"/>
    <w:rsid w:val="006D5595"/>
    <w:rsid w:val="006D5DE4"/>
    <w:rsid w:val="006D6679"/>
    <w:rsid w:val="006D6DEE"/>
    <w:rsid w:val="006D7834"/>
    <w:rsid w:val="006D7BA2"/>
    <w:rsid w:val="006D7F76"/>
    <w:rsid w:val="006E01AF"/>
    <w:rsid w:val="006E18E3"/>
    <w:rsid w:val="006E26AE"/>
    <w:rsid w:val="006E2EF7"/>
    <w:rsid w:val="006E4880"/>
    <w:rsid w:val="006E5238"/>
    <w:rsid w:val="006E6079"/>
    <w:rsid w:val="006E68F6"/>
    <w:rsid w:val="006E6D0E"/>
    <w:rsid w:val="006E7EB5"/>
    <w:rsid w:val="006F1198"/>
    <w:rsid w:val="006F12E2"/>
    <w:rsid w:val="006F16BB"/>
    <w:rsid w:val="006F1BDF"/>
    <w:rsid w:val="006F1C85"/>
    <w:rsid w:val="006F1D8B"/>
    <w:rsid w:val="006F4ED1"/>
    <w:rsid w:val="006F507D"/>
    <w:rsid w:val="006F5314"/>
    <w:rsid w:val="006F69C9"/>
    <w:rsid w:val="006F7E8F"/>
    <w:rsid w:val="00701300"/>
    <w:rsid w:val="00702410"/>
    <w:rsid w:val="00703AA1"/>
    <w:rsid w:val="0070493A"/>
    <w:rsid w:val="007058D4"/>
    <w:rsid w:val="00705A49"/>
    <w:rsid w:val="00706734"/>
    <w:rsid w:val="0070689C"/>
    <w:rsid w:val="00706AE0"/>
    <w:rsid w:val="00707048"/>
    <w:rsid w:val="0070767C"/>
    <w:rsid w:val="00707BD5"/>
    <w:rsid w:val="007107A5"/>
    <w:rsid w:val="00711609"/>
    <w:rsid w:val="007117F1"/>
    <w:rsid w:val="00712B34"/>
    <w:rsid w:val="00713D6A"/>
    <w:rsid w:val="0071496D"/>
    <w:rsid w:val="00714BF1"/>
    <w:rsid w:val="007154C1"/>
    <w:rsid w:val="00715CB7"/>
    <w:rsid w:val="00716766"/>
    <w:rsid w:val="00716F14"/>
    <w:rsid w:val="00720173"/>
    <w:rsid w:val="0072091C"/>
    <w:rsid w:val="00721050"/>
    <w:rsid w:val="00721180"/>
    <w:rsid w:val="007213BD"/>
    <w:rsid w:val="00721DB1"/>
    <w:rsid w:val="007224A8"/>
    <w:rsid w:val="00722D0E"/>
    <w:rsid w:val="00723ED9"/>
    <w:rsid w:val="0072466A"/>
    <w:rsid w:val="00724945"/>
    <w:rsid w:val="00724F58"/>
    <w:rsid w:val="0072515A"/>
    <w:rsid w:val="00725A83"/>
    <w:rsid w:val="00725CD8"/>
    <w:rsid w:val="00726F70"/>
    <w:rsid w:val="00730718"/>
    <w:rsid w:val="00730D23"/>
    <w:rsid w:val="00732F90"/>
    <w:rsid w:val="00733329"/>
    <w:rsid w:val="0073347B"/>
    <w:rsid w:val="00733B9C"/>
    <w:rsid w:val="00733D8E"/>
    <w:rsid w:val="00735877"/>
    <w:rsid w:val="00736FB1"/>
    <w:rsid w:val="0073717D"/>
    <w:rsid w:val="007404F5"/>
    <w:rsid w:val="00740558"/>
    <w:rsid w:val="00740A95"/>
    <w:rsid w:val="00741D46"/>
    <w:rsid w:val="00742EB4"/>
    <w:rsid w:val="00743098"/>
    <w:rsid w:val="00743E71"/>
    <w:rsid w:val="007443AE"/>
    <w:rsid w:val="007447DB"/>
    <w:rsid w:val="00744848"/>
    <w:rsid w:val="00744A04"/>
    <w:rsid w:val="00745430"/>
    <w:rsid w:val="00746FEC"/>
    <w:rsid w:val="00747515"/>
    <w:rsid w:val="00750070"/>
    <w:rsid w:val="007504EC"/>
    <w:rsid w:val="0075112E"/>
    <w:rsid w:val="007512FE"/>
    <w:rsid w:val="0075141A"/>
    <w:rsid w:val="00751707"/>
    <w:rsid w:val="0075174B"/>
    <w:rsid w:val="007517A3"/>
    <w:rsid w:val="0075209A"/>
    <w:rsid w:val="007520DA"/>
    <w:rsid w:val="007528B2"/>
    <w:rsid w:val="007530AE"/>
    <w:rsid w:val="00753477"/>
    <w:rsid w:val="0075349E"/>
    <w:rsid w:val="0075446D"/>
    <w:rsid w:val="007547A7"/>
    <w:rsid w:val="007549D7"/>
    <w:rsid w:val="00754A9C"/>
    <w:rsid w:val="00755B2C"/>
    <w:rsid w:val="00757D58"/>
    <w:rsid w:val="00760228"/>
    <w:rsid w:val="007607AF"/>
    <w:rsid w:val="0076095A"/>
    <w:rsid w:val="007609FB"/>
    <w:rsid w:val="00761BA1"/>
    <w:rsid w:val="00761E01"/>
    <w:rsid w:val="00762E4A"/>
    <w:rsid w:val="00763407"/>
    <w:rsid w:val="00763976"/>
    <w:rsid w:val="00763FE9"/>
    <w:rsid w:val="00764097"/>
    <w:rsid w:val="00766944"/>
    <w:rsid w:val="00766FA0"/>
    <w:rsid w:val="00767306"/>
    <w:rsid w:val="00767DF8"/>
    <w:rsid w:val="007707C1"/>
    <w:rsid w:val="00771042"/>
    <w:rsid w:val="00771863"/>
    <w:rsid w:val="00771A0B"/>
    <w:rsid w:val="00772879"/>
    <w:rsid w:val="00773330"/>
    <w:rsid w:val="00774E70"/>
    <w:rsid w:val="007751E3"/>
    <w:rsid w:val="00775388"/>
    <w:rsid w:val="00775659"/>
    <w:rsid w:val="007757EE"/>
    <w:rsid w:val="00775897"/>
    <w:rsid w:val="00775D72"/>
    <w:rsid w:val="00780790"/>
    <w:rsid w:val="00780914"/>
    <w:rsid w:val="00780A1B"/>
    <w:rsid w:val="0078363E"/>
    <w:rsid w:val="00783F23"/>
    <w:rsid w:val="007874DA"/>
    <w:rsid w:val="00790395"/>
    <w:rsid w:val="00790E31"/>
    <w:rsid w:val="007911C3"/>
    <w:rsid w:val="0079277F"/>
    <w:rsid w:val="00793890"/>
    <w:rsid w:val="00794559"/>
    <w:rsid w:val="00794B3A"/>
    <w:rsid w:val="007956E6"/>
    <w:rsid w:val="007963B6"/>
    <w:rsid w:val="0079727A"/>
    <w:rsid w:val="007A061F"/>
    <w:rsid w:val="007A06FD"/>
    <w:rsid w:val="007A1EE1"/>
    <w:rsid w:val="007A323E"/>
    <w:rsid w:val="007A34EA"/>
    <w:rsid w:val="007A35B9"/>
    <w:rsid w:val="007A3B72"/>
    <w:rsid w:val="007A3EB0"/>
    <w:rsid w:val="007A409A"/>
    <w:rsid w:val="007A4CC1"/>
    <w:rsid w:val="007A54C8"/>
    <w:rsid w:val="007A5867"/>
    <w:rsid w:val="007A5DCF"/>
    <w:rsid w:val="007A5F63"/>
    <w:rsid w:val="007A6D53"/>
    <w:rsid w:val="007A6EC4"/>
    <w:rsid w:val="007A7174"/>
    <w:rsid w:val="007A7EE0"/>
    <w:rsid w:val="007B0037"/>
    <w:rsid w:val="007B1E44"/>
    <w:rsid w:val="007B206F"/>
    <w:rsid w:val="007B2365"/>
    <w:rsid w:val="007B2675"/>
    <w:rsid w:val="007B2E02"/>
    <w:rsid w:val="007B364B"/>
    <w:rsid w:val="007B3B79"/>
    <w:rsid w:val="007B4219"/>
    <w:rsid w:val="007B43E9"/>
    <w:rsid w:val="007B6075"/>
    <w:rsid w:val="007B6782"/>
    <w:rsid w:val="007B69A3"/>
    <w:rsid w:val="007B73A6"/>
    <w:rsid w:val="007C1433"/>
    <w:rsid w:val="007C153C"/>
    <w:rsid w:val="007C1D73"/>
    <w:rsid w:val="007C31A9"/>
    <w:rsid w:val="007C35C0"/>
    <w:rsid w:val="007C36B6"/>
    <w:rsid w:val="007C3BCE"/>
    <w:rsid w:val="007C413C"/>
    <w:rsid w:val="007C5CCE"/>
    <w:rsid w:val="007D0C45"/>
    <w:rsid w:val="007D20A4"/>
    <w:rsid w:val="007D2646"/>
    <w:rsid w:val="007D280C"/>
    <w:rsid w:val="007D2DD1"/>
    <w:rsid w:val="007D378B"/>
    <w:rsid w:val="007D378C"/>
    <w:rsid w:val="007D560E"/>
    <w:rsid w:val="007D72BA"/>
    <w:rsid w:val="007D72C7"/>
    <w:rsid w:val="007D7655"/>
    <w:rsid w:val="007E0ED6"/>
    <w:rsid w:val="007E143C"/>
    <w:rsid w:val="007E199D"/>
    <w:rsid w:val="007E3C7A"/>
    <w:rsid w:val="007E4F4B"/>
    <w:rsid w:val="007E516E"/>
    <w:rsid w:val="007E5A32"/>
    <w:rsid w:val="007E5A91"/>
    <w:rsid w:val="007E7EA5"/>
    <w:rsid w:val="007F059A"/>
    <w:rsid w:val="007F0C6F"/>
    <w:rsid w:val="007F1511"/>
    <w:rsid w:val="007F1E0A"/>
    <w:rsid w:val="007F204A"/>
    <w:rsid w:val="007F210E"/>
    <w:rsid w:val="007F31B7"/>
    <w:rsid w:val="007F3ED3"/>
    <w:rsid w:val="007F4444"/>
    <w:rsid w:val="007F4888"/>
    <w:rsid w:val="007F5251"/>
    <w:rsid w:val="007F5303"/>
    <w:rsid w:val="007F70F0"/>
    <w:rsid w:val="007F75C5"/>
    <w:rsid w:val="0080078E"/>
    <w:rsid w:val="00800E69"/>
    <w:rsid w:val="008024F9"/>
    <w:rsid w:val="00802B45"/>
    <w:rsid w:val="00804A21"/>
    <w:rsid w:val="008051F8"/>
    <w:rsid w:val="00805806"/>
    <w:rsid w:val="00806D18"/>
    <w:rsid w:val="00807A4C"/>
    <w:rsid w:val="00807BD8"/>
    <w:rsid w:val="00810125"/>
    <w:rsid w:val="008112DD"/>
    <w:rsid w:val="0081254F"/>
    <w:rsid w:val="00812DC1"/>
    <w:rsid w:val="00812E57"/>
    <w:rsid w:val="008141C5"/>
    <w:rsid w:val="008154C7"/>
    <w:rsid w:val="0081744E"/>
    <w:rsid w:val="00817A54"/>
    <w:rsid w:val="008200E4"/>
    <w:rsid w:val="00820291"/>
    <w:rsid w:val="00821267"/>
    <w:rsid w:val="00821A22"/>
    <w:rsid w:val="008238A9"/>
    <w:rsid w:val="00823D6F"/>
    <w:rsid w:val="00823F8F"/>
    <w:rsid w:val="00824145"/>
    <w:rsid w:val="00826AF2"/>
    <w:rsid w:val="00826BD6"/>
    <w:rsid w:val="00831EAA"/>
    <w:rsid w:val="00833FA6"/>
    <w:rsid w:val="008362C3"/>
    <w:rsid w:val="008368E4"/>
    <w:rsid w:val="00836C6D"/>
    <w:rsid w:val="00836D70"/>
    <w:rsid w:val="00836F07"/>
    <w:rsid w:val="00837773"/>
    <w:rsid w:val="00837A4C"/>
    <w:rsid w:val="008406A1"/>
    <w:rsid w:val="0084110B"/>
    <w:rsid w:val="00841497"/>
    <w:rsid w:val="008427D5"/>
    <w:rsid w:val="00844299"/>
    <w:rsid w:val="008443C1"/>
    <w:rsid w:val="00845725"/>
    <w:rsid w:val="00845BA4"/>
    <w:rsid w:val="00845CA4"/>
    <w:rsid w:val="00846265"/>
    <w:rsid w:val="008464F3"/>
    <w:rsid w:val="00846DF9"/>
    <w:rsid w:val="0084731A"/>
    <w:rsid w:val="00847898"/>
    <w:rsid w:val="00847A14"/>
    <w:rsid w:val="00850BD4"/>
    <w:rsid w:val="00850E03"/>
    <w:rsid w:val="00851B28"/>
    <w:rsid w:val="0085329F"/>
    <w:rsid w:val="00853F2A"/>
    <w:rsid w:val="008540DF"/>
    <w:rsid w:val="00854DF1"/>
    <w:rsid w:val="00855D3A"/>
    <w:rsid w:val="008578E8"/>
    <w:rsid w:val="0086017C"/>
    <w:rsid w:val="00860FFA"/>
    <w:rsid w:val="0086113E"/>
    <w:rsid w:val="0086241F"/>
    <w:rsid w:val="0086353C"/>
    <w:rsid w:val="00863AB9"/>
    <w:rsid w:val="00863E7E"/>
    <w:rsid w:val="00864A88"/>
    <w:rsid w:val="008653E2"/>
    <w:rsid w:val="00865DD3"/>
    <w:rsid w:val="00867127"/>
    <w:rsid w:val="00871BC9"/>
    <w:rsid w:val="00872204"/>
    <w:rsid w:val="008724AD"/>
    <w:rsid w:val="008727F6"/>
    <w:rsid w:val="00872C84"/>
    <w:rsid w:val="0087320C"/>
    <w:rsid w:val="00873B05"/>
    <w:rsid w:val="0087401E"/>
    <w:rsid w:val="008744CD"/>
    <w:rsid w:val="00874D1B"/>
    <w:rsid w:val="00876499"/>
    <w:rsid w:val="008771A0"/>
    <w:rsid w:val="008775DA"/>
    <w:rsid w:val="00877647"/>
    <w:rsid w:val="00877908"/>
    <w:rsid w:val="00880293"/>
    <w:rsid w:val="0088132F"/>
    <w:rsid w:val="008837EC"/>
    <w:rsid w:val="0088438C"/>
    <w:rsid w:val="00884AA7"/>
    <w:rsid w:val="00884EA9"/>
    <w:rsid w:val="00886EE4"/>
    <w:rsid w:val="008904F0"/>
    <w:rsid w:val="00890504"/>
    <w:rsid w:val="00890709"/>
    <w:rsid w:val="008926F6"/>
    <w:rsid w:val="00893BB2"/>
    <w:rsid w:val="00893D5B"/>
    <w:rsid w:val="00894099"/>
    <w:rsid w:val="008940A9"/>
    <w:rsid w:val="0089450C"/>
    <w:rsid w:val="00896BD0"/>
    <w:rsid w:val="00897498"/>
    <w:rsid w:val="008A048D"/>
    <w:rsid w:val="008A0B90"/>
    <w:rsid w:val="008A183A"/>
    <w:rsid w:val="008A1BC6"/>
    <w:rsid w:val="008A2111"/>
    <w:rsid w:val="008A2307"/>
    <w:rsid w:val="008A23B4"/>
    <w:rsid w:val="008A277D"/>
    <w:rsid w:val="008A2979"/>
    <w:rsid w:val="008A376D"/>
    <w:rsid w:val="008A37F4"/>
    <w:rsid w:val="008A3B47"/>
    <w:rsid w:val="008A5252"/>
    <w:rsid w:val="008A527C"/>
    <w:rsid w:val="008A52A9"/>
    <w:rsid w:val="008A6344"/>
    <w:rsid w:val="008A6D76"/>
    <w:rsid w:val="008A750E"/>
    <w:rsid w:val="008A7B80"/>
    <w:rsid w:val="008B064A"/>
    <w:rsid w:val="008B1103"/>
    <w:rsid w:val="008B2980"/>
    <w:rsid w:val="008B320F"/>
    <w:rsid w:val="008B3CC4"/>
    <w:rsid w:val="008B59AF"/>
    <w:rsid w:val="008B7382"/>
    <w:rsid w:val="008B7A44"/>
    <w:rsid w:val="008C0B5C"/>
    <w:rsid w:val="008C13DD"/>
    <w:rsid w:val="008C175A"/>
    <w:rsid w:val="008C2E71"/>
    <w:rsid w:val="008C3022"/>
    <w:rsid w:val="008C3CEF"/>
    <w:rsid w:val="008C487E"/>
    <w:rsid w:val="008C5E23"/>
    <w:rsid w:val="008C6CD0"/>
    <w:rsid w:val="008C78A6"/>
    <w:rsid w:val="008C7B87"/>
    <w:rsid w:val="008D1432"/>
    <w:rsid w:val="008D14AD"/>
    <w:rsid w:val="008D18B8"/>
    <w:rsid w:val="008D338F"/>
    <w:rsid w:val="008D493B"/>
    <w:rsid w:val="008D5D07"/>
    <w:rsid w:val="008D7B65"/>
    <w:rsid w:val="008E1817"/>
    <w:rsid w:val="008E22CB"/>
    <w:rsid w:val="008E2FE8"/>
    <w:rsid w:val="008E3949"/>
    <w:rsid w:val="008E3E4E"/>
    <w:rsid w:val="008E409D"/>
    <w:rsid w:val="008E54E0"/>
    <w:rsid w:val="008E6112"/>
    <w:rsid w:val="008E7647"/>
    <w:rsid w:val="008F154E"/>
    <w:rsid w:val="008F195F"/>
    <w:rsid w:val="008F2FCB"/>
    <w:rsid w:val="008F33DE"/>
    <w:rsid w:val="008F363A"/>
    <w:rsid w:val="008F5D84"/>
    <w:rsid w:val="008F6230"/>
    <w:rsid w:val="008F6C03"/>
    <w:rsid w:val="00900265"/>
    <w:rsid w:val="00900F00"/>
    <w:rsid w:val="00901645"/>
    <w:rsid w:val="0090237A"/>
    <w:rsid w:val="00902945"/>
    <w:rsid w:val="0090316B"/>
    <w:rsid w:val="009047F6"/>
    <w:rsid w:val="00905228"/>
    <w:rsid w:val="0090683A"/>
    <w:rsid w:val="009075C4"/>
    <w:rsid w:val="00907B28"/>
    <w:rsid w:val="00911CB1"/>
    <w:rsid w:val="009121B5"/>
    <w:rsid w:val="009139AF"/>
    <w:rsid w:val="00913AD7"/>
    <w:rsid w:val="00915480"/>
    <w:rsid w:val="00915671"/>
    <w:rsid w:val="009156D0"/>
    <w:rsid w:val="00915929"/>
    <w:rsid w:val="00920FE8"/>
    <w:rsid w:val="00921B47"/>
    <w:rsid w:val="00922CD4"/>
    <w:rsid w:val="009249E6"/>
    <w:rsid w:val="0092656D"/>
    <w:rsid w:val="00926901"/>
    <w:rsid w:val="00927B56"/>
    <w:rsid w:val="00932039"/>
    <w:rsid w:val="00933BE5"/>
    <w:rsid w:val="009346B1"/>
    <w:rsid w:val="00935BB7"/>
    <w:rsid w:val="00936417"/>
    <w:rsid w:val="00936A5A"/>
    <w:rsid w:val="00937A9B"/>
    <w:rsid w:val="00937BE2"/>
    <w:rsid w:val="00940BB8"/>
    <w:rsid w:val="00942F4C"/>
    <w:rsid w:val="009441FB"/>
    <w:rsid w:val="009443DE"/>
    <w:rsid w:val="0094455F"/>
    <w:rsid w:val="00944AE2"/>
    <w:rsid w:val="00944C64"/>
    <w:rsid w:val="00944CC0"/>
    <w:rsid w:val="00944E85"/>
    <w:rsid w:val="00945245"/>
    <w:rsid w:val="009453D4"/>
    <w:rsid w:val="00945612"/>
    <w:rsid w:val="00945FF5"/>
    <w:rsid w:val="00950961"/>
    <w:rsid w:val="00950A5D"/>
    <w:rsid w:val="00950E13"/>
    <w:rsid w:val="00950FC7"/>
    <w:rsid w:val="00951EF4"/>
    <w:rsid w:val="0095307C"/>
    <w:rsid w:val="00953EAF"/>
    <w:rsid w:val="00954924"/>
    <w:rsid w:val="00954FCC"/>
    <w:rsid w:val="00955064"/>
    <w:rsid w:val="00957B58"/>
    <w:rsid w:val="00957E9E"/>
    <w:rsid w:val="00960D60"/>
    <w:rsid w:val="009613D0"/>
    <w:rsid w:val="00962570"/>
    <w:rsid w:val="0096281E"/>
    <w:rsid w:val="00964FC5"/>
    <w:rsid w:val="00965808"/>
    <w:rsid w:val="009658D7"/>
    <w:rsid w:val="00966B52"/>
    <w:rsid w:val="00966FD9"/>
    <w:rsid w:val="00967F66"/>
    <w:rsid w:val="00971A28"/>
    <w:rsid w:val="00971BC5"/>
    <w:rsid w:val="00971EEB"/>
    <w:rsid w:val="00972241"/>
    <w:rsid w:val="00972471"/>
    <w:rsid w:val="00972AB5"/>
    <w:rsid w:val="00973923"/>
    <w:rsid w:val="009756E5"/>
    <w:rsid w:val="00975845"/>
    <w:rsid w:val="0098045B"/>
    <w:rsid w:val="009808A6"/>
    <w:rsid w:val="009810B9"/>
    <w:rsid w:val="0098120B"/>
    <w:rsid w:val="0098125B"/>
    <w:rsid w:val="00983A04"/>
    <w:rsid w:val="00984C7C"/>
    <w:rsid w:val="00984F7C"/>
    <w:rsid w:val="009869AC"/>
    <w:rsid w:val="009900C3"/>
    <w:rsid w:val="0099088B"/>
    <w:rsid w:val="00991B7E"/>
    <w:rsid w:val="00993C40"/>
    <w:rsid w:val="0099720D"/>
    <w:rsid w:val="00997CB9"/>
    <w:rsid w:val="009A0C9D"/>
    <w:rsid w:val="009A0D4D"/>
    <w:rsid w:val="009A1529"/>
    <w:rsid w:val="009A16AC"/>
    <w:rsid w:val="009A1960"/>
    <w:rsid w:val="009A29E2"/>
    <w:rsid w:val="009A45A9"/>
    <w:rsid w:val="009A47D4"/>
    <w:rsid w:val="009A6130"/>
    <w:rsid w:val="009A6DE2"/>
    <w:rsid w:val="009A784A"/>
    <w:rsid w:val="009B0F11"/>
    <w:rsid w:val="009B31B3"/>
    <w:rsid w:val="009B39F9"/>
    <w:rsid w:val="009B4345"/>
    <w:rsid w:val="009B4B5C"/>
    <w:rsid w:val="009B4C80"/>
    <w:rsid w:val="009B508E"/>
    <w:rsid w:val="009B7304"/>
    <w:rsid w:val="009B77A5"/>
    <w:rsid w:val="009C13D7"/>
    <w:rsid w:val="009C1D02"/>
    <w:rsid w:val="009C3917"/>
    <w:rsid w:val="009C4667"/>
    <w:rsid w:val="009C560D"/>
    <w:rsid w:val="009C56D6"/>
    <w:rsid w:val="009C5788"/>
    <w:rsid w:val="009C6845"/>
    <w:rsid w:val="009C6F97"/>
    <w:rsid w:val="009C738B"/>
    <w:rsid w:val="009C7B59"/>
    <w:rsid w:val="009C7DE2"/>
    <w:rsid w:val="009D009B"/>
    <w:rsid w:val="009D0418"/>
    <w:rsid w:val="009D1C2A"/>
    <w:rsid w:val="009D33CE"/>
    <w:rsid w:val="009D3CAB"/>
    <w:rsid w:val="009D41C7"/>
    <w:rsid w:val="009D4C4F"/>
    <w:rsid w:val="009D5196"/>
    <w:rsid w:val="009D67EC"/>
    <w:rsid w:val="009D6845"/>
    <w:rsid w:val="009E083F"/>
    <w:rsid w:val="009E0DEA"/>
    <w:rsid w:val="009E2726"/>
    <w:rsid w:val="009E30F4"/>
    <w:rsid w:val="009E3862"/>
    <w:rsid w:val="009E417A"/>
    <w:rsid w:val="009E54A3"/>
    <w:rsid w:val="009E6B34"/>
    <w:rsid w:val="009F0270"/>
    <w:rsid w:val="009F02A7"/>
    <w:rsid w:val="009F0CAE"/>
    <w:rsid w:val="009F0DA6"/>
    <w:rsid w:val="009F10CB"/>
    <w:rsid w:val="009F174A"/>
    <w:rsid w:val="009F206A"/>
    <w:rsid w:val="009F21D5"/>
    <w:rsid w:val="009F2289"/>
    <w:rsid w:val="009F2753"/>
    <w:rsid w:val="009F2C15"/>
    <w:rsid w:val="009F3854"/>
    <w:rsid w:val="009F3EFD"/>
    <w:rsid w:val="009F4698"/>
    <w:rsid w:val="009F48EA"/>
    <w:rsid w:val="009F49A2"/>
    <w:rsid w:val="009F52EA"/>
    <w:rsid w:val="009F52EE"/>
    <w:rsid w:val="009F5C06"/>
    <w:rsid w:val="009F667E"/>
    <w:rsid w:val="009F7485"/>
    <w:rsid w:val="009F7D37"/>
    <w:rsid w:val="00A0034D"/>
    <w:rsid w:val="00A00E70"/>
    <w:rsid w:val="00A01375"/>
    <w:rsid w:val="00A02E14"/>
    <w:rsid w:val="00A03720"/>
    <w:rsid w:val="00A04096"/>
    <w:rsid w:val="00A04B9C"/>
    <w:rsid w:val="00A05002"/>
    <w:rsid w:val="00A0511F"/>
    <w:rsid w:val="00A05384"/>
    <w:rsid w:val="00A05E8A"/>
    <w:rsid w:val="00A06A9D"/>
    <w:rsid w:val="00A076A6"/>
    <w:rsid w:val="00A076AA"/>
    <w:rsid w:val="00A07B3A"/>
    <w:rsid w:val="00A111B4"/>
    <w:rsid w:val="00A1229D"/>
    <w:rsid w:val="00A125A8"/>
    <w:rsid w:val="00A130C9"/>
    <w:rsid w:val="00A1437A"/>
    <w:rsid w:val="00A14874"/>
    <w:rsid w:val="00A15085"/>
    <w:rsid w:val="00A150F4"/>
    <w:rsid w:val="00A20428"/>
    <w:rsid w:val="00A20E77"/>
    <w:rsid w:val="00A2471F"/>
    <w:rsid w:val="00A24A8E"/>
    <w:rsid w:val="00A2666F"/>
    <w:rsid w:val="00A26CF0"/>
    <w:rsid w:val="00A26EB0"/>
    <w:rsid w:val="00A270B8"/>
    <w:rsid w:val="00A303ED"/>
    <w:rsid w:val="00A315AE"/>
    <w:rsid w:val="00A321F0"/>
    <w:rsid w:val="00A330D9"/>
    <w:rsid w:val="00A336A0"/>
    <w:rsid w:val="00A336C8"/>
    <w:rsid w:val="00A33807"/>
    <w:rsid w:val="00A340FC"/>
    <w:rsid w:val="00A3501A"/>
    <w:rsid w:val="00A353FE"/>
    <w:rsid w:val="00A35A48"/>
    <w:rsid w:val="00A374F0"/>
    <w:rsid w:val="00A37936"/>
    <w:rsid w:val="00A37AB7"/>
    <w:rsid w:val="00A42943"/>
    <w:rsid w:val="00A437E1"/>
    <w:rsid w:val="00A43E91"/>
    <w:rsid w:val="00A453A9"/>
    <w:rsid w:val="00A45A15"/>
    <w:rsid w:val="00A47252"/>
    <w:rsid w:val="00A473D5"/>
    <w:rsid w:val="00A50244"/>
    <w:rsid w:val="00A50B0F"/>
    <w:rsid w:val="00A50EA7"/>
    <w:rsid w:val="00A52090"/>
    <w:rsid w:val="00A521B8"/>
    <w:rsid w:val="00A52399"/>
    <w:rsid w:val="00A53867"/>
    <w:rsid w:val="00A53C1F"/>
    <w:rsid w:val="00A53EE7"/>
    <w:rsid w:val="00A54650"/>
    <w:rsid w:val="00A5491E"/>
    <w:rsid w:val="00A54A3C"/>
    <w:rsid w:val="00A54F26"/>
    <w:rsid w:val="00A559D7"/>
    <w:rsid w:val="00A55A79"/>
    <w:rsid w:val="00A56D14"/>
    <w:rsid w:val="00A6010B"/>
    <w:rsid w:val="00A601AE"/>
    <w:rsid w:val="00A6080E"/>
    <w:rsid w:val="00A617B8"/>
    <w:rsid w:val="00A624F7"/>
    <w:rsid w:val="00A6468B"/>
    <w:rsid w:val="00A65380"/>
    <w:rsid w:val="00A65E0C"/>
    <w:rsid w:val="00A665E3"/>
    <w:rsid w:val="00A67082"/>
    <w:rsid w:val="00A67300"/>
    <w:rsid w:val="00A73CC2"/>
    <w:rsid w:val="00A75ABF"/>
    <w:rsid w:val="00A760E1"/>
    <w:rsid w:val="00A8017C"/>
    <w:rsid w:val="00A80510"/>
    <w:rsid w:val="00A813DC"/>
    <w:rsid w:val="00A81CF6"/>
    <w:rsid w:val="00A85019"/>
    <w:rsid w:val="00A85534"/>
    <w:rsid w:val="00A85E98"/>
    <w:rsid w:val="00A87C09"/>
    <w:rsid w:val="00A901F4"/>
    <w:rsid w:val="00A91918"/>
    <w:rsid w:val="00A92384"/>
    <w:rsid w:val="00A95077"/>
    <w:rsid w:val="00A95816"/>
    <w:rsid w:val="00A95B71"/>
    <w:rsid w:val="00A97345"/>
    <w:rsid w:val="00A976CA"/>
    <w:rsid w:val="00AA050E"/>
    <w:rsid w:val="00AA0592"/>
    <w:rsid w:val="00AA07D9"/>
    <w:rsid w:val="00AA2058"/>
    <w:rsid w:val="00AA352B"/>
    <w:rsid w:val="00AA4525"/>
    <w:rsid w:val="00AA5B3F"/>
    <w:rsid w:val="00AA5C0C"/>
    <w:rsid w:val="00AA6DFF"/>
    <w:rsid w:val="00AA7574"/>
    <w:rsid w:val="00AB0253"/>
    <w:rsid w:val="00AB1EAB"/>
    <w:rsid w:val="00AB22AE"/>
    <w:rsid w:val="00AB355E"/>
    <w:rsid w:val="00AB35E9"/>
    <w:rsid w:val="00AB3E83"/>
    <w:rsid w:val="00AB4D0D"/>
    <w:rsid w:val="00AB6815"/>
    <w:rsid w:val="00AB7058"/>
    <w:rsid w:val="00AC0C6A"/>
    <w:rsid w:val="00AC172E"/>
    <w:rsid w:val="00AC3EE6"/>
    <w:rsid w:val="00AC69B3"/>
    <w:rsid w:val="00AC7264"/>
    <w:rsid w:val="00AD0051"/>
    <w:rsid w:val="00AD02BB"/>
    <w:rsid w:val="00AD04E7"/>
    <w:rsid w:val="00AD1E97"/>
    <w:rsid w:val="00AD22F1"/>
    <w:rsid w:val="00AD2A11"/>
    <w:rsid w:val="00AD40D8"/>
    <w:rsid w:val="00AD46B3"/>
    <w:rsid w:val="00AD47A7"/>
    <w:rsid w:val="00AD613E"/>
    <w:rsid w:val="00AE021A"/>
    <w:rsid w:val="00AE0309"/>
    <w:rsid w:val="00AE07D7"/>
    <w:rsid w:val="00AE0BAA"/>
    <w:rsid w:val="00AE0C76"/>
    <w:rsid w:val="00AE1574"/>
    <w:rsid w:val="00AE17E1"/>
    <w:rsid w:val="00AE2050"/>
    <w:rsid w:val="00AE30DA"/>
    <w:rsid w:val="00AE3431"/>
    <w:rsid w:val="00AE4028"/>
    <w:rsid w:val="00AE52A3"/>
    <w:rsid w:val="00AE5554"/>
    <w:rsid w:val="00AE5C22"/>
    <w:rsid w:val="00AE7B28"/>
    <w:rsid w:val="00AF0839"/>
    <w:rsid w:val="00AF0B98"/>
    <w:rsid w:val="00AF10ED"/>
    <w:rsid w:val="00AF129C"/>
    <w:rsid w:val="00AF2759"/>
    <w:rsid w:val="00AF2AC6"/>
    <w:rsid w:val="00AF302F"/>
    <w:rsid w:val="00AF3E4C"/>
    <w:rsid w:val="00AF55B8"/>
    <w:rsid w:val="00AF5759"/>
    <w:rsid w:val="00AF64E4"/>
    <w:rsid w:val="00AF698B"/>
    <w:rsid w:val="00AF6A92"/>
    <w:rsid w:val="00B00E13"/>
    <w:rsid w:val="00B0174E"/>
    <w:rsid w:val="00B01A58"/>
    <w:rsid w:val="00B034BB"/>
    <w:rsid w:val="00B0358C"/>
    <w:rsid w:val="00B047C2"/>
    <w:rsid w:val="00B047CF"/>
    <w:rsid w:val="00B05F28"/>
    <w:rsid w:val="00B06428"/>
    <w:rsid w:val="00B06F33"/>
    <w:rsid w:val="00B073B1"/>
    <w:rsid w:val="00B07C4E"/>
    <w:rsid w:val="00B100DC"/>
    <w:rsid w:val="00B112BB"/>
    <w:rsid w:val="00B124B1"/>
    <w:rsid w:val="00B129DC"/>
    <w:rsid w:val="00B12EB3"/>
    <w:rsid w:val="00B1372C"/>
    <w:rsid w:val="00B13DF3"/>
    <w:rsid w:val="00B142A3"/>
    <w:rsid w:val="00B1639C"/>
    <w:rsid w:val="00B171D2"/>
    <w:rsid w:val="00B176C8"/>
    <w:rsid w:val="00B17D03"/>
    <w:rsid w:val="00B207A3"/>
    <w:rsid w:val="00B20928"/>
    <w:rsid w:val="00B21A01"/>
    <w:rsid w:val="00B224A6"/>
    <w:rsid w:val="00B22812"/>
    <w:rsid w:val="00B2382D"/>
    <w:rsid w:val="00B23A92"/>
    <w:rsid w:val="00B23D5A"/>
    <w:rsid w:val="00B2450D"/>
    <w:rsid w:val="00B24A90"/>
    <w:rsid w:val="00B25BED"/>
    <w:rsid w:val="00B25C16"/>
    <w:rsid w:val="00B266AA"/>
    <w:rsid w:val="00B26A7F"/>
    <w:rsid w:val="00B2744D"/>
    <w:rsid w:val="00B303DF"/>
    <w:rsid w:val="00B306B5"/>
    <w:rsid w:val="00B31C3D"/>
    <w:rsid w:val="00B32CB4"/>
    <w:rsid w:val="00B32F4F"/>
    <w:rsid w:val="00B349CB"/>
    <w:rsid w:val="00B35529"/>
    <w:rsid w:val="00B35EBA"/>
    <w:rsid w:val="00B36FBA"/>
    <w:rsid w:val="00B37158"/>
    <w:rsid w:val="00B40610"/>
    <w:rsid w:val="00B4112F"/>
    <w:rsid w:val="00B4183C"/>
    <w:rsid w:val="00B4234E"/>
    <w:rsid w:val="00B42935"/>
    <w:rsid w:val="00B43E75"/>
    <w:rsid w:val="00B45F58"/>
    <w:rsid w:val="00B46219"/>
    <w:rsid w:val="00B46F05"/>
    <w:rsid w:val="00B471CB"/>
    <w:rsid w:val="00B473CB"/>
    <w:rsid w:val="00B479C8"/>
    <w:rsid w:val="00B50490"/>
    <w:rsid w:val="00B51CA6"/>
    <w:rsid w:val="00B53C79"/>
    <w:rsid w:val="00B543F8"/>
    <w:rsid w:val="00B54F96"/>
    <w:rsid w:val="00B55964"/>
    <w:rsid w:val="00B56E00"/>
    <w:rsid w:val="00B573B1"/>
    <w:rsid w:val="00B61960"/>
    <w:rsid w:val="00B61E92"/>
    <w:rsid w:val="00B6303D"/>
    <w:rsid w:val="00B634B5"/>
    <w:rsid w:val="00B6528F"/>
    <w:rsid w:val="00B65909"/>
    <w:rsid w:val="00B6609F"/>
    <w:rsid w:val="00B7241F"/>
    <w:rsid w:val="00B72606"/>
    <w:rsid w:val="00B72946"/>
    <w:rsid w:val="00B7322F"/>
    <w:rsid w:val="00B74077"/>
    <w:rsid w:val="00B74E29"/>
    <w:rsid w:val="00B75993"/>
    <w:rsid w:val="00B759F0"/>
    <w:rsid w:val="00B76D49"/>
    <w:rsid w:val="00B77308"/>
    <w:rsid w:val="00B80EA3"/>
    <w:rsid w:val="00B81656"/>
    <w:rsid w:val="00B82855"/>
    <w:rsid w:val="00B842D4"/>
    <w:rsid w:val="00B8539E"/>
    <w:rsid w:val="00B85C77"/>
    <w:rsid w:val="00B8682D"/>
    <w:rsid w:val="00B869CC"/>
    <w:rsid w:val="00B87047"/>
    <w:rsid w:val="00B87BB9"/>
    <w:rsid w:val="00B915B0"/>
    <w:rsid w:val="00B925C4"/>
    <w:rsid w:val="00B9277D"/>
    <w:rsid w:val="00B9299E"/>
    <w:rsid w:val="00B9397F"/>
    <w:rsid w:val="00B94098"/>
    <w:rsid w:val="00B9480C"/>
    <w:rsid w:val="00B94A13"/>
    <w:rsid w:val="00B95C4B"/>
    <w:rsid w:val="00B9641E"/>
    <w:rsid w:val="00B966AD"/>
    <w:rsid w:val="00B970B2"/>
    <w:rsid w:val="00B9772B"/>
    <w:rsid w:val="00B97FA3"/>
    <w:rsid w:val="00BA020E"/>
    <w:rsid w:val="00BA1417"/>
    <w:rsid w:val="00BA205D"/>
    <w:rsid w:val="00BA33BB"/>
    <w:rsid w:val="00BA33C1"/>
    <w:rsid w:val="00BA37FF"/>
    <w:rsid w:val="00BA52E4"/>
    <w:rsid w:val="00BA7327"/>
    <w:rsid w:val="00BA791A"/>
    <w:rsid w:val="00BB0467"/>
    <w:rsid w:val="00BB0BA0"/>
    <w:rsid w:val="00BB2C9E"/>
    <w:rsid w:val="00BB3ED9"/>
    <w:rsid w:val="00BB4FF7"/>
    <w:rsid w:val="00BB6DD5"/>
    <w:rsid w:val="00BC05A3"/>
    <w:rsid w:val="00BC1502"/>
    <w:rsid w:val="00BC1566"/>
    <w:rsid w:val="00BC2ADD"/>
    <w:rsid w:val="00BC3CF4"/>
    <w:rsid w:val="00BC4324"/>
    <w:rsid w:val="00BC4CD4"/>
    <w:rsid w:val="00BC52AA"/>
    <w:rsid w:val="00BC54DE"/>
    <w:rsid w:val="00BC65A4"/>
    <w:rsid w:val="00BC7AFE"/>
    <w:rsid w:val="00BD0495"/>
    <w:rsid w:val="00BD15FC"/>
    <w:rsid w:val="00BD2CF6"/>
    <w:rsid w:val="00BD4698"/>
    <w:rsid w:val="00BD48FA"/>
    <w:rsid w:val="00BD4980"/>
    <w:rsid w:val="00BD4CDD"/>
    <w:rsid w:val="00BD7327"/>
    <w:rsid w:val="00BE1222"/>
    <w:rsid w:val="00BE1972"/>
    <w:rsid w:val="00BE278D"/>
    <w:rsid w:val="00BE30CB"/>
    <w:rsid w:val="00BE4E9A"/>
    <w:rsid w:val="00BE658A"/>
    <w:rsid w:val="00BE6F8F"/>
    <w:rsid w:val="00BE7FE7"/>
    <w:rsid w:val="00BF0365"/>
    <w:rsid w:val="00BF12F9"/>
    <w:rsid w:val="00BF2B23"/>
    <w:rsid w:val="00BF32B1"/>
    <w:rsid w:val="00BF3C8A"/>
    <w:rsid w:val="00BF48AC"/>
    <w:rsid w:val="00BF558C"/>
    <w:rsid w:val="00BF5B3B"/>
    <w:rsid w:val="00BF5F0B"/>
    <w:rsid w:val="00BF6813"/>
    <w:rsid w:val="00BF6833"/>
    <w:rsid w:val="00C0122D"/>
    <w:rsid w:val="00C01D07"/>
    <w:rsid w:val="00C01ED2"/>
    <w:rsid w:val="00C0277C"/>
    <w:rsid w:val="00C03A19"/>
    <w:rsid w:val="00C04538"/>
    <w:rsid w:val="00C04C76"/>
    <w:rsid w:val="00C0581F"/>
    <w:rsid w:val="00C06EF6"/>
    <w:rsid w:val="00C07C0A"/>
    <w:rsid w:val="00C10743"/>
    <w:rsid w:val="00C110EA"/>
    <w:rsid w:val="00C12356"/>
    <w:rsid w:val="00C14717"/>
    <w:rsid w:val="00C14CF0"/>
    <w:rsid w:val="00C15017"/>
    <w:rsid w:val="00C15B06"/>
    <w:rsid w:val="00C163B2"/>
    <w:rsid w:val="00C17435"/>
    <w:rsid w:val="00C208C3"/>
    <w:rsid w:val="00C2278E"/>
    <w:rsid w:val="00C2385E"/>
    <w:rsid w:val="00C24152"/>
    <w:rsid w:val="00C24C9D"/>
    <w:rsid w:val="00C24E71"/>
    <w:rsid w:val="00C2526B"/>
    <w:rsid w:val="00C256A5"/>
    <w:rsid w:val="00C25CC4"/>
    <w:rsid w:val="00C301C4"/>
    <w:rsid w:val="00C30390"/>
    <w:rsid w:val="00C30504"/>
    <w:rsid w:val="00C30F93"/>
    <w:rsid w:val="00C31035"/>
    <w:rsid w:val="00C31305"/>
    <w:rsid w:val="00C337F4"/>
    <w:rsid w:val="00C3468E"/>
    <w:rsid w:val="00C34C5E"/>
    <w:rsid w:val="00C35D43"/>
    <w:rsid w:val="00C37E4E"/>
    <w:rsid w:val="00C40BC5"/>
    <w:rsid w:val="00C40F62"/>
    <w:rsid w:val="00C41AAC"/>
    <w:rsid w:val="00C41ADF"/>
    <w:rsid w:val="00C4201A"/>
    <w:rsid w:val="00C4338F"/>
    <w:rsid w:val="00C4354A"/>
    <w:rsid w:val="00C43A9B"/>
    <w:rsid w:val="00C43D0C"/>
    <w:rsid w:val="00C4478E"/>
    <w:rsid w:val="00C45040"/>
    <w:rsid w:val="00C46C18"/>
    <w:rsid w:val="00C473F5"/>
    <w:rsid w:val="00C474E9"/>
    <w:rsid w:val="00C47F5A"/>
    <w:rsid w:val="00C505A4"/>
    <w:rsid w:val="00C52829"/>
    <w:rsid w:val="00C5393D"/>
    <w:rsid w:val="00C54ECE"/>
    <w:rsid w:val="00C57057"/>
    <w:rsid w:val="00C5722C"/>
    <w:rsid w:val="00C600CD"/>
    <w:rsid w:val="00C6082C"/>
    <w:rsid w:val="00C60C11"/>
    <w:rsid w:val="00C60C42"/>
    <w:rsid w:val="00C60C4D"/>
    <w:rsid w:val="00C614AC"/>
    <w:rsid w:val="00C617F0"/>
    <w:rsid w:val="00C61C9C"/>
    <w:rsid w:val="00C6392C"/>
    <w:rsid w:val="00C640E4"/>
    <w:rsid w:val="00C64270"/>
    <w:rsid w:val="00C659C3"/>
    <w:rsid w:val="00C66738"/>
    <w:rsid w:val="00C67D31"/>
    <w:rsid w:val="00C717B7"/>
    <w:rsid w:val="00C71A93"/>
    <w:rsid w:val="00C72F8A"/>
    <w:rsid w:val="00C74162"/>
    <w:rsid w:val="00C744ED"/>
    <w:rsid w:val="00C74F4C"/>
    <w:rsid w:val="00C75118"/>
    <w:rsid w:val="00C751A5"/>
    <w:rsid w:val="00C75533"/>
    <w:rsid w:val="00C755E3"/>
    <w:rsid w:val="00C75638"/>
    <w:rsid w:val="00C7685E"/>
    <w:rsid w:val="00C77170"/>
    <w:rsid w:val="00C80AAF"/>
    <w:rsid w:val="00C813FB"/>
    <w:rsid w:val="00C81495"/>
    <w:rsid w:val="00C81536"/>
    <w:rsid w:val="00C82422"/>
    <w:rsid w:val="00C826E0"/>
    <w:rsid w:val="00C82D75"/>
    <w:rsid w:val="00C8354E"/>
    <w:rsid w:val="00C835CD"/>
    <w:rsid w:val="00C83B80"/>
    <w:rsid w:val="00C83DB3"/>
    <w:rsid w:val="00C845CC"/>
    <w:rsid w:val="00C85173"/>
    <w:rsid w:val="00C85320"/>
    <w:rsid w:val="00C8584C"/>
    <w:rsid w:val="00C86C39"/>
    <w:rsid w:val="00C87427"/>
    <w:rsid w:val="00C87A78"/>
    <w:rsid w:val="00C91595"/>
    <w:rsid w:val="00C91657"/>
    <w:rsid w:val="00C91814"/>
    <w:rsid w:val="00C91BFC"/>
    <w:rsid w:val="00C940E7"/>
    <w:rsid w:val="00C958FE"/>
    <w:rsid w:val="00C96876"/>
    <w:rsid w:val="00C96F51"/>
    <w:rsid w:val="00CA021B"/>
    <w:rsid w:val="00CA03CD"/>
    <w:rsid w:val="00CA0A77"/>
    <w:rsid w:val="00CA0D08"/>
    <w:rsid w:val="00CA0FAE"/>
    <w:rsid w:val="00CA26F5"/>
    <w:rsid w:val="00CA2FB4"/>
    <w:rsid w:val="00CA34F4"/>
    <w:rsid w:val="00CA3AF1"/>
    <w:rsid w:val="00CA499D"/>
    <w:rsid w:val="00CA4D99"/>
    <w:rsid w:val="00CA644F"/>
    <w:rsid w:val="00CA6B57"/>
    <w:rsid w:val="00CA6DDD"/>
    <w:rsid w:val="00CA7508"/>
    <w:rsid w:val="00CB046F"/>
    <w:rsid w:val="00CB0AF8"/>
    <w:rsid w:val="00CB0CCF"/>
    <w:rsid w:val="00CB322E"/>
    <w:rsid w:val="00CB3ECB"/>
    <w:rsid w:val="00CB3FE4"/>
    <w:rsid w:val="00CB4959"/>
    <w:rsid w:val="00CB4AEB"/>
    <w:rsid w:val="00CB4C5D"/>
    <w:rsid w:val="00CB6031"/>
    <w:rsid w:val="00CC1ACA"/>
    <w:rsid w:val="00CC2AD2"/>
    <w:rsid w:val="00CC3801"/>
    <w:rsid w:val="00CC41DE"/>
    <w:rsid w:val="00CC5AF0"/>
    <w:rsid w:val="00CC7203"/>
    <w:rsid w:val="00CD0040"/>
    <w:rsid w:val="00CD030F"/>
    <w:rsid w:val="00CD0650"/>
    <w:rsid w:val="00CD0FE2"/>
    <w:rsid w:val="00CD31B3"/>
    <w:rsid w:val="00CD3E98"/>
    <w:rsid w:val="00CD5BF2"/>
    <w:rsid w:val="00CD6136"/>
    <w:rsid w:val="00CD6B2A"/>
    <w:rsid w:val="00CD6F0B"/>
    <w:rsid w:val="00CE15F6"/>
    <w:rsid w:val="00CE2106"/>
    <w:rsid w:val="00CE272A"/>
    <w:rsid w:val="00CE2DFE"/>
    <w:rsid w:val="00CE3832"/>
    <w:rsid w:val="00CE3A58"/>
    <w:rsid w:val="00CE5B59"/>
    <w:rsid w:val="00CE76D6"/>
    <w:rsid w:val="00CE7B9D"/>
    <w:rsid w:val="00CE7DB9"/>
    <w:rsid w:val="00CF13E4"/>
    <w:rsid w:val="00CF308F"/>
    <w:rsid w:val="00CF45CE"/>
    <w:rsid w:val="00CF5A72"/>
    <w:rsid w:val="00CF74ED"/>
    <w:rsid w:val="00CF7615"/>
    <w:rsid w:val="00CF78F4"/>
    <w:rsid w:val="00CF7B88"/>
    <w:rsid w:val="00D00F53"/>
    <w:rsid w:val="00D0103B"/>
    <w:rsid w:val="00D025E5"/>
    <w:rsid w:val="00D025F0"/>
    <w:rsid w:val="00D02918"/>
    <w:rsid w:val="00D041D5"/>
    <w:rsid w:val="00D04B9E"/>
    <w:rsid w:val="00D050DE"/>
    <w:rsid w:val="00D053BB"/>
    <w:rsid w:val="00D07F32"/>
    <w:rsid w:val="00D10EFB"/>
    <w:rsid w:val="00D11C7E"/>
    <w:rsid w:val="00D13412"/>
    <w:rsid w:val="00D14DF7"/>
    <w:rsid w:val="00D16B8A"/>
    <w:rsid w:val="00D16D9A"/>
    <w:rsid w:val="00D16FC9"/>
    <w:rsid w:val="00D206A5"/>
    <w:rsid w:val="00D2356E"/>
    <w:rsid w:val="00D236A6"/>
    <w:rsid w:val="00D23727"/>
    <w:rsid w:val="00D23ABC"/>
    <w:rsid w:val="00D23ABF"/>
    <w:rsid w:val="00D240F3"/>
    <w:rsid w:val="00D24881"/>
    <w:rsid w:val="00D252E4"/>
    <w:rsid w:val="00D260A8"/>
    <w:rsid w:val="00D272A7"/>
    <w:rsid w:val="00D275CB"/>
    <w:rsid w:val="00D276EE"/>
    <w:rsid w:val="00D30BB5"/>
    <w:rsid w:val="00D31FE3"/>
    <w:rsid w:val="00D3351C"/>
    <w:rsid w:val="00D33590"/>
    <w:rsid w:val="00D33BEE"/>
    <w:rsid w:val="00D34105"/>
    <w:rsid w:val="00D346A9"/>
    <w:rsid w:val="00D34B04"/>
    <w:rsid w:val="00D34D44"/>
    <w:rsid w:val="00D360DB"/>
    <w:rsid w:val="00D36878"/>
    <w:rsid w:val="00D37BA8"/>
    <w:rsid w:val="00D40A0F"/>
    <w:rsid w:val="00D41B97"/>
    <w:rsid w:val="00D421A3"/>
    <w:rsid w:val="00D42687"/>
    <w:rsid w:val="00D44BE5"/>
    <w:rsid w:val="00D45942"/>
    <w:rsid w:val="00D45DCC"/>
    <w:rsid w:val="00D471BE"/>
    <w:rsid w:val="00D47306"/>
    <w:rsid w:val="00D47ECA"/>
    <w:rsid w:val="00D50141"/>
    <w:rsid w:val="00D507E7"/>
    <w:rsid w:val="00D50B30"/>
    <w:rsid w:val="00D51B57"/>
    <w:rsid w:val="00D51DAE"/>
    <w:rsid w:val="00D5222F"/>
    <w:rsid w:val="00D5259C"/>
    <w:rsid w:val="00D5348C"/>
    <w:rsid w:val="00D53F6A"/>
    <w:rsid w:val="00D55571"/>
    <w:rsid w:val="00D56675"/>
    <w:rsid w:val="00D56FFD"/>
    <w:rsid w:val="00D6001B"/>
    <w:rsid w:val="00D62953"/>
    <w:rsid w:val="00D62C93"/>
    <w:rsid w:val="00D63E7A"/>
    <w:rsid w:val="00D6617C"/>
    <w:rsid w:val="00D66C55"/>
    <w:rsid w:val="00D6710B"/>
    <w:rsid w:val="00D673D2"/>
    <w:rsid w:val="00D67594"/>
    <w:rsid w:val="00D676A4"/>
    <w:rsid w:val="00D701E7"/>
    <w:rsid w:val="00D70A18"/>
    <w:rsid w:val="00D7185D"/>
    <w:rsid w:val="00D720AA"/>
    <w:rsid w:val="00D7298C"/>
    <w:rsid w:val="00D72AAA"/>
    <w:rsid w:val="00D72CA1"/>
    <w:rsid w:val="00D7366F"/>
    <w:rsid w:val="00D74839"/>
    <w:rsid w:val="00D753ED"/>
    <w:rsid w:val="00D7557F"/>
    <w:rsid w:val="00D75770"/>
    <w:rsid w:val="00D77DCF"/>
    <w:rsid w:val="00D80107"/>
    <w:rsid w:val="00D8045E"/>
    <w:rsid w:val="00D80B56"/>
    <w:rsid w:val="00D82F71"/>
    <w:rsid w:val="00D84580"/>
    <w:rsid w:val="00D849D1"/>
    <w:rsid w:val="00D84C19"/>
    <w:rsid w:val="00D84DF0"/>
    <w:rsid w:val="00D85134"/>
    <w:rsid w:val="00D852FA"/>
    <w:rsid w:val="00D858D7"/>
    <w:rsid w:val="00D8699F"/>
    <w:rsid w:val="00D87F0A"/>
    <w:rsid w:val="00D90807"/>
    <w:rsid w:val="00D918E0"/>
    <w:rsid w:val="00D91CBC"/>
    <w:rsid w:val="00D920AB"/>
    <w:rsid w:val="00D92478"/>
    <w:rsid w:val="00D9428E"/>
    <w:rsid w:val="00D94A2A"/>
    <w:rsid w:val="00D94E8F"/>
    <w:rsid w:val="00D955A4"/>
    <w:rsid w:val="00D95C04"/>
    <w:rsid w:val="00D96C0E"/>
    <w:rsid w:val="00DA1187"/>
    <w:rsid w:val="00DA262E"/>
    <w:rsid w:val="00DA28B5"/>
    <w:rsid w:val="00DA370F"/>
    <w:rsid w:val="00DA4857"/>
    <w:rsid w:val="00DA549A"/>
    <w:rsid w:val="00DA6725"/>
    <w:rsid w:val="00DB009E"/>
    <w:rsid w:val="00DB072F"/>
    <w:rsid w:val="00DB1704"/>
    <w:rsid w:val="00DB2143"/>
    <w:rsid w:val="00DB3C6B"/>
    <w:rsid w:val="00DB459F"/>
    <w:rsid w:val="00DB4756"/>
    <w:rsid w:val="00DB4C4F"/>
    <w:rsid w:val="00DB5BD1"/>
    <w:rsid w:val="00DB6510"/>
    <w:rsid w:val="00DB7ECE"/>
    <w:rsid w:val="00DC03D7"/>
    <w:rsid w:val="00DC11A3"/>
    <w:rsid w:val="00DC1B43"/>
    <w:rsid w:val="00DC1ED9"/>
    <w:rsid w:val="00DC2C1F"/>
    <w:rsid w:val="00DC3749"/>
    <w:rsid w:val="00DC56CF"/>
    <w:rsid w:val="00DC572F"/>
    <w:rsid w:val="00DC5C3D"/>
    <w:rsid w:val="00DC62E8"/>
    <w:rsid w:val="00DC633A"/>
    <w:rsid w:val="00DC7338"/>
    <w:rsid w:val="00DC7AEE"/>
    <w:rsid w:val="00DD02F0"/>
    <w:rsid w:val="00DD0F80"/>
    <w:rsid w:val="00DD1415"/>
    <w:rsid w:val="00DD1A5B"/>
    <w:rsid w:val="00DD1E28"/>
    <w:rsid w:val="00DD2066"/>
    <w:rsid w:val="00DD473A"/>
    <w:rsid w:val="00DD4D6B"/>
    <w:rsid w:val="00DD5436"/>
    <w:rsid w:val="00DD5D4D"/>
    <w:rsid w:val="00DD60E3"/>
    <w:rsid w:val="00DD7426"/>
    <w:rsid w:val="00DD7EB9"/>
    <w:rsid w:val="00DE1AAC"/>
    <w:rsid w:val="00DE2430"/>
    <w:rsid w:val="00DE324F"/>
    <w:rsid w:val="00DE3623"/>
    <w:rsid w:val="00DE3CC9"/>
    <w:rsid w:val="00DE4D7B"/>
    <w:rsid w:val="00DE63AB"/>
    <w:rsid w:val="00DE64D9"/>
    <w:rsid w:val="00DE67DB"/>
    <w:rsid w:val="00DE6950"/>
    <w:rsid w:val="00DE6C5C"/>
    <w:rsid w:val="00DE738A"/>
    <w:rsid w:val="00DE7777"/>
    <w:rsid w:val="00DF0975"/>
    <w:rsid w:val="00DF1DD1"/>
    <w:rsid w:val="00DF1E70"/>
    <w:rsid w:val="00DF1EB1"/>
    <w:rsid w:val="00DF2660"/>
    <w:rsid w:val="00DF2C53"/>
    <w:rsid w:val="00DF323C"/>
    <w:rsid w:val="00DF3DAD"/>
    <w:rsid w:val="00DF60A6"/>
    <w:rsid w:val="00DF67BF"/>
    <w:rsid w:val="00DF6858"/>
    <w:rsid w:val="00DF6B42"/>
    <w:rsid w:val="00DF6C08"/>
    <w:rsid w:val="00DF6F93"/>
    <w:rsid w:val="00E00412"/>
    <w:rsid w:val="00E00E05"/>
    <w:rsid w:val="00E01E34"/>
    <w:rsid w:val="00E02F38"/>
    <w:rsid w:val="00E02FDB"/>
    <w:rsid w:val="00E04736"/>
    <w:rsid w:val="00E04A85"/>
    <w:rsid w:val="00E05255"/>
    <w:rsid w:val="00E07A05"/>
    <w:rsid w:val="00E10F1C"/>
    <w:rsid w:val="00E1251A"/>
    <w:rsid w:val="00E13111"/>
    <w:rsid w:val="00E13CF8"/>
    <w:rsid w:val="00E17C3A"/>
    <w:rsid w:val="00E20778"/>
    <w:rsid w:val="00E21F95"/>
    <w:rsid w:val="00E22057"/>
    <w:rsid w:val="00E229E6"/>
    <w:rsid w:val="00E2344C"/>
    <w:rsid w:val="00E23459"/>
    <w:rsid w:val="00E24018"/>
    <w:rsid w:val="00E251DA"/>
    <w:rsid w:val="00E25F51"/>
    <w:rsid w:val="00E25FA0"/>
    <w:rsid w:val="00E26326"/>
    <w:rsid w:val="00E27D7D"/>
    <w:rsid w:val="00E3073E"/>
    <w:rsid w:val="00E30BCD"/>
    <w:rsid w:val="00E31320"/>
    <w:rsid w:val="00E31A02"/>
    <w:rsid w:val="00E32210"/>
    <w:rsid w:val="00E329B2"/>
    <w:rsid w:val="00E32A16"/>
    <w:rsid w:val="00E33EA2"/>
    <w:rsid w:val="00E34548"/>
    <w:rsid w:val="00E35C94"/>
    <w:rsid w:val="00E377A7"/>
    <w:rsid w:val="00E40056"/>
    <w:rsid w:val="00E403B0"/>
    <w:rsid w:val="00E40551"/>
    <w:rsid w:val="00E40EE5"/>
    <w:rsid w:val="00E40FF9"/>
    <w:rsid w:val="00E446FF"/>
    <w:rsid w:val="00E44C58"/>
    <w:rsid w:val="00E467DF"/>
    <w:rsid w:val="00E51753"/>
    <w:rsid w:val="00E51823"/>
    <w:rsid w:val="00E52957"/>
    <w:rsid w:val="00E53939"/>
    <w:rsid w:val="00E539D8"/>
    <w:rsid w:val="00E53EE9"/>
    <w:rsid w:val="00E54C1E"/>
    <w:rsid w:val="00E55317"/>
    <w:rsid w:val="00E55C1A"/>
    <w:rsid w:val="00E5665A"/>
    <w:rsid w:val="00E57697"/>
    <w:rsid w:val="00E5779D"/>
    <w:rsid w:val="00E57891"/>
    <w:rsid w:val="00E57BFB"/>
    <w:rsid w:val="00E64B77"/>
    <w:rsid w:val="00E65BF6"/>
    <w:rsid w:val="00E66F7F"/>
    <w:rsid w:val="00E6701F"/>
    <w:rsid w:val="00E67678"/>
    <w:rsid w:val="00E67F46"/>
    <w:rsid w:val="00E70E0B"/>
    <w:rsid w:val="00E71070"/>
    <w:rsid w:val="00E71CA6"/>
    <w:rsid w:val="00E72A83"/>
    <w:rsid w:val="00E72EF3"/>
    <w:rsid w:val="00E73E89"/>
    <w:rsid w:val="00E742E9"/>
    <w:rsid w:val="00E74E92"/>
    <w:rsid w:val="00E7527E"/>
    <w:rsid w:val="00E75436"/>
    <w:rsid w:val="00E75F0F"/>
    <w:rsid w:val="00E76F54"/>
    <w:rsid w:val="00E80698"/>
    <w:rsid w:val="00E80CB3"/>
    <w:rsid w:val="00E82269"/>
    <w:rsid w:val="00E82482"/>
    <w:rsid w:val="00E8257D"/>
    <w:rsid w:val="00E827A3"/>
    <w:rsid w:val="00E83134"/>
    <w:rsid w:val="00E8467D"/>
    <w:rsid w:val="00E84928"/>
    <w:rsid w:val="00E8495D"/>
    <w:rsid w:val="00E858F7"/>
    <w:rsid w:val="00E8654A"/>
    <w:rsid w:val="00E86C3A"/>
    <w:rsid w:val="00E87525"/>
    <w:rsid w:val="00E90D1B"/>
    <w:rsid w:val="00E90D6F"/>
    <w:rsid w:val="00E910BF"/>
    <w:rsid w:val="00E9138D"/>
    <w:rsid w:val="00E9155E"/>
    <w:rsid w:val="00E92953"/>
    <w:rsid w:val="00E93652"/>
    <w:rsid w:val="00E9402F"/>
    <w:rsid w:val="00E94B5F"/>
    <w:rsid w:val="00E965D2"/>
    <w:rsid w:val="00E97CF7"/>
    <w:rsid w:val="00EA0169"/>
    <w:rsid w:val="00EA1FE0"/>
    <w:rsid w:val="00EA22DF"/>
    <w:rsid w:val="00EA314B"/>
    <w:rsid w:val="00EA32A5"/>
    <w:rsid w:val="00EA5096"/>
    <w:rsid w:val="00EA50F2"/>
    <w:rsid w:val="00EA535E"/>
    <w:rsid w:val="00EA53C4"/>
    <w:rsid w:val="00EA666F"/>
    <w:rsid w:val="00EA66CB"/>
    <w:rsid w:val="00EA72BC"/>
    <w:rsid w:val="00EA780B"/>
    <w:rsid w:val="00EA7952"/>
    <w:rsid w:val="00EA7A26"/>
    <w:rsid w:val="00EB0689"/>
    <w:rsid w:val="00EB1474"/>
    <w:rsid w:val="00EB1868"/>
    <w:rsid w:val="00EB1F35"/>
    <w:rsid w:val="00EB2C67"/>
    <w:rsid w:val="00EB2FBF"/>
    <w:rsid w:val="00EB40BE"/>
    <w:rsid w:val="00EB51AF"/>
    <w:rsid w:val="00EB5BAE"/>
    <w:rsid w:val="00EB600A"/>
    <w:rsid w:val="00EB6DA7"/>
    <w:rsid w:val="00EB6DBE"/>
    <w:rsid w:val="00EB7406"/>
    <w:rsid w:val="00EC0027"/>
    <w:rsid w:val="00EC2DCC"/>
    <w:rsid w:val="00EC30F3"/>
    <w:rsid w:val="00EC341B"/>
    <w:rsid w:val="00EC4613"/>
    <w:rsid w:val="00EC4AE6"/>
    <w:rsid w:val="00EC6164"/>
    <w:rsid w:val="00EC69CA"/>
    <w:rsid w:val="00EC73B9"/>
    <w:rsid w:val="00EC7E0C"/>
    <w:rsid w:val="00ED1B70"/>
    <w:rsid w:val="00ED1B93"/>
    <w:rsid w:val="00ED1D55"/>
    <w:rsid w:val="00ED3014"/>
    <w:rsid w:val="00ED35E2"/>
    <w:rsid w:val="00ED4502"/>
    <w:rsid w:val="00ED4E27"/>
    <w:rsid w:val="00ED56C4"/>
    <w:rsid w:val="00ED65B5"/>
    <w:rsid w:val="00ED6D8C"/>
    <w:rsid w:val="00ED780F"/>
    <w:rsid w:val="00ED7AA0"/>
    <w:rsid w:val="00ED7E4A"/>
    <w:rsid w:val="00EE0EF2"/>
    <w:rsid w:val="00EE102C"/>
    <w:rsid w:val="00EE3480"/>
    <w:rsid w:val="00EE3F72"/>
    <w:rsid w:val="00EE55D4"/>
    <w:rsid w:val="00EE55F3"/>
    <w:rsid w:val="00EE6147"/>
    <w:rsid w:val="00EE66FB"/>
    <w:rsid w:val="00EF1191"/>
    <w:rsid w:val="00EF11DD"/>
    <w:rsid w:val="00EF1881"/>
    <w:rsid w:val="00EF1E7A"/>
    <w:rsid w:val="00EF57E9"/>
    <w:rsid w:val="00EF587B"/>
    <w:rsid w:val="00EF6124"/>
    <w:rsid w:val="00EF70DF"/>
    <w:rsid w:val="00EF7293"/>
    <w:rsid w:val="00F0094D"/>
    <w:rsid w:val="00F00E30"/>
    <w:rsid w:val="00F01257"/>
    <w:rsid w:val="00F016AE"/>
    <w:rsid w:val="00F01DCC"/>
    <w:rsid w:val="00F0215D"/>
    <w:rsid w:val="00F037C8"/>
    <w:rsid w:val="00F04F37"/>
    <w:rsid w:val="00F05043"/>
    <w:rsid w:val="00F06066"/>
    <w:rsid w:val="00F10049"/>
    <w:rsid w:val="00F14C38"/>
    <w:rsid w:val="00F1531A"/>
    <w:rsid w:val="00F172D3"/>
    <w:rsid w:val="00F174B3"/>
    <w:rsid w:val="00F204B1"/>
    <w:rsid w:val="00F205D4"/>
    <w:rsid w:val="00F21AFF"/>
    <w:rsid w:val="00F2290B"/>
    <w:rsid w:val="00F23664"/>
    <w:rsid w:val="00F23EB7"/>
    <w:rsid w:val="00F23F1A"/>
    <w:rsid w:val="00F2409C"/>
    <w:rsid w:val="00F2441C"/>
    <w:rsid w:val="00F24DAC"/>
    <w:rsid w:val="00F251A5"/>
    <w:rsid w:val="00F25961"/>
    <w:rsid w:val="00F273F5"/>
    <w:rsid w:val="00F27E78"/>
    <w:rsid w:val="00F30448"/>
    <w:rsid w:val="00F32248"/>
    <w:rsid w:val="00F32BF5"/>
    <w:rsid w:val="00F338DC"/>
    <w:rsid w:val="00F357E0"/>
    <w:rsid w:val="00F35D73"/>
    <w:rsid w:val="00F365CC"/>
    <w:rsid w:val="00F36D6D"/>
    <w:rsid w:val="00F37474"/>
    <w:rsid w:val="00F379CC"/>
    <w:rsid w:val="00F37C86"/>
    <w:rsid w:val="00F40221"/>
    <w:rsid w:val="00F41ABA"/>
    <w:rsid w:val="00F41F2A"/>
    <w:rsid w:val="00F4282C"/>
    <w:rsid w:val="00F42AB5"/>
    <w:rsid w:val="00F42EBC"/>
    <w:rsid w:val="00F43383"/>
    <w:rsid w:val="00F43F59"/>
    <w:rsid w:val="00F44653"/>
    <w:rsid w:val="00F4480D"/>
    <w:rsid w:val="00F45C8B"/>
    <w:rsid w:val="00F45F50"/>
    <w:rsid w:val="00F461BF"/>
    <w:rsid w:val="00F46ECC"/>
    <w:rsid w:val="00F4742D"/>
    <w:rsid w:val="00F51461"/>
    <w:rsid w:val="00F51894"/>
    <w:rsid w:val="00F51E28"/>
    <w:rsid w:val="00F5226A"/>
    <w:rsid w:val="00F53F12"/>
    <w:rsid w:val="00F53F8D"/>
    <w:rsid w:val="00F5488B"/>
    <w:rsid w:val="00F55232"/>
    <w:rsid w:val="00F564BC"/>
    <w:rsid w:val="00F57C27"/>
    <w:rsid w:val="00F6106C"/>
    <w:rsid w:val="00F618C7"/>
    <w:rsid w:val="00F61B53"/>
    <w:rsid w:val="00F61E09"/>
    <w:rsid w:val="00F62191"/>
    <w:rsid w:val="00F62B09"/>
    <w:rsid w:val="00F62D09"/>
    <w:rsid w:val="00F630D2"/>
    <w:rsid w:val="00F63788"/>
    <w:rsid w:val="00F65CF8"/>
    <w:rsid w:val="00F65D36"/>
    <w:rsid w:val="00F66AA6"/>
    <w:rsid w:val="00F6707E"/>
    <w:rsid w:val="00F678B2"/>
    <w:rsid w:val="00F7009F"/>
    <w:rsid w:val="00F71C95"/>
    <w:rsid w:val="00F721AF"/>
    <w:rsid w:val="00F733D7"/>
    <w:rsid w:val="00F744A4"/>
    <w:rsid w:val="00F755A9"/>
    <w:rsid w:val="00F773D0"/>
    <w:rsid w:val="00F7792E"/>
    <w:rsid w:val="00F77EF8"/>
    <w:rsid w:val="00F804D8"/>
    <w:rsid w:val="00F81042"/>
    <w:rsid w:val="00F81043"/>
    <w:rsid w:val="00F814FB"/>
    <w:rsid w:val="00F81A77"/>
    <w:rsid w:val="00F82338"/>
    <w:rsid w:val="00F823CF"/>
    <w:rsid w:val="00F82709"/>
    <w:rsid w:val="00F829A9"/>
    <w:rsid w:val="00F853F6"/>
    <w:rsid w:val="00F8556B"/>
    <w:rsid w:val="00F85C8A"/>
    <w:rsid w:val="00F85DE1"/>
    <w:rsid w:val="00F85ECD"/>
    <w:rsid w:val="00F87CE2"/>
    <w:rsid w:val="00F9015E"/>
    <w:rsid w:val="00F9031C"/>
    <w:rsid w:val="00F91EAF"/>
    <w:rsid w:val="00F920F2"/>
    <w:rsid w:val="00F92443"/>
    <w:rsid w:val="00F92A80"/>
    <w:rsid w:val="00F92D75"/>
    <w:rsid w:val="00F92DFB"/>
    <w:rsid w:val="00F92E66"/>
    <w:rsid w:val="00F933AF"/>
    <w:rsid w:val="00F937A7"/>
    <w:rsid w:val="00F93C28"/>
    <w:rsid w:val="00F93C50"/>
    <w:rsid w:val="00F93D59"/>
    <w:rsid w:val="00F94375"/>
    <w:rsid w:val="00F96ADB"/>
    <w:rsid w:val="00F96C89"/>
    <w:rsid w:val="00F97115"/>
    <w:rsid w:val="00F971AF"/>
    <w:rsid w:val="00F9745D"/>
    <w:rsid w:val="00F97E87"/>
    <w:rsid w:val="00FA04CF"/>
    <w:rsid w:val="00FA070C"/>
    <w:rsid w:val="00FA1136"/>
    <w:rsid w:val="00FA1E98"/>
    <w:rsid w:val="00FA2E72"/>
    <w:rsid w:val="00FA3B68"/>
    <w:rsid w:val="00FA53A6"/>
    <w:rsid w:val="00FA5D85"/>
    <w:rsid w:val="00FA5DEC"/>
    <w:rsid w:val="00FA5E39"/>
    <w:rsid w:val="00FA69CB"/>
    <w:rsid w:val="00FA7122"/>
    <w:rsid w:val="00FB09B4"/>
    <w:rsid w:val="00FB19B7"/>
    <w:rsid w:val="00FB20A5"/>
    <w:rsid w:val="00FB4629"/>
    <w:rsid w:val="00FB4745"/>
    <w:rsid w:val="00FB513F"/>
    <w:rsid w:val="00FB5C69"/>
    <w:rsid w:val="00FB6852"/>
    <w:rsid w:val="00FB6B79"/>
    <w:rsid w:val="00FC0B09"/>
    <w:rsid w:val="00FC24D1"/>
    <w:rsid w:val="00FC2685"/>
    <w:rsid w:val="00FC27D0"/>
    <w:rsid w:val="00FC2ED6"/>
    <w:rsid w:val="00FC304F"/>
    <w:rsid w:val="00FC31DA"/>
    <w:rsid w:val="00FC43E5"/>
    <w:rsid w:val="00FC50EA"/>
    <w:rsid w:val="00FC5B93"/>
    <w:rsid w:val="00FC628F"/>
    <w:rsid w:val="00FC6530"/>
    <w:rsid w:val="00FC7D6A"/>
    <w:rsid w:val="00FD0080"/>
    <w:rsid w:val="00FD02E0"/>
    <w:rsid w:val="00FD20F4"/>
    <w:rsid w:val="00FD22E9"/>
    <w:rsid w:val="00FD4587"/>
    <w:rsid w:val="00FD46C1"/>
    <w:rsid w:val="00FD534E"/>
    <w:rsid w:val="00FD7BF2"/>
    <w:rsid w:val="00FE018A"/>
    <w:rsid w:val="00FE0226"/>
    <w:rsid w:val="00FE0331"/>
    <w:rsid w:val="00FE13B7"/>
    <w:rsid w:val="00FE1FE8"/>
    <w:rsid w:val="00FE36CA"/>
    <w:rsid w:val="00FE39DD"/>
    <w:rsid w:val="00FE542D"/>
    <w:rsid w:val="00FE646B"/>
    <w:rsid w:val="00FE6A34"/>
    <w:rsid w:val="00FE6E9C"/>
    <w:rsid w:val="00FF330C"/>
    <w:rsid w:val="00FF3AAE"/>
    <w:rsid w:val="00FF3CDD"/>
    <w:rsid w:val="00FF4070"/>
    <w:rsid w:val="00FF4A4D"/>
    <w:rsid w:val="00FF5383"/>
    <w:rsid w:val="00FF5F50"/>
    <w:rsid w:val="00FF64BF"/>
    <w:rsid w:val="00FF650A"/>
    <w:rsid w:val="00FF7063"/>
    <w:rsid w:val="00FF7F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227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E4E"/>
    <w:rPr>
      <w:sz w:val="24"/>
      <w:szCs w:val="24"/>
    </w:rPr>
  </w:style>
  <w:style w:type="paragraph" w:styleId="Heading1">
    <w:name w:val="heading 1"/>
    <w:basedOn w:val="Normal"/>
    <w:next w:val="Normal"/>
    <w:qFormat/>
    <w:rsid w:val="00C37E4E"/>
    <w:pPr>
      <w:keepNext/>
      <w:jc w:val="center"/>
      <w:outlineLvl w:val="0"/>
    </w:pPr>
    <w:rPr>
      <w:b/>
      <w:bCs/>
    </w:rPr>
  </w:style>
  <w:style w:type="paragraph" w:styleId="Heading2">
    <w:name w:val="heading 2"/>
    <w:basedOn w:val="Normal"/>
    <w:next w:val="Normal"/>
    <w:qFormat/>
    <w:rsid w:val="00C37E4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37E4E"/>
    <w:pPr>
      <w:keepNext/>
      <w:spacing w:before="240" w:after="60"/>
      <w:outlineLvl w:val="2"/>
    </w:pPr>
    <w:rPr>
      <w:rFonts w:ascii="Arial" w:hAnsi="Arial" w:cs="Arial"/>
      <w:b/>
      <w:bCs/>
      <w:sz w:val="26"/>
      <w:szCs w:val="26"/>
    </w:rPr>
  </w:style>
  <w:style w:type="paragraph" w:styleId="Heading4">
    <w:name w:val="heading 4"/>
    <w:basedOn w:val="Normal"/>
    <w:next w:val="Normal"/>
    <w:qFormat/>
    <w:rsid w:val="00C37E4E"/>
    <w:pPr>
      <w:keepNext/>
      <w:jc w:val="center"/>
      <w:outlineLvl w:val="3"/>
    </w:pPr>
    <w:rPr>
      <w:rFonts w:ascii="Arial" w:hAnsi="Arial" w:cs="Arial"/>
      <w:b/>
      <w:bCs/>
      <w:sz w:val="22"/>
      <w:szCs w:val="20"/>
    </w:rPr>
  </w:style>
  <w:style w:type="paragraph" w:styleId="Heading5">
    <w:name w:val="heading 5"/>
    <w:basedOn w:val="Normal"/>
    <w:next w:val="Normal"/>
    <w:qFormat/>
    <w:rsid w:val="00C37E4E"/>
    <w:pPr>
      <w:keepNext/>
      <w:jc w:val="center"/>
      <w:outlineLvl w:val="4"/>
    </w:pPr>
    <w:rPr>
      <w:rFonts w:ascii="Arial" w:hAnsi="Arial" w:cs="Arial"/>
      <w:b/>
      <w:bCs/>
      <w:sz w:val="18"/>
      <w:szCs w:val="20"/>
    </w:rPr>
  </w:style>
  <w:style w:type="paragraph" w:styleId="Heading6">
    <w:name w:val="heading 6"/>
    <w:basedOn w:val="Normal"/>
    <w:next w:val="Normal"/>
    <w:qFormat/>
    <w:rsid w:val="00C37E4E"/>
    <w:pPr>
      <w:keepNext/>
      <w:jc w:val="center"/>
      <w:outlineLvl w:val="5"/>
    </w:pPr>
    <w:rPr>
      <w:rFonts w:ascii="Tahoma" w:hAnsi="Tahoma"/>
      <w:b/>
      <w:bCs/>
      <w:szCs w:val="20"/>
    </w:rPr>
  </w:style>
  <w:style w:type="paragraph" w:styleId="Heading7">
    <w:name w:val="heading 7"/>
    <w:basedOn w:val="Normal"/>
    <w:next w:val="Normal"/>
    <w:qFormat/>
    <w:rsid w:val="00C37E4E"/>
    <w:pPr>
      <w:keepNext/>
      <w:jc w:val="center"/>
      <w:outlineLvl w:val="6"/>
    </w:pPr>
    <w:rPr>
      <w:rFonts w:ascii="Arial" w:hAnsi="Arial" w:cs="Arial"/>
      <w:b/>
      <w:bCs/>
      <w:sz w:val="20"/>
      <w:szCs w:val="16"/>
    </w:rPr>
  </w:style>
  <w:style w:type="paragraph" w:styleId="Heading8">
    <w:name w:val="heading 8"/>
    <w:basedOn w:val="Normal"/>
    <w:next w:val="Normal"/>
    <w:link w:val="Heading8Char"/>
    <w:qFormat/>
    <w:rsid w:val="00C37E4E"/>
    <w:pPr>
      <w:keepNext/>
      <w:tabs>
        <w:tab w:val="left" w:pos="540"/>
        <w:tab w:val="left" w:pos="5760"/>
      </w:tabs>
      <w:outlineLvl w:val="7"/>
    </w:pPr>
    <w:rPr>
      <w:rFonts w:ascii="Arial" w:hAnsi="Arial" w:cs="Arial"/>
      <w:b/>
      <w:bCs/>
      <w:sz w:val="20"/>
      <w:szCs w:val="20"/>
    </w:rPr>
  </w:style>
  <w:style w:type="paragraph" w:styleId="Heading9">
    <w:name w:val="heading 9"/>
    <w:basedOn w:val="Normal"/>
    <w:next w:val="Normal"/>
    <w:qFormat/>
    <w:rsid w:val="00C37E4E"/>
    <w:pPr>
      <w:keepNext/>
      <w:outlineLvl w:val="8"/>
    </w:pPr>
    <w:rPr>
      <w:rFonts w:ascii="Arial" w:hAnsi="Arial" w:cs="Arial"/>
      <w:b/>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7E4E"/>
    <w:pPr>
      <w:tabs>
        <w:tab w:val="center" w:pos="4320"/>
        <w:tab w:val="right" w:pos="8640"/>
      </w:tabs>
    </w:pPr>
    <w:rPr>
      <w:rFonts w:ascii="Tahoma" w:hAnsi="Tahoma"/>
      <w:szCs w:val="20"/>
    </w:rPr>
  </w:style>
  <w:style w:type="paragraph" w:styleId="Subtitle">
    <w:name w:val="Subtitle"/>
    <w:basedOn w:val="Normal"/>
    <w:link w:val="SubtitleChar"/>
    <w:qFormat/>
    <w:rsid w:val="00C37E4E"/>
    <w:pPr>
      <w:jc w:val="center"/>
    </w:pPr>
    <w:rPr>
      <w:b/>
      <w:bCs/>
    </w:rPr>
  </w:style>
  <w:style w:type="paragraph" w:styleId="BodyText">
    <w:name w:val="Body Text"/>
    <w:basedOn w:val="Normal"/>
    <w:link w:val="BodyTextChar"/>
    <w:semiHidden/>
    <w:rsid w:val="00C37E4E"/>
    <w:pPr>
      <w:jc w:val="both"/>
    </w:pPr>
    <w:rPr>
      <w:b/>
      <w:bCs/>
      <w:sz w:val="22"/>
    </w:rPr>
  </w:style>
  <w:style w:type="character" w:styleId="Hyperlink">
    <w:name w:val="Hyperlink"/>
    <w:basedOn w:val="DefaultParagraphFont"/>
    <w:semiHidden/>
    <w:rsid w:val="00C37E4E"/>
    <w:rPr>
      <w:color w:val="0000FF"/>
      <w:u w:val="single"/>
    </w:rPr>
  </w:style>
  <w:style w:type="paragraph" w:styleId="BodyText2">
    <w:name w:val="Body Text 2"/>
    <w:basedOn w:val="Normal"/>
    <w:semiHidden/>
    <w:rsid w:val="00C37E4E"/>
    <w:rPr>
      <w:rFonts w:ascii="Arial" w:hAnsi="Arial" w:cs="Arial"/>
      <w:b/>
      <w:bCs/>
      <w:color w:val="CC3300"/>
      <w:sz w:val="20"/>
      <w:szCs w:val="20"/>
    </w:rPr>
  </w:style>
  <w:style w:type="paragraph" w:styleId="Title">
    <w:name w:val="Title"/>
    <w:basedOn w:val="Normal"/>
    <w:qFormat/>
    <w:rsid w:val="00C37E4E"/>
    <w:pPr>
      <w:jc w:val="center"/>
    </w:pPr>
    <w:rPr>
      <w:rFonts w:ascii="Arial" w:hAnsi="Arial" w:cs="Arial"/>
      <w:b/>
      <w:bCs/>
      <w:szCs w:val="20"/>
    </w:rPr>
  </w:style>
  <w:style w:type="paragraph" w:styleId="Footer">
    <w:name w:val="footer"/>
    <w:aliases w:val=" Char"/>
    <w:basedOn w:val="Normal"/>
    <w:link w:val="FooterChar"/>
    <w:uiPriority w:val="99"/>
    <w:rsid w:val="00C37E4E"/>
    <w:pPr>
      <w:tabs>
        <w:tab w:val="center" w:pos="4320"/>
        <w:tab w:val="right" w:pos="8640"/>
      </w:tabs>
    </w:pPr>
    <w:rPr>
      <w:rFonts w:ascii="Tahoma" w:hAnsi="Tahoma"/>
      <w:szCs w:val="20"/>
    </w:rPr>
  </w:style>
  <w:style w:type="character" w:styleId="PageNumber">
    <w:name w:val="page number"/>
    <w:basedOn w:val="DefaultParagraphFont"/>
    <w:semiHidden/>
    <w:rsid w:val="00C37E4E"/>
  </w:style>
  <w:style w:type="paragraph" w:styleId="BodyTextIndent">
    <w:name w:val="Body Text Indent"/>
    <w:basedOn w:val="Normal"/>
    <w:semiHidden/>
    <w:rsid w:val="00C37E4E"/>
    <w:pPr>
      <w:ind w:left="720" w:hanging="720"/>
      <w:jc w:val="both"/>
    </w:pPr>
    <w:rPr>
      <w:rFonts w:ascii="Arial" w:hAnsi="Arial" w:cs="Arial"/>
      <w:sz w:val="22"/>
      <w:szCs w:val="20"/>
    </w:rPr>
  </w:style>
  <w:style w:type="paragraph" w:customStyle="1" w:styleId="xl24">
    <w:name w:val="xl24"/>
    <w:basedOn w:val="Normal"/>
    <w:rsid w:val="00C37E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styleId="BodyText3">
    <w:name w:val="Body Text 3"/>
    <w:basedOn w:val="Normal"/>
    <w:semiHidden/>
    <w:rsid w:val="00C37E4E"/>
    <w:pPr>
      <w:jc w:val="both"/>
    </w:pPr>
    <w:rPr>
      <w:rFonts w:ascii="Arial" w:hAnsi="Arial" w:cs="Arial"/>
      <w:bCs/>
      <w:sz w:val="22"/>
      <w:szCs w:val="20"/>
    </w:rPr>
  </w:style>
  <w:style w:type="paragraph" w:styleId="BodyTextIndent2">
    <w:name w:val="Body Text Indent 2"/>
    <w:basedOn w:val="Normal"/>
    <w:semiHidden/>
    <w:rsid w:val="00C37E4E"/>
    <w:pPr>
      <w:tabs>
        <w:tab w:val="center" w:pos="360"/>
      </w:tabs>
      <w:suppressAutoHyphens/>
      <w:ind w:left="360"/>
      <w:jc w:val="both"/>
    </w:pPr>
    <w:rPr>
      <w:rFonts w:ascii="Arial" w:eastAsia="Arial Unicode MS" w:hAnsi="Arial" w:cs="Arial"/>
      <w:spacing w:val="-2"/>
      <w:sz w:val="22"/>
      <w:szCs w:val="22"/>
    </w:rPr>
  </w:style>
  <w:style w:type="table" w:styleId="TableGrid">
    <w:name w:val="Table Grid"/>
    <w:basedOn w:val="TableNormal"/>
    <w:uiPriority w:val="59"/>
    <w:rsid w:val="009F2C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5B7C7E"/>
    <w:rPr>
      <w:rFonts w:ascii="Tahoma" w:hAnsi="Tahoma"/>
      <w:sz w:val="24"/>
    </w:rPr>
  </w:style>
  <w:style w:type="character" w:customStyle="1" w:styleId="FooterChar">
    <w:name w:val="Footer Char"/>
    <w:aliases w:val=" Char Char"/>
    <w:basedOn w:val="DefaultParagraphFont"/>
    <w:link w:val="Footer"/>
    <w:uiPriority w:val="99"/>
    <w:rsid w:val="005B7C7E"/>
    <w:rPr>
      <w:rFonts w:ascii="Tahoma" w:hAnsi="Tahoma"/>
      <w:sz w:val="24"/>
    </w:rPr>
  </w:style>
  <w:style w:type="paragraph" w:styleId="Index1">
    <w:name w:val="index 1"/>
    <w:basedOn w:val="Normal"/>
    <w:next w:val="Normal"/>
    <w:autoRedefine/>
    <w:semiHidden/>
    <w:rsid w:val="00FB19B7"/>
    <w:pPr>
      <w:ind w:left="240" w:hanging="240"/>
    </w:pPr>
  </w:style>
  <w:style w:type="paragraph" w:styleId="IndexHeading">
    <w:name w:val="index heading"/>
    <w:basedOn w:val="Normal"/>
    <w:next w:val="Index1"/>
    <w:semiHidden/>
    <w:rsid w:val="00FB19B7"/>
  </w:style>
  <w:style w:type="paragraph" w:customStyle="1" w:styleId="hSohanSingh">
    <w:name w:val="h.Sohan Singh"/>
    <w:basedOn w:val="Normal"/>
    <w:rsid w:val="00FB19B7"/>
  </w:style>
  <w:style w:type="paragraph" w:customStyle="1" w:styleId="xl29">
    <w:name w:val="xl29"/>
    <w:basedOn w:val="Normal"/>
    <w:rsid w:val="00FB19B7"/>
    <w:pPr>
      <w:spacing w:before="100" w:beforeAutospacing="1" w:after="100" w:afterAutospacing="1"/>
      <w:jc w:val="center"/>
    </w:pPr>
    <w:rPr>
      <w:rFonts w:ascii="Arial" w:hAnsi="Arial" w:cs="Arial"/>
    </w:rPr>
  </w:style>
  <w:style w:type="paragraph" w:styleId="BodyTextIndent3">
    <w:name w:val="Body Text Indent 3"/>
    <w:basedOn w:val="Normal"/>
    <w:rsid w:val="00FB19B7"/>
    <w:pPr>
      <w:spacing w:after="120"/>
      <w:ind w:left="360"/>
    </w:pPr>
    <w:rPr>
      <w:sz w:val="16"/>
      <w:szCs w:val="16"/>
    </w:rPr>
  </w:style>
  <w:style w:type="paragraph" w:customStyle="1" w:styleId="NormalBefore">
    <w:name w:val="Normal + Before"/>
    <w:basedOn w:val="Normal"/>
    <w:rsid w:val="00FB19B7"/>
    <w:pPr>
      <w:jc w:val="both"/>
    </w:pPr>
    <w:rPr>
      <w:rFonts w:cs="Vrinda"/>
      <w:lang w:bidi="bn-IN"/>
    </w:rPr>
  </w:style>
  <w:style w:type="paragraph" w:styleId="BlockText">
    <w:name w:val="Block Text"/>
    <w:basedOn w:val="Normal"/>
    <w:rsid w:val="00FB19B7"/>
    <w:pPr>
      <w:ind w:left="825" w:right="1836"/>
      <w:jc w:val="both"/>
    </w:pPr>
  </w:style>
  <w:style w:type="paragraph" w:styleId="ListParagraph">
    <w:name w:val="List Paragraph"/>
    <w:basedOn w:val="Normal"/>
    <w:uiPriority w:val="34"/>
    <w:qFormat/>
    <w:rsid w:val="00004738"/>
    <w:pPr>
      <w:ind w:left="720"/>
      <w:contextualSpacing/>
    </w:pPr>
    <w:rPr>
      <w:rFonts w:eastAsia="Calibri"/>
      <w:lang w:val="en-IN"/>
    </w:rPr>
  </w:style>
  <w:style w:type="character" w:customStyle="1" w:styleId="BodyTextChar">
    <w:name w:val="Body Text Char"/>
    <w:basedOn w:val="DefaultParagraphFont"/>
    <w:link w:val="BodyText"/>
    <w:semiHidden/>
    <w:rsid w:val="002F036F"/>
    <w:rPr>
      <w:b/>
      <w:bCs/>
      <w:sz w:val="22"/>
      <w:szCs w:val="24"/>
    </w:rPr>
  </w:style>
  <w:style w:type="character" w:customStyle="1" w:styleId="SubtitleChar">
    <w:name w:val="Subtitle Char"/>
    <w:basedOn w:val="DefaultParagraphFont"/>
    <w:link w:val="Subtitle"/>
    <w:rsid w:val="001F7B94"/>
    <w:rPr>
      <w:b/>
      <w:bCs/>
      <w:sz w:val="24"/>
      <w:szCs w:val="24"/>
    </w:rPr>
  </w:style>
  <w:style w:type="character" w:customStyle="1" w:styleId="Heading8Char">
    <w:name w:val="Heading 8 Char"/>
    <w:basedOn w:val="DefaultParagraphFont"/>
    <w:link w:val="Heading8"/>
    <w:rsid w:val="00A521B8"/>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223031240">
      <w:bodyDiv w:val="1"/>
      <w:marLeft w:val="0"/>
      <w:marRight w:val="0"/>
      <w:marTop w:val="0"/>
      <w:marBottom w:val="0"/>
      <w:divBdr>
        <w:top w:val="none" w:sz="0" w:space="0" w:color="auto"/>
        <w:left w:val="none" w:sz="0" w:space="0" w:color="auto"/>
        <w:bottom w:val="none" w:sz="0" w:space="0" w:color="auto"/>
        <w:right w:val="none" w:sz="0" w:space="0" w:color="auto"/>
      </w:divBdr>
    </w:div>
    <w:div w:id="342781195">
      <w:bodyDiv w:val="1"/>
      <w:marLeft w:val="0"/>
      <w:marRight w:val="0"/>
      <w:marTop w:val="0"/>
      <w:marBottom w:val="0"/>
      <w:divBdr>
        <w:top w:val="none" w:sz="0" w:space="0" w:color="auto"/>
        <w:left w:val="none" w:sz="0" w:space="0" w:color="auto"/>
        <w:bottom w:val="none" w:sz="0" w:space="0" w:color="auto"/>
        <w:right w:val="none" w:sz="0" w:space="0" w:color="auto"/>
      </w:divBdr>
    </w:div>
    <w:div w:id="406348795">
      <w:bodyDiv w:val="1"/>
      <w:marLeft w:val="0"/>
      <w:marRight w:val="0"/>
      <w:marTop w:val="0"/>
      <w:marBottom w:val="0"/>
      <w:divBdr>
        <w:top w:val="none" w:sz="0" w:space="0" w:color="auto"/>
        <w:left w:val="none" w:sz="0" w:space="0" w:color="auto"/>
        <w:bottom w:val="none" w:sz="0" w:space="0" w:color="auto"/>
        <w:right w:val="none" w:sz="0" w:space="0" w:color="auto"/>
      </w:divBdr>
    </w:div>
    <w:div w:id="697699937">
      <w:bodyDiv w:val="1"/>
      <w:marLeft w:val="0"/>
      <w:marRight w:val="0"/>
      <w:marTop w:val="0"/>
      <w:marBottom w:val="0"/>
      <w:divBdr>
        <w:top w:val="none" w:sz="0" w:space="0" w:color="auto"/>
        <w:left w:val="none" w:sz="0" w:space="0" w:color="auto"/>
        <w:bottom w:val="none" w:sz="0" w:space="0" w:color="auto"/>
        <w:right w:val="none" w:sz="0" w:space="0" w:color="auto"/>
      </w:divBdr>
    </w:div>
    <w:div w:id="713849538">
      <w:bodyDiv w:val="1"/>
      <w:marLeft w:val="0"/>
      <w:marRight w:val="0"/>
      <w:marTop w:val="0"/>
      <w:marBottom w:val="0"/>
      <w:divBdr>
        <w:top w:val="none" w:sz="0" w:space="0" w:color="auto"/>
        <w:left w:val="none" w:sz="0" w:space="0" w:color="auto"/>
        <w:bottom w:val="none" w:sz="0" w:space="0" w:color="auto"/>
        <w:right w:val="none" w:sz="0" w:space="0" w:color="auto"/>
      </w:divBdr>
    </w:div>
    <w:div w:id="154941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9D0C4-8494-4DF7-A7D1-747F476CA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3447</TotalTime>
  <Pages>60</Pages>
  <Words>17643</Words>
  <Characters>100568</Characters>
  <Application>Microsoft Office Word</Application>
  <DocSecurity>0</DocSecurity>
  <Lines>838</Lines>
  <Paragraphs>235</Paragraphs>
  <ScaleCrop>false</ScaleCrop>
  <HeadingPairs>
    <vt:vector size="2" baseType="variant">
      <vt:variant>
        <vt:lpstr>Title</vt:lpstr>
      </vt:variant>
      <vt:variant>
        <vt:i4>1</vt:i4>
      </vt:variant>
    </vt:vector>
  </HeadingPairs>
  <TitlesOfParts>
    <vt:vector size="1" baseType="lpstr">
      <vt:lpstr>REVISED PROFORMA FOR ANNUAL REPORT</vt:lpstr>
    </vt:vector>
  </TitlesOfParts>
  <Company>Home PC</Company>
  <LinksUpToDate>false</LinksUpToDate>
  <CharactersWithSpaces>117976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PROFORMA FOR ANNUAL REPORT</dc:title>
  <dc:creator>user</dc:creator>
  <cp:lastModifiedBy>PC</cp:lastModifiedBy>
  <cp:revision>2235</cp:revision>
  <cp:lastPrinted>2015-06-17T05:17:00Z</cp:lastPrinted>
  <dcterms:created xsi:type="dcterms:W3CDTF">2014-04-01T10:46:00Z</dcterms:created>
  <dcterms:modified xsi:type="dcterms:W3CDTF">2015-06-17T05:23:00Z</dcterms:modified>
</cp:coreProperties>
</file>