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A1" w:rsidRDefault="006A3AA1" w:rsidP="006A3AA1">
      <w:pPr>
        <w:autoSpaceDE w:val="0"/>
        <w:autoSpaceDN w:val="0"/>
        <w:adjustRightInd w:val="0"/>
        <w:spacing w:before="0" w:after="0" w:line="240" w:lineRule="auto"/>
        <w:jc w:val="left"/>
        <w:rPr>
          <w:rFonts w:ascii="Fujiyama,Bold" w:hAnsi="Fujiyama,Bold" w:cs="Fujiyama,Bold"/>
          <w:b/>
          <w:bCs/>
          <w:sz w:val="20"/>
          <w:szCs w:val="20"/>
        </w:rPr>
      </w:pPr>
      <w:r>
        <w:rPr>
          <w:rFonts w:ascii="Fujiyama,Bold" w:hAnsi="Fujiyama,Bold" w:cs="Fujiyama,Bold"/>
          <w:b/>
          <w:bCs/>
          <w:sz w:val="20"/>
          <w:szCs w:val="20"/>
        </w:rPr>
        <w:t xml:space="preserve">DARE Annual Report: </w:t>
      </w:r>
      <w:r>
        <w:rPr>
          <w:rFonts w:ascii="Fujiyama,Bold" w:hAnsi="Fujiyama,Bold" w:cs="Fujiyama,Bold"/>
          <w:b/>
          <w:bCs/>
          <w:sz w:val="20"/>
          <w:szCs w:val="20"/>
        </w:rPr>
        <w:t>Extension programmes</w:t>
      </w:r>
    </w:p>
    <w:p w:rsidR="006A3AA1" w:rsidRDefault="006A3AA1" w:rsidP="006A3AA1">
      <w:pPr>
        <w:autoSpaceDE w:val="0"/>
        <w:autoSpaceDN w:val="0"/>
        <w:adjustRightInd w:val="0"/>
        <w:spacing w:before="0" w:after="0" w:line="240" w:lineRule="auto"/>
        <w:jc w:val="left"/>
        <w:rPr>
          <w:rFonts w:ascii="Fujiyama,Bold" w:hAnsi="Fujiyama,Bold" w:cs="Fujiyama,Bold"/>
          <w:b/>
          <w:bCs/>
          <w:sz w:val="20"/>
          <w:szCs w:val="20"/>
        </w:rPr>
      </w:pPr>
    </w:p>
    <w:p w:rsidR="00175D75" w:rsidRDefault="006A3AA1" w:rsidP="006A3AA1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A3AA1">
        <w:rPr>
          <w:rFonts w:ascii="Times New Roman" w:hAnsi="Times New Roman" w:cs="Times New Roman"/>
          <w:sz w:val="24"/>
          <w:szCs w:val="24"/>
        </w:rPr>
        <w:t xml:space="preserve">KVKs organized </w:t>
      </w:r>
      <w:r w:rsidR="009635E1">
        <w:rPr>
          <w:rFonts w:ascii="Times New Roman" w:hAnsi="Times New Roman" w:cs="Times New Roman"/>
          <w:sz w:val="24"/>
          <w:szCs w:val="24"/>
        </w:rPr>
        <w:t>7.65</w:t>
      </w:r>
      <w:r w:rsidRPr="006A3AA1">
        <w:rPr>
          <w:rFonts w:ascii="Times New Roman" w:hAnsi="Times New Roman" w:cs="Times New Roman"/>
          <w:sz w:val="24"/>
          <w:szCs w:val="24"/>
        </w:rPr>
        <w:t xml:space="preserve"> lakh extension programmes/activities in the form of advisory services, diagnostic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1">
        <w:rPr>
          <w:rFonts w:ascii="Times New Roman" w:hAnsi="Times New Roman" w:cs="Times New Roman"/>
          <w:sz w:val="24"/>
          <w:szCs w:val="24"/>
        </w:rPr>
        <w:t>and clinic service, celebration of important days,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1">
        <w:rPr>
          <w:rFonts w:ascii="Times New Roman" w:hAnsi="Times New Roman" w:cs="Times New Roman"/>
          <w:sz w:val="24"/>
          <w:szCs w:val="24"/>
        </w:rPr>
        <w:t xml:space="preserve">exhibitions, exposure visit, ex-trainees </w:t>
      </w:r>
      <w:proofErr w:type="spellStart"/>
      <w:r w:rsidRPr="006A3AA1">
        <w:rPr>
          <w:rFonts w:ascii="Times New Roman" w:hAnsi="Times New Roman" w:cs="Times New Roman"/>
          <w:sz w:val="24"/>
          <w:szCs w:val="24"/>
        </w:rPr>
        <w:t>sammelan</w:t>
      </w:r>
      <w:proofErr w:type="spellEnd"/>
      <w:r w:rsidRPr="006A3AA1">
        <w:rPr>
          <w:rFonts w:ascii="Times New Roman" w:hAnsi="Times New Roman" w:cs="Times New Roman"/>
          <w:sz w:val="24"/>
          <w:szCs w:val="24"/>
        </w:rPr>
        <w:t>, farm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1">
        <w:rPr>
          <w:rFonts w:ascii="Times New Roman" w:hAnsi="Times New Roman" w:cs="Times New Roman"/>
          <w:sz w:val="24"/>
          <w:szCs w:val="24"/>
        </w:rPr>
        <w:t>science club conveners’ meet, farmers’ seminar, farmers’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1">
        <w:rPr>
          <w:rFonts w:ascii="Times New Roman" w:hAnsi="Times New Roman" w:cs="Times New Roman"/>
          <w:sz w:val="24"/>
          <w:szCs w:val="24"/>
        </w:rPr>
        <w:t>visit to KVK, field days, film shows, group meeting,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AA1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6A3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AA1">
        <w:rPr>
          <w:rFonts w:ascii="Times New Roman" w:hAnsi="Times New Roman" w:cs="Times New Roman"/>
          <w:sz w:val="24"/>
          <w:szCs w:val="24"/>
        </w:rPr>
        <w:t>goshthi</w:t>
      </w:r>
      <w:proofErr w:type="spellEnd"/>
      <w:r w:rsidRPr="006A3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AA1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6A3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AA1">
        <w:rPr>
          <w:rFonts w:ascii="Times New Roman" w:hAnsi="Times New Roman" w:cs="Times New Roman"/>
          <w:sz w:val="24"/>
          <w:szCs w:val="24"/>
        </w:rPr>
        <w:t>melas</w:t>
      </w:r>
      <w:proofErr w:type="spellEnd"/>
      <w:r w:rsidRPr="006A3AA1">
        <w:rPr>
          <w:rFonts w:ascii="Times New Roman" w:hAnsi="Times New Roman" w:cs="Times New Roman"/>
          <w:sz w:val="24"/>
          <w:szCs w:val="24"/>
        </w:rPr>
        <w:t>, lectures delivered as resource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1">
        <w:rPr>
          <w:rFonts w:ascii="Times New Roman" w:hAnsi="Times New Roman" w:cs="Times New Roman"/>
          <w:sz w:val="24"/>
          <w:szCs w:val="24"/>
        </w:rPr>
        <w:t xml:space="preserve">persons, </w:t>
      </w:r>
      <w:proofErr w:type="spellStart"/>
      <w:r w:rsidRPr="006A3AA1">
        <w:rPr>
          <w:rFonts w:ascii="Times New Roman" w:hAnsi="Times New Roman" w:cs="Times New Roman"/>
          <w:sz w:val="24"/>
          <w:szCs w:val="24"/>
        </w:rPr>
        <w:t>mahila</w:t>
      </w:r>
      <w:proofErr w:type="spellEnd"/>
      <w:r w:rsidRPr="006A3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AA1">
        <w:rPr>
          <w:rFonts w:ascii="Times New Roman" w:hAnsi="Times New Roman" w:cs="Times New Roman"/>
          <w:sz w:val="24"/>
          <w:szCs w:val="24"/>
        </w:rPr>
        <w:t>mandal</w:t>
      </w:r>
      <w:proofErr w:type="spellEnd"/>
      <w:r w:rsidRPr="006A3AA1">
        <w:rPr>
          <w:rFonts w:ascii="Times New Roman" w:hAnsi="Times New Roman" w:cs="Times New Roman"/>
          <w:sz w:val="24"/>
          <w:szCs w:val="24"/>
        </w:rPr>
        <w:t xml:space="preserve"> conveners’ meetings, 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1">
        <w:rPr>
          <w:rFonts w:ascii="Times New Roman" w:hAnsi="Times New Roman" w:cs="Times New Roman"/>
          <w:sz w:val="24"/>
          <w:szCs w:val="24"/>
        </w:rPr>
        <w:t>demonstrations, plant/animal health camps, scientists’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1">
        <w:rPr>
          <w:rFonts w:ascii="Times New Roman" w:hAnsi="Times New Roman" w:cs="Times New Roman"/>
          <w:sz w:val="24"/>
          <w:szCs w:val="24"/>
        </w:rPr>
        <w:t>visit to farmers’ fields, self-help group meetings, soil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1">
        <w:rPr>
          <w:rFonts w:ascii="Times New Roman" w:hAnsi="Times New Roman" w:cs="Times New Roman"/>
          <w:sz w:val="24"/>
          <w:szCs w:val="24"/>
        </w:rPr>
        <w:t>health camps, soil-test campaigns, workshop and others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1">
        <w:rPr>
          <w:rFonts w:ascii="Times New Roman" w:hAnsi="Times New Roman" w:cs="Times New Roman"/>
          <w:sz w:val="24"/>
          <w:szCs w:val="24"/>
        </w:rPr>
        <w:t>to create awareness among farmers, extension personnel,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1">
        <w:rPr>
          <w:rFonts w:ascii="Times New Roman" w:hAnsi="Times New Roman" w:cs="Times New Roman"/>
          <w:sz w:val="24"/>
          <w:szCs w:val="24"/>
        </w:rPr>
        <w:t>other stakeholders and public about various technologies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1">
        <w:rPr>
          <w:rFonts w:ascii="Times New Roman" w:hAnsi="Times New Roman" w:cs="Times New Roman"/>
          <w:sz w:val="24"/>
          <w:szCs w:val="24"/>
        </w:rPr>
        <w:t>in agriculture and allied sectors. These programmes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1">
        <w:rPr>
          <w:rFonts w:ascii="Times New Roman" w:hAnsi="Times New Roman" w:cs="Times New Roman"/>
          <w:sz w:val="24"/>
          <w:szCs w:val="24"/>
        </w:rPr>
        <w:t xml:space="preserve">were attended by </w:t>
      </w:r>
      <w:r w:rsidR="009635E1">
        <w:rPr>
          <w:rFonts w:ascii="Times New Roman" w:hAnsi="Times New Roman" w:cs="Times New Roman"/>
          <w:sz w:val="24"/>
          <w:szCs w:val="24"/>
        </w:rPr>
        <w:t>236.35</w:t>
      </w:r>
      <w:r w:rsidRPr="006A3AA1">
        <w:rPr>
          <w:rFonts w:ascii="Times New Roman" w:hAnsi="Times New Roman" w:cs="Times New Roman"/>
          <w:sz w:val="24"/>
          <w:szCs w:val="24"/>
        </w:rPr>
        <w:t xml:space="preserve"> lakh participants of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5E1">
        <w:rPr>
          <w:rFonts w:ascii="Times New Roman" w:hAnsi="Times New Roman" w:cs="Times New Roman"/>
          <w:sz w:val="24"/>
          <w:szCs w:val="24"/>
        </w:rPr>
        <w:t>233.87</w:t>
      </w:r>
      <w:r w:rsidRPr="006A3AA1">
        <w:rPr>
          <w:rFonts w:ascii="Times New Roman" w:hAnsi="Times New Roman" w:cs="Times New Roman"/>
          <w:sz w:val="24"/>
          <w:szCs w:val="24"/>
        </w:rPr>
        <w:t xml:space="preserve"> lakh were farmers and </w:t>
      </w:r>
      <w:r w:rsidR="009635E1">
        <w:rPr>
          <w:rFonts w:ascii="Times New Roman" w:hAnsi="Times New Roman" w:cs="Times New Roman"/>
          <w:sz w:val="24"/>
          <w:szCs w:val="24"/>
        </w:rPr>
        <w:t>2.49</w:t>
      </w:r>
      <w:r w:rsidRPr="006A3AA1">
        <w:rPr>
          <w:rFonts w:ascii="Times New Roman" w:hAnsi="Times New Roman" w:cs="Times New Roman"/>
          <w:sz w:val="24"/>
          <w:szCs w:val="24"/>
        </w:rPr>
        <w:t xml:space="preserve"> lakh were extension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A1">
        <w:rPr>
          <w:rFonts w:ascii="Times New Roman" w:hAnsi="Times New Roman" w:cs="Times New Roman"/>
          <w:sz w:val="24"/>
          <w:szCs w:val="24"/>
        </w:rPr>
        <w:t>personnel.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D75" w:rsidRDefault="00175D75" w:rsidP="006A3AA1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1F" w:rsidRDefault="009635E1" w:rsidP="006A3AA1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Besides, a total of 2.26</w:t>
      </w:r>
      <w:r w:rsidR="006A3AA1" w:rsidRPr="006A3AA1">
        <w:rPr>
          <w:rFonts w:ascii="Times New Roman" w:hAnsi="Times New Roman" w:cs="Times New Roman"/>
          <w:sz w:val="24"/>
          <w:szCs w:val="24"/>
        </w:rPr>
        <w:t xml:space="preserve"> lakh mass contact extension</w:t>
      </w:r>
      <w:r w:rsidR="006A3AA1">
        <w:rPr>
          <w:rFonts w:ascii="Times New Roman" w:hAnsi="Times New Roman" w:cs="Times New Roman"/>
          <w:sz w:val="24"/>
          <w:szCs w:val="24"/>
        </w:rPr>
        <w:t xml:space="preserve"> </w:t>
      </w:r>
      <w:r w:rsidR="006A3AA1" w:rsidRPr="006A3AA1">
        <w:rPr>
          <w:rFonts w:ascii="Times New Roman" w:hAnsi="Times New Roman" w:cs="Times New Roman"/>
          <w:sz w:val="24"/>
          <w:szCs w:val="24"/>
        </w:rPr>
        <w:t>activities were conducted in the form of TV</w:t>
      </w:r>
      <w:r w:rsidR="006A3AA1">
        <w:rPr>
          <w:rFonts w:ascii="Times New Roman" w:hAnsi="Times New Roman" w:cs="Times New Roman"/>
          <w:sz w:val="24"/>
          <w:szCs w:val="24"/>
        </w:rPr>
        <w:t xml:space="preserve"> </w:t>
      </w:r>
      <w:r w:rsidR="006A3AA1" w:rsidRPr="006A3AA1">
        <w:rPr>
          <w:rFonts w:ascii="Times New Roman" w:hAnsi="Times New Roman" w:cs="Times New Roman"/>
          <w:sz w:val="24"/>
          <w:szCs w:val="24"/>
        </w:rPr>
        <w:t>programmes, radio talks, CDs/DVDs and print media,</w:t>
      </w:r>
      <w:r w:rsidR="006A3AA1">
        <w:rPr>
          <w:rFonts w:ascii="Times New Roman" w:hAnsi="Times New Roman" w:cs="Times New Roman"/>
          <w:sz w:val="24"/>
          <w:szCs w:val="24"/>
        </w:rPr>
        <w:t xml:space="preserve"> </w:t>
      </w:r>
      <w:r w:rsidR="006A3AA1" w:rsidRPr="006A3AA1">
        <w:rPr>
          <w:rFonts w:ascii="Times New Roman" w:hAnsi="Times New Roman" w:cs="Times New Roman"/>
          <w:sz w:val="24"/>
          <w:szCs w:val="24"/>
        </w:rPr>
        <w:t>viz. extension literature, newspaper coverage, popular</w:t>
      </w:r>
      <w:r w:rsidR="006A3AA1">
        <w:rPr>
          <w:rFonts w:ascii="Times New Roman" w:hAnsi="Times New Roman" w:cs="Times New Roman"/>
          <w:sz w:val="24"/>
          <w:szCs w:val="24"/>
        </w:rPr>
        <w:t xml:space="preserve"> </w:t>
      </w:r>
      <w:r w:rsidR="006A3AA1" w:rsidRPr="006A3AA1">
        <w:rPr>
          <w:rFonts w:ascii="Times New Roman" w:hAnsi="Times New Roman" w:cs="Times New Roman"/>
          <w:sz w:val="24"/>
          <w:szCs w:val="24"/>
        </w:rPr>
        <w:t>articles, research articles, training manuals, technical</w:t>
      </w:r>
      <w:r w:rsidR="006A3AA1">
        <w:rPr>
          <w:rFonts w:ascii="Times New Roman" w:hAnsi="Times New Roman" w:cs="Times New Roman"/>
          <w:sz w:val="24"/>
          <w:szCs w:val="24"/>
        </w:rPr>
        <w:t xml:space="preserve"> </w:t>
      </w:r>
      <w:r w:rsidR="006A3AA1" w:rsidRPr="006A3AA1">
        <w:rPr>
          <w:rFonts w:ascii="Times New Roman" w:hAnsi="Times New Roman" w:cs="Times New Roman"/>
          <w:sz w:val="24"/>
          <w:szCs w:val="24"/>
        </w:rPr>
        <w:t>bulletins, leaflets, folders and books/booklets. Large</w:t>
      </w:r>
      <w:r w:rsidR="006A3AA1">
        <w:rPr>
          <w:rFonts w:ascii="Times New Roman" w:hAnsi="Times New Roman" w:cs="Times New Roman"/>
          <w:sz w:val="24"/>
          <w:szCs w:val="24"/>
        </w:rPr>
        <w:t xml:space="preserve"> </w:t>
      </w:r>
      <w:r w:rsidR="006A3AA1" w:rsidRPr="006A3AA1">
        <w:rPr>
          <w:rFonts w:ascii="Times New Roman" w:hAnsi="Times New Roman" w:cs="Times New Roman"/>
          <w:sz w:val="24"/>
          <w:szCs w:val="24"/>
        </w:rPr>
        <w:t>number of activities were covered through extension</w:t>
      </w:r>
      <w:r w:rsidR="006A3AA1">
        <w:rPr>
          <w:rFonts w:ascii="Times New Roman" w:hAnsi="Times New Roman" w:cs="Times New Roman"/>
          <w:sz w:val="24"/>
          <w:szCs w:val="24"/>
        </w:rPr>
        <w:t xml:space="preserve"> </w:t>
      </w:r>
      <w:r w:rsidR="006A3AA1" w:rsidRPr="006A3AA1">
        <w:rPr>
          <w:rFonts w:ascii="Times New Roman" w:hAnsi="Times New Roman" w:cs="Times New Roman"/>
          <w:sz w:val="24"/>
          <w:szCs w:val="24"/>
        </w:rPr>
        <w:t>literature (</w:t>
      </w:r>
      <w:r>
        <w:rPr>
          <w:rFonts w:ascii="Times New Roman" w:hAnsi="Times New Roman" w:cs="Times New Roman"/>
          <w:sz w:val="24"/>
          <w:szCs w:val="24"/>
        </w:rPr>
        <w:t>1,17,577</w:t>
      </w:r>
      <w:r w:rsidR="006A3AA1" w:rsidRPr="006A3AA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A total of 26493</w:t>
      </w:r>
      <w:r w:rsidR="006A3AA1" w:rsidRPr="006A3AA1">
        <w:rPr>
          <w:rFonts w:ascii="Times New Roman" w:hAnsi="Times New Roman" w:cs="Times New Roman"/>
          <w:sz w:val="24"/>
          <w:szCs w:val="24"/>
        </w:rPr>
        <w:t xml:space="preserve"> news items were</w:t>
      </w:r>
      <w:r w:rsidR="006A3AA1">
        <w:rPr>
          <w:rFonts w:ascii="Times New Roman" w:hAnsi="Times New Roman" w:cs="Times New Roman"/>
          <w:sz w:val="24"/>
          <w:szCs w:val="24"/>
        </w:rPr>
        <w:t xml:space="preserve"> </w:t>
      </w:r>
      <w:r w:rsidR="006A3AA1" w:rsidRPr="006A3AA1">
        <w:rPr>
          <w:rFonts w:ascii="Times New Roman" w:hAnsi="Times New Roman" w:cs="Times New Roman"/>
          <w:sz w:val="24"/>
          <w:szCs w:val="24"/>
        </w:rPr>
        <w:t>published in local and national dailies. Scientists of</w:t>
      </w:r>
      <w:r w:rsidR="006A3AA1">
        <w:rPr>
          <w:rFonts w:ascii="Times New Roman" w:hAnsi="Times New Roman" w:cs="Times New Roman"/>
          <w:sz w:val="24"/>
          <w:szCs w:val="24"/>
        </w:rPr>
        <w:t xml:space="preserve"> </w:t>
      </w:r>
      <w:r w:rsidR="006A3AA1" w:rsidRPr="006A3AA1">
        <w:rPr>
          <w:rFonts w:ascii="Times New Roman" w:hAnsi="Times New Roman" w:cs="Times New Roman"/>
          <w:sz w:val="24"/>
          <w:szCs w:val="24"/>
        </w:rPr>
        <w:t xml:space="preserve">KVKs published </w:t>
      </w:r>
      <w:r>
        <w:rPr>
          <w:rFonts w:ascii="Times New Roman" w:hAnsi="Times New Roman" w:cs="Times New Roman"/>
          <w:sz w:val="24"/>
          <w:szCs w:val="24"/>
        </w:rPr>
        <w:t>4798</w:t>
      </w:r>
      <w:r w:rsidR="006A3AA1" w:rsidRPr="006A3AA1">
        <w:rPr>
          <w:rFonts w:ascii="Times New Roman" w:hAnsi="Times New Roman" w:cs="Times New Roman"/>
          <w:sz w:val="24"/>
          <w:szCs w:val="24"/>
        </w:rPr>
        <w:t xml:space="preserve"> popular articles besides </w:t>
      </w:r>
      <w:r>
        <w:rPr>
          <w:rFonts w:ascii="Times New Roman" w:hAnsi="Times New Roman" w:cs="Times New Roman"/>
          <w:sz w:val="24"/>
          <w:szCs w:val="24"/>
        </w:rPr>
        <w:t>3292</w:t>
      </w:r>
      <w:r w:rsidR="006A3AA1">
        <w:rPr>
          <w:rFonts w:ascii="Times New Roman" w:hAnsi="Times New Roman" w:cs="Times New Roman"/>
          <w:sz w:val="24"/>
          <w:szCs w:val="24"/>
        </w:rPr>
        <w:t xml:space="preserve"> </w:t>
      </w:r>
      <w:r w:rsidR="006A3AA1" w:rsidRPr="006A3AA1">
        <w:rPr>
          <w:rFonts w:ascii="Times New Roman" w:hAnsi="Times New Roman" w:cs="Times New Roman"/>
          <w:sz w:val="24"/>
          <w:szCs w:val="24"/>
        </w:rPr>
        <w:t xml:space="preserve">radio talks and </w:t>
      </w:r>
      <w:r>
        <w:rPr>
          <w:rFonts w:ascii="Times New Roman" w:hAnsi="Times New Roman" w:cs="Times New Roman"/>
          <w:sz w:val="24"/>
          <w:szCs w:val="24"/>
        </w:rPr>
        <w:t>2515</w:t>
      </w:r>
      <w:r w:rsidR="006A3AA1" w:rsidRPr="006A3AA1">
        <w:rPr>
          <w:rFonts w:ascii="Times New Roman" w:hAnsi="Times New Roman" w:cs="Times New Roman"/>
          <w:sz w:val="24"/>
          <w:szCs w:val="24"/>
        </w:rPr>
        <w:t xml:space="preserve"> TV talks.</w:t>
      </w:r>
    </w:p>
    <w:p w:rsidR="009635E1" w:rsidRDefault="009635E1" w:rsidP="006A3AA1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3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iya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A1"/>
    <w:rsid w:val="00175D75"/>
    <w:rsid w:val="0038746D"/>
    <w:rsid w:val="006A3AA1"/>
    <w:rsid w:val="009635E1"/>
    <w:rsid w:val="00C6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FB59"/>
  <w15:chartTrackingRefBased/>
  <w15:docId w15:val="{58DBA30E-E243-47B4-9199-6CAED29A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20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Rayudu</dc:creator>
  <cp:keywords/>
  <dc:description/>
  <cp:lastModifiedBy>Rayudu</cp:lastModifiedBy>
  <cp:revision>3</cp:revision>
  <dcterms:created xsi:type="dcterms:W3CDTF">2021-11-06T11:42:00Z</dcterms:created>
  <dcterms:modified xsi:type="dcterms:W3CDTF">2021-11-06T12:05:00Z</dcterms:modified>
</cp:coreProperties>
</file>